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84575" w14:textId="329FE49D" w:rsidR="00A13589" w:rsidRDefault="00A13589" w:rsidP="007D3261">
      <w:pPr>
        <w:spacing w:after="485" w:line="259" w:lineRule="auto"/>
        <w:ind w:left="47" w:firstLine="0"/>
        <w:jc w:val="center"/>
        <w:rPr>
          <w:rFonts w:asciiTheme="majorHAnsi" w:hAnsiTheme="majorHAnsi" w:cstheme="majorHAnsi"/>
          <w:b/>
          <w:sz w:val="20"/>
          <w:szCs w:val="20"/>
        </w:rPr>
      </w:pPr>
      <w:r w:rsidRPr="00A13589">
        <w:rPr>
          <w:rFonts w:asciiTheme="majorHAnsi" w:hAnsiTheme="majorHAnsi" w:cstheme="majorHAnsi"/>
          <w:b/>
          <w:sz w:val="20"/>
          <w:szCs w:val="20"/>
        </w:rPr>
        <w:t>Short Research Article</w:t>
      </w:r>
    </w:p>
    <w:p w14:paraId="53B952A5" w14:textId="0C118642" w:rsidR="005D351E" w:rsidRDefault="00AB5E56" w:rsidP="007D3261">
      <w:pPr>
        <w:spacing w:after="485" w:line="259" w:lineRule="auto"/>
        <w:ind w:left="47" w:firstLine="0"/>
        <w:jc w:val="center"/>
        <w:rPr>
          <w:rFonts w:asciiTheme="majorHAnsi" w:hAnsiTheme="majorHAnsi" w:cstheme="majorHAnsi"/>
          <w:b/>
          <w:sz w:val="20"/>
          <w:szCs w:val="20"/>
        </w:rPr>
      </w:pPr>
      <w:r w:rsidRPr="00A17DEE">
        <w:rPr>
          <w:rFonts w:asciiTheme="majorHAnsi" w:hAnsiTheme="majorHAnsi" w:cstheme="majorHAnsi"/>
          <w:b/>
          <w:sz w:val="20"/>
          <w:szCs w:val="20"/>
        </w:rPr>
        <w:t>Brief Discussion on Maximal Edge-Ideal in Graph Theory</w:t>
      </w:r>
    </w:p>
    <w:p w14:paraId="2C94CA85" w14:textId="204CF9E7" w:rsidR="007D3261" w:rsidRPr="00A17DEE" w:rsidRDefault="007D3261" w:rsidP="008241B2">
      <w:pPr>
        <w:spacing w:after="485" w:line="259" w:lineRule="auto"/>
        <w:ind w:left="47" w:firstLine="0"/>
        <w:jc w:val="center"/>
        <w:rPr>
          <w:rFonts w:asciiTheme="majorHAnsi" w:eastAsia="Meiryo UI" w:hAnsiTheme="majorHAnsi" w:cstheme="majorHAnsi"/>
          <w:b/>
          <w:color w:val="auto"/>
          <w:sz w:val="20"/>
          <w:szCs w:val="20"/>
        </w:rPr>
      </w:pPr>
      <w:r w:rsidRPr="00A17DEE">
        <w:rPr>
          <w:rFonts w:asciiTheme="majorHAnsi" w:eastAsia="Meiryo UI" w:hAnsiTheme="majorHAnsi" w:cstheme="majorHAnsi"/>
          <w:b/>
          <w:color w:val="auto"/>
          <w:sz w:val="20"/>
          <w:szCs w:val="20"/>
        </w:rPr>
        <w:br/>
      </w:r>
    </w:p>
    <w:p w14:paraId="632A0956" w14:textId="77777777" w:rsidR="00A25C87" w:rsidRPr="00A17DEE" w:rsidRDefault="00A25C87" w:rsidP="00AD710B">
      <w:pPr>
        <w:ind w:left="0" w:firstLine="0"/>
        <w:jc w:val="left"/>
        <w:rPr>
          <w:rFonts w:asciiTheme="majorHAnsi" w:eastAsia="Meiryo UI" w:hAnsiTheme="majorHAnsi" w:cstheme="majorHAnsi"/>
          <w:color w:val="auto"/>
          <w:sz w:val="20"/>
          <w:szCs w:val="20"/>
        </w:rPr>
      </w:pPr>
      <w:r w:rsidRPr="00A17DEE">
        <w:rPr>
          <w:rFonts w:asciiTheme="majorHAnsi" w:eastAsia="Meiryo UI" w:hAnsiTheme="majorHAnsi" w:cstheme="majorHAnsi"/>
          <w:b/>
          <w:color w:val="auto"/>
          <w:sz w:val="20"/>
          <w:szCs w:val="20"/>
        </w:rPr>
        <w:t xml:space="preserve">Abstract: </w:t>
      </w:r>
      <w:r w:rsidR="00091AF7" w:rsidRPr="00A17DEE">
        <w:rPr>
          <w:rFonts w:asciiTheme="majorHAnsi" w:eastAsia="Meiryo UI" w:hAnsiTheme="majorHAnsi" w:cstheme="majorHAnsi"/>
          <w:color w:val="auto"/>
          <w:sz w:val="20"/>
          <w:szCs w:val="20"/>
        </w:rPr>
        <w:t>The exploration of width parameters within the fields of graph theory and algebra has garnered significant interest. Among these parameters, tree-cut decomposition stands out as a vital metric. The "Edge-Tangle" concept is intrinsically linked to the width parameter known as "tree-cut width" in graph theory. In this paper, we introduce a new definition termed Maximal Edge-Ideal for graphs and demonstrate their equivalence to Edge-Tangles.</w:t>
      </w:r>
    </w:p>
    <w:p w14:paraId="5EB50AD9" w14:textId="77777777" w:rsidR="00A25C87" w:rsidRPr="00A17DEE" w:rsidRDefault="00A25C87" w:rsidP="00A25C87">
      <w:pPr>
        <w:jc w:val="left"/>
        <w:rPr>
          <w:rFonts w:asciiTheme="majorHAnsi" w:eastAsia="Meiryo UI" w:hAnsiTheme="majorHAnsi" w:cstheme="majorHAnsi"/>
          <w:color w:val="auto"/>
          <w:sz w:val="20"/>
          <w:szCs w:val="20"/>
        </w:rPr>
      </w:pPr>
      <w:r w:rsidRPr="00A17DEE">
        <w:rPr>
          <w:rFonts w:asciiTheme="majorHAnsi" w:eastAsia="Meiryo UI" w:hAnsiTheme="majorHAnsi" w:cstheme="majorHAnsi"/>
          <w:b/>
          <w:color w:val="auto"/>
          <w:sz w:val="20"/>
          <w:szCs w:val="20"/>
        </w:rPr>
        <w:t>Keyword:</w:t>
      </w:r>
      <w:r w:rsidR="00091AF7" w:rsidRPr="00A17DEE">
        <w:rPr>
          <w:rFonts w:asciiTheme="majorHAnsi" w:eastAsia="Meiryo UI" w:hAnsiTheme="majorHAnsi" w:cstheme="majorHAnsi"/>
          <w:color w:val="auto"/>
          <w:sz w:val="20"/>
          <w:szCs w:val="20"/>
        </w:rPr>
        <w:t xml:space="preserve"> Ideal</w:t>
      </w:r>
      <w:r w:rsidR="009038B4" w:rsidRPr="00A17DEE">
        <w:rPr>
          <w:rFonts w:asciiTheme="majorHAnsi" w:eastAsia="Meiryo UI" w:hAnsiTheme="majorHAnsi" w:cstheme="majorHAnsi"/>
          <w:color w:val="auto"/>
          <w:sz w:val="20"/>
          <w:szCs w:val="20"/>
        </w:rPr>
        <w:t xml:space="preserve">, </w:t>
      </w:r>
      <w:r w:rsidRPr="00A17DEE">
        <w:rPr>
          <w:rFonts w:asciiTheme="majorHAnsi" w:eastAsia="Meiryo UI" w:hAnsiTheme="majorHAnsi" w:cstheme="majorHAnsi"/>
          <w:color w:val="auto"/>
          <w:sz w:val="20"/>
          <w:szCs w:val="20"/>
        </w:rPr>
        <w:t xml:space="preserve">tangle, </w:t>
      </w:r>
      <w:r w:rsidR="00B81982" w:rsidRPr="00A17DEE">
        <w:rPr>
          <w:rFonts w:asciiTheme="majorHAnsi" w:eastAsia="Meiryo UI" w:hAnsiTheme="majorHAnsi" w:cstheme="majorHAnsi"/>
          <w:color w:val="auto"/>
          <w:sz w:val="20"/>
          <w:szCs w:val="20"/>
        </w:rPr>
        <w:t xml:space="preserve">edge-tangle, </w:t>
      </w:r>
      <w:r w:rsidR="00D12133" w:rsidRPr="00A17DEE">
        <w:rPr>
          <w:rFonts w:asciiTheme="majorHAnsi" w:eastAsia="Meiryo UI" w:hAnsiTheme="majorHAnsi" w:cstheme="majorHAnsi"/>
          <w:color w:val="auto"/>
          <w:sz w:val="20"/>
          <w:szCs w:val="20"/>
        </w:rPr>
        <w:t>tree-</w:t>
      </w:r>
      <w:r w:rsidR="00AD710B" w:rsidRPr="00A17DEE">
        <w:rPr>
          <w:rFonts w:asciiTheme="majorHAnsi" w:eastAsia="Meiryo UI" w:hAnsiTheme="majorHAnsi" w:cstheme="majorHAnsi"/>
          <w:color w:val="auto"/>
          <w:sz w:val="20"/>
          <w:szCs w:val="20"/>
        </w:rPr>
        <w:t>cut-</w:t>
      </w:r>
      <w:r w:rsidR="00D12133" w:rsidRPr="00A17DEE">
        <w:rPr>
          <w:rFonts w:asciiTheme="majorHAnsi" w:eastAsia="Meiryo UI" w:hAnsiTheme="majorHAnsi" w:cstheme="majorHAnsi"/>
          <w:color w:val="auto"/>
          <w:sz w:val="20"/>
          <w:szCs w:val="20"/>
        </w:rPr>
        <w:t>width</w:t>
      </w:r>
      <w:r w:rsidR="00E4307F" w:rsidRPr="00A17DEE">
        <w:rPr>
          <w:rFonts w:asciiTheme="majorHAnsi" w:eastAsia="Meiryo UI" w:hAnsiTheme="majorHAnsi" w:cstheme="majorHAnsi"/>
          <w:color w:val="auto"/>
          <w:sz w:val="20"/>
          <w:szCs w:val="20"/>
        </w:rPr>
        <w:t>, tree-cut-decomposition</w:t>
      </w:r>
    </w:p>
    <w:p w14:paraId="626E022B" w14:textId="77777777" w:rsidR="00A25C87" w:rsidRPr="00A17DEE" w:rsidRDefault="00A25C87" w:rsidP="00A25C87">
      <w:pPr>
        <w:ind w:left="0" w:firstLine="0"/>
        <w:jc w:val="left"/>
        <w:rPr>
          <w:rFonts w:asciiTheme="majorHAnsi" w:eastAsia="Meiryo UI" w:hAnsiTheme="majorHAnsi" w:cstheme="majorHAnsi"/>
          <w:b/>
          <w:color w:val="auto"/>
          <w:sz w:val="20"/>
          <w:szCs w:val="20"/>
        </w:rPr>
      </w:pPr>
    </w:p>
    <w:p w14:paraId="31561592" w14:textId="77777777" w:rsidR="00211E9E" w:rsidRPr="00A17DEE" w:rsidRDefault="00211E9E" w:rsidP="00A25C87">
      <w:pPr>
        <w:pStyle w:val="ListParagraph"/>
        <w:numPr>
          <w:ilvl w:val="0"/>
          <w:numId w:val="10"/>
        </w:numPr>
        <w:ind w:leftChars="0"/>
        <w:jc w:val="left"/>
        <w:rPr>
          <w:rFonts w:asciiTheme="majorHAnsi" w:eastAsia="Meiryo UI" w:hAnsiTheme="majorHAnsi" w:cstheme="majorHAnsi"/>
          <w:b/>
          <w:color w:val="auto"/>
          <w:sz w:val="20"/>
          <w:szCs w:val="20"/>
        </w:rPr>
      </w:pPr>
      <w:r w:rsidRPr="00A17DEE">
        <w:rPr>
          <w:rFonts w:asciiTheme="majorHAnsi" w:eastAsia="Meiryo UI" w:hAnsiTheme="majorHAnsi" w:cstheme="majorHAnsi"/>
          <w:b/>
          <w:color w:val="auto"/>
          <w:sz w:val="20"/>
          <w:szCs w:val="20"/>
        </w:rPr>
        <w:t>Introduction</w:t>
      </w:r>
    </w:p>
    <w:p w14:paraId="4E8655BC" w14:textId="77777777" w:rsidR="00A579AC" w:rsidRPr="00A17DEE" w:rsidRDefault="00A579AC" w:rsidP="00091AF7">
      <w:pPr>
        <w:ind w:left="0" w:firstLine="0"/>
        <w:jc w:val="left"/>
        <w:rPr>
          <w:rFonts w:asciiTheme="majorHAnsi" w:eastAsia="Meiryo UI" w:hAnsiTheme="majorHAnsi" w:cstheme="majorHAnsi"/>
          <w:b/>
          <w:color w:val="auto"/>
          <w:sz w:val="20"/>
          <w:szCs w:val="20"/>
        </w:rPr>
      </w:pPr>
      <w:r w:rsidRPr="00A17DEE">
        <w:rPr>
          <w:rFonts w:asciiTheme="majorHAnsi" w:eastAsia="Meiryo UI" w:hAnsiTheme="majorHAnsi" w:cstheme="majorHAnsi"/>
          <w:b/>
          <w:color w:val="auto"/>
          <w:sz w:val="20"/>
          <w:szCs w:val="20"/>
        </w:rPr>
        <w:t xml:space="preserve">1.1. </w:t>
      </w:r>
      <w:r w:rsidR="00063B2B">
        <w:rPr>
          <w:rFonts w:asciiTheme="majorHAnsi" w:eastAsia="Meiryo UI" w:hAnsiTheme="majorHAnsi" w:cstheme="majorHAnsi" w:hint="eastAsia"/>
          <w:b/>
          <w:color w:val="auto"/>
          <w:sz w:val="20"/>
          <w:szCs w:val="20"/>
        </w:rPr>
        <w:t xml:space="preserve">Graph and </w:t>
      </w:r>
      <w:r w:rsidRPr="00A17DEE">
        <w:rPr>
          <w:rFonts w:asciiTheme="majorHAnsi" w:eastAsia="Meiryo UI" w:hAnsiTheme="majorHAnsi" w:cstheme="majorHAnsi"/>
          <w:b/>
          <w:color w:val="auto"/>
          <w:sz w:val="20"/>
          <w:szCs w:val="20"/>
        </w:rPr>
        <w:t>Graph Parameters</w:t>
      </w:r>
    </w:p>
    <w:p w14:paraId="1293E305" w14:textId="77777777" w:rsidR="00007F86" w:rsidRPr="00A17DEE" w:rsidRDefault="00007F86" w:rsidP="00007F86">
      <w:pPr>
        <w:ind w:left="0" w:firstLine="0"/>
        <w:jc w:val="left"/>
        <w:rPr>
          <w:rFonts w:asciiTheme="majorHAnsi" w:eastAsia="Meiryo UI" w:hAnsiTheme="majorHAnsi" w:cstheme="majorHAnsi"/>
          <w:color w:val="auto"/>
          <w:sz w:val="20"/>
          <w:szCs w:val="20"/>
        </w:rPr>
      </w:pPr>
      <w:r w:rsidRPr="00A17DEE">
        <w:rPr>
          <w:rFonts w:asciiTheme="majorHAnsi" w:hAnsiTheme="majorHAnsi" w:cstheme="majorHAnsi"/>
          <w:sz w:val="20"/>
          <w:szCs w:val="20"/>
        </w:rPr>
        <w:t xml:space="preserve">A </w:t>
      </w:r>
      <w:r w:rsidRPr="00A17DEE">
        <w:rPr>
          <w:rStyle w:val="Strong"/>
          <w:rFonts w:asciiTheme="majorHAnsi" w:hAnsiTheme="majorHAnsi" w:cstheme="majorHAnsi"/>
          <w:b w:val="0"/>
          <w:sz w:val="20"/>
          <w:szCs w:val="20"/>
        </w:rPr>
        <w:t>graph</w:t>
      </w:r>
      <w:r w:rsidRPr="00A17DEE">
        <w:rPr>
          <w:rFonts w:asciiTheme="majorHAnsi" w:hAnsiTheme="majorHAnsi" w:cstheme="majorHAnsi"/>
          <w:b/>
          <w:sz w:val="20"/>
          <w:szCs w:val="20"/>
        </w:rPr>
        <w:t xml:space="preserve"> </w:t>
      </w:r>
      <w:r w:rsidRPr="00A17DEE">
        <w:rPr>
          <w:rFonts w:asciiTheme="majorHAnsi" w:hAnsiTheme="majorHAnsi" w:cstheme="majorHAnsi"/>
          <w:sz w:val="20"/>
          <w:szCs w:val="20"/>
        </w:rPr>
        <w:t>consists of vertices and edges</w:t>
      </w:r>
      <w:r w:rsidR="00E330A5">
        <w:rPr>
          <w:rFonts w:asciiTheme="majorHAnsi" w:hAnsiTheme="majorHAnsi" w:cstheme="majorHAnsi"/>
          <w:sz w:val="20"/>
          <w:szCs w:val="20"/>
        </w:rPr>
        <w:t xml:space="preserve"> [63]</w:t>
      </w:r>
      <w:r w:rsidRPr="00A17DEE">
        <w:rPr>
          <w:rFonts w:asciiTheme="majorHAnsi" w:hAnsiTheme="majorHAnsi" w:cstheme="majorHAnsi"/>
          <w:sz w:val="20"/>
          <w:szCs w:val="20"/>
        </w:rPr>
        <w:t>. Graphs are studied for applications in networks, artificial intelligence, and various other fields</w:t>
      </w:r>
      <w:r w:rsidR="00E330A5">
        <w:rPr>
          <w:rFonts w:asciiTheme="majorHAnsi" w:hAnsiTheme="majorHAnsi" w:cstheme="majorHAnsi"/>
          <w:sz w:val="20"/>
          <w:szCs w:val="20"/>
        </w:rPr>
        <w:t xml:space="preserve"> [65, 66]</w:t>
      </w:r>
      <w:r w:rsidRPr="00A17DEE">
        <w:rPr>
          <w:rFonts w:asciiTheme="majorHAnsi" w:hAnsiTheme="majorHAnsi" w:cstheme="majorHAnsi"/>
          <w:sz w:val="20"/>
          <w:szCs w:val="20"/>
        </w:rPr>
        <w:t xml:space="preserve">. A </w:t>
      </w:r>
      <w:r w:rsidRPr="00A17DEE">
        <w:rPr>
          <w:rStyle w:val="Strong"/>
          <w:rFonts w:asciiTheme="majorHAnsi" w:hAnsiTheme="majorHAnsi" w:cstheme="majorHAnsi"/>
          <w:b w:val="0"/>
          <w:sz w:val="20"/>
          <w:szCs w:val="20"/>
        </w:rPr>
        <w:t>graph parameter</w:t>
      </w:r>
      <w:r w:rsidRPr="00A17DEE">
        <w:rPr>
          <w:rFonts w:asciiTheme="majorHAnsi" w:hAnsiTheme="majorHAnsi" w:cstheme="majorHAnsi"/>
          <w:sz w:val="20"/>
          <w:szCs w:val="20"/>
        </w:rPr>
        <w:t xml:space="preserve"> is a numerical invariant measuring structural properties. </w:t>
      </w:r>
      <w:r w:rsidRPr="00A17DEE">
        <w:rPr>
          <w:rFonts w:asciiTheme="majorHAnsi" w:eastAsia="Meiryo UI" w:hAnsiTheme="majorHAnsi" w:cstheme="majorHAnsi"/>
          <w:color w:val="auto"/>
          <w:sz w:val="20"/>
          <w:szCs w:val="20"/>
        </w:rPr>
        <w:t>In recent years, research interest in width parameters within graph theory and algebra h</w:t>
      </w:r>
      <w:r w:rsidR="005B5249">
        <w:rPr>
          <w:rFonts w:asciiTheme="majorHAnsi" w:eastAsia="Meiryo UI" w:hAnsiTheme="majorHAnsi" w:cstheme="majorHAnsi"/>
          <w:color w:val="auto"/>
          <w:sz w:val="20"/>
          <w:szCs w:val="20"/>
        </w:rPr>
        <w:t>as significantly increased [1-33</w:t>
      </w:r>
      <w:r w:rsidRPr="00A17DEE">
        <w:rPr>
          <w:rFonts w:asciiTheme="majorHAnsi" w:eastAsia="Meiryo UI" w:hAnsiTheme="majorHAnsi" w:cstheme="majorHAnsi"/>
          <w:color w:val="auto"/>
          <w:sz w:val="20"/>
          <w:szCs w:val="20"/>
        </w:rPr>
        <w:t>]. These width parameters are metrics derived from tree-like structures, commonly studied through graph decompositions.</w:t>
      </w:r>
      <w:r w:rsidR="001E4339">
        <w:rPr>
          <w:rFonts w:asciiTheme="majorHAnsi" w:eastAsia="Meiryo UI" w:hAnsiTheme="majorHAnsi" w:cstheme="majorHAnsi"/>
          <w:color w:val="auto"/>
          <w:sz w:val="20"/>
          <w:szCs w:val="20"/>
        </w:rPr>
        <w:t xml:space="preserve"> </w:t>
      </w:r>
      <w:r w:rsidRPr="00A17DEE">
        <w:rPr>
          <w:rFonts w:asciiTheme="majorHAnsi" w:eastAsia="Meiryo UI" w:hAnsiTheme="majorHAnsi" w:cstheme="majorHAnsi"/>
          <w:color w:val="auto"/>
          <w:sz w:val="20"/>
          <w:szCs w:val="20"/>
        </w:rPr>
        <w:t>Well-known examples of width parameters include tree-width, branch-width</w:t>
      </w:r>
      <w:r w:rsidR="002D4FDB">
        <w:rPr>
          <w:rFonts w:asciiTheme="majorHAnsi" w:eastAsia="Meiryo UI" w:hAnsiTheme="majorHAnsi" w:cstheme="majorHAnsi"/>
          <w:color w:val="auto"/>
          <w:sz w:val="20"/>
          <w:szCs w:val="20"/>
        </w:rPr>
        <w:t xml:space="preserve"> </w:t>
      </w:r>
      <w:r w:rsidR="005B5249">
        <w:rPr>
          <w:rFonts w:asciiTheme="majorHAnsi" w:eastAsia="Meiryo UI" w:hAnsiTheme="majorHAnsi" w:cstheme="majorHAnsi"/>
          <w:color w:val="auto"/>
          <w:sz w:val="20"/>
          <w:szCs w:val="20"/>
        </w:rPr>
        <w:t>[12]</w:t>
      </w:r>
      <w:r w:rsidRPr="00A17DEE">
        <w:rPr>
          <w:rFonts w:asciiTheme="majorHAnsi" w:eastAsia="Meiryo UI" w:hAnsiTheme="majorHAnsi" w:cstheme="majorHAnsi"/>
          <w:color w:val="auto"/>
          <w:sz w:val="20"/>
          <w:szCs w:val="20"/>
        </w:rPr>
        <w:t>, path-width</w:t>
      </w:r>
      <w:r w:rsidR="00B93F3E">
        <w:rPr>
          <w:rFonts w:asciiTheme="majorHAnsi" w:eastAsia="Meiryo UI" w:hAnsiTheme="majorHAnsi" w:cstheme="majorHAnsi"/>
          <w:color w:val="auto"/>
          <w:sz w:val="20"/>
          <w:szCs w:val="20"/>
        </w:rPr>
        <w:t xml:space="preserve"> </w:t>
      </w:r>
      <w:r w:rsidR="002D4FDB">
        <w:rPr>
          <w:rFonts w:asciiTheme="majorHAnsi" w:eastAsia="Meiryo UI" w:hAnsiTheme="majorHAnsi" w:cstheme="majorHAnsi"/>
          <w:color w:val="auto"/>
          <w:sz w:val="20"/>
          <w:szCs w:val="20"/>
        </w:rPr>
        <w:t>[10]</w:t>
      </w:r>
      <w:r w:rsidRPr="00A17DEE">
        <w:rPr>
          <w:rFonts w:asciiTheme="majorHAnsi" w:eastAsia="Meiryo UI" w:hAnsiTheme="majorHAnsi" w:cstheme="majorHAnsi"/>
          <w:color w:val="auto"/>
          <w:sz w:val="20"/>
          <w:szCs w:val="20"/>
        </w:rPr>
        <w:t>, hypertree-width</w:t>
      </w:r>
      <w:r w:rsidR="00B93F3E">
        <w:rPr>
          <w:rFonts w:asciiTheme="majorHAnsi" w:eastAsia="Meiryo UI" w:hAnsiTheme="majorHAnsi" w:cstheme="majorHAnsi"/>
          <w:color w:val="auto"/>
          <w:sz w:val="20"/>
          <w:szCs w:val="20"/>
        </w:rPr>
        <w:t xml:space="preserve"> </w:t>
      </w:r>
      <w:r w:rsidR="002D4FDB">
        <w:rPr>
          <w:rFonts w:asciiTheme="majorHAnsi" w:eastAsia="Meiryo UI" w:hAnsiTheme="majorHAnsi" w:cstheme="majorHAnsi"/>
          <w:color w:val="auto"/>
          <w:sz w:val="20"/>
          <w:szCs w:val="20"/>
        </w:rPr>
        <w:t>[47,48]</w:t>
      </w:r>
      <w:r w:rsidRPr="00A17DEE">
        <w:rPr>
          <w:rFonts w:asciiTheme="majorHAnsi" w:eastAsia="Meiryo UI" w:hAnsiTheme="majorHAnsi" w:cstheme="majorHAnsi"/>
          <w:color w:val="auto"/>
          <w:sz w:val="20"/>
          <w:szCs w:val="20"/>
        </w:rPr>
        <w:t xml:space="preserve">, </w:t>
      </w:r>
      <w:proofErr w:type="spellStart"/>
      <w:r w:rsidRPr="00A17DEE">
        <w:rPr>
          <w:rFonts w:asciiTheme="majorHAnsi" w:eastAsia="Meiryo UI" w:hAnsiTheme="majorHAnsi" w:cstheme="majorHAnsi"/>
          <w:color w:val="auto"/>
          <w:sz w:val="20"/>
          <w:szCs w:val="20"/>
        </w:rPr>
        <w:t>superhypertree</w:t>
      </w:r>
      <w:proofErr w:type="spellEnd"/>
      <w:r w:rsidRPr="00A17DEE">
        <w:rPr>
          <w:rFonts w:asciiTheme="majorHAnsi" w:eastAsia="Meiryo UI" w:hAnsiTheme="majorHAnsi" w:cstheme="majorHAnsi"/>
          <w:color w:val="auto"/>
          <w:sz w:val="20"/>
          <w:szCs w:val="20"/>
        </w:rPr>
        <w:t>-width</w:t>
      </w:r>
      <w:r w:rsidR="00B93F3E">
        <w:rPr>
          <w:rFonts w:asciiTheme="majorHAnsi" w:eastAsia="Meiryo UI" w:hAnsiTheme="majorHAnsi" w:cstheme="majorHAnsi"/>
          <w:color w:val="auto"/>
          <w:sz w:val="20"/>
          <w:szCs w:val="20"/>
        </w:rPr>
        <w:t xml:space="preserve"> </w:t>
      </w:r>
      <w:r w:rsidR="002D4FDB">
        <w:rPr>
          <w:rFonts w:asciiTheme="majorHAnsi" w:eastAsia="Meiryo UI" w:hAnsiTheme="majorHAnsi" w:cstheme="majorHAnsi"/>
          <w:color w:val="auto"/>
          <w:sz w:val="20"/>
          <w:szCs w:val="20"/>
        </w:rPr>
        <w:t>[52,53]</w:t>
      </w:r>
      <w:r w:rsidRPr="00A17DEE">
        <w:rPr>
          <w:rFonts w:asciiTheme="majorHAnsi" w:eastAsia="Meiryo UI" w:hAnsiTheme="majorHAnsi" w:cstheme="majorHAnsi"/>
          <w:color w:val="auto"/>
          <w:sz w:val="20"/>
          <w:szCs w:val="20"/>
        </w:rPr>
        <w:t>, cut-</w:t>
      </w:r>
      <w:proofErr w:type="gramStart"/>
      <w:r w:rsidRPr="00A17DEE">
        <w:rPr>
          <w:rFonts w:asciiTheme="majorHAnsi" w:eastAsia="Meiryo UI" w:hAnsiTheme="majorHAnsi" w:cstheme="majorHAnsi"/>
          <w:color w:val="auto"/>
          <w:sz w:val="20"/>
          <w:szCs w:val="20"/>
        </w:rPr>
        <w:t>width</w:t>
      </w:r>
      <w:r w:rsidR="00C172A6">
        <w:rPr>
          <w:rFonts w:asciiTheme="majorHAnsi" w:eastAsia="Meiryo UI" w:hAnsiTheme="majorHAnsi" w:cstheme="majorHAnsi" w:hint="eastAsia"/>
          <w:color w:val="auto"/>
          <w:sz w:val="20"/>
          <w:szCs w:val="20"/>
        </w:rPr>
        <w:t>[</w:t>
      </w:r>
      <w:proofErr w:type="gramEnd"/>
      <w:r w:rsidR="00C172A6">
        <w:rPr>
          <w:rFonts w:asciiTheme="majorHAnsi" w:eastAsia="Meiryo UI" w:hAnsiTheme="majorHAnsi" w:cstheme="majorHAnsi"/>
          <w:color w:val="auto"/>
          <w:sz w:val="20"/>
          <w:szCs w:val="20"/>
        </w:rPr>
        <w:t>67,68</w:t>
      </w:r>
      <w:r w:rsidR="00C172A6">
        <w:rPr>
          <w:rFonts w:asciiTheme="majorHAnsi" w:eastAsia="Meiryo UI" w:hAnsiTheme="majorHAnsi" w:cstheme="majorHAnsi" w:hint="eastAsia"/>
          <w:color w:val="auto"/>
          <w:sz w:val="20"/>
          <w:szCs w:val="20"/>
        </w:rPr>
        <w:t>]</w:t>
      </w:r>
      <w:r w:rsidRPr="00A17DEE">
        <w:rPr>
          <w:rFonts w:asciiTheme="majorHAnsi" w:eastAsia="Meiryo UI" w:hAnsiTheme="majorHAnsi" w:cstheme="majorHAnsi"/>
          <w:color w:val="auto"/>
          <w:sz w:val="20"/>
          <w:szCs w:val="20"/>
        </w:rPr>
        <w:t>, linear-width</w:t>
      </w:r>
      <w:r w:rsidR="00B93F3E">
        <w:rPr>
          <w:rFonts w:asciiTheme="majorHAnsi" w:eastAsia="Meiryo UI" w:hAnsiTheme="majorHAnsi" w:cstheme="majorHAnsi"/>
          <w:color w:val="auto"/>
          <w:sz w:val="20"/>
          <w:szCs w:val="20"/>
        </w:rPr>
        <w:t xml:space="preserve"> [5,14]</w:t>
      </w:r>
      <w:r w:rsidRPr="00A17DEE">
        <w:rPr>
          <w:rFonts w:asciiTheme="majorHAnsi" w:eastAsia="Meiryo UI" w:hAnsiTheme="majorHAnsi" w:cstheme="majorHAnsi"/>
          <w:color w:val="auto"/>
          <w:sz w:val="20"/>
          <w:szCs w:val="20"/>
        </w:rPr>
        <w:t>, modular-width</w:t>
      </w:r>
      <w:r w:rsidR="00B93F3E">
        <w:rPr>
          <w:rFonts w:asciiTheme="majorHAnsi" w:eastAsia="Meiryo UI" w:hAnsiTheme="majorHAnsi" w:cstheme="majorHAnsi"/>
          <w:color w:val="auto"/>
          <w:sz w:val="20"/>
          <w:szCs w:val="20"/>
        </w:rPr>
        <w:t xml:space="preserve"> [54,55]</w:t>
      </w:r>
      <w:r w:rsidRPr="00A17DEE">
        <w:rPr>
          <w:rFonts w:asciiTheme="majorHAnsi" w:eastAsia="Meiryo UI" w:hAnsiTheme="majorHAnsi" w:cstheme="majorHAnsi"/>
          <w:color w:val="auto"/>
          <w:sz w:val="20"/>
          <w:szCs w:val="20"/>
        </w:rPr>
        <w:t>, Boolean-width</w:t>
      </w:r>
      <w:r w:rsidR="00B93F3E">
        <w:rPr>
          <w:rFonts w:asciiTheme="majorHAnsi" w:eastAsia="Meiryo UI" w:hAnsiTheme="majorHAnsi" w:cstheme="majorHAnsi"/>
          <w:color w:val="auto"/>
          <w:sz w:val="20"/>
          <w:szCs w:val="20"/>
        </w:rPr>
        <w:t>[56,57]</w:t>
      </w:r>
      <w:r w:rsidRPr="00A17DEE">
        <w:rPr>
          <w:rFonts w:asciiTheme="majorHAnsi" w:eastAsia="Meiryo UI" w:hAnsiTheme="majorHAnsi" w:cstheme="majorHAnsi"/>
          <w:color w:val="auto"/>
          <w:sz w:val="20"/>
          <w:szCs w:val="20"/>
        </w:rPr>
        <w:t xml:space="preserve">, </w:t>
      </w:r>
      <w:r w:rsidR="00D37D26">
        <w:rPr>
          <w:rFonts w:asciiTheme="majorHAnsi" w:eastAsia="Meiryo UI" w:hAnsiTheme="majorHAnsi" w:cstheme="majorHAnsi"/>
          <w:color w:val="auto"/>
          <w:sz w:val="20"/>
          <w:szCs w:val="20"/>
        </w:rPr>
        <w:t xml:space="preserve">Band-width[58,59], </w:t>
      </w:r>
      <w:r w:rsidRPr="00A17DEE">
        <w:rPr>
          <w:rFonts w:asciiTheme="majorHAnsi" w:eastAsia="Meiryo UI" w:hAnsiTheme="majorHAnsi" w:cstheme="majorHAnsi"/>
          <w:color w:val="auto"/>
          <w:sz w:val="20"/>
          <w:szCs w:val="20"/>
        </w:rPr>
        <w:t>and clique-width</w:t>
      </w:r>
      <w:r w:rsidR="00D37D26">
        <w:rPr>
          <w:rFonts w:asciiTheme="majorHAnsi" w:eastAsia="Meiryo UI" w:hAnsiTheme="majorHAnsi" w:cstheme="majorHAnsi"/>
          <w:color w:val="auto"/>
          <w:sz w:val="20"/>
          <w:szCs w:val="20"/>
        </w:rPr>
        <w:t>[60]</w:t>
      </w:r>
      <w:r w:rsidRPr="00A17DEE">
        <w:rPr>
          <w:rFonts w:asciiTheme="majorHAnsi" w:eastAsia="Meiryo UI" w:hAnsiTheme="majorHAnsi" w:cstheme="majorHAnsi"/>
          <w:color w:val="auto"/>
          <w:sz w:val="20"/>
          <w:szCs w:val="20"/>
        </w:rPr>
        <w:t>.</w:t>
      </w:r>
    </w:p>
    <w:p w14:paraId="4E78E280" w14:textId="77777777" w:rsidR="00007F86" w:rsidRDefault="001E4339" w:rsidP="001E4339">
      <w:pPr>
        <w:ind w:left="0" w:firstLine="0"/>
        <w:jc w:val="left"/>
        <w:rPr>
          <w:rFonts w:asciiTheme="majorHAnsi" w:eastAsia="Meiryo UI" w:hAnsiTheme="majorHAnsi" w:cstheme="majorHAnsi"/>
          <w:color w:val="auto"/>
          <w:sz w:val="20"/>
          <w:szCs w:val="20"/>
        </w:rPr>
      </w:pPr>
      <w:r w:rsidRPr="001E4339">
        <w:rPr>
          <w:rFonts w:asciiTheme="majorHAnsi" w:eastAsia="Meiryo UI" w:hAnsiTheme="majorHAnsi" w:cstheme="majorHAnsi"/>
          <w:color w:val="auto"/>
          <w:sz w:val="20"/>
          <w:szCs w:val="20"/>
        </w:rPr>
        <w:t>A key topic of study in this field is the concept of obstructions, which play a crucial role in determining width parameters. Notable examples include tangles</w:t>
      </w:r>
      <w:r w:rsidR="00934A3D">
        <w:rPr>
          <w:rFonts w:asciiTheme="majorHAnsi" w:eastAsia="Meiryo UI" w:hAnsiTheme="majorHAnsi" w:cstheme="majorHAnsi"/>
          <w:color w:val="auto"/>
          <w:sz w:val="20"/>
          <w:szCs w:val="20"/>
        </w:rPr>
        <w:t xml:space="preserve"> [17]</w:t>
      </w:r>
      <w:r w:rsidRPr="001E4339">
        <w:rPr>
          <w:rFonts w:asciiTheme="majorHAnsi" w:eastAsia="Meiryo UI" w:hAnsiTheme="majorHAnsi" w:cstheme="majorHAnsi"/>
          <w:color w:val="auto"/>
          <w:sz w:val="20"/>
          <w:szCs w:val="20"/>
        </w:rPr>
        <w:t>, brambles</w:t>
      </w:r>
      <w:r w:rsidR="00934A3D">
        <w:rPr>
          <w:rFonts w:asciiTheme="majorHAnsi" w:eastAsia="Meiryo UI" w:hAnsiTheme="majorHAnsi" w:cstheme="majorHAnsi"/>
          <w:color w:val="auto"/>
          <w:sz w:val="20"/>
          <w:szCs w:val="20"/>
        </w:rPr>
        <w:t xml:space="preserve"> [75, 76]</w:t>
      </w:r>
      <w:r w:rsidRPr="001E4339">
        <w:rPr>
          <w:rFonts w:asciiTheme="majorHAnsi" w:eastAsia="Meiryo UI" w:hAnsiTheme="majorHAnsi" w:cstheme="majorHAnsi"/>
          <w:color w:val="auto"/>
          <w:sz w:val="20"/>
          <w:szCs w:val="20"/>
        </w:rPr>
        <w:t>, ultrafilters</w:t>
      </w:r>
      <w:r w:rsidR="00934A3D">
        <w:rPr>
          <w:rFonts w:asciiTheme="majorHAnsi" w:eastAsia="Meiryo UI" w:hAnsiTheme="majorHAnsi" w:cstheme="majorHAnsi"/>
          <w:color w:val="auto"/>
          <w:sz w:val="20"/>
          <w:szCs w:val="20"/>
        </w:rPr>
        <w:t xml:space="preserve"> [17</w:t>
      </w:r>
      <w:r w:rsidR="002440D1">
        <w:rPr>
          <w:rFonts w:asciiTheme="majorHAnsi" w:eastAsia="Meiryo UI" w:hAnsiTheme="majorHAnsi" w:cstheme="majorHAnsi"/>
          <w:color w:val="auto"/>
          <w:sz w:val="20"/>
          <w:szCs w:val="20"/>
        </w:rPr>
        <w:t>, 77</w:t>
      </w:r>
      <w:r w:rsidR="00934A3D">
        <w:rPr>
          <w:rFonts w:asciiTheme="majorHAnsi" w:eastAsia="Meiryo UI" w:hAnsiTheme="majorHAnsi" w:cstheme="majorHAnsi"/>
          <w:color w:val="auto"/>
          <w:sz w:val="20"/>
          <w:szCs w:val="20"/>
        </w:rPr>
        <w:t>]</w:t>
      </w:r>
      <w:r w:rsidRPr="001E4339">
        <w:rPr>
          <w:rFonts w:asciiTheme="majorHAnsi" w:eastAsia="Meiryo UI" w:hAnsiTheme="majorHAnsi" w:cstheme="majorHAnsi"/>
          <w:color w:val="auto"/>
          <w:sz w:val="20"/>
          <w:szCs w:val="20"/>
        </w:rPr>
        <w:t>, blockages</w:t>
      </w:r>
      <w:r w:rsidR="001927A1">
        <w:rPr>
          <w:rFonts w:asciiTheme="majorHAnsi" w:eastAsia="Meiryo UI" w:hAnsiTheme="majorHAnsi" w:cstheme="majorHAnsi"/>
          <w:color w:val="auto"/>
          <w:sz w:val="20"/>
          <w:szCs w:val="20"/>
        </w:rPr>
        <w:t xml:space="preserve"> [64]</w:t>
      </w:r>
      <w:r w:rsidRPr="001E4339">
        <w:rPr>
          <w:rFonts w:asciiTheme="majorHAnsi" w:eastAsia="Meiryo UI" w:hAnsiTheme="majorHAnsi" w:cstheme="majorHAnsi"/>
          <w:color w:val="auto"/>
          <w:sz w:val="20"/>
          <w:szCs w:val="20"/>
        </w:rPr>
        <w:t>, and linear tangles</w:t>
      </w:r>
      <w:r w:rsidR="00934A3D">
        <w:rPr>
          <w:rFonts w:asciiTheme="majorHAnsi" w:eastAsia="Meiryo UI" w:hAnsiTheme="majorHAnsi" w:cstheme="majorHAnsi"/>
          <w:color w:val="auto"/>
          <w:sz w:val="20"/>
          <w:szCs w:val="20"/>
        </w:rPr>
        <w:t xml:space="preserve"> [8]</w:t>
      </w:r>
      <w:r w:rsidRPr="001E4339">
        <w:rPr>
          <w:rFonts w:asciiTheme="majorHAnsi" w:eastAsia="Meiryo UI" w:hAnsiTheme="majorHAnsi" w:cstheme="majorHAnsi"/>
          <w:color w:val="auto"/>
          <w:sz w:val="20"/>
          <w:szCs w:val="20"/>
        </w:rPr>
        <w:t>. In particular, the concept of an edge-tangle is closely related to the width parameter known as tree</w:t>
      </w:r>
      <w:r>
        <w:rPr>
          <w:rFonts w:asciiTheme="majorHAnsi" w:eastAsia="Meiryo UI" w:hAnsiTheme="majorHAnsi" w:cstheme="majorHAnsi"/>
          <w:color w:val="auto"/>
          <w:sz w:val="20"/>
          <w:szCs w:val="20"/>
        </w:rPr>
        <w:t>-cut width in graph theory [1].</w:t>
      </w:r>
      <w:r>
        <w:rPr>
          <w:rFonts w:asciiTheme="majorHAnsi" w:eastAsia="Meiryo UI" w:hAnsiTheme="majorHAnsi" w:cstheme="majorHAnsi" w:hint="eastAsia"/>
          <w:color w:val="auto"/>
          <w:sz w:val="20"/>
          <w:szCs w:val="20"/>
        </w:rPr>
        <w:t xml:space="preserve"> </w:t>
      </w:r>
      <w:r w:rsidRPr="001E4339">
        <w:rPr>
          <w:rFonts w:asciiTheme="majorHAnsi" w:eastAsia="Meiryo UI" w:hAnsiTheme="majorHAnsi" w:cstheme="majorHAnsi"/>
          <w:color w:val="auto"/>
          <w:sz w:val="20"/>
          <w:szCs w:val="20"/>
        </w:rPr>
        <w:t>These concepts are frequently used in the analysis of efficient algorithms and the exploration of mathematical structures in graph theory.</w:t>
      </w:r>
    </w:p>
    <w:p w14:paraId="0E961E5F" w14:textId="77777777" w:rsidR="001E4339" w:rsidRPr="001E4339" w:rsidRDefault="001E4339" w:rsidP="001E4339">
      <w:pPr>
        <w:ind w:left="0" w:firstLine="0"/>
        <w:jc w:val="left"/>
        <w:rPr>
          <w:rFonts w:asciiTheme="majorHAnsi" w:eastAsia="Meiryo UI" w:hAnsiTheme="majorHAnsi" w:cstheme="majorHAnsi"/>
          <w:color w:val="auto"/>
          <w:sz w:val="20"/>
          <w:szCs w:val="20"/>
        </w:rPr>
      </w:pPr>
    </w:p>
    <w:p w14:paraId="3017DC22" w14:textId="77777777" w:rsidR="00A579AC" w:rsidRPr="00A17DEE" w:rsidRDefault="00A579AC" w:rsidP="00091AF7">
      <w:pPr>
        <w:ind w:left="0" w:firstLine="0"/>
        <w:jc w:val="left"/>
        <w:rPr>
          <w:rFonts w:asciiTheme="majorHAnsi" w:eastAsia="Meiryo UI" w:hAnsiTheme="majorHAnsi" w:cstheme="majorHAnsi"/>
          <w:b/>
          <w:color w:val="auto"/>
          <w:sz w:val="20"/>
          <w:szCs w:val="20"/>
        </w:rPr>
      </w:pPr>
      <w:r w:rsidRPr="00A17DEE">
        <w:rPr>
          <w:rFonts w:asciiTheme="majorHAnsi" w:eastAsia="Meiryo UI" w:hAnsiTheme="majorHAnsi" w:cstheme="majorHAnsi"/>
          <w:b/>
          <w:color w:val="auto"/>
          <w:sz w:val="20"/>
          <w:szCs w:val="20"/>
        </w:rPr>
        <w:t>1.2. Ideal in set theory and Graph Theory</w:t>
      </w:r>
    </w:p>
    <w:p w14:paraId="1E64D1FB" w14:textId="77777777" w:rsidR="006E3B1F" w:rsidRPr="004D2BA0" w:rsidRDefault="006E3B1F" w:rsidP="006E3B1F">
      <w:pPr>
        <w:ind w:left="0" w:firstLine="0"/>
        <w:jc w:val="left"/>
        <w:rPr>
          <w:rFonts w:asciiTheme="majorHAnsi" w:hAnsiTheme="majorHAnsi" w:cstheme="majorHAnsi"/>
          <w:sz w:val="20"/>
          <w:szCs w:val="20"/>
        </w:rPr>
      </w:pPr>
      <w:r w:rsidRPr="006E3B1F">
        <w:rPr>
          <w:rFonts w:asciiTheme="majorHAnsi" w:hAnsiTheme="majorHAnsi" w:cstheme="majorHAnsi"/>
          <w:sz w:val="20"/>
          <w:szCs w:val="20"/>
        </w:rPr>
        <w:t>In set theory, an ideal is a collection of subsets of a given set that is closed under taking subsets and finite unions while excluding the entire set. The complementary structure to an ideal is called a filter, and similar concepts have been explored in graph theory as well. The concepts of Ideals and Filters have been widely s</w:t>
      </w:r>
      <w:r w:rsidR="004D2BA0">
        <w:rPr>
          <w:rFonts w:asciiTheme="majorHAnsi" w:hAnsiTheme="majorHAnsi" w:cstheme="majorHAnsi"/>
          <w:sz w:val="20"/>
          <w:szCs w:val="20"/>
        </w:rPr>
        <w:t>tudied across various fields</w:t>
      </w:r>
      <w:r w:rsidR="001251B2">
        <w:rPr>
          <w:rFonts w:asciiTheme="majorHAnsi" w:hAnsiTheme="majorHAnsi" w:cstheme="majorHAnsi"/>
          <w:sz w:val="20"/>
          <w:szCs w:val="20"/>
        </w:rPr>
        <w:t xml:space="preserve"> [69-74]</w:t>
      </w:r>
      <w:r w:rsidR="004D2BA0">
        <w:rPr>
          <w:rFonts w:asciiTheme="majorHAnsi" w:hAnsiTheme="majorHAnsi" w:cstheme="majorHAnsi"/>
          <w:sz w:val="20"/>
          <w:szCs w:val="20"/>
        </w:rPr>
        <w:t xml:space="preserve">.  </w:t>
      </w:r>
    </w:p>
    <w:p w14:paraId="1CD8448E" w14:textId="77777777" w:rsidR="00007F86" w:rsidRPr="00A17DEE" w:rsidRDefault="006E3B1F" w:rsidP="006E3B1F">
      <w:pPr>
        <w:ind w:left="0" w:firstLine="0"/>
        <w:jc w:val="left"/>
        <w:rPr>
          <w:rFonts w:asciiTheme="majorHAnsi" w:eastAsia="Meiryo UI" w:hAnsiTheme="majorHAnsi" w:cstheme="majorHAnsi"/>
          <w:color w:val="auto"/>
          <w:sz w:val="20"/>
          <w:szCs w:val="20"/>
        </w:rPr>
      </w:pPr>
      <w:r w:rsidRPr="006E3B1F">
        <w:rPr>
          <w:rFonts w:asciiTheme="majorHAnsi" w:hAnsiTheme="majorHAnsi" w:cstheme="majorHAnsi"/>
          <w:sz w:val="20"/>
          <w:szCs w:val="20"/>
        </w:rPr>
        <w:t>The notion of maximality is frequently discussed in the context of ideals. A Maximal Ideal is an ideal that cannot be extended further without becoming the entire set. Its complement is called an Ultrafilter. These structures are known to possess various intriguing mathematical properties.</w:t>
      </w:r>
      <w:r w:rsidR="00007F86" w:rsidRPr="00A17DEE">
        <w:rPr>
          <w:rFonts w:asciiTheme="majorHAnsi" w:hAnsiTheme="majorHAnsi" w:cstheme="majorHAnsi"/>
          <w:sz w:val="20"/>
          <w:szCs w:val="20"/>
        </w:rPr>
        <w:br/>
      </w:r>
    </w:p>
    <w:p w14:paraId="2FCAC22B" w14:textId="77777777" w:rsidR="00A579AC" w:rsidRPr="00A17DEE" w:rsidRDefault="00A579AC" w:rsidP="00091AF7">
      <w:pPr>
        <w:ind w:left="0" w:firstLine="0"/>
        <w:jc w:val="left"/>
        <w:rPr>
          <w:rFonts w:asciiTheme="majorHAnsi" w:eastAsia="Meiryo UI" w:hAnsiTheme="majorHAnsi" w:cstheme="majorHAnsi"/>
          <w:b/>
          <w:color w:val="auto"/>
          <w:sz w:val="20"/>
          <w:szCs w:val="20"/>
        </w:rPr>
      </w:pPr>
      <w:r w:rsidRPr="00A17DEE">
        <w:rPr>
          <w:rFonts w:asciiTheme="majorHAnsi" w:eastAsia="Meiryo UI" w:hAnsiTheme="majorHAnsi" w:cstheme="majorHAnsi"/>
          <w:b/>
          <w:color w:val="auto"/>
          <w:sz w:val="20"/>
          <w:szCs w:val="20"/>
        </w:rPr>
        <w:t>1.3. Our Contribution of this paper</w:t>
      </w:r>
    </w:p>
    <w:p w14:paraId="1087C982" w14:textId="77777777" w:rsidR="00404056" w:rsidRPr="00404056" w:rsidRDefault="00404056" w:rsidP="00404056">
      <w:pPr>
        <w:ind w:left="0" w:firstLine="0"/>
        <w:jc w:val="left"/>
        <w:rPr>
          <w:rFonts w:asciiTheme="majorHAnsi" w:eastAsia="Meiryo UI" w:hAnsiTheme="majorHAnsi" w:cstheme="majorHAnsi"/>
          <w:color w:val="auto"/>
          <w:sz w:val="20"/>
          <w:szCs w:val="20"/>
        </w:rPr>
      </w:pPr>
      <w:r w:rsidRPr="00404056">
        <w:rPr>
          <w:rFonts w:asciiTheme="majorHAnsi" w:eastAsia="Meiryo UI" w:hAnsiTheme="majorHAnsi" w:cstheme="majorHAnsi"/>
          <w:color w:val="auto"/>
          <w:sz w:val="20"/>
          <w:szCs w:val="20"/>
        </w:rPr>
        <w:t>This paper explains its contributions. As stated in the introduction, research on Ideals and Graph Width Parameters is significant. However, the relationship between Ideals and Graph Width Parameters has</w:t>
      </w:r>
      <w:r>
        <w:rPr>
          <w:rFonts w:asciiTheme="majorHAnsi" w:eastAsia="Meiryo UI" w:hAnsiTheme="majorHAnsi" w:cstheme="majorHAnsi"/>
          <w:color w:val="auto"/>
          <w:sz w:val="20"/>
          <w:szCs w:val="20"/>
        </w:rPr>
        <w:t xml:space="preserve"> not been extensively explored.</w:t>
      </w:r>
    </w:p>
    <w:p w14:paraId="444A4A8E" w14:textId="77777777" w:rsidR="00404056" w:rsidRDefault="00404056" w:rsidP="00404056">
      <w:pPr>
        <w:ind w:left="0" w:firstLine="0"/>
        <w:jc w:val="left"/>
        <w:rPr>
          <w:rFonts w:asciiTheme="majorHAnsi" w:eastAsia="Meiryo UI" w:hAnsiTheme="majorHAnsi" w:cstheme="majorHAnsi"/>
          <w:color w:val="auto"/>
          <w:sz w:val="20"/>
          <w:szCs w:val="20"/>
        </w:rPr>
      </w:pPr>
      <w:r w:rsidRPr="00404056">
        <w:rPr>
          <w:rFonts w:asciiTheme="majorHAnsi" w:eastAsia="Meiryo UI" w:hAnsiTheme="majorHAnsi" w:cstheme="majorHAnsi"/>
          <w:color w:val="auto"/>
          <w:sz w:val="20"/>
          <w:szCs w:val="20"/>
        </w:rPr>
        <w:t>In this paper, we introduce a new concept called Maximal-Edge-Ideal for graphs and demonstrate its connection to Edge-Tangles. Additionally, we briefly examine the maximality of Edge-Ideals and their structural simi</w:t>
      </w:r>
      <w:r>
        <w:rPr>
          <w:rFonts w:asciiTheme="majorHAnsi" w:eastAsia="Meiryo UI" w:hAnsiTheme="majorHAnsi" w:cstheme="majorHAnsi"/>
          <w:color w:val="auto"/>
          <w:sz w:val="20"/>
          <w:szCs w:val="20"/>
        </w:rPr>
        <w:t xml:space="preserve">larities to traditional Ideals. </w:t>
      </w:r>
      <w:r w:rsidRPr="00404056">
        <w:rPr>
          <w:rFonts w:asciiTheme="majorHAnsi" w:eastAsia="Meiryo UI" w:hAnsiTheme="majorHAnsi" w:cstheme="majorHAnsi"/>
          <w:color w:val="auto"/>
          <w:sz w:val="20"/>
          <w:szCs w:val="20"/>
        </w:rPr>
        <w:t>Although the novelty of this work may be limited, we hope that it will make a modest contribution to the ongoing research on graph width parameters.</w:t>
      </w:r>
    </w:p>
    <w:p w14:paraId="711B0A9E" w14:textId="77777777" w:rsidR="005E2441" w:rsidRPr="00A17DEE" w:rsidRDefault="008D6BD2" w:rsidP="00404056">
      <w:pPr>
        <w:ind w:left="0" w:firstLine="0"/>
        <w:jc w:val="left"/>
        <w:rPr>
          <w:rFonts w:asciiTheme="majorHAnsi" w:eastAsia="Meiryo UI" w:hAnsiTheme="majorHAnsi" w:cstheme="majorHAnsi"/>
          <w:color w:val="auto"/>
          <w:sz w:val="20"/>
          <w:szCs w:val="20"/>
        </w:rPr>
      </w:pPr>
      <w:r w:rsidRPr="00A17DEE">
        <w:rPr>
          <w:rFonts w:asciiTheme="majorHAnsi" w:eastAsia="Meiryo UI" w:hAnsiTheme="majorHAnsi" w:cstheme="majorHAnsi"/>
          <w:color w:val="auto"/>
          <w:sz w:val="20"/>
          <w:szCs w:val="20"/>
        </w:rPr>
        <w:br/>
      </w:r>
      <w:r w:rsidR="005A60ED" w:rsidRPr="00A17DEE">
        <w:rPr>
          <w:rFonts w:asciiTheme="majorHAnsi" w:eastAsia="Meiryo UI" w:hAnsiTheme="majorHAnsi" w:cstheme="majorHAnsi"/>
          <w:color w:val="auto"/>
          <w:sz w:val="20"/>
          <w:szCs w:val="20"/>
        </w:rPr>
        <w:t>2.</w:t>
      </w:r>
      <w:r w:rsidR="006E4B30" w:rsidRPr="00A17DEE">
        <w:rPr>
          <w:rFonts w:asciiTheme="majorHAnsi" w:eastAsia="Meiryo UI" w:hAnsiTheme="majorHAnsi" w:cstheme="majorHAnsi"/>
          <w:color w:val="auto"/>
          <w:sz w:val="20"/>
          <w:szCs w:val="20"/>
        </w:rPr>
        <w:t xml:space="preserve"> </w:t>
      </w:r>
      <w:r w:rsidR="00211E9E" w:rsidRPr="00A17DEE">
        <w:rPr>
          <w:rFonts w:asciiTheme="majorHAnsi" w:eastAsia="Meiryo UI" w:hAnsiTheme="majorHAnsi" w:cstheme="majorHAnsi"/>
          <w:b/>
          <w:color w:val="auto"/>
          <w:sz w:val="20"/>
          <w:szCs w:val="20"/>
        </w:rPr>
        <w:t>Definition</w:t>
      </w:r>
      <w:r w:rsidR="002950E3" w:rsidRPr="00A17DEE">
        <w:rPr>
          <w:rFonts w:asciiTheme="majorHAnsi" w:eastAsia="Meiryo UI" w:hAnsiTheme="majorHAnsi" w:cstheme="majorHAnsi"/>
          <w:b/>
          <w:color w:val="auto"/>
          <w:sz w:val="20"/>
          <w:szCs w:val="20"/>
        </w:rPr>
        <w:t>s and Notations in this paper</w:t>
      </w:r>
    </w:p>
    <w:p w14:paraId="357331DB" w14:textId="77777777" w:rsidR="00DD0FA6" w:rsidRPr="00DD0FA6" w:rsidRDefault="00DD0FA6" w:rsidP="00716810">
      <w:pPr>
        <w:ind w:firstLineChars="100" w:firstLine="200"/>
        <w:jc w:val="left"/>
        <w:rPr>
          <w:rFonts w:asciiTheme="majorHAnsi" w:hAnsiTheme="majorHAnsi" w:cstheme="majorHAnsi"/>
          <w:color w:val="auto"/>
          <w:sz w:val="20"/>
          <w:szCs w:val="20"/>
        </w:rPr>
      </w:pPr>
      <w:r w:rsidRPr="00DD0FA6">
        <w:rPr>
          <w:rFonts w:asciiTheme="majorHAnsi" w:hAnsiTheme="majorHAnsi" w:cstheme="majorHAnsi"/>
          <w:sz w:val="20"/>
          <w:szCs w:val="20"/>
        </w:rPr>
        <w:lastRenderedPageBreak/>
        <w:t>This section provides the mathematical definitions of each concept. First, we briefly explain the notations used in this paper. Readers who wish to review the fundamentals of set theory and graph th</w:t>
      </w:r>
      <w:r w:rsidR="00D37D26">
        <w:rPr>
          <w:rFonts w:asciiTheme="majorHAnsi" w:hAnsiTheme="majorHAnsi" w:cstheme="majorHAnsi"/>
          <w:sz w:val="20"/>
          <w:szCs w:val="20"/>
        </w:rPr>
        <w:t>eory may refer to references [61</w:t>
      </w:r>
      <w:r w:rsidRPr="00DD0FA6">
        <w:rPr>
          <w:rFonts w:asciiTheme="majorHAnsi" w:hAnsiTheme="majorHAnsi" w:cstheme="majorHAnsi"/>
          <w:sz w:val="20"/>
          <w:szCs w:val="20"/>
        </w:rPr>
        <w:t>-6</w:t>
      </w:r>
      <w:r w:rsidR="00D37D26">
        <w:rPr>
          <w:rFonts w:asciiTheme="majorHAnsi" w:hAnsiTheme="majorHAnsi" w:cstheme="majorHAnsi"/>
          <w:sz w:val="20"/>
          <w:szCs w:val="20"/>
        </w:rPr>
        <w:t>3</w:t>
      </w:r>
      <w:r w:rsidRPr="00DD0FA6">
        <w:rPr>
          <w:rFonts w:asciiTheme="majorHAnsi" w:hAnsiTheme="majorHAnsi" w:cstheme="majorHAnsi"/>
          <w:sz w:val="20"/>
          <w:szCs w:val="20"/>
        </w:rPr>
        <w:t>] as needed.</w:t>
      </w:r>
      <w:r w:rsidRPr="00DD0FA6">
        <w:rPr>
          <w:rFonts w:asciiTheme="majorHAnsi" w:hAnsiTheme="majorHAnsi" w:cstheme="majorHAnsi"/>
          <w:sz w:val="20"/>
          <w:szCs w:val="20"/>
        </w:rPr>
        <w:br/>
      </w:r>
      <w:r w:rsidRPr="00DD0FA6">
        <w:rPr>
          <w:rFonts w:asciiTheme="majorHAnsi" w:hAnsiTheme="majorHAnsi" w:cstheme="majorHAnsi"/>
          <w:color w:val="auto"/>
          <w:sz w:val="20"/>
          <w:szCs w:val="20"/>
        </w:rPr>
        <w:t xml:space="preserve"> </w:t>
      </w:r>
    </w:p>
    <w:p w14:paraId="1F4C6C1D" w14:textId="77777777" w:rsidR="00D37D26" w:rsidRPr="00DD0FA6" w:rsidRDefault="00DD0FA6" w:rsidP="00D37D26">
      <w:pPr>
        <w:ind w:firstLineChars="50" w:firstLine="100"/>
        <w:rPr>
          <w:rFonts w:asciiTheme="majorHAnsi" w:hAnsiTheme="majorHAnsi" w:cstheme="majorHAnsi"/>
          <w:sz w:val="20"/>
          <w:szCs w:val="20"/>
        </w:rPr>
      </w:pPr>
      <w:r w:rsidRPr="00DD0FA6">
        <w:rPr>
          <w:rFonts w:asciiTheme="majorHAnsi" w:eastAsia="Meiryo UI" w:hAnsiTheme="majorHAnsi" w:cstheme="majorHAnsi"/>
          <w:b/>
          <w:color w:val="auto"/>
          <w:sz w:val="20"/>
          <w:szCs w:val="20"/>
        </w:rPr>
        <w:t xml:space="preserve">Notation 1: </w:t>
      </w:r>
      <w:r w:rsidR="00716810" w:rsidRPr="00A17DEE">
        <w:rPr>
          <w:rFonts w:asciiTheme="majorHAnsi" w:eastAsia="Meiryo UI" w:hAnsiTheme="majorHAnsi" w:cstheme="majorHAnsi"/>
          <w:color w:val="auto"/>
          <w:sz w:val="20"/>
          <w:szCs w:val="20"/>
        </w:rPr>
        <w:t xml:space="preserve">In this short paper, we use expressions like A </w:t>
      </w:r>
      <w:r w:rsidR="00716810" w:rsidRPr="00A17DEE">
        <w:rPr>
          <w:rFonts w:ascii="MS Gothic" w:eastAsia="MS Gothic" w:hAnsi="MS Gothic" w:cs="MS Gothic" w:hint="eastAsia"/>
          <w:color w:val="auto"/>
          <w:sz w:val="20"/>
          <w:szCs w:val="20"/>
        </w:rPr>
        <w:t>⊆</w:t>
      </w:r>
      <w:r w:rsidR="00716810" w:rsidRPr="00A17DEE">
        <w:rPr>
          <w:rFonts w:asciiTheme="majorHAnsi" w:eastAsia="Meiryo UI" w:hAnsiTheme="majorHAnsi" w:cstheme="majorHAnsi"/>
          <w:color w:val="auto"/>
          <w:sz w:val="20"/>
          <w:szCs w:val="20"/>
        </w:rPr>
        <w:t xml:space="preserve"> X to indicate that </w:t>
      </w:r>
      <w:r w:rsidR="00716810" w:rsidRPr="00A17DEE">
        <w:rPr>
          <w:rFonts w:asciiTheme="majorHAnsi" w:eastAsia="Meiryo UI" w:hAnsiTheme="majorHAnsi" w:cstheme="majorHAnsi"/>
          <w:i/>
          <w:color w:val="auto"/>
          <w:sz w:val="20"/>
          <w:szCs w:val="20"/>
        </w:rPr>
        <w:t xml:space="preserve">A </w:t>
      </w:r>
      <w:r w:rsidR="00716810" w:rsidRPr="00A17DEE">
        <w:rPr>
          <w:rFonts w:asciiTheme="majorHAnsi" w:eastAsia="Meiryo UI" w:hAnsiTheme="majorHAnsi" w:cstheme="majorHAnsi"/>
          <w:color w:val="auto"/>
          <w:sz w:val="20"/>
          <w:szCs w:val="20"/>
        </w:rPr>
        <w:t xml:space="preserve">is a subset of </w:t>
      </w:r>
      <w:r w:rsidR="00716810" w:rsidRPr="00A17DEE">
        <w:rPr>
          <w:rFonts w:asciiTheme="majorHAnsi" w:eastAsia="Meiryo UI" w:hAnsiTheme="majorHAnsi" w:cstheme="majorHAnsi"/>
          <w:i/>
          <w:color w:val="auto"/>
          <w:sz w:val="20"/>
          <w:szCs w:val="20"/>
        </w:rPr>
        <w:t>X,</w:t>
      </w:r>
      <w:r w:rsidR="00716810" w:rsidRPr="00A17DEE">
        <w:rPr>
          <w:rFonts w:asciiTheme="majorHAnsi" w:eastAsia="Meiryo UI" w:hAnsiTheme="majorHAnsi" w:cstheme="majorHAnsi"/>
          <w:color w:val="auto"/>
          <w:sz w:val="20"/>
          <w:szCs w:val="20"/>
        </w:rPr>
        <w:t xml:space="preserve"> </w:t>
      </w:r>
      <w:r w:rsidR="00716810" w:rsidRPr="00A17DEE">
        <w:rPr>
          <w:rFonts w:asciiTheme="majorHAnsi" w:eastAsia="Meiryo UI" w:hAnsiTheme="majorHAnsi" w:cstheme="majorHAnsi"/>
          <w:i/>
          <w:color w:val="auto"/>
          <w:sz w:val="20"/>
          <w:szCs w:val="20"/>
        </w:rPr>
        <w:t xml:space="preserve">A </w:t>
      </w:r>
      <w:r w:rsidR="00716810" w:rsidRPr="00A17DEE">
        <w:rPr>
          <w:rFonts w:ascii="MS Gothic" w:eastAsia="MS Gothic" w:hAnsi="MS Gothic" w:cs="MS Gothic" w:hint="eastAsia"/>
          <w:i/>
          <w:color w:val="auto"/>
          <w:sz w:val="20"/>
          <w:szCs w:val="20"/>
        </w:rPr>
        <w:t>∪</w:t>
      </w:r>
      <w:r w:rsidR="00716810" w:rsidRPr="00A17DEE">
        <w:rPr>
          <w:rFonts w:asciiTheme="majorHAnsi" w:eastAsia="Meiryo UI" w:hAnsiTheme="majorHAnsi" w:cstheme="majorHAnsi"/>
          <w:i/>
          <w:color w:val="auto"/>
          <w:sz w:val="20"/>
          <w:szCs w:val="20"/>
        </w:rPr>
        <w:t xml:space="preserve"> B</w:t>
      </w:r>
      <w:r w:rsidR="00716810" w:rsidRPr="00A17DEE">
        <w:rPr>
          <w:rFonts w:asciiTheme="majorHAnsi" w:eastAsia="Meiryo UI" w:hAnsiTheme="majorHAnsi" w:cstheme="majorHAnsi"/>
          <w:color w:val="auto"/>
          <w:sz w:val="20"/>
          <w:szCs w:val="20"/>
        </w:rPr>
        <w:t xml:space="preserve"> to represent the union of two subsets </w:t>
      </w:r>
      <w:r w:rsidR="00716810" w:rsidRPr="00A17DEE">
        <w:rPr>
          <w:rFonts w:asciiTheme="majorHAnsi" w:eastAsia="Meiryo UI" w:hAnsiTheme="majorHAnsi" w:cstheme="majorHAnsi"/>
          <w:i/>
          <w:color w:val="auto"/>
          <w:sz w:val="20"/>
          <w:szCs w:val="20"/>
        </w:rPr>
        <w:t>A</w:t>
      </w:r>
      <w:r w:rsidR="00716810" w:rsidRPr="00A17DEE">
        <w:rPr>
          <w:rFonts w:asciiTheme="majorHAnsi" w:eastAsia="Meiryo UI" w:hAnsiTheme="majorHAnsi" w:cstheme="majorHAnsi"/>
          <w:color w:val="auto"/>
          <w:sz w:val="20"/>
          <w:szCs w:val="20"/>
        </w:rPr>
        <w:t xml:space="preserve"> and </w:t>
      </w:r>
      <w:r w:rsidR="00716810" w:rsidRPr="00A17DEE">
        <w:rPr>
          <w:rFonts w:asciiTheme="majorHAnsi" w:eastAsia="Meiryo UI" w:hAnsiTheme="majorHAnsi" w:cstheme="majorHAnsi"/>
          <w:i/>
          <w:color w:val="auto"/>
          <w:sz w:val="20"/>
          <w:szCs w:val="20"/>
        </w:rPr>
        <w:t>B,</w:t>
      </w:r>
      <w:r w:rsidR="00716810" w:rsidRPr="00A17DEE">
        <w:rPr>
          <w:rFonts w:asciiTheme="majorHAnsi" w:eastAsia="Meiryo UI" w:hAnsiTheme="majorHAnsi" w:cstheme="majorHAnsi"/>
          <w:color w:val="auto"/>
          <w:sz w:val="20"/>
          <w:szCs w:val="20"/>
        </w:rPr>
        <w:t xml:space="preserve"> both of which are subsets of </w:t>
      </w:r>
      <w:r w:rsidR="00716810" w:rsidRPr="00A17DEE">
        <w:rPr>
          <w:rFonts w:asciiTheme="majorHAnsi" w:eastAsia="Meiryo UI" w:hAnsiTheme="majorHAnsi" w:cstheme="majorHAnsi"/>
          <w:i/>
          <w:color w:val="auto"/>
          <w:sz w:val="20"/>
          <w:szCs w:val="20"/>
        </w:rPr>
        <w:t>X,</w:t>
      </w:r>
      <w:r w:rsidR="00716810" w:rsidRPr="00A17DEE">
        <w:rPr>
          <w:rFonts w:asciiTheme="majorHAnsi" w:eastAsia="Meiryo UI" w:hAnsiTheme="majorHAnsi" w:cstheme="majorHAnsi"/>
          <w:color w:val="auto"/>
          <w:sz w:val="20"/>
          <w:szCs w:val="20"/>
        </w:rPr>
        <w:t xml:space="preserve"> or </w:t>
      </w:r>
      <w:r w:rsidR="00716810" w:rsidRPr="00A17DEE">
        <w:rPr>
          <w:rFonts w:asciiTheme="majorHAnsi" w:eastAsia="Meiryo UI" w:hAnsiTheme="majorHAnsi" w:cstheme="majorHAnsi"/>
          <w:i/>
          <w:color w:val="auto"/>
          <w:sz w:val="20"/>
          <w:szCs w:val="20"/>
        </w:rPr>
        <w:t xml:space="preserve">A = </w:t>
      </w:r>
      <w:proofErr w:type="gramStart"/>
      <w:r w:rsidR="00716810" w:rsidRPr="00A17DEE">
        <w:rPr>
          <w:rFonts w:ascii="Cambria Math" w:eastAsia="Meiryo UI" w:hAnsi="Cambria Math" w:cs="Cambria Math"/>
          <w:i/>
          <w:color w:val="auto"/>
          <w:sz w:val="20"/>
          <w:szCs w:val="20"/>
        </w:rPr>
        <w:t>∅</w:t>
      </w:r>
      <w:r w:rsidR="00716810" w:rsidRPr="00A17DEE">
        <w:rPr>
          <w:rFonts w:asciiTheme="majorHAnsi" w:eastAsia="Meiryo UI" w:hAnsiTheme="majorHAnsi" w:cstheme="majorHAnsi"/>
          <w:i/>
          <w:color w:val="auto"/>
          <w:sz w:val="20"/>
          <w:szCs w:val="20"/>
        </w:rPr>
        <w:t xml:space="preserve"> </w:t>
      </w:r>
      <w:r w:rsidR="00716810" w:rsidRPr="00A17DEE">
        <w:rPr>
          <w:rFonts w:asciiTheme="majorHAnsi" w:eastAsia="Meiryo UI" w:hAnsiTheme="majorHAnsi" w:cstheme="majorHAnsi"/>
          <w:color w:val="auto"/>
          <w:sz w:val="20"/>
          <w:szCs w:val="20"/>
        </w:rPr>
        <w:t xml:space="preserve"> to</w:t>
      </w:r>
      <w:proofErr w:type="gramEnd"/>
      <w:r w:rsidR="00716810" w:rsidRPr="00A17DEE">
        <w:rPr>
          <w:rFonts w:asciiTheme="majorHAnsi" w:eastAsia="Meiryo UI" w:hAnsiTheme="majorHAnsi" w:cstheme="majorHAnsi"/>
          <w:color w:val="auto"/>
          <w:sz w:val="20"/>
          <w:szCs w:val="20"/>
        </w:rPr>
        <w:t xml:space="preserve"> signify an empty set. Specifically, </w:t>
      </w:r>
      <w:r w:rsidR="00716810" w:rsidRPr="00A17DEE">
        <w:rPr>
          <w:rFonts w:asciiTheme="majorHAnsi" w:eastAsia="Meiryo UI" w:hAnsiTheme="majorHAnsi" w:cstheme="majorHAnsi"/>
          <w:i/>
          <w:color w:val="auto"/>
          <w:sz w:val="20"/>
          <w:szCs w:val="20"/>
        </w:rPr>
        <w:t>A ∩ B</w:t>
      </w:r>
      <w:r w:rsidR="00716810" w:rsidRPr="00A17DEE">
        <w:rPr>
          <w:rFonts w:asciiTheme="majorHAnsi" w:eastAsia="Meiryo UI" w:hAnsiTheme="majorHAnsi" w:cstheme="majorHAnsi"/>
          <w:color w:val="auto"/>
          <w:sz w:val="20"/>
          <w:szCs w:val="20"/>
        </w:rPr>
        <w:t xml:space="preserve"> denotes the intersection of subsets</w:t>
      </w:r>
      <w:r w:rsidR="00716810" w:rsidRPr="00A17DEE">
        <w:rPr>
          <w:rFonts w:asciiTheme="majorHAnsi" w:eastAsia="Meiryo UI" w:hAnsiTheme="majorHAnsi" w:cstheme="majorHAnsi"/>
          <w:i/>
          <w:color w:val="auto"/>
          <w:sz w:val="20"/>
          <w:szCs w:val="20"/>
        </w:rPr>
        <w:t xml:space="preserve"> A </w:t>
      </w:r>
      <w:r w:rsidR="00716810" w:rsidRPr="00A17DEE">
        <w:rPr>
          <w:rFonts w:asciiTheme="majorHAnsi" w:eastAsia="Meiryo UI" w:hAnsiTheme="majorHAnsi" w:cstheme="majorHAnsi"/>
          <w:color w:val="auto"/>
          <w:sz w:val="20"/>
          <w:szCs w:val="20"/>
        </w:rPr>
        <w:t xml:space="preserve">and </w:t>
      </w:r>
      <w:r w:rsidR="00716810" w:rsidRPr="00A17DEE">
        <w:rPr>
          <w:rFonts w:asciiTheme="majorHAnsi" w:eastAsia="Meiryo UI" w:hAnsiTheme="majorHAnsi" w:cstheme="majorHAnsi"/>
          <w:i/>
          <w:color w:val="auto"/>
          <w:sz w:val="20"/>
          <w:szCs w:val="20"/>
        </w:rPr>
        <w:t>B</w:t>
      </w:r>
      <w:r w:rsidR="00716810" w:rsidRPr="00A17DEE">
        <w:rPr>
          <w:rFonts w:asciiTheme="majorHAnsi" w:eastAsia="Meiryo UI" w:hAnsiTheme="majorHAnsi" w:cstheme="majorHAnsi"/>
          <w:color w:val="auto"/>
          <w:sz w:val="20"/>
          <w:szCs w:val="20"/>
        </w:rPr>
        <w:t>. A similar logic applies to</w:t>
      </w:r>
      <w:r w:rsidR="00716810" w:rsidRPr="00A17DEE">
        <w:rPr>
          <w:rFonts w:asciiTheme="majorHAnsi" w:eastAsia="Meiryo UI" w:hAnsiTheme="majorHAnsi" w:cstheme="majorHAnsi"/>
          <w:i/>
          <w:color w:val="auto"/>
          <w:sz w:val="20"/>
          <w:szCs w:val="20"/>
        </w:rPr>
        <w:t xml:space="preserve"> A \ B.</w:t>
      </w:r>
      <w:r w:rsidR="00716810" w:rsidRPr="00A17DEE">
        <w:rPr>
          <w:rFonts w:asciiTheme="majorHAnsi" w:eastAsia="Meiryo UI" w:hAnsiTheme="majorHAnsi" w:cstheme="majorHAnsi"/>
          <w:color w:val="auto"/>
          <w:sz w:val="20"/>
          <w:szCs w:val="20"/>
        </w:rPr>
        <w:t xml:space="preserve"> The powerset of a set </w:t>
      </w:r>
      <w:r w:rsidR="00716810" w:rsidRPr="00A17DEE">
        <w:rPr>
          <w:rFonts w:asciiTheme="majorHAnsi" w:eastAsia="Meiryo UI" w:hAnsiTheme="majorHAnsi" w:cstheme="majorHAnsi"/>
          <w:i/>
          <w:color w:val="auto"/>
          <w:sz w:val="20"/>
          <w:szCs w:val="20"/>
        </w:rPr>
        <w:t>A</w:t>
      </w:r>
      <w:r w:rsidR="00716810" w:rsidRPr="00A17DEE">
        <w:rPr>
          <w:rFonts w:asciiTheme="majorHAnsi" w:eastAsia="Meiryo UI" w:hAnsiTheme="majorHAnsi" w:cstheme="majorHAnsi"/>
          <w:color w:val="auto"/>
          <w:sz w:val="20"/>
          <w:szCs w:val="20"/>
        </w:rPr>
        <w:t xml:space="preserve">, denoted as </w:t>
      </w:r>
      <w:r w:rsidR="00716810" w:rsidRPr="00A17DEE">
        <w:rPr>
          <w:rFonts w:asciiTheme="majorHAnsi" w:eastAsia="Meiryo UI" w:hAnsiTheme="majorHAnsi" w:cstheme="majorHAnsi"/>
          <w:i/>
          <w:color w:val="auto"/>
          <w:sz w:val="20"/>
          <w:szCs w:val="20"/>
        </w:rPr>
        <w:t>2</w:t>
      </w:r>
      <w:r w:rsidR="00716810" w:rsidRPr="00A17DEE">
        <w:rPr>
          <w:rFonts w:asciiTheme="majorHAnsi" w:eastAsia="Meiryo UI" w:hAnsiTheme="majorHAnsi" w:cstheme="majorHAnsi"/>
          <w:i/>
          <w:color w:val="auto"/>
          <w:sz w:val="20"/>
          <w:szCs w:val="20"/>
          <w:vertAlign w:val="superscript"/>
        </w:rPr>
        <w:t>A</w:t>
      </w:r>
      <w:r w:rsidR="00716810" w:rsidRPr="00A17DEE">
        <w:rPr>
          <w:rFonts w:asciiTheme="majorHAnsi" w:eastAsia="Meiryo UI" w:hAnsiTheme="majorHAnsi" w:cstheme="majorHAnsi"/>
          <w:color w:val="auto"/>
          <w:sz w:val="20"/>
          <w:szCs w:val="20"/>
        </w:rPr>
        <w:t xml:space="preserve">, is the set of all possible subsets of </w:t>
      </w:r>
      <w:r w:rsidR="00716810" w:rsidRPr="00A17DEE">
        <w:rPr>
          <w:rFonts w:asciiTheme="majorHAnsi" w:eastAsia="Meiryo UI" w:hAnsiTheme="majorHAnsi" w:cstheme="majorHAnsi"/>
          <w:i/>
          <w:color w:val="auto"/>
          <w:sz w:val="20"/>
          <w:szCs w:val="20"/>
        </w:rPr>
        <w:t>A</w:t>
      </w:r>
      <w:r w:rsidR="00716810" w:rsidRPr="00A17DEE">
        <w:rPr>
          <w:rFonts w:asciiTheme="majorHAnsi" w:eastAsia="Meiryo UI" w:hAnsiTheme="majorHAnsi" w:cstheme="majorHAnsi"/>
          <w:color w:val="auto"/>
          <w:sz w:val="20"/>
          <w:szCs w:val="20"/>
        </w:rPr>
        <w:t xml:space="preserve">, including the empty set and </w:t>
      </w:r>
      <w:r w:rsidR="00716810" w:rsidRPr="00A17DEE">
        <w:rPr>
          <w:rFonts w:asciiTheme="majorHAnsi" w:eastAsia="Meiryo UI" w:hAnsiTheme="majorHAnsi" w:cstheme="majorHAnsi"/>
          <w:i/>
          <w:color w:val="auto"/>
          <w:sz w:val="20"/>
          <w:szCs w:val="20"/>
        </w:rPr>
        <w:t>A</w:t>
      </w:r>
      <w:r w:rsidR="00716810" w:rsidRPr="00A17DEE">
        <w:rPr>
          <w:rFonts w:asciiTheme="majorHAnsi" w:eastAsia="Meiryo UI" w:hAnsiTheme="majorHAnsi" w:cstheme="majorHAnsi"/>
          <w:color w:val="auto"/>
          <w:sz w:val="20"/>
          <w:szCs w:val="20"/>
        </w:rPr>
        <w:t xml:space="preserve"> itself.</w:t>
      </w:r>
      <w:r>
        <w:rPr>
          <w:rFonts w:asciiTheme="majorHAnsi" w:eastAsia="Meiryo UI" w:hAnsiTheme="majorHAnsi" w:cstheme="majorHAnsi"/>
          <w:color w:val="auto"/>
          <w:sz w:val="20"/>
          <w:szCs w:val="20"/>
        </w:rPr>
        <w:br/>
      </w:r>
      <w:r w:rsidR="00157644" w:rsidRPr="00A17DEE">
        <w:rPr>
          <w:rFonts w:asciiTheme="majorHAnsi" w:eastAsia="Meiryo UI" w:hAnsiTheme="majorHAnsi" w:cstheme="majorHAnsi"/>
          <w:color w:val="auto"/>
          <w:sz w:val="20"/>
          <w:szCs w:val="20"/>
        </w:rPr>
        <w:br/>
      </w:r>
      <w:r w:rsidR="00157644" w:rsidRPr="00DD0FA6">
        <w:rPr>
          <w:rFonts w:asciiTheme="majorHAnsi" w:eastAsia="Meiryo UI" w:hAnsiTheme="majorHAnsi" w:cstheme="majorHAnsi"/>
          <w:color w:val="auto"/>
          <w:sz w:val="20"/>
          <w:szCs w:val="20"/>
        </w:rPr>
        <w:t xml:space="preserve">    </w:t>
      </w:r>
      <w:r w:rsidRPr="00DD0FA6">
        <w:rPr>
          <w:rFonts w:asciiTheme="majorHAnsi" w:eastAsia="Meiryo UI" w:hAnsiTheme="majorHAnsi" w:cstheme="majorHAnsi"/>
          <w:b/>
          <w:color w:val="auto"/>
          <w:sz w:val="20"/>
          <w:szCs w:val="20"/>
        </w:rPr>
        <w:t xml:space="preserve">Notation 2:  </w:t>
      </w:r>
      <w:r w:rsidRPr="00DD0FA6">
        <w:rPr>
          <w:rFonts w:asciiTheme="majorHAnsi" w:hAnsiTheme="majorHAnsi" w:cstheme="majorHAnsi"/>
          <w:sz w:val="20"/>
          <w:szCs w:val="20"/>
        </w:rPr>
        <w:t xml:space="preserve">Let </w:t>
      </w:r>
      <w:r w:rsidRPr="00DD0FA6">
        <w:rPr>
          <w:rFonts w:asciiTheme="majorHAnsi" w:hAnsiTheme="majorHAnsi" w:cstheme="majorHAnsi"/>
          <w:i/>
          <w:sz w:val="20"/>
          <w:szCs w:val="20"/>
        </w:rPr>
        <w:t>G</w:t>
      </w:r>
      <w:r w:rsidRPr="00DD0FA6">
        <w:rPr>
          <w:rFonts w:asciiTheme="majorHAnsi" w:hAnsiTheme="majorHAnsi" w:cstheme="majorHAnsi"/>
          <w:sz w:val="20"/>
          <w:szCs w:val="20"/>
        </w:rPr>
        <w:t xml:space="preserve"> </w:t>
      </w:r>
      <w:r>
        <w:rPr>
          <w:rFonts w:asciiTheme="majorHAnsi" w:hAnsiTheme="majorHAnsi" w:cstheme="majorHAnsi"/>
          <w:sz w:val="20"/>
          <w:szCs w:val="20"/>
        </w:rPr>
        <w:t xml:space="preserve">be a </w:t>
      </w:r>
      <w:r w:rsidR="001251B2">
        <w:rPr>
          <w:rFonts w:asciiTheme="majorHAnsi" w:hAnsiTheme="majorHAnsi" w:cstheme="majorHAnsi"/>
          <w:sz w:val="20"/>
          <w:szCs w:val="20"/>
        </w:rPr>
        <w:t xml:space="preserve">finite and undirected </w:t>
      </w:r>
      <w:r>
        <w:rPr>
          <w:rFonts w:asciiTheme="majorHAnsi" w:hAnsiTheme="majorHAnsi" w:cstheme="majorHAnsi"/>
          <w:sz w:val="20"/>
          <w:szCs w:val="20"/>
        </w:rPr>
        <w:t xml:space="preserve">graph. The notation </w:t>
      </w:r>
      <w:r w:rsidRPr="00DD0FA6">
        <w:rPr>
          <w:rFonts w:asciiTheme="majorHAnsi" w:hAnsiTheme="majorHAnsi" w:cstheme="majorHAnsi"/>
          <w:i/>
          <w:sz w:val="20"/>
          <w:szCs w:val="20"/>
        </w:rPr>
        <w:t>V(</w:t>
      </w:r>
      <w:proofErr w:type="gramStart"/>
      <w:r w:rsidRPr="00DD0FA6">
        <w:rPr>
          <w:rFonts w:asciiTheme="majorHAnsi" w:hAnsiTheme="majorHAnsi" w:cstheme="majorHAnsi"/>
          <w:i/>
          <w:sz w:val="20"/>
          <w:szCs w:val="20"/>
        </w:rPr>
        <w:t>G)</w:t>
      </w:r>
      <w:r w:rsidRPr="00DD0FA6">
        <w:rPr>
          <w:rFonts w:asciiTheme="majorHAnsi" w:hAnsiTheme="majorHAnsi" w:cstheme="majorHAnsi"/>
          <w:sz w:val="20"/>
          <w:szCs w:val="20"/>
        </w:rPr>
        <w:t xml:space="preserve">  represents</w:t>
      </w:r>
      <w:proofErr w:type="gramEnd"/>
      <w:r w:rsidRPr="00DD0FA6">
        <w:rPr>
          <w:rFonts w:asciiTheme="majorHAnsi" w:hAnsiTheme="majorHAnsi" w:cstheme="majorHAnsi"/>
          <w:sz w:val="20"/>
          <w:szCs w:val="20"/>
        </w:rPr>
        <w:t xml:space="preserve"> the set of vertices (nodes) in</w:t>
      </w:r>
      <w:r w:rsidRPr="00DD0FA6">
        <w:rPr>
          <w:rFonts w:asciiTheme="majorHAnsi" w:hAnsiTheme="majorHAnsi" w:cstheme="majorHAnsi"/>
          <w:i/>
          <w:sz w:val="20"/>
          <w:szCs w:val="20"/>
        </w:rPr>
        <w:t xml:space="preserve"> G</w:t>
      </w:r>
      <w:r w:rsidRPr="00DD0FA6">
        <w:rPr>
          <w:rFonts w:asciiTheme="majorHAnsi" w:hAnsiTheme="majorHAnsi" w:cstheme="majorHAnsi"/>
          <w:sz w:val="20"/>
          <w:szCs w:val="20"/>
        </w:rPr>
        <w:t xml:space="preserve">, and  </w:t>
      </w:r>
      <w:r w:rsidRPr="00DD0FA6">
        <w:rPr>
          <w:rFonts w:asciiTheme="majorHAnsi" w:hAnsiTheme="majorHAnsi" w:cstheme="majorHAnsi"/>
          <w:i/>
          <w:sz w:val="20"/>
          <w:szCs w:val="20"/>
        </w:rPr>
        <w:t xml:space="preserve">E(G) </w:t>
      </w:r>
      <w:r w:rsidRPr="00DD0FA6">
        <w:rPr>
          <w:rFonts w:asciiTheme="majorHAnsi" w:hAnsiTheme="majorHAnsi" w:cstheme="majorHAnsi"/>
          <w:sz w:val="20"/>
          <w:szCs w:val="20"/>
        </w:rPr>
        <w:t xml:space="preserve"> represents the set of edges in  </w:t>
      </w:r>
      <w:r w:rsidRPr="00DD0FA6">
        <w:rPr>
          <w:rFonts w:asciiTheme="majorHAnsi" w:hAnsiTheme="majorHAnsi" w:cstheme="majorHAnsi"/>
          <w:i/>
          <w:sz w:val="20"/>
          <w:szCs w:val="20"/>
        </w:rPr>
        <w:t xml:space="preserve">G </w:t>
      </w:r>
      <w:r w:rsidRPr="00DD0FA6">
        <w:rPr>
          <w:rFonts w:asciiTheme="majorHAnsi" w:hAnsiTheme="majorHAnsi" w:cstheme="majorHAnsi"/>
          <w:sz w:val="20"/>
          <w:szCs w:val="20"/>
        </w:rPr>
        <w:t xml:space="preserve">. The expression </w:t>
      </w:r>
      <w:r w:rsidRPr="00DD0FA6">
        <w:rPr>
          <w:rFonts w:asciiTheme="majorHAnsi" w:hAnsiTheme="majorHAnsi" w:cstheme="majorHAnsi"/>
          <w:i/>
          <w:sz w:val="20"/>
          <w:szCs w:val="20"/>
        </w:rPr>
        <w:t xml:space="preserve">G = (V, E) </w:t>
      </w:r>
      <w:r w:rsidRPr="00DD0FA6">
        <w:rPr>
          <w:rFonts w:asciiTheme="majorHAnsi" w:hAnsiTheme="majorHAnsi" w:cstheme="majorHAnsi"/>
          <w:sz w:val="20"/>
          <w:szCs w:val="20"/>
        </w:rPr>
        <w:t xml:space="preserve">signifies that </w:t>
      </w:r>
      <w:r>
        <w:rPr>
          <w:rFonts w:asciiTheme="majorHAnsi" w:hAnsiTheme="majorHAnsi" w:cstheme="majorHAnsi"/>
          <w:i/>
          <w:sz w:val="20"/>
          <w:szCs w:val="20"/>
        </w:rPr>
        <w:t>G</w:t>
      </w:r>
      <w:r w:rsidRPr="00DD0FA6">
        <w:rPr>
          <w:rFonts w:asciiTheme="majorHAnsi" w:hAnsiTheme="majorHAnsi" w:cstheme="majorHAnsi"/>
          <w:sz w:val="20"/>
          <w:szCs w:val="20"/>
        </w:rPr>
        <w:t xml:space="preserve"> is a graph defined by a pair of sets:  </w:t>
      </w:r>
      <w:r w:rsidRPr="00DD0FA6">
        <w:rPr>
          <w:rFonts w:asciiTheme="majorHAnsi" w:hAnsiTheme="majorHAnsi" w:cstheme="majorHAnsi"/>
          <w:i/>
          <w:sz w:val="20"/>
          <w:szCs w:val="20"/>
        </w:rPr>
        <w:t>V</w:t>
      </w:r>
      <w:r w:rsidRPr="00DD0FA6">
        <w:rPr>
          <w:rFonts w:asciiTheme="majorHAnsi" w:hAnsiTheme="majorHAnsi" w:cstheme="majorHAnsi"/>
          <w:sz w:val="20"/>
          <w:szCs w:val="20"/>
        </w:rPr>
        <w:t xml:space="preserve"> for vertices </w:t>
      </w:r>
      <w:proofErr w:type="gramStart"/>
      <w:r w:rsidRPr="00DD0FA6">
        <w:rPr>
          <w:rFonts w:asciiTheme="majorHAnsi" w:hAnsiTheme="majorHAnsi" w:cstheme="majorHAnsi"/>
          <w:sz w:val="20"/>
          <w:szCs w:val="20"/>
        </w:rPr>
        <w:t xml:space="preserve">and  </w:t>
      </w:r>
      <w:r w:rsidRPr="00DD0FA6">
        <w:rPr>
          <w:rFonts w:asciiTheme="majorHAnsi" w:hAnsiTheme="majorHAnsi" w:cstheme="majorHAnsi"/>
          <w:i/>
          <w:sz w:val="20"/>
          <w:szCs w:val="20"/>
        </w:rPr>
        <w:t>E</w:t>
      </w:r>
      <w:proofErr w:type="gramEnd"/>
      <w:r w:rsidRPr="00DD0FA6">
        <w:rPr>
          <w:rFonts w:asciiTheme="majorHAnsi" w:hAnsiTheme="majorHAnsi" w:cstheme="majorHAnsi"/>
          <w:sz w:val="20"/>
          <w:szCs w:val="20"/>
        </w:rPr>
        <w:t xml:space="preserve">  for edges.</w:t>
      </w:r>
      <w:r>
        <w:rPr>
          <w:rFonts w:asciiTheme="majorHAnsi" w:hAnsiTheme="majorHAnsi" w:cstheme="majorHAnsi" w:hint="eastAsia"/>
          <w:sz w:val="20"/>
          <w:szCs w:val="20"/>
        </w:rPr>
        <w:t xml:space="preserve"> </w:t>
      </w:r>
      <w:r w:rsidRPr="00DD0FA6">
        <w:rPr>
          <w:rFonts w:asciiTheme="majorHAnsi" w:hAnsiTheme="majorHAnsi" w:cstheme="majorHAnsi"/>
          <w:sz w:val="20"/>
          <w:szCs w:val="20"/>
        </w:rPr>
        <w:t>In this paper, we focus on the properties of undirected, finite, and simple graphs.</w:t>
      </w:r>
    </w:p>
    <w:p w14:paraId="51DC47EF" w14:textId="77777777" w:rsidR="00AB24B5" w:rsidRPr="00A17DEE" w:rsidRDefault="00DD0FA6" w:rsidP="00DD0FA6">
      <w:pPr>
        <w:ind w:firstLineChars="100" w:firstLine="200"/>
        <w:jc w:val="left"/>
        <w:rPr>
          <w:rFonts w:asciiTheme="majorHAnsi" w:eastAsia="Meiryo UI" w:hAnsiTheme="majorHAnsi" w:cstheme="majorHAnsi"/>
          <w:color w:val="auto"/>
          <w:sz w:val="20"/>
          <w:szCs w:val="20"/>
        </w:rPr>
      </w:pPr>
      <w:r w:rsidRPr="00DD0FA6">
        <w:rPr>
          <w:rFonts w:asciiTheme="majorHAnsi" w:eastAsia="Meiryo UI" w:hAnsiTheme="majorHAnsi" w:cstheme="majorHAnsi" w:hint="eastAsia"/>
          <w:b/>
          <w:color w:val="auto"/>
          <w:sz w:val="20"/>
          <w:szCs w:val="20"/>
        </w:rPr>
        <w:t>Notation 3:</w:t>
      </w:r>
      <w:r w:rsidR="00350C4F">
        <w:rPr>
          <w:rFonts w:asciiTheme="majorHAnsi" w:eastAsia="Meiryo UI" w:hAnsiTheme="majorHAnsi" w:cstheme="majorHAnsi"/>
          <w:b/>
          <w:color w:val="auto"/>
          <w:sz w:val="20"/>
          <w:szCs w:val="20"/>
        </w:rPr>
        <w:t xml:space="preserve"> </w:t>
      </w:r>
      <w:r w:rsidR="00350C4F" w:rsidRPr="00350C4F">
        <w:rPr>
          <w:rFonts w:asciiTheme="majorHAnsi" w:eastAsia="Meiryo UI" w:hAnsiTheme="majorHAnsi" w:cstheme="majorHAnsi"/>
          <w:color w:val="auto"/>
          <w:sz w:val="20"/>
          <w:szCs w:val="20"/>
        </w:rPr>
        <w:t>A natural number is a positive integer used for counting and ordering.</w:t>
      </w:r>
      <w:r w:rsidRPr="00DD0FA6">
        <w:rPr>
          <w:rFonts w:asciiTheme="majorHAnsi" w:eastAsia="Meiryo UI" w:hAnsiTheme="majorHAnsi" w:cstheme="majorHAnsi" w:hint="eastAsia"/>
          <w:b/>
          <w:color w:val="auto"/>
          <w:sz w:val="20"/>
          <w:szCs w:val="20"/>
        </w:rPr>
        <w:t xml:space="preserve"> </w:t>
      </w:r>
      <w:r>
        <w:rPr>
          <w:rFonts w:asciiTheme="majorHAnsi" w:eastAsia="Meiryo UI" w:hAnsiTheme="majorHAnsi" w:cstheme="majorHAnsi"/>
          <w:color w:val="auto"/>
          <w:sz w:val="20"/>
          <w:szCs w:val="20"/>
        </w:rPr>
        <w:t>I</w:t>
      </w:r>
      <w:r w:rsidR="00331D5D" w:rsidRPr="00A17DEE">
        <w:rPr>
          <w:rFonts w:asciiTheme="majorHAnsi" w:eastAsia="Meiryo UI" w:hAnsiTheme="majorHAnsi" w:cstheme="majorHAnsi"/>
          <w:color w:val="auto"/>
          <w:sz w:val="20"/>
          <w:szCs w:val="20"/>
        </w:rPr>
        <w:t xml:space="preserve">n this paper, we utilize the natural number </w:t>
      </w:r>
      <w:r w:rsidR="00331D5D" w:rsidRPr="00A17DEE">
        <w:rPr>
          <w:rFonts w:asciiTheme="majorHAnsi" w:eastAsia="Meiryo UI" w:hAnsiTheme="majorHAnsi" w:cstheme="majorHAnsi"/>
          <w:i/>
          <w:color w:val="auto"/>
          <w:sz w:val="20"/>
          <w:szCs w:val="20"/>
        </w:rPr>
        <w:t>k</w:t>
      </w:r>
      <w:r w:rsidR="00331D5D" w:rsidRPr="00A17DEE">
        <w:rPr>
          <w:rFonts w:asciiTheme="majorHAnsi" w:eastAsia="Meiryo UI" w:hAnsiTheme="majorHAnsi" w:cstheme="majorHAnsi"/>
          <w:color w:val="auto"/>
          <w:sz w:val="20"/>
          <w:szCs w:val="20"/>
        </w:rPr>
        <w:t>.</w:t>
      </w:r>
    </w:p>
    <w:p w14:paraId="0AC08CE5" w14:textId="77777777" w:rsidR="00DD0FA6" w:rsidRPr="00DD0FA6" w:rsidRDefault="00DD0FA6" w:rsidP="00DD0FA6">
      <w:pPr>
        <w:ind w:leftChars="100" w:left="180" w:firstLine="0"/>
        <w:jc w:val="left"/>
        <w:rPr>
          <w:rFonts w:asciiTheme="majorHAnsi" w:hAnsiTheme="majorHAnsi" w:cstheme="majorHAnsi"/>
          <w:sz w:val="20"/>
          <w:szCs w:val="20"/>
        </w:rPr>
      </w:pPr>
      <w:r>
        <w:rPr>
          <w:rFonts w:asciiTheme="majorHAnsi" w:hAnsiTheme="majorHAnsi" w:cstheme="majorHAnsi"/>
          <w:b/>
          <w:sz w:val="20"/>
          <w:szCs w:val="20"/>
        </w:rPr>
        <w:br/>
      </w:r>
      <w:r w:rsidRPr="00DD0FA6">
        <w:rPr>
          <w:rFonts w:asciiTheme="majorHAnsi" w:hAnsiTheme="majorHAnsi" w:cstheme="majorHAnsi"/>
          <w:sz w:val="20"/>
          <w:szCs w:val="20"/>
        </w:rPr>
        <w:t>Next, we briefly explain the definition of an edge-cut. This definition will be used later in the discussion of edge-tangles and edge-ideals.</w:t>
      </w:r>
    </w:p>
    <w:p w14:paraId="17E9E457" w14:textId="77777777" w:rsidR="00716810" w:rsidRDefault="00DD0FA6" w:rsidP="00DD0FA6">
      <w:pPr>
        <w:ind w:leftChars="5" w:left="19"/>
        <w:jc w:val="left"/>
        <w:rPr>
          <w:rFonts w:asciiTheme="majorHAnsi" w:hAnsiTheme="majorHAnsi" w:cstheme="majorHAnsi"/>
          <w:sz w:val="20"/>
          <w:szCs w:val="20"/>
        </w:rPr>
      </w:pPr>
      <w:r>
        <w:rPr>
          <w:rFonts w:asciiTheme="majorHAnsi" w:hAnsiTheme="majorHAnsi" w:cstheme="majorHAnsi"/>
          <w:b/>
          <w:sz w:val="20"/>
          <w:szCs w:val="20"/>
        </w:rPr>
        <w:t xml:space="preserve">   </w:t>
      </w:r>
      <w:r w:rsidRPr="00DD0FA6">
        <w:rPr>
          <w:rFonts w:asciiTheme="majorHAnsi" w:hAnsiTheme="majorHAnsi" w:cstheme="majorHAnsi"/>
          <w:b/>
          <w:sz w:val="20"/>
          <w:szCs w:val="20"/>
        </w:rPr>
        <w:t xml:space="preserve">Definition 4: </w:t>
      </w:r>
      <w:r w:rsidR="00716810" w:rsidRPr="00A17DEE">
        <w:rPr>
          <w:rFonts w:asciiTheme="majorHAnsi" w:hAnsiTheme="majorHAnsi" w:cstheme="majorHAnsi"/>
          <w:sz w:val="20"/>
          <w:szCs w:val="20"/>
        </w:rPr>
        <w:t xml:space="preserve">An edge-cut </w:t>
      </w:r>
      <w:r w:rsidR="00716810" w:rsidRPr="00A17DEE">
        <w:rPr>
          <w:rFonts w:asciiTheme="majorHAnsi" w:hAnsiTheme="majorHAnsi" w:cstheme="majorHAnsi"/>
          <w:i/>
          <w:sz w:val="20"/>
          <w:szCs w:val="20"/>
        </w:rPr>
        <w:t>[A, B]</w:t>
      </w:r>
      <w:r w:rsidR="00716810" w:rsidRPr="00A17DEE">
        <w:rPr>
          <w:rFonts w:asciiTheme="majorHAnsi" w:hAnsiTheme="majorHAnsi" w:cstheme="majorHAnsi"/>
          <w:sz w:val="20"/>
          <w:szCs w:val="20"/>
        </w:rPr>
        <w:t xml:space="preserve"> of a</w:t>
      </w:r>
      <w:r w:rsidR="001251B2" w:rsidRPr="001251B2">
        <w:rPr>
          <w:rFonts w:asciiTheme="majorHAnsi" w:hAnsiTheme="majorHAnsi" w:cstheme="majorHAnsi"/>
          <w:sz w:val="20"/>
          <w:szCs w:val="20"/>
        </w:rPr>
        <w:t xml:space="preserve"> </w:t>
      </w:r>
      <w:r w:rsidR="001251B2">
        <w:rPr>
          <w:rFonts w:asciiTheme="majorHAnsi" w:hAnsiTheme="majorHAnsi" w:cstheme="majorHAnsi"/>
          <w:sz w:val="20"/>
          <w:szCs w:val="20"/>
        </w:rPr>
        <w:t>finite and undirected</w:t>
      </w:r>
      <w:r w:rsidR="00716810" w:rsidRPr="00A17DEE">
        <w:rPr>
          <w:rFonts w:asciiTheme="majorHAnsi" w:hAnsiTheme="majorHAnsi" w:cstheme="majorHAnsi"/>
          <w:sz w:val="20"/>
          <w:szCs w:val="20"/>
        </w:rPr>
        <w:t xml:space="preserve"> </w:t>
      </w:r>
      <w:r w:rsidR="00716810" w:rsidRPr="001251B2">
        <w:rPr>
          <w:rFonts w:asciiTheme="majorHAnsi" w:hAnsiTheme="majorHAnsi" w:cstheme="majorHAnsi"/>
          <w:i/>
          <w:sz w:val="20"/>
          <w:szCs w:val="20"/>
        </w:rPr>
        <w:t>G</w:t>
      </w:r>
      <w:r w:rsidR="00716810" w:rsidRPr="00A17DEE">
        <w:rPr>
          <w:rFonts w:asciiTheme="majorHAnsi" w:hAnsiTheme="majorHAnsi" w:cstheme="majorHAnsi"/>
          <w:sz w:val="20"/>
          <w:szCs w:val="20"/>
        </w:rPr>
        <w:t xml:space="preserve"> is an ordered pair of disjoint subsets of</w:t>
      </w:r>
      <w:r w:rsidR="00716810" w:rsidRPr="00A17DEE">
        <w:rPr>
          <w:rFonts w:asciiTheme="majorHAnsi" w:hAnsiTheme="majorHAnsi" w:cstheme="majorHAnsi"/>
          <w:i/>
          <w:sz w:val="20"/>
          <w:szCs w:val="20"/>
        </w:rPr>
        <w:t xml:space="preserve"> V(G) </w:t>
      </w:r>
      <w:r w:rsidR="00716810" w:rsidRPr="00A17DEE">
        <w:rPr>
          <w:rFonts w:asciiTheme="majorHAnsi" w:hAnsiTheme="majorHAnsi" w:cstheme="majorHAnsi"/>
          <w:sz w:val="20"/>
          <w:szCs w:val="20"/>
        </w:rPr>
        <w:t xml:space="preserve">such that </w:t>
      </w:r>
      <w:r w:rsidR="00716810" w:rsidRPr="00A17DEE">
        <w:rPr>
          <w:rFonts w:asciiTheme="majorHAnsi" w:hAnsiTheme="majorHAnsi" w:cstheme="majorHAnsi"/>
          <w:i/>
          <w:sz w:val="20"/>
          <w:szCs w:val="20"/>
        </w:rPr>
        <w:t xml:space="preserve">A </w:t>
      </w:r>
      <w:r w:rsidR="00716810" w:rsidRPr="00A17DEE">
        <w:rPr>
          <w:rFonts w:ascii="MS Gothic" w:eastAsia="MS Gothic" w:hAnsi="MS Gothic" w:cs="MS Gothic" w:hint="eastAsia"/>
          <w:i/>
          <w:sz w:val="20"/>
          <w:szCs w:val="20"/>
        </w:rPr>
        <w:t>∪</w:t>
      </w:r>
      <w:r w:rsidR="00716810" w:rsidRPr="00A17DEE">
        <w:rPr>
          <w:rFonts w:asciiTheme="majorHAnsi" w:hAnsiTheme="majorHAnsi" w:cstheme="majorHAnsi"/>
          <w:i/>
          <w:sz w:val="20"/>
          <w:szCs w:val="20"/>
        </w:rPr>
        <w:t xml:space="preserve"> B = V (G)</w:t>
      </w:r>
      <w:r w:rsidR="00716810" w:rsidRPr="00A17DEE">
        <w:rPr>
          <w:rFonts w:asciiTheme="majorHAnsi" w:hAnsiTheme="majorHAnsi" w:cstheme="majorHAnsi"/>
          <w:sz w:val="20"/>
          <w:szCs w:val="20"/>
        </w:rPr>
        <w:t xml:space="preserve">. And the order of an edge-cut </w:t>
      </w:r>
      <w:r w:rsidR="00716810" w:rsidRPr="00A17DEE">
        <w:rPr>
          <w:rFonts w:asciiTheme="majorHAnsi" w:hAnsiTheme="majorHAnsi" w:cstheme="majorHAnsi"/>
          <w:i/>
          <w:sz w:val="20"/>
          <w:szCs w:val="20"/>
        </w:rPr>
        <w:t xml:space="preserve">[A, B] </w:t>
      </w:r>
      <w:r w:rsidR="00716810" w:rsidRPr="00A17DEE">
        <w:rPr>
          <w:rFonts w:asciiTheme="majorHAnsi" w:hAnsiTheme="majorHAnsi" w:cstheme="majorHAnsi"/>
          <w:sz w:val="20"/>
          <w:szCs w:val="20"/>
        </w:rPr>
        <w:t>of G is the number of edges of</w:t>
      </w:r>
      <w:r w:rsidR="00716810" w:rsidRPr="00A17DEE">
        <w:rPr>
          <w:rFonts w:asciiTheme="majorHAnsi" w:hAnsiTheme="majorHAnsi" w:cstheme="majorHAnsi"/>
          <w:i/>
          <w:sz w:val="20"/>
          <w:szCs w:val="20"/>
        </w:rPr>
        <w:t xml:space="preserve"> G</w:t>
      </w:r>
      <w:r w:rsidR="00716810" w:rsidRPr="00A17DEE">
        <w:rPr>
          <w:rFonts w:asciiTheme="majorHAnsi" w:hAnsiTheme="majorHAnsi" w:cstheme="majorHAnsi"/>
          <w:sz w:val="20"/>
          <w:szCs w:val="20"/>
        </w:rPr>
        <w:t xml:space="preserve"> with one end in</w:t>
      </w:r>
      <w:r w:rsidR="00716810" w:rsidRPr="00A17DEE">
        <w:rPr>
          <w:rFonts w:asciiTheme="majorHAnsi" w:hAnsiTheme="majorHAnsi" w:cstheme="majorHAnsi"/>
          <w:i/>
          <w:sz w:val="20"/>
          <w:szCs w:val="20"/>
        </w:rPr>
        <w:t xml:space="preserve"> A</w:t>
      </w:r>
      <w:r w:rsidR="00716810" w:rsidRPr="00A17DEE">
        <w:rPr>
          <w:rFonts w:asciiTheme="majorHAnsi" w:hAnsiTheme="majorHAnsi" w:cstheme="majorHAnsi"/>
          <w:sz w:val="20"/>
          <w:szCs w:val="20"/>
        </w:rPr>
        <w:t xml:space="preserve"> and one end in </w:t>
      </w:r>
      <w:r w:rsidR="00716810" w:rsidRPr="00A17DEE">
        <w:rPr>
          <w:rFonts w:asciiTheme="majorHAnsi" w:hAnsiTheme="majorHAnsi" w:cstheme="majorHAnsi"/>
          <w:i/>
          <w:sz w:val="20"/>
          <w:szCs w:val="20"/>
        </w:rPr>
        <w:t xml:space="preserve">B </w:t>
      </w:r>
      <w:r w:rsidR="00716810" w:rsidRPr="00A17DEE">
        <w:rPr>
          <w:rFonts w:asciiTheme="majorHAnsi" w:hAnsiTheme="majorHAnsi" w:cstheme="majorHAnsi"/>
          <w:sz w:val="20"/>
          <w:szCs w:val="20"/>
        </w:rPr>
        <w:t>(</w:t>
      </w:r>
      <w:proofErr w:type="spellStart"/>
      <w:r w:rsidR="00716810" w:rsidRPr="00A17DEE">
        <w:rPr>
          <w:rFonts w:asciiTheme="majorHAnsi" w:hAnsiTheme="majorHAnsi" w:cstheme="majorHAnsi"/>
          <w:sz w:val="20"/>
          <w:szCs w:val="20"/>
        </w:rPr>
        <w:t>cf</w:t>
      </w:r>
      <w:proofErr w:type="spellEnd"/>
      <w:r w:rsidR="00716810" w:rsidRPr="00A17DEE">
        <w:rPr>
          <w:rFonts w:asciiTheme="majorHAnsi" w:hAnsiTheme="majorHAnsi" w:cstheme="majorHAnsi"/>
          <w:sz w:val="20"/>
          <w:szCs w:val="20"/>
        </w:rPr>
        <w:t>: [1]).</w:t>
      </w:r>
    </w:p>
    <w:p w14:paraId="02E9AB76" w14:textId="77777777" w:rsidR="00C172A6" w:rsidRPr="00C172A6" w:rsidRDefault="00C172A6" w:rsidP="00C172A6">
      <w:pPr>
        <w:ind w:leftChars="5" w:left="19"/>
        <w:jc w:val="left"/>
        <w:rPr>
          <w:rFonts w:asciiTheme="majorHAnsi" w:hAnsiTheme="majorHAnsi" w:cstheme="majorHAnsi"/>
          <w:sz w:val="20"/>
          <w:szCs w:val="20"/>
        </w:rPr>
      </w:pPr>
      <w:r>
        <w:rPr>
          <w:rFonts w:asciiTheme="majorHAnsi" w:hAnsiTheme="majorHAnsi" w:cstheme="majorHAnsi"/>
          <w:b/>
          <w:sz w:val="20"/>
          <w:szCs w:val="20"/>
        </w:rPr>
        <w:t xml:space="preserve">   Example 5: </w:t>
      </w:r>
      <w:r w:rsidRPr="00C172A6">
        <w:rPr>
          <w:rFonts w:asciiTheme="majorHAnsi" w:hAnsiTheme="majorHAnsi" w:cstheme="majorHAnsi"/>
          <w:sz w:val="20"/>
          <w:szCs w:val="20"/>
        </w:rPr>
        <w:t xml:space="preserve">Let </w:t>
      </w:r>
      <w:r>
        <w:rPr>
          <w:rFonts w:asciiTheme="majorHAnsi" w:hAnsiTheme="majorHAnsi" w:cstheme="majorHAnsi"/>
          <w:sz w:val="20"/>
          <w:szCs w:val="20"/>
        </w:rPr>
        <w:t xml:space="preserve">finite and undirected </w:t>
      </w:r>
      <w:r w:rsidRPr="00C172A6">
        <w:rPr>
          <w:rFonts w:asciiTheme="majorHAnsi" w:hAnsiTheme="majorHAnsi" w:cstheme="majorHAnsi"/>
          <w:sz w:val="20"/>
          <w:szCs w:val="20"/>
        </w:rPr>
        <w:t xml:space="preserve">graph </w:t>
      </w:r>
      <w:r w:rsidRPr="00C172A6">
        <w:rPr>
          <w:rFonts w:asciiTheme="majorHAnsi" w:hAnsiTheme="majorHAnsi" w:cstheme="majorHAnsi"/>
          <w:i/>
          <w:sz w:val="20"/>
          <w:szCs w:val="20"/>
        </w:rPr>
        <w:t>G = (V, E)</w:t>
      </w:r>
      <w:r w:rsidRPr="00C172A6">
        <w:rPr>
          <w:rFonts w:asciiTheme="majorHAnsi" w:hAnsiTheme="majorHAnsi" w:cstheme="majorHAnsi"/>
          <w:sz w:val="20"/>
          <w:szCs w:val="20"/>
        </w:rPr>
        <w:t xml:space="preserve"> be defined as follows:</w:t>
      </w:r>
    </w:p>
    <w:p w14:paraId="596376C7" w14:textId="77777777" w:rsidR="00C172A6" w:rsidRPr="00C172A6" w:rsidRDefault="00C172A6" w:rsidP="00C172A6">
      <w:pPr>
        <w:ind w:leftChars="5" w:left="19"/>
        <w:jc w:val="left"/>
        <w:rPr>
          <w:rFonts w:asciiTheme="majorHAnsi" w:hAnsiTheme="majorHAnsi" w:cstheme="majorHAnsi"/>
          <w:i/>
          <w:sz w:val="20"/>
          <w:szCs w:val="20"/>
        </w:rPr>
      </w:pPr>
      <w:r w:rsidRPr="00C172A6">
        <w:rPr>
          <w:rFonts w:asciiTheme="majorHAnsi" w:hAnsiTheme="majorHAnsi" w:cstheme="majorHAnsi"/>
          <w:i/>
          <w:sz w:val="20"/>
          <w:szCs w:val="20"/>
        </w:rPr>
        <w:t>V = {a, b, c, d}, E = {{a, b}, {b, c}, {c, d}, {d, a}, {a, c}}</w:t>
      </w:r>
    </w:p>
    <w:p w14:paraId="57D090E0" w14:textId="77777777" w:rsidR="00C172A6" w:rsidRPr="00C172A6" w:rsidRDefault="00C172A6" w:rsidP="00C172A6">
      <w:pPr>
        <w:ind w:leftChars="5" w:left="19"/>
        <w:jc w:val="left"/>
        <w:rPr>
          <w:rFonts w:asciiTheme="majorHAnsi" w:hAnsiTheme="majorHAnsi" w:cstheme="majorHAnsi"/>
          <w:sz w:val="20"/>
          <w:szCs w:val="20"/>
        </w:rPr>
      </w:pPr>
      <w:r w:rsidRPr="00C172A6">
        <w:rPr>
          <w:rFonts w:asciiTheme="majorHAnsi" w:hAnsiTheme="majorHAnsi" w:cstheme="majorHAnsi"/>
          <w:sz w:val="20"/>
          <w:szCs w:val="20"/>
        </w:rPr>
        <w:t>Define the subsets:</w:t>
      </w:r>
      <w:r>
        <w:rPr>
          <w:rFonts w:asciiTheme="majorHAnsi" w:hAnsiTheme="majorHAnsi" w:cstheme="majorHAnsi" w:hint="eastAsia"/>
          <w:sz w:val="20"/>
          <w:szCs w:val="20"/>
        </w:rPr>
        <w:t xml:space="preserve"> </w:t>
      </w:r>
      <w:r w:rsidRPr="00C172A6">
        <w:rPr>
          <w:rFonts w:asciiTheme="majorHAnsi" w:hAnsiTheme="majorHAnsi" w:cstheme="majorHAnsi"/>
          <w:i/>
          <w:sz w:val="20"/>
          <w:szCs w:val="20"/>
        </w:rPr>
        <w:t>A = {a, b} B = {c, d}.</w:t>
      </w:r>
    </w:p>
    <w:p w14:paraId="7752D762" w14:textId="77777777" w:rsidR="00C172A6" w:rsidRPr="00C172A6" w:rsidRDefault="00C172A6" w:rsidP="00C172A6">
      <w:pPr>
        <w:ind w:leftChars="5" w:left="19"/>
        <w:jc w:val="left"/>
        <w:rPr>
          <w:rFonts w:asciiTheme="majorHAnsi" w:hAnsiTheme="majorHAnsi" w:cstheme="majorHAnsi"/>
          <w:sz w:val="20"/>
          <w:szCs w:val="20"/>
        </w:rPr>
      </w:pPr>
      <w:r w:rsidRPr="00C172A6">
        <w:rPr>
          <w:rFonts w:asciiTheme="majorHAnsi" w:hAnsiTheme="majorHAnsi" w:cstheme="majorHAnsi"/>
          <w:sz w:val="20"/>
          <w:szCs w:val="20"/>
        </w:rPr>
        <w:t>These subsets satisfy:</w:t>
      </w:r>
    </w:p>
    <w:p w14:paraId="401DCE07" w14:textId="77777777" w:rsidR="00C172A6" w:rsidRPr="00C172A6" w:rsidRDefault="00C172A6" w:rsidP="00C172A6">
      <w:pPr>
        <w:ind w:leftChars="5" w:left="19"/>
        <w:jc w:val="left"/>
        <w:rPr>
          <w:rFonts w:asciiTheme="majorHAnsi" w:hAnsiTheme="majorHAnsi" w:cstheme="majorHAnsi"/>
          <w:sz w:val="20"/>
          <w:szCs w:val="20"/>
        </w:rPr>
      </w:pPr>
      <w:r w:rsidRPr="00C172A6">
        <w:rPr>
          <w:rFonts w:asciiTheme="majorHAnsi" w:hAnsiTheme="majorHAnsi" w:cstheme="majorHAnsi"/>
          <w:i/>
          <w:sz w:val="20"/>
          <w:szCs w:val="20"/>
        </w:rPr>
        <w:t xml:space="preserve">A </w:t>
      </w:r>
      <w:r w:rsidRPr="00C172A6">
        <w:rPr>
          <w:rFonts w:asciiTheme="majorHAnsi" w:eastAsia="Meiryo UI" w:hAnsiTheme="majorHAnsi" w:cstheme="majorHAnsi"/>
          <w:i/>
          <w:color w:val="auto"/>
          <w:sz w:val="20"/>
          <w:szCs w:val="20"/>
        </w:rPr>
        <w:t>∩</w:t>
      </w:r>
      <w:r w:rsidRPr="00C172A6">
        <w:rPr>
          <w:rFonts w:asciiTheme="majorHAnsi" w:hAnsiTheme="majorHAnsi" w:cstheme="majorHAnsi"/>
          <w:i/>
          <w:sz w:val="20"/>
          <w:szCs w:val="20"/>
        </w:rPr>
        <w:t xml:space="preserve"> B = </w:t>
      </w:r>
      <w:r w:rsidRPr="00C172A6">
        <w:rPr>
          <w:rFonts w:asciiTheme="majorHAnsi" w:hAnsiTheme="majorHAnsi" w:cstheme="majorHAnsi" w:hint="eastAsia"/>
          <w:i/>
          <w:sz w:val="20"/>
          <w:szCs w:val="20"/>
        </w:rPr>
        <w:t>∅</w:t>
      </w:r>
      <w:r w:rsidRPr="00C172A6">
        <w:rPr>
          <w:rFonts w:asciiTheme="majorHAnsi" w:hAnsiTheme="majorHAnsi" w:cstheme="majorHAnsi"/>
          <w:i/>
          <w:sz w:val="20"/>
          <w:szCs w:val="20"/>
        </w:rPr>
        <w:t xml:space="preserve"> </w:t>
      </w:r>
      <w:r w:rsidRPr="00C172A6">
        <w:rPr>
          <w:rFonts w:asciiTheme="majorHAnsi" w:hAnsiTheme="majorHAnsi" w:cstheme="majorHAnsi"/>
          <w:sz w:val="20"/>
          <w:szCs w:val="20"/>
        </w:rPr>
        <w:t xml:space="preserve">(they are disjoint), </w:t>
      </w:r>
      <w:r w:rsidRPr="00C172A6">
        <w:rPr>
          <w:rFonts w:asciiTheme="majorHAnsi" w:hAnsiTheme="majorHAnsi" w:cstheme="majorHAnsi"/>
          <w:i/>
          <w:sz w:val="20"/>
          <w:szCs w:val="20"/>
        </w:rPr>
        <w:t xml:space="preserve">A </w:t>
      </w:r>
      <w:r w:rsidRPr="00C172A6">
        <w:rPr>
          <w:rFonts w:eastAsia="MS Gothic"/>
          <w:i/>
          <w:color w:val="auto"/>
          <w:sz w:val="20"/>
          <w:szCs w:val="20"/>
        </w:rPr>
        <w:t>∪</w:t>
      </w:r>
      <w:r w:rsidRPr="00C172A6">
        <w:rPr>
          <w:rFonts w:asciiTheme="majorHAnsi" w:hAnsiTheme="majorHAnsi" w:cstheme="majorHAnsi"/>
          <w:i/>
          <w:sz w:val="20"/>
          <w:szCs w:val="20"/>
        </w:rPr>
        <w:t xml:space="preserve"> B = V </w:t>
      </w:r>
      <w:r w:rsidRPr="00C172A6">
        <w:rPr>
          <w:rFonts w:asciiTheme="majorHAnsi" w:hAnsiTheme="majorHAnsi" w:cstheme="majorHAnsi"/>
          <w:sz w:val="20"/>
          <w:szCs w:val="20"/>
        </w:rPr>
        <w:t>(their union covers all vertices).</w:t>
      </w:r>
    </w:p>
    <w:p w14:paraId="5275AD19" w14:textId="77777777" w:rsidR="00C172A6" w:rsidRPr="00C172A6" w:rsidRDefault="00C172A6" w:rsidP="00C172A6">
      <w:pPr>
        <w:ind w:leftChars="5" w:left="19"/>
        <w:jc w:val="left"/>
        <w:rPr>
          <w:rFonts w:asciiTheme="majorHAnsi" w:hAnsiTheme="majorHAnsi" w:cstheme="majorHAnsi"/>
          <w:i/>
          <w:sz w:val="20"/>
          <w:szCs w:val="20"/>
        </w:rPr>
      </w:pPr>
      <w:r w:rsidRPr="00C172A6">
        <w:rPr>
          <w:rFonts w:asciiTheme="majorHAnsi" w:hAnsiTheme="majorHAnsi" w:cstheme="majorHAnsi"/>
          <w:sz w:val="20"/>
          <w:szCs w:val="20"/>
        </w:rPr>
        <w:t xml:space="preserve">According to Definition 4, the edge-cut </w:t>
      </w:r>
      <w:r w:rsidRPr="00C172A6">
        <w:rPr>
          <w:rFonts w:asciiTheme="majorHAnsi" w:hAnsiTheme="majorHAnsi" w:cstheme="majorHAnsi"/>
          <w:i/>
          <w:sz w:val="20"/>
          <w:szCs w:val="20"/>
        </w:rPr>
        <w:t>[A, B]</w:t>
      </w:r>
      <w:r w:rsidRPr="00C172A6">
        <w:rPr>
          <w:rFonts w:asciiTheme="majorHAnsi" w:hAnsiTheme="majorHAnsi" w:cstheme="majorHAnsi"/>
          <w:sz w:val="20"/>
          <w:szCs w:val="20"/>
        </w:rPr>
        <w:t xml:space="preserve"> is the ordered pair </w:t>
      </w:r>
      <w:r w:rsidRPr="00C172A6">
        <w:rPr>
          <w:rFonts w:asciiTheme="majorHAnsi" w:hAnsiTheme="majorHAnsi" w:cstheme="majorHAnsi"/>
          <w:i/>
          <w:sz w:val="20"/>
          <w:szCs w:val="20"/>
        </w:rPr>
        <w:t>(A, B)</w:t>
      </w:r>
      <w:r w:rsidRPr="00C172A6">
        <w:rPr>
          <w:rFonts w:asciiTheme="majorHAnsi" w:hAnsiTheme="majorHAnsi" w:cstheme="majorHAnsi"/>
          <w:sz w:val="20"/>
          <w:szCs w:val="20"/>
        </w:rPr>
        <w:t xml:space="preserve"> and its order is the number of edges with one endpoint in </w:t>
      </w:r>
      <w:r w:rsidRPr="00C172A6">
        <w:rPr>
          <w:rFonts w:asciiTheme="majorHAnsi" w:hAnsiTheme="majorHAnsi" w:cstheme="majorHAnsi"/>
          <w:i/>
          <w:sz w:val="20"/>
          <w:szCs w:val="20"/>
        </w:rPr>
        <w:t>A</w:t>
      </w:r>
      <w:r w:rsidRPr="00C172A6">
        <w:rPr>
          <w:rFonts w:asciiTheme="majorHAnsi" w:hAnsiTheme="majorHAnsi" w:cstheme="majorHAnsi"/>
          <w:sz w:val="20"/>
          <w:szCs w:val="20"/>
        </w:rPr>
        <w:t xml:space="preserve"> and the other in </w:t>
      </w:r>
      <w:r w:rsidRPr="00C172A6">
        <w:rPr>
          <w:rFonts w:asciiTheme="majorHAnsi" w:hAnsiTheme="majorHAnsi" w:cstheme="majorHAnsi"/>
          <w:i/>
          <w:sz w:val="20"/>
          <w:szCs w:val="20"/>
        </w:rPr>
        <w:t>B.</w:t>
      </w:r>
    </w:p>
    <w:p w14:paraId="077E67A9" w14:textId="77777777" w:rsidR="00C172A6" w:rsidRPr="00C172A6" w:rsidRDefault="00C172A6" w:rsidP="00C172A6">
      <w:pPr>
        <w:ind w:leftChars="5" w:left="19"/>
        <w:jc w:val="left"/>
        <w:rPr>
          <w:rFonts w:asciiTheme="majorHAnsi" w:hAnsiTheme="majorHAnsi" w:cstheme="majorHAnsi"/>
          <w:sz w:val="20"/>
          <w:szCs w:val="20"/>
        </w:rPr>
      </w:pPr>
      <w:r w:rsidRPr="00C172A6">
        <w:rPr>
          <w:rFonts w:asciiTheme="majorHAnsi" w:hAnsiTheme="majorHAnsi" w:cstheme="majorHAnsi"/>
          <w:sz w:val="20"/>
          <w:szCs w:val="20"/>
        </w:rPr>
        <w:t>Now, inspect each edge:</w:t>
      </w:r>
    </w:p>
    <w:p w14:paraId="175B6E20" w14:textId="77777777" w:rsidR="00C172A6" w:rsidRPr="00C172A6" w:rsidRDefault="00C172A6" w:rsidP="00C172A6">
      <w:pPr>
        <w:numPr>
          <w:ilvl w:val="0"/>
          <w:numId w:val="16"/>
        </w:numPr>
        <w:ind w:leftChars="5" w:left="369"/>
        <w:jc w:val="left"/>
        <w:rPr>
          <w:rFonts w:asciiTheme="majorHAnsi" w:hAnsiTheme="majorHAnsi" w:cstheme="majorHAnsi"/>
          <w:sz w:val="20"/>
          <w:szCs w:val="20"/>
        </w:rPr>
      </w:pPr>
      <w:r w:rsidRPr="00C172A6">
        <w:rPr>
          <w:rFonts w:asciiTheme="majorHAnsi" w:hAnsiTheme="majorHAnsi" w:cstheme="majorHAnsi"/>
          <w:sz w:val="20"/>
          <w:szCs w:val="20"/>
        </w:rPr>
        <w:t>Edge</w:t>
      </w:r>
      <w:r w:rsidRPr="00C172A6">
        <w:rPr>
          <w:rFonts w:asciiTheme="majorHAnsi" w:hAnsiTheme="majorHAnsi" w:cstheme="majorHAnsi"/>
          <w:i/>
          <w:sz w:val="20"/>
          <w:szCs w:val="20"/>
        </w:rPr>
        <w:t xml:space="preserve"> {a, b}</w:t>
      </w:r>
      <w:r w:rsidRPr="00C172A6">
        <w:rPr>
          <w:rFonts w:asciiTheme="majorHAnsi" w:hAnsiTheme="majorHAnsi" w:cstheme="majorHAnsi"/>
          <w:sz w:val="20"/>
          <w:szCs w:val="20"/>
        </w:rPr>
        <w:t xml:space="preserve">: Both endpoints are in </w:t>
      </w:r>
      <w:r w:rsidRPr="00C172A6">
        <w:rPr>
          <w:rFonts w:asciiTheme="majorHAnsi" w:hAnsiTheme="majorHAnsi" w:cstheme="majorHAnsi"/>
          <w:i/>
          <w:sz w:val="20"/>
          <w:szCs w:val="20"/>
        </w:rPr>
        <w:t>A</w:t>
      </w:r>
      <w:r w:rsidRPr="00C172A6">
        <w:rPr>
          <w:rFonts w:asciiTheme="majorHAnsi" w:hAnsiTheme="majorHAnsi" w:cstheme="majorHAnsi"/>
          <w:sz w:val="20"/>
          <w:szCs w:val="20"/>
        </w:rPr>
        <w:t xml:space="preserve"> — not part of the cut.</w:t>
      </w:r>
    </w:p>
    <w:p w14:paraId="299C9027" w14:textId="77777777" w:rsidR="00C172A6" w:rsidRPr="00C172A6" w:rsidRDefault="00C172A6" w:rsidP="00C172A6">
      <w:pPr>
        <w:numPr>
          <w:ilvl w:val="0"/>
          <w:numId w:val="16"/>
        </w:numPr>
        <w:ind w:leftChars="5" w:left="369"/>
        <w:jc w:val="left"/>
        <w:rPr>
          <w:rFonts w:asciiTheme="majorHAnsi" w:hAnsiTheme="majorHAnsi" w:cstheme="majorHAnsi"/>
          <w:sz w:val="20"/>
          <w:szCs w:val="20"/>
        </w:rPr>
      </w:pPr>
      <w:r w:rsidRPr="00C172A6">
        <w:rPr>
          <w:rFonts w:asciiTheme="majorHAnsi" w:hAnsiTheme="majorHAnsi" w:cstheme="majorHAnsi"/>
          <w:sz w:val="20"/>
          <w:szCs w:val="20"/>
        </w:rPr>
        <w:t xml:space="preserve">Edge </w:t>
      </w:r>
      <w:r w:rsidRPr="00C172A6">
        <w:rPr>
          <w:rFonts w:asciiTheme="majorHAnsi" w:hAnsiTheme="majorHAnsi" w:cstheme="majorHAnsi"/>
          <w:i/>
          <w:sz w:val="20"/>
          <w:szCs w:val="20"/>
        </w:rPr>
        <w:t>{b, c}: b</w:t>
      </w:r>
      <w:r w:rsidRPr="00C172A6">
        <w:rPr>
          <w:rFonts w:asciiTheme="majorHAnsi" w:hAnsiTheme="majorHAnsi" w:cstheme="majorHAnsi"/>
          <w:sz w:val="20"/>
          <w:szCs w:val="20"/>
        </w:rPr>
        <w:t xml:space="preserve"> </w:t>
      </w:r>
      <w:r w:rsidRPr="00C172A6">
        <w:rPr>
          <w:rFonts w:eastAsia="MS Gothic"/>
          <w:i/>
          <w:color w:val="auto"/>
          <w:sz w:val="20"/>
          <w:szCs w:val="20"/>
        </w:rPr>
        <w:t>∈</w:t>
      </w:r>
      <w:r w:rsidRPr="00C172A6">
        <w:rPr>
          <w:rFonts w:asciiTheme="majorHAnsi" w:hAnsiTheme="majorHAnsi" w:cstheme="majorHAnsi"/>
          <w:sz w:val="20"/>
          <w:szCs w:val="20"/>
        </w:rPr>
        <w:t xml:space="preserve"> A and c </w:t>
      </w:r>
      <w:r w:rsidRPr="00C172A6">
        <w:rPr>
          <w:rFonts w:eastAsia="MS Gothic"/>
          <w:i/>
          <w:color w:val="auto"/>
          <w:sz w:val="20"/>
          <w:szCs w:val="20"/>
        </w:rPr>
        <w:t>∈</w:t>
      </w:r>
      <w:r w:rsidRPr="00C172A6">
        <w:rPr>
          <w:rFonts w:asciiTheme="majorHAnsi" w:hAnsiTheme="majorHAnsi" w:cstheme="majorHAnsi"/>
          <w:sz w:val="20"/>
          <w:szCs w:val="20"/>
        </w:rPr>
        <w:t xml:space="preserve"> </w:t>
      </w:r>
      <w:r w:rsidRPr="00C172A6">
        <w:rPr>
          <w:rFonts w:asciiTheme="majorHAnsi" w:hAnsiTheme="majorHAnsi" w:cstheme="majorHAnsi"/>
          <w:i/>
          <w:sz w:val="20"/>
          <w:szCs w:val="20"/>
        </w:rPr>
        <w:t>B</w:t>
      </w:r>
      <w:r w:rsidRPr="00C172A6">
        <w:rPr>
          <w:rFonts w:asciiTheme="majorHAnsi" w:hAnsiTheme="majorHAnsi" w:cstheme="majorHAnsi"/>
          <w:sz w:val="20"/>
          <w:szCs w:val="20"/>
        </w:rPr>
        <w:t xml:space="preserve"> — included in the cut.</w:t>
      </w:r>
    </w:p>
    <w:p w14:paraId="7652E96D" w14:textId="77777777" w:rsidR="00C172A6" w:rsidRPr="00C172A6" w:rsidRDefault="00C172A6" w:rsidP="00C172A6">
      <w:pPr>
        <w:numPr>
          <w:ilvl w:val="0"/>
          <w:numId w:val="16"/>
        </w:numPr>
        <w:ind w:leftChars="5" w:left="369"/>
        <w:jc w:val="left"/>
        <w:rPr>
          <w:rFonts w:asciiTheme="majorHAnsi" w:hAnsiTheme="majorHAnsi" w:cstheme="majorHAnsi"/>
          <w:sz w:val="20"/>
          <w:szCs w:val="20"/>
        </w:rPr>
      </w:pPr>
      <w:r w:rsidRPr="00C172A6">
        <w:rPr>
          <w:rFonts w:asciiTheme="majorHAnsi" w:hAnsiTheme="majorHAnsi" w:cstheme="majorHAnsi"/>
          <w:sz w:val="20"/>
          <w:szCs w:val="20"/>
        </w:rPr>
        <w:t>Edge</w:t>
      </w:r>
      <w:r w:rsidRPr="00C172A6">
        <w:rPr>
          <w:rFonts w:asciiTheme="majorHAnsi" w:hAnsiTheme="majorHAnsi" w:cstheme="majorHAnsi"/>
          <w:i/>
          <w:sz w:val="20"/>
          <w:szCs w:val="20"/>
        </w:rPr>
        <w:t xml:space="preserve"> {c, d}:</w:t>
      </w:r>
      <w:r w:rsidRPr="00C172A6">
        <w:rPr>
          <w:rFonts w:asciiTheme="majorHAnsi" w:hAnsiTheme="majorHAnsi" w:cstheme="majorHAnsi"/>
          <w:sz w:val="20"/>
          <w:szCs w:val="20"/>
        </w:rPr>
        <w:t xml:space="preserve"> Both endpoints are in</w:t>
      </w:r>
      <w:r w:rsidRPr="00C172A6">
        <w:rPr>
          <w:rFonts w:asciiTheme="majorHAnsi" w:hAnsiTheme="majorHAnsi" w:cstheme="majorHAnsi"/>
          <w:i/>
          <w:sz w:val="20"/>
          <w:szCs w:val="20"/>
        </w:rPr>
        <w:t xml:space="preserve"> B</w:t>
      </w:r>
      <w:r w:rsidRPr="00C172A6">
        <w:rPr>
          <w:rFonts w:asciiTheme="majorHAnsi" w:hAnsiTheme="majorHAnsi" w:cstheme="majorHAnsi"/>
          <w:sz w:val="20"/>
          <w:szCs w:val="20"/>
        </w:rPr>
        <w:t xml:space="preserve"> — not part of the cut.</w:t>
      </w:r>
    </w:p>
    <w:p w14:paraId="65D202D1" w14:textId="77777777" w:rsidR="00C172A6" w:rsidRPr="00C172A6" w:rsidRDefault="00C172A6" w:rsidP="00C172A6">
      <w:pPr>
        <w:numPr>
          <w:ilvl w:val="0"/>
          <w:numId w:val="16"/>
        </w:numPr>
        <w:ind w:leftChars="5" w:left="369"/>
        <w:jc w:val="left"/>
        <w:rPr>
          <w:rFonts w:asciiTheme="majorHAnsi" w:hAnsiTheme="majorHAnsi" w:cstheme="majorHAnsi"/>
          <w:sz w:val="20"/>
          <w:szCs w:val="20"/>
        </w:rPr>
      </w:pPr>
      <w:r w:rsidRPr="00C172A6">
        <w:rPr>
          <w:rFonts w:asciiTheme="majorHAnsi" w:hAnsiTheme="majorHAnsi" w:cstheme="majorHAnsi"/>
          <w:sz w:val="20"/>
          <w:szCs w:val="20"/>
        </w:rPr>
        <w:t xml:space="preserve">Edge </w:t>
      </w:r>
      <w:r w:rsidRPr="00C172A6">
        <w:rPr>
          <w:rFonts w:asciiTheme="majorHAnsi" w:hAnsiTheme="majorHAnsi" w:cstheme="majorHAnsi"/>
          <w:i/>
          <w:sz w:val="20"/>
          <w:szCs w:val="20"/>
        </w:rPr>
        <w:t xml:space="preserve">{d, a}: d </w:t>
      </w:r>
      <w:r w:rsidRPr="00C172A6">
        <w:rPr>
          <w:rFonts w:eastAsia="MS Gothic"/>
          <w:i/>
          <w:color w:val="auto"/>
          <w:sz w:val="20"/>
          <w:szCs w:val="20"/>
        </w:rPr>
        <w:t>∈</w:t>
      </w:r>
      <w:r w:rsidRPr="00C172A6">
        <w:rPr>
          <w:rFonts w:asciiTheme="majorHAnsi" w:hAnsiTheme="majorHAnsi" w:cstheme="majorHAnsi"/>
          <w:i/>
          <w:sz w:val="20"/>
          <w:szCs w:val="20"/>
        </w:rPr>
        <w:t xml:space="preserve"> B</w:t>
      </w:r>
      <w:r w:rsidRPr="00C172A6">
        <w:rPr>
          <w:rFonts w:asciiTheme="majorHAnsi" w:hAnsiTheme="majorHAnsi" w:cstheme="majorHAnsi"/>
          <w:sz w:val="20"/>
          <w:szCs w:val="20"/>
        </w:rPr>
        <w:t xml:space="preserve"> and </w:t>
      </w:r>
      <w:r w:rsidRPr="00C172A6">
        <w:rPr>
          <w:rFonts w:asciiTheme="majorHAnsi" w:hAnsiTheme="majorHAnsi" w:cstheme="majorHAnsi"/>
          <w:i/>
          <w:sz w:val="20"/>
          <w:szCs w:val="20"/>
        </w:rPr>
        <w:t xml:space="preserve">a </w:t>
      </w:r>
      <w:r w:rsidRPr="00C172A6">
        <w:rPr>
          <w:rFonts w:eastAsia="MS Gothic"/>
          <w:i/>
          <w:color w:val="auto"/>
          <w:sz w:val="20"/>
          <w:szCs w:val="20"/>
        </w:rPr>
        <w:t>∈</w:t>
      </w:r>
      <w:r w:rsidRPr="00C172A6">
        <w:rPr>
          <w:rFonts w:asciiTheme="majorHAnsi" w:hAnsiTheme="majorHAnsi" w:cstheme="majorHAnsi"/>
          <w:i/>
          <w:sz w:val="20"/>
          <w:szCs w:val="20"/>
        </w:rPr>
        <w:t xml:space="preserve"> A</w:t>
      </w:r>
      <w:r w:rsidRPr="00C172A6">
        <w:rPr>
          <w:rFonts w:asciiTheme="majorHAnsi" w:hAnsiTheme="majorHAnsi" w:cstheme="majorHAnsi"/>
          <w:sz w:val="20"/>
          <w:szCs w:val="20"/>
        </w:rPr>
        <w:t xml:space="preserve"> — included in the cut.</w:t>
      </w:r>
    </w:p>
    <w:p w14:paraId="44C2EE75" w14:textId="77777777" w:rsidR="00C172A6" w:rsidRPr="00C172A6" w:rsidRDefault="00C172A6" w:rsidP="00C172A6">
      <w:pPr>
        <w:numPr>
          <w:ilvl w:val="0"/>
          <w:numId w:val="16"/>
        </w:numPr>
        <w:ind w:leftChars="5" w:left="369"/>
        <w:jc w:val="left"/>
        <w:rPr>
          <w:rFonts w:asciiTheme="majorHAnsi" w:hAnsiTheme="majorHAnsi" w:cstheme="majorHAnsi"/>
          <w:sz w:val="20"/>
          <w:szCs w:val="20"/>
        </w:rPr>
      </w:pPr>
      <w:r w:rsidRPr="00C172A6">
        <w:rPr>
          <w:rFonts w:asciiTheme="majorHAnsi" w:hAnsiTheme="majorHAnsi" w:cstheme="majorHAnsi"/>
          <w:sz w:val="20"/>
          <w:szCs w:val="20"/>
        </w:rPr>
        <w:t xml:space="preserve">Edge </w:t>
      </w:r>
      <w:r w:rsidRPr="00C172A6">
        <w:rPr>
          <w:rFonts w:asciiTheme="majorHAnsi" w:hAnsiTheme="majorHAnsi" w:cstheme="majorHAnsi"/>
          <w:i/>
          <w:sz w:val="20"/>
          <w:szCs w:val="20"/>
        </w:rPr>
        <w:t xml:space="preserve">{a, c}: a </w:t>
      </w:r>
      <w:r w:rsidRPr="00C172A6">
        <w:rPr>
          <w:rFonts w:eastAsia="MS Gothic"/>
          <w:i/>
          <w:color w:val="auto"/>
          <w:sz w:val="20"/>
          <w:szCs w:val="20"/>
        </w:rPr>
        <w:t>∈</w:t>
      </w:r>
      <w:r w:rsidRPr="00C172A6">
        <w:rPr>
          <w:rFonts w:asciiTheme="majorHAnsi" w:hAnsiTheme="majorHAnsi" w:cstheme="majorHAnsi"/>
          <w:i/>
          <w:sz w:val="20"/>
          <w:szCs w:val="20"/>
        </w:rPr>
        <w:t xml:space="preserve"> A</w:t>
      </w:r>
      <w:r w:rsidRPr="00C172A6">
        <w:rPr>
          <w:rFonts w:asciiTheme="majorHAnsi" w:hAnsiTheme="majorHAnsi" w:cstheme="majorHAnsi"/>
          <w:sz w:val="20"/>
          <w:szCs w:val="20"/>
        </w:rPr>
        <w:t xml:space="preserve"> and </w:t>
      </w:r>
      <w:r w:rsidRPr="00C172A6">
        <w:rPr>
          <w:rFonts w:asciiTheme="majorHAnsi" w:hAnsiTheme="majorHAnsi" w:cstheme="majorHAnsi"/>
          <w:i/>
          <w:sz w:val="20"/>
          <w:szCs w:val="20"/>
        </w:rPr>
        <w:t xml:space="preserve">c </w:t>
      </w:r>
      <w:r w:rsidRPr="00C172A6">
        <w:rPr>
          <w:rFonts w:eastAsia="MS Gothic"/>
          <w:i/>
          <w:color w:val="auto"/>
          <w:sz w:val="20"/>
          <w:szCs w:val="20"/>
        </w:rPr>
        <w:t>∈</w:t>
      </w:r>
      <w:r w:rsidRPr="00C172A6">
        <w:rPr>
          <w:rFonts w:asciiTheme="majorHAnsi" w:hAnsiTheme="majorHAnsi" w:cstheme="majorHAnsi"/>
          <w:i/>
          <w:sz w:val="20"/>
          <w:szCs w:val="20"/>
        </w:rPr>
        <w:t xml:space="preserve"> B </w:t>
      </w:r>
      <w:r w:rsidRPr="00C172A6">
        <w:rPr>
          <w:rFonts w:asciiTheme="majorHAnsi" w:hAnsiTheme="majorHAnsi" w:cstheme="majorHAnsi"/>
          <w:sz w:val="20"/>
          <w:szCs w:val="20"/>
        </w:rPr>
        <w:t>— included in the cut.</w:t>
      </w:r>
    </w:p>
    <w:p w14:paraId="0542D2E1" w14:textId="77777777" w:rsidR="00C172A6" w:rsidRPr="00C172A6" w:rsidRDefault="00C172A6" w:rsidP="00C172A6">
      <w:pPr>
        <w:ind w:leftChars="5" w:left="19"/>
        <w:jc w:val="left"/>
        <w:rPr>
          <w:rFonts w:asciiTheme="majorHAnsi" w:hAnsiTheme="majorHAnsi" w:cstheme="majorHAnsi"/>
          <w:sz w:val="20"/>
          <w:szCs w:val="20"/>
        </w:rPr>
      </w:pPr>
      <w:r w:rsidRPr="00C172A6">
        <w:rPr>
          <w:rFonts w:asciiTheme="majorHAnsi" w:hAnsiTheme="majorHAnsi" w:cstheme="majorHAnsi"/>
          <w:sz w:val="20"/>
          <w:szCs w:val="20"/>
        </w:rPr>
        <w:t>Thus, the edge-cut</w:t>
      </w:r>
      <w:r w:rsidRPr="00C172A6">
        <w:rPr>
          <w:rFonts w:asciiTheme="majorHAnsi" w:hAnsiTheme="majorHAnsi" w:cstheme="majorHAnsi"/>
          <w:i/>
          <w:sz w:val="20"/>
          <w:szCs w:val="20"/>
        </w:rPr>
        <w:t xml:space="preserve"> [A, B</w:t>
      </w:r>
      <w:r w:rsidRPr="00C172A6">
        <w:rPr>
          <w:rFonts w:asciiTheme="majorHAnsi" w:hAnsiTheme="majorHAnsi" w:cstheme="majorHAnsi"/>
          <w:sz w:val="20"/>
          <w:szCs w:val="20"/>
        </w:rPr>
        <w:t>] contains the edges:</w:t>
      </w:r>
      <w:r>
        <w:rPr>
          <w:rFonts w:asciiTheme="majorHAnsi" w:hAnsiTheme="majorHAnsi" w:cstheme="majorHAnsi"/>
          <w:sz w:val="20"/>
          <w:szCs w:val="20"/>
        </w:rPr>
        <w:t xml:space="preserve"> </w:t>
      </w:r>
      <w:r w:rsidRPr="00C172A6">
        <w:rPr>
          <w:rFonts w:asciiTheme="majorHAnsi" w:hAnsiTheme="majorHAnsi" w:cstheme="majorHAnsi"/>
          <w:i/>
          <w:sz w:val="20"/>
          <w:szCs w:val="20"/>
        </w:rPr>
        <w:t>{b, c}, {d, a}, {a, c},</w:t>
      </w:r>
      <w:r>
        <w:rPr>
          <w:rFonts w:asciiTheme="majorHAnsi" w:hAnsiTheme="majorHAnsi" w:cstheme="majorHAnsi"/>
          <w:sz w:val="20"/>
          <w:szCs w:val="20"/>
        </w:rPr>
        <w:t xml:space="preserve"> </w:t>
      </w:r>
      <w:r w:rsidRPr="00C172A6">
        <w:rPr>
          <w:rFonts w:asciiTheme="majorHAnsi" w:hAnsiTheme="majorHAnsi" w:cstheme="majorHAnsi"/>
          <w:sz w:val="20"/>
          <w:szCs w:val="20"/>
        </w:rPr>
        <w:t xml:space="preserve">and its order is 3 (since there are 3 edges crossing from </w:t>
      </w:r>
      <w:r w:rsidRPr="00C172A6">
        <w:rPr>
          <w:rFonts w:asciiTheme="majorHAnsi" w:hAnsiTheme="majorHAnsi" w:cstheme="majorHAnsi"/>
          <w:i/>
          <w:sz w:val="20"/>
          <w:szCs w:val="20"/>
        </w:rPr>
        <w:t>A</w:t>
      </w:r>
      <w:r w:rsidRPr="00C172A6">
        <w:rPr>
          <w:rFonts w:asciiTheme="majorHAnsi" w:hAnsiTheme="majorHAnsi" w:cstheme="majorHAnsi"/>
          <w:sz w:val="20"/>
          <w:szCs w:val="20"/>
        </w:rPr>
        <w:t xml:space="preserve"> to B).</w:t>
      </w:r>
    </w:p>
    <w:p w14:paraId="6FA0A314" w14:textId="77777777" w:rsidR="00157644" w:rsidRPr="00A17DEE" w:rsidRDefault="00157644" w:rsidP="00157644">
      <w:pPr>
        <w:ind w:firstLineChars="100" w:firstLine="200"/>
        <w:jc w:val="left"/>
        <w:rPr>
          <w:rFonts w:asciiTheme="majorHAnsi" w:eastAsia="Meiryo UI" w:hAnsiTheme="majorHAnsi" w:cstheme="majorHAnsi"/>
          <w:color w:val="auto"/>
          <w:sz w:val="20"/>
          <w:szCs w:val="20"/>
        </w:rPr>
      </w:pPr>
    </w:p>
    <w:p w14:paraId="009D2FF4" w14:textId="77777777" w:rsidR="00AB24B5" w:rsidRPr="00A17DEE" w:rsidRDefault="00AB24B5" w:rsidP="00593CD1">
      <w:pPr>
        <w:jc w:val="left"/>
        <w:rPr>
          <w:rFonts w:asciiTheme="majorHAnsi" w:eastAsia="Meiryo UI" w:hAnsiTheme="majorHAnsi" w:cstheme="majorHAnsi"/>
          <w:b/>
          <w:color w:val="auto"/>
          <w:sz w:val="20"/>
          <w:szCs w:val="20"/>
        </w:rPr>
      </w:pPr>
      <w:r w:rsidRPr="00A17DEE">
        <w:rPr>
          <w:rFonts w:asciiTheme="majorHAnsi" w:eastAsia="Meiryo UI" w:hAnsiTheme="majorHAnsi" w:cstheme="majorHAnsi"/>
          <w:b/>
          <w:color w:val="auto"/>
          <w:sz w:val="20"/>
          <w:szCs w:val="20"/>
        </w:rPr>
        <w:t xml:space="preserve">2.1 </w:t>
      </w:r>
      <w:r w:rsidR="00716810" w:rsidRPr="00A17DEE">
        <w:rPr>
          <w:rFonts w:asciiTheme="majorHAnsi" w:eastAsia="Meiryo UI" w:hAnsiTheme="majorHAnsi" w:cstheme="majorHAnsi"/>
          <w:b/>
          <w:color w:val="auto"/>
          <w:sz w:val="20"/>
          <w:szCs w:val="20"/>
        </w:rPr>
        <w:t>Ideals</w:t>
      </w:r>
      <w:r w:rsidRPr="00A17DEE">
        <w:rPr>
          <w:rFonts w:asciiTheme="majorHAnsi" w:eastAsia="Meiryo UI" w:hAnsiTheme="majorHAnsi" w:cstheme="majorHAnsi"/>
          <w:b/>
          <w:color w:val="auto"/>
          <w:sz w:val="20"/>
          <w:szCs w:val="20"/>
        </w:rPr>
        <w:t xml:space="preserve"> on Boolean Algebra</w:t>
      </w:r>
      <w:r w:rsidR="00844A96" w:rsidRPr="00A17DEE">
        <w:rPr>
          <w:rFonts w:asciiTheme="majorHAnsi" w:eastAsia="Meiryo UI" w:hAnsiTheme="majorHAnsi" w:cstheme="majorHAnsi"/>
          <w:b/>
          <w:color w:val="auto"/>
          <w:sz w:val="20"/>
          <w:szCs w:val="20"/>
        </w:rPr>
        <w:t>s</w:t>
      </w:r>
    </w:p>
    <w:p w14:paraId="29455685" w14:textId="77777777" w:rsidR="00716810" w:rsidRPr="00A17DEE" w:rsidRDefault="00716810" w:rsidP="00716810">
      <w:pPr>
        <w:ind w:left="0" w:firstLine="0"/>
        <w:jc w:val="left"/>
        <w:rPr>
          <w:rFonts w:asciiTheme="majorHAnsi" w:eastAsia="Meiryo UI" w:hAnsiTheme="majorHAnsi" w:cstheme="majorHAnsi"/>
          <w:color w:val="auto"/>
          <w:sz w:val="20"/>
          <w:szCs w:val="20"/>
        </w:rPr>
      </w:pPr>
      <w:r w:rsidRPr="00A17DEE">
        <w:rPr>
          <w:rFonts w:asciiTheme="majorHAnsi" w:eastAsia="Meiryo UI" w:hAnsiTheme="majorHAnsi" w:cstheme="majorHAnsi"/>
          <w:color w:val="auto"/>
          <w:sz w:val="20"/>
          <w:szCs w:val="20"/>
        </w:rPr>
        <w:t>We provide an explanation of Ideals in Boolean Algebras.</w:t>
      </w:r>
      <w:r w:rsidRPr="00A17DEE">
        <w:rPr>
          <w:rFonts w:asciiTheme="majorHAnsi" w:hAnsiTheme="majorHAnsi" w:cstheme="majorHAnsi"/>
          <w:sz w:val="20"/>
          <w:szCs w:val="20"/>
        </w:rPr>
        <w:t xml:space="preserve"> </w:t>
      </w:r>
      <w:r w:rsidRPr="00A17DEE">
        <w:rPr>
          <w:rFonts w:asciiTheme="majorHAnsi" w:eastAsia="Meiryo UI" w:hAnsiTheme="majorHAnsi" w:cstheme="majorHAnsi"/>
          <w:color w:val="auto"/>
          <w:sz w:val="20"/>
          <w:szCs w:val="20"/>
        </w:rPr>
        <w:br/>
      </w:r>
      <w:r w:rsidR="00D37D26">
        <w:rPr>
          <w:rFonts w:asciiTheme="majorHAnsi" w:eastAsia="Meiryo UI" w:hAnsiTheme="majorHAnsi" w:cstheme="majorHAnsi"/>
          <w:b/>
          <w:color w:val="auto"/>
          <w:sz w:val="20"/>
          <w:szCs w:val="20"/>
        </w:rPr>
        <w:br/>
        <w:t>Definition 6</w:t>
      </w:r>
      <w:r w:rsidRPr="00A17DEE">
        <w:rPr>
          <w:rFonts w:asciiTheme="majorHAnsi" w:eastAsia="Meiryo UI" w:hAnsiTheme="majorHAnsi" w:cstheme="majorHAnsi"/>
          <w:b/>
          <w:color w:val="auto"/>
          <w:sz w:val="20"/>
          <w:szCs w:val="20"/>
        </w:rPr>
        <w:t xml:space="preserve">: </w:t>
      </w:r>
      <w:r w:rsidRPr="00A17DEE">
        <w:rPr>
          <w:rFonts w:asciiTheme="majorHAnsi" w:eastAsia="Meiryo UI" w:hAnsiTheme="majorHAnsi" w:cstheme="majorHAnsi"/>
          <w:color w:val="auto"/>
          <w:sz w:val="20"/>
          <w:szCs w:val="20"/>
        </w:rPr>
        <w:t xml:space="preserve">In a Boolean algebra </w:t>
      </w:r>
      <w:r w:rsidRPr="00A17DEE">
        <w:rPr>
          <w:rFonts w:asciiTheme="majorHAnsi" w:eastAsia="Meiryo UI" w:hAnsiTheme="majorHAnsi" w:cstheme="majorHAnsi"/>
          <w:i/>
          <w:color w:val="auto"/>
          <w:sz w:val="20"/>
          <w:szCs w:val="20"/>
        </w:rPr>
        <w:t>(</w:t>
      </w:r>
      <w:proofErr w:type="gramStart"/>
      <w:r w:rsidRPr="00A17DEE">
        <w:rPr>
          <w:rFonts w:asciiTheme="majorHAnsi" w:eastAsia="Meiryo UI" w:hAnsiTheme="majorHAnsi" w:cstheme="majorHAnsi"/>
          <w:i/>
          <w:color w:val="auto"/>
          <w:sz w:val="20"/>
          <w:szCs w:val="20"/>
        </w:rPr>
        <w:t>X,</w:t>
      </w:r>
      <w:r w:rsidRPr="00A17DEE">
        <w:rPr>
          <w:rFonts w:eastAsia="MS Gothic"/>
          <w:i/>
          <w:color w:val="auto"/>
          <w:sz w:val="20"/>
          <w:szCs w:val="20"/>
        </w:rPr>
        <w:t>∪</w:t>
      </w:r>
      <w:proofErr w:type="gramEnd"/>
      <w:r w:rsidRPr="00A17DEE">
        <w:rPr>
          <w:rFonts w:asciiTheme="majorHAnsi" w:eastAsia="Meiryo UI" w:hAnsiTheme="majorHAnsi" w:cstheme="majorHAnsi"/>
          <w:i/>
          <w:color w:val="auto"/>
          <w:sz w:val="20"/>
          <w:szCs w:val="20"/>
        </w:rPr>
        <w:t>,∩)</w:t>
      </w:r>
      <w:r w:rsidRPr="00A17DEE">
        <w:rPr>
          <w:rFonts w:asciiTheme="majorHAnsi" w:eastAsia="Meiryo UI" w:hAnsiTheme="majorHAnsi" w:cstheme="majorHAnsi"/>
          <w:color w:val="auto"/>
          <w:sz w:val="20"/>
          <w:szCs w:val="20"/>
        </w:rPr>
        <w:t>, a set family</w:t>
      </w:r>
      <w:r w:rsidRPr="00A17DEE">
        <w:rPr>
          <w:rFonts w:asciiTheme="majorHAnsi" w:eastAsia="Meiryo UI" w:hAnsiTheme="majorHAnsi" w:cstheme="majorHAnsi"/>
          <w:i/>
          <w:color w:val="auto"/>
          <w:sz w:val="20"/>
          <w:szCs w:val="20"/>
        </w:rPr>
        <w:t xml:space="preserve"> I </w:t>
      </w:r>
      <w:r w:rsidRPr="00A17DEE">
        <w:rPr>
          <w:rFonts w:eastAsia="MS Gothic"/>
          <w:i/>
          <w:color w:val="auto"/>
          <w:sz w:val="20"/>
          <w:szCs w:val="20"/>
        </w:rPr>
        <w:t>⊆</w:t>
      </w:r>
      <w:r w:rsidRPr="00A17DEE">
        <w:rPr>
          <w:rFonts w:asciiTheme="majorHAnsi" w:eastAsia="Meiryo UI" w:hAnsiTheme="majorHAnsi" w:cstheme="majorHAnsi"/>
          <w:i/>
          <w:color w:val="auto"/>
          <w:sz w:val="20"/>
          <w:szCs w:val="20"/>
        </w:rPr>
        <w:t xml:space="preserve"> 2</w:t>
      </w:r>
      <w:r w:rsidRPr="00A17DEE">
        <w:rPr>
          <w:rFonts w:asciiTheme="majorHAnsi" w:eastAsia="Meiryo UI" w:hAnsiTheme="majorHAnsi" w:cstheme="majorHAnsi"/>
          <w:i/>
          <w:color w:val="auto"/>
          <w:sz w:val="20"/>
          <w:szCs w:val="20"/>
          <w:vertAlign w:val="superscript"/>
        </w:rPr>
        <w:t>X</w:t>
      </w:r>
      <w:r w:rsidRPr="00A17DEE">
        <w:rPr>
          <w:rFonts w:asciiTheme="majorHAnsi" w:eastAsia="Meiryo UI" w:hAnsiTheme="majorHAnsi" w:cstheme="majorHAnsi"/>
          <w:color w:val="auto"/>
          <w:sz w:val="20"/>
          <w:szCs w:val="20"/>
        </w:rPr>
        <w:t xml:space="preserve"> satisfying the following conditions is called an ideal on the carrier set </w:t>
      </w:r>
      <w:r w:rsidRPr="00A17DEE">
        <w:rPr>
          <w:rFonts w:asciiTheme="majorHAnsi" w:eastAsia="Meiryo UI" w:hAnsiTheme="majorHAnsi" w:cstheme="majorHAnsi"/>
          <w:i/>
          <w:color w:val="auto"/>
          <w:sz w:val="20"/>
          <w:szCs w:val="20"/>
        </w:rPr>
        <w:t>X</w:t>
      </w:r>
      <w:r w:rsidRPr="00A17DEE">
        <w:rPr>
          <w:rFonts w:asciiTheme="majorHAnsi" w:eastAsia="Meiryo UI" w:hAnsiTheme="majorHAnsi" w:cstheme="majorHAnsi"/>
          <w:color w:val="auto"/>
          <w:sz w:val="20"/>
          <w:szCs w:val="20"/>
        </w:rPr>
        <w:t>.</w:t>
      </w:r>
    </w:p>
    <w:p w14:paraId="6414EC9B" w14:textId="77777777" w:rsidR="00716810" w:rsidRPr="00A17DEE" w:rsidRDefault="00716810" w:rsidP="00716810">
      <w:pPr>
        <w:jc w:val="left"/>
        <w:rPr>
          <w:rFonts w:asciiTheme="majorHAnsi" w:eastAsia="Meiryo UI" w:hAnsiTheme="majorHAnsi" w:cstheme="majorHAnsi"/>
          <w:color w:val="auto"/>
          <w:sz w:val="20"/>
          <w:szCs w:val="20"/>
        </w:rPr>
      </w:pPr>
      <w:r w:rsidRPr="00A17DEE">
        <w:rPr>
          <w:rFonts w:asciiTheme="majorHAnsi" w:eastAsia="Meiryo UI" w:hAnsiTheme="majorHAnsi" w:cstheme="majorHAnsi"/>
          <w:color w:val="auto"/>
          <w:sz w:val="20"/>
          <w:szCs w:val="20"/>
        </w:rPr>
        <w:t xml:space="preserve">(IB1) </w:t>
      </w:r>
      <w:r w:rsidRPr="00A17DEE">
        <w:rPr>
          <w:rFonts w:asciiTheme="majorHAnsi" w:eastAsia="Meiryo UI" w:hAnsiTheme="majorHAnsi" w:cstheme="majorHAnsi"/>
          <w:i/>
          <w:color w:val="auto"/>
          <w:sz w:val="20"/>
          <w:szCs w:val="20"/>
        </w:rPr>
        <w:t xml:space="preserve">A, B </w:t>
      </w:r>
      <w:r w:rsidRPr="00A17DEE">
        <w:rPr>
          <w:rFonts w:eastAsia="MS Gothic"/>
          <w:i/>
          <w:color w:val="auto"/>
          <w:sz w:val="20"/>
          <w:szCs w:val="20"/>
        </w:rPr>
        <w:t>∈</w:t>
      </w:r>
      <w:r w:rsidRPr="00A17DEE">
        <w:rPr>
          <w:rFonts w:asciiTheme="majorHAnsi" w:eastAsia="Meiryo UI" w:hAnsiTheme="majorHAnsi" w:cstheme="majorHAnsi"/>
          <w:i/>
          <w:color w:val="auto"/>
          <w:sz w:val="20"/>
          <w:szCs w:val="20"/>
        </w:rPr>
        <w:t xml:space="preserve"> </w:t>
      </w:r>
      <w:proofErr w:type="gramStart"/>
      <w:r w:rsidRPr="00A17DEE">
        <w:rPr>
          <w:rFonts w:asciiTheme="majorHAnsi" w:eastAsia="Meiryo UI" w:hAnsiTheme="majorHAnsi" w:cstheme="majorHAnsi"/>
          <w:i/>
          <w:color w:val="auto"/>
          <w:sz w:val="20"/>
          <w:szCs w:val="20"/>
        </w:rPr>
        <w:t xml:space="preserve">I </w:t>
      </w:r>
      <w:r w:rsidRPr="00A17DEE">
        <w:rPr>
          <w:rFonts w:asciiTheme="majorHAnsi" w:eastAsia="Meiryo UI" w:hAnsiTheme="majorHAnsi" w:cstheme="majorHAnsi"/>
          <w:color w:val="auto"/>
          <w:sz w:val="20"/>
          <w:szCs w:val="20"/>
        </w:rPr>
        <w:t xml:space="preserve"> </w:t>
      </w:r>
      <w:r w:rsidRPr="00A17DEE">
        <w:rPr>
          <w:rFonts w:eastAsia="MS Gothic"/>
          <w:color w:val="auto"/>
          <w:sz w:val="20"/>
          <w:szCs w:val="20"/>
        </w:rPr>
        <w:t>⇒</w:t>
      </w:r>
      <w:proofErr w:type="gramEnd"/>
      <w:r w:rsidRPr="00A17DEE">
        <w:rPr>
          <w:rFonts w:asciiTheme="majorHAnsi" w:eastAsia="Meiryo UI" w:hAnsiTheme="majorHAnsi" w:cstheme="majorHAnsi"/>
          <w:color w:val="auto"/>
          <w:sz w:val="20"/>
          <w:szCs w:val="20"/>
        </w:rPr>
        <w:t xml:space="preserve"> </w:t>
      </w:r>
      <w:r w:rsidRPr="00A17DEE">
        <w:rPr>
          <w:rFonts w:asciiTheme="majorHAnsi" w:eastAsia="Meiryo UI" w:hAnsiTheme="majorHAnsi" w:cstheme="majorHAnsi"/>
          <w:i/>
          <w:color w:val="auto"/>
          <w:sz w:val="20"/>
          <w:szCs w:val="20"/>
        </w:rPr>
        <w:t xml:space="preserve">A </w:t>
      </w:r>
      <w:r w:rsidRPr="00A17DEE">
        <w:rPr>
          <w:rFonts w:eastAsia="MS Gothic"/>
          <w:i/>
          <w:color w:val="auto"/>
          <w:sz w:val="20"/>
          <w:szCs w:val="20"/>
        </w:rPr>
        <w:t>∪</w:t>
      </w:r>
      <w:r w:rsidRPr="00A17DEE">
        <w:rPr>
          <w:rFonts w:asciiTheme="majorHAnsi" w:eastAsia="Meiryo UI" w:hAnsiTheme="majorHAnsi" w:cstheme="majorHAnsi"/>
          <w:i/>
          <w:color w:val="auto"/>
          <w:sz w:val="20"/>
          <w:szCs w:val="20"/>
        </w:rPr>
        <w:t xml:space="preserve"> B </w:t>
      </w:r>
      <w:r w:rsidRPr="00A17DEE">
        <w:rPr>
          <w:rFonts w:eastAsia="MS Gothic"/>
          <w:i/>
          <w:color w:val="auto"/>
          <w:sz w:val="20"/>
          <w:szCs w:val="20"/>
        </w:rPr>
        <w:t>∈</w:t>
      </w:r>
      <w:r w:rsidRPr="00A17DEE">
        <w:rPr>
          <w:rFonts w:asciiTheme="majorHAnsi" w:eastAsia="Meiryo UI" w:hAnsiTheme="majorHAnsi" w:cstheme="majorHAnsi"/>
          <w:i/>
          <w:color w:val="auto"/>
          <w:sz w:val="20"/>
          <w:szCs w:val="20"/>
        </w:rPr>
        <w:t xml:space="preserve"> I (</w:t>
      </w:r>
      <w:r w:rsidRPr="00A17DEE">
        <w:rPr>
          <w:rFonts w:asciiTheme="majorHAnsi" w:eastAsia="Meiryo UI" w:hAnsiTheme="majorHAnsi" w:cstheme="majorHAnsi"/>
          <w:color w:val="auto"/>
          <w:sz w:val="20"/>
          <w:szCs w:val="20"/>
        </w:rPr>
        <w:t>Closure under Union</w:t>
      </w:r>
      <w:r w:rsidRPr="00A17DEE">
        <w:rPr>
          <w:rFonts w:asciiTheme="majorHAnsi" w:eastAsia="Meiryo UI" w:hAnsiTheme="majorHAnsi" w:cstheme="majorHAnsi"/>
          <w:i/>
          <w:color w:val="auto"/>
          <w:sz w:val="20"/>
          <w:szCs w:val="20"/>
        </w:rPr>
        <w:t>),</w:t>
      </w:r>
    </w:p>
    <w:p w14:paraId="11C5D5CF" w14:textId="77777777" w:rsidR="00716810" w:rsidRPr="00A17DEE" w:rsidRDefault="00716810" w:rsidP="00716810">
      <w:pPr>
        <w:jc w:val="left"/>
        <w:rPr>
          <w:rFonts w:asciiTheme="majorHAnsi" w:eastAsia="Meiryo UI" w:hAnsiTheme="majorHAnsi" w:cstheme="majorHAnsi"/>
          <w:color w:val="auto"/>
          <w:sz w:val="20"/>
          <w:szCs w:val="20"/>
        </w:rPr>
      </w:pPr>
      <w:r w:rsidRPr="00A17DEE">
        <w:rPr>
          <w:rFonts w:asciiTheme="majorHAnsi" w:eastAsia="Meiryo UI" w:hAnsiTheme="majorHAnsi" w:cstheme="majorHAnsi"/>
          <w:color w:val="auto"/>
          <w:sz w:val="20"/>
          <w:szCs w:val="20"/>
        </w:rPr>
        <w:t xml:space="preserve">(IB2) </w:t>
      </w:r>
      <w:r w:rsidRPr="00A17DEE">
        <w:rPr>
          <w:rFonts w:asciiTheme="majorHAnsi" w:eastAsia="Meiryo UI" w:hAnsiTheme="majorHAnsi" w:cstheme="majorHAnsi"/>
          <w:i/>
          <w:color w:val="auto"/>
          <w:sz w:val="20"/>
          <w:szCs w:val="20"/>
        </w:rPr>
        <w:t xml:space="preserve">B </w:t>
      </w:r>
      <w:r w:rsidRPr="00A17DEE">
        <w:rPr>
          <w:rFonts w:eastAsia="MS Gothic"/>
          <w:i/>
          <w:color w:val="auto"/>
          <w:sz w:val="20"/>
          <w:szCs w:val="20"/>
        </w:rPr>
        <w:t>∈</w:t>
      </w:r>
      <w:r w:rsidRPr="00A17DEE">
        <w:rPr>
          <w:rFonts w:asciiTheme="majorHAnsi" w:eastAsia="Meiryo UI" w:hAnsiTheme="majorHAnsi" w:cstheme="majorHAnsi"/>
          <w:i/>
          <w:color w:val="auto"/>
          <w:sz w:val="20"/>
          <w:szCs w:val="20"/>
        </w:rPr>
        <w:t xml:space="preserve"> I, A </w:t>
      </w:r>
      <w:r w:rsidRPr="00A17DEE">
        <w:rPr>
          <w:rFonts w:eastAsia="MS Gothic"/>
          <w:i/>
          <w:color w:val="auto"/>
          <w:sz w:val="20"/>
          <w:szCs w:val="20"/>
        </w:rPr>
        <w:t>⊆</w:t>
      </w:r>
      <w:r w:rsidRPr="00A17DEE">
        <w:rPr>
          <w:rFonts w:asciiTheme="majorHAnsi" w:eastAsia="Meiryo UI" w:hAnsiTheme="majorHAnsi" w:cstheme="majorHAnsi"/>
          <w:i/>
          <w:color w:val="auto"/>
          <w:sz w:val="20"/>
          <w:szCs w:val="20"/>
        </w:rPr>
        <w:t xml:space="preserve"> B </w:t>
      </w:r>
      <w:r w:rsidRPr="00A17DEE">
        <w:rPr>
          <w:rFonts w:eastAsia="MS Gothic"/>
          <w:i/>
          <w:color w:val="auto"/>
          <w:sz w:val="20"/>
          <w:szCs w:val="20"/>
        </w:rPr>
        <w:t>⊆</w:t>
      </w:r>
      <w:r w:rsidRPr="00A17DEE">
        <w:rPr>
          <w:rFonts w:asciiTheme="majorHAnsi" w:eastAsia="Meiryo UI" w:hAnsiTheme="majorHAnsi" w:cstheme="majorHAnsi"/>
          <w:i/>
          <w:color w:val="auto"/>
          <w:sz w:val="20"/>
          <w:szCs w:val="20"/>
        </w:rPr>
        <w:t xml:space="preserve"> X</w:t>
      </w:r>
      <w:r w:rsidRPr="00A17DEE">
        <w:rPr>
          <w:rFonts w:asciiTheme="majorHAnsi" w:eastAsia="Meiryo UI" w:hAnsiTheme="majorHAnsi" w:cstheme="majorHAnsi"/>
          <w:color w:val="auto"/>
          <w:sz w:val="20"/>
          <w:szCs w:val="20"/>
        </w:rPr>
        <w:t xml:space="preserve"> </w:t>
      </w:r>
      <w:r w:rsidRPr="00A17DEE">
        <w:rPr>
          <w:rFonts w:eastAsia="MS Gothic"/>
          <w:color w:val="auto"/>
          <w:sz w:val="20"/>
          <w:szCs w:val="20"/>
        </w:rPr>
        <w:t>⇒</w:t>
      </w:r>
      <w:r w:rsidRPr="00A17DEE">
        <w:rPr>
          <w:rFonts w:asciiTheme="majorHAnsi" w:eastAsia="Meiryo UI" w:hAnsiTheme="majorHAnsi" w:cstheme="majorHAnsi"/>
          <w:color w:val="auto"/>
          <w:sz w:val="20"/>
          <w:szCs w:val="20"/>
        </w:rPr>
        <w:t xml:space="preserve"> </w:t>
      </w:r>
      <w:r w:rsidRPr="00A17DEE">
        <w:rPr>
          <w:rFonts w:asciiTheme="majorHAnsi" w:eastAsia="Meiryo UI" w:hAnsiTheme="majorHAnsi" w:cstheme="majorHAnsi"/>
          <w:i/>
          <w:color w:val="auto"/>
          <w:sz w:val="20"/>
          <w:szCs w:val="20"/>
        </w:rPr>
        <w:t>A</w:t>
      </w:r>
      <w:r w:rsidRPr="00A17DEE">
        <w:rPr>
          <w:rFonts w:eastAsia="MS Gothic"/>
          <w:i/>
          <w:color w:val="auto"/>
          <w:sz w:val="20"/>
          <w:szCs w:val="20"/>
        </w:rPr>
        <w:t>∈</w:t>
      </w:r>
      <w:r w:rsidRPr="00A17DEE">
        <w:rPr>
          <w:rFonts w:asciiTheme="majorHAnsi" w:eastAsia="Meiryo UI" w:hAnsiTheme="majorHAnsi" w:cstheme="majorHAnsi"/>
          <w:i/>
          <w:color w:val="auto"/>
          <w:sz w:val="20"/>
          <w:szCs w:val="20"/>
        </w:rPr>
        <w:t xml:space="preserve"> I (</w:t>
      </w:r>
      <w:r w:rsidRPr="00A17DEE">
        <w:rPr>
          <w:rFonts w:asciiTheme="majorHAnsi" w:eastAsia="Meiryo UI" w:hAnsiTheme="majorHAnsi" w:cstheme="majorHAnsi"/>
          <w:color w:val="auto"/>
          <w:sz w:val="20"/>
          <w:szCs w:val="20"/>
        </w:rPr>
        <w:t>Closure under Superset</w:t>
      </w:r>
      <w:r w:rsidRPr="00A17DEE">
        <w:rPr>
          <w:rFonts w:asciiTheme="majorHAnsi" w:eastAsia="Meiryo UI" w:hAnsiTheme="majorHAnsi" w:cstheme="majorHAnsi"/>
          <w:i/>
          <w:color w:val="auto"/>
          <w:sz w:val="20"/>
          <w:szCs w:val="20"/>
        </w:rPr>
        <w:t>),</w:t>
      </w:r>
    </w:p>
    <w:p w14:paraId="6DA819BF" w14:textId="77777777" w:rsidR="00716810" w:rsidRPr="00A17DEE" w:rsidRDefault="00716810" w:rsidP="00716810">
      <w:pPr>
        <w:jc w:val="left"/>
        <w:rPr>
          <w:rFonts w:asciiTheme="majorHAnsi" w:eastAsia="Meiryo UI" w:hAnsiTheme="majorHAnsi" w:cstheme="majorHAnsi"/>
          <w:color w:val="auto"/>
          <w:sz w:val="20"/>
          <w:szCs w:val="20"/>
        </w:rPr>
      </w:pPr>
      <w:r w:rsidRPr="00A17DEE">
        <w:rPr>
          <w:rFonts w:asciiTheme="majorHAnsi" w:eastAsia="Meiryo UI" w:hAnsiTheme="majorHAnsi" w:cstheme="majorHAnsi"/>
          <w:color w:val="auto"/>
          <w:sz w:val="20"/>
          <w:szCs w:val="20"/>
        </w:rPr>
        <w:t xml:space="preserve">(IB3) </w:t>
      </w:r>
      <w:r w:rsidRPr="00A17DEE">
        <w:rPr>
          <w:rFonts w:asciiTheme="majorHAnsi" w:eastAsia="Meiryo UI" w:hAnsiTheme="majorHAnsi" w:cstheme="majorHAnsi"/>
          <w:i/>
          <w:color w:val="auto"/>
          <w:sz w:val="20"/>
          <w:szCs w:val="20"/>
        </w:rPr>
        <w:t>X i</w:t>
      </w:r>
      <w:r w:rsidRPr="00A17DEE">
        <w:rPr>
          <w:rFonts w:asciiTheme="majorHAnsi" w:eastAsia="Meiryo UI" w:hAnsiTheme="majorHAnsi" w:cstheme="majorHAnsi"/>
          <w:color w:val="auto"/>
          <w:sz w:val="20"/>
          <w:szCs w:val="20"/>
        </w:rPr>
        <w:t xml:space="preserve">s not belong to </w:t>
      </w:r>
      <w:r w:rsidRPr="00A17DEE">
        <w:rPr>
          <w:rFonts w:asciiTheme="majorHAnsi" w:eastAsia="Meiryo UI" w:hAnsiTheme="majorHAnsi" w:cstheme="majorHAnsi"/>
          <w:i/>
          <w:color w:val="auto"/>
          <w:sz w:val="20"/>
          <w:szCs w:val="20"/>
        </w:rPr>
        <w:t>I (</w:t>
      </w:r>
      <w:r w:rsidRPr="00A17DEE">
        <w:rPr>
          <w:rFonts w:asciiTheme="majorHAnsi" w:eastAsia="Meiryo UI" w:hAnsiTheme="majorHAnsi" w:cstheme="majorHAnsi"/>
          <w:color w:val="auto"/>
          <w:sz w:val="20"/>
          <w:szCs w:val="20"/>
        </w:rPr>
        <w:t>Exclusion of the Universal Set</w:t>
      </w:r>
      <w:r w:rsidRPr="00A17DEE">
        <w:rPr>
          <w:rFonts w:asciiTheme="majorHAnsi" w:eastAsia="Meiryo UI" w:hAnsiTheme="majorHAnsi" w:cstheme="majorHAnsi"/>
          <w:i/>
          <w:color w:val="auto"/>
          <w:sz w:val="20"/>
          <w:szCs w:val="20"/>
        </w:rPr>
        <w:t>)</w:t>
      </w:r>
      <w:r w:rsidRPr="00A17DEE">
        <w:rPr>
          <w:rFonts w:asciiTheme="majorHAnsi" w:eastAsia="Meiryo UI" w:hAnsiTheme="majorHAnsi" w:cstheme="majorHAnsi"/>
          <w:color w:val="auto"/>
          <w:sz w:val="20"/>
          <w:szCs w:val="20"/>
        </w:rPr>
        <w:t>.</w:t>
      </w:r>
    </w:p>
    <w:p w14:paraId="64F0B363" w14:textId="77777777" w:rsidR="00716810" w:rsidRPr="00A17DEE" w:rsidRDefault="00716810" w:rsidP="00716810">
      <w:pPr>
        <w:jc w:val="left"/>
        <w:rPr>
          <w:rFonts w:asciiTheme="majorHAnsi" w:eastAsia="Meiryo UI" w:hAnsiTheme="majorHAnsi" w:cstheme="majorHAnsi"/>
          <w:color w:val="auto"/>
          <w:sz w:val="20"/>
          <w:szCs w:val="20"/>
        </w:rPr>
      </w:pPr>
    </w:p>
    <w:p w14:paraId="011ED8AD" w14:textId="77777777" w:rsidR="00716810" w:rsidRPr="00A17DEE" w:rsidRDefault="00716810" w:rsidP="00716810">
      <w:pPr>
        <w:jc w:val="left"/>
        <w:rPr>
          <w:rFonts w:asciiTheme="majorHAnsi" w:eastAsia="Meiryo UI" w:hAnsiTheme="majorHAnsi" w:cstheme="majorHAnsi"/>
          <w:color w:val="auto"/>
          <w:sz w:val="20"/>
          <w:szCs w:val="20"/>
        </w:rPr>
      </w:pPr>
      <w:r w:rsidRPr="00A17DEE">
        <w:rPr>
          <w:rFonts w:asciiTheme="majorHAnsi" w:eastAsia="Meiryo UI" w:hAnsiTheme="majorHAnsi" w:cstheme="majorHAnsi"/>
          <w:color w:val="auto"/>
          <w:sz w:val="20"/>
          <w:szCs w:val="20"/>
        </w:rPr>
        <w:t xml:space="preserve">In a Boolean algebras </w:t>
      </w:r>
      <w:r w:rsidRPr="00A17DEE">
        <w:rPr>
          <w:rFonts w:asciiTheme="majorHAnsi" w:eastAsia="Meiryo UI" w:hAnsiTheme="majorHAnsi" w:cstheme="majorHAnsi"/>
          <w:i/>
          <w:color w:val="auto"/>
          <w:sz w:val="20"/>
          <w:szCs w:val="20"/>
        </w:rPr>
        <w:t>(</w:t>
      </w:r>
      <w:proofErr w:type="gramStart"/>
      <w:r w:rsidRPr="00A17DEE">
        <w:rPr>
          <w:rFonts w:asciiTheme="majorHAnsi" w:eastAsia="Meiryo UI" w:hAnsiTheme="majorHAnsi" w:cstheme="majorHAnsi"/>
          <w:i/>
          <w:color w:val="auto"/>
          <w:sz w:val="20"/>
          <w:szCs w:val="20"/>
        </w:rPr>
        <w:t>X,</w:t>
      </w:r>
      <w:r w:rsidRPr="00A17DEE">
        <w:rPr>
          <w:rFonts w:eastAsia="MS Gothic"/>
          <w:i/>
          <w:color w:val="auto"/>
          <w:sz w:val="20"/>
          <w:szCs w:val="20"/>
        </w:rPr>
        <w:t>∪</w:t>
      </w:r>
      <w:proofErr w:type="gramEnd"/>
      <w:r w:rsidRPr="00A17DEE">
        <w:rPr>
          <w:rFonts w:asciiTheme="majorHAnsi" w:eastAsia="Meiryo UI" w:hAnsiTheme="majorHAnsi" w:cstheme="majorHAnsi"/>
          <w:i/>
          <w:color w:val="auto"/>
          <w:sz w:val="20"/>
          <w:szCs w:val="20"/>
        </w:rPr>
        <w:t>,∩)</w:t>
      </w:r>
      <w:r w:rsidRPr="00A17DEE">
        <w:rPr>
          <w:rFonts w:asciiTheme="majorHAnsi" w:eastAsia="Meiryo UI" w:hAnsiTheme="majorHAnsi" w:cstheme="majorHAnsi"/>
          <w:color w:val="auto"/>
          <w:sz w:val="20"/>
          <w:szCs w:val="20"/>
        </w:rPr>
        <w:t>, A maximal ideal satisfies the following axiom (IB4):</w:t>
      </w:r>
    </w:p>
    <w:p w14:paraId="176B140E" w14:textId="77777777" w:rsidR="00716810" w:rsidRPr="00A17DEE" w:rsidRDefault="00716810" w:rsidP="00716810">
      <w:pPr>
        <w:jc w:val="left"/>
        <w:rPr>
          <w:rFonts w:asciiTheme="majorHAnsi" w:eastAsia="Meiryo UI" w:hAnsiTheme="majorHAnsi" w:cstheme="majorHAnsi"/>
          <w:i/>
          <w:color w:val="auto"/>
          <w:sz w:val="20"/>
          <w:szCs w:val="20"/>
        </w:rPr>
      </w:pPr>
      <w:r w:rsidRPr="00A17DEE">
        <w:rPr>
          <w:rFonts w:asciiTheme="majorHAnsi" w:eastAsia="Meiryo UI" w:hAnsiTheme="majorHAnsi" w:cstheme="majorHAnsi"/>
          <w:color w:val="auto"/>
          <w:sz w:val="20"/>
          <w:szCs w:val="20"/>
        </w:rPr>
        <w:t xml:space="preserve">(IB4) </w:t>
      </w:r>
      <w:r w:rsidRPr="00A17DEE">
        <w:rPr>
          <w:rFonts w:eastAsia="MS Gothic"/>
          <w:i/>
          <w:color w:val="auto"/>
          <w:sz w:val="20"/>
          <w:szCs w:val="20"/>
        </w:rPr>
        <w:t>∀</w:t>
      </w:r>
      <w:r w:rsidRPr="00A17DEE">
        <w:rPr>
          <w:rFonts w:asciiTheme="majorHAnsi" w:eastAsia="Meiryo UI" w:hAnsiTheme="majorHAnsi" w:cstheme="majorHAnsi"/>
          <w:i/>
          <w:color w:val="auto"/>
          <w:sz w:val="20"/>
          <w:szCs w:val="20"/>
        </w:rPr>
        <w:t xml:space="preserve">A </w:t>
      </w:r>
      <w:r w:rsidRPr="00A17DEE">
        <w:rPr>
          <w:rFonts w:eastAsia="MS Gothic"/>
          <w:i/>
          <w:color w:val="auto"/>
          <w:sz w:val="20"/>
          <w:szCs w:val="20"/>
        </w:rPr>
        <w:t>⊆</w:t>
      </w:r>
      <w:r w:rsidRPr="00A17DEE">
        <w:rPr>
          <w:rFonts w:asciiTheme="majorHAnsi" w:eastAsia="Meiryo UI" w:hAnsiTheme="majorHAnsi" w:cstheme="majorHAnsi"/>
          <w:i/>
          <w:color w:val="auto"/>
          <w:sz w:val="20"/>
          <w:szCs w:val="20"/>
        </w:rPr>
        <w:t xml:space="preserve"> X, either A </w:t>
      </w:r>
      <w:r w:rsidRPr="00A17DEE">
        <w:rPr>
          <w:rFonts w:eastAsia="MS Gothic"/>
          <w:i/>
          <w:color w:val="auto"/>
          <w:sz w:val="20"/>
          <w:szCs w:val="20"/>
        </w:rPr>
        <w:t>∈</w:t>
      </w:r>
      <w:r w:rsidRPr="00A17DEE">
        <w:rPr>
          <w:rFonts w:asciiTheme="majorHAnsi" w:eastAsia="Meiryo UI" w:hAnsiTheme="majorHAnsi" w:cstheme="majorHAnsi"/>
          <w:i/>
          <w:color w:val="auto"/>
          <w:sz w:val="20"/>
          <w:szCs w:val="20"/>
        </w:rPr>
        <w:t xml:space="preserve"> I or X / A </w:t>
      </w:r>
      <w:r w:rsidRPr="00A17DEE">
        <w:rPr>
          <w:rFonts w:eastAsia="MS Gothic"/>
          <w:i/>
          <w:color w:val="auto"/>
          <w:sz w:val="20"/>
          <w:szCs w:val="20"/>
        </w:rPr>
        <w:t>∈</w:t>
      </w:r>
      <w:r w:rsidRPr="00A17DEE">
        <w:rPr>
          <w:rFonts w:asciiTheme="majorHAnsi" w:eastAsia="Meiryo UI" w:hAnsiTheme="majorHAnsi" w:cstheme="majorHAnsi"/>
          <w:i/>
          <w:color w:val="auto"/>
          <w:sz w:val="20"/>
          <w:szCs w:val="20"/>
        </w:rPr>
        <w:t xml:space="preserve"> I</w:t>
      </w:r>
    </w:p>
    <w:p w14:paraId="01ED2133" w14:textId="77777777" w:rsidR="00D12133" w:rsidRPr="00A17DEE" w:rsidRDefault="00D12133" w:rsidP="00707FAC">
      <w:pPr>
        <w:ind w:left="0" w:firstLine="0"/>
        <w:jc w:val="left"/>
        <w:rPr>
          <w:rFonts w:asciiTheme="majorHAnsi" w:eastAsia="Meiryo UI" w:hAnsiTheme="majorHAnsi" w:cstheme="majorHAnsi"/>
          <w:b/>
          <w:color w:val="auto"/>
          <w:sz w:val="20"/>
          <w:szCs w:val="20"/>
        </w:rPr>
      </w:pPr>
    </w:p>
    <w:p w14:paraId="011F64C8" w14:textId="77777777" w:rsidR="00A13A62" w:rsidRPr="00A17DEE" w:rsidRDefault="001900C1" w:rsidP="0004102C">
      <w:pPr>
        <w:ind w:left="0" w:firstLine="0"/>
        <w:jc w:val="left"/>
        <w:rPr>
          <w:rFonts w:asciiTheme="majorHAnsi" w:eastAsia="Meiryo UI" w:hAnsiTheme="majorHAnsi" w:cstheme="majorHAnsi"/>
          <w:color w:val="auto"/>
          <w:sz w:val="20"/>
          <w:szCs w:val="20"/>
        </w:rPr>
      </w:pPr>
      <w:r w:rsidRPr="00A17DEE">
        <w:rPr>
          <w:rFonts w:asciiTheme="majorHAnsi" w:eastAsia="Meiryo UI" w:hAnsiTheme="majorHAnsi" w:cstheme="majorHAnsi"/>
          <w:b/>
          <w:color w:val="auto"/>
          <w:sz w:val="20"/>
          <w:szCs w:val="20"/>
        </w:rPr>
        <w:lastRenderedPageBreak/>
        <w:t>2.2</w:t>
      </w:r>
      <w:r w:rsidR="0096444A" w:rsidRPr="00A17DEE">
        <w:rPr>
          <w:rFonts w:asciiTheme="majorHAnsi" w:eastAsia="Meiryo UI" w:hAnsiTheme="majorHAnsi" w:cstheme="majorHAnsi"/>
          <w:b/>
          <w:color w:val="auto"/>
          <w:sz w:val="20"/>
          <w:szCs w:val="20"/>
        </w:rPr>
        <w:t xml:space="preserve">　</w:t>
      </w:r>
      <w:r w:rsidR="00BD37B3" w:rsidRPr="00A17DEE">
        <w:rPr>
          <w:rFonts w:asciiTheme="majorHAnsi" w:eastAsia="Meiryo UI" w:hAnsiTheme="majorHAnsi" w:cstheme="majorHAnsi"/>
          <w:b/>
          <w:color w:val="auto"/>
          <w:sz w:val="20"/>
          <w:szCs w:val="20"/>
        </w:rPr>
        <w:t>Edge</w:t>
      </w:r>
      <w:r w:rsidR="00BD37B3" w:rsidRPr="00A17DEE">
        <w:rPr>
          <w:rFonts w:asciiTheme="majorHAnsi" w:eastAsia="Meiryo UI" w:hAnsiTheme="majorHAnsi" w:cstheme="majorHAnsi"/>
          <w:b/>
          <w:i/>
          <w:color w:val="auto"/>
          <w:sz w:val="20"/>
          <w:szCs w:val="20"/>
        </w:rPr>
        <w:t>-</w:t>
      </w:r>
      <w:r w:rsidR="005A60ED" w:rsidRPr="00A17DEE">
        <w:rPr>
          <w:rFonts w:asciiTheme="majorHAnsi" w:eastAsia="Meiryo UI" w:hAnsiTheme="majorHAnsi" w:cstheme="majorHAnsi"/>
          <w:b/>
          <w:color w:val="auto"/>
          <w:sz w:val="20"/>
          <w:szCs w:val="20"/>
        </w:rPr>
        <w:t>Tangle</w:t>
      </w:r>
      <w:r w:rsidR="00C54AEE" w:rsidRPr="00A17DEE">
        <w:rPr>
          <w:rFonts w:asciiTheme="majorHAnsi" w:eastAsia="Meiryo UI" w:hAnsiTheme="majorHAnsi" w:cstheme="majorHAnsi"/>
          <w:b/>
          <w:color w:val="auto"/>
          <w:sz w:val="20"/>
          <w:szCs w:val="20"/>
        </w:rPr>
        <w:t xml:space="preserve"> on the graph</w:t>
      </w:r>
      <w:r w:rsidR="00157644" w:rsidRPr="00A17DEE">
        <w:rPr>
          <w:rFonts w:asciiTheme="majorHAnsi" w:eastAsia="Meiryo UI" w:hAnsiTheme="majorHAnsi" w:cstheme="majorHAnsi"/>
          <w:color w:val="auto"/>
          <w:sz w:val="20"/>
          <w:szCs w:val="20"/>
        </w:rPr>
        <w:br/>
      </w:r>
      <w:r w:rsidR="0004102C" w:rsidRPr="00A17DEE">
        <w:rPr>
          <w:rFonts w:asciiTheme="majorHAnsi" w:hAnsiTheme="majorHAnsi" w:cstheme="majorHAnsi"/>
          <w:sz w:val="20"/>
          <w:szCs w:val="20"/>
        </w:rPr>
        <w:t>We describe the concept of an edge-tangle in graphs. Below, we provide the definition of a tangle within graph theory. Edge-Tangles are renowned for their profound association with tree-cut decompositions [1]. These decompositions have been extensively studied by various researchers [24-31].</w:t>
      </w:r>
      <w:r w:rsidR="006E4B30" w:rsidRPr="00A17DEE">
        <w:rPr>
          <w:rFonts w:asciiTheme="majorHAnsi" w:eastAsia="Meiryo UI" w:hAnsiTheme="majorHAnsi" w:cstheme="majorHAnsi"/>
          <w:color w:val="auto"/>
          <w:sz w:val="20"/>
          <w:szCs w:val="20"/>
        </w:rPr>
        <w:br/>
      </w:r>
      <w:r w:rsidR="00211E9E" w:rsidRPr="00A17DEE">
        <w:rPr>
          <w:rFonts w:asciiTheme="majorHAnsi" w:eastAsia="Meiryo UI" w:hAnsiTheme="majorHAnsi" w:cstheme="majorHAnsi"/>
          <w:b/>
          <w:color w:val="auto"/>
          <w:sz w:val="20"/>
          <w:szCs w:val="20"/>
        </w:rPr>
        <w:br/>
      </w:r>
      <w:r w:rsidR="00D37D26">
        <w:rPr>
          <w:rFonts w:asciiTheme="majorHAnsi" w:eastAsia="Meiryo UI" w:hAnsiTheme="majorHAnsi" w:cstheme="majorHAnsi"/>
          <w:b/>
          <w:color w:val="auto"/>
          <w:sz w:val="20"/>
          <w:szCs w:val="20"/>
        </w:rPr>
        <w:t>Definition 7</w:t>
      </w:r>
      <w:r w:rsidR="00123DDC" w:rsidRPr="00A17DEE">
        <w:rPr>
          <w:rFonts w:asciiTheme="majorHAnsi" w:eastAsia="Meiryo UI" w:hAnsiTheme="majorHAnsi" w:cstheme="majorHAnsi"/>
          <w:b/>
          <w:color w:val="auto"/>
          <w:sz w:val="20"/>
          <w:szCs w:val="20"/>
        </w:rPr>
        <w:t xml:space="preserve"> [</w:t>
      </w:r>
      <w:r w:rsidR="009A28DD" w:rsidRPr="00A17DEE">
        <w:rPr>
          <w:rFonts w:asciiTheme="majorHAnsi" w:eastAsia="Meiryo UI" w:hAnsiTheme="majorHAnsi" w:cstheme="majorHAnsi"/>
          <w:b/>
          <w:color w:val="auto"/>
          <w:sz w:val="20"/>
          <w:szCs w:val="20"/>
        </w:rPr>
        <w:t>1</w:t>
      </w:r>
      <w:r w:rsidR="006E1CE7" w:rsidRPr="00A17DEE">
        <w:rPr>
          <w:rFonts w:asciiTheme="majorHAnsi" w:eastAsia="Meiryo UI" w:hAnsiTheme="majorHAnsi" w:cstheme="majorHAnsi"/>
          <w:b/>
          <w:color w:val="auto"/>
          <w:sz w:val="20"/>
          <w:szCs w:val="20"/>
        </w:rPr>
        <w:t>,</w:t>
      </w:r>
      <w:r w:rsidR="003D1B98" w:rsidRPr="00A17DEE">
        <w:rPr>
          <w:rFonts w:asciiTheme="majorHAnsi" w:eastAsia="Meiryo UI" w:hAnsiTheme="majorHAnsi" w:cstheme="majorHAnsi"/>
          <w:b/>
          <w:color w:val="auto"/>
          <w:sz w:val="20"/>
          <w:szCs w:val="20"/>
        </w:rPr>
        <w:t xml:space="preserve"> </w:t>
      </w:r>
      <w:r w:rsidR="006E1CE7" w:rsidRPr="00A17DEE">
        <w:rPr>
          <w:rFonts w:asciiTheme="majorHAnsi" w:eastAsia="Meiryo UI" w:hAnsiTheme="majorHAnsi" w:cstheme="majorHAnsi"/>
          <w:b/>
          <w:color w:val="auto"/>
          <w:sz w:val="20"/>
          <w:szCs w:val="20"/>
        </w:rPr>
        <w:t>23</w:t>
      </w:r>
      <w:r w:rsidR="00211E9E" w:rsidRPr="00A17DEE">
        <w:rPr>
          <w:rFonts w:asciiTheme="majorHAnsi" w:eastAsia="Meiryo UI" w:hAnsiTheme="majorHAnsi" w:cstheme="majorHAnsi"/>
          <w:b/>
          <w:color w:val="auto"/>
          <w:sz w:val="20"/>
          <w:szCs w:val="20"/>
        </w:rPr>
        <w:t xml:space="preserve">]: </w:t>
      </w:r>
      <w:r w:rsidRPr="00A17DEE">
        <w:rPr>
          <w:rFonts w:asciiTheme="majorHAnsi" w:eastAsia="Meiryo UI" w:hAnsiTheme="majorHAnsi" w:cstheme="majorHAnsi"/>
          <w:color w:val="auto"/>
          <w:sz w:val="20"/>
          <w:szCs w:val="20"/>
        </w:rPr>
        <w:t xml:space="preserve">Let </w:t>
      </w:r>
      <w:r w:rsidRPr="00A17DEE">
        <w:rPr>
          <w:rFonts w:asciiTheme="majorHAnsi" w:eastAsia="Meiryo UI" w:hAnsiTheme="majorHAnsi" w:cstheme="majorHAnsi"/>
          <w:i/>
          <w:color w:val="auto"/>
          <w:sz w:val="20"/>
          <w:szCs w:val="20"/>
        </w:rPr>
        <w:t>G</w:t>
      </w:r>
      <w:r w:rsidRPr="00A17DEE">
        <w:rPr>
          <w:rFonts w:asciiTheme="majorHAnsi" w:eastAsia="Meiryo UI" w:hAnsiTheme="majorHAnsi" w:cstheme="majorHAnsi"/>
          <w:color w:val="auto"/>
          <w:sz w:val="20"/>
          <w:szCs w:val="20"/>
        </w:rPr>
        <w:t xml:space="preserve"> be a </w:t>
      </w:r>
      <w:r w:rsidR="001251B2">
        <w:rPr>
          <w:rFonts w:asciiTheme="majorHAnsi" w:hAnsiTheme="majorHAnsi" w:cstheme="majorHAnsi"/>
          <w:sz w:val="20"/>
          <w:szCs w:val="20"/>
        </w:rPr>
        <w:t xml:space="preserve">finite and undirected </w:t>
      </w:r>
      <w:r w:rsidRPr="00A17DEE">
        <w:rPr>
          <w:rFonts w:asciiTheme="majorHAnsi" w:eastAsia="Meiryo UI" w:hAnsiTheme="majorHAnsi" w:cstheme="majorHAnsi"/>
          <w:color w:val="auto"/>
          <w:sz w:val="20"/>
          <w:szCs w:val="20"/>
        </w:rPr>
        <w:t xml:space="preserve">graph. </w:t>
      </w:r>
      <w:r w:rsidR="001251B2">
        <w:rPr>
          <w:rFonts w:asciiTheme="majorHAnsi" w:eastAsia="Meiryo UI" w:hAnsiTheme="majorHAnsi" w:cstheme="majorHAnsi"/>
          <w:color w:val="auto"/>
          <w:sz w:val="20"/>
          <w:szCs w:val="20"/>
        </w:rPr>
        <w:t xml:space="preserve"> </w:t>
      </w:r>
      <w:proofErr w:type="gramStart"/>
      <w:r w:rsidRPr="00A17DEE">
        <w:rPr>
          <w:rFonts w:asciiTheme="majorHAnsi" w:eastAsia="Meiryo UI" w:hAnsiTheme="majorHAnsi" w:cstheme="majorHAnsi"/>
          <w:color w:val="auto"/>
          <w:sz w:val="20"/>
          <w:szCs w:val="20"/>
        </w:rPr>
        <w:t>A</w:t>
      </w:r>
      <w:proofErr w:type="gramEnd"/>
      <w:r w:rsidRPr="00A17DEE">
        <w:rPr>
          <w:rFonts w:asciiTheme="majorHAnsi" w:eastAsia="Meiryo UI" w:hAnsiTheme="majorHAnsi" w:cstheme="majorHAnsi"/>
          <w:color w:val="auto"/>
          <w:sz w:val="20"/>
          <w:szCs w:val="20"/>
        </w:rPr>
        <w:t xml:space="preserve"> </w:t>
      </w:r>
      <w:r w:rsidR="001251B2">
        <w:rPr>
          <w:rFonts w:asciiTheme="majorHAnsi" w:eastAsia="Meiryo UI" w:hAnsiTheme="majorHAnsi" w:cstheme="majorHAnsi"/>
          <w:i/>
          <w:color w:val="auto"/>
          <w:sz w:val="20"/>
          <w:szCs w:val="20"/>
        </w:rPr>
        <w:t>e</w:t>
      </w:r>
      <w:r w:rsidR="00E4307F" w:rsidRPr="00A17DEE">
        <w:rPr>
          <w:rFonts w:asciiTheme="majorHAnsi" w:eastAsia="Meiryo UI" w:hAnsiTheme="majorHAnsi" w:cstheme="majorHAnsi"/>
          <w:i/>
          <w:color w:val="auto"/>
          <w:sz w:val="20"/>
          <w:szCs w:val="20"/>
        </w:rPr>
        <w:t>dge-tang</w:t>
      </w:r>
      <w:r w:rsidRPr="00A17DEE">
        <w:rPr>
          <w:rFonts w:asciiTheme="majorHAnsi" w:eastAsia="Meiryo UI" w:hAnsiTheme="majorHAnsi" w:cstheme="majorHAnsi"/>
          <w:color w:val="auto"/>
          <w:sz w:val="20"/>
          <w:szCs w:val="20"/>
        </w:rPr>
        <w:t>le</w:t>
      </w:r>
      <w:r w:rsidR="00E4307F" w:rsidRPr="00A17DEE">
        <w:rPr>
          <w:rFonts w:asciiTheme="majorHAnsi" w:eastAsia="Meiryo UI" w:hAnsiTheme="majorHAnsi" w:cstheme="majorHAnsi"/>
          <w:color w:val="auto"/>
          <w:sz w:val="20"/>
          <w:szCs w:val="20"/>
        </w:rPr>
        <w:t xml:space="preserve"> </w:t>
      </w:r>
      <w:r w:rsidR="00E4307F" w:rsidRPr="00A17DEE">
        <w:rPr>
          <w:rFonts w:asciiTheme="majorHAnsi" w:eastAsia="Meiryo UI" w:hAnsiTheme="majorHAnsi" w:cstheme="majorHAnsi"/>
          <w:i/>
          <w:color w:val="auto"/>
          <w:sz w:val="20"/>
          <w:szCs w:val="20"/>
        </w:rPr>
        <w:t>E</w:t>
      </w:r>
      <w:r w:rsidRPr="00A17DEE">
        <w:rPr>
          <w:rFonts w:asciiTheme="majorHAnsi" w:eastAsia="Meiryo UI" w:hAnsiTheme="majorHAnsi" w:cstheme="majorHAnsi"/>
          <w:color w:val="auto"/>
          <w:sz w:val="20"/>
          <w:szCs w:val="20"/>
        </w:rPr>
        <w:t xml:space="preserve"> of order</w:t>
      </w:r>
      <w:r w:rsidRPr="00A17DEE">
        <w:rPr>
          <w:rFonts w:asciiTheme="majorHAnsi" w:eastAsia="Meiryo UI" w:hAnsiTheme="majorHAnsi" w:cstheme="majorHAnsi"/>
          <w:i/>
          <w:color w:val="auto"/>
          <w:sz w:val="20"/>
          <w:szCs w:val="20"/>
        </w:rPr>
        <w:t xml:space="preserve"> k</w:t>
      </w:r>
      <w:r w:rsidRPr="00A17DEE">
        <w:rPr>
          <w:rFonts w:asciiTheme="majorHAnsi" w:eastAsia="Meiryo UI" w:hAnsiTheme="majorHAnsi" w:cstheme="majorHAnsi"/>
          <w:color w:val="auto"/>
          <w:sz w:val="20"/>
          <w:szCs w:val="20"/>
        </w:rPr>
        <w:t xml:space="preserve"> is </w:t>
      </w:r>
      <w:r w:rsidR="00E4307F" w:rsidRPr="00A17DEE">
        <w:rPr>
          <w:rFonts w:asciiTheme="majorHAnsi" w:hAnsiTheme="majorHAnsi" w:cstheme="majorHAnsi"/>
          <w:sz w:val="20"/>
          <w:szCs w:val="20"/>
        </w:rPr>
        <w:t>a set of edge-cuts of G such that the following hold.</w:t>
      </w:r>
      <w:r w:rsidR="00E4307F" w:rsidRPr="00A17DEE">
        <w:rPr>
          <w:rFonts w:asciiTheme="majorHAnsi" w:eastAsia="Meiryo UI" w:hAnsiTheme="majorHAnsi" w:cstheme="majorHAnsi"/>
          <w:color w:val="auto"/>
          <w:sz w:val="20"/>
          <w:szCs w:val="20"/>
        </w:rPr>
        <w:t xml:space="preserve"> </w:t>
      </w:r>
      <w:r w:rsidR="00E4307F" w:rsidRPr="00A17DEE">
        <w:rPr>
          <w:rFonts w:asciiTheme="majorHAnsi" w:eastAsia="Meiryo UI" w:hAnsiTheme="majorHAnsi" w:cstheme="majorHAnsi"/>
          <w:color w:val="auto"/>
          <w:sz w:val="20"/>
          <w:szCs w:val="20"/>
        </w:rPr>
        <w:br/>
        <w:t>(E</w:t>
      </w:r>
      <w:r w:rsidRPr="00A17DEE">
        <w:rPr>
          <w:rFonts w:asciiTheme="majorHAnsi" w:eastAsia="Meiryo UI" w:hAnsiTheme="majorHAnsi" w:cstheme="majorHAnsi"/>
          <w:color w:val="auto"/>
          <w:sz w:val="20"/>
          <w:szCs w:val="20"/>
        </w:rPr>
        <w:t xml:space="preserve">1) For all </w:t>
      </w:r>
      <w:r w:rsidR="009A28DD" w:rsidRPr="00A17DEE">
        <w:rPr>
          <w:rFonts w:asciiTheme="majorHAnsi" w:hAnsiTheme="majorHAnsi" w:cstheme="majorHAnsi"/>
          <w:sz w:val="20"/>
          <w:szCs w:val="20"/>
        </w:rPr>
        <w:t>edge-cut</w:t>
      </w:r>
      <w:r w:rsidRPr="00A17DEE">
        <w:rPr>
          <w:rFonts w:asciiTheme="majorHAnsi" w:eastAsia="Meiryo UI" w:hAnsiTheme="majorHAnsi" w:cstheme="majorHAnsi"/>
          <w:color w:val="auto"/>
          <w:sz w:val="20"/>
          <w:szCs w:val="20"/>
        </w:rPr>
        <w:t xml:space="preserve"> </w:t>
      </w:r>
      <w:r w:rsidR="009D2CD1" w:rsidRPr="00A17DEE">
        <w:rPr>
          <w:rFonts w:asciiTheme="majorHAnsi" w:eastAsia="Meiryo UI" w:hAnsiTheme="majorHAnsi" w:cstheme="majorHAnsi"/>
          <w:i/>
          <w:color w:val="auto"/>
          <w:sz w:val="20"/>
          <w:szCs w:val="20"/>
        </w:rPr>
        <w:t>[A, B]</w:t>
      </w:r>
      <w:r w:rsidRPr="00A17DEE">
        <w:rPr>
          <w:rFonts w:asciiTheme="majorHAnsi" w:eastAsia="Meiryo UI" w:hAnsiTheme="majorHAnsi" w:cstheme="majorHAnsi"/>
          <w:i/>
          <w:color w:val="auto"/>
          <w:sz w:val="20"/>
          <w:szCs w:val="20"/>
        </w:rPr>
        <w:t xml:space="preserve"> </w:t>
      </w:r>
      <w:r w:rsidRPr="00A17DEE">
        <w:rPr>
          <w:rFonts w:asciiTheme="majorHAnsi" w:eastAsia="Meiryo UI" w:hAnsiTheme="majorHAnsi" w:cstheme="majorHAnsi"/>
          <w:color w:val="auto"/>
          <w:sz w:val="20"/>
          <w:szCs w:val="20"/>
        </w:rPr>
        <w:t xml:space="preserve">of </w:t>
      </w:r>
      <w:r w:rsidRPr="00A17DEE">
        <w:rPr>
          <w:rFonts w:asciiTheme="majorHAnsi" w:eastAsia="Meiryo UI" w:hAnsiTheme="majorHAnsi" w:cstheme="majorHAnsi"/>
          <w:i/>
          <w:color w:val="auto"/>
          <w:sz w:val="20"/>
          <w:szCs w:val="20"/>
        </w:rPr>
        <w:t xml:space="preserve">G </w:t>
      </w:r>
      <w:r w:rsidRPr="00A17DEE">
        <w:rPr>
          <w:rFonts w:asciiTheme="majorHAnsi" w:eastAsia="Meiryo UI" w:hAnsiTheme="majorHAnsi" w:cstheme="majorHAnsi"/>
          <w:color w:val="auto"/>
          <w:sz w:val="20"/>
          <w:szCs w:val="20"/>
        </w:rPr>
        <w:t>of order less than</w:t>
      </w:r>
      <w:r w:rsidRPr="00A17DEE">
        <w:rPr>
          <w:rFonts w:asciiTheme="majorHAnsi" w:eastAsia="Meiryo UI" w:hAnsiTheme="majorHAnsi" w:cstheme="majorHAnsi"/>
          <w:i/>
          <w:color w:val="auto"/>
          <w:sz w:val="20"/>
          <w:szCs w:val="20"/>
        </w:rPr>
        <w:t xml:space="preserve"> k</w:t>
      </w:r>
      <w:r w:rsidR="009D2CD1" w:rsidRPr="00A17DEE">
        <w:rPr>
          <w:rFonts w:asciiTheme="majorHAnsi" w:eastAsia="Meiryo UI" w:hAnsiTheme="majorHAnsi" w:cstheme="majorHAnsi"/>
          <w:color w:val="auto"/>
          <w:sz w:val="20"/>
          <w:szCs w:val="20"/>
        </w:rPr>
        <w:t xml:space="preserve">, either </w:t>
      </w:r>
      <w:r w:rsidR="009D2CD1" w:rsidRPr="00A17DEE">
        <w:rPr>
          <w:rFonts w:asciiTheme="majorHAnsi" w:eastAsia="Meiryo UI" w:hAnsiTheme="majorHAnsi" w:cstheme="majorHAnsi"/>
          <w:i/>
          <w:color w:val="auto"/>
          <w:sz w:val="20"/>
          <w:szCs w:val="20"/>
        </w:rPr>
        <w:t>[A, B]</w:t>
      </w:r>
      <w:r w:rsidRPr="00A17DEE">
        <w:rPr>
          <w:rFonts w:asciiTheme="majorHAnsi" w:eastAsia="Meiryo UI" w:hAnsiTheme="majorHAnsi" w:cstheme="majorHAnsi"/>
          <w:i/>
          <w:color w:val="auto"/>
          <w:sz w:val="20"/>
          <w:szCs w:val="20"/>
        </w:rPr>
        <w:t xml:space="preserve"> </w:t>
      </w:r>
      <w:r w:rsidRPr="00A17DEE">
        <w:rPr>
          <w:rFonts w:eastAsia="MS Gothic"/>
          <w:i/>
          <w:color w:val="auto"/>
          <w:sz w:val="20"/>
          <w:szCs w:val="20"/>
        </w:rPr>
        <w:t>∈</w:t>
      </w:r>
      <w:r w:rsidR="00E4307F" w:rsidRPr="00A17DEE">
        <w:rPr>
          <w:rFonts w:asciiTheme="majorHAnsi" w:eastAsia="Meiryo UI" w:hAnsiTheme="majorHAnsi" w:cstheme="majorHAnsi"/>
          <w:i/>
          <w:color w:val="auto"/>
          <w:sz w:val="20"/>
          <w:szCs w:val="20"/>
        </w:rPr>
        <w:t xml:space="preserve"> E</w:t>
      </w:r>
      <w:r w:rsidRPr="00A17DEE">
        <w:rPr>
          <w:rFonts w:asciiTheme="majorHAnsi" w:eastAsia="Meiryo UI" w:hAnsiTheme="majorHAnsi" w:cstheme="majorHAnsi"/>
          <w:i/>
          <w:color w:val="auto"/>
          <w:sz w:val="20"/>
          <w:szCs w:val="20"/>
        </w:rPr>
        <w:t xml:space="preserve"> </w:t>
      </w:r>
      <w:r w:rsidRPr="00A17DEE">
        <w:rPr>
          <w:rFonts w:asciiTheme="majorHAnsi" w:eastAsia="Meiryo UI" w:hAnsiTheme="majorHAnsi" w:cstheme="majorHAnsi"/>
          <w:color w:val="auto"/>
          <w:sz w:val="20"/>
          <w:szCs w:val="20"/>
        </w:rPr>
        <w:t xml:space="preserve">or </w:t>
      </w:r>
      <w:r w:rsidR="009D2CD1" w:rsidRPr="00A17DEE">
        <w:rPr>
          <w:rFonts w:asciiTheme="majorHAnsi" w:eastAsia="Meiryo UI" w:hAnsiTheme="majorHAnsi" w:cstheme="majorHAnsi"/>
          <w:i/>
          <w:color w:val="auto"/>
          <w:sz w:val="20"/>
          <w:szCs w:val="20"/>
        </w:rPr>
        <w:t>[B, A]</w:t>
      </w:r>
      <w:r w:rsidRPr="00A17DEE">
        <w:rPr>
          <w:rFonts w:asciiTheme="majorHAnsi" w:eastAsia="Meiryo UI" w:hAnsiTheme="majorHAnsi" w:cstheme="majorHAnsi"/>
          <w:i/>
          <w:color w:val="auto"/>
          <w:sz w:val="20"/>
          <w:szCs w:val="20"/>
        </w:rPr>
        <w:t xml:space="preserve"> </w:t>
      </w:r>
      <w:r w:rsidRPr="00A17DEE">
        <w:rPr>
          <w:rFonts w:eastAsia="MS Gothic"/>
          <w:i/>
          <w:color w:val="auto"/>
          <w:sz w:val="20"/>
          <w:szCs w:val="20"/>
        </w:rPr>
        <w:t>∈</w:t>
      </w:r>
      <w:r w:rsidR="00E4307F" w:rsidRPr="00A17DEE">
        <w:rPr>
          <w:rFonts w:asciiTheme="majorHAnsi" w:eastAsia="Meiryo UI" w:hAnsiTheme="majorHAnsi" w:cstheme="majorHAnsi"/>
          <w:i/>
          <w:color w:val="auto"/>
          <w:sz w:val="20"/>
          <w:szCs w:val="20"/>
        </w:rPr>
        <w:t xml:space="preserve"> </w:t>
      </w:r>
      <w:proofErr w:type="gramStart"/>
      <w:r w:rsidR="00E4307F" w:rsidRPr="00A17DEE">
        <w:rPr>
          <w:rFonts w:asciiTheme="majorHAnsi" w:eastAsia="Meiryo UI" w:hAnsiTheme="majorHAnsi" w:cstheme="majorHAnsi"/>
          <w:i/>
          <w:color w:val="auto"/>
          <w:sz w:val="20"/>
          <w:szCs w:val="20"/>
        </w:rPr>
        <w:t>E</w:t>
      </w:r>
      <w:r w:rsidRPr="00A17DEE">
        <w:rPr>
          <w:rFonts w:asciiTheme="majorHAnsi" w:eastAsia="Meiryo UI" w:hAnsiTheme="majorHAnsi" w:cstheme="majorHAnsi"/>
          <w:i/>
          <w:color w:val="auto"/>
          <w:sz w:val="20"/>
          <w:szCs w:val="20"/>
        </w:rPr>
        <w:t xml:space="preserve"> </w:t>
      </w:r>
      <w:r w:rsidR="00E4307F" w:rsidRPr="00A17DEE">
        <w:rPr>
          <w:rFonts w:asciiTheme="majorHAnsi" w:eastAsia="Meiryo UI" w:hAnsiTheme="majorHAnsi" w:cstheme="majorHAnsi"/>
          <w:color w:val="auto"/>
          <w:sz w:val="20"/>
          <w:szCs w:val="20"/>
        </w:rPr>
        <w:t>.</w:t>
      </w:r>
      <w:proofErr w:type="gramEnd"/>
      <w:r w:rsidR="00E4307F" w:rsidRPr="00A17DEE">
        <w:rPr>
          <w:rFonts w:asciiTheme="majorHAnsi" w:eastAsia="Meiryo UI" w:hAnsiTheme="majorHAnsi" w:cstheme="majorHAnsi"/>
          <w:color w:val="auto"/>
          <w:sz w:val="20"/>
          <w:szCs w:val="20"/>
        </w:rPr>
        <w:br/>
        <w:t>(E</w:t>
      </w:r>
      <w:r w:rsidRPr="00A17DEE">
        <w:rPr>
          <w:rFonts w:asciiTheme="majorHAnsi" w:eastAsia="Meiryo UI" w:hAnsiTheme="majorHAnsi" w:cstheme="majorHAnsi"/>
          <w:color w:val="auto"/>
          <w:sz w:val="20"/>
          <w:szCs w:val="20"/>
        </w:rPr>
        <w:t>2) If</w:t>
      </w:r>
      <w:r w:rsidR="009D2CD1" w:rsidRPr="00A17DEE">
        <w:rPr>
          <w:rFonts w:asciiTheme="majorHAnsi" w:eastAsia="Meiryo UI" w:hAnsiTheme="majorHAnsi" w:cstheme="majorHAnsi"/>
          <w:i/>
          <w:color w:val="auto"/>
          <w:sz w:val="20"/>
          <w:szCs w:val="20"/>
        </w:rPr>
        <w:t xml:space="preserve"> [</w:t>
      </w:r>
      <w:r w:rsidRPr="00A17DEE">
        <w:rPr>
          <w:rFonts w:asciiTheme="majorHAnsi" w:eastAsia="Meiryo UI" w:hAnsiTheme="majorHAnsi" w:cstheme="majorHAnsi"/>
          <w:i/>
          <w:color w:val="auto"/>
          <w:sz w:val="20"/>
          <w:szCs w:val="20"/>
        </w:rPr>
        <w:t>A</w:t>
      </w:r>
      <w:r w:rsidRPr="00A17DEE">
        <w:rPr>
          <w:rFonts w:asciiTheme="majorHAnsi" w:eastAsia="Meiryo UI" w:hAnsiTheme="majorHAnsi" w:cstheme="majorHAnsi"/>
          <w:i/>
          <w:color w:val="auto"/>
          <w:sz w:val="20"/>
          <w:szCs w:val="20"/>
          <w:vertAlign w:val="subscript"/>
        </w:rPr>
        <w:t>1</w:t>
      </w:r>
      <w:r w:rsidRPr="00A17DEE">
        <w:rPr>
          <w:rFonts w:asciiTheme="majorHAnsi" w:eastAsia="Meiryo UI" w:hAnsiTheme="majorHAnsi" w:cstheme="majorHAnsi"/>
          <w:i/>
          <w:color w:val="auto"/>
          <w:sz w:val="20"/>
          <w:szCs w:val="20"/>
        </w:rPr>
        <w:t>, B</w:t>
      </w:r>
      <w:r w:rsidRPr="00A17DEE">
        <w:rPr>
          <w:rFonts w:asciiTheme="majorHAnsi" w:eastAsia="Meiryo UI" w:hAnsiTheme="majorHAnsi" w:cstheme="majorHAnsi"/>
          <w:i/>
          <w:color w:val="auto"/>
          <w:sz w:val="20"/>
          <w:szCs w:val="20"/>
          <w:vertAlign w:val="subscript"/>
        </w:rPr>
        <w:t>1</w:t>
      </w:r>
      <w:r w:rsidR="009D2CD1" w:rsidRPr="00A17DEE">
        <w:rPr>
          <w:rFonts w:asciiTheme="majorHAnsi" w:eastAsia="Meiryo UI" w:hAnsiTheme="majorHAnsi" w:cstheme="majorHAnsi"/>
          <w:i/>
          <w:color w:val="auto"/>
          <w:sz w:val="20"/>
          <w:szCs w:val="20"/>
        </w:rPr>
        <w:t>],[</w:t>
      </w:r>
      <w:r w:rsidRPr="00A17DEE">
        <w:rPr>
          <w:rFonts w:asciiTheme="majorHAnsi" w:eastAsia="Meiryo UI" w:hAnsiTheme="majorHAnsi" w:cstheme="majorHAnsi"/>
          <w:i/>
          <w:color w:val="auto"/>
          <w:sz w:val="20"/>
          <w:szCs w:val="20"/>
        </w:rPr>
        <w:t>A</w:t>
      </w:r>
      <w:r w:rsidRPr="00A17DEE">
        <w:rPr>
          <w:rFonts w:asciiTheme="majorHAnsi" w:eastAsia="Meiryo UI" w:hAnsiTheme="majorHAnsi" w:cstheme="majorHAnsi"/>
          <w:i/>
          <w:color w:val="auto"/>
          <w:sz w:val="20"/>
          <w:szCs w:val="20"/>
          <w:vertAlign w:val="subscript"/>
        </w:rPr>
        <w:t>2</w:t>
      </w:r>
      <w:r w:rsidRPr="00A17DEE">
        <w:rPr>
          <w:rFonts w:asciiTheme="majorHAnsi" w:eastAsia="Meiryo UI" w:hAnsiTheme="majorHAnsi" w:cstheme="majorHAnsi"/>
          <w:i/>
          <w:color w:val="auto"/>
          <w:sz w:val="20"/>
          <w:szCs w:val="20"/>
        </w:rPr>
        <w:t>, B</w:t>
      </w:r>
      <w:r w:rsidRPr="00A17DEE">
        <w:rPr>
          <w:rFonts w:asciiTheme="majorHAnsi" w:eastAsia="Meiryo UI" w:hAnsiTheme="majorHAnsi" w:cstheme="majorHAnsi"/>
          <w:i/>
          <w:color w:val="auto"/>
          <w:sz w:val="20"/>
          <w:szCs w:val="20"/>
          <w:vertAlign w:val="subscript"/>
        </w:rPr>
        <w:t>2</w:t>
      </w:r>
      <w:r w:rsidR="009D2CD1" w:rsidRPr="00A17DEE">
        <w:rPr>
          <w:rFonts w:asciiTheme="majorHAnsi" w:eastAsia="Meiryo UI" w:hAnsiTheme="majorHAnsi" w:cstheme="majorHAnsi"/>
          <w:i/>
          <w:color w:val="auto"/>
          <w:sz w:val="20"/>
          <w:szCs w:val="20"/>
        </w:rPr>
        <w:t>],[</w:t>
      </w:r>
      <w:r w:rsidRPr="00A17DEE">
        <w:rPr>
          <w:rFonts w:asciiTheme="majorHAnsi" w:eastAsia="Meiryo UI" w:hAnsiTheme="majorHAnsi" w:cstheme="majorHAnsi"/>
          <w:i/>
          <w:color w:val="auto"/>
          <w:sz w:val="20"/>
          <w:szCs w:val="20"/>
        </w:rPr>
        <w:t>A</w:t>
      </w:r>
      <w:r w:rsidRPr="00A17DEE">
        <w:rPr>
          <w:rFonts w:asciiTheme="majorHAnsi" w:eastAsia="Meiryo UI" w:hAnsiTheme="majorHAnsi" w:cstheme="majorHAnsi"/>
          <w:i/>
          <w:color w:val="auto"/>
          <w:sz w:val="20"/>
          <w:szCs w:val="20"/>
          <w:vertAlign w:val="subscript"/>
        </w:rPr>
        <w:t>3</w:t>
      </w:r>
      <w:r w:rsidRPr="00A17DEE">
        <w:rPr>
          <w:rFonts w:asciiTheme="majorHAnsi" w:eastAsia="Meiryo UI" w:hAnsiTheme="majorHAnsi" w:cstheme="majorHAnsi"/>
          <w:i/>
          <w:color w:val="auto"/>
          <w:sz w:val="20"/>
          <w:szCs w:val="20"/>
        </w:rPr>
        <w:t>, B</w:t>
      </w:r>
      <w:r w:rsidRPr="00A17DEE">
        <w:rPr>
          <w:rFonts w:asciiTheme="majorHAnsi" w:eastAsia="Meiryo UI" w:hAnsiTheme="majorHAnsi" w:cstheme="majorHAnsi"/>
          <w:i/>
          <w:color w:val="auto"/>
          <w:sz w:val="20"/>
          <w:szCs w:val="20"/>
          <w:vertAlign w:val="subscript"/>
        </w:rPr>
        <w:t>3</w:t>
      </w:r>
      <w:r w:rsidR="009D2CD1" w:rsidRPr="00A17DEE">
        <w:rPr>
          <w:rFonts w:asciiTheme="majorHAnsi" w:eastAsia="Meiryo UI" w:hAnsiTheme="majorHAnsi" w:cstheme="majorHAnsi"/>
          <w:i/>
          <w:color w:val="auto"/>
          <w:sz w:val="20"/>
          <w:szCs w:val="20"/>
        </w:rPr>
        <w:t>]</w:t>
      </w:r>
      <w:r w:rsidRPr="00A17DEE">
        <w:rPr>
          <w:rFonts w:asciiTheme="majorHAnsi" w:eastAsia="Meiryo UI" w:hAnsiTheme="majorHAnsi" w:cstheme="majorHAnsi"/>
          <w:i/>
          <w:color w:val="auto"/>
          <w:sz w:val="20"/>
          <w:szCs w:val="20"/>
        </w:rPr>
        <w:t xml:space="preserve"> </w:t>
      </w:r>
      <w:r w:rsidRPr="00A17DEE">
        <w:rPr>
          <w:rFonts w:eastAsia="MS Gothic"/>
          <w:i/>
          <w:color w:val="auto"/>
          <w:sz w:val="20"/>
          <w:szCs w:val="20"/>
        </w:rPr>
        <w:t>∈</w:t>
      </w:r>
      <w:r w:rsidRPr="00A17DEE">
        <w:rPr>
          <w:rFonts w:asciiTheme="majorHAnsi" w:eastAsia="Meiryo UI" w:hAnsiTheme="majorHAnsi" w:cstheme="majorHAnsi"/>
          <w:i/>
          <w:color w:val="auto"/>
          <w:sz w:val="20"/>
          <w:szCs w:val="20"/>
        </w:rPr>
        <w:t xml:space="preserve"> </w:t>
      </w:r>
      <w:r w:rsidR="009A28DD" w:rsidRPr="00A17DEE">
        <w:rPr>
          <w:rFonts w:asciiTheme="majorHAnsi" w:eastAsia="Meiryo UI" w:hAnsiTheme="majorHAnsi" w:cstheme="majorHAnsi"/>
          <w:i/>
          <w:color w:val="auto"/>
          <w:sz w:val="20"/>
          <w:szCs w:val="20"/>
        </w:rPr>
        <w:t>E</w:t>
      </w:r>
      <w:r w:rsidRPr="00A17DEE">
        <w:rPr>
          <w:rFonts w:asciiTheme="majorHAnsi" w:eastAsia="Meiryo UI" w:hAnsiTheme="majorHAnsi" w:cstheme="majorHAnsi"/>
          <w:color w:val="auto"/>
          <w:sz w:val="20"/>
          <w:szCs w:val="20"/>
        </w:rPr>
        <w:t xml:space="preserve"> then</w:t>
      </w:r>
      <w:r w:rsidRPr="00A17DEE">
        <w:rPr>
          <w:rFonts w:asciiTheme="majorHAnsi" w:eastAsia="Meiryo UI" w:hAnsiTheme="majorHAnsi" w:cstheme="majorHAnsi"/>
          <w:i/>
          <w:color w:val="auto"/>
          <w:sz w:val="20"/>
          <w:szCs w:val="20"/>
        </w:rPr>
        <w:t xml:space="preserve"> </w:t>
      </w:r>
      <w:r w:rsidR="006E4B30" w:rsidRPr="00A17DEE">
        <w:rPr>
          <w:rFonts w:asciiTheme="majorHAnsi" w:eastAsia="Meiryo UI" w:hAnsiTheme="majorHAnsi" w:cstheme="majorHAnsi"/>
          <w:i/>
          <w:color w:val="auto"/>
          <w:sz w:val="20"/>
          <w:szCs w:val="20"/>
        </w:rPr>
        <w:t>A</w:t>
      </w:r>
      <w:r w:rsidR="006E4B30" w:rsidRPr="00A17DEE">
        <w:rPr>
          <w:rFonts w:asciiTheme="majorHAnsi" w:eastAsia="Meiryo UI" w:hAnsiTheme="majorHAnsi" w:cstheme="majorHAnsi"/>
          <w:i/>
          <w:color w:val="auto"/>
          <w:sz w:val="20"/>
          <w:szCs w:val="20"/>
          <w:vertAlign w:val="subscript"/>
        </w:rPr>
        <w:t>1</w:t>
      </w:r>
      <w:r w:rsidRPr="00A17DEE">
        <w:rPr>
          <w:rFonts w:asciiTheme="majorHAnsi" w:eastAsia="Meiryo UI" w:hAnsiTheme="majorHAnsi" w:cstheme="majorHAnsi"/>
          <w:i/>
          <w:color w:val="auto"/>
          <w:sz w:val="20"/>
          <w:szCs w:val="20"/>
        </w:rPr>
        <w:t xml:space="preserve"> </w:t>
      </w:r>
      <w:r w:rsidRPr="00A17DEE">
        <w:rPr>
          <w:rFonts w:eastAsia="MS Gothic"/>
          <w:i/>
          <w:color w:val="auto"/>
          <w:sz w:val="20"/>
          <w:szCs w:val="20"/>
        </w:rPr>
        <w:t>∪</w:t>
      </w:r>
      <w:r w:rsidR="006E4B30" w:rsidRPr="00A17DEE">
        <w:rPr>
          <w:rFonts w:asciiTheme="majorHAnsi" w:eastAsia="Meiryo UI" w:hAnsiTheme="majorHAnsi" w:cstheme="majorHAnsi"/>
          <w:i/>
          <w:color w:val="auto"/>
          <w:sz w:val="20"/>
          <w:szCs w:val="20"/>
        </w:rPr>
        <w:t xml:space="preserve"> A</w:t>
      </w:r>
      <w:r w:rsidR="006E4B30" w:rsidRPr="00A17DEE">
        <w:rPr>
          <w:rFonts w:asciiTheme="majorHAnsi" w:eastAsia="Meiryo UI" w:hAnsiTheme="majorHAnsi" w:cstheme="majorHAnsi"/>
          <w:i/>
          <w:color w:val="auto"/>
          <w:sz w:val="20"/>
          <w:szCs w:val="20"/>
          <w:vertAlign w:val="subscript"/>
        </w:rPr>
        <w:t>2</w:t>
      </w:r>
      <w:r w:rsidRPr="00A17DEE">
        <w:rPr>
          <w:rFonts w:asciiTheme="majorHAnsi" w:eastAsia="Meiryo UI" w:hAnsiTheme="majorHAnsi" w:cstheme="majorHAnsi"/>
          <w:i/>
          <w:color w:val="auto"/>
          <w:sz w:val="20"/>
          <w:szCs w:val="20"/>
        </w:rPr>
        <w:t xml:space="preserve"> </w:t>
      </w:r>
      <w:r w:rsidRPr="00A17DEE">
        <w:rPr>
          <w:rFonts w:eastAsia="MS Gothic"/>
          <w:i/>
          <w:color w:val="auto"/>
          <w:sz w:val="20"/>
          <w:szCs w:val="20"/>
        </w:rPr>
        <w:t>∪</w:t>
      </w:r>
      <w:r w:rsidRPr="00A17DEE">
        <w:rPr>
          <w:rFonts w:asciiTheme="majorHAnsi" w:eastAsia="Meiryo UI" w:hAnsiTheme="majorHAnsi" w:cstheme="majorHAnsi"/>
          <w:i/>
          <w:color w:val="auto"/>
          <w:sz w:val="20"/>
          <w:szCs w:val="20"/>
        </w:rPr>
        <w:t xml:space="preserve"> </w:t>
      </w:r>
      <w:r w:rsidR="006E4B30" w:rsidRPr="00A17DEE">
        <w:rPr>
          <w:rFonts w:asciiTheme="majorHAnsi" w:eastAsia="Meiryo UI" w:hAnsiTheme="majorHAnsi" w:cstheme="majorHAnsi"/>
          <w:i/>
          <w:color w:val="auto"/>
          <w:sz w:val="20"/>
          <w:szCs w:val="20"/>
        </w:rPr>
        <w:t>A</w:t>
      </w:r>
      <w:r w:rsidR="006E4B30" w:rsidRPr="00A17DEE">
        <w:rPr>
          <w:rFonts w:asciiTheme="majorHAnsi" w:eastAsia="Meiryo UI" w:hAnsiTheme="majorHAnsi" w:cstheme="majorHAnsi"/>
          <w:i/>
          <w:color w:val="auto"/>
          <w:sz w:val="20"/>
          <w:szCs w:val="20"/>
          <w:vertAlign w:val="subscript"/>
        </w:rPr>
        <w:t>3</w:t>
      </w:r>
      <w:r w:rsidRPr="00A17DEE">
        <w:rPr>
          <w:rFonts w:asciiTheme="majorHAnsi" w:eastAsia="Meiryo UI" w:hAnsiTheme="majorHAnsi" w:cstheme="majorHAnsi"/>
          <w:i/>
          <w:color w:val="auto"/>
          <w:sz w:val="20"/>
          <w:szCs w:val="20"/>
        </w:rPr>
        <w:t xml:space="preserve"> ≠ G.</w:t>
      </w:r>
      <w:r w:rsidR="00E4307F" w:rsidRPr="00A17DEE">
        <w:rPr>
          <w:rFonts w:asciiTheme="majorHAnsi" w:eastAsia="Meiryo UI" w:hAnsiTheme="majorHAnsi" w:cstheme="majorHAnsi"/>
          <w:color w:val="auto"/>
          <w:sz w:val="20"/>
          <w:szCs w:val="20"/>
        </w:rPr>
        <w:br/>
        <w:t>(E</w:t>
      </w:r>
      <w:r w:rsidRPr="00A17DEE">
        <w:rPr>
          <w:rFonts w:asciiTheme="majorHAnsi" w:eastAsia="Meiryo UI" w:hAnsiTheme="majorHAnsi" w:cstheme="majorHAnsi"/>
          <w:color w:val="auto"/>
          <w:sz w:val="20"/>
          <w:szCs w:val="20"/>
        </w:rPr>
        <w:t xml:space="preserve">3) </w:t>
      </w:r>
      <w:r w:rsidR="009A28DD" w:rsidRPr="00A17DEE">
        <w:rPr>
          <w:rFonts w:asciiTheme="majorHAnsi" w:hAnsiTheme="majorHAnsi" w:cstheme="majorHAnsi"/>
          <w:sz w:val="20"/>
          <w:szCs w:val="20"/>
        </w:rPr>
        <w:t xml:space="preserve">If </w:t>
      </w:r>
      <w:r w:rsidR="009A28DD" w:rsidRPr="00A17DEE">
        <w:rPr>
          <w:rFonts w:asciiTheme="majorHAnsi" w:hAnsiTheme="majorHAnsi" w:cstheme="majorHAnsi"/>
          <w:i/>
          <w:sz w:val="20"/>
          <w:szCs w:val="20"/>
        </w:rPr>
        <w:t xml:space="preserve">[A, B] </w:t>
      </w:r>
      <w:r w:rsidR="009A28DD" w:rsidRPr="00A17DEE">
        <w:rPr>
          <w:rFonts w:eastAsia="MS Gothic"/>
          <w:i/>
          <w:sz w:val="20"/>
          <w:szCs w:val="20"/>
        </w:rPr>
        <w:t>∈</w:t>
      </w:r>
      <w:r w:rsidR="009A28DD" w:rsidRPr="00A17DEE">
        <w:rPr>
          <w:rFonts w:asciiTheme="majorHAnsi" w:hAnsiTheme="majorHAnsi" w:cstheme="majorHAnsi"/>
          <w:i/>
          <w:sz w:val="20"/>
          <w:szCs w:val="20"/>
        </w:rPr>
        <w:t xml:space="preserve"> E</w:t>
      </w:r>
      <w:r w:rsidR="009A28DD" w:rsidRPr="00A17DEE">
        <w:rPr>
          <w:rFonts w:asciiTheme="majorHAnsi" w:hAnsiTheme="majorHAnsi" w:cstheme="majorHAnsi"/>
          <w:sz w:val="20"/>
          <w:szCs w:val="20"/>
        </w:rPr>
        <w:t xml:space="preserve">, then G has at least </w:t>
      </w:r>
      <w:r w:rsidR="008A64DC" w:rsidRPr="00A17DEE">
        <w:rPr>
          <w:rFonts w:asciiTheme="majorHAnsi" w:hAnsiTheme="majorHAnsi" w:cstheme="majorHAnsi"/>
          <w:sz w:val="20"/>
          <w:szCs w:val="20"/>
        </w:rPr>
        <w:t>k</w:t>
      </w:r>
      <w:r w:rsidR="009A28DD" w:rsidRPr="00A17DEE">
        <w:rPr>
          <w:rFonts w:asciiTheme="majorHAnsi" w:hAnsiTheme="majorHAnsi" w:cstheme="majorHAnsi"/>
          <w:sz w:val="20"/>
          <w:szCs w:val="20"/>
        </w:rPr>
        <w:t xml:space="preserve"> edges incident with vertices in </w:t>
      </w:r>
      <w:r w:rsidR="009A28DD" w:rsidRPr="00A17DEE">
        <w:rPr>
          <w:rFonts w:asciiTheme="majorHAnsi" w:hAnsiTheme="majorHAnsi" w:cstheme="majorHAnsi"/>
          <w:i/>
          <w:sz w:val="20"/>
          <w:szCs w:val="20"/>
        </w:rPr>
        <w:t>B</w:t>
      </w:r>
      <w:r w:rsidR="009A28DD" w:rsidRPr="00A17DEE">
        <w:rPr>
          <w:rFonts w:asciiTheme="majorHAnsi" w:hAnsiTheme="majorHAnsi" w:cstheme="majorHAnsi"/>
          <w:sz w:val="20"/>
          <w:szCs w:val="20"/>
        </w:rPr>
        <w:t>.</w:t>
      </w:r>
    </w:p>
    <w:p w14:paraId="2C69EDD1" w14:textId="77777777" w:rsidR="00707FAC" w:rsidRPr="00A17DEE" w:rsidRDefault="00707FAC" w:rsidP="009038B4">
      <w:pPr>
        <w:jc w:val="left"/>
        <w:rPr>
          <w:rFonts w:asciiTheme="majorHAnsi" w:eastAsia="Meiryo UI" w:hAnsiTheme="majorHAnsi" w:cstheme="majorHAnsi"/>
          <w:color w:val="auto"/>
          <w:sz w:val="20"/>
          <w:szCs w:val="20"/>
        </w:rPr>
      </w:pPr>
    </w:p>
    <w:p w14:paraId="76D530A3" w14:textId="77777777" w:rsidR="00716810" w:rsidRPr="00A17DEE" w:rsidRDefault="00404056" w:rsidP="001907A9">
      <w:pPr>
        <w:jc w:val="left"/>
        <w:rPr>
          <w:rFonts w:asciiTheme="majorHAnsi" w:eastAsia="Meiryo UI" w:hAnsiTheme="majorHAnsi" w:cstheme="majorHAnsi"/>
          <w:color w:val="auto"/>
          <w:sz w:val="20"/>
          <w:szCs w:val="20"/>
        </w:rPr>
      </w:pPr>
      <w:r w:rsidRPr="00404056">
        <w:rPr>
          <w:rFonts w:asciiTheme="majorHAnsi" w:eastAsia="Meiryo UI" w:hAnsiTheme="majorHAnsi" w:cstheme="majorHAnsi"/>
          <w:b/>
          <w:color w:val="auto"/>
          <w:sz w:val="20"/>
          <w:szCs w:val="20"/>
        </w:rPr>
        <w:t>3. Some Properties of Maximal Ideals of Edge-Cuts: Their Relation to Tree-Cut Decomposition</w:t>
      </w:r>
      <w:r w:rsidR="00AB16A8" w:rsidRPr="00A17DEE">
        <w:rPr>
          <w:rFonts w:asciiTheme="majorHAnsi" w:eastAsia="Meiryo UI" w:hAnsiTheme="majorHAnsi" w:cstheme="majorHAnsi"/>
          <w:color w:val="auto"/>
          <w:sz w:val="20"/>
          <w:szCs w:val="20"/>
        </w:rPr>
        <w:br/>
      </w:r>
      <w:r w:rsidR="00B46639" w:rsidRPr="00A17DEE">
        <w:rPr>
          <w:rFonts w:asciiTheme="majorHAnsi" w:eastAsia="Meiryo UI" w:hAnsiTheme="majorHAnsi" w:cstheme="majorHAnsi"/>
          <w:color w:val="auto"/>
          <w:sz w:val="20"/>
          <w:szCs w:val="20"/>
        </w:rPr>
        <w:t xml:space="preserve">The definition of a </w:t>
      </w:r>
      <w:r w:rsidR="00716810" w:rsidRPr="00A17DEE">
        <w:rPr>
          <w:rFonts w:asciiTheme="majorHAnsi" w:eastAsia="Meiryo UI" w:hAnsiTheme="majorHAnsi" w:cstheme="majorHAnsi"/>
          <w:color w:val="auto"/>
          <w:sz w:val="20"/>
          <w:szCs w:val="20"/>
        </w:rPr>
        <w:t xml:space="preserve">Maximal </w:t>
      </w:r>
      <w:r w:rsidR="00716810" w:rsidRPr="00A17DEE">
        <w:rPr>
          <w:rFonts w:asciiTheme="majorHAnsi" w:hAnsiTheme="majorHAnsi" w:cstheme="majorHAnsi"/>
          <w:sz w:val="20"/>
          <w:szCs w:val="20"/>
        </w:rPr>
        <w:t>Edge</w:t>
      </w:r>
      <w:r w:rsidR="00716810" w:rsidRPr="00A17DEE">
        <w:rPr>
          <w:rFonts w:asciiTheme="majorHAnsi" w:eastAsia="Meiryo UI" w:hAnsiTheme="majorHAnsi" w:cstheme="majorHAnsi"/>
          <w:color w:val="auto"/>
          <w:sz w:val="20"/>
          <w:szCs w:val="20"/>
        </w:rPr>
        <w:t>-ideal</w:t>
      </w:r>
      <w:r w:rsidR="00716810" w:rsidRPr="00A17DEE">
        <w:rPr>
          <w:rFonts w:asciiTheme="majorHAnsi" w:hAnsiTheme="majorHAnsi" w:cstheme="majorHAnsi"/>
          <w:sz w:val="20"/>
          <w:szCs w:val="20"/>
        </w:rPr>
        <w:t xml:space="preserve"> </w:t>
      </w:r>
      <w:r w:rsidR="00B46639" w:rsidRPr="00A17DEE">
        <w:rPr>
          <w:rFonts w:asciiTheme="majorHAnsi" w:eastAsia="Meiryo UI" w:hAnsiTheme="majorHAnsi" w:cstheme="majorHAnsi"/>
          <w:color w:val="auto"/>
          <w:sz w:val="20"/>
          <w:szCs w:val="20"/>
        </w:rPr>
        <w:t xml:space="preserve">on the graph is given below. We naturally extend the definition from Boolean algebras to </w:t>
      </w:r>
      <w:r w:rsidR="00BD37B3" w:rsidRPr="00A17DEE">
        <w:rPr>
          <w:rFonts w:asciiTheme="majorHAnsi" w:eastAsia="Meiryo UI" w:hAnsiTheme="majorHAnsi" w:cstheme="majorHAnsi"/>
          <w:color w:val="auto"/>
          <w:sz w:val="20"/>
          <w:szCs w:val="20"/>
        </w:rPr>
        <w:t xml:space="preserve">a set of </w:t>
      </w:r>
      <w:r w:rsidR="00BD37B3" w:rsidRPr="00A17DEE">
        <w:rPr>
          <w:rFonts w:asciiTheme="majorHAnsi" w:hAnsiTheme="majorHAnsi" w:cstheme="majorHAnsi"/>
          <w:sz w:val="20"/>
          <w:szCs w:val="20"/>
        </w:rPr>
        <w:t>edge-cuts</w:t>
      </w:r>
      <w:r w:rsidR="00B46639" w:rsidRPr="00A17DEE">
        <w:rPr>
          <w:rFonts w:asciiTheme="majorHAnsi" w:eastAsia="Meiryo UI" w:hAnsiTheme="majorHAnsi" w:cstheme="majorHAnsi"/>
          <w:color w:val="auto"/>
          <w:sz w:val="20"/>
          <w:szCs w:val="20"/>
        </w:rPr>
        <w:t xml:space="preserve">. </w:t>
      </w:r>
    </w:p>
    <w:p w14:paraId="6BB7DE17" w14:textId="77777777" w:rsidR="0030017D" w:rsidRPr="00A17DEE" w:rsidRDefault="00157644" w:rsidP="001907A9">
      <w:pPr>
        <w:jc w:val="left"/>
        <w:rPr>
          <w:rFonts w:asciiTheme="majorHAnsi" w:eastAsia="Meiryo UI" w:hAnsiTheme="majorHAnsi" w:cstheme="majorHAnsi"/>
          <w:color w:val="auto"/>
          <w:sz w:val="20"/>
          <w:szCs w:val="20"/>
        </w:rPr>
      </w:pPr>
      <w:r w:rsidRPr="00A17DEE">
        <w:rPr>
          <w:rFonts w:asciiTheme="majorHAnsi" w:eastAsia="Meiryo UI" w:hAnsiTheme="majorHAnsi" w:cstheme="majorHAnsi"/>
          <w:color w:val="auto"/>
          <w:sz w:val="20"/>
          <w:szCs w:val="20"/>
        </w:rPr>
        <w:br/>
      </w:r>
      <w:r w:rsidR="00D21DF7" w:rsidRPr="00A17DEE">
        <w:rPr>
          <w:rFonts w:asciiTheme="majorHAnsi" w:eastAsia="Meiryo UI" w:hAnsiTheme="majorHAnsi" w:cstheme="majorHAnsi"/>
          <w:b/>
          <w:color w:val="auto"/>
          <w:sz w:val="20"/>
          <w:szCs w:val="20"/>
        </w:rPr>
        <w:t xml:space="preserve">Definition </w:t>
      </w:r>
      <w:r w:rsidR="00560259">
        <w:rPr>
          <w:rFonts w:asciiTheme="majorHAnsi" w:eastAsia="Meiryo UI" w:hAnsiTheme="majorHAnsi" w:cstheme="majorHAnsi"/>
          <w:b/>
          <w:color w:val="auto"/>
          <w:sz w:val="20"/>
          <w:szCs w:val="20"/>
        </w:rPr>
        <w:t>8</w:t>
      </w:r>
      <w:r w:rsidRPr="00A17DEE">
        <w:rPr>
          <w:rFonts w:asciiTheme="majorHAnsi" w:eastAsia="Meiryo UI" w:hAnsiTheme="majorHAnsi" w:cstheme="majorHAnsi"/>
          <w:b/>
          <w:color w:val="auto"/>
          <w:sz w:val="20"/>
          <w:szCs w:val="20"/>
        </w:rPr>
        <w:t xml:space="preserve">: </w:t>
      </w:r>
      <w:r w:rsidRPr="00A17DEE">
        <w:rPr>
          <w:rFonts w:asciiTheme="majorHAnsi" w:eastAsia="Meiryo UI" w:hAnsiTheme="majorHAnsi" w:cstheme="majorHAnsi"/>
          <w:color w:val="auto"/>
          <w:sz w:val="20"/>
          <w:szCs w:val="20"/>
        </w:rPr>
        <w:t xml:space="preserve">Let </w:t>
      </w:r>
      <w:r w:rsidRPr="00A17DEE">
        <w:rPr>
          <w:rFonts w:asciiTheme="majorHAnsi" w:eastAsia="Meiryo UI" w:hAnsiTheme="majorHAnsi" w:cstheme="majorHAnsi"/>
          <w:i/>
          <w:color w:val="auto"/>
          <w:sz w:val="20"/>
          <w:szCs w:val="20"/>
        </w:rPr>
        <w:t>G</w:t>
      </w:r>
      <w:r w:rsidRPr="00A17DEE">
        <w:rPr>
          <w:rFonts w:asciiTheme="majorHAnsi" w:eastAsia="Meiryo UI" w:hAnsiTheme="majorHAnsi" w:cstheme="majorHAnsi"/>
          <w:color w:val="auto"/>
          <w:sz w:val="20"/>
          <w:szCs w:val="20"/>
        </w:rPr>
        <w:t xml:space="preserve"> be a </w:t>
      </w:r>
      <w:r w:rsidR="00560259">
        <w:rPr>
          <w:rFonts w:asciiTheme="majorHAnsi" w:eastAsia="Meiryo UI" w:hAnsiTheme="majorHAnsi" w:cstheme="majorHAnsi"/>
          <w:color w:val="auto"/>
          <w:sz w:val="20"/>
          <w:szCs w:val="20"/>
        </w:rPr>
        <w:t>finite and undirected graph</w:t>
      </w:r>
      <w:r w:rsidRPr="00A17DEE">
        <w:rPr>
          <w:rFonts w:asciiTheme="majorHAnsi" w:eastAsia="Meiryo UI" w:hAnsiTheme="majorHAnsi" w:cstheme="majorHAnsi"/>
          <w:color w:val="auto"/>
          <w:sz w:val="20"/>
          <w:szCs w:val="20"/>
        </w:rPr>
        <w:t xml:space="preserve">. </w:t>
      </w:r>
      <w:r w:rsidR="0030017D" w:rsidRPr="00A17DEE">
        <w:rPr>
          <w:rFonts w:asciiTheme="majorHAnsi" w:eastAsia="Meiryo UI" w:hAnsiTheme="majorHAnsi" w:cstheme="majorHAnsi"/>
          <w:color w:val="auto"/>
          <w:sz w:val="20"/>
          <w:szCs w:val="20"/>
        </w:rPr>
        <w:t>A</w:t>
      </w:r>
      <w:r w:rsidR="001E6C15" w:rsidRPr="00A17DEE">
        <w:rPr>
          <w:rFonts w:asciiTheme="majorHAnsi" w:eastAsia="Meiryo UI" w:hAnsiTheme="majorHAnsi" w:cstheme="majorHAnsi"/>
          <w:color w:val="auto"/>
          <w:sz w:val="20"/>
          <w:szCs w:val="20"/>
        </w:rPr>
        <w:t>n</w:t>
      </w:r>
      <w:r w:rsidR="0030017D" w:rsidRPr="00A17DEE">
        <w:rPr>
          <w:rFonts w:asciiTheme="majorHAnsi" w:eastAsia="Meiryo UI" w:hAnsiTheme="majorHAnsi" w:cstheme="majorHAnsi"/>
          <w:color w:val="auto"/>
          <w:sz w:val="20"/>
          <w:szCs w:val="20"/>
        </w:rPr>
        <w:t xml:space="preserve"> </w:t>
      </w:r>
      <w:r w:rsidR="00716810" w:rsidRPr="00A17DEE">
        <w:rPr>
          <w:rFonts w:asciiTheme="majorHAnsi" w:hAnsiTheme="majorHAnsi" w:cstheme="majorHAnsi"/>
          <w:sz w:val="20"/>
          <w:szCs w:val="20"/>
        </w:rPr>
        <w:t>Edge</w:t>
      </w:r>
      <w:r w:rsidR="00716810" w:rsidRPr="00A17DEE">
        <w:rPr>
          <w:rFonts w:asciiTheme="majorHAnsi" w:eastAsia="Meiryo UI" w:hAnsiTheme="majorHAnsi" w:cstheme="majorHAnsi"/>
          <w:color w:val="auto"/>
          <w:sz w:val="20"/>
          <w:szCs w:val="20"/>
        </w:rPr>
        <w:t xml:space="preserve">-ideal </w:t>
      </w:r>
      <w:r w:rsidR="001B3BAA" w:rsidRPr="00A17DEE">
        <w:rPr>
          <w:rFonts w:asciiTheme="majorHAnsi" w:eastAsia="Meiryo UI" w:hAnsiTheme="majorHAnsi" w:cstheme="majorHAnsi"/>
          <w:i/>
          <w:color w:val="auto"/>
          <w:sz w:val="20"/>
          <w:szCs w:val="20"/>
        </w:rPr>
        <w:t xml:space="preserve">I </w:t>
      </w:r>
      <w:r w:rsidR="00907A59" w:rsidRPr="00A17DEE">
        <w:rPr>
          <w:rFonts w:asciiTheme="majorHAnsi" w:eastAsia="Meiryo UI" w:hAnsiTheme="majorHAnsi" w:cstheme="majorHAnsi"/>
          <w:color w:val="auto"/>
          <w:sz w:val="20"/>
          <w:szCs w:val="20"/>
        </w:rPr>
        <w:t>of order</w:t>
      </w:r>
      <w:r w:rsidR="00907A59" w:rsidRPr="00A17DEE">
        <w:rPr>
          <w:rFonts w:asciiTheme="majorHAnsi" w:eastAsia="Meiryo UI" w:hAnsiTheme="majorHAnsi" w:cstheme="majorHAnsi"/>
          <w:i/>
          <w:color w:val="auto"/>
          <w:sz w:val="20"/>
          <w:szCs w:val="20"/>
        </w:rPr>
        <w:t xml:space="preserve"> k</w:t>
      </w:r>
      <w:r w:rsidR="00907A59" w:rsidRPr="00A17DEE">
        <w:rPr>
          <w:rFonts w:asciiTheme="majorHAnsi" w:eastAsia="Meiryo UI" w:hAnsiTheme="majorHAnsi" w:cstheme="majorHAnsi"/>
          <w:color w:val="auto"/>
          <w:sz w:val="20"/>
          <w:szCs w:val="20"/>
        </w:rPr>
        <w:t xml:space="preserve"> is </w:t>
      </w:r>
      <w:r w:rsidR="00907A59" w:rsidRPr="00A17DEE">
        <w:rPr>
          <w:rFonts w:asciiTheme="majorHAnsi" w:hAnsiTheme="majorHAnsi" w:cstheme="majorHAnsi"/>
          <w:sz w:val="20"/>
          <w:szCs w:val="20"/>
        </w:rPr>
        <w:t>a set of edge-cuts of G such that the following hold.</w:t>
      </w:r>
    </w:p>
    <w:p w14:paraId="07D00262" w14:textId="77777777" w:rsidR="00157644" w:rsidRPr="00A17DEE" w:rsidRDefault="001E6C15" w:rsidP="00157644">
      <w:pPr>
        <w:jc w:val="left"/>
        <w:rPr>
          <w:rFonts w:asciiTheme="majorHAnsi" w:eastAsia="Meiryo UI" w:hAnsiTheme="majorHAnsi" w:cstheme="majorHAnsi"/>
          <w:color w:val="auto"/>
          <w:sz w:val="20"/>
          <w:szCs w:val="20"/>
        </w:rPr>
      </w:pPr>
      <w:r w:rsidRPr="00A17DEE">
        <w:rPr>
          <w:rFonts w:asciiTheme="majorHAnsi" w:eastAsia="Meiryo UI" w:hAnsiTheme="majorHAnsi" w:cstheme="majorHAnsi"/>
          <w:color w:val="auto"/>
          <w:sz w:val="20"/>
          <w:szCs w:val="20"/>
        </w:rPr>
        <w:t>(I</w:t>
      </w:r>
      <w:r w:rsidR="004649C4" w:rsidRPr="00A17DEE">
        <w:rPr>
          <w:rFonts w:asciiTheme="majorHAnsi" w:eastAsia="Meiryo UI" w:hAnsiTheme="majorHAnsi" w:cstheme="majorHAnsi"/>
          <w:color w:val="auto"/>
          <w:sz w:val="20"/>
          <w:szCs w:val="20"/>
        </w:rPr>
        <w:t>1</w:t>
      </w:r>
      <w:proofErr w:type="gramStart"/>
      <w:r w:rsidR="004649C4" w:rsidRPr="00A17DEE">
        <w:rPr>
          <w:rFonts w:asciiTheme="majorHAnsi" w:eastAsia="Meiryo UI" w:hAnsiTheme="majorHAnsi" w:cstheme="majorHAnsi"/>
          <w:color w:val="auto"/>
          <w:sz w:val="20"/>
          <w:szCs w:val="20"/>
        </w:rPr>
        <w:t xml:space="preserve">) </w:t>
      </w:r>
      <w:r w:rsidR="00157644" w:rsidRPr="00A17DEE">
        <w:rPr>
          <w:rFonts w:asciiTheme="majorHAnsi" w:eastAsia="Meiryo UI" w:hAnsiTheme="majorHAnsi" w:cstheme="majorHAnsi"/>
          <w:color w:val="auto"/>
          <w:sz w:val="20"/>
          <w:szCs w:val="20"/>
        </w:rPr>
        <w:t xml:space="preserve"> </w:t>
      </w:r>
      <w:r w:rsidR="00EB2523" w:rsidRPr="00A17DEE">
        <w:rPr>
          <w:rFonts w:asciiTheme="majorHAnsi" w:eastAsia="Meiryo UI" w:hAnsiTheme="majorHAnsi" w:cstheme="majorHAnsi"/>
          <w:i/>
          <w:color w:val="auto"/>
          <w:sz w:val="20"/>
          <w:szCs w:val="20"/>
        </w:rPr>
        <w:t>[</w:t>
      </w:r>
      <w:proofErr w:type="gramEnd"/>
      <w:r w:rsidR="00EB2523" w:rsidRPr="00A17DEE">
        <w:rPr>
          <w:rFonts w:asciiTheme="majorHAnsi" w:eastAsia="Meiryo UI" w:hAnsiTheme="majorHAnsi" w:cstheme="majorHAnsi"/>
          <w:i/>
          <w:color w:val="auto"/>
          <w:sz w:val="20"/>
          <w:szCs w:val="20"/>
        </w:rPr>
        <w:t>A</w:t>
      </w:r>
      <w:r w:rsidR="001B3BAA" w:rsidRPr="00A17DEE">
        <w:rPr>
          <w:rFonts w:asciiTheme="majorHAnsi" w:eastAsia="Meiryo UI" w:hAnsiTheme="majorHAnsi" w:cstheme="majorHAnsi"/>
          <w:i/>
          <w:color w:val="auto"/>
          <w:sz w:val="20"/>
          <w:szCs w:val="20"/>
          <w:vertAlign w:val="subscript"/>
        </w:rPr>
        <w:t>2</w:t>
      </w:r>
      <w:r w:rsidR="00EB2523" w:rsidRPr="00A17DEE">
        <w:rPr>
          <w:rFonts w:asciiTheme="majorHAnsi" w:eastAsia="Meiryo UI" w:hAnsiTheme="majorHAnsi" w:cstheme="majorHAnsi"/>
          <w:i/>
          <w:color w:val="auto"/>
          <w:sz w:val="20"/>
          <w:szCs w:val="20"/>
        </w:rPr>
        <w:t>, B</w:t>
      </w:r>
      <w:r w:rsidR="001B3BAA" w:rsidRPr="00A17DEE">
        <w:rPr>
          <w:rFonts w:asciiTheme="majorHAnsi" w:eastAsia="Meiryo UI" w:hAnsiTheme="majorHAnsi" w:cstheme="majorHAnsi"/>
          <w:i/>
          <w:color w:val="auto"/>
          <w:sz w:val="20"/>
          <w:szCs w:val="20"/>
          <w:vertAlign w:val="subscript"/>
        </w:rPr>
        <w:t>2</w:t>
      </w:r>
      <w:r w:rsidR="00EB2523" w:rsidRPr="00A17DEE">
        <w:rPr>
          <w:rFonts w:asciiTheme="majorHAnsi" w:eastAsia="Meiryo UI" w:hAnsiTheme="majorHAnsi" w:cstheme="majorHAnsi"/>
          <w:i/>
          <w:color w:val="auto"/>
          <w:sz w:val="20"/>
          <w:szCs w:val="20"/>
        </w:rPr>
        <w:t>]</w:t>
      </w:r>
      <w:r w:rsidR="0068703A" w:rsidRPr="00A17DEE">
        <w:rPr>
          <w:rFonts w:asciiTheme="majorHAnsi" w:eastAsia="Meiryo UI" w:hAnsiTheme="majorHAnsi" w:cstheme="majorHAnsi"/>
          <w:i/>
          <w:color w:val="auto"/>
          <w:sz w:val="20"/>
          <w:szCs w:val="20"/>
        </w:rPr>
        <w:t xml:space="preserve"> </w:t>
      </w:r>
      <w:r w:rsidR="0068703A" w:rsidRPr="00A17DEE">
        <w:rPr>
          <w:rFonts w:eastAsia="MS Gothic"/>
          <w:i/>
          <w:color w:val="auto"/>
          <w:sz w:val="20"/>
          <w:szCs w:val="20"/>
        </w:rPr>
        <w:t>∈</w:t>
      </w:r>
      <w:r w:rsidR="0068703A" w:rsidRPr="00A17DEE">
        <w:rPr>
          <w:rFonts w:asciiTheme="majorHAnsi" w:eastAsia="Meiryo UI" w:hAnsiTheme="majorHAnsi" w:cstheme="majorHAnsi"/>
          <w:i/>
          <w:color w:val="auto"/>
          <w:sz w:val="20"/>
          <w:szCs w:val="20"/>
        </w:rPr>
        <w:t xml:space="preserve"> </w:t>
      </w:r>
      <w:r w:rsidR="001B3BAA" w:rsidRPr="00A17DEE">
        <w:rPr>
          <w:rFonts w:asciiTheme="majorHAnsi" w:eastAsia="Meiryo UI" w:hAnsiTheme="majorHAnsi" w:cstheme="majorHAnsi"/>
          <w:i/>
          <w:color w:val="auto"/>
          <w:sz w:val="20"/>
          <w:szCs w:val="20"/>
        </w:rPr>
        <w:t>I</w:t>
      </w:r>
      <w:r w:rsidR="0068703A" w:rsidRPr="00A17DEE">
        <w:rPr>
          <w:rFonts w:asciiTheme="majorHAnsi" w:eastAsia="Meiryo UI" w:hAnsiTheme="majorHAnsi" w:cstheme="majorHAnsi"/>
          <w:i/>
          <w:color w:val="auto"/>
          <w:sz w:val="20"/>
          <w:szCs w:val="20"/>
        </w:rPr>
        <w:t>, A</w:t>
      </w:r>
      <w:r w:rsidR="0068703A" w:rsidRPr="00A17DEE">
        <w:rPr>
          <w:rFonts w:asciiTheme="majorHAnsi" w:eastAsia="Meiryo UI" w:hAnsiTheme="majorHAnsi" w:cstheme="majorHAnsi"/>
          <w:i/>
          <w:color w:val="auto"/>
          <w:sz w:val="20"/>
          <w:szCs w:val="20"/>
          <w:vertAlign w:val="subscript"/>
        </w:rPr>
        <w:t>1</w:t>
      </w:r>
      <w:r w:rsidR="0068703A" w:rsidRPr="00A17DEE">
        <w:rPr>
          <w:rFonts w:asciiTheme="majorHAnsi" w:eastAsia="Meiryo UI" w:hAnsiTheme="majorHAnsi" w:cstheme="majorHAnsi"/>
          <w:i/>
          <w:color w:val="auto"/>
          <w:sz w:val="20"/>
          <w:szCs w:val="20"/>
        </w:rPr>
        <w:t xml:space="preserve"> </w:t>
      </w:r>
      <w:r w:rsidR="0068703A" w:rsidRPr="00A17DEE">
        <w:rPr>
          <w:rFonts w:eastAsia="MS Gothic"/>
          <w:i/>
          <w:color w:val="auto"/>
          <w:sz w:val="20"/>
          <w:szCs w:val="20"/>
        </w:rPr>
        <w:t>⊆</w:t>
      </w:r>
      <w:r w:rsidR="0068703A" w:rsidRPr="00A17DEE">
        <w:rPr>
          <w:rFonts w:asciiTheme="majorHAnsi" w:eastAsia="Meiryo UI" w:hAnsiTheme="majorHAnsi" w:cstheme="majorHAnsi"/>
          <w:i/>
          <w:color w:val="auto"/>
          <w:sz w:val="20"/>
          <w:szCs w:val="20"/>
        </w:rPr>
        <w:t xml:space="preserve"> A</w:t>
      </w:r>
      <w:r w:rsidR="0068703A" w:rsidRPr="00A17DEE">
        <w:rPr>
          <w:rFonts w:asciiTheme="majorHAnsi" w:eastAsia="Meiryo UI" w:hAnsiTheme="majorHAnsi" w:cstheme="majorHAnsi"/>
          <w:i/>
          <w:color w:val="auto"/>
          <w:sz w:val="20"/>
          <w:szCs w:val="20"/>
          <w:vertAlign w:val="subscript"/>
        </w:rPr>
        <w:t xml:space="preserve">2 </w:t>
      </w:r>
      <w:r w:rsidR="00EB2523" w:rsidRPr="00A17DEE">
        <w:rPr>
          <w:rFonts w:asciiTheme="majorHAnsi" w:eastAsia="Meiryo UI" w:hAnsiTheme="majorHAnsi" w:cstheme="majorHAnsi"/>
          <w:i/>
          <w:color w:val="auto"/>
          <w:sz w:val="20"/>
          <w:szCs w:val="20"/>
        </w:rPr>
        <w:t>, [</w:t>
      </w:r>
      <w:r w:rsidR="0068703A" w:rsidRPr="00A17DEE">
        <w:rPr>
          <w:rFonts w:asciiTheme="majorHAnsi" w:eastAsia="Meiryo UI" w:hAnsiTheme="majorHAnsi" w:cstheme="majorHAnsi"/>
          <w:i/>
          <w:color w:val="auto"/>
          <w:sz w:val="20"/>
          <w:szCs w:val="20"/>
        </w:rPr>
        <w:t>A</w:t>
      </w:r>
      <w:r w:rsidR="001B3BAA" w:rsidRPr="00A17DEE">
        <w:rPr>
          <w:rFonts w:asciiTheme="majorHAnsi" w:eastAsia="Meiryo UI" w:hAnsiTheme="majorHAnsi" w:cstheme="majorHAnsi"/>
          <w:i/>
          <w:color w:val="auto"/>
          <w:sz w:val="20"/>
          <w:szCs w:val="20"/>
          <w:vertAlign w:val="subscript"/>
        </w:rPr>
        <w:t>1</w:t>
      </w:r>
      <w:r w:rsidR="0068703A" w:rsidRPr="00A17DEE">
        <w:rPr>
          <w:rFonts w:asciiTheme="majorHAnsi" w:eastAsia="Meiryo UI" w:hAnsiTheme="majorHAnsi" w:cstheme="majorHAnsi"/>
          <w:i/>
          <w:color w:val="auto"/>
          <w:sz w:val="20"/>
          <w:szCs w:val="20"/>
        </w:rPr>
        <w:t>, B</w:t>
      </w:r>
      <w:r w:rsidR="001B3BAA" w:rsidRPr="00A17DEE">
        <w:rPr>
          <w:rFonts w:asciiTheme="majorHAnsi" w:eastAsia="Meiryo UI" w:hAnsiTheme="majorHAnsi" w:cstheme="majorHAnsi"/>
          <w:i/>
          <w:color w:val="auto"/>
          <w:sz w:val="20"/>
          <w:szCs w:val="20"/>
          <w:vertAlign w:val="subscript"/>
        </w:rPr>
        <w:t>1</w:t>
      </w:r>
      <w:r w:rsidR="00EB2523" w:rsidRPr="00A17DEE">
        <w:rPr>
          <w:rFonts w:asciiTheme="majorHAnsi" w:eastAsia="Meiryo UI" w:hAnsiTheme="majorHAnsi" w:cstheme="majorHAnsi"/>
          <w:i/>
          <w:color w:val="auto"/>
          <w:sz w:val="20"/>
          <w:szCs w:val="20"/>
        </w:rPr>
        <w:t>]</w:t>
      </w:r>
      <w:r w:rsidR="0068703A" w:rsidRPr="00A17DEE">
        <w:rPr>
          <w:rFonts w:asciiTheme="majorHAnsi" w:eastAsia="Meiryo UI" w:hAnsiTheme="majorHAnsi" w:cstheme="majorHAnsi"/>
          <w:i/>
          <w:color w:val="auto"/>
          <w:sz w:val="20"/>
          <w:szCs w:val="20"/>
        </w:rPr>
        <w:t xml:space="preserve"> </w:t>
      </w:r>
      <w:r w:rsidR="0068703A" w:rsidRPr="00A17DEE">
        <w:rPr>
          <w:rFonts w:asciiTheme="majorHAnsi" w:eastAsia="Meiryo UI" w:hAnsiTheme="majorHAnsi" w:cstheme="majorHAnsi"/>
          <w:color w:val="auto"/>
          <w:sz w:val="20"/>
          <w:szCs w:val="20"/>
        </w:rPr>
        <w:t xml:space="preserve">of order less than </w:t>
      </w:r>
      <w:r w:rsidR="0068703A" w:rsidRPr="00A17DEE">
        <w:rPr>
          <w:rFonts w:asciiTheme="majorHAnsi" w:eastAsia="Meiryo UI" w:hAnsiTheme="majorHAnsi" w:cstheme="majorHAnsi"/>
          <w:i/>
          <w:color w:val="auto"/>
          <w:sz w:val="20"/>
          <w:szCs w:val="20"/>
        </w:rPr>
        <w:t>k</w:t>
      </w:r>
      <w:r w:rsidR="0068703A" w:rsidRPr="00A17DEE">
        <w:rPr>
          <w:rFonts w:asciiTheme="majorHAnsi" w:eastAsia="Meiryo UI" w:hAnsiTheme="majorHAnsi" w:cstheme="majorHAnsi"/>
          <w:i/>
          <w:color w:val="auto"/>
          <w:sz w:val="20"/>
          <w:szCs w:val="20"/>
        </w:rPr>
        <w:t xml:space="preserve">　</w:t>
      </w:r>
      <w:r w:rsidR="0068703A" w:rsidRPr="00A17DEE">
        <w:rPr>
          <w:rFonts w:eastAsia="MS Gothic"/>
          <w:color w:val="auto"/>
          <w:sz w:val="20"/>
          <w:szCs w:val="20"/>
        </w:rPr>
        <w:t>⇒</w:t>
      </w:r>
      <w:r w:rsidR="0068703A" w:rsidRPr="00A17DEE">
        <w:rPr>
          <w:rFonts w:asciiTheme="majorHAnsi" w:eastAsia="Meiryo UI" w:hAnsiTheme="majorHAnsi" w:cstheme="majorHAnsi"/>
          <w:color w:val="auto"/>
          <w:sz w:val="20"/>
          <w:szCs w:val="20"/>
        </w:rPr>
        <w:t xml:space="preserve">  </w:t>
      </w:r>
      <w:r w:rsidR="00EB2523" w:rsidRPr="00A17DEE">
        <w:rPr>
          <w:rFonts w:asciiTheme="majorHAnsi" w:eastAsia="Meiryo UI" w:hAnsiTheme="majorHAnsi" w:cstheme="majorHAnsi"/>
          <w:i/>
          <w:color w:val="auto"/>
          <w:sz w:val="20"/>
          <w:szCs w:val="20"/>
        </w:rPr>
        <w:t>[</w:t>
      </w:r>
      <w:r w:rsidR="0068703A" w:rsidRPr="00A17DEE">
        <w:rPr>
          <w:rFonts w:asciiTheme="majorHAnsi" w:eastAsia="Meiryo UI" w:hAnsiTheme="majorHAnsi" w:cstheme="majorHAnsi"/>
          <w:i/>
          <w:color w:val="auto"/>
          <w:sz w:val="20"/>
          <w:szCs w:val="20"/>
        </w:rPr>
        <w:t>A</w:t>
      </w:r>
      <w:r w:rsidR="001B3BAA" w:rsidRPr="00A17DEE">
        <w:rPr>
          <w:rFonts w:asciiTheme="majorHAnsi" w:eastAsia="Meiryo UI" w:hAnsiTheme="majorHAnsi" w:cstheme="majorHAnsi"/>
          <w:i/>
          <w:color w:val="auto"/>
          <w:sz w:val="20"/>
          <w:szCs w:val="20"/>
          <w:vertAlign w:val="subscript"/>
        </w:rPr>
        <w:t>1</w:t>
      </w:r>
      <w:r w:rsidR="0068703A" w:rsidRPr="00A17DEE">
        <w:rPr>
          <w:rFonts w:asciiTheme="majorHAnsi" w:eastAsia="Meiryo UI" w:hAnsiTheme="majorHAnsi" w:cstheme="majorHAnsi"/>
          <w:i/>
          <w:color w:val="auto"/>
          <w:sz w:val="20"/>
          <w:szCs w:val="20"/>
        </w:rPr>
        <w:t>, B</w:t>
      </w:r>
      <w:r w:rsidR="001B3BAA" w:rsidRPr="00A17DEE">
        <w:rPr>
          <w:rFonts w:asciiTheme="majorHAnsi" w:eastAsia="Meiryo UI" w:hAnsiTheme="majorHAnsi" w:cstheme="majorHAnsi"/>
          <w:i/>
          <w:color w:val="auto"/>
          <w:sz w:val="20"/>
          <w:szCs w:val="20"/>
          <w:vertAlign w:val="subscript"/>
        </w:rPr>
        <w:t>1</w:t>
      </w:r>
      <w:r w:rsidR="00EB2523" w:rsidRPr="00A17DEE">
        <w:rPr>
          <w:rFonts w:asciiTheme="majorHAnsi" w:eastAsia="Meiryo UI" w:hAnsiTheme="majorHAnsi" w:cstheme="majorHAnsi"/>
          <w:i/>
          <w:color w:val="auto"/>
          <w:sz w:val="20"/>
          <w:szCs w:val="20"/>
        </w:rPr>
        <w:t>]</w:t>
      </w:r>
      <w:r w:rsidR="0068703A" w:rsidRPr="00A17DEE">
        <w:rPr>
          <w:rFonts w:asciiTheme="majorHAnsi" w:eastAsia="Meiryo UI" w:hAnsiTheme="majorHAnsi" w:cstheme="majorHAnsi"/>
          <w:i/>
          <w:color w:val="auto"/>
          <w:sz w:val="20"/>
          <w:szCs w:val="20"/>
        </w:rPr>
        <w:t xml:space="preserve"> </w:t>
      </w:r>
      <w:r w:rsidR="0068703A" w:rsidRPr="00A17DEE">
        <w:rPr>
          <w:rFonts w:eastAsia="MS Gothic"/>
          <w:i/>
          <w:color w:val="auto"/>
          <w:sz w:val="20"/>
          <w:szCs w:val="20"/>
        </w:rPr>
        <w:t>∈</w:t>
      </w:r>
      <w:r w:rsidR="0068703A" w:rsidRPr="00A17DEE">
        <w:rPr>
          <w:rFonts w:asciiTheme="majorHAnsi" w:eastAsia="Meiryo UI" w:hAnsiTheme="majorHAnsi" w:cstheme="majorHAnsi"/>
          <w:i/>
          <w:color w:val="auto"/>
          <w:sz w:val="20"/>
          <w:szCs w:val="20"/>
        </w:rPr>
        <w:t xml:space="preserve"> </w:t>
      </w:r>
      <w:r w:rsidR="001B3BAA" w:rsidRPr="00A17DEE">
        <w:rPr>
          <w:rFonts w:asciiTheme="majorHAnsi" w:eastAsia="Meiryo UI" w:hAnsiTheme="majorHAnsi" w:cstheme="majorHAnsi"/>
          <w:i/>
          <w:color w:val="auto"/>
          <w:sz w:val="20"/>
          <w:szCs w:val="20"/>
        </w:rPr>
        <w:t>I</w:t>
      </w:r>
      <w:r w:rsidR="0068703A" w:rsidRPr="00A17DEE">
        <w:rPr>
          <w:rFonts w:asciiTheme="majorHAnsi" w:eastAsia="Meiryo UI" w:hAnsiTheme="majorHAnsi" w:cstheme="majorHAnsi"/>
          <w:color w:val="auto"/>
          <w:sz w:val="20"/>
          <w:szCs w:val="20"/>
        </w:rPr>
        <w:t>,</w:t>
      </w:r>
    </w:p>
    <w:p w14:paraId="51F81DFA" w14:textId="77777777" w:rsidR="000273B8" w:rsidRPr="00A17DEE" w:rsidRDefault="001E6C15" w:rsidP="00157644">
      <w:pPr>
        <w:jc w:val="left"/>
        <w:rPr>
          <w:rFonts w:asciiTheme="majorHAnsi" w:eastAsia="Meiryo UI" w:hAnsiTheme="majorHAnsi" w:cstheme="majorHAnsi"/>
          <w:i/>
          <w:color w:val="auto"/>
          <w:sz w:val="20"/>
          <w:szCs w:val="20"/>
        </w:rPr>
      </w:pPr>
      <w:r w:rsidRPr="00A17DEE">
        <w:rPr>
          <w:rFonts w:asciiTheme="majorHAnsi" w:eastAsia="Meiryo UI" w:hAnsiTheme="majorHAnsi" w:cstheme="majorHAnsi"/>
          <w:color w:val="auto"/>
          <w:sz w:val="20"/>
          <w:szCs w:val="20"/>
        </w:rPr>
        <w:t xml:space="preserve">(I2) </w:t>
      </w:r>
      <w:r w:rsidR="00C507DF" w:rsidRPr="00A17DEE">
        <w:rPr>
          <w:rFonts w:asciiTheme="majorHAnsi" w:eastAsia="Meiryo UI" w:hAnsiTheme="majorHAnsi" w:cstheme="majorHAnsi"/>
          <w:i/>
          <w:color w:val="auto"/>
          <w:sz w:val="20"/>
          <w:szCs w:val="20"/>
        </w:rPr>
        <w:t>[</w:t>
      </w:r>
      <w:r w:rsidR="0068703A" w:rsidRPr="00A17DEE">
        <w:rPr>
          <w:rFonts w:asciiTheme="majorHAnsi" w:eastAsia="Meiryo UI" w:hAnsiTheme="majorHAnsi" w:cstheme="majorHAnsi"/>
          <w:i/>
          <w:color w:val="auto"/>
          <w:sz w:val="20"/>
          <w:szCs w:val="20"/>
        </w:rPr>
        <w:t>A</w:t>
      </w:r>
      <w:r w:rsidR="0068703A" w:rsidRPr="00A17DEE">
        <w:rPr>
          <w:rFonts w:asciiTheme="majorHAnsi" w:eastAsia="Meiryo UI" w:hAnsiTheme="majorHAnsi" w:cstheme="majorHAnsi"/>
          <w:i/>
          <w:color w:val="auto"/>
          <w:sz w:val="20"/>
          <w:szCs w:val="20"/>
          <w:vertAlign w:val="subscript"/>
        </w:rPr>
        <w:t>1</w:t>
      </w:r>
      <w:r w:rsidR="0068703A" w:rsidRPr="00A17DEE">
        <w:rPr>
          <w:rFonts w:asciiTheme="majorHAnsi" w:eastAsia="Meiryo UI" w:hAnsiTheme="majorHAnsi" w:cstheme="majorHAnsi"/>
          <w:i/>
          <w:color w:val="auto"/>
          <w:sz w:val="20"/>
          <w:szCs w:val="20"/>
        </w:rPr>
        <w:t>, B</w:t>
      </w:r>
      <w:r w:rsidR="0068703A" w:rsidRPr="00A17DEE">
        <w:rPr>
          <w:rFonts w:asciiTheme="majorHAnsi" w:eastAsia="Meiryo UI" w:hAnsiTheme="majorHAnsi" w:cstheme="majorHAnsi"/>
          <w:i/>
          <w:color w:val="auto"/>
          <w:sz w:val="20"/>
          <w:szCs w:val="20"/>
          <w:vertAlign w:val="subscript"/>
        </w:rPr>
        <w:t>1</w:t>
      </w:r>
      <w:r w:rsidR="00C507DF" w:rsidRPr="00A17DEE">
        <w:rPr>
          <w:rFonts w:asciiTheme="majorHAnsi" w:eastAsia="Meiryo UI" w:hAnsiTheme="majorHAnsi" w:cstheme="majorHAnsi"/>
          <w:i/>
          <w:color w:val="auto"/>
          <w:sz w:val="20"/>
          <w:szCs w:val="20"/>
        </w:rPr>
        <w:t>]</w:t>
      </w:r>
      <w:r w:rsidR="0068703A" w:rsidRPr="00A17DEE">
        <w:rPr>
          <w:rFonts w:asciiTheme="majorHAnsi" w:eastAsia="Meiryo UI" w:hAnsiTheme="majorHAnsi" w:cstheme="majorHAnsi"/>
          <w:color w:val="auto"/>
          <w:sz w:val="20"/>
          <w:szCs w:val="20"/>
        </w:rPr>
        <w:t xml:space="preserve"> </w:t>
      </w:r>
      <w:r w:rsidR="0068703A" w:rsidRPr="00A17DEE">
        <w:rPr>
          <w:rFonts w:eastAsia="MS Gothic"/>
          <w:i/>
          <w:color w:val="auto"/>
          <w:sz w:val="20"/>
          <w:szCs w:val="20"/>
        </w:rPr>
        <w:t>∈</w:t>
      </w:r>
      <w:r w:rsidR="0068703A" w:rsidRPr="00A17DEE">
        <w:rPr>
          <w:rFonts w:asciiTheme="majorHAnsi" w:eastAsia="Meiryo UI" w:hAnsiTheme="majorHAnsi" w:cstheme="majorHAnsi"/>
          <w:i/>
          <w:color w:val="auto"/>
          <w:sz w:val="20"/>
          <w:szCs w:val="20"/>
        </w:rPr>
        <w:t xml:space="preserve"> </w:t>
      </w:r>
      <w:r w:rsidR="001B3BAA" w:rsidRPr="00A17DEE">
        <w:rPr>
          <w:rFonts w:asciiTheme="majorHAnsi" w:eastAsia="Meiryo UI" w:hAnsiTheme="majorHAnsi" w:cstheme="majorHAnsi"/>
          <w:i/>
          <w:color w:val="auto"/>
          <w:sz w:val="20"/>
          <w:szCs w:val="20"/>
        </w:rPr>
        <w:t>I</w:t>
      </w:r>
      <w:r w:rsidR="00C507DF" w:rsidRPr="00A17DEE">
        <w:rPr>
          <w:rFonts w:asciiTheme="majorHAnsi" w:eastAsia="Meiryo UI" w:hAnsiTheme="majorHAnsi" w:cstheme="majorHAnsi"/>
          <w:i/>
          <w:color w:val="auto"/>
          <w:sz w:val="20"/>
          <w:szCs w:val="20"/>
        </w:rPr>
        <w:t>, [</w:t>
      </w:r>
      <w:r w:rsidR="0068703A" w:rsidRPr="00A17DEE">
        <w:rPr>
          <w:rFonts w:asciiTheme="majorHAnsi" w:eastAsia="Meiryo UI" w:hAnsiTheme="majorHAnsi" w:cstheme="majorHAnsi"/>
          <w:i/>
          <w:color w:val="auto"/>
          <w:sz w:val="20"/>
          <w:szCs w:val="20"/>
        </w:rPr>
        <w:t>A</w:t>
      </w:r>
      <w:r w:rsidR="0068703A" w:rsidRPr="00A17DEE">
        <w:rPr>
          <w:rFonts w:asciiTheme="majorHAnsi" w:eastAsia="Meiryo UI" w:hAnsiTheme="majorHAnsi" w:cstheme="majorHAnsi"/>
          <w:i/>
          <w:color w:val="auto"/>
          <w:sz w:val="20"/>
          <w:szCs w:val="20"/>
          <w:vertAlign w:val="subscript"/>
        </w:rPr>
        <w:t>2</w:t>
      </w:r>
      <w:r w:rsidR="0068703A" w:rsidRPr="00A17DEE">
        <w:rPr>
          <w:rFonts w:asciiTheme="majorHAnsi" w:eastAsia="Meiryo UI" w:hAnsiTheme="majorHAnsi" w:cstheme="majorHAnsi"/>
          <w:i/>
          <w:color w:val="auto"/>
          <w:sz w:val="20"/>
          <w:szCs w:val="20"/>
        </w:rPr>
        <w:t>, B</w:t>
      </w:r>
      <w:r w:rsidR="0068703A" w:rsidRPr="00A17DEE">
        <w:rPr>
          <w:rFonts w:asciiTheme="majorHAnsi" w:eastAsia="Meiryo UI" w:hAnsiTheme="majorHAnsi" w:cstheme="majorHAnsi"/>
          <w:i/>
          <w:color w:val="auto"/>
          <w:sz w:val="20"/>
          <w:szCs w:val="20"/>
          <w:vertAlign w:val="subscript"/>
        </w:rPr>
        <w:t>2</w:t>
      </w:r>
      <w:r w:rsidR="00C507DF" w:rsidRPr="00A17DEE">
        <w:rPr>
          <w:rFonts w:asciiTheme="majorHAnsi" w:eastAsia="Meiryo UI" w:hAnsiTheme="majorHAnsi" w:cstheme="majorHAnsi"/>
          <w:i/>
          <w:color w:val="auto"/>
          <w:sz w:val="20"/>
          <w:szCs w:val="20"/>
        </w:rPr>
        <w:t>]</w:t>
      </w:r>
      <w:r w:rsidR="0068703A" w:rsidRPr="00A17DEE">
        <w:rPr>
          <w:rFonts w:asciiTheme="majorHAnsi" w:eastAsia="Meiryo UI" w:hAnsiTheme="majorHAnsi" w:cstheme="majorHAnsi"/>
          <w:i/>
          <w:color w:val="auto"/>
          <w:sz w:val="20"/>
          <w:szCs w:val="20"/>
        </w:rPr>
        <w:t xml:space="preserve"> </w:t>
      </w:r>
      <w:r w:rsidR="0068703A" w:rsidRPr="00A17DEE">
        <w:rPr>
          <w:rFonts w:eastAsia="MS Gothic"/>
          <w:i/>
          <w:color w:val="auto"/>
          <w:sz w:val="20"/>
          <w:szCs w:val="20"/>
        </w:rPr>
        <w:t>∈</w:t>
      </w:r>
      <w:r w:rsidR="0068703A" w:rsidRPr="00A17DEE">
        <w:rPr>
          <w:rFonts w:asciiTheme="majorHAnsi" w:eastAsia="Meiryo UI" w:hAnsiTheme="majorHAnsi" w:cstheme="majorHAnsi"/>
          <w:i/>
          <w:color w:val="auto"/>
          <w:sz w:val="20"/>
          <w:szCs w:val="20"/>
        </w:rPr>
        <w:t xml:space="preserve"> </w:t>
      </w:r>
      <w:proofErr w:type="gramStart"/>
      <w:r w:rsidR="001B3BAA" w:rsidRPr="00A17DEE">
        <w:rPr>
          <w:rFonts w:asciiTheme="majorHAnsi" w:eastAsia="Meiryo UI" w:hAnsiTheme="majorHAnsi" w:cstheme="majorHAnsi"/>
          <w:i/>
          <w:color w:val="auto"/>
          <w:sz w:val="20"/>
          <w:szCs w:val="20"/>
        </w:rPr>
        <w:t>I</w:t>
      </w:r>
      <w:r w:rsidR="0068703A" w:rsidRPr="00A17DEE">
        <w:rPr>
          <w:rFonts w:asciiTheme="majorHAnsi" w:eastAsia="Meiryo UI" w:hAnsiTheme="majorHAnsi" w:cstheme="majorHAnsi"/>
          <w:color w:val="auto"/>
          <w:sz w:val="20"/>
          <w:szCs w:val="20"/>
        </w:rPr>
        <w:t xml:space="preserve">,  </w:t>
      </w:r>
      <w:r w:rsidR="00C507DF" w:rsidRPr="00A17DEE">
        <w:rPr>
          <w:rFonts w:asciiTheme="majorHAnsi" w:eastAsia="Meiryo UI" w:hAnsiTheme="majorHAnsi" w:cstheme="majorHAnsi"/>
          <w:i/>
          <w:color w:val="auto"/>
          <w:sz w:val="20"/>
          <w:szCs w:val="20"/>
        </w:rPr>
        <w:t>[</w:t>
      </w:r>
      <w:proofErr w:type="gramEnd"/>
      <w:r w:rsidR="0068703A" w:rsidRPr="00A17DEE">
        <w:rPr>
          <w:rFonts w:asciiTheme="majorHAnsi" w:eastAsia="Meiryo UI" w:hAnsiTheme="majorHAnsi" w:cstheme="majorHAnsi"/>
          <w:i/>
          <w:color w:val="auto"/>
          <w:sz w:val="20"/>
          <w:szCs w:val="20"/>
        </w:rPr>
        <w:t>A</w:t>
      </w:r>
      <w:r w:rsidR="0068703A" w:rsidRPr="00A17DEE">
        <w:rPr>
          <w:rFonts w:asciiTheme="majorHAnsi" w:eastAsia="Meiryo UI" w:hAnsiTheme="majorHAnsi" w:cstheme="majorHAnsi"/>
          <w:i/>
          <w:color w:val="auto"/>
          <w:sz w:val="20"/>
          <w:szCs w:val="20"/>
          <w:vertAlign w:val="subscript"/>
        </w:rPr>
        <w:t>1</w:t>
      </w:r>
      <w:r w:rsidR="007E7950" w:rsidRPr="00A17DEE">
        <w:rPr>
          <w:rFonts w:eastAsia="MS Gothic"/>
          <w:i/>
          <w:color w:val="auto"/>
          <w:sz w:val="20"/>
          <w:szCs w:val="20"/>
        </w:rPr>
        <w:t>∪</w:t>
      </w:r>
      <w:r w:rsidR="0068703A" w:rsidRPr="00A17DEE">
        <w:rPr>
          <w:rFonts w:asciiTheme="majorHAnsi" w:eastAsia="Meiryo UI" w:hAnsiTheme="majorHAnsi" w:cstheme="majorHAnsi"/>
          <w:i/>
          <w:color w:val="auto"/>
          <w:sz w:val="20"/>
          <w:szCs w:val="20"/>
        </w:rPr>
        <w:t>A</w:t>
      </w:r>
      <w:r w:rsidR="0068703A" w:rsidRPr="00A17DEE">
        <w:rPr>
          <w:rFonts w:asciiTheme="majorHAnsi" w:eastAsia="Meiryo UI" w:hAnsiTheme="majorHAnsi" w:cstheme="majorHAnsi"/>
          <w:i/>
          <w:color w:val="auto"/>
          <w:sz w:val="20"/>
          <w:szCs w:val="20"/>
          <w:vertAlign w:val="subscript"/>
        </w:rPr>
        <w:t>2</w:t>
      </w:r>
      <w:r w:rsidR="0068703A" w:rsidRPr="00A17DEE">
        <w:rPr>
          <w:rFonts w:asciiTheme="majorHAnsi" w:eastAsia="Meiryo UI" w:hAnsiTheme="majorHAnsi" w:cstheme="majorHAnsi"/>
          <w:i/>
          <w:color w:val="auto"/>
          <w:sz w:val="20"/>
          <w:szCs w:val="20"/>
        </w:rPr>
        <w:t>, B</w:t>
      </w:r>
      <w:r w:rsidR="0068703A" w:rsidRPr="00A17DEE">
        <w:rPr>
          <w:rFonts w:asciiTheme="majorHAnsi" w:eastAsia="Meiryo UI" w:hAnsiTheme="majorHAnsi" w:cstheme="majorHAnsi"/>
          <w:i/>
          <w:color w:val="auto"/>
          <w:sz w:val="20"/>
          <w:szCs w:val="20"/>
          <w:vertAlign w:val="subscript"/>
        </w:rPr>
        <w:t>1</w:t>
      </w:r>
      <w:r w:rsidR="0068703A" w:rsidRPr="00A17DEE">
        <w:rPr>
          <w:rFonts w:asciiTheme="majorHAnsi" w:eastAsia="Meiryo UI" w:hAnsiTheme="majorHAnsi" w:cstheme="majorHAnsi"/>
          <w:i/>
          <w:color w:val="auto"/>
          <w:sz w:val="20"/>
          <w:szCs w:val="20"/>
          <w:vertAlign w:val="subscript"/>
        </w:rPr>
        <w:t xml:space="preserve">　</w:t>
      </w:r>
      <w:r w:rsidR="007E7950" w:rsidRPr="00A17DEE">
        <w:rPr>
          <w:rFonts w:asciiTheme="majorHAnsi" w:eastAsia="Meiryo UI" w:hAnsiTheme="majorHAnsi" w:cstheme="majorHAnsi"/>
          <w:i/>
          <w:color w:val="auto"/>
          <w:sz w:val="20"/>
          <w:szCs w:val="20"/>
        </w:rPr>
        <w:t>∩</w:t>
      </w:r>
      <w:r w:rsidR="0068703A" w:rsidRPr="00A17DEE">
        <w:rPr>
          <w:rFonts w:asciiTheme="majorHAnsi" w:eastAsia="Meiryo UI" w:hAnsiTheme="majorHAnsi" w:cstheme="majorHAnsi"/>
          <w:i/>
          <w:color w:val="auto"/>
          <w:sz w:val="20"/>
          <w:szCs w:val="20"/>
        </w:rPr>
        <w:t xml:space="preserve"> B</w:t>
      </w:r>
      <w:r w:rsidR="0068703A" w:rsidRPr="00A17DEE">
        <w:rPr>
          <w:rFonts w:asciiTheme="majorHAnsi" w:eastAsia="Meiryo UI" w:hAnsiTheme="majorHAnsi" w:cstheme="majorHAnsi"/>
          <w:i/>
          <w:color w:val="auto"/>
          <w:sz w:val="20"/>
          <w:szCs w:val="20"/>
          <w:vertAlign w:val="subscript"/>
        </w:rPr>
        <w:t>2</w:t>
      </w:r>
      <w:r w:rsidR="00C507DF" w:rsidRPr="00A17DEE">
        <w:rPr>
          <w:rFonts w:asciiTheme="majorHAnsi" w:eastAsia="Meiryo UI" w:hAnsiTheme="majorHAnsi" w:cstheme="majorHAnsi"/>
          <w:i/>
          <w:color w:val="auto"/>
          <w:sz w:val="20"/>
          <w:szCs w:val="20"/>
        </w:rPr>
        <w:t xml:space="preserve"> ]</w:t>
      </w:r>
      <w:r w:rsidR="0068703A" w:rsidRPr="00A17DEE">
        <w:rPr>
          <w:rFonts w:asciiTheme="majorHAnsi" w:eastAsia="Meiryo UI" w:hAnsiTheme="majorHAnsi" w:cstheme="majorHAnsi"/>
          <w:color w:val="auto"/>
          <w:sz w:val="20"/>
          <w:szCs w:val="20"/>
        </w:rPr>
        <w:t xml:space="preserve"> of order less than </w:t>
      </w:r>
      <w:r w:rsidR="0068703A" w:rsidRPr="00A17DEE">
        <w:rPr>
          <w:rFonts w:asciiTheme="majorHAnsi" w:eastAsia="Meiryo UI" w:hAnsiTheme="majorHAnsi" w:cstheme="majorHAnsi"/>
          <w:i/>
          <w:color w:val="auto"/>
          <w:sz w:val="20"/>
          <w:szCs w:val="20"/>
        </w:rPr>
        <w:t>k</w:t>
      </w:r>
      <w:r w:rsidR="0068703A" w:rsidRPr="00A17DEE">
        <w:rPr>
          <w:rFonts w:asciiTheme="majorHAnsi" w:eastAsia="Meiryo UI" w:hAnsiTheme="majorHAnsi" w:cstheme="majorHAnsi"/>
          <w:i/>
          <w:color w:val="auto"/>
          <w:sz w:val="20"/>
          <w:szCs w:val="20"/>
        </w:rPr>
        <w:t xml:space="preserve">　</w:t>
      </w:r>
    </w:p>
    <w:p w14:paraId="36A2D863" w14:textId="77777777" w:rsidR="00157644" w:rsidRPr="00A17DEE" w:rsidRDefault="0068703A" w:rsidP="000273B8">
      <w:pPr>
        <w:ind w:firstLineChars="200" w:firstLine="400"/>
        <w:jc w:val="left"/>
        <w:rPr>
          <w:rFonts w:asciiTheme="majorHAnsi" w:eastAsia="Meiryo UI" w:hAnsiTheme="majorHAnsi" w:cstheme="majorHAnsi"/>
          <w:color w:val="auto"/>
          <w:sz w:val="20"/>
          <w:szCs w:val="20"/>
        </w:rPr>
      </w:pPr>
      <w:proofErr w:type="gramStart"/>
      <w:r w:rsidRPr="00A17DEE">
        <w:rPr>
          <w:rFonts w:eastAsia="MS Gothic"/>
          <w:color w:val="auto"/>
          <w:sz w:val="20"/>
          <w:szCs w:val="20"/>
        </w:rPr>
        <w:t>⇒</w:t>
      </w:r>
      <w:r w:rsidRPr="00A17DEE">
        <w:rPr>
          <w:rFonts w:asciiTheme="majorHAnsi" w:eastAsia="Meiryo UI" w:hAnsiTheme="majorHAnsi" w:cstheme="majorHAnsi"/>
          <w:color w:val="auto"/>
          <w:sz w:val="20"/>
          <w:szCs w:val="20"/>
        </w:rPr>
        <w:t xml:space="preserve">  </w:t>
      </w:r>
      <w:r w:rsidR="00C507DF" w:rsidRPr="00A17DEE">
        <w:rPr>
          <w:rFonts w:asciiTheme="majorHAnsi" w:eastAsia="Meiryo UI" w:hAnsiTheme="majorHAnsi" w:cstheme="majorHAnsi"/>
          <w:i/>
          <w:color w:val="auto"/>
          <w:sz w:val="20"/>
          <w:szCs w:val="20"/>
        </w:rPr>
        <w:t>[</w:t>
      </w:r>
      <w:proofErr w:type="gramEnd"/>
      <w:r w:rsidRPr="00A17DEE">
        <w:rPr>
          <w:rFonts w:asciiTheme="majorHAnsi" w:eastAsia="Meiryo UI" w:hAnsiTheme="majorHAnsi" w:cstheme="majorHAnsi"/>
          <w:i/>
          <w:color w:val="auto"/>
          <w:sz w:val="20"/>
          <w:szCs w:val="20"/>
        </w:rPr>
        <w:t>A</w:t>
      </w:r>
      <w:r w:rsidRPr="00A17DEE">
        <w:rPr>
          <w:rFonts w:asciiTheme="majorHAnsi" w:eastAsia="Meiryo UI" w:hAnsiTheme="majorHAnsi" w:cstheme="majorHAnsi"/>
          <w:i/>
          <w:color w:val="auto"/>
          <w:sz w:val="20"/>
          <w:szCs w:val="20"/>
          <w:vertAlign w:val="subscript"/>
        </w:rPr>
        <w:t xml:space="preserve">1 </w:t>
      </w:r>
      <w:r w:rsidR="007E7950" w:rsidRPr="00A17DEE">
        <w:rPr>
          <w:rFonts w:eastAsia="MS Gothic"/>
          <w:i/>
          <w:color w:val="auto"/>
          <w:sz w:val="20"/>
          <w:szCs w:val="20"/>
        </w:rPr>
        <w:t>∪</w:t>
      </w:r>
      <w:r w:rsidRPr="00A17DEE">
        <w:rPr>
          <w:rFonts w:asciiTheme="majorHAnsi" w:eastAsia="Meiryo UI" w:hAnsiTheme="majorHAnsi" w:cstheme="majorHAnsi"/>
          <w:i/>
          <w:color w:val="auto"/>
          <w:sz w:val="20"/>
          <w:szCs w:val="20"/>
        </w:rPr>
        <w:t xml:space="preserve"> A</w:t>
      </w:r>
      <w:r w:rsidRPr="00A17DEE">
        <w:rPr>
          <w:rFonts w:asciiTheme="majorHAnsi" w:eastAsia="Meiryo UI" w:hAnsiTheme="majorHAnsi" w:cstheme="majorHAnsi"/>
          <w:i/>
          <w:color w:val="auto"/>
          <w:sz w:val="20"/>
          <w:szCs w:val="20"/>
          <w:vertAlign w:val="subscript"/>
        </w:rPr>
        <w:t>2</w:t>
      </w:r>
      <w:r w:rsidRPr="00A17DEE">
        <w:rPr>
          <w:rFonts w:asciiTheme="majorHAnsi" w:eastAsia="Meiryo UI" w:hAnsiTheme="majorHAnsi" w:cstheme="majorHAnsi"/>
          <w:i/>
          <w:color w:val="auto"/>
          <w:sz w:val="20"/>
          <w:szCs w:val="20"/>
        </w:rPr>
        <w:t>, B</w:t>
      </w:r>
      <w:r w:rsidRPr="00A17DEE">
        <w:rPr>
          <w:rFonts w:asciiTheme="majorHAnsi" w:eastAsia="Meiryo UI" w:hAnsiTheme="majorHAnsi" w:cstheme="majorHAnsi"/>
          <w:i/>
          <w:color w:val="auto"/>
          <w:sz w:val="20"/>
          <w:szCs w:val="20"/>
          <w:vertAlign w:val="subscript"/>
        </w:rPr>
        <w:t>1</w:t>
      </w:r>
      <w:r w:rsidRPr="00A17DEE">
        <w:rPr>
          <w:rFonts w:asciiTheme="majorHAnsi" w:eastAsia="Meiryo UI" w:hAnsiTheme="majorHAnsi" w:cstheme="majorHAnsi"/>
          <w:i/>
          <w:color w:val="auto"/>
          <w:sz w:val="20"/>
          <w:szCs w:val="20"/>
          <w:vertAlign w:val="subscript"/>
        </w:rPr>
        <w:t xml:space="preserve">　</w:t>
      </w:r>
      <w:r w:rsidR="007E7950" w:rsidRPr="00A17DEE">
        <w:rPr>
          <w:rFonts w:asciiTheme="majorHAnsi" w:eastAsia="Meiryo UI" w:hAnsiTheme="majorHAnsi" w:cstheme="majorHAnsi"/>
          <w:i/>
          <w:color w:val="auto"/>
          <w:sz w:val="20"/>
          <w:szCs w:val="20"/>
        </w:rPr>
        <w:t>∩</w:t>
      </w:r>
      <w:r w:rsidRPr="00A17DEE">
        <w:rPr>
          <w:rFonts w:asciiTheme="majorHAnsi" w:eastAsia="Meiryo UI" w:hAnsiTheme="majorHAnsi" w:cstheme="majorHAnsi"/>
          <w:i/>
          <w:color w:val="auto"/>
          <w:sz w:val="20"/>
          <w:szCs w:val="20"/>
        </w:rPr>
        <w:t xml:space="preserve"> B</w:t>
      </w:r>
      <w:r w:rsidRPr="00A17DEE">
        <w:rPr>
          <w:rFonts w:asciiTheme="majorHAnsi" w:eastAsia="Meiryo UI" w:hAnsiTheme="majorHAnsi" w:cstheme="majorHAnsi"/>
          <w:i/>
          <w:color w:val="auto"/>
          <w:sz w:val="20"/>
          <w:szCs w:val="20"/>
          <w:vertAlign w:val="subscript"/>
        </w:rPr>
        <w:t>2</w:t>
      </w:r>
      <w:r w:rsidR="00C507DF" w:rsidRPr="00A17DEE">
        <w:rPr>
          <w:rFonts w:asciiTheme="majorHAnsi" w:eastAsia="Meiryo UI" w:hAnsiTheme="majorHAnsi" w:cstheme="majorHAnsi"/>
          <w:i/>
          <w:color w:val="auto"/>
          <w:sz w:val="20"/>
          <w:szCs w:val="20"/>
        </w:rPr>
        <w:t xml:space="preserve"> ]</w:t>
      </w:r>
      <w:r w:rsidRPr="00A17DEE">
        <w:rPr>
          <w:rFonts w:asciiTheme="majorHAnsi" w:eastAsia="Meiryo UI" w:hAnsiTheme="majorHAnsi" w:cstheme="majorHAnsi"/>
          <w:i/>
          <w:color w:val="auto"/>
          <w:sz w:val="20"/>
          <w:szCs w:val="20"/>
        </w:rPr>
        <w:t xml:space="preserve"> </w:t>
      </w:r>
      <w:r w:rsidRPr="00A17DEE">
        <w:rPr>
          <w:rFonts w:eastAsia="MS Gothic"/>
          <w:i/>
          <w:color w:val="auto"/>
          <w:sz w:val="20"/>
          <w:szCs w:val="20"/>
        </w:rPr>
        <w:t>∈</w:t>
      </w:r>
      <w:r w:rsidRPr="00A17DEE">
        <w:rPr>
          <w:rFonts w:asciiTheme="majorHAnsi" w:eastAsia="Meiryo UI" w:hAnsiTheme="majorHAnsi" w:cstheme="majorHAnsi"/>
          <w:i/>
          <w:color w:val="auto"/>
          <w:sz w:val="20"/>
          <w:szCs w:val="20"/>
        </w:rPr>
        <w:t xml:space="preserve"> </w:t>
      </w:r>
      <w:r w:rsidR="001B3BAA" w:rsidRPr="00A17DEE">
        <w:rPr>
          <w:rFonts w:asciiTheme="majorHAnsi" w:eastAsia="Meiryo UI" w:hAnsiTheme="majorHAnsi" w:cstheme="majorHAnsi"/>
          <w:i/>
          <w:color w:val="auto"/>
          <w:sz w:val="20"/>
          <w:szCs w:val="20"/>
        </w:rPr>
        <w:t>I</w:t>
      </w:r>
      <w:r w:rsidRPr="00A17DEE">
        <w:rPr>
          <w:rFonts w:asciiTheme="majorHAnsi" w:eastAsia="Meiryo UI" w:hAnsiTheme="majorHAnsi" w:cstheme="majorHAnsi"/>
          <w:color w:val="auto"/>
          <w:sz w:val="20"/>
          <w:szCs w:val="20"/>
        </w:rPr>
        <w:t>,</w:t>
      </w:r>
    </w:p>
    <w:p w14:paraId="20541C44" w14:textId="77777777" w:rsidR="00157644" w:rsidRPr="00A17DEE" w:rsidRDefault="001E6C15" w:rsidP="008A64DC">
      <w:pPr>
        <w:jc w:val="left"/>
        <w:rPr>
          <w:rFonts w:asciiTheme="majorHAnsi" w:eastAsia="Meiryo UI" w:hAnsiTheme="majorHAnsi" w:cstheme="majorHAnsi"/>
          <w:color w:val="auto"/>
          <w:sz w:val="20"/>
          <w:szCs w:val="20"/>
        </w:rPr>
      </w:pPr>
      <w:r w:rsidRPr="00A17DEE">
        <w:rPr>
          <w:rFonts w:asciiTheme="majorHAnsi" w:eastAsia="Meiryo UI" w:hAnsiTheme="majorHAnsi" w:cstheme="majorHAnsi"/>
          <w:color w:val="auto"/>
          <w:sz w:val="20"/>
          <w:szCs w:val="20"/>
        </w:rPr>
        <w:t>(I3</w:t>
      </w:r>
      <w:r w:rsidR="00157644" w:rsidRPr="00A17DEE">
        <w:rPr>
          <w:rFonts w:asciiTheme="majorHAnsi" w:eastAsia="Meiryo UI" w:hAnsiTheme="majorHAnsi" w:cstheme="majorHAnsi"/>
          <w:color w:val="auto"/>
          <w:sz w:val="20"/>
          <w:szCs w:val="20"/>
        </w:rPr>
        <w:t>)</w:t>
      </w:r>
      <w:r w:rsidR="00907A59" w:rsidRPr="00A17DEE">
        <w:rPr>
          <w:rFonts w:asciiTheme="majorHAnsi" w:eastAsia="Meiryo UI" w:hAnsiTheme="majorHAnsi" w:cstheme="majorHAnsi"/>
          <w:i/>
          <w:color w:val="auto"/>
          <w:sz w:val="20"/>
          <w:szCs w:val="20"/>
        </w:rPr>
        <w:t xml:space="preserve"> </w:t>
      </w:r>
      <w:r w:rsidR="00907A59" w:rsidRPr="00A17DEE">
        <w:rPr>
          <w:rFonts w:asciiTheme="majorHAnsi" w:hAnsiTheme="majorHAnsi" w:cstheme="majorHAnsi"/>
          <w:sz w:val="20"/>
          <w:szCs w:val="20"/>
        </w:rPr>
        <w:t>If</w:t>
      </w:r>
      <w:r w:rsidR="00907A59" w:rsidRPr="00A17DEE">
        <w:rPr>
          <w:rFonts w:asciiTheme="majorHAnsi" w:hAnsiTheme="majorHAnsi" w:cstheme="majorHAnsi"/>
          <w:i/>
          <w:sz w:val="20"/>
          <w:szCs w:val="20"/>
        </w:rPr>
        <w:t xml:space="preserve"> [A, B] </w:t>
      </w:r>
      <w:r w:rsidR="00907A59" w:rsidRPr="00A17DEE">
        <w:rPr>
          <w:rFonts w:eastAsia="MS Gothic"/>
          <w:i/>
          <w:sz w:val="20"/>
          <w:szCs w:val="20"/>
        </w:rPr>
        <w:t>∈</w:t>
      </w:r>
      <w:r w:rsidR="00907A59" w:rsidRPr="00A17DEE">
        <w:rPr>
          <w:rFonts w:asciiTheme="majorHAnsi" w:hAnsiTheme="majorHAnsi" w:cstheme="majorHAnsi"/>
          <w:i/>
          <w:sz w:val="20"/>
          <w:szCs w:val="20"/>
        </w:rPr>
        <w:t xml:space="preserve"> </w:t>
      </w:r>
      <w:r w:rsidR="001B3BAA" w:rsidRPr="00A17DEE">
        <w:rPr>
          <w:rFonts w:asciiTheme="majorHAnsi" w:eastAsia="Meiryo UI" w:hAnsiTheme="majorHAnsi" w:cstheme="majorHAnsi"/>
          <w:i/>
          <w:color w:val="auto"/>
          <w:sz w:val="20"/>
          <w:szCs w:val="20"/>
        </w:rPr>
        <w:t>I</w:t>
      </w:r>
      <w:r w:rsidR="00907A59" w:rsidRPr="00A17DEE">
        <w:rPr>
          <w:rFonts w:asciiTheme="majorHAnsi" w:hAnsiTheme="majorHAnsi" w:cstheme="majorHAnsi"/>
          <w:i/>
          <w:sz w:val="20"/>
          <w:szCs w:val="20"/>
        </w:rPr>
        <w:t>,</w:t>
      </w:r>
      <w:r w:rsidR="00907A59" w:rsidRPr="00A17DEE">
        <w:rPr>
          <w:rFonts w:asciiTheme="majorHAnsi" w:hAnsiTheme="majorHAnsi" w:cstheme="majorHAnsi"/>
          <w:sz w:val="20"/>
          <w:szCs w:val="20"/>
        </w:rPr>
        <w:t xml:space="preserve"> then </w:t>
      </w:r>
      <w:r w:rsidR="00907A59" w:rsidRPr="00A17DEE">
        <w:rPr>
          <w:rFonts w:asciiTheme="majorHAnsi" w:hAnsiTheme="majorHAnsi" w:cstheme="majorHAnsi"/>
          <w:i/>
          <w:sz w:val="20"/>
          <w:szCs w:val="20"/>
        </w:rPr>
        <w:t xml:space="preserve">G </w:t>
      </w:r>
      <w:r w:rsidR="00907A59" w:rsidRPr="00A17DEE">
        <w:rPr>
          <w:rFonts w:asciiTheme="majorHAnsi" w:hAnsiTheme="majorHAnsi" w:cstheme="majorHAnsi"/>
          <w:sz w:val="20"/>
          <w:szCs w:val="20"/>
        </w:rPr>
        <w:t xml:space="preserve">has at least </w:t>
      </w:r>
      <w:r w:rsidR="008A64DC" w:rsidRPr="00A17DEE">
        <w:rPr>
          <w:rFonts w:asciiTheme="majorHAnsi" w:hAnsiTheme="majorHAnsi" w:cstheme="majorHAnsi"/>
          <w:i/>
          <w:sz w:val="20"/>
          <w:szCs w:val="20"/>
        </w:rPr>
        <w:t>k</w:t>
      </w:r>
      <w:r w:rsidR="00907A59" w:rsidRPr="00A17DEE">
        <w:rPr>
          <w:rFonts w:asciiTheme="majorHAnsi" w:hAnsiTheme="majorHAnsi" w:cstheme="majorHAnsi"/>
          <w:sz w:val="20"/>
          <w:szCs w:val="20"/>
        </w:rPr>
        <w:t xml:space="preserve"> edges incident with vertices in </w:t>
      </w:r>
      <w:r w:rsidR="00907A59" w:rsidRPr="00A17DEE">
        <w:rPr>
          <w:rFonts w:asciiTheme="majorHAnsi" w:hAnsiTheme="majorHAnsi" w:cstheme="majorHAnsi"/>
          <w:i/>
          <w:sz w:val="20"/>
          <w:szCs w:val="20"/>
        </w:rPr>
        <w:t>B.</w:t>
      </w:r>
      <w:r w:rsidR="008A64DC" w:rsidRPr="00A17DEE">
        <w:rPr>
          <w:rFonts w:asciiTheme="majorHAnsi" w:hAnsiTheme="majorHAnsi" w:cstheme="majorHAnsi"/>
          <w:i/>
          <w:sz w:val="20"/>
          <w:szCs w:val="20"/>
        </w:rPr>
        <w:br/>
      </w:r>
      <w:r w:rsidR="008A64DC" w:rsidRPr="00A17DEE">
        <w:rPr>
          <w:rFonts w:asciiTheme="majorHAnsi" w:hAnsiTheme="majorHAnsi" w:cstheme="majorHAnsi"/>
          <w:sz w:val="20"/>
          <w:szCs w:val="20"/>
        </w:rPr>
        <w:t>(</w:t>
      </w:r>
      <w:r w:rsidRPr="00A17DEE">
        <w:rPr>
          <w:rFonts w:asciiTheme="majorHAnsi" w:hAnsiTheme="majorHAnsi" w:cstheme="majorHAnsi"/>
          <w:sz w:val="20"/>
          <w:szCs w:val="20"/>
        </w:rPr>
        <w:t>I4</w:t>
      </w:r>
      <w:r w:rsidR="008A64DC" w:rsidRPr="00A17DEE">
        <w:rPr>
          <w:rFonts w:asciiTheme="majorHAnsi" w:hAnsiTheme="majorHAnsi" w:cstheme="majorHAnsi"/>
          <w:sz w:val="20"/>
          <w:szCs w:val="20"/>
        </w:rPr>
        <w:t xml:space="preserve">) </w:t>
      </w:r>
      <w:r w:rsidR="008A64DC" w:rsidRPr="00A17DEE">
        <w:rPr>
          <w:rFonts w:asciiTheme="majorHAnsi" w:eastAsia="Meiryo UI" w:hAnsiTheme="majorHAnsi" w:cstheme="majorHAnsi"/>
          <w:i/>
          <w:color w:val="auto"/>
          <w:sz w:val="20"/>
          <w:szCs w:val="20"/>
        </w:rPr>
        <w:t xml:space="preserve">If V(A) </w:t>
      </w:r>
      <w:r w:rsidR="008A64DC" w:rsidRPr="00A17DEE">
        <w:rPr>
          <w:rFonts w:asciiTheme="majorHAnsi" w:eastAsia="Meiryo UI" w:hAnsiTheme="majorHAnsi" w:cstheme="majorHAnsi"/>
          <w:i/>
          <w:color w:val="auto"/>
          <w:sz w:val="20"/>
          <w:szCs w:val="20"/>
        </w:rPr>
        <w:t>＝</w:t>
      </w:r>
      <w:r w:rsidR="008A64DC" w:rsidRPr="00A17DEE">
        <w:rPr>
          <w:rFonts w:asciiTheme="majorHAnsi" w:eastAsia="Meiryo UI" w:hAnsiTheme="majorHAnsi" w:cstheme="majorHAnsi"/>
          <w:i/>
          <w:color w:val="auto"/>
          <w:sz w:val="20"/>
          <w:szCs w:val="20"/>
        </w:rPr>
        <w:t xml:space="preserve"> V(G), then [A, B] </w:t>
      </w:r>
      <w:r w:rsidR="008A64DC" w:rsidRPr="00A17DEE">
        <w:rPr>
          <w:rFonts w:eastAsia="MS Gothic"/>
          <w:i/>
          <w:color w:val="auto"/>
          <w:sz w:val="20"/>
          <w:szCs w:val="20"/>
        </w:rPr>
        <w:t>∈</w:t>
      </w:r>
      <w:r w:rsidR="001B3BAA" w:rsidRPr="00A17DEE">
        <w:rPr>
          <w:rFonts w:asciiTheme="majorHAnsi" w:eastAsia="Meiryo UI" w:hAnsiTheme="majorHAnsi" w:cstheme="majorHAnsi"/>
          <w:i/>
          <w:color w:val="auto"/>
          <w:sz w:val="20"/>
          <w:szCs w:val="20"/>
        </w:rPr>
        <w:t>I</w:t>
      </w:r>
      <w:r w:rsidR="008A64DC" w:rsidRPr="00A17DEE">
        <w:rPr>
          <w:rFonts w:asciiTheme="majorHAnsi" w:eastAsia="Meiryo UI" w:hAnsiTheme="majorHAnsi" w:cstheme="majorHAnsi"/>
          <w:i/>
          <w:color w:val="auto"/>
          <w:sz w:val="20"/>
          <w:szCs w:val="20"/>
        </w:rPr>
        <w:t>.</w:t>
      </w:r>
    </w:p>
    <w:p w14:paraId="55CD2F6C" w14:textId="77777777" w:rsidR="001E6C15" w:rsidRPr="00A17DEE" w:rsidRDefault="001E6C15" w:rsidP="001E6C15">
      <w:pPr>
        <w:jc w:val="left"/>
        <w:rPr>
          <w:rFonts w:asciiTheme="majorHAnsi" w:eastAsia="Meiryo UI" w:hAnsiTheme="majorHAnsi" w:cstheme="majorHAnsi"/>
          <w:color w:val="auto"/>
          <w:sz w:val="20"/>
          <w:szCs w:val="20"/>
        </w:rPr>
      </w:pPr>
      <w:r w:rsidRPr="00A17DEE">
        <w:rPr>
          <w:rFonts w:asciiTheme="majorHAnsi" w:eastAsia="Meiryo UI" w:hAnsiTheme="majorHAnsi" w:cstheme="majorHAnsi"/>
          <w:color w:val="auto"/>
          <w:sz w:val="20"/>
          <w:szCs w:val="20"/>
        </w:rPr>
        <w:br/>
        <w:t xml:space="preserve">A Maximal </w:t>
      </w:r>
      <w:r w:rsidRPr="00A17DEE">
        <w:rPr>
          <w:rFonts w:asciiTheme="majorHAnsi" w:hAnsiTheme="majorHAnsi" w:cstheme="majorHAnsi"/>
          <w:sz w:val="20"/>
          <w:szCs w:val="20"/>
        </w:rPr>
        <w:t>Edge</w:t>
      </w:r>
      <w:r w:rsidRPr="00A17DEE">
        <w:rPr>
          <w:rFonts w:asciiTheme="majorHAnsi" w:eastAsia="Meiryo UI" w:hAnsiTheme="majorHAnsi" w:cstheme="majorHAnsi"/>
          <w:color w:val="auto"/>
          <w:sz w:val="20"/>
          <w:szCs w:val="20"/>
        </w:rPr>
        <w:t>-ideal satisfies the following additional axiom (I5):</w:t>
      </w:r>
      <w:r w:rsidRPr="00A17DEE">
        <w:rPr>
          <w:rFonts w:asciiTheme="majorHAnsi" w:eastAsia="Meiryo UI" w:hAnsiTheme="majorHAnsi" w:cstheme="majorHAnsi"/>
          <w:color w:val="auto"/>
          <w:sz w:val="20"/>
          <w:szCs w:val="20"/>
        </w:rPr>
        <w:br/>
        <w:t xml:space="preserve">For all </w:t>
      </w:r>
      <w:r w:rsidRPr="00A17DEE">
        <w:rPr>
          <w:rFonts w:asciiTheme="majorHAnsi" w:hAnsiTheme="majorHAnsi" w:cstheme="majorHAnsi"/>
          <w:sz w:val="20"/>
          <w:szCs w:val="20"/>
        </w:rPr>
        <w:t>edge-cut</w:t>
      </w:r>
      <w:r w:rsidRPr="00A17DEE">
        <w:rPr>
          <w:rFonts w:asciiTheme="majorHAnsi" w:eastAsia="Meiryo UI" w:hAnsiTheme="majorHAnsi" w:cstheme="majorHAnsi"/>
          <w:color w:val="auto"/>
          <w:sz w:val="20"/>
          <w:szCs w:val="20"/>
        </w:rPr>
        <w:t xml:space="preserve"> </w:t>
      </w:r>
      <w:r w:rsidRPr="00A17DEE">
        <w:rPr>
          <w:rFonts w:asciiTheme="majorHAnsi" w:eastAsia="Meiryo UI" w:hAnsiTheme="majorHAnsi" w:cstheme="majorHAnsi"/>
          <w:i/>
          <w:color w:val="auto"/>
          <w:sz w:val="20"/>
          <w:szCs w:val="20"/>
        </w:rPr>
        <w:t xml:space="preserve">[A, </w:t>
      </w:r>
      <w:proofErr w:type="gramStart"/>
      <w:r w:rsidRPr="00A17DEE">
        <w:rPr>
          <w:rFonts w:asciiTheme="majorHAnsi" w:eastAsia="Meiryo UI" w:hAnsiTheme="majorHAnsi" w:cstheme="majorHAnsi"/>
          <w:i/>
          <w:color w:val="auto"/>
          <w:sz w:val="20"/>
          <w:szCs w:val="20"/>
        </w:rPr>
        <w:t xml:space="preserve">B] </w:t>
      </w:r>
      <w:r w:rsidRPr="00A17DEE">
        <w:rPr>
          <w:rFonts w:asciiTheme="majorHAnsi" w:eastAsia="Meiryo UI" w:hAnsiTheme="majorHAnsi" w:cstheme="majorHAnsi"/>
          <w:color w:val="auto"/>
          <w:sz w:val="20"/>
          <w:szCs w:val="20"/>
        </w:rPr>
        <w:t xml:space="preserve"> of</w:t>
      </w:r>
      <w:proofErr w:type="gramEnd"/>
      <w:r w:rsidRPr="00A17DEE">
        <w:rPr>
          <w:rFonts w:asciiTheme="majorHAnsi" w:eastAsia="Meiryo UI" w:hAnsiTheme="majorHAnsi" w:cstheme="majorHAnsi"/>
          <w:color w:val="auto"/>
          <w:sz w:val="20"/>
          <w:szCs w:val="20"/>
        </w:rPr>
        <w:t xml:space="preserve"> </w:t>
      </w:r>
      <w:r w:rsidRPr="00A17DEE">
        <w:rPr>
          <w:rFonts w:asciiTheme="majorHAnsi" w:eastAsia="Meiryo UI" w:hAnsiTheme="majorHAnsi" w:cstheme="majorHAnsi"/>
          <w:i/>
          <w:color w:val="auto"/>
          <w:sz w:val="20"/>
          <w:szCs w:val="20"/>
        </w:rPr>
        <w:t>G</w:t>
      </w:r>
      <w:r w:rsidRPr="00A17DEE">
        <w:rPr>
          <w:rFonts w:asciiTheme="majorHAnsi" w:eastAsia="Meiryo UI" w:hAnsiTheme="majorHAnsi" w:cstheme="majorHAnsi"/>
          <w:color w:val="auto"/>
          <w:sz w:val="20"/>
          <w:szCs w:val="20"/>
        </w:rPr>
        <w:t xml:space="preserve"> of order less than</w:t>
      </w:r>
      <w:r w:rsidRPr="00A17DEE">
        <w:rPr>
          <w:rFonts w:asciiTheme="majorHAnsi" w:eastAsia="Meiryo UI" w:hAnsiTheme="majorHAnsi" w:cstheme="majorHAnsi"/>
          <w:i/>
          <w:color w:val="auto"/>
          <w:sz w:val="20"/>
          <w:szCs w:val="20"/>
        </w:rPr>
        <w:t xml:space="preserve"> k</w:t>
      </w:r>
      <w:r w:rsidRPr="00A17DEE">
        <w:rPr>
          <w:rFonts w:asciiTheme="majorHAnsi" w:eastAsia="Meiryo UI" w:hAnsiTheme="majorHAnsi" w:cstheme="majorHAnsi"/>
          <w:color w:val="auto"/>
          <w:sz w:val="20"/>
          <w:szCs w:val="20"/>
        </w:rPr>
        <w:t xml:space="preserve">, either </w:t>
      </w:r>
      <w:r w:rsidRPr="00A17DEE">
        <w:rPr>
          <w:rFonts w:asciiTheme="majorHAnsi" w:eastAsia="Meiryo UI" w:hAnsiTheme="majorHAnsi" w:cstheme="majorHAnsi"/>
          <w:i/>
          <w:color w:val="auto"/>
          <w:sz w:val="20"/>
          <w:szCs w:val="20"/>
        </w:rPr>
        <w:t xml:space="preserve">[A, B]  </w:t>
      </w:r>
      <w:r w:rsidRPr="00A17DEE">
        <w:rPr>
          <w:rFonts w:eastAsia="MS Gothic"/>
          <w:i/>
          <w:color w:val="auto"/>
          <w:sz w:val="20"/>
          <w:szCs w:val="20"/>
        </w:rPr>
        <w:t>∈</w:t>
      </w:r>
      <w:r w:rsidRPr="00A17DEE">
        <w:rPr>
          <w:rFonts w:asciiTheme="majorHAnsi" w:eastAsia="Meiryo UI" w:hAnsiTheme="majorHAnsi" w:cstheme="majorHAnsi"/>
          <w:i/>
          <w:color w:val="auto"/>
          <w:sz w:val="20"/>
          <w:szCs w:val="20"/>
        </w:rPr>
        <w:t xml:space="preserve"> I </w:t>
      </w:r>
      <w:r w:rsidRPr="00A17DEE">
        <w:rPr>
          <w:rFonts w:asciiTheme="majorHAnsi" w:eastAsia="Meiryo UI" w:hAnsiTheme="majorHAnsi" w:cstheme="majorHAnsi"/>
          <w:color w:val="auto"/>
          <w:sz w:val="20"/>
          <w:szCs w:val="20"/>
        </w:rPr>
        <w:t xml:space="preserve">or </w:t>
      </w:r>
      <w:r w:rsidRPr="00A17DEE">
        <w:rPr>
          <w:rFonts w:asciiTheme="majorHAnsi" w:eastAsia="Meiryo UI" w:hAnsiTheme="majorHAnsi" w:cstheme="majorHAnsi"/>
          <w:i/>
          <w:color w:val="auto"/>
          <w:sz w:val="20"/>
          <w:szCs w:val="20"/>
        </w:rPr>
        <w:t xml:space="preserve">[B, A] </w:t>
      </w:r>
      <w:r w:rsidRPr="00A17DEE">
        <w:rPr>
          <w:rFonts w:eastAsia="MS Gothic"/>
          <w:i/>
          <w:color w:val="auto"/>
          <w:sz w:val="20"/>
          <w:szCs w:val="20"/>
        </w:rPr>
        <w:t>∈</w:t>
      </w:r>
      <w:r w:rsidRPr="00A17DEE">
        <w:rPr>
          <w:rFonts w:asciiTheme="majorHAnsi" w:eastAsia="Meiryo UI" w:hAnsiTheme="majorHAnsi" w:cstheme="majorHAnsi"/>
          <w:i/>
          <w:color w:val="auto"/>
          <w:sz w:val="20"/>
          <w:szCs w:val="20"/>
        </w:rPr>
        <w:t xml:space="preserve"> I</w:t>
      </w:r>
    </w:p>
    <w:p w14:paraId="3BA13074" w14:textId="77777777" w:rsidR="006E1CE7" w:rsidRPr="00A17DEE" w:rsidRDefault="00D21DF7" w:rsidP="006E1CE7">
      <w:pPr>
        <w:jc w:val="left"/>
        <w:rPr>
          <w:rFonts w:asciiTheme="majorHAnsi" w:hAnsiTheme="majorHAnsi" w:cstheme="majorHAnsi"/>
          <w:i/>
          <w:sz w:val="20"/>
          <w:szCs w:val="20"/>
        </w:rPr>
      </w:pPr>
      <w:r w:rsidRPr="00A17DEE">
        <w:rPr>
          <w:rFonts w:asciiTheme="majorHAnsi" w:eastAsia="Meiryo UI" w:hAnsiTheme="majorHAnsi" w:cstheme="majorHAnsi"/>
          <w:color w:val="auto"/>
          <w:sz w:val="20"/>
          <w:szCs w:val="20"/>
        </w:rPr>
        <w:br/>
        <w:t>Proving the Main Theorem of this paper, which establishes the</w:t>
      </w:r>
      <w:r w:rsidRPr="00A17DEE">
        <w:rPr>
          <w:rFonts w:asciiTheme="majorHAnsi" w:eastAsia="Meiryo UI" w:hAnsiTheme="majorHAnsi" w:cstheme="majorHAnsi"/>
          <w:color w:val="auto"/>
          <w:sz w:val="20"/>
          <w:szCs w:val="20"/>
        </w:rPr>
        <w:t xml:space="preserve">　</w:t>
      </w:r>
      <w:r w:rsidRPr="00A17DEE">
        <w:rPr>
          <w:rFonts w:asciiTheme="majorHAnsi" w:eastAsia="Meiryo UI" w:hAnsiTheme="majorHAnsi" w:cstheme="majorHAnsi"/>
          <w:color w:val="auto"/>
          <w:sz w:val="20"/>
          <w:szCs w:val="20"/>
        </w:rPr>
        <w:t xml:space="preserve">equivalence between </w:t>
      </w:r>
      <w:r w:rsidR="007D4FCB" w:rsidRPr="00A17DEE">
        <w:rPr>
          <w:rFonts w:asciiTheme="majorHAnsi" w:eastAsia="Meiryo UI" w:hAnsiTheme="majorHAnsi" w:cstheme="majorHAnsi"/>
          <w:color w:val="auto"/>
          <w:sz w:val="20"/>
          <w:szCs w:val="20"/>
        </w:rPr>
        <w:t xml:space="preserve">Maximal </w:t>
      </w:r>
      <w:r w:rsidR="007D4FCB" w:rsidRPr="00A17DEE">
        <w:rPr>
          <w:rFonts w:asciiTheme="majorHAnsi" w:hAnsiTheme="majorHAnsi" w:cstheme="majorHAnsi"/>
          <w:sz w:val="20"/>
          <w:szCs w:val="20"/>
        </w:rPr>
        <w:t>Edge</w:t>
      </w:r>
      <w:r w:rsidR="007D4FCB" w:rsidRPr="00A17DEE">
        <w:rPr>
          <w:rFonts w:asciiTheme="majorHAnsi" w:eastAsia="Meiryo UI" w:hAnsiTheme="majorHAnsi" w:cstheme="majorHAnsi"/>
          <w:color w:val="auto"/>
          <w:sz w:val="20"/>
          <w:szCs w:val="20"/>
        </w:rPr>
        <w:t>-ideal</w:t>
      </w:r>
      <w:r w:rsidRPr="00A17DEE">
        <w:rPr>
          <w:rFonts w:asciiTheme="majorHAnsi" w:eastAsia="Meiryo UI" w:hAnsiTheme="majorHAnsi" w:cstheme="majorHAnsi"/>
          <w:color w:val="auto"/>
          <w:sz w:val="20"/>
          <w:szCs w:val="20"/>
        </w:rPr>
        <w:t xml:space="preserve"> and </w:t>
      </w:r>
      <w:r w:rsidR="001907A9" w:rsidRPr="00A17DEE">
        <w:rPr>
          <w:rFonts w:asciiTheme="majorHAnsi" w:eastAsia="Meiryo UI" w:hAnsiTheme="majorHAnsi" w:cstheme="majorHAnsi"/>
          <w:color w:val="auto"/>
          <w:sz w:val="20"/>
          <w:szCs w:val="20"/>
        </w:rPr>
        <w:t>Edge-</w:t>
      </w:r>
      <w:r w:rsidRPr="00A17DEE">
        <w:rPr>
          <w:rFonts w:asciiTheme="majorHAnsi" w:eastAsia="Meiryo UI" w:hAnsiTheme="majorHAnsi" w:cstheme="majorHAnsi"/>
          <w:color w:val="auto"/>
          <w:sz w:val="20"/>
          <w:szCs w:val="20"/>
        </w:rPr>
        <w:t>Tangles.</w:t>
      </w:r>
      <w:r w:rsidR="00844A96" w:rsidRPr="00A17DEE">
        <w:rPr>
          <w:rFonts w:asciiTheme="majorHAnsi" w:eastAsia="Meiryo UI" w:hAnsiTheme="majorHAnsi" w:cstheme="majorHAnsi"/>
          <w:color w:val="auto"/>
          <w:sz w:val="20"/>
          <w:szCs w:val="20"/>
        </w:rPr>
        <w:br/>
      </w:r>
      <w:r w:rsidR="00D37D26">
        <w:rPr>
          <w:rFonts w:asciiTheme="majorHAnsi" w:eastAsia="Meiryo UI" w:hAnsiTheme="majorHAnsi" w:cstheme="majorHAnsi"/>
          <w:b/>
          <w:color w:val="auto"/>
          <w:sz w:val="20"/>
          <w:szCs w:val="20"/>
        </w:rPr>
        <w:t>Theorem 9:</w:t>
      </w:r>
      <w:r w:rsidR="00844A96" w:rsidRPr="00A17DEE">
        <w:rPr>
          <w:rFonts w:asciiTheme="majorHAnsi" w:eastAsia="Meiryo UI" w:hAnsiTheme="majorHAnsi" w:cstheme="majorHAnsi"/>
          <w:b/>
          <w:color w:val="auto"/>
          <w:sz w:val="20"/>
          <w:szCs w:val="20"/>
        </w:rPr>
        <w:t xml:space="preserve"> </w:t>
      </w:r>
      <w:r w:rsidR="00844A96" w:rsidRPr="00A17DEE">
        <w:rPr>
          <w:rFonts w:asciiTheme="majorHAnsi" w:eastAsia="Meiryo UI" w:hAnsiTheme="majorHAnsi" w:cstheme="majorHAnsi"/>
          <w:color w:val="auto"/>
          <w:sz w:val="20"/>
          <w:szCs w:val="20"/>
        </w:rPr>
        <w:t xml:space="preserve">Let </w:t>
      </w:r>
      <w:r w:rsidR="00844A96" w:rsidRPr="00A17DEE">
        <w:rPr>
          <w:rFonts w:asciiTheme="majorHAnsi" w:eastAsia="Meiryo UI" w:hAnsiTheme="majorHAnsi" w:cstheme="majorHAnsi"/>
          <w:i/>
          <w:color w:val="auto"/>
          <w:sz w:val="20"/>
          <w:szCs w:val="20"/>
        </w:rPr>
        <w:t>G</w:t>
      </w:r>
      <w:r w:rsidR="00844A96" w:rsidRPr="00A17DEE">
        <w:rPr>
          <w:rFonts w:asciiTheme="majorHAnsi" w:eastAsia="Meiryo UI" w:hAnsiTheme="majorHAnsi" w:cstheme="majorHAnsi"/>
          <w:color w:val="auto"/>
          <w:sz w:val="20"/>
          <w:szCs w:val="20"/>
        </w:rPr>
        <w:t xml:space="preserve"> be a </w:t>
      </w:r>
      <w:r w:rsidR="00560259">
        <w:rPr>
          <w:rFonts w:asciiTheme="majorHAnsi" w:eastAsia="Meiryo UI" w:hAnsiTheme="majorHAnsi" w:cstheme="majorHAnsi"/>
          <w:color w:val="auto"/>
          <w:sz w:val="20"/>
          <w:szCs w:val="20"/>
        </w:rPr>
        <w:t xml:space="preserve">finite and undirected </w:t>
      </w:r>
      <w:r w:rsidR="00844A96" w:rsidRPr="00A17DEE">
        <w:rPr>
          <w:rFonts w:asciiTheme="majorHAnsi" w:eastAsia="Meiryo UI" w:hAnsiTheme="majorHAnsi" w:cstheme="majorHAnsi"/>
          <w:color w:val="auto"/>
          <w:sz w:val="20"/>
          <w:szCs w:val="20"/>
        </w:rPr>
        <w:t xml:space="preserve">graph. </w:t>
      </w:r>
      <w:r w:rsidR="001907A9" w:rsidRPr="00A17DEE">
        <w:rPr>
          <w:rFonts w:asciiTheme="majorHAnsi" w:eastAsia="Meiryo UI" w:hAnsiTheme="majorHAnsi" w:cstheme="majorHAnsi"/>
          <w:i/>
          <w:color w:val="auto"/>
          <w:sz w:val="20"/>
          <w:szCs w:val="20"/>
        </w:rPr>
        <w:t>E</w:t>
      </w:r>
      <w:r w:rsidR="00844A96" w:rsidRPr="00A17DEE">
        <w:rPr>
          <w:rFonts w:asciiTheme="majorHAnsi" w:eastAsia="Meiryo UI" w:hAnsiTheme="majorHAnsi" w:cstheme="majorHAnsi"/>
          <w:color w:val="auto"/>
          <w:sz w:val="20"/>
          <w:szCs w:val="20"/>
        </w:rPr>
        <w:t xml:space="preserve"> is a</w:t>
      </w:r>
      <w:r w:rsidR="00560259">
        <w:rPr>
          <w:rFonts w:asciiTheme="majorHAnsi" w:eastAsia="Meiryo UI" w:hAnsiTheme="majorHAnsi" w:cstheme="majorHAnsi"/>
          <w:color w:val="auto"/>
          <w:sz w:val="20"/>
          <w:szCs w:val="20"/>
        </w:rPr>
        <w:t>n</w:t>
      </w:r>
      <w:r w:rsidR="00844A96" w:rsidRPr="00A17DEE">
        <w:rPr>
          <w:rFonts w:asciiTheme="majorHAnsi" w:eastAsia="Meiryo UI" w:hAnsiTheme="majorHAnsi" w:cstheme="majorHAnsi"/>
          <w:i/>
          <w:color w:val="auto"/>
          <w:sz w:val="20"/>
          <w:szCs w:val="20"/>
        </w:rPr>
        <w:t xml:space="preserve"> </w:t>
      </w:r>
      <w:r w:rsidR="00863B3B" w:rsidRPr="00A17DEE">
        <w:rPr>
          <w:rFonts w:asciiTheme="majorHAnsi" w:hAnsiTheme="majorHAnsi" w:cstheme="majorHAnsi"/>
          <w:sz w:val="20"/>
          <w:szCs w:val="20"/>
        </w:rPr>
        <w:t>edge-</w:t>
      </w:r>
      <w:r w:rsidR="00844A96" w:rsidRPr="00A17DEE">
        <w:rPr>
          <w:rFonts w:asciiTheme="majorHAnsi" w:eastAsia="Meiryo UI" w:hAnsiTheme="majorHAnsi" w:cstheme="majorHAnsi"/>
          <w:color w:val="auto"/>
          <w:sz w:val="20"/>
          <w:szCs w:val="20"/>
        </w:rPr>
        <w:t xml:space="preserve">Tangle of separations of order </w:t>
      </w:r>
      <w:r w:rsidR="00844A96" w:rsidRPr="00A17DEE">
        <w:rPr>
          <w:rFonts w:asciiTheme="majorHAnsi" w:eastAsia="Meiryo UI" w:hAnsiTheme="majorHAnsi" w:cstheme="majorHAnsi"/>
          <w:i/>
          <w:color w:val="auto"/>
          <w:sz w:val="20"/>
          <w:szCs w:val="20"/>
        </w:rPr>
        <w:t xml:space="preserve">k </w:t>
      </w:r>
      <w:r w:rsidR="00844A96" w:rsidRPr="00A17DEE">
        <w:rPr>
          <w:rFonts w:asciiTheme="majorHAnsi" w:eastAsia="Meiryo UI" w:hAnsiTheme="majorHAnsi" w:cstheme="majorHAnsi"/>
          <w:color w:val="auto"/>
          <w:sz w:val="20"/>
          <w:szCs w:val="20"/>
        </w:rPr>
        <w:t>in graph if</w:t>
      </w:r>
      <w:r w:rsidR="007D4FCB" w:rsidRPr="00A17DEE">
        <w:rPr>
          <w:rFonts w:asciiTheme="majorHAnsi" w:eastAsia="Meiryo UI" w:hAnsiTheme="majorHAnsi" w:cstheme="majorHAnsi"/>
          <w:color w:val="auto"/>
          <w:sz w:val="20"/>
          <w:szCs w:val="20"/>
        </w:rPr>
        <w:t xml:space="preserve"> and only i</w:t>
      </w:r>
      <w:r w:rsidR="00844A96" w:rsidRPr="00A17DEE">
        <w:rPr>
          <w:rFonts w:asciiTheme="majorHAnsi" w:eastAsia="Meiryo UI" w:hAnsiTheme="majorHAnsi" w:cstheme="majorHAnsi"/>
          <w:color w:val="auto"/>
          <w:sz w:val="20"/>
          <w:szCs w:val="20"/>
        </w:rPr>
        <w:t xml:space="preserve">f </w:t>
      </w:r>
      <w:r w:rsidR="007D4FCB" w:rsidRPr="00A17DEE">
        <w:rPr>
          <w:rFonts w:asciiTheme="majorHAnsi" w:eastAsia="Meiryo UI" w:hAnsiTheme="majorHAnsi" w:cstheme="majorHAnsi"/>
          <w:i/>
          <w:color w:val="auto"/>
          <w:sz w:val="20"/>
          <w:szCs w:val="20"/>
        </w:rPr>
        <w:t xml:space="preserve">E </w:t>
      </w:r>
      <w:r w:rsidR="00560259">
        <w:rPr>
          <w:rFonts w:asciiTheme="majorHAnsi" w:eastAsia="Meiryo UI" w:hAnsiTheme="majorHAnsi" w:cstheme="majorHAnsi"/>
          <w:color w:val="auto"/>
          <w:sz w:val="20"/>
          <w:szCs w:val="20"/>
        </w:rPr>
        <w:t>is a</w:t>
      </w:r>
      <w:r w:rsidR="00844A96" w:rsidRPr="00A17DEE">
        <w:rPr>
          <w:rFonts w:asciiTheme="majorHAnsi" w:eastAsia="Meiryo UI" w:hAnsiTheme="majorHAnsi" w:cstheme="majorHAnsi"/>
          <w:color w:val="auto"/>
          <w:sz w:val="20"/>
          <w:szCs w:val="20"/>
        </w:rPr>
        <w:t xml:space="preserve"> </w:t>
      </w:r>
      <w:r w:rsidR="007E7950" w:rsidRPr="00A17DEE">
        <w:rPr>
          <w:rFonts w:asciiTheme="majorHAnsi" w:eastAsia="Meiryo UI" w:hAnsiTheme="majorHAnsi" w:cstheme="majorHAnsi"/>
          <w:color w:val="auto"/>
          <w:sz w:val="20"/>
          <w:szCs w:val="20"/>
        </w:rPr>
        <w:t xml:space="preserve">Maximal </w:t>
      </w:r>
      <w:r w:rsidR="007E7950" w:rsidRPr="00A17DEE">
        <w:rPr>
          <w:rFonts w:asciiTheme="majorHAnsi" w:hAnsiTheme="majorHAnsi" w:cstheme="majorHAnsi"/>
          <w:sz w:val="20"/>
          <w:szCs w:val="20"/>
        </w:rPr>
        <w:t>Edge</w:t>
      </w:r>
      <w:r w:rsidR="007E7950" w:rsidRPr="00A17DEE">
        <w:rPr>
          <w:rFonts w:asciiTheme="majorHAnsi" w:eastAsia="Meiryo UI" w:hAnsiTheme="majorHAnsi" w:cstheme="majorHAnsi"/>
          <w:color w:val="auto"/>
          <w:sz w:val="20"/>
          <w:szCs w:val="20"/>
        </w:rPr>
        <w:t>-ideal</w:t>
      </w:r>
      <w:r w:rsidR="00844A96" w:rsidRPr="00A17DEE">
        <w:rPr>
          <w:rFonts w:asciiTheme="majorHAnsi" w:eastAsia="Meiryo UI" w:hAnsiTheme="majorHAnsi" w:cstheme="majorHAnsi"/>
          <w:color w:val="auto"/>
          <w:sz w:val="20"/>
          <w:szCs w:val="20"/>
        </w:rPr>
        <w:t xml:space="preserve"> of separations of order</w:t>
      </w:r>
      <w:r w:rsidR="00844A96" w:rsidRPr="00A17DEE">
        <w:rPr>
          <w:rFonts w:asciiTheme="majorHAnsi" w:eastAsia="Meiryo UI" w:hAnsiTheme="majorHAnsi" w:cstheme="majorHAnsi"/>
          <w:i/>
          <w:color w:val="auto"/>
          <w:sz w:val="20"/>
          <w:szCs w:val="20"/>
        </w:rPr>
        <w:t xml:space="preserve"> k</w:t>
      </w:r>
      <w:r w:rsidR="00074BE5" w:rsidRPr="00A17DEE">
        <w:rPr>
          <w:rFonts w:asciiTheme="majorHAnsi" w:eastAsia="Meiryo UI" w:hAnsiTheme="majorHAnsi" w:cstheme="majorHAnsi"/>
          <w:color w:val="auto"/>
          <w:sz w:val="20"/>
          <w:szCs w:val="20"/>
        </w:rPr>
        <w:t xml:space="preserve"> in graph.</w:t>
      </w:r>
      <w:r w:rsidR="00863B3B" w:rsidRPr="00A17DEE">
        <w:rPr>
          <w:rFonts w:asciiTheme="majorHAnsi" w:eastAsia="Meiryo UI" w:hAnsiTheme="majorHAnsi" w:cstheme="majorHAnsi"/>
          <w:color w:val="auto"/>
          <w:sz w:val="20"/>
          <w:szCs w:val="20"/>
        </w:rPr>
        <w:br/>
      </w:r>
      <w:r w:rsidR="001907A9" w:rsidRPr="00A17DEE">
        <w:rPr>
          <w:rFonts w:asciiTheme="majorHAnsi" w:eastAsia="Meiryo UI" w:hAnsiTheme="majorHAnsi" w:cstheme="majorHAnsi"/>
          <w:b/>
          <w:color w:val="auto"/>
          <w:sz w:val="20"/>
          <w:szCs w:val="20"/>
        </w:rPr>
        <w:t>Proof.</w:t>
      </w:r>
      <w:r w:rsidR="001907A9" w:rsidRPr="00A17DEE">
        <w:rPr>
          <w:rFonts w:asciiTheme="majorHAnsi" w:eastAsia="Meiryo UI" w:hAnsiTheme="majorHAnsi" w:cstheme="majorHAnsi"/>
          <w:color w:val="auto"/>
          <w:sz w:val="20"/>
          <w:szCs w:val="20"/>
        </w:rPr>
        <w:t xml:space="preserve"> </w:t>
      </w:r>
      <w:r w:rsidR="006E1CE7" w:rsidRPr="00A17DEE">
        <w:rPr>
          <w:rFonts w:asciiTheme="majorHAnsi" w:hAnsiTheme="majorHAnsi" w:cstheme="majorHAnsi"/>
          <w:sz w:val="20"/>
          <w:szCs w:val="20"/>
        </w:rPr>
        <w:t>(</w:t>
      </w:r>
      <w:r w:rsidR="006E1CE7" w:rsidRPr="00A17DEE">
        <w:rPr>
          <w:rFonts w:eastAsia="MS Gothic"/>
          <w:sz w:val="20"/>
          <w:szCs w:val="20"/>
        </w:rPr>
        <w:t>⇒</w:t>
      </w:r>
      <w:r w:rsidR="006E1CE7" w:rsidRPr="00A17DEE">
        <w:rPr>
          <w:rFonts w:asciiTheme="majorHAnsi" w:hAnsiTheme="majorHAnsi" w:cstheme="majorHAnsi"/>
          <w:sz w:val="20"/>
          <w:szCs w:val="20"/>
        </w:rPr>
        <w:t xml:space="preserve">) Assume that </w:t>
      </w:r>
      <w:r w:rsidR="006E1CE7" w:rsidRPr="00A17DEE">
        <w:rPr>
          <w:rFonts w:asciiTheme="majorHAnsi" w:hAnsiTheme="majorHAnsi" w:cstheme="majorHAnsi"/>
          <w:i/>
          <w:sz w:val="20"/>
          <w:szCs w:val="20"/>
        </w:rPr>
        <w:t>E</w:t>
      </w:r>
      <w:r w:rsidR="006E1CE7" w:rsidRPr="00A17DEE">
        <w:rPr>
          <w:rFonts w:asciiTheme="majorHAnsi" w:hAnsiTheme="majorHAnsi" w:cstheme="majorHAnsi"/>
          <w:sz w:val="20"/>
          <w:szCs w:val="20"/>
        </w:rPr>
        <w:t xml:space="preserve"> is an edge-tangle of separations of order </w:t>
      </w:r>
      <w:r w:rsidR="006E1CE7" w:rsidRPr="00A17DEE">
        <w:rPr>
          <w:rFonts w:asciiTheme="majorHAnsi" w:hAnsiTheme="majorHAnsi" w:cstheme="majorHAnsi"/>
          <w:i/>
          <w:sz w:val="20"/>
          <w:szCs w:val="20"/>
        </w:rPr>
        <w:t xml:space="preserve">k </w:t>
      </w:r>
      <w:r w:rsidR="006E1CE7" w:rsidRPr="00A17DEE">
        <w:rPr>
          <w:rFonts w:asciiTheme="majorHAnsi" w:hAnsiTheme="majorHAnsi" w:cstheme="majorHAnsi"/>
          <w:sz w:val="20"/>
          <w:szCs w:val="20"/>
        </w:rPr>
        <w:t xml:space="preserve">in </w:t>
      </w:r>
      <w:r w:rsidR="006E1CE7" w:rsidRPr="00A17DEE">
        <w:rPr>
          <w:rFonts w:asciiTheme="majorHAnsi" w:hAnsiTheme="majorHAnsi" w:cstheme="majorHAnsi"/>
          <w:i/>
          <w:sz w:val="20"/>
          <w:szCs w:val="20"/>
        </w:rPr>
        <w:t>G.</w:t>
      </w:r>
    </w:p>
    <w:p w14:paraId="31CCB366" w14:textId="77777777" w:rsidR="006E1CE7" w:rsidRPr="00A17DEE" w:rsidRDefault="006E1CE7" w:rsidP="006E1CE7">
      <w:pPr>
        <w:jc w:val="left"/>
        <w:rPr>
          <w:rFonts w:asciiTheme="majorHAnsi" w:hAnsiTheme="majorHAnsi" w:cstheme="majorHAnsi"/>
          <w:sz w:val="20"/>
          <w:szCs w:val="20"/>
        </w:rPr>
      </w:pPr>
      <w:r w:rsidRPr="00A17DEE">
        <w:rPr>
          <w:rFonts w:asciiTheme="majorHAnsi" w:hAnsiTheme="majorHAnsi" w:cstheme="majorHAnsi"/>
          <w:sz w:val="20"/>
          <w:szCs w:val="20"/>
        </w:rPr>
        <w:t xml:space="preserve">We show that </w:t>
      </w:r>
      <w:r w:rsidRPr="00A17DEE">
        <w:rPr>
          <w:rFonts w:asciiTheme="majorHAnsi" w:hAnsiTheme="majorHAnsi" w:cstheme="majorHAnsi"/>
          <w:i/>
          <w:sz w:val="20"/>
          <w:szCs w:val="20"/>
        </w:rPr>
        <w:t>E</w:t>
      </w:r>
      <w:r w:rsidRPr="00A17DEE">
        <w:rPr>
          <w:rFonts w:asciiTheme="majorHAnsi" w:hAnsiTheme="majorHAnsi" w:cstheme="majorHAnsi"/>
          <w:sz w:val="20"/>
          <w:szCs w:val="20"/>
        </w:rPr>
        <w:t xml:space="preserve"> satisfies the axioms (I1)–(I4) for an edge-ideal and, moreover, the maximality condition (I5).</w:t>
      </w:r>
    </w:p>
    <w:p w14:paraId="150B210E" w14:textId="77777777" w:rsidR="006E1CE7" w:rsidRPr="00A17DEE" w:rsidRDefault="006E1CE7" w:rsidP="006E1CE7">
      <w:pPr>
        <w:pStyle w:val="ListNumber"/>
        <w:numPr>
          <w:ilvl w:val="0"/>
          <w:numId w:val="15"/>
        </w:numPr>
        <w:rPr>
          <w:rFonts w:asciiTheme="majorHAnsi" w:hAnsiTheme="majorHAnsi" w:cstheme="majorHAnsi"/>
          <w:sz w:val="20"/>
          <w:szCs w:val="20"/>
        </w:rPr>
      </w:pPr>
      <w:r w:rsidRPr="00A17DEE">
        <w:rPr>
          <w:rFonts w:asciiTheme="majorHAnsi" w:hAnsiTheme="majorHAnsi" w:cstheme="majorHAnsi"/>
          <w:sz w:val="20"/>
          <w:szCs w:val="20"/>
        </w:rPr>
        <w:t xml:space="preserve">(I1) Downward Closure: Let </w:t>
      </w:r>
      <w:r w:rsidRPr="00A17DEE">
        <w:rPr>
          <w:rFonts w:asciiTheme="majorHAnsi" w:hAnsiTheme="majorHAnsi" w:cstheme="majorHAnsi"/>
          <w:i/>
          <w:sz w:val="20"/>
          <w:szCs w:val="20"/>
        </w:rPr>
        <w:t>[A</w:t>
      </w:r>
      <w:r w:rsidRPr="000D737D">
        <w:rPr>
          <w:rFonts w:asciiTheme="majorHAnsi" w:hAnsiTheme="majorHAnsi" w:cstheme="majorHAnsi"/>
          <w:i/>
          <w:sz w:val="20"/>
          <w:szCs w:val="20"/>
          <w:vertAlign w:val="subscript"/>
        </w:rPr>
        <w:t>2</w:t>
      </w:r>
      <w:r w:rsidRPr="00A17DEE">
        <w:rPr>
          <w:rFonts w:asciiTheme="majorHAnsi" w:hAnsiTheme="majorHAnsi" w:cstheme="majorHAnsi"/>
          <w:i/>
          <w:sz w:val="20"/>
          <w:szCs w:val="20"/>
        </w:rPr>
        <w:t>, B</w:t>
      </w:r>
      <w:r w:rsidRPr="000D737D">
        <w:rPr>
          <w:rFonts w:asciiTheme="majorHAnsi" w:hAnsiTheme="majorHAnsi" w:cstheme="majorHAnsi"/>
          <w:i/>
          <w:sz w:val="20"/>
          <w:szCs w:val="20"/>
          <w:vertAlign w:val="subscript"/>
        </w:rPr>
        <w:t>2</w:t>
      </w:r>
      <w:r w:rsidRPr="00A17DEE">
        <w:rPr>
          <w:rFonts w:asciiTheme="majorHAnsi" w:hAnsiTheme="majorHAnsi" w:cstheme="majorHAnsi"/>
          <w:i/>
          <w:sz w:val="20"/>
          <w:szCs w:val="20"/>
        </w:rPr>
        <w:t xml:space="preserve">] </w:t>
      </w:r>
      <w:r w:rsidRPr="00A17DEE">
        <w:rPr>
          <w:rFonts w:ascii="MS Mincho" w:eastAsia="MS Gothic" w:hAnsi="MS Mincho" w:cs="MS Mincho"/>
          <w:i/>
          <w:sz w:val="20"/>
          <w:szCs w:val="20"/>
        </w:rPr>
        <w:t>∈</w:t>
      </w:r>
      <w:r w:rsidRPr="00A17DEE">
        <w:rPr>
          <w:rFonts w:asciiTheme="majorHAnsi" w:hAnsiTheme="majorHAnsi" w:cstheme="majorHAnsi"/>
          <w:i/>
          <w:sz w:val="20"/>
          <w:szCs w:val="20"/>
        </w:rPr>
        <w:t xml:space="preserve"> E</w:t>
      </w:r>
      <w:r w:rsidRPr="00A17DEE">
        <w:rPr>
          <w:rFonts w:asciiTheme="majorHAnsi" w:hAnsiTheme="majorHAnsi" w:cstheme="majorHAnsi"/>
          <w:sz w:val="20"/>
          <w:szCs w:val="20"/>
        </w:rPr>
        <w:t xml:space="preserve"> and suppose</w:t>
      </w:r>
      <w:r w:rsidRPr="00A17DEE">
        <w:rPr>
          <w:rFonts w:asciiTheme="majorHAnsi" w:hAnsiTheme="majorHAnsi" w:cstheme="majorHAnsi"/>
          <w:i/>
          <w:sz w:val="20"/>
          <w:szCs w:val="20"/>
        </w:rPr>
        <w:t xml:space="preserve"> A</w:t>
      </w:r>
      <w:r w:rsidRPr="000D737D">
        <w:rPr>
          <w:rFonts w:asciiTheme="majorHAnsi" w:hAnsiTheme="majorHAnsi" w:cstheme="majorHAnsi"/>
          <w:i/>
          <w:sz w:val="20"/>
          <w:szCs w:val="20"/>
          <w:vertAlign w:val="subscript"/>
        </w:rPr>
        <w:t>1</w:t>
      </w:r>
      <w:r w:rsidRPr="00A17DEE">
        <w:rPr>
          <w:rFonts w:asciiTheme="majorHAnsi" w:hAnsiTheme="majorHAnsi" w:cstheme="majorHAnsi"/>
          <w:i/>
          <w:sz w:val="20"/>
          <w:szCs w:val="20"/>
        </w:rPr>
        <w:t xml:space="preserve"> </w:t>
      </w:r>
      <w:r w:rsidRPr="00A17DEE">
        <w:rPr>
          <w:rFonts w:ascii="MS Mincho" w:eastAsia="MS Gothic" w:hAnsi="MS Mincho" w:cs="MS Mincho"/>
          <w:i/>
          <w:sz w:val="20"/>
          <w:szCs w:val="20"/>
        </w:rPr>
        <w:t>⊆</w:t>
      </w:r>
      <w:r w:rsidRPr="00A17DEE">
        <w:rPr>
          <w:rFonts w:asciiTheme="majorHAnsi" w:hAnsiTheme="majorHAnsi" w:cstheme="majorHAnsi"/>
          <w:i/>
          <w:sz w:val="20"/>
          <w:szCs w:val="20"/>
        </w:rPr>
        <w:t xml:space="preserve"> A</w:t>
      </w:r>
      <w:r w:rsidRPr="000D737D">
        <w:rPr>
          <w:rFonts w:asciiTheme="majorHAnsi" w:hAnsiTheme="majorHAnsi" w:cstheme="majorHAnsi"/>
          <w:i/>
          <w:sz w:val="20"/>
          <w:szCs w:val="20"/>
          <w:vertAlign w:val="subscript"/>
        </w:rPr>
        <w:t>2</w:t>
      </w:r>
      <w:r w:rsidRPr="00A17DEE">
        <w:rPr>
          <w:rFonts w:asciiTheme="majorHAnsi" w:hAnsiTheme="majorHAnsi" w:cstheme="majorHAnsi"/>
          <w:i/>
          <w:sz w:val="20"/>
          <w:szCs w:val="20"/>
        </w:rPr>
        <w:t xml:space="preserve"> </w:t>
      </w:r>
      <w:r w:rsidRPr="00A17DEE">
        <w:rPr>
          <w:rFonts w:asciiTheme="majorHAnsi" w:hAnsiTheme="majorHAnsi" w:cstheme="majorHAnsi"/>
          <w:sz w:val="20"/>
          <w:szCs w:val="20"/>
        </w:rPr>
        <w:t>with</w:t>
      </w:r>
      <w:r w:rsidRPr="00A17DEE">
        <w:rPr>
          <w:rFonts w:asciiTheme="majorHAnsi" w:hAnsiTheme="majorHAnsi" w:cstheme="majorHAnsi"/>
          <w:i/>
          <w:sz w:val="20"/>
          <w:szCs w:val="20"/>
        </w:rPr>
        <w:t xml:space="preserve"> [A</w:t>
      </w:r>
      <w:r w:rsidRPr="000D737D">
        <w:rPr>
          <w:rFonts w:asciiTheme="majorHAnsi" w:hAnsiTheme="majorHAnsi" w:cstheme="majorHAnsi"/>
          <w:i/>
          <w:sz w:val="20"/>
          <w:szCs w:val="20"/>
          <w:vertAlign w:val="subscript"/>
        </w:rPr>
        <w:t>1</w:t>
      </w:r>
      <w:r w:rsidRPr="00A17DEE">
        <w:rPr>
          <w:rFonts w:asciiTheme="majorHAnsi" w:hAnsiTheme="majorHAnsi" w:cstheme="majorHAnsi"/>
          <w:i/>
          <w:sz w:val="20"/>
          <w:szCs w:val="20"/>
        </w:rPr>
        <w:t>, B</w:t>
      </w:r>
      <w:r w:rsidRPr="000D737D">
        <w:rPr>
          <w:rFonts w:asciiTheme="majorHAnsi" w:hAnsiTheme="majorHAnsi" w:cstheme="majorHAnsi"/>
          <w:i/>
          <w:sz w:val="20"/>
          <w:szCs w:val="20"/>
          <w:vertAlign w:val="subscript"/>
        </w:rPr>
        <w:t>1</w:t>
      </w:r>
      <w:r w:rsidRPr="00A17DEE">
        <w:rPr>
          <w:rFonts w:asciiTheme="majorHAnsi" w:hAnsiTheme="majorHAnsi" w:cstheme="majorHAnsi"/>
          <w:i/>
          <w:sz w:val="20"/>
          <w:szCs w:val="20"/>
        </w:rPr>
        <w:t>]</w:t>
      </w:r>
      <w:r w:rsidRPr="00A17DEE">
        <w:rPr>
          <w:rFonts w:asciiTheme="majorHAnsi" w:hAnsiTheme="majorHAnsi" w:cstheme="majorHAnsi"/>
          <w:sz w:val="20"/>
          <w:szCs w:val="20"/>
        </w:rPr>
        <w:t xml:space="preserve"> an edge-cut of order less than k. By the tangle property (E1), either</w:t>
      </w:r>
      <w:r w:rsidRPr="00A17DEE">
        <w:rPr>
          <w:rFonts w:asciiTheme="majorHAnsi" w:hAnsiTheme="majorHAnsi" w:cstheme="majorHAnsi"/>
          <w:i/>
          <w:sz w:val="20"/>
          <w:szCs w:val="20"/>
        </w:rPr>
        <w:t xml:space="preserve"> [A</w:t>
      </w:r>
      <w:r w:rsidRPr="000D737D">
        <w:rPr>
          <w:rFonts w:asciiTheme="majorHAnsi" w:hAnsiTheme="majorHAnsi" w:cstheme="majorHAnsi"/>
          <w:i/>
          <w:sz w:val="20"/>
          <w:szCs w:val="20"/>
          <w:vertAlign w:val="subscript"/>
        </w:rPr>
        <w:t>1</w:t>
      </w:r>
      <w:r w:rsidRPr="00A17DEE">
        <w:rPr>
          <w:rFonts w:asciiTheme="majorHAnsi" w:hAnsiTheme="majorHAnsi" w:cstheme="majorHAnsi"/>
          <w:i/>
          <w:sz w:val="20"/>
          <w:szCs w:val="20"/>
        </w:rPr>
        <w:t>, B</w:t>
      </w:r>
      <w:r w:rsidRPr="000D737D">
        <w:rPr>
          <w:rFonts w:asciiTheme="majorHAnsi" w:hAnsiTheme="majorHAnsi" w:cstheme="majorHAnsi"/>
          <w:i/>
          <w:sz w:val="20"/>
          <w:szCs w:val="20"/>
          <w:vertAlign w:val="subscript"/>
        </w:rPr>
        <w:t>1</w:t>
      </w:r>
      <w:r w:rsidRPr="00A17DEE">
        <w:rPr>
          <w:rFonts w:asciiTheme="majorHAnsi" w:hAnsiTheme="majorHAnsi" w:cstheme="majorHAnsi"/>
          <w:i/>
          <w:sz w:val="20"/>
          <w:szCs w:val="20"/>
        </w:rPr>
        <w:t xml:space="preserve">] </w:t>
      </w:r>
      <w:r w:rsidRPr="00A17DEE">
        <w:rPr>
          <w:rFonts w:ascii="MS Mincho" w:eastAsia="MS Gothic" w:hAnsi="MS Mincho" w:cs="MS Mincho"/>
          <w:i/>
          <w:sz w:val="20"/>
          <w:szCs w:val="20"/>
        </w:rPr>
        <w:t>∈</w:t>
      </w:r>
      <w:r w:rsidRPr="00A17DEE">
        <w:rPr>
          <w:rFonts w:asciiTheme="majorHAnsi" w:hAnsiTheme="majorHAnsi" w:cstheme="majorHAnsi"/>
          <w:i/>
          <w:sz w:val="20"/>
          <w:szCs w:val="20"/>
        </w:rPr>
        <w:t xml:space="preserve"> E </w:t>
      </w:r>
      <w:r w:rsidRPr="00A17DEE">
        <w:rPr>
          <w:rFonts w:asciiTheme="majorHAnsi" w:hAnsiTheme="majorHAnsi" w:cstheme="majorHAnsi"/>
          <w:sz w:val="20"/>
          <w:szCs w:val="20"/>
        </w:rPr>
        <w:t xml:space="preserve">or </w:t>
      </w:r>
      <w:r w:rsidRPr="00A17DEE">
        <w:rPr>
          <w:rFonts w:asciiTheme="majorHAnsi" w:hAnsiTheme="majorHAnsi" w:cstheme="majorHAnsi"/>
          <w:i/>
          <w:sz w:val="20"/>
          <w:szCs w:val="20"/>
        </w:rPr>
        <w:t>[B</w:t>
      </w:r>
      <w:r w:rsidRPr="000D737D">
        <w:rPr>
          <w:rFonts w:asciiTheme="majorHAnsi" w:hAnsiTheme="majorHAnsi" w:cstheme="majorHAnsi"/>
          <w:i/>
          <w:sz w:val="20"/>
          <w:szCs w:val="20"/>
          <w:vertAlign w:val="subscript"/>
        </w:rPr>
        <w:t>1</w:t>
      </w:r>
      <w:r w:rsidRPr="00A17DEE">
        <w:rPr>
          <w:rFonts w:asciiTheme="majorHAnsi" w:hAnsiTheme="majorHAnsi" w:cstheme="majorHAnsi"/>
          <w:i/>
          <w:sz w:val="20"/>
          <w:szCs w:val="20"/>
        </w:rPr>
        <w:t>, A</w:t>
      </w:r>
      <w:r w:rsidRPr="000D737D">
        <w:rPr>
          <w:rFonts w:asciiTheme="majorHAnsi" w:hAnsiTheme="majorHAnsi" w:cstheme="majorHAnsi"/>
          <w:i/>
          <w:sz w:val="20"/>
          <w:szCs w:val="20"/>
          <w:vertAlign w:val="subscript"/>
        </w:rPr>
        <w:t>1</w:t>
      </w:r>
      <w:r w:rsidRPr="00A17DEE">
        <w:rPr>
          <w:rFonts w:asciiTheme="majorHAnsi" w:hAnsiTheme="majorHAnsi" w:cstheme="majorHAnsi"/>
          <w:i/>
          <w:sz w:val="20"/>
          <w:szCs w:val="20"/>
        </w:rPr>
        <w:t xml:space="preserve">] </w:t>
      </w:r>
      <w:r w:rsidRPr="00A17DEE">
        <w:rPr>
          <w:rFonts w:ascii="MS Mincho" w:eastAsia="MS Gothic" w:hAnsi="MS Mincho" w:cs="MS Mincho"/>
          <w:i/>
          <w:sz w:val="20"/>
          <w:szCs w:val="20"/>
        </w:rPr>
        <w:t>∈</w:t>
      </w:r>
      <w:r w:rsidRPr="00A17DEE">
        <w:rPr>
          <w:rFonts w:asciiTheme="majorHAnsi" w:hAnsiTheme="majorHAnsi" w:cstheme="majorHAnsi"/>
          <w:i/>
          <w:sz w:val="20"/>
          <w:szCs w:val="20"/>
        </w:rPr>
        <w:t xml:space="preserve"> E.</w:t>
      </w:r>
    </w:p>
    <w:p w14:paraId="66FFD71F" w14:textId="77777777" w:rsidR="006E1CE7" w:rsidRPr="00A17DEE" w:rsidRDefault="006E1CE7" w:rsidP="006E1CE7">
      <w:pPr>
        <w:pStyle w:val="ListNumber"/>
        <w:numPr>
          <w:ilvl w:val="0"/>
          <w:numId w:val="15"/>
        </w:numPr>
        <w:rPr>
          <w:rFonts w:asciiTheme="majorHAnsi" w:hAnsiTheme="majorHAnsi" w:cstheme="majorHAnsi"/>
          <w:i/>
          <w:sz w:val="20"/>
          <w:szCs w:val="20"/>
        </w:rPr>
      </w:pPr>
      <w:r w:rsidRPr="00A17DEE">
        <w:rPr>
          <w:rFonts w:asciiTheme="majorHAnsi" w:hAnsiTheme="majorHAnsi" w:cstheme="majorHAnsi"/>
          <w:sz w:val="20"/>
          <w:szCs w:val="20"/>
        </w:rPr>
        <w:t xml:space="preserve">(I2) Closure under 'Union': Let </w:t>
      </w:r>
      <w:r w:rsidRPr="00A17DEE">
        <w:rPr>
          <w:rFonts w:asciiTheme="majorHAnsi" w:hAnsiTheme="majorHAnsi" w:cstheme="majorHAnsi"/>
          <w:i/>
          <w:sz w:val="20"/>
          <w:szCs w:val="20"/>
        </w:rPr>
        <w:t>[A</w:t>
      </w:r>
      <w:r w:rsidRPr="000D737D">
        <w:rPr>
          <w:rFonts w:asciiTheme="majorHAnsi" w:hAnsiTheme="majorHAnsi" w:cstheme="majorHAnsi"/>
          <w:i/>
          <w:sz w:val="20"/>
          <w:szCs w:val="20"/>
          <w:vertAlign w:val="subscript"/>
        </w:rPr>
        <w:t>1</w:t>
      </w:r>
      <w:r w:rsidRPr="00A17DEE">
        <w:rPr>
          <w:rFonts w:asciiTheme="majorHAnsi" w:hAnsiTheme="majorHAnsi" w:cstheme="majorHAnsi"/>
          <w:i/>
          <w:sz w:val="20"/>
          <w:szCs w:val="20"/>
        </w:rPr>
        <w:t>, B</w:t>
      </w:r>
      <w:r w:rsidRPr="000D737D">
        <w:rPr>
          <w:rFonts w:asciiTheme="majorHAnsi" w:hAnsiTheme="majorHAnsi" w:cstheme="majorHAnsi"/>
          <w:i/>
          <w:sz w:val="20"/>
          <w:szCs w:val="20"/>
          <w:vertAlign w:val="subscript"/>
        </w:rPr>
        <w:t>1</w:t>
      </w:r>
      <w:r w:rsidRPr="00A17DEE">
        <w:rPr>
          <w:rFonts w:asciiTheme="majorHAnsi" w:hAnsiTheme="majorHAnsi" w:cstheme="majorHAnsi"/>
          <w:i/>
          <w:sz w:val="20"/>
          <w:szCs w:val="20"/>
        </w:rPr>
        <w:t xml:space="preserve">] </w:t>
      </w:r>
      <w:r w:rsidRPr="00A17DEE">
        <w:rPr>
          <w:rFonts w:ascii="MS Mincho" w:eastAsia="MS Gothic" w:hAnsi="MS Mincho" w:cs="MS Mincho"/>
          <w:i/>
          <w:sz w:val="20"/>
          <w:szCs w:val="20"/>
        </w:rPr>
        <w:t>∈</w:t>
      </w:r>
      <w:r w:rsidRPr="00A17DEE">
        <w:rPr>
          <w:rFonts w:asciiTheme="majorHAnsi" w:hAnsiTheme="majorHAnsi" w:cstheme="majorHAnsi"/>
          <w:i/>
          <w:sz w:val="20"/>
          <w:szCs w:val="20"/>
        </w:rPr>
        <w:t xml:space="preserve"> E</w:t>
      </w:r>
      <w:r w:rsidRPr="00A17DEE">
        <w:rPr>
          <w:rFonts w:asciiTheme="majorHAnsi" w:hAnsiTheme="majorHAnsi" w:cstheme="majorHAnsi"/>
          <w:sz w:val="20"/>
          <w:szCs w:val="20"/>
        </w:rPr>
        <w:t xml:space="preserve"> and </w:t>
      </w:r>
      <w:r w:rsidRPr="00A17DEE">
        <w:rPr>
          <w:rFonts w:asciiTheme="majorHAnsi" w:hAnsiTheme="majorHAnsi" w:cstheme="majorHAnsi"/>
          <w:i/>
          <w:sz w:val="20"/>
          <w:szCs w:val="20"/>
        </w:rPr>
        <w:t>[A</w:t>
      </w:r>
      <w:r w:rsidRPr="000D737D">
        <w:rPr>
          <w:rFonts w:asciiTheme="majorHAnsi" w:hAnsiTheme="majorHAnsi" w:cstheme="majorHAnsi"/>
          <w:i/>
          <w:sz w:val="20"/>
          <w:szCs w:val="20"/>
          <w:vertAlign w:val="subscript"/>
        </w:rPr>
        <w:t>2</w:t>
      </w:r>
      <w:r w:rsidRPr="00A17DEE">
        <w:rPr>
          <w:rFonts w:asciiTheme="majorHAnsi" w:hAnsiTheme="majorHAnsi" w:cstheme="majorHAnsi"/>
          <w:i/>
          <w:sz w:val="20"/>
          <w:szCs w:val="20"/>
        </w:rPr>
        <w:t>, B</w:t>
      </w:r>
      <w:r w:rsidRPr="000D737D">
        <w:rPr>
          <w:rFonts w:asciiTheme="majorHAnsi" w:hAnsiTheme="majorHAnsi" w:cstheme="majorHAnsi"/>
          <w:i/>
          <w:sz w:val="20"/>
          <w:szCs w:val="20"/>
          <w:vertAlign w:val="subscript"/>
        </w:rPr>
        <w:t>2</w:t>
      </w:r>
      <w:r w:rsidRPr="00A17DEE">
        <w:rPr>
          <w:rFonts w:asciiTheme="majorHAnsi" w:hAnsiTheme="majorHAnsi" w:cstheme="majorHAnsi"/>
          <w:i/>
          <w:sz w:val="20"/>
          <w:szCs w:val="20"/>
        </w:rPr>
        <w:t xml:space="preserve">] </w:t>
      </w:r>
      <w:r w:rsidRPr="00A17DEE">
        <w:rPr>
          <w:rFonts w:ascii="MS Mincho" w:eastAsia="MS Gothic" w:hAnsi="MS Mincho" w:cs="MS Mincho"/>
          <w:i/>
          <w:sz w:val="20"/>
          <w:szCs w:val="20"/>
        </w:rPr>
        <w:t>∈</w:t>
      </w:r>
      <w:r w:rsidRPr="00A17DEE">
        <w:rPr>
          <w:rFonts w:asciiTheme="majorHAnsi" w:hAnsiTheme="majorHAnsi" w:cstheme="majorHAnsi"/>
          <w:i/>
          <w:sz w:val="20"/>
          <w:szCs w:val="20"/>
        </w:rPr>
        <w:t xml:space="preserve"> E</w:t>
      </w:r>
      <w:r w:rsidRPr="00A17DEE">
        <w:rPr>
          <w:rFonts w:asciiTheme="majorHAnsi" w:hAnsiTheme="majorHAnsi" w:cstheme="majorHAnsi"/>
          <w:sz w:val="20"/>
          <w:szCs w:val="20"/>
        </w:rPr>
        <w:t xml:space="preserve">. If </w:t>
      </w:r>
      <w:r w:rsidRPr="00A17DEE">
        <w:rPr>
          <w:rFonts w:asciiTheme="majorHAnsi" w:hAnsiTheme="majorHAnsi" w:cstheme="majorHAnsi"/>
          <w:i/>
          <w:sz w:val="20"/>
          <w:szCs w:val="20"/>
        </w:rPr>
        <w:t>[A</w:t>
      </w:r>
      <w:r w:rsidRPr="000D737D">
        <w:rPr>
          <w:rFonts w:asciiTheme="majorHAnsi" w:hAnsiTheme="majorHAnsi" w:cstheme="majorHAnsi"/>
          <w:i/>
          <w:sz w:val="20"/>
          <w:szCs w:val="20"/>
          <w:vertAlign w:val="subscript"/>
        </w:rPr>
        <w:t>1</w:t>
      </w:r>
      <w:r w:rsidRPr="00A17DEE">
        <w:rPr>
          <w:rFonts w:asciiTheme="majorHAnsi" w:hAnsiTheme="majorHAnsi" w:cstheme="majorHAnsi"/>
          <w:i/>
          <w:sz w:val="20"/>
          <w:szCs w:val="20"/>
        </w:rPr>
        <w:t xml:space="preserve"> </w:t>
      </w:r>
      <w:r w:rsidRPr="00A17DEE">
        <w:rPr>
          <w:rFonts w:ascii="MS Mincho" w:eastAsia="MS Gothic" w:hAnsi="MS Mincho" w:cs="MS Mincho"/>
          <w:i/>
          <w:sz w:val="20"/>
          <w:szCs w:val="20"/>
        </w:rPr>
        <w:t>∪</w:t>
      </w:r>
      <w:r w:rsidRPr="00A17DEE">
        <w:rPr>
          <w:rFonts w:asciiTheme="majorHAnsi" w:hAnsiTheme="majorHAnsi" w:cstheme="majorHAnsi"/>
          <w:i/>
          <w:sz w:val="20"/>
          <w:szCs w:val="20"/>
        </w:rPr>
        <w:t xml:space="preserve"> A</w:t>
      </w:r>
      <w:r w:rsidRPr="000D737D">
        <w:rPr>
          <w:rFonts w:asciiTheme="majorHAnsi" w:hAnsiTheme="majorHAnsi" w:cstheme="majorHAnsi"/>
          <w:i/>
          <w:sz w:val="20"/>
          <w:szCs w:val="20"/>
          <w:vertAlign w:val="subscript"/>
        </w:rPr>
        <w:t>2</w:t>
      </w:r>
      <w:r w:rsidRPr="00A17DEE">
        <w:rPr>
          <w:rFonts w:asciiTheme="majorHAnsi" w:hAnsiTheme="majorHAnsi" w:cstheme="majorHAnsi"/>
          <w:i/>
          <w:sz w:val="20"/>
          <w:szCs w:val="20"/>
        </w:rPr>
        <w:t>, B</w:t>
      </w:r>
      <w:r w:rsidRPr="000D737D">
        <w:rPr>
          <w:rFonts w:asciiTheme="majorHAnsi" w:hAnsiTheme="majorHAnsi" w:cstheme="majorHAnsi"/>
          <w:i/>
          <w:sz w:val="20"/>
          <w:szCs w:val="20"/>
          <w:vertAlign w:val="subscript"/>
        </w:rPr>
        <w:t>1</w:t>
      </w:r>
      <w:r w:rsidRPr="00A17DEE">
        <w:rPr>
          <w:rFonts w:asciiTheme="majorHAnsi" w:hAnsiTheme="majorHAnsi" w:cstheme="majorHAnsi"/>
          <w:i/>
          <w:sz w:val="20"/>
          <w:szCs w:val="20"/>
        </w:rPr>
        <w:t xml:space="preserve"> ∩ B</w:t>
      </w:r>
      <w:r w:rsidRPr="000D737D">
        <w:rPr>
          <w:rFonts w:asciiTheme="majorHAnsi" w:hAnsiTheme="majorHAnsi" w:cstheme="majorHAnsi"/>
          <w:i/>
          <w:sz w:val="20"/>
          <w:szCs w:val="20"/>
          <w:vertAlign w:val="subscript"/>
        </w:rPr>
        <w:t>2</w:t>
      </w:r>
      <w:r w:rsidRPr="00A17DEE">
        <w:rPr>
          <w:rFonts w:asciiTheme="majorHAnsi" w:hAnsiTheme="majorHAnsi" w:cstheme="majorHAnsi"/>
          <w:i/>
          <w:sz w:val="20"/>
          <w:szCs w:val="20"/>
        </w:rPr>
        <w:t>]</w:t>
      </w:r>
      <w:r w:rsidRPr="00A17DEE">
        <w:rPr>
          <w:rFonts w:asciiTheme="majorHAnsi" w:hAnsiTheme="majorHAnsi" w:cstheme="majorHAnsi"/>
          <w:sz w:val="20"/>
          <w:szCs w:val="20"/>
        </w:rPr>
        <w:t xml:space="preserve"> is an edge-cut of order less than</w:t>
      </w:r>
      <w:r w:rsidRPr="00A17DEE">
        <w:rPr>
          <w:rFonts w:asciiTheme="majorHAnsi" w:hAnsiTheme="majorHAnsi" w:cstheme="majorHAnsi"/>
          <w:i/>
          <w:sz w:val="20"/>
          <w:szCs w:val="20"/>
        </w:rPr>
        <w:t xml:space="preserve"> k,</w:t>
      </w:r>
      <w:r w:rsidRPr="00A17DEE">
        <w:rPr>
          <w:rFonts w:asciiTheme="majorHAnsi" w:hAnsiTheme="majorHAnsi" w:cstheme="majorHAnsi"/>
          <w:sz w:val="20"/>
          <w:szCs w:val="20"/>
        </w:rPr>
        <w:t xml:space="preserve"> then</w:t>
      </w:r>
      <w:r w:rsidRPr="00A17DEE">
        <w:rPr>
          <w:rFonts w:asciiTheme="majorHAnsi" w:hAnsiTheme="majorHAnsi" w:cstheme="majorHAnsi"/>
          <w:i/>
          <w:sz w:val="20"/>
          <w:szCs w:val="20"/>
        </w:rPr>
        <w:t xml:space="preserve"> [A</w:t>
      </w:r>
      <w:r w:rsidRPr="000D737D">
        <w:rPr>
          <w:rFonts w:asciiTheme="majorHAnsi" w:hAnsiTheme="majorHAnsi" w:cstheme="majorHAnsi"/>
          <w:i/>
          <w:sz w:val="20"/>
          <w:szCs w:val="20"/>
          <w:vertAlign w:val="subscript"/>
        </w:rPr>
        <w:t>1</w:t>
      </w:r>
      <w:r w:rsidRPr="00A17DEE">
        <w:rPr>
          <w:rFonts w:asciiTheme="majorHAnsi" w:hAnsiTheme="majorHAnsi" w:cstheme="majorHAnsi"/>
          <w:i/>
          <w:sz w:val="20"/>
          <w:szCs w:val="20"/>
        </w:rPr>
        <w:t xml:space="preserve"> </w:t>
      </w:r>
      <w:r w:rsidRPr="00A17DEE">
        <w:rPr>
          <w:rFonts w:ascii="MS Mincho" w:eastAsia="MS Gothic" w:hAnsi="MS Mincho" w:cs="MS Mincho"/>
          <w:i/>
          <w:sz w:val="20"/>
          <w:szCs w:val="20"/>
        </w:rPr>
        <w:t>∪</w:t>
      </w:r>
      <w:r w:rsidRPr="00A17DEE">
        <w:rPr>
          <w:rFonts w:asciiTheme="majorHAnsi" w:hAnsiTheme="majorHAnsi" w:cstheme="majorHAnsi"/>
          <w:i/>
          <w:sz w:val="20"/>
          <w:szCs w:val="20"/>
        </w:rPr>
        <w:t xml:space="preserve"> A</w:t>
      </w:r>
      <w:r w:rsidRPr="000D737D">
        <w:rPr>
          <w:rFonts w:asciiTheme="majorHAnsi" w:hAnsiTheme="majorHAnsi" w:cstheme="majorHAnsi"/>
          <w:i/>
          <w:sz w:val="20"/>
          <w:szCs w:val="20"/>
          <w:vertAlign w:val="subscript"/>
        </w:rPr>
        <w:t>2</w:t>
      </w:r>
      <w:r w:rsidRPr="00A17DEE">
        <w:rPr>
          <w:rFonts w:asciiTheme="majorHAnsi" w:hAnsiTheme="majorHAnsi" w:cstheme="majorHAnsi"/>
          <w:i/>
          <w:sz w:val="20"/>
          <w:szCs w:val="20"/>
        </w:rPr>
        <w:t>, B</w:t>
      </w:r>
      <w:r w:rsidRPr="000D737D">
        <w:rPr>
          <w:rFonts w:asciiTheme="majorHAnsi" w:hAnsiTheme="majorHAnsi" w:cstheme="majorHAnsi"/>
          <w:i/>
          <w:sz w:val="20"/>
          <w:szCs w:val="20"/>
          <w:vertAlign w:val="subscript"/>
        </w:rPr>
        <w:t>1</w:t>
      </w:r>
      <w:r w:rsidRPr="00A17DEE">
        <w:rPr>
          <w:rFonts w:asciiTheme="majorHAnsi" w:hAnsiTheme="majorHAnsi" w:cstheme="majorHAnsi"/>
          <w:i/>
          <w:sz w:val="20"/>
          <w:szCs w:val="20"/>
        </w:rPr>
        <w:t xml:space="preserve"> ∩ B</w:t>
      </w:r>
      <w:r w:rsidRPr="000D737D">
        <w:rPr>
          <w:rFonts w:asciiTheme="majorHAnsi" w:hAnsiTheme="majorHAnsi" w:cstheme="majorHAnsi"/>
          <w:i/>
          <w:sz w:val="20"/>
          <w:szCs w:val="20"/>
          <w:vertAlign w:val="subscript"/>
        </w:rPr>
        <w:t>2</w:t>
      </w:r>
      <w:r w:rsidRPr="00A17DEE">
        <w:rPr>
          <w:rFonts w:asciiTheme="majorHAnsi" w:hAnsiTheme="majorHAnsi" w:cstheme="majorHAnsi"/>
          <w:i/>
          <w:sz w:val="20"/>
          <w:szCs w:val="20"/>
        </w:rPr>
        <w:t xml:space="preserve">] </w:t>
      </w:r>
      <w:r w:rsidRPr="00A17DEE">
        <w:rPr>
          <w:rFonts w:ascii="MS Mincho" w:eastAsia="MS Gothic" w:hAnsi="MS Mincho" w:cs="MS Mincho"/>
          <w:i/>
          <w:sz w:val="20"/>
          <w:szCs w:val="20"/>
        </w:rPr>
        <w:t>∈</w:t>
      </w:r>
      <w:r w:rsidRPr="00A17DEE">
        <w:rPr>
          <w:rFonts w:asciiTheme="majorHAnsi" w:hAnsiTheme="majorHAnsi" w:cstheme="majorHAnsi"/>
          <w:i/>
          <w:sz w:val="20"/>
          <w:szCs w:val="20"/>
        </w:rPr>
        <w:t xml:space="preserve"> E.</w:t>
      </w:r>
    </w:p>
    <w:p w14:paraId="7FECB393" w14:textId="77777777" w:rsidR="006E1CE7" w:rsidRPr="00A17DEE" w:rsidRDefault="006E1CE7" w:rsidP="006E1CE7">
      <w:pPr>
        <w:pStyle w:val="ListNumber"/>
        <w:numPr>
          <w:ilvl w:val="0"/>
          <w:numId w:val="15"/>
        </w:numPr>
        <w:rPr>
          <w:rFonts w:asciiTheme="majorHAnsi" w:hAnsiTheme="majorHAnsi" w:cstheme="majorHAnsi"/>
          <w:sz w:val="20"/>
          <w:szCs w:val="20"/>
        </w:rPr>
      </w:pPr>
      <w:r w:rsidRPr="00A17DEE">
        <w:rPr>
          <w:rFonts w:asciiTheme="majorHAnsi" w:hAnsiTheme="majorHAnsi" w:cstheme="majorHAnsi"/>
          <w:sz w:val="20"/>
          <w:szCs w:val="20"/>
        </w:rPr>
        <w:t xml:space="preserve">(I3) Connectivity Condition: If </w:t>
      </w:r>
      <w:r w:rsidRPr="00A17DEE">
        <w:rPr>
          <w:rFonts w:asciiTheme="majorHAnsi" w:hAnsiTheme="majorHAnsi" w:cstheme="majorHAnsi"/>
          <w:i/>
          <w:sz w:val="20"/>
          <w:szCs w:val="20"/>
        </w:rPr>
        <w:t xml:space="preserve">[A, B] </w:t>
      </w:r>
      <w:r w:rsidRPr="00A17DEE">
        <w:rPr>
          <w:rFonts w:ascii="MS Mincho" w:eastAsia="MS Gothic" w:hAnsi="MS Mincho" w:cs="MS Mincho"/>
          <w:i/>
          <w:sz w:val="20"/>
          <w:szCs w:val="20"/>
        </w:rPr>
        <w:t>∈</w:t>
      </w:r>
      <w:r w:rsidRPr="00A17DEE">
        <w:rPr>
          <w:rFonts w:asciiTheme="majorHAnsi" w:hAnsiTheme="majorHAnsi" w:cstheme="majorHAnsi"/>
          <w:i/>
          <w:sz w:val="20"/>
          <w:szCs w:val="20"/>
        </w:rPr>
        <w:t xml:space="preserve"> E,</w:t>
      </w:r>
      <w:r w:rsidRPr="00A17DEE">
        <w:rPr>
          <w:rFonts w:asciiTheme="majorHAnsi" w:hAnsiTheme="majorHAnsi" w:cstheme="majorHAnsi"/>
          <w:sz w:val="20"/>
          <w:szCs w:val="20"/>
        </w:rPr>
        <w:t xml:space="preserve"> then </w:t>
      </w:r>
      <w:r w:rsidRPr="00A17DEE">
        <w:rPr>
          <w:rFonts w:asciiTheme="majorHAnsi" w:hAnsiTheme="majorHAnsi" w:cstheme="majorHAnsi"/>
          <w:i/>
          <w:sz w:val="20"/>
          <w:szCs w:val="20"/>
        </w:rPr>
        <w:t>G</w:t>
      </w:r>
      <w:r w:rsidRPr="00A17DEE">
        <w:rPr>
          <w:rFonts w:asciiTheme="majorHAnsi" w:hAnsiTheme="majorHAnsi" w:cstheme="majorHAnsi"/>
          <w:sz w:val="20"/>
          <w:szCs w:val="20"/>
        </w:rPr>
        <w:t xml:space="preserve"> has at least </w:t>
      </w:r>
      <w:r w:rsidRPr="00A17DEE">
        <w:rPr>
          <w:rFonts w:asciiTheme="majorHAnsi" w:hAnsiTheme="majorHAnsi" w:cstheme="majorHAnsi"/>
          <w:i/>
          <w:sz w:val="20"/>
          <w:szCs w:val="20"/>
        </w:rPr>
        <w:t>k</w:t>
      </w:r>
      <w:r w:rsidRPr="00A17DEE">
        <w:rPr>
          <w:rFonts w:asciiTheme="majorHAnsi" w:hAnsiTheme="majorHAnsi" w:cstheme="majorHAnsi"/>
          <w:sz w:val="20"/>
          <w:szCs w:val="20"/>
        </w:rPr>
        <w:t xml:space="preserve"> edges incident with vertices in B.</w:t>
      </w:r>
    </w:p>
    <w:p w14:paraId="36B1FD26" w14:textId="77777777" w:rsidR="006E1CE7" w:rsidRPr="00A17DEE" w:rsidRDefault="006E1CE7" w:rsidP="006E1CE7">
      <w:pPr>
        <w:pStyle w:val="ListNumber"/>
        <w:numPr>
          <w:ilvl w:val="0"/>
          <w:numId w:val="15"/>
        </w:numPr>
        <w:rPr>
          <w:rFonts w:asciiTheme="majorHAnsi" w:hAnsiTheme="majorHAnsi" w:cstheme="majorHAnsi"/>
          <w:i/>
          <w:sz w:val="20"/>
          <w:szCs w:val="20"/>
        </w:rPr>
      </w:pPr>
      <w:r w:rsidRPr="00A17DEE">
        <w:rPr>
          <w:rFonts w:asciiTheme="majorHAnsi" w:hAnsiTheme="majorHAnsi" w:cstheme="majorHAnsi"/>
          <w:sz w:val="20"/>
          <w:szCs w:val="20"/>
        </w:rPr>
        <w:t>(I4) Inclusion of Trivial Edge-Cuts: If</w:t>
      </w:r>
      <w:r w:rsidRPr="00A17DEE">
        <w:rPr>
          <w:rFonts w:asciiTheme="majorHAnsi" w:hAnsiTheme="majorHAnsi" w:cstheme="majorHAnsi"/>
          <w:i/>
          <w:sz w:val="20"/>
          <w:szCs w:val="20"/>
        </w:rPr>
        <w:t xml:space="preserve"> V(A) = V(G)</w:t>
      </w:r>
      <w:r w:rsidRPr="00A17DEE">
        <w:rPr>
          <w:rFonts w:asciiTheme="majorHAnsi" w:hAnsiTheme="majorHAnsi" w:cstheme="majorHAnsi"/>
          <w:sz w:val="20"/>
          <w:szCs w:val="20"/>
        </w:rPr>
        <w:t>, then</w:t>
      </w:r>
      <w:r w:rsidRPr="00A17DEE">
        <w:rPr>
          <w:rFonts w:asciiTheme="majorHAnsi" w:hAnsiTheme="majorHAnsi" w:cstheme="majorHAnsi"/>
          <w:i/>
          <w:sz w:val="20"/>
          <w:szCs w:val="20"/>
        </w:rPr>
        <w:t xml:space="preserve"> [A, B] </w:t>
      </w:r>
      <w:r w:rsidRPr="00A17DEE">
        <w:rPr>
          <w:rFonts w:asciiTheme="majorHAnsi" w:hAnsiTheme="majorHAnsi" w:cstheme="majorHAnsi"/>
          <w:sz w:val="20"/>
          <w:szCs w:val="20"/>
        </w:rPr>
        <w:t xml:space="preserve">is included in </w:t>
      </w:r>
      <w:r w:rsidRPr="00A17DEE">
        <w:rPr>
          <w:rFonts w:asciiTheme="majorHAnsi" w:hAnsiTheme="majorHAnsi" w:cstheme="majorHAnsi"/>
          <w:i/>
          <w:sz w:val="20"/>
          <w:szCs w:val="20"/>
        </w:rPr>
        <w:t>E.</w:t>
      </w:r>
    </w:p>
    <w:p w14:paraId="65496043" w14:textId="77777777" w:rsidR="006E1CE7" w:rsidRPr="00A17DEE" w:rsidRDefault="006E1CE7" w:rsidP="006E1CE7">
      <w:pPr>
        <w:pStyle w:val="ListNumber"/>
        <w:numPr>
          <w:ilvl w:val="0"/>
          <w:numId w:val="15"/>
        </w:numPr>
        <w:rPr>
          <w:rFonts w:asciiTheme="majorHAnsi" w:hAnsiTheme="majorHAnsi" w:cstheme="majorHAnsi"/>
          <w:i/>
          <w:sz w:val="20"/>
          <w:szCs w:val="20"/>
        </w:rPr>
      </w:pPr>
      <w:r w:rsidRPr="00A17DEE">
        <w:rPr>
          <w:rFonts w:asciiTheme="majorHAnsi" w:hAnsiTheme="majorHAnsi" w:cstheme="majorHAnsi"/>
          <w:sz w:val="20"/>
          <w:szCs w:val="20"/>
        </w:rPr>
        <w:t>(I5) Maximality: For every edge-cut</w:t>
      </w:r>
      <w:r w:rsidRPr="00A17DEE">
        <w:rPr>
          <w:rFonts w:asciiTheme="majorHAnsi" w:hAnsiTheme="majorHAnsi" w:cstheme="majorHAnsi"/>
          <w:i/>
          <w:sz w:val="20"/>
          <w:szCs w:val="20"/>
        </w:rPr>
        <w:t xml:space="preserve"> [A, B]</w:t>
      </w:r>
      <w:r w:rsidRPr="00A17DEE">
        <w:rPr>
          <w:rFonts w:asciiTheme="majorHAnsi" w:hAnsiTheme="majorHAnsi" w:cstheme="majorHAnsi"/>
          <w:sz w:val="20"/>
          <w:szCs w:val="20"/>
        </w:rPr>
        <w:t xml:space="preserve"> of order less than </w:t>
      </w:r>
      <w:r w:rsidRPr="00A17DEE">
        <w:rPr>
          <w:rFonts w:asciiTheme="majorHAnsi" w:hAnsiTheme="majorHAnsi" w:cstheme="majorHAnsi"/>
          <w:i/>
          <w:sz w:val="20"/>
          <w:szCs w:val="20"/>
        </w:rPr>
        <w:t>k,</w:t>
      </w:r>
      <w:r w:rsidRPr="00A17DEE">
        <w:rPr>
          <w:rFonts w:asciiTheme="majorHAnsi" w:hAnsiTheme="majorHAnsi" w:cstheme="majorHAnsi"/>
          <w:sz w:val="20"/>
          <w:szCs w:val="20"/>
        </w:rPr>
        <w:t xml:space="preserve"> either </w:t>
      </w:r>
      <w:r w:rsidRPr="00A17DEE">
        <w:rPr>
          <w:rFonts w:asciiTheme="majorHAnsi" w:hAnsiTheme="majorHAnsi" w:cstheme="majorHAnsi"/>
          <w:i/>
          <w:sz w:val="20"/>
          <w:szCs w:val="20"/>
        </w:rPr>
        <w:t xml:space="preserve">[A, B] </w:t>
      </w:r>
      <w:r w:rsidRPr="00A17DEE">
        <w:rPr>
          <w:rFonts w:ascii="MS Mincho" w:eastAsia="MS Gothic" w:hAnsi="MS Mincho" w:cs="MS Mincho"/>
          <w:i/>
          <w:sz w:val="20"/>
          <w:szCs w:val="20"/>
        </w:rPr>
        <w:t>∈</w:t>
      </w:r>
      <w:r w:rsidRPr="00A17DEE">
        <w:rPr>
          <w:rFonts w:asciiTheme="majorHAnsi" w:hAnsiTheme="majorHAnsi" w:cstheme="majorHAnsi"/>
          <w:i/>
          <w:sz w:val="20"/>
          <w:szCs w:val="20"/>
        </w:rPr>
        <w:t xml:space="preserve"> E</w:t>
      </w:r>
      <w:r w:rsidRPr="00A17DEE">
        <w:rPr>
          <w:rFonts w:asciiTheme="majorHAnsi" w:hAnsiTheme="majorHAnsi" w:cstheme="majorHAnsi"/>
          <w:sz w:val="20"/>
          <w:szCs w:val="20"/>
        </w:rPr>
        <w:t xml:space="preserve"> or </w:t>
      </w:r>
      <w:r w:rsidRPr="00A17DEE">
        <w:rPr>
          <w:rFonts w:asciiTheme="majorHAnsi" w:hAnsiTheme="majorHAnsi" w:cstheme="majorHAnsi"/>
          <w:i/>
          <w:sz w:val="20"/>
          <w:szCs w:val="20"/>
        </w:rPr>
        <w:t xml:space="preserve">[B, A] </w:t>
      </w:r>
      <w:r w:rsidRPr="00A17DEE">
        <w:rPr>
          <w:rFonts w:ascii="MS Mincho" w:eastAsia="MS Gothic" w:hAnsi="MS Mincho" w:cs="MS Mincho"/>
          <w:i/>
          <w:sz w:val="20"/>
          <w:szCs w:val="20"/>
        </w:rPr>
        <w:t>∈</w:t>
      </w:r>
      <w:r w:rsidRPr="00A17DEE">
        <w:rPr>
          <w:rFonts w:asciiTheme="majorHAnsi" w:hAnsiTheme="majorHAnsi" w:cstheme="majorHAnsi"/>
          <w:i/>
          <w:sz w:val="20"/>
          <w:szCs w:val="20"/>
        </w:rPr>
        <w:t xml:space="preserve"> E.</w:t>
      </w:r>
    </w:p>
    <w:p w14:paraId="4AFED2CA" w14:textId="77777777" w:rsidR="006E1CE7" w:rsidRPr="00A17DEE" w:rsidRDefault="006E1CE7" w:rsidP="006E1CE7">
      <w:pPr>
        <w:jc w:val="left"/>
        <w:rPr>
          <w:rFonts w:asciiTheme="majorHAnsi" w:hAnsiTheme="majorHAnsi" w:cstheme="majorHAnsi"/>
          <w:sz w:val="20"/>
          <w:szCs w:val="20"/>
        </w:rPr>
      </w:pPr>
      <w:r w:rsidRPr="00A17DEE">
        <w:rPr>
          <w:rFonts w:asciiTheme="majorHAnsi" w:hAnsiTheme="majorHAnsi" w:cstheme="majorHAnsi"/>
          <w:sz w:val="20"/>
          <w:szCs w:val="20"/>
        </w:rPr>
        <w:t xml:space="preserve">Thus, if </w:t>
      </w:r>
      <w:r w:rsidRPr="00A17DEE">
        <w:rPr>
          <w:rFonts w:asciiTheme="majorHAnsi" w:hAnsiTheme="majorHAnsi" w:cstheme="majorHAnsi"/>
          <w:i/>
          <w:sz w:val="20"/>
          <w:szCs w:val="20"/>
        </w:rPr>
        <w:t>E</w:t>
      </w:r>
      <w:r w:rsidRPr="00A17DEE">
        <w:rPr>
          <w:rFonts w:asciiTheme="majorHAnsi" w:hAnsiTheme="majorHAnsi" w:cstheme="majorHAnsi"/>
          <w:sz w:val="20"/>
          <w:szCs w:val="20"/>
        </w:rPr>
        <w:t xml:space="preserve"> is an edge-tangle, then </w:t>
      </w:r>
      <w:r w:rsidRPr="00A17DEE">
        <w:rPr>
          <w:rFonts w:asciiTheme="majorHAnsi" w:hAnsiTheme="majorHAnsi" w:cstheme="majorHAnsi"/>
          <w:i/>
          <w:sz w:val="20"/>
          <w:szCs w:val="20"/>
        </w:rPr>
        <w:t>E</w:t>
      </w:r>
      <w:r w:rsidRPr="00A17DEE">
        <w:rPr>
          <w:rFonts w:asciiTheme="majorHAnsi" w:hAnsiTheme="majorHAnsi" w:cstheme="majorHAnsi"/>
          <w:sz w:val="20"/>
          <w:szCs w:val="20"/>
        </w:rPr>
        <w:t xml:space="preserve"> is a maximal edge-ideal.</w:t>
      </w:r>
    </w:p>
    <w:p w14:paraId="2CE9712A" w14:textId="77777777" w:rsidR="006E1CE7" w:rsidRPr="00A17DEE" w:rsidRDefault="006E1CE7" w:rsidP="006E1CE7">
      <w:pPr>
        <w:jc w:val="left"/>
        <w:rPr>
          <w:rFonts w:asciiTheme="majorHAnsi" w:hAnsiTheme="majorHAnsi" w:cstheme="majorHAnsi"/>
          <w:sz w:val="20"/>
          <w:szCs w:val="20"/>
        </w:rPr>
      </w:pPr>
      <w:r w:rsidRPr="00A17DEE">
        <w:rPr>
          <w:rFonts w:asciiTheme="majorHAnsi" w:hAnsiTheme="majorHAnsi" w:cstheme="majorHAnsi"/>
          <w:sz w:val="20"/>
          <w:szCs w:val="20"/>
        </w:rPr>
        <w:t>(</w:t>
      </w:r>
      <w:r w:rsidRPr="00A17DEE">
        <w:rPr>
          <w:sz w:val="20"/>
          <w:szCs w:val="20"/>
        </w:rPr>
        <w:t>⇐</w:t>
      </w:r>
      <w:r w:rsidRPr="00A17DEE">
        <w:rPr>
          <w:rFonts w:asciiTheme="majorHAnsi" w:hAnsiTheme="majorHAnsi" w:cstheme="majorHAnsi"/>
          <w:sz w:val="20"/>
          <w:szCs w:val="20"/>
        </w:rPr>
        <w:t xml:space="preserve">) Conversely, assume that </w:t>
      </w:r>
      <w:r w:rsidRPr="00A17DEE">
        <w:rPr>
          <w:rFonts w:asciiTheme="majorHAnsi" w:hAnsiTheme="majorHAnsi" w:cstheme="majorHAnsi"/>
          <w:i/>
          <w:sz w:val="20"/>
          <w:szCs w:val="20"/>
        </w:rPr>
        <w:t>E</w:t>
      </w:r>
      <w:r w:rsidRPr="00A17DEE">
        <w:rPr>
          <w:rFonts w:asciiTheme="majorHAnsi" w:hAnsiTheme="majorHAnsi" w:cstheme="majorHAnsi"/>
          <w:sz w:val="20"/>
          <w:szCs w:val="20"/>
        </w:rPr>
        <w:t xml:space="preserve"> is a maximal edge-ideal, that is,</w:t>
      </w:r>
      <w:r w:rsidRPr="00A17DEE">
        <w:rPr>
          <w:rFonts w:asciiTheme="majorHAnsi" w:hAnsiTheme="majorHAnsi" w:cstheme="majorHAnsi"/>
          <w:i/>
          <w:sz w:val="20"/>
          <w:szCs w:val="20"/>
        </w:rPr>
        <w:t xml:space="preserve"> E</w:t>
      </w:r>
      <w:r w:rsidRPr="00A17DEE">
        <w:rPr>
          <w:rFonts w:asciiTheme="majorHAnsi" w:hAnsiTheme="majorHAnsi" w:cstheme="majorHAnsi"/>
          <w:sz w:val="20"/>
          <w:szCs w:val="20"/>
        </w:rPr>
        <w:t xml:space="preserve"> satisfies axioms (I1)–(I4) and the maximality condition (I5). We show that </w:t>
      </w:r>
      <w:r w:rsidRPr="00A17DEE">
        <w:rPr>
          <w:rFonts w:asciiTheme="majorHAnsi" w:hAnsiTheme="majorHAnsi" w:cstheme="majorHAnsi"/>
          <w:i/>
          <w:sz w:val="20"/>
          <w:szCs w:val="20"/>
        </w:rPr>
        <w:t xml:space="preserve">E </w:t>
      </w:r>
      <w:r w:rsidRPr="00A17DEE">
        <w:rPr>
          <w:rFonts w:asciiTheme="majorHAnsi" w:hAnsiTheme="majorHAnsi" w:cstheme="majorHAnsi"/>
          <w:sz w:val="20"/>
          <w:szCs w:val="20"/>
        </w:rPr>
        <w:t>is an edge-tangle.</w:t>
      </w:r>
    </w:p>
    <w:p w14:paraId="12A733AC" w14:textId="77777777" w:rsidR="006E1CE7" w:rsidRPr="00A17DEE" w:rsidRDefault="006E1CE7" w:rsidP="006E1CE7">
      <w:pPr>
        <w:pStyle w:val="ListParagraph"/>
        <w:numPr>
          <w:ilvl w:val="0"/>
          <w:numId w:val="14"/>
        </w:numPr>
        <w:ind w:leftChars="0"/>
        <w:jc w:val="left"/>
        <w:rPr>
          <w:rFonts w:asciiTheme="majorHAnsi" w:hAnsiTheme="majorHAnsi" w:cstheme="majorHAnsi"/>
          <w:i/>
          <w:sz w:val="20"/>
          <w:szCs w:val="20"/>
        </w:rPr>
      </w:pPr>
      <w:r w:rsidRPr="00A17DEE">
        <w:rPr>
          <w:rFonts w:asciiTheme="majorHAnsi" w:hAnsiTheme="majorHAnsi" w:cstheme="majorHAnsi"/>
          <w:sz w:val="20"/>
          <w:szCs w:val="20"/>
        </w:rPr>
        <w:t>Edge-Cut Orientation (E1): Axiom (I5) states that for every edge-cut</w:t>
      </w:r>
      <w:r w:rsidRPr="00A17DEE">
        <w:rPr>
          <w:rFonts w:asciiTheme="majorHAnsi" w:hAnsiTheme="majorHAnsi" w:cstheme="majorHAnsi"/>
          <w:i/>
          <w:sz w:val="20"/>
          <w:szCs w:val="20"/>
        </w:rPr>
        <w:t xml:space="preserve"> [A, B]</w:t>
      </w:r>
      <w:r w:rsidRPr="00A17DEE">
        <w:rPr>
          <w:rFonts w:asciiTheme="majorHAnsi" w:hAnsiTheme="majorHAnsi" w:cstheme="majorHAnsi"/>
          <w:sz w:val="20"/>
          <w:szCs w:val="20"/>
        </w:rPr>
        <w:t xml:space="preserve"> of order less than </w:t>
      </w:r>
      <w:r w:rsidRPr="00A17DEE">
        <w:rPr>
          <w:rFonts w:asciiTheme="majorHAnsi" w:hAnsiTheme="majorHAnsi" w:cstheme="majorHAnsi"/>
          <w:i/>
          <w:sz w:val="20"/>
          <w:szCs w:val="20"/>
        </w:rPr>
        <w:t>k</w:t>
      </w:r>
      <w:r w:rsidRPr="00A17DEE">
        <w:rPr>
          <w:rFonts w:asciiTheme="majorHAnsi" w:hAnsiTheme="majorHAnsi" w:cstheme="majorHAnsi"/>
          <w:sz w:val="20"/>
          <w:szCs w:val="20"/>
        </w:rPr>
        <w:t xml:space="preserve">, either </w:t>
      </w:r>
      <w:r w:rsidRPr="00A17DEE">
        <w:rPr>
          <w:rFonts w:asciiTheme="majorHAnsi" w:hAnsiTheme="majorHAnsi" w:cstheme="majorHAnsi"/>
          <w:i/>
          <w:sz w:val="20"/>
          <w:szCs w:val="20"/>
        </w:rPr>
        <w:t xml:space="preserve">[A, B] </w:t>
      </w:r>
      <w:r w:rsidRPr="00A17DEE">
        <w:rPr>
          <w:rFonts w:eastAsia="MS Gothic"/>
          <w:i/>
          <w:sz w:val="20"/>
          <w:szCs w:val="20"/>
        </w:rPr>
        <w:t>∈</w:t>
      </w:r>
      <w:r w:rsidRPr="00A17DEE">
        <w:rPr>
          <w:rFonts w:asciiTheme="majorHAnsi" w:hAnsiTheme="majorHAnsi" w:cstheme="majorHAnsi"/>
          <w:i/>
          <w:sz w:val="20"/>
          <w:szCs w:val="20"/>
        </w:rPr>
        <w:t xml:space="preserve"> E </w:t>
      </w:r>
      <w:r w:rsidRPr="00A17DEE">
        <w:rPr>
          <w:rFonts w:asciiTheme="majorHAnsi" w:hAnsiTheme="majorHAnsi" w:cstheme="majorHAnsi"/>
          <w:sz w:val="20"/>
          <w:szCs w:val="20"/>
        </w:rPr>
        <w:t>or</w:t>
      </w:r>
      <w:r w:rsidRPr="00A17DEE">
        <w:rPr>
          <w:rFonts w:asciiTheme="majorHAnsi" w:hAnsiTheme="majorHAnsi" w:cstheme="majorHAnsi"/>
          <w:i/>
          <w:sz w:val="20"/>
          <w:szCs w:val="20"/>
        </w:rPr>
        <w:t xml:space="preserve"> [B, A] </w:t>
      </w:r>
      <w:r w:rsidRPr="00A17DEE">
        <w:rPr>
          <w:rFonts w:eastAsia="MS Gothic"/>
          <w:i/>
          <w:sz w:val="20"/>
          <w:szCs w:val="20"/>
        </w:rPr>
        <w:t>∈</w:t>
      </w:r>
      <w:r w:rsidRPr="00A17DEE">
        <w:rPr>
          <w:rFonts w:asciiTheme="majorHAnsi" w:hAnsiTheme="majorHAnsi" w:cstheme="majorHAnsi"/>
          <w:i/>
          <w:sz w:val="20"/>
          <w:szCs w:val="20"/>
        </w:rPr>
        <w:t xml:space="preserve"> E.</w:t>
      </w:r>
    </w:p>
    <w:p w14:paraId="3376180A" w14:textId="77777777" w:rsidR="006E1CE7" w:rsidRPr="00A17DEE" w:rsidRDefault="006E1CE7" w:rsidP="006E1CE7">
      <w:pPr>
        <w:pStyle w:val="ListParagraph"/>
        <w:numPr>
          <w:ilvl w:val="0"/>
          <w:numId w:val="14"/>
        </w:numPr>
        <w:ind w:leftChars="0"/>
        <w:jc w:val="left"/>
        <w:rPr>
          <w:rFonts w:asciiTheme="majorHAnsi" w:hAnsiTheme="majorHAnsi" w:cstheme="majorHAnsi"/>
          <w:sz w:val="20"/>
          <w:szCs w:val="20"/>
        </w:rPr>
      </w:pPr>
      <w:r w:rsidRPr="00A17DEE">
        <w:rPr>
          <w:rFonts w:asciiTheme="majorHAnsi" w:hAnsiTheme="majorHAnsi" w:cstheme="majorHAnsi"/>
          <w:sz w:val="20"/>
          <w:szCs w:val="20"/>
        </w:rPr>
        <w:t xml:space="preserve">Non-Covering Condition (E2): Suppose for contradiction that there exist edge-cuts </w:t>
      </w:r>
      <w:r w:rsidRPr="00A17DEE">
        <w:rPr>
          <w:rFonts w:asciiTheme="majorHAnsi" w:hAnsiTheme="majorHAnsi" w:cstheme="majorHAnsi"/>
          <w:i/>
          <w:sz w:val="20"/>
          <w:szCs w:val="20"/>
        </w:rPr>
        <w:t xml:space="preserve">[A1, B1], [A2, B2], [A3, B3] </w:t>
      </w:r>
      <w:r w:rsidRPr="00A17DEE">
        <w:rPr>
          <w:rFonts w:eastAsia="MS Gothic"/>
          <w:i/>
          <w:sz w:val="20"/>
          <w:szCs w:val="20"/>
        </w:rPr>
        <w:t>∈</w:t>
      </w:r>
      <w:r w:rsidRPr="00A17DEE">
        <w:rPr>
          <w:rFonts w:asciiTheme="majorHAnsi" w:hAnsiTheme="majorHAnsi" w:cstheme="majorHAnsi"/>
          <w:i/>
          <w:sz w:val="20"/>
          <w:szCs w:val="20"/>
        </w:rPr>
        <w:t xml:space="preserve"> E</w:t>
      </w:r>
      <w:r w:rsidRPr="00A17DEE">
        <w:rPr>
          <w:rFonts w:asciiTheme="majorHAnsi" w:hAnsiTheme="majorHAnsi" w:cstheme="majorHAnsi"/>
          <w:sz w:val="20"/>
          <w:szCs w:val="20"/>
        </w:rPr>
        <w:t xml:space="preserve"> such that</w:t>
      </w:r>
      <w:r w:rsidRPr="00A17DEE">
        <w:rPr>
          <w:rFonts w:asciiTheme="majorHAnsi" w:hAnsiTheme="majorHAnsi" w:cstheme="majorHAnsi"/>
          <w:i/>
          <w:sz w:val="20"/>
          <w:szCs w:val="20"/>
        </w:rPr>
        <w:t xml:space="preserve"> A1 </w:t>
      </w:r>
      <w:r w:rsidRPr="00A17DEE">
        <w:rPr>
          <w:rFonts w:eastAsia="MS Gothic"/>
          <w:i/>
          <w:sz w:val="20"/>
          <w:szCs w:val="20"/>
        </w:rPr>
        <w:t>∪</w:t>
      </w:r>
      <w:r w:rsidRPr="00A17DEE">
        <w:rPr>
          <w:rFonts w:asciiTheme="majorHAnsi" w:hAnsiTheme="majorHAnsi" w:cstheme="majorHAnsi"/>
          <w:i/>
          <w:sz w:val="20"/>
          <w:szCs w:val="20"/>
        </w:rPr>
        <w:t xml:space="preserve"> A2 </w:t>
      </w:r>
      <w:r w:rsidRPr="00A17DEE">
        <w:rPr>
          <w:rFonts w:eastAsia="MS Gothic"/>
          <w:i/>
          <w:sz w:val="20"/>
          <w:szCs w:val="20"/>
        </w:rPr>
        <w:t>∪</w:t>
      </w:r>
      <w:r w:rsidRPr="00A17DEE">
        <w:rPr>
          <w:rFonts w:asciiTheme="majorHAnsi" w:hAnsiTheme="majorHAnsi" w:cstheme="majorHAnsi"/>
          <w:i/>
          <w:sz w:val="20"/>
          <w:szCs w:val="20"/>
        </w:rPr>
        <w:t xml:space="preserve"> A3 = V(G).</w:t>
      </w:r>
      <w:r w:rsidRPr="00A17DEE">
        <w:rPr>
          <w:rFonts w:asciiTheme="majorHAnsi" w:hAnsiTheme="majorHAnsi" w:cstheme="majorHAnsi"/>
          <w:sz w:val="20"/>
          <w:szCs w:val="20"/>
        </w:rPr>
        <w:t xml:space="preserve"> This contradicts the connectivity condition (I3).</w:t>
      </w:r>
    </w:p>
    <w:p w14:paraId="54850735" w14:textId="77777777" w:rsidR="006E1CE7" w:rsidRPr="00A17DEE" w:rsidRDefault="006E1CE7" w:rsidP="006E1CE7">
      <w:pPr>
        <w:pStyle w:val="ListParagraph"/>
        <w:numPr>
          <w:ilvl w:val="0"/>
          <w:numId w:val="14"/>
        </w:numPr>
        <w:ind w:leftChars="0"/>
        <w:jc w:val="left"/>
        <w:rPr>
          <w:rFonts w:asciiTheme="majorHAnsi" w:hAnsiTheme="majorHAnsi" w:cstheme="majorHAnsi"/>
          <w:sz w:val="20"/>
          <w:szCs w:val="20"/>
        </w:rPr>
      </w:pPr>
      <w:r w:rsidRPr="00A17DEE">
        <w:rPr>
          <w:rFonts w:asciiTheme="majorHAnsi" w:hAnsiTheme="majorHAnsi" w:cstheme="majorHAnsi"/>
          <w:sz w:val="20"/>
          <w:szCs w:val="20"/>
        </w:rPr>
        <w:t>Connectivity (E3): Axiom (I3) of the edge-ideal directly provides the connectivity requirement (E3).</w:t>
      </w:r>
    </w:p>
    <w:p w14:paraId="0E72525A" w14:textId="77777777" w:rsidR="006E1CE7" w:rsidRPr="00A17DEE" w:rsidRDefault="006E1CE7" w:rsidP="006E1CE7">
      <w:pPr>
        <w:jc w:val="left"/>
        <w:rPr>
          <w:rFonts w:asciiTheme="majorHAnsi" w:hAnsiTheme="majorHAnsi" w:cstheme="majorHAnsi"/>
          <w:sz w:val="20"/>
          <w:szCs w:val="20"/>
        </w:rPr>
      </w:pPr>
      <w:r w:rsidRPr="00A17DEE">
        <w:rPr>
          <w:rFonts w:asciiTheme="majorHAnsi" w:hAnsiTheme="majorHAnsi" w:cstheme="majorHAnsi"/>
          <w:sz w:val="20"/>
          <w:szCs w:val="20"/>
        </w:rPr>
        <w:lastRenderedPageBreak/>
        <w:t xml:space="preserve">Thus, </w:t>
      </w:r>
      <w:r w:rsidRPr="00A17DEE">
        <w:rPr>
          <w:rFonts w:asciiTheme="majorHAnsi" w:hAnsiTheme="majorHAnsi" w:cstheme="majorHAnsi"/>
          <w:i/>
          <w:sz w:val="20"/>
          <w:szCs w:val="20"/>
        </w:rPr>
        <w:t xml:space="preserve">E </w:t>
      </w:r>
      <w:r w:rsidRPr="00A17DEE">
        <w:rPr>
          <w:rFonts w:asciiTheme="majorHAnsi" w:hAnsiTheme="majorHAnsi" w:cstheme="majorHAnsi"/>
          <w:sz w:val="20"/>
          <w:szCs w:val="20"/>
        </w:rPr>
        <w:t>satisfies all the conditions for being an edge-tangle. This completes the proof of the Theorem.</w:t>
      </w:r>
    </w:p>
    <w:p w14:paraId="52CDEEDB" w14:textId="77777777" w:rsidR="00232BB2" w:rsidRPr="00A17DEE" w:rsidRDefault="00232BB2" w:rsidP="00232BB2">
      <w:pPr>
        <w:jc w:val="left"/>
        <w:rPr>
          <w:rFonts w:asciiTheme="majorHAnsi" w:eastAsia="Meiryo UI" w:hAnsiTheme="majorHAnsi" w:cstheme="majorHAnsi"/>
          <w:color w:val="auto"/>
          <w:sz w:val="20"/>
          <w:szCs w:val="20"/>
        </w:rPr>
      </w:pPr>
      <w:r w:rsidRPr="00A17DEE">
        <w:rPr>
          <w:rFonts w:asciiTheme="majorHAnsi" w:eastAsia="Meiryo UI" w:hAnsiTheme="majorHAnsi" w:cstheme="majorHAnsi"/>
          <w:color w:val="auto"/>
          <w:sz w:val="20"/>
          <w:szCs w:val="20"/>
        </w:rPr>
        <w:br/>
      </w:r>
      <w:r w:rsidR="00D37D26">
        <w:rPr>
          <w:rFonts w:asciiTheme="majorHAnsi" w:eastAsia="Meiryo UI" w:hAnsiTheme="majorHAnsi" w:cstheme="majorHAnsi"/>
          <w:b/>
          <w:color w:val="auto"/>
          <w:sz w:val="20"/>
          <w:szCs w:val="20"/>
        </w:rPr>
        <w:t>Theorem 10</w:t>
      </w:r>
      <w:r w:rsidR="00DA2724" w:rsidRPr="00A17DEE">
        <w:rPr>
          <w:rFonts w:asciiTheme="majorHAnsi" w:eastAsia="Meiryo UI" w:hAnsiTheme="majorHAnsi" w:cstheme="majorHAnsi"/>
          <w:b/>
          <w:color w:val="auto"/>
          <w:sz w:val="20"/>
          <w:szCs w:val="20"/>
        </w:rPr>
        <w:t xml:space="preserve">: </w:t>
      </w:r>
      <w:r w:rsidR="00DA2724" w:rsidRPr="00A17DEE">
        <w:rPr>
          <w:rFonts w:asciiTheme="majorHAnsi" w:eastAsia="Meiryo UI" w:hAnsiTheme="majorHAnsi" w:cstheme="majorHAnsi"/>
          <w:color w:val="auto"/>
          <w:sz w:val="20"/>
          <w:szCs w:val="20"/>
        </w:rPr>
        <w:t xml:space="preserve"> </w:t>
      </w:r>
      <w:r w:rsidR="001251B2" w:rsidRPr="00A17DEE">
        <w:rPr>
          <w:rFonts w:asciiTheme="majorHAnsi" w:eastAsia="Meiryo UI" w:hAnsiTheme="majorHAnsi" w:cstheme="majorHAnsi"/>
          <w:color w:val="auto"/>
          <w:sz w:val="20"/>
          <w:szCs w:val="20"/>
        </w:rPr>
        <w:t xml:space="preserve">Let </w:t>
      </w:r>
      <w:r w:rsidR="001251B2" w:rsidRPr="00A17DEE">
        <w:rPr>
          <w:rFonts w:asciiTheme="majorHAnsi" w:eastAsia="Meiryo UI" w:hAnsiTheme="majorHAnsi" w:cstheme="majorHAnsi"/>
          <w:i/>
          <w:color w:val="auto"/>
          <w:sz w:val="20"/>
          <w:szCs w:val="20"/>
        </w:rPr>
        <w:t>G</w:t>
      </w:r>
      <w:r w:rsidR="001251B2" w:rsidRPr="00A17DEE">
        <w:rPr>
          <w:rFonts w:asciiTheme="majorHAnsi" w:eastAsia="Meiryo UI" w:hAnsiTheme="majorHAnsi" w:cstheme="majorHAnsi"/>
          <w:color w:val="auto"/>
          <w:sz w:val="20"/>
          <w:szCs w:val="20"/>
        </w:rPr>
        <w:t xml:space="preserve"> be a </w:t>
      </w:r>
      <w:r w:rsidR="001251B2">
        <w:rPr>
          <w:rFonts w:asciiTheme="majorHAnsi" w:eastAsia="Meiryo UI" w:hAnsiTheme="majorHAnsi" w:cstheme="majorHAnsi"/>
          <w:color w:val="auto"/>
          <w:sz w:val="20"/>
          <w:szCs w:val="20"/>
        </w:rPr>
        <w:t xml:space="preserve">finite and undirected </w:t>
      </w:r>
      <w:r w:rsidR="001251B2" w:rsidRPr="00A17DEE">
        <w:rPr>
          <w:rFonts w:asciiTheme="majorHAnsi" w:eastAsia="Meiryo UI" w:hAnsiTheme="majorHAnsi" w:cstheme="majorHAnsi"/>
          <w:color w:val="auto"/>
          <w:sz w:val="20"/>
          <w:szCs w:val="20"/>
        </w:rPr>
        <w:t xml:space="preserve">graph. </w:t>
      </w:r>
      <w:r w:rsidR="00DA2724" w:rsidRPr="00A17DEE">
        <w:rPr>
          <w:rFonts w:asciiTheme="majorHAnsi" w:eastAsia="Meiryo UI" w:hAnsiTheme="majorHAnsi" w:cstheme="majorHAnsi"/>
          <w:color w:val="auto"/>
          <w:sz w:val="20"/>
          <w:szCs w:val="20"/>
        </w:rPr>
        <w:t>The following holds.</w:t>
      </w:r>
      <w:r w:rsidR="00DA2724" w:rsidRPr="00A17DEE">
        <w:rPr>
          <w:rFonts w:asciiTheme="majorHAnsi" w:eastAsia="Meiryo UI" w:hAnsiTheme="majorHAnsi" w:cstheme="majorHAnsi"/>
          <w:color w:val="auto"/>
          <w:sz w:val="20"/>
          <w:szCs w:val="20"/>
        </w:rPr>
        <w:br/>
      </w:r>
      <w:r w:rsidR="00DA2724" w:rsidRPr="00A17DEE">
        <w:rPr>
          <w:rFonts w:asciiTheme="majorHAnsi" w:hAnsiTheme="majorHAnsi" w:cstheme="majorHAnsi"/>
          <w:sz w:val="20"/>
          <w:szCs w:val="20"/>
        </w:rPr>
        <w:t>(</w:t>
      </w:r>
      <w:proofErr w:type="spellStart"/>
      <w:r w:rsidR="00DA2724" w:rsidRPr="00A17DEE">
        <w:rPr>
          <w:rFonts w:asciiTheme="majorHAnsi" w:hAnsiTheme="majorHAnsi" w:cstheme="majorHAnsi"/>
          <w:sz w:val="20"/>
          <w:szCs w:val="20"/>
        </w:rPr>
        <w:t>i</w:t>
      </w:r>
      <w:proofErr w:type="spellEnd"/>
      <w:r w:rsidR="00DA2724" w:rsidRPr="00A17DEE">
        <w:rPr>
          <w:rFonts w:asciiTheme="majorHAnsi" w:hAnsiTheme="majorHAnsi" w:cstheme="majorHAnsi"/>
          <w:sz w:val="20"/>
          <w:szCs w:val="20"/>
        </w:rPr>
        <w:t>) An Edge-Ideal</w:t>
      </w:r>
      <w:r w:rsidR="00DA2724" w:rsidRPr="00DD0FA6">
        <w:rPr>
          <w:rFonts w:asciiTheme="majorHAnsi" w:hAnsiTheme="majorHAnsi" w:cstheme="majorHAnsi"/>
          <w:i/>
          <w:sz w:val="20"/>
          <w:szCs w:val="20"/>
        </w:rPr>
        <w:t xml:space="preserve"> I </w:t>
      </w:r>
      <w:r w:rsidR="00DA2724" w:rsidRPr="00A17DEE">
        <w:rPr>
          <w:rFonts w:asciiTheme="majorHAnsi" w:hAnsiTheme="majorHAnsi" w:cstheme="majorHAnsi"/>
          <w:sz w:val="20"/>
          <w:szCs w:val="20"/>
        </w:rPr>
        <w:t xml:space="preserve">of order </w:t>
      </w:r>
      <w:r w:rsidR="00DA2724" w:rsidRPr="00DD0FA6">
        <w:rPr>
          <w:rFonts w:asciiTheme="majorHAnsi" w:hAnsiTheme="majorHAnsi" w:cstheme="majorHAnsi"/>
          <w:i/>
          <w:sz w:val="20"/>
          <w:szCs w:val="20"/>
        </w:rPr>
        <w:t>k</w:t>
      </w:r>
      <w:r w:rsidR="00DA2724" w:rsidRPr="00A17DEE">
        <w:rPr>
          <w:rFonts w:asciiTheme="majorHAnsi" w:hAnsiTheme="majorHAnsi" w:cstheme="majorHAnsi"/>
          <w:sz w:val="20"/>
          <w:szCs w:val="20"/>
        </w:rPr>
        <w:t xml:space="preserve"> in a graph</w:t>
      </w:r>
      <w:r w:rsidR="00DA2724" w:rsidRPr="00DD0FA6">
        <w:rPr>
          <w:rFonts w:asciiTheme="majorHAnsi" w:hAnsiTheme="majorHAnsi" w:cstheme="majorHAnsi"/>
          <w:i/>
          <w:sz w:val="20"/>
          <w:szCs w:val="20"/>
        </w:rPr>
        <w:t xml:space="preserve"> G</w:t>
      </w:r>
      <w:r w:rsidR="00DA2724" w:rsidRPr="00A17DEE">
        <w:rPr>
          <w:rFonts w:asciiTheme="majorHAnsi" w:hAnsiTheme="majorHAnsi" w:cstheme="majorHAnsi"/>
          <w:sz w:val="20"/>
          <w:szCs w:val="20"/>
        </w:rPr>
        <w:t xml:space="preserve"> possesses the structure of an ideal analogous to ideals in Boolean algebras.</w:t>
      </w:r>
      <w:r w:rsidR="00DA2724" w:rsidRPr="00A17DEE">
        <w:rPr>
          <w:rFonts w:asciiTheme="majorHAnsi" w:hAnsiTheme="majorHAnsi" w:cstheme="majorHAnsi"/>
          <w:sz w:val="20"/>
          <w:szCs w:val="20"/>
        </w:rPr>
        <w:br/>
        <w:t>(ii) Moreover, a maximal Edge-Ideal satisfies the additional axiom (I5).</w:t>
      </w:r>
      <w:r w:rsidR="00DA2724" w:rsidRPr="00A17DEE">
        <w:rPr>
          <w:rFonts w:asciiTheme="majorHAnsi" w:eastAsia="Meiryo UI" w:hAnsiTheme="majorHAnsi" w:cstheme="majorHAnsi"/>
          <w:color w:val="auto"/>
          <w:sz w:val="20"/>
          <w:szCs w:val="20"/>
        </w:rPr>
        <w:br/>
      </w:r>
      <w:r w:rsidR="00DA2724" w:rsidRPr="00A17DEE">
        <w:rPr>
          <w:rFonts w:asciiTheme="majorHAnsi" w:eastAsia="Meiryo UI" w:hAnsiTheme="majorHAnsi" w:cstheme="majorHAnsi"/>
          <w:color w:val="auto"/>
          <w:sz w:val="20"/>
          <w:szCs w:val="20"/>
        </w:rPr>
        <w:br/>
      </w:r>
      <w:r w:rsidR="00DA2724" w:rsidRPr="00A17DEE">
        <w:rPr>
          <w:rFonts w:asciiTheme="majorHAnsi" w:eastAsia="Meiryo UI" w:hAnsiTheme="majorHAnsi" w:cstheme="majorHAnsi"/>
          <w:b/>
          <w:color w:val="auto"/>
          <w:sz w:val="20"/>
          <w:szCs w:val="20"/>
        </w:rPr>
        <w:t xml:space="preserve">Proof: </w:t>
      </w:r>
      <w:r w:rsidRPr="00A17DEE">
        <w:rPr>
          <w:rFonts w:asciiTheme="majorHAnsi" w:eastAsia="Meiryo UI" w:hAnsiTheme="majorHAnsi" w:cstheme="majorHAnsi"/>
          <w:color w:val="auto"/>
          <w:sz w:val="20"/>
          <w:szCs w:val="20"/>
        </w:rPr>
        <w:t xml:space="preserve">Each can be proved as follows. </w:t>
      </w:r>
    </w:p>
    <w:p w14:paraId="41512F2F" w14:textId="77777777" w:rsidR="00232BB2" w:rsidRPr="00A17DEE" w:rsidRDefault="00DA2724" w:rsidP="00232BB2">
      <w:pPr>
        <w:jc w:val="left"/>
        <w:rPr>
          <w:rFonts w:asciiTheme="majorHAnsi" w:hAnsiTheme="majorHAnsi" w:cstheme="majorHAnsi"/>
          <w:sz w:val="20"/>
          <w:szCs w:val="20"/>
        </w:rPr>
      </w:pPr>
      <w:r w:rsidRPr="00A17DEE">
        <w:rPr>
          <w:rFonts w:asciiTheme="majorHAnsi" w:hAnsiTheme="majorHAnsi" w:cstheme="majorHAnsi"/>
          <w:sz w:val="20"/>
          <w:szCs w:val="20"/>
        </w:rPr>
        <w:t>(</w:t>
      </w:r>
      <w:proofErr w:type="spellStart"/>
      <w:r w:rsidRPr="00A17DEE">
        <w:rPr>
          <w:rFonts w:asciiTheme="majorHAnsi" w:hAnsiTheme="majorHAnsi" w:cstheme="majorHAnsi"/>
          <w:sz w:val="20"/>
          <w:szCs w:val="20"/>
        </w:rPr>
        <w:t>i</w:t>
      </w:r>
      <w:proofErr w:type="spellEnd"/>
      <w:r w:rsidRPr="00A17DEE">
        <w:rPr>
          <w:rFonts w:asciiTheme="majorHAnsi" w:hAnsiTheme="majorHAnsi" w:cstheme="majorHAnsi"/>
          <w:sz w:val="20"/>
          <w:szCs w:val="20"/>
        </w:rPr>
        <w:t>) Edge-Ideal as an Ideal Structure:</w:t>
      </w:r>
      <w:r w:rsidRPr="00A17DEE">
        <w:rPr>
          <w:rFonts w:asciiTheme="majorHAnsi" w:hAnsiTheme="majorHAnsi" w:cstheme="majorHAnsi"/>
          <w:sz w:val="20"/>
          <w:szCs w:val="20"/>
        </w:rPr>
        <w:br/>
        <w:t xml:space="preserve">Downward Closure (I1): If </w:t>
      </w:r>
      <w:r w:rsidRPr="00A17DEE">
        <w:rPr>
          <w:rFonts w:asciiTheme="majorHAnsi" w:hAnsiTheme="majorHAnsi" w:cstheme="majorHAnsi"/>
          <w:i/>
          <w:sz w:val="20"/>
          <w:szCs w:val="20"/>
        </w:rPr>
        <w:t>[A</w:t>
      </w:r>
      <w:r w:rsidRPr="005B5249">
        <w:rPr>
          <w:rFonts w:asciiTheme="majorHAnsi" w:hAnsiTheme="majorHAnsi" w:cstheme="majorHAnsi"/>
          <w:i/>
          <w:sz w:val="20"/>
          <w:szCs w:val="20"/>
          <w:vertAlign w:val="subscript"/>
        </w:rPr>
        <w:t>2</w:t>
      </w:r>
      <w:r w:rsidRPr="00A17DEE">
        <w:rPr>
          <w:rFonts w:asciiTheme="majorHAnsi" w:hAnsiTheme="majorHAnsi" w:cstheme="majorHAnsi"/>
          <w:i/>
          <w:sz w:val="20"/>
          <w:szCs w:val="20"/>
        </w:rPr>
        <w:t>, B</w:t>
      </w:r>
      <w:r w:rsidRPr="005B5249">
        <w:rPr>
          <w:rFonts w:asciiTheme="majorHAnsi" w:hAnsiTheme="majorHAnsi" w:cstheme="majorHAnsi"/>
          <w:i/>
          <w:sz w:val="20"/>
          <w:szCs w:val="20"/>
          <w:vertAlign w:val="subscript"/>
        </w:rPr>
        <w:t>2</w:t>
      </w:r>
      <w:r w:rsidRPr="00A17DEE">
        <w:rPr>
          <w:rFonts w:asciiTheme="majorHAnsi" w:hAnsiTheme="majorHAnsi" w:cstheme="majorHAnsi"/>
          <w:i/>
          <w:sz w:val="20"/>
          <w:szCs w:val="20"/>
        </w:rPr>
        <w:t xml:space="preserve">] </w:t>
      </w:r>
      <w:r w:rsidRPr="00A17DEE">
        <w:rPr>
          <w:rFonts w:eastAsia="MS Gothic"/>
          <w:i/>
          <w:sz w:val="20"/>
          <w:szCs w:val="20"/>
        </w:rPr>
        <w:t>∈</w:t>
      </w:r>
      <w:r w:rsidRPr="00A17DEE">
        <w:rPr>
          <w:rFonts w:asciiTheme="majorHAnsi" w:hAnsiTheme="majorHAnsi" w:cstheme="majorHAnsi"/>
          <w:i/>
          <w:sz w:val="20"/>
          <w:szCs w:val="20"/>
        </w:rPr>
        <w:t xml:space="preserve"> I</w:t>
      </w:r>
      <w:r w:rsidRPr="00A17DEE">
        <w:rPr>
          <w:rFonts w:asciiTheme="majorHAnsi" w:hAnsiTheme="majorHAnsi" w:cstheme="majorHAnsi"/>
          <w:sz w:val="20"/>
          <w:szCs w:val="20"/>
        </w:rPr>
        <w:t xml:space="preserve"> and </w:t>
      </w:r>
      <w:r w:rsidRPr="00A17DEE">
        <w:rPr>
          <w:rFonts w:asciiTheme="majorHAnsi" w:hAnsiTheme="majorHAnsi" w:cstheme="majorHAnsi"/>
          <w:i/>
          <w:sz w:val="20"/>
          <w:szCs w:val="20"/>
        </w:rPr>
        <w:t>A</w:t>
      </w:r>
      <w:r w:rsidRPr="005B5249">
        <w:rPr>
          <w:rFonts w:asciiTheme="majorHAnsi" w:hAnsiTheme="majorHAnsi" w:cstheme="majorHAnsi"/>
          <w:i/>
          <w:sz w:val="20"/>
          <w:szCs w:val="20"/>
          <w:vertAlign w:val="subscript"/>
        </w:rPr>
        <w:t>1</w:t>
      </w:r>
      <w:r w:rsidRPr="00A17DEE">
        <w:rPr>
          <w:rFonts w:asciiTheme="majorHAnsi" w:hAnsiTheme="majorHAnsi" w:cstheme="majorHAnsi"/>
          <w:i/>
          <w:sz w:val="20"/>
          <w:szCs w:val="20"/>
        </w:rPr>
        <w:t xml:space="preserve"> </w:t>
      </w:r>
      <w:r w:rsidRPr="00A17DEE">
        <w:rPr>
          <w:rFonts w:eastAsia="MS Gothic"/>
          <w:i/>
          <w:sz w:val="20"/>
          <w:szCs w:val="20"/>
        </w:rPr>
        <w:t>⊆</w:t>
      </w:r>
      <w:r w:rsidRPr="00A17DEE">
        <w:rPr>
          <w:rFonts w:asciiTheme="majorHAnsi" w:hAnsiTheme="majorHAnsi" w:cstheme="majorHAnsi"/>
          <w:i/>
          <w:sz w:val="20"/>
          <w:szCs w:val="20"/>
        </w:rPr>
        <w:t xml:space="preserve"> A</w:t>
      </w:r>
      <w:r w:rsidRPr="005B5249">
        <w:rPr>
          <w:rFonts w:asciiTheme="majorHAnsi" w:hAnsiTheme="majorHAnsi" w:cstheme="majorHAnsi"/>
          <w:i/>
          <w:sz w:val="20"/>
          <w:szCs w:val="20"/>
          <w:vertAlign w:val="subscript"/>
        </w:rPr>
        <w:t>2</w:t>
      </w:r>
      <w:r w:rsidRPr="00A17DEE">
        <w:rPr>
          <w:rFonts w:asciiTheme="majorHAnsi" w:hAnsiTheme="majorHAnsi" w:cstheme="majorHAnsi"/>
          <w:i/>
          <w:sz w:val="20"/>
          <w:szCs w:val="20"/>
        </w:rPr>
        <w:t>,</w:t>
      </w:r>
      <w:r w:rsidRPr="00A17DEE">
        <w:rPr>
          <w:rFonts w:asciiTheme="majorHAnsi" w:hAnsiTheme="majorHAnsi" w:cstheme="majorHAnsi"/>
          <w:sz w:val="20"/>
          <w:szCs w:val="20"/>
        </w:rPr>
        <w:t xml:space="preserve"> then </w:t>
      </w:r>
      <w:r w:rsidRPr="00A17DEE">
        <w:rPr>
          <w:rFonts w:asciiTheme="majorHAnsi" w:hAnsiTheme="majorHAnsi" w:cstheme="majorHAnsi"/>
          <w:i/>
          <w:sz w:val="20"/>
          <w:szCs w:val="20"/>
        </w:rPr>
        <w:t>[A</w:t>
      </w:r>
      <w:r w:rsidRPr="005B5249">
        <w:rPr>
          <w:rFonts w:asciiTheme="majorHAnsi" w:hAnsiTheme="majorHAnsi" w:cstheme="majorHAnsi"/>
          <w:i/>
          <w:sz w:val="20"/>
          <w:szCs w:val="20"/>
          <w:vertAlign w:val="subscript"/>
        </w:rPr>
        <w:t>1</w:t>
      </w:r>
      <w:r w:rsidRPr="00A17DEE">
        <w:rPr>
          <w:rFonts w:asciiTheme="majorHAnsi" w:hAnsiTheme="majorHAnsi" w:cstheme="majorHAnsi"/>
          <w:i/>
          <w:sz w:val="20"/>
          <w:szCs w:val="20"/>
        </w:rPr>
        <w:t>, B</w:t>
      </w:r>
      <w:r w:rsidRPr="005B5249">
        <w:rPr>
          <w:rFonts w:asciiTheme="majorHAnsi" w:hAnsiTheme="majorHAnsi" w:cstheme="majorHAnsi"/>
          <w:i/>
          <w:sz w:val="20"/>
          <w:szCs w:val="20"/>
          <w:vertAlign w:val="subscript"/>
        </w:rPr>
        <w:t>1</w:t>
      </w:r>
      <w:r w:rsidRPr="00A17DEE">
        <w:rPr>
          <w:rFonts w:asciiTheme="majorHAnsi" w:hAnsiTheme="majorHAnsi" w:cstheme="majorHAnsi"/>
          <w:i/>
          <w:sz w:val="20"/>
          <w:szCs w:val="20"/>
        </w:rPr>
        <w:t xml:space="preserve">] </w:t>
      </w:r>
      <w:r w:rsidRPr="00A17DEE">
        <w:rPr>
          <w:rFonts w:eastAsia="MS Gothic"/>
          <w:i/>
          <w:sz w:val="20"/>
          <w:szCs w:val="20"/>
        </w:rPr>
        <w:t>∈</w:t>
      </w:r>
      <w:r w:rsidRPr="00A17DEE">
        <w:rPr>
          <w:rFonts w:asciiTheme="majorHAnsi" w:hAnsiTheme="majorHAnsi" w:cstheme="majorHAnsi"/>
          <w:i/>
          <w:sz w:val="20"/>
          <w:szCs w:val="20"/>
        </w:rPr>
        <w:t xml:space="preserve"> I.</w:t>
      </w:r>
      <w:r w:rsidRPr="00A17DEE">
        <w:rPr>
          <w:rFonts w:asciiTheme="majorHAnsi" w:hAnsiTheme="majorHAnsi" w:cstheme="majorHAnsi"/>
          <w:sz w:val="20"/>
          <w:szCs w:val="20"/>
        </w:rPr>
        <w:br/>
        <w:t xml:space="preserve">Closure under 'Union' (I2): If </w:t>
      </w:r>
      <w:r w:rsidRPr="00A17DEE">
        <w:rPr>
          <w:rFonts w:asciiTheme="majorHAnsi" w:hAnsiTheme="majorHAnsi" w:cstheme="majorHAnsi"/>
          <w:i/>
          <w:sz w:val="20"/>
          <w:szCs w:val="20"/>
        </w:rPr>
        <w:t>[A</w:t>
      </w:r>
      <w:r w:rsidRPr="005B5249">
        <w:rPr>
          <w:rFonts w:asciiTheme="majorHAnsi" w:hAnsiTheme="majorHAnsi" w:cstheme="majorHAnsi"/>
          <w:i/>
          <w:sz w:val="20"/>
          <w:szCs w:val="20"/>
          <w:vertAlign w:val="subscript"/>
        </w:rPr>
        <w:t>1</w:t>
      </w:r>
      <w:r w:rsidRPr="00A17DEE">
        <w:rPr>
          <w:rFonts w:asciiTheme="majorHAnsi" w:hAnsiTheme="majorHAnsi" w:cstheme="majorHAnsi"/>
          <w:i/>
          <w:sz w:val="20"/>
          <w:szCs w:val="20"/>
        </w:rPr>
        <w:t>, B</w:t>
      </w:r>
      <w:r w:rsidRPr="005B5249">
        <w:rPr>
          <w:rFonts w:asciiTheme="majorHAnsi" w:hAnsiTheme="majorHAnsi" w:cstheme="majorHAnsi"/>
          <w:i/>
          <w:sz w:val="20"/>
          <w:szCs w:val="20"/>
          <w:vertAlign w:val="subscript"/>
        </w:rPr>
        <w:t>1</w:t>
      </w:r>
      <w:r w:rsidRPr="00A17DEE">
        <w:rPr>
          <w:rFonts w:asciiTheme="majorHAnsi" w:hAnsiTheme="majorHAnsi" w:cstheme="majorHAnsi"/>
          <w:i/>
          <w:sz w:val="20"/>
          <w:szCs w:val="20"/>
        </w:rPr>
        <w:t>]</w:t>
      </w:r>
      <w:r w:rsidRPr="00A17DEE">
        <w:rPr>
          <w:rFonts w:asciiTheme="majorHAnsi" w:hAnsiTheme="majorHAnsi" w:cstheme="majorHAnsi"/>
          <w:sz w:val="20"/>
          <w:szCs w:val="20"/>
        </w:rPr>
        <w:t xml:space="preserve"> and </w:t>
      </w:r>
      <w:r w:rsidRPr="00A17DEE">
        <w:rPr>
          <w:rFonts w:asciiTheme="majorHAnsi" w:hAnsiTheme="majorHAnsi" w:cstheme="majorHAnsi"/>
          <w:i/>
          <w:sz w:val="20"/>
          <w:szCs w:val="20"/>
        </w:rPr>
        <w:t>[A</w:t>
      </w:r>
      <w:r w:rsidRPr="005B5249">
        <w:rPr>
          <w:rFonts w:asciiTheme="majorHAnsi" w:hAnsiTheme="majorHAnsi" w:cstheme="majorHAnsi"/>
          <w:i/>
          <w:sz w:val="20"/>
          <w:szCs w:val="20"/>
          <w:vertAlign w:val="subscript"/>
        </w:rPr>
        <w:t>2</w:t>
      </w:r>
      <w:r w:rsidRPr="00A17DEE">
        <w:rPr>
          <w:rFonts w:asciiTheme="majorHAnsi" w:hAnsiTheme="majorHAnsi" w:cstheme="majorHAnsi"/>
          <w:i/>
          <w:sz w:val="20"/>
          <w:szCs w:val="20"/>
        </w:rPr>
        <w:t>, B</w:t>
      </w:r>
      <w:r w:rsidRPr="005B5249">
        <w:rPr>
          <w:rFonts w:asciiTheme="majorHAnsi" w:hAnsiTheme="majorHAnsi" w:cstheme="majorHAnsi"/>
          <w:i/>
          <w:sz w:val="20"/>
          <w:szCs w:val="20"/>
          <w:vertAlign w:val="subscript"/>
        </w:rPr>
        <w:t>2</w:t>
      </w:r>
      <w:r w:rsidRPr="00A17DEE">
        <w:rPr>
          <w:rFonts w:asciiTheme="majorHAnsi" w:hAnsiTheme="majorHAnsi" w:cstheme="majorHAnsi"/>
          <w:i/>
          <w:sz w:val="20"/>
          <w:szCs w:val="20"/>
        </w:rPr>
        <w:t>]</w:t>
      </w:r>
      <w:r w:rsidRPr="00A17DEE">
        <w:rPr>
          <w:rFonts w:asciiTheme="majorHAnsi" w:hAnsiTheme="majorHAnsi" w:cstheme="majorHAnsi"/>
          <w:sz w:val="20"/>
          <w:szCs w:val="20"/>
        </w:rPr>
        <w:t xml:space="preserve"> are in </w:t>
      </w:r>
      <w:r w:rsidRPr="00A17DEE">
        <w:rPr>
          <w:rFonts w:asciiTheme="majorHAnsi" w:hAnsiTheme="majorHAnsi" w:cstheme="majorHAnsi"/>
          <w:i/>
          <w:sz w:val="20"/>
          <w:szCs w:val="20"/>
        </w:rPr>
        <w:t>I,</w:t>
      </w:r>
      <w:r w:rsidRPr="00A17DEE">
        <w:rPr>
          <w:rFonts w:asciiTheme="majorHAnsi" w:hAnsiTheme="majorHAnsi" w:cstheme="majorHAnsi"/>
          <w:sz w:val="20"/>
          <w:szCs w:val="20"/>
        </w:rPr>
        <w:t xml:space="preserve"> then</w:t>
      </w:r>
      <w:r w:rsidRPr="00A17DEE">
        <w:rPr>
          <w:rFonts w:asciiTheme="majorHAnsi" w:hAnsiTheme="majorHAnsi" w:cstheme="majorHAnsi"/>
          <w:i/>
          <w:sz w:val="20"/>
          <w:szCs w:val="20"/>
        </w:rPr>
        <w:t xml:space="preserve"> [A</w:t>
      </w:r>
      <w:r w:rsidRPr="005B5249">
        <w:rPr>
          <w:rFonts w:asciiTheme="majorHAnsi" w:hAnsiTheme="majorHAnsi" w:cstheme="majorHAnsi"/>
          <w:i/>
          <w:sz w:val="20"/>
          <w:szCs w:val="20"/>
          <w:vertAlign w:val="subscript"/>
        </w:rPr>
        <w:t xml:space="preserve">1 </w:t>
      </w:r>
      <w:r w:rsidRPr="00A17DEE">
        <w:rPr>
          <w:rFonts w:eastAsia="MS Gothic"/>
          <w:i/>
          <w:sz w:val="20"/>
          <w:szCs w:val="20"/>
        </w:rPr>
        <w:t>∪</w:t>
      </w:r>
      <w:r w:rsidRPr="00A17DEE">
        <w:rPr>
          <w:rFonts w:asciiTheme="majorHAnsi" w:hAnsiTheme="majorHAnsi" w:cstheme="majorHAnsi"/>
          <w:i/>
          <w:sz w:val="20"/>
          <w:szCs w:val="20"/>
        </w:rPr>
        <w:t xml:space="preserve"> A</w:t>
      </w:r>
      <w:r w:rsidRPr="005B5249">
        <w:rPr>
          <w:rFonts w:asciiTheme="majorHAnsi" w:hAnsiTheme="majorHAnsi" w:cstheme="majorHAnsi"/>
          <w:i/>
          <w:sz w:val="20"/>
          <w:szCs w:val="20"/>
          <w:vertAlign w:val="subscript"/>
        </w:rPr>
        <w:t>2</w:t>
      </w:r>
      <w:r w:rsidRPr="00A17DEE">
        <w:rPr>
          <w:rFonts w:asciiTheme="majorHAnsi" w:hAnsiTheme="majorHAnsi" w:cstheme="majorHAnsi"/>
          <w:i/>
          <w:sz w:val="20"/>
          <w:szCs w:val="20"/>
        </w:rPr>
        <w:t>, B</w:t>
      </w:r>
      <w:r w:rsidRPr="005B5249">
        <w:rPr>
          <w:rFonts w:asciiTheme="majorHAnsi" w:hAnsiTheme="majorHAnsi" w:cstheme="majorHAnsi"/>
          <w:i/>
          <w:sz w:val="20"/>
          <w:szCs w:val="20"/>
          <w:vertAlign w:val="subscript"/>
        </w:rPr>
        <w:t>1</w:t>
      </w:r>
      <w:r w:rsidRPr="00A17DEE">
        <w:rPr>
          <w:rFonts w:asciiTheme="majorHAnsi" w:hAnsiTheme="majorHAnsi" w:cstheme="majorHAnsi"/>
          <w:i/>
          <w:sz w:val="20"/>
          <w:szCs w:val="20"/>
        </w:rPr>
        <w:t xml:space="preserve"> ∩ B</w:t>
      </w:r>
      <w:r w:rsidRPr="005B5249">
        <w:rPr>
          <w:rFonts w:asciiTheme="majorHAnsi" w:hAnsiTheme="majorHAnsi" w:cstheme="majorHAnsi"/>
          <w:i/>
          <w:sz w:val="20"/>
          <w:szCs w:val="20"/>
          <w:vertAlign w:val="subscript"/>
        </w:rPr>
        <w:t>2</w:t>
      </w:r>
      <w:r w:rsidRPr="00A17DEE">
        <w:rPr>
          <w:rFonts w:asciiTheme="majorHAnsi" w:hAnsiTheme="majorHAnsi" w:cstheme="majorHAnsi"/>
          <w:i/>
          <w:sz w:val="20"/>
          <w:szCs w:val="20"/>
        </w:rPr>
        <w:t xml:space="preserve">] </w:t>
      </w:r>
      <w:r w:rsidRPr="00A17DEE">
        <w:rPr>
          <w:rFonts w:eastAsia="MS Gothic"/>
          <w:i/>
          <w:sz w:val="20"/>
          <w:szCs w:val="20"/>
        </w:rPr>
        <w:t>∈</w:t>
      </w:r>
      <w:r w:rsidRPr="00A17DEE">
        <w:rPr>
          <w:rFonts w:asciiTheme="majorHAnsi" w:hAnsiTheme="majorHAnsi" w:cstheme="majorHAnsi"/>
          <w:i/>
          <w:sz w:val="20"/>
          <w:szCs w:val="20"/>
        </w:rPr>
        <w:t xml:space="preserve"> I.</w:t>
      </w:r>
      <w:r w:rsidRPr="00A17DEE">
        <w:rPr>
          <w:rFonts w:asciiTheme="majorHAnsi" w:hAnsiTheme="majorHAnsi" w:cstheme="majorHAnsi"/>
          <w:i/>
          <w:sz w:val="20"/>
          <w:szCs w:val="20"/>
        </w:rPr>
        <w:br/>
      </w:r>
      <w:r w:rsidRPr="00A17DEE">
        <w:rPr>
          <w:rFonts w:asciiTheme="majorHAnsi" w:hAnsiTheme="majorHAnsi" w:cstheme="majorHAnsi"/>
          <w:sz w:val="20"/>
          <w:szCs w:val="20"/>
        </w:rPr>
        <w:t xml:space="preserve">Connectivity Condition (I3): If </w:t>
      </w:r>
      <w:r w:rsidRPr="00A17DEE">
        <w:rPr>
          <w:rFonts w:asciiTheme="majorHAnsi" w:hAnsiTheme="majorHAnsi" w:cstheme="majorHAnsi"/>
          <w:i/>
          <w:sz w:val="20"/>
          <w:szCs w:val="20"/>
        </w:rPr>
        <w:t xml:space="preserve">[A, B] </w:t>
      </w:r>
      <w:r w:rsidRPr="00A17DEE">
        <w:rPr>
          <w:rFonts w:eastAsia="MS Gothic"/>
          <w:i/>
          <w:sz w:val="20"/>
          <w:szCs w:val="20"/>
        </w:rPr>
        <w:t>∈</w:t>
      </w:r>
      <w:r w:rsidRPr="00A17DEE">
        <w:rPr>
          <w:rFonts w:asciiTheme="majorHAnsi" w:hAnsiTheme="majorHAnsi" w:cstheme="majorHAnsi"/>
          <w:i/>
          <w:sz w:val="20"/>
          <w:szCs w:val="20"/>
        </w:rPr>
        <w:t xml:space="preserve"> I,</w:t>
      </w:r>
      <w:r w:rsidRPr="00A17DEE">
        <w:rPr>
          <w:rFonts w:asciiTheme="majorHAnsi" w:hAnsiTheme="majorHAnsi" w:cstheme="majorHAnsi"/>
          <w:sz w:val="20"/>
          <w:szCs w:val="20"/>
        </w:rPr>
        <w:t xml:space="preserve"> then </w:t>
      </w:r>
      <w:r w:rsidRPr="00A17DEE">
        <w:rPr>
          <w:rFonts w:asciiTheme="majorHAnsi" w:hAnsiTheme="majorHAnsi" w:cstheme="majorHAnsi"/>
          <w:i/>
          <w:sz w:val="20"/>
          <w:szCs w:val="20"/>
        </w:rPr>
        <w:t>G</w:t>
      </w:r>
      <w:r w:rsidRPr="00A17DEE">
        <w:rPr>
          <w:rFonts w:asciiTheme="majorHAnsi" w:hAnsiTheme="majorHAnsi" w:cstheme="majorHAnsi"/>
          <w:sz w:val="20"/>
          <w:szCs w:val="20"/>
        </w:rPr>
        <w:t xml:space="preserve"> has at least</w:t>
      </w:r>
      <w:r w:rsidRPr="00A17DEE">
        <w:rPr>
          <w:rFonts w:asciiTheme="majorHAnsi" w:hAnsiTheme="majorHAnsi" w:cstheme="majorHAnsi"/>
          <w:i/>
          <w:sz w:val="20"/>
          <w:szCs w:val="20"/>
        </w:rPr>
        <w:t xml:space="preserve"> k</w:t>
      </w:r>
      <w:r w:rsidRPr="00A17DEE">
        <w:rPr>
          <w:rFonts w:asciiTheme="majorHAnsi" w:hAnsiTheme="majorHAnsi" w:cstheme="majorHAnsi"/>
          <w:sz w:val="20"/>
          <w:szCs w:val="20"/>
        </w:rPr>
        <w:t xml:space="preserve"> edges incident with vertices in</w:t>
      </w:r>
      <w:r w:rsidRPr="00A17DEE">
        <w:rPr>
          <w:rFonts w:asciiTheme="majorHAnsi" w:hAnsiTheme="majorHAnsi" w:cstheme="majorHAnsi"/>
          <w:i/>
          <w:sz w:val="20"/>
          <w:szCs w:val="20"/>
        </w:rPr>
        <w:t xml:space="preserve"> B.</w:t>
      </w:r>
      <w:r w:rsidRPr="00A17DEE">
        <w:rPr>
          <w:rFonts w:asciiTheme="majorHAnsi" w:hAnsiTheme="majorHAnsi" w:cstheme="majorHAnsi"/>
          <w:i/>
          <w:sz w:val="20"/>
          <w:szCs w:val="20"/>
        </w:rPr>
        <w:br/>
      </w:r>
      <w:r w:rsidRPr="00A17DEE">
        <w:rPr>
          <w:rFonts w:asciiTheme="majorHAnsi" w:hAnsiTheme="majorHAnsi" w:cstheme="majorHAnsi"/>
          <w:sz w:val="20"/>
          <w:szCs w:val="20"/>
        </w:rPr>
        <w:t xml:space="preserve">Trivial Edge-Cut Inclusion (I4): If </w:t>
      </w:r>
      <w:r w:rsidRPr="00A17DEE">
        <w:rPr>
          <w:rFonts w:asciiTheme="majorHAnsi" w:hAnsiTheme="majorHAnsi" w:cstheme="majorHAnsi"/>
          <w:i/>
          <w:sz w:val="20"/>
          <w:szCs w:val="20"/>
        </w:rPr>
        <w:t>V(A) = V(G),</w:t>
      </w:r>
      <w:r w:rsidRPr="00A17DEE">
        <w:rPr>
          <w:rFonts w:asciiTheme="majorHAnsi" w:hAnsiTheme="majorHAnsi" w:cstheme="majorHAnsi"/>
          <w:sz w:val="20"/>
          <w:szCs w:val="20"/>
        </w:rPr>
        <w:t xml:space="preserve"> then </w:t>
      </w:r>
      <w:r w:rsidRPr="00A17DEE">
        <w:rPr>
          <w:rFonts w:asciiTheme="majorHAnsi" w:hAnsiTheme="majorHAnsi" w:cstheme="majorHAnsi"/>
          <w:i/>
          <w:sz w:val="20"/>
          <w:szCs w:val="20"/>
        </w:rPr>
        <w:t xml:space="preserve">[A, B] </w:t>
      </w:r>
      <w:r w:rsidRPr="00A17DEE">
        <w:rPr>
          <w:rFonts w:eastAsia="MS Gothic"/>
          <w:i/>
          <w:sz w:val="20"/>
          <w:szCs w:val="20"/>
        </w:rPr>
        <w:t>∈</w:t>
      </w:r>
      <w:r w:rsidRPr="00A17DEE">
        <w:rPr>
          <w:rFonts w:asciiTheme="majorHAnsi" w:hAnsiTheme="majorHAnsi" w:cstheme="majorHAnsi"/>
          <w:i/>
          <w:sz w:val="20"/>
          <w:szCs w:val="20"/>
        </w:rPr>
        <w:t xml:space="preserve"> I.</w:t>
      </w:r>
      <w:r w:rsidRPr="00A17DEE">
        <w:rPr>
          <w:rFonts w:asciiTheme="majorHAnsi" w:hAnsiTheme="majorHAnsi" w:cstheme="majorHAnsi"/>
          <w:i/>
          <w:sz w:val="20"/>
          <w:szCs w:val="20"/>
        </w:rPr>
        <w:br/>
      </w:r>
      <w:r w:rsidRPr="00A17DEE">
        <w:rPr>
          <w:rFonts w:asciiTheme="majorHAnsi" w:hAnsiTheme="majorHAnsi" w:cstheme="majorHAnsi"/>
          <w:i/>
          <w:sz w:val="20"/>
          <w:szCs w:val="20"/>
        </w:rPr>
        <w:br/>
      </w:r>
      <w:r w:rsidRPr="00A17DEE">
        <w:rPr>
          <w:rFonts w:asciiTheme="majorHAnsi" w:hAnsiTheme="majorHAnsi" w:cstheme="majorHAnsi"/>
          <w:sz w:val="20"/>
          <w:szCs w:val="20"/>
        </w:rPr>
        <w:t>(ii) Maximal Edge-Ideals Satisfy Axiom (I5):</w:t>
      </w:r>
      <w:r w:rsidRPr="00A17DEE">
        <w:rPr>
          <w:rFonts w:asciiTheme="majorHAnsi" w:hAnsiTheme="majorHAnsi" w:cstheme="majorHAnsi"/>
          <w:sz w:val="20"/>
          <w:szCs w:val="20"/>
        </w:rPr>
        <w:br/>
        <w:t xml:space="preserve">By definition, a maximal Edge-Ideal is one that cannot be extended further without violating (I1)–(I4). For every edge-cut </w:t>
      </w:r>
      <w:r w:rsidRPr="00A17DEE">
        <w:rPr>
          <w:rFonts w:asciiTheme="majorHAnsi" w:hAnsiTheme="majorHAnsi" w:cstheme="majorHAnsi"/>
          <w:i/>
          <w:sz w:val="20"/>
          <w:szCs w:val="20"/>
        </w:rPr>
        <w:t>[A, B]</w:t>
      </w:r>
      <w:r w:rsidRPr="00A17DEE">
        <w:rPr>
          <w:rFonts w:asciiTheme="majorHAnsi" w:hAnsiTheme="majorHAnsi" w:cstheme="majorHAnsi"/>
          <w:sz w:val="20"/>
          <w:szCs w:val="20"/>
        </w:rPr>
        <w:t xml:space="preserve"> of order less than</w:t>
      </w:r>
      <w:r w:rsidRPr="00A17DEE">
        <w:rPr>
          <w:rFonts w:asciiTheme="majorHAnsi" w:hAnsiTheme="majorHAnsi" w:cstheme="majorHAnsi"/>
          <w:i/>
          <w:sz w:val="20"/>
          <w:szCs w:val="20"/>
        </w:rPr>
        <w:t xml:space="preserve"> k</w:t>
      </w:r>
      <w:r w:rsidRPr="00A17DEE">
        <w:rPr>
          <w:rFonts w:asciiTheme="majorHAnsi" w:hAnsiTheme="majorHAnsi" w:cstheme="majorHAnsi"/>
          <w:sz w:val="20"/>
          <w:szCs w:val="20"/>
        </w:rPr>
        <w:t>, if</w:t>
      </w:r>
      <w:r w:rsidRPr="00A17DEE">
        <w:rPr>
          <w:rFonts w:asciiTheme="majorHAnsi" w:hAnsiTheme="majorHAnsi" w:cstheme="majorHAnsi"/>
          <w:i/>
          <w:sz w:val="20"/>
          <w:szCs w:val="20"/>
        </w:rPr>
        <w:t xml:space="preserve"> [A, B] </w:t>
      </w:r>
      <w:r w:rsidRPr="00A17DEE">
        <w:rPr>
          <w:rFonts w:asciiTheme="majorHAnsi" w:hAnsiTheme="majorHAnsi" w:cstheme="majorHAnsi"/>
          <w:sz w:val="20"/>
          <w:szCs w:val="20"/>
        </w:rPr>
        <w:t>is not in</w:t>
      </w:r>
      <w:r w:rsidRPr="00A17DEE">
        <w:rPr>
          <w:rFonts w:asciiTheme="majorHAnsi" w:hAnsiTheme="majorHAnsi" w:cstheme="majorHAnsi"/>
          <w:i/>
          <w:sz w:val="20"/>
          <w:szCs w:val="20"/>
        </w:rPr>
        <w:t xml:space="preserve"> I, </w:t>
      </w:r>
      <w:r w:rsidRPr="00A17DEE">
        <w:rPr>
          <w:rFonts w:asciiTheme="majorHAnsi" w:hAnsiTheme="majorHAnsi" w:cstheme="majorHAnsi"/>
          <w:sz w:val="20"/>
          <w:szCs w:val="20"/>
        </w:rPr>
        <w:t xml:space="preserve">then its complement </w:t>
      </w:r>
      <w:r w:rsidRPr="00A17DEE">
        <w:rPr>
          <w:rFonts w:asciiTheme="majorHAnsi" w:hAnsiTheme="majorHAnsi" w:cstheme="majorHAnsi"/>
          <w:i/>
          <w:sz w:val="20"/>
          <w:szCs w:val="20"/>
        </w:rPr>
        <w:t>[B, A]</w:t>
      </w:r>
      <w:r w:rsidRPr="00A17DEE">
        <w:rPr>
          <w:rFonts w:asciiTheme="majorHAnsi" w:hAnsiTheme="majorHAnsi" w:cstheme="majorHAnsi"/>
          <w:sz w:val="20"/>
          <w:szCs w:val="20"/>
        </w:rPr>
        <w:t xml:space="preserve"> must be in </w:t>
      </w:r>
      <w:r w:rsidRPr="00A17DEE">
        <w:rPr>
          <w:rFonts w:asciiTheme="majorHAnsi" w:hAnsiTheme="majorHAnsi" w:cstheme="majorHAnsi"/>
          <w:i/>
          <w:sz w:val="20"/>
          <w:szCs w:val="20"/>
        </w:rPr>
        <w:t>I.</w:t>
      </w:r>
      <w:r w:rsidRPr="00A17DEE">
        <w:rPr>
          <w:rFonts w:asciiTheme="majorHAnsi" w:hAnsiTheme="majorHAnsi" w:cstheme="majorHAnsi"/>
          <w:sz w:val="20"/>
          <w:szCs w:val="20"/>
        </w:rPr>
        <w:br/>
        <w:t>Thus, a maximal Edge-Ideal not only has the ideal structure but also satisfies the additional maximality condition (I5).</w:t>
      </w:r>
      <w:r w:rsidR="00232BB2" w:rsidRPr="00A17DEE">
        <w:rPr>
          <w:rFonts w:asciiTheme="majorHAnsi" w:hAnsiTheme="majorHAnsi" w:cstheme="majorHAnsi"/>
          <w:sz w:val="20"/>
          <w:szCs w:val="20"/>
        </w:rPr>
        <w:t xml:space="preserve"> This completes the proof of the Theorem.</w:t>
      </w:r>
      <w:r w:rsidR="00232BB2" w:rsidRPr="00A17DEE">
        <w:rPr>
          <w:rFonts w:asciiTheme="majorHAnsi" w:hAnsiTheme="majorHAnsi" w:cstheme="majorHAnsi"/>
          <w:sz w:val="20"/>
          <w:szCs w:val="20"/>
        </w:rPr>
        <w:br/>
      </w:r>
      <w:r w:rsidR="00232BB2" w:rsidRPr="00A17DEE">
        <w:rPr>
          <w:rFonts w:asciiTheme="majorHAnsi" w:hAnsiTheme="majorHAnsi" w:cstheme="majorHAnsi"/>
          <w:sz w:val="20"/>
          <w:szCs w:val="20"/>
        </w:rPr>
        <w:br/>
      </w:r>
      <w:r w:rsidR="00232BB2" w:rsidRPr="00A17DEE">
        <w:rPr>
          <w:rFonts w:asciiTheme="majorHAnsi" w:hAnsiTheme="majorHAnsi" w:cstheme="majorHAnsi"/>
          <w:b/>
          <w:sz w:val="20"/>
          <w:szCs w:val="20"/>
        </w:rPr>
        <w:t>4. Conclusion and Future Direction of This Research</w:t>
      </w:r>
    </w:p>
    <w:p w14:paraId="628BFFEE" w14:textId="77777777" w:rsidR="00DA2724" w:rsidRPr="00A17DEE" w:rsidRDefault="00A17DEE" w:rsidP="00232BB2">
      <w:pPr>
        <w:jc w:val="left"/>
        <w:rPr>
          <w:rFonts w:asciiTheme="majorHAnsi" w:hAnsiTheme="majorHAnsi" w:cstheme="majorHAnsi"/>
          <w:i/>
          <w:sz w:val="20"/>
          <w:szCs w:val="20"/>
        </w:rPr>
      </w:pPr>
      <w:r w:rsidRPr="00A17DEE">
        <w:rPr>
          <w:rFonts w:asciiTheme="majorHAnsi" w:hAnsiTheme="majorHAnsi" w:cstheme="majorHAnsi"/>
          <w:sz w:val="20"/>
          <w:szCs w:val="20"/>
        </w:rPr>
        <w:t xml:space="preserve">In this paper, we explored the characteristics of Edge-Ideals as an extension of traditional Ideals. As a future research direction, we aim to extend this concept to </w:t>
      </w:r>
      <w:proofErr w:type="gramStart"/>
      <w:r w:rsidRPr="00A17DEE">
        <w:rPr>
          <w:rFonts w:asciiTheme="majorHAnsi" w:hAnsiTheme="majorHAnsi" w:cstheme="majorHAnsi"/>
          <w:sz w:val="20"/>
          <w:szCs w:val="20"/>
        </w:rPr>
        <w:t>Hypergraphs</w:t>
      </w:r>
      <w:r w:rsidR="005B5249">
        <w:rPr>
          <w:rFonts w:asciiTheme="majorHAnsi" w:hAnsiTheme="majorHAnsi" w:cstheme="majorHAnsi"/>
          <w:sz w:val="20"/>
          <w:szCs w:val="20"/>
        </w:rPr>
        <w:t>[</w:t>
      </w:r>
      <w:proofErr w:type="gramEnd"/>
      <w:r w:rsidR="005B5249">
        <w:rPr>
          <w:rFonts w:asciiTheme="majorHAnsi" w:hAnsiTheme="majorHAnsi" w:cstheme="majorHAnsi"/>
          <w:sz w:val="20"/>
          <w:szCs w:val="20"/>
        </w:rPr>
        <w:t>37-39]</w:t>
      </w:r>
      <w:r w:rsidRPr="00A17DEE">
        <w:rPr>
          <w:rFonts w:asciiTheme="majorHAnsi" w:hAnsiTheme="majorHAnsi" w:cstheme="majorHAnsi"/>
          <w:sz w:val="20"/>
          <w:szCs w:val="20"/>
        </w:rPr>
        <w:t xml:space="preserve">, </w:t>
      </w:r>
      <w:proofErr w:type="spellStart"/>
      <w:r w:rsidRPr="00A17DEE">
        <w:rPr>
          <w:rFonts w:asciiTheme="majorHAnsi" w:hAnsiTheme="majorHAnsi" w:cstheme="majorHAnsi"/>
          <w:sz w:val="20"/>
          <w:szCs w:val="20"/>
        </w:rPr>
        <w:t>SuperHyperGraphs</w:t>
      </w:r>
      <w:proofErr w:type="spellEnd"/>
      <w:r w:rsidR="005B5249">
        <w:rPr>
          <w:rFonts w:asciiTheme="majorHAnsi" w:hAnsiTheme="majorHAnsi" w:cstheme="majorHAnsi"/>
          <w:sz w:val="20"/>
          <w:szCs w:val="20"/>
        </w:rPr>
        <w:t>[34-36]</w:t>
      </w:r>
      <w:r w:rsidRPr="00A17DEE">
        <w:rPr>
          <w:rFonts w:asciiTheme="majorHAnsi" w:hAnsiTheme="majorHAnsi" w:cstheme="majorHAnsi"/>
          <w:sz w:val="20"/>
          <w:szCs w:val="20"/>
        </w:rPr>
        <w:t>, Fuzzy Graphs</w:t>
      </w:r>
      <w:r w:rsidR="005B5249">
        <w:rPr>
          <w:rFonts w:asciiTheme="majorHAnsi" w:hAnsiTheme="majorHAnsi" w:cstheme="majorHAnsi"/>
          <w:sz w:val="20"/>
          <w:szCs w:val="20"/>
        </w:rPr>
        <w:t>[40-42]</w:t>
      </w:r>
      <w:r w:rsidRPr="00A17DEE">
        <w:rPr>
          <w:rFonts w:asciiTheme="majorHAnsi" w:hAnsiTheme="majorHAnsi" w:cstheme="majorHAnsi"/>
          <w:sz w:val="20"/>
          <w:szCs w:val="20"/>
        </w:rPr>
        <w:t xml:space="preserve">, </w:t>
      </w:r>
      <w:proofErr w:type="spellStart"/>
      <w:r w:rsidRPr="00A17DEE">
        <w:rPr>
          <w:rFonts w:asciiTheme="majorHAnsi" w:hAnsiTheme="majorHAnsi" w:cstheme="majorHAnsi"/>
          <w:sz w:val="20"/>
          <w:szCs w:val="20"/>
        </w:rPr>
        <w:t>Neutrosophic</w:t>
      </w:r>
      <w:proofErr w:type="spellEnd"/>
      <w:r w:rsidRPr="00A17DEE">
        <w:rPr>
          <w:rFonts w:asciiTheme="majorHAnsi" w:hAnsiTheme="majorHAnsi" w:cstheme="majorHAnsi"/>
          <w:sz w:val="20"/>
          <w:szCs w:val="20"/>
        </w:rPr>
        <w:t xml:space="preserve"> Graphs</w:t>
      </w:r>
      <w:r w:rsidR="005B5249">
        <w:rPr>
          <w:rFonts w:asciiTheme="majorHAnsi" w:hAnsiTheme="majorHAnsi" w:cstheme="majorHAnsi"/>
          <w:sz w:val="20"/>
          <w:szCs w:val="20"/>
        </w:rPr>
        <w:t>[43-46]</w:t>
      </w:r>
      <w:r w:rsidRPr="00A17DEE">
        <w:rPr>
          <w:rFonts w:asciiTheme="majorHAnsi" w:hAnsiTheme="majorHAnsi" w:cstheme="majorHAnsi"/>
          <w:sz w:val="20"/>
          <w:szCs w:val="20"/>
        </w:rPr>
        <w:t xml:space="preserve">, and </w:t>
      </w:r>
      <w:proofErr w:type="spellStart"/>
      <w:r w:rsidRPr="00A17DEE">
        <w:rPr>
          <w:rFonts w:asciiTheme="majorHAnsi" w:hAnsiTheme="majorHAnsi" w:cstheme="majorHAnsi"/>
          <w:sz w:val="20"/>
          <w:szCs w:val="20"/>
        </w:rPr>
        <w:t>Plithogenic</w:t>
      </w:r>
      <w:proofErr w:type="spellEnd"/>
      <w:r w:rsidRPr="00A17DEE">
        <w:rPr>
          <w:rFonts w:asciiTheme="majorHAnsi" w:hAnsiTheme="majorHAnsi" w:cstheme="majorHAnsi"/>
          <w:sz w:val="20"/>
          <w:szCs w:val="20"/>
        </w:rPr>
        <w:t xml:space="preserve"> Graphs</w:t>
      </w:r>
      <w:r w:rsidR="002D4FDB">
        <w:rPr>
          <w:rFonts w:asciiTheme="majorHAnsi" w:hAnsiTheme="majorHAnsi" w:cstheme="majorHAnsi"/>
          <w:sz w:val="20"/>
          <w:szCs w:val="20"/>
        </w:rPr>
        <w:t>[49-51]</w:t>
      </w:r>
      <w:r w:rsidRPr="00A17DEE">
        <w:rPr>
          <w:rFonts w:asciiTheme="majorHAnsi" w:hAnsiTheme="majorHAnsi" w:cstheme="majorHAnsi"/>
          <w:sz w:val="20"/>
          <w:szCs w:val="20"/>
        </w:rPr>
        <w:t>, further investigating their properties and potential applications.</w:t>
      </w:r>
      <w:r w:rsidR="00232BB2" w:rsidRPr="00A17DEE">
        <w:rPr>
          <w:rFonts w:asciiTheme="majorHAnsi" w:hAnsiTheme="majorHAnsi" w:cstheme="majorHAnsi"/>
          <w:sz w:val="20"/>
          <w:szCs w:val="20"/>
        </w:rPr>
        <w:br/>
      </w:r>
    </w:p>
    <w:p w14:paraId="4B5B68DE" w14:textId="77777777" w:rsidR="00A25C87" w:rsidRPr="00A17DEE" w:rsidRDefault="00A25C87" w:rsidP="00A25C87">
      <w:pPr>
        <w:ind w:left="0" w:firstLine="0"/>
        <w:rPr>
          <w:rFonts w:asciiTheme="majorHAnsi" w:eastAsia="Meiryo UI" w:hAnsiTheme="majorHAnsi" w:cstheme="majorHAnsi"/>
          <w:color w:val="auto"/>
          <w:sz w:val="20"/>
          <w:szCs w:val="20"/>
        </w:rPr>
      </w:pPr>
      <w:bookmarkStart w:id="0" w:name="_GoBack"/>
      <w:bookmarkEnd w:id="0"/>
    </w:p>
    <w:p w14:paraId="0CD2DF39" w14:textId="77777777" w:rsidR="00A17DEE" w:rsidRDefault="00A17DEE" w:rsidP="00A17DEE">
      <w:pPr>
        <w:ind w:left="0" w:firstLine="0"/>
        <w:rPr>
          <w:rFonts w:asciiTheme="majorHAnsi" w:eastAsia="Meiryo UI" w:hAnsiTheme="majorHAnsi" w:cstheme="majorHAnsi"/>
          <w:b/>
          <w:color w:val="000000" w:themeColor="text1"/>
          <w:sz w:val="20"/>
          <w:szCs w:val="20"/>
        </w:rPr>
      </w:pPr>
      <w:r>
        <w:rPr>
          <w:rFonts w:asciiTheme="majorHAnsi" w:eastAsia="Meiryo UI" w:hAnsiTheme="majorHAnsi" w:cstheme="majorHAnsi"/>
          <w:b/>
          <w:color w:val="000000" w:themeColor="text1"/>
          <w:sz w:val="20"/>
          <w:szCs w:val="20"/>
        </w:rPr>
        <w:t>Data Availability</w:t>
      </w:r>
    </w:p>
    <w:p w14:paraId="10CA47A1" w14:textId="77777777" w:rsidR="00A17DEE" w:rsidRDefault="00A17DEE" w:rsidP="00A17DEE">
      <w:pPr>
        <w:ind w:left="0" w:firstLine="0"/>
        <w:rPr>
          <w:rFonts w:asciiTheme="majorHAnsi" w:eastAsia="Meiryo UI" w:hAnsiTheme="majorHAnsi" w:cstheme="majorHAnsi"/>
          <w:color w:val="000000" w:themeColor="text1"/>
          <w:sz w:val="20"/>
          <w:szCs w:val="20"/>
        </w:rPr>
      </w:pPr>
      <w:r>
        <w:rPr>
          <w:rFonts w:asciiTheme="majorHAnsi" w:eastAsia="Meiryo UI" w:hAnsiTheme="majorHAnsi" w:cstheme="majorHAnsi"/>
          <w:color w:val="000000" w:themeColor="text1"/>
          <w:sz w:val="20"/>
          <w:szCs w:val="20"/>
        </w:rPr>
        <w:t>This research is purely theoretical, involving no data collection or analysis. We encourage future researchers to pursue empirical investigations to further develop and validate the concepts introduced here.</w:t>
      </w:r>
    </w:p>
    <w:p w14:paraId="3B2AAEA0" w14:textId="77777777" w:rsidR="00A17DEE" w:rsidRDefault="00A17DEE" w:rsidP="00A17DEE">
      <w:pPr>
        <w:ind w:left="0" w:firstLine="0"/>
        <w:rPr>
          <w:rFonts w:asciiTheme="majorHAnsi" w:eastAsia="Meiryo UI" w:hAnsiTheme="majorHAnsi" w:cstheme="majorHAnsi"/>
          <w:color w:val="000000" w:themeColor="text1"/>
          <w:sz w:val="20"/>
          <w:szCs w:val="20"/>
        </w:rPr>
      </w:pPr>
    </w:p>
    <w:p w14:paraId="1515C8F5" w14:textId="77777777" w:rsidR="00A17DEE" w:rsidRDefault="00A17DEE" w:rsidP="00A17DEE">
      <w:pPr>
        <w:ind w:left="0" w:firstLine="0"/>
        <w:rPr>
          <w:rFonts w:asciiTheme="majorHAnsi" w:eastAsia="Meiryo UI" w:hAnsiTheme="majorHAnsi" w:cstheme="majorHAnsi"/>
          <w:color w:val="000000" w:themeColor="text1"/>
          <w:sz w:val="20"/>
          <w:szCs w:val="20"/>
        </w:rPr>
      </w:pPr>
    </w:p>
    <w:p w14:paraId="7FCB0B35" w14:textId="77777777" w:rsidR="00A17DEE" w:rsidRDefault="00A17DEE" w:rsidP="00A17DEE">
      <w:pPr>
        <w:ind w:left="0" w:firstLine="0"/>
        <w:rPr>
          <w:rFonts w:asciiTheme="majorHAnsi" w:eastAsia="Meiryo UI" w:hAnsiTheme="majorHAnsi" w:cstheme="majorHAnsi"/>
          <w:b/>
          <w:color w:val="000000" w:themeColor="text1"/>
          <w:sz w:val="20"/>
          <w:szCs w:val="20"/>
        </w:rPr>
      </w:pPr>
      <w:r>
        <w:rPr>
          <w:rFonts w:asciiTheme="majorHAnsi" w:eastAsia="Meiryo UI" w:hAnsiTheme="majorHAnsi" w:cstheme="majorHAnsi"/>
          <w:b/>
          <w:color w:val="000000" w:themeColor="text1"/>
          <w:sz w:val="20"/>
          <w:szCs w:val="20"/>
        </w:rPr>
        <w:t>Ethical Approval</w:t>
      </w:r>
    </w:p>
    <w:p w14:paraId="2B79F6E7" w14:textId="77777777" w:rsidR="00A17DEE" w:rsidRDefault="00A17DEE" w:rsidP="00A17DEE">
      <w:pPr>
        <w:ind w:left="0" w:firstLine="0"/>
        <w:rPr>
          <w:rFonts w:asciiTheme="majorHAnsi" w:eastAsia="Meiryo UI" w:hAnsiTheme="majorHAnsi" w:cstheme="majorHAnsi"/>
          <w:color w:val="000000" w:themeColor="text1"/>
          <w:sz w:val="20"/>
          <w:szCs w:val="20"/>
        </w:rPr>
      </w:pPr>
      <w:r>
        <w:rPr>
          <w:rFonts w:asciiTheme="majorHAnsi" w:eastAsia="Meiryo UI" w:hAnsiTheme="majorHAnsi" w:cstheme="majorHAnsi"/>
          <w:color w:val="000000" w:themeColor="text1"/>
          <w:sz w:val="20"/>
          <w:szCs w:val="20"/>
        </w:rPr>
        <w:t>As this research is entirely theoretical in nature and does not involve human participants or animal subjects, no ethical approval is required.</w:t>
      </w:r>
    </w:p>
    <w:p w14:paraId="0101BF22" w14:textId="77777777" w:rsidR="00A17DEE" w:rsidRDefault="00A17DEE" w:rsidP="00A17DEE">
      <w:pPr>
        <w:ind w:left="0" w:firstLine="0"/>
        <w:rPr>
          <w:rFonts w:asciiTheme="majorHAnsi" w:eastAsia="Meiryo UI" w:hAnsiTheme="majorHAnsi" w:cstheme="majorHAnsi"/>
          <w:color w:val="000000" w:themeColor="text1"/>
          <w:sz w:val="20"/>
          <w:szCs w:val="20"/>
        </w:rPr>
      </w:pPr>
    </w:p>
    <w:p w14:paraId="3B0E2C35" w14:textId="77777777" w:rsidR="00A17DEE" w:rsidRDefault="00A17DEE" w:rsidP="00A17DEE">
      <w:pPr>
        <w:ind w:left="0" w:firstLine="0"/>
        <w:rPr>
          <w:rFonts w:asciiTheme="majorHAnsi" w:eastAsia="Meiryo UI" w:hAnsiTheme="majorHAnsi" w:cstheme="majorHAnsi"/>
          <w:b/>
          <w:color w:val="000000" w:themeColor="text1"/>
          <w:sz w:val="20"/>
          <w:szCs w:val="20"/>
        </w:rPr>
      </w:pPr>
      <w:r>
        <w:rPr>
          <w:rFonts w:asciiTheme="majorHAnsi" w:eastAsia="Meiryo UI" w:hAnsiTheme="majorHAnsi" w:cstheme="majorHAnsi"/>
          <w:b/>
          <w:color w:val="000000" w:themeColor="text1"/>
          <w:sz w:val="20"/>
          <w:szCs w:val="20"/>
        </w:rPr>
        <w:t>Disclaimer</w:t>
      </w:r>
    </w:p>
    <w:p w14:paraId="29C2B137" w14:textId="77777777" w:rsidR="00A17DEE" w:rsidRDefault="00A17DEE" w:rsidP="00A17DEE">
      <w:pPr>
        <w:ind w:left="0" w:firstLine="0"/>
        <w:rPr>
          <w:rFonts w:asciiTheme="majorHAnsi" w:eastAsia="Meiryo UI" w:hAnsiTheme="majorHAnsi" w:cstheme="majorHAnsi"/>
          <w:color w:val="000000" w:themeColor="text1"/>
          <w:sz w:val="20"/>
          <w:szCs w:val="20"/>
        </w:rPr>
      </w:pPr>
      <w:r>
        <w:rPr>
          <w:rFonts w:asciiTheme="majorHAnsi" w:eastAsia="Meiryo UI" w:hAnsiTheme="majorHAnsi" w:cstheme="majorHAnsi"/>
          <w:color w:val="000000" w:themeColor="text1"/>
          <w:sz w:val="20"/>
          <w:szCs w:val="20"/>
        </w:rPr>
        <w:t>This work presents theoretical concepts that have not yet undergone practical testing or validation. Future researchers are encouraged to apply and assess these ideas in empirical contexts. While every effort has been made to ensure accuracy and appropriate referencing, unintentional errors or omissions may still exist. Readers are advised to verify referenced materials on their own. The views and conclusions expressed here are the authors’ own and do not necessarily reflect those of their affiliated organizations.</w:t>
      </w:r>
    </w:p>
    <w:p w14:paraId="2D15669F" w14:textId="77777777" w:rsidR="00A25C87" w:rsidRPr="00A17DEE" w:rsidRDefault="00A25C87" w:rsidP="007824C5">
      <w:pPr>
        <w:ind w:left="0" w:firstLine="0"/>
        <w:rPr>
          <w:rFonts w:asciiTheme="majorHAnsi" w:eastAsia="Meiryo UI" w:hAnsiTheme="majorHAnsi" w:cstheme="majorHAnsi"/>
          <w:color w:val="auto"/>
          <w:sz w:val="20"/>
          <w:szCs w:val="20"/>
        </w:rPr>
      </w:pPr>
    </w:p>
    <w:p w14:paraId="290E9ADC" w14:textId="77777777" w:rsidR="00CE73C8" w:rsidRPr="00A17DEE" w:rsidRDefault="0016414D" w:rsidP="000B6AAB">
      <w:pPr>
        <w:pStyle w:val="Heading2"/>
        <w:spacing w:line="240" w:lineRule="auto"/>
        <w:ind w:left="0" w:firstLineChars="100" w:firstLine="200"/>
        <w:rPr>
          <w:rFonts w:asciiTheme="majorHAnsi" w:eastAsia="Meiryo UI" w:hAnsiTheme="majorHAnsi" w:cstheme="majorHAnsi"/>
          <w:b/>
          <w:color w:val="auto"/>
          <w:sz w:val="20"/>
          <w:szCs w:val="20"/>
        </w:rPr>
      </w:pPr>
      <w:r w:rsidRPr="00A17DEE">
        <w:rPr>
          <w:rFonts w:asciiTheme="majorHAnsi" w:eastAsia="Meiryo UI" w:hAnsiTheme="majorHAnsi" w:cstheme="majorHAnsi"/>
          <w:b/>
          <w:color w:val="auto"/>
          <w:sz w:val="20"/>
          <w:szCs w:val="20"/>
        </w:rPr>
        <w:t>Reference</w:t>
      </w:r>
    </w:p>
    <w:p w14:paraId="3057AD22" w14:textId="77777777" w:rsidR="007D4FCB" w:rsidRPr="00934A3D" w:rsidRDefault="00AD710B" w:rsidP="007D4FCB">
      <w:pPr>
        <w:numPr>
          <w:ilvl w:val="0"/>
          <w:numId w:val="7"/>
        </w:numPr>
        <w:spacing w:after="94" w:line="240" w:lineRule="auto"/>
        <w:ind w:right="77" w:hanging="402"/>
        <w:jc w:val="left"/>
        <w:rPr>
          <w:rFonts w:asciiTheme="majorHAnsi" w:eastAsia="Meiryo UI" w:hAnsiTheme="majorHAnsi" w:cstheme="majorHAnsi"/>
          <w:color w:val="auto"/>
          <w:sz w:val="16"/>
          <w:szCs w:val="16"/>
        </w:rPr>
      </w:pPr>
      <w:r w:rsidRPr="00934A3D">
        <w:rPr>
          <w:rFonts w:asciiTheme="majorHAnsi" w:hAnsiTheme="majorHAnsi" w:cstheme="majorHAnsi"/>
          <w:color w:val="auto"/>
          <w:sz w:val="16"/>
          <w:szCs w:val="16"/>
          <w:shd w:val="clear" w:color="auto" w:fill="FFFFFF"/>
        </w:rPr>
        <w:t>Liu, Chun-Hung. "A global decomposition theorem for excluding immersions in graphs with no edge-cut of order three." Journal of Combinatorial Theory, Series B 154 (2022): 292-335.</w:t>
      </w:r>
    </w:p>
    <w:p w14:paraId="2E99C892" w14:textId="77777777" w:rsidR="002D4FDB" w:rsidRPr="00934A3D" w:rsidRDefault="002D4FDB" w:rsidP="00B62AEA">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 xml:space="preserve">Fujita, T. (2025). </w:t>
      </w:r>
      <w:proofErr w:type="spellStart"/>
      <w:r w:rsidRPr="00934A3D">
        <w:rPr>
          <w:rFonts w:ascii="Arial" w:hAnsi="Arial" w:cs="Arial"/>
          <w:color w:val="222222"/>
          <w:sz w:val="16"/>
          <w:szCs w:val="16"/>
          <w:shd w:val="clear" w:color="auto" w:fill="FFFFFF"/>
        </w:rPr>
        <w:t>Superhypertree</w:t>
      </w:r>
      <w:proofErr w:type="spellEnd"/>
      <w:r w:rsidRPr="00934A3D">
        <w:rPr>
          <w:rFonts w:ascii="Arial" w:hAnsi="Arial" w:cs="Arial"/>
          <w:color w:val="222222"/>
          <w:sz w:val="16"/>
          <w:szCs w:val="16"/>
          <w:shd w:val="clear" w:color="auto" w:fill="FFFFFF"/>
        </w:rPr>
        <w:t xml:space="preserve">-length and </w:t>
      </w:r>
      <w:proofErr w:type="spellStart"/>
      <w:r w:rsidRPr="00934A3D">
        <w:rPr>
          <w:rFonts w:ascii="Arial" w:hAnsi="Arial" w:cs="Arial"/>
          <w:color w:val="222222"/>
          <w:sz w:val="16"/>
          <w:szCs w:val="16"/>
          <w:shd w:val="clear" w:color="auto" w:fill="FFFFFF"/>
        </w:rPr>
        <w:t>superhypertree</w:t>
      </w:r>
      <w:proofErr w:type="spellEnd"/>
      <w:r w:rsidRPr="00934A3D">
        <w:rPr>
          <w:rFonts w:ascii="Arial" w:hAnsi="Arial" w:cs="Arial"/>
          <w:color w:val="222222"/>
          <w:sz w:val="16"/>
          <w:szCs w:val="16"/>
          <w:shd w:val="clear" w:color="auto" w:fill="FFFFFF"/>
        </w:rPr>
        <w:t xml:space="preserve">-breadth in </w:t>
      </w:r>
      <w:proofErr w:type="spellStart"/>
      <w:r w:rsidRPr="00934A3D">
        <w:rPr>
          <w:rFonts w:ascii="Arial" w:hAnsi="Arial" w:cs="Arial"/>
          <w:color w:val="222222"/>
          <w:sz w:val="16"/>
          <w:szCs w:val="16"/>
          <w:shd w:val="clear" w:color="auto" w:fill="FFFFFF"/>
        </w:rPr>
        <w:t>superhypergraphs</w:t>
      </w:r>
      <w:proofErr w:type="spellEnd"/>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 xml:space="preserve">Advancing Uncertain Combinatorics through </w:t>
      </w:r>
      <w:proofErr w:type="spellStart"/>
      <w:r w:rsidRPr="00934A3D">
        <w:rPr>
          <w:rFonts w:ascii="Arial" w:hAnsi="Arial" w:cs="Arial"/>
          <w:i/>
          <w:iCs/>
          <w:color w:val="222222"/>
          <w:sz w:val="16"/>
          <w:szCs w:val="16"/>
          <w:shd w:val="clear" w:color="auto" w:fill="FFFFFF"/>
        </w:rPr>
        <w:t>Graphization</w:t>
      </w:r>
      <w:proofErr w:type="spellEnd"/>
      <w:r w:rsidRPr="00934A3D">
        <w:rPr>
          <w:rFonts w:ascii="Arial" w:hAnsi="Arial" w:cs="Arial"/>
          <w:i/>
          <w:iCs/>
          <w:color w:val="222222"/>
          <w:sz w:val="16"/>
          <w:szCs w:val="16"/>
          <w:shd w:val="clear" w:color="auto" w:fill="FFFFFF"/>
        </w:rPr>
        <w:t xml:space="preserve">, </w:t>
      </w:r>
      <w:proofErr w:type="spellStart"/>
      <w:r w:rsidRPr="00934A3D">
        <w:rPr>
          <w:rFonts w:ascii="Arial" w:hAnsi="Arial" w:cs="Arial"/>
          <w:i/>
          <w:iCs/>
          <w:color w:val="222222"/>
          <w:sz w:val="16"/>
          <w:szCs w:val="16"/>
          <w:shd w:val="clear" w:color="auto" w:fill="FFFFFF"/>
        </w:rPr>
        <w:t>Hyperization</w:t>
      </w:r>
      <w:proofErr w:type="spellEnd"/>
      <w:r w:rsidRPr="00934A3D">
        <w:rPr>
          <w:rFonts w:ascii="Arial" w:hAnsi="Arial" w:cs="Arial"/>
          <w:i/>
          <w:iCs/>
          <w:color w:val="222222"/>
          <w:sz w:val="16"/>
          <w:szCs w:val="16"/>
          <w:shd w:val="clear" w:color="auto" w:fill="FFFFFF"/>
        </w:rPr>
        <w:t xml:space="preserve">, and </w:t>
      </w:r>
      <w:proofErr w:type="spellStart"/>
      <w:r w:rsidRPr="00934A3D">
        <w:rPr>
          <w:rFonts w:ascii="Arial" w:hAnsi="Arial" w:cs="Arial"/>
          <w:i/>
          <w:iCs/>
          <w:color w:val="222222"/>
          <w:sz w:val="16"/>
          <w:szCs w:val="16"/>
          <w:shd w:val="clear" w:color="auto" w:fill="FFFFFF"/>
        </w:rPr>
        <w:t>Uncertainization</w:t>
      </w:r>
      <w:proofErr w:type="spellEnd"/>
      <w:r w:rsidRPr="00934A3D">
        <w:rPr>
          <w:rFonts w:ascii="Arial" w:hAnsi="Arial" w:cs="Arial"/>
          <w:i/>
          <w:iCs/>
          <w:color w:val="222222"/>
          <w:sz w:val="16"/>
          <w:szCs w:val="16"/>
          <w:shd w:val="clear" w:color="auto" w:fill="FFFFFF"/>
        </w:rPr>
        <w:t xml:space="preserve">: Fuzzy, </w:t>
      </w:r>
      <w:proofErr w:type="spellStart"/>
      <w:r w:rsidRPr="00934A3D">
        <w:rPr>
          <w:rFonts w:ascii="Arial" w:hAnsi="Arial" w:cs="Arial"/>
          <w:i/>
          <w:iCs/>
          <w:color w:val="222222"/>
          <w:sz w:val="16"/>
          <w:szCs w:val="16"/>
          <w:shd w:val="clear" w:color="auto" w:fill="FFFFFF"/>
        </w:rPr>
        <w:t>Neutrosophic</w:t>
      </w:r>
      <w:proofErr w:type="spellEnd"/>
      <w:r w:rsidRPr="00934A3D">
        <w:rPr>
          <w:rFonts w:ascii="Arial" w:hAnsi="Arial" w:cs="Arial"/>
          <w:i/>
          <w:iCs/>
          <w:color w:val="222222"/>
          <w:sz w:val="16"/>
          <w:szCs w:val="16"/>
          <w:shd w:val="clear" w:color="auto" w:fill="FFFFFF"/>
        </w:rPr>
        <w:t>, Soft, Rough, and Beyond</w:t>
      </w:r>
      <w:r w:rsidRPr="00934A3D">
        <w:rPr>
          <w:rFonts w:ascii="Arial" w:hAnsi="Arial" w:cs="Arial"/>
          <w:color w:val="222222"/>
          <w:sz w:val="16"/>
          <w:szCs w:val="16"/>
          <w:shd w:val="clear" w:color="auto" w:fill="FFFFFF"/>
        </w:rPr>
        <w:t>, 41.</w:t>
      </w:r>
      <w:r w:rsidRPr="00934A3D">
        <w:rPr>
          <w:rFonts w:asciiTheme="majorHAnsi" w:eastAsia="Meiryo UI" w:hAnsiTheme="majorHAnsi" w:cstheme="majorHAnsi"/>
          <w:color w:val="auto"/>
          <w:sz w:val="16"/>
          <w:szCs w:val="16"/>
        </w:rPr>
        <w:t xml:space="preserve"> </w:t>
      </w:r>
    </w:p>
    <w:p w14:paraId="5CB04CFF" w14:textId="77777777" w:rsidR="00B62AEA" w:rsidRPr="00934A3D" w:rsidRDefault="00B62AEA" w:rsidP="00B62AEA">
      <w:pPr>
        <w:numPr>
          <w:ilvl w:val="0"/>
          <w:numId w:val="7"/>
        </w:numPr>
        <w:spacing w:after="3" w:line="240" w:lineRule="auto"/>
        <w:ind w:right="77" w:hanging="402"/>
        <w:jc w:val="left"/>
        <w:rPr>
          <w:rFonts w:asciiTheme="majorHAnsi" w:eastAsia="Meiryo UI" w:hAnsiTheme="majorHAnsi" w:cstheme="majorHAnsi"/>
          <w:color w:val="auto"/>
          <w:sz w:val="16"/>
          <w:szCs w:val="16"/>
        </w:rPr>
      </w:pPr>
      <w:proofErr w:type="spellStart"/>
      <w:r w:rsidRPr="00934A3D">
        <w:rPr>
          <w:rFonts w:asciiTheme="majorHAnsi" w:eastAsia="Meiryo UI" w:hAnsiTheme="majorHAnsi" w:cstheme="majorHAnsi"/>
          <w:color w:val="auto"/>
          <w:sz w:val="16"/>
          <w:szCs w:val="16"/>
        </w:rPr>
        <w:t>Amini</w:t>
      </w:r>
      <w:proofErr w:type="spellEnd"/>
      <w:r w:rsidRPr="00934A3D">
        <w:rPr>
          <w:rFonts w:asciiTheme="majorHAnsi" w:eastAsia="Meiryo UI" w:hAnsiTheme="majorHAnsi" w:cstheme="majorHAnsi"/>
          <w:color w:val="auto"/>
          <w:sz w:val="16"/>
          <w:szCs w:val="16"/>
        </w:rPr>
        <w:t xml:space="preserve">, Omid, et al. "Submodular partition functions." Discrete Mathematics 309.20 (2009): 6000-6008. </w:t>
      </w:r>
    </w:p>
    <w:p w14:paraId="7286C92C" w14:textId="77777777" w:rsidR="008A64DC" w:rsidRPr="00934A3D" w:rsidRDefault="00B62AEA" w:rsidP="00B62AEA">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Theme="majorHAnsi" w:eastAsia="Meiryo UI" w:hAnsiTheme="majorHAnsi" w:cstheme="majorHAnsi"/>
          <w:color w:val="auto"/>
          <w:sz w:val="16"/>
          <w:szCs w:val="16"/>
        </w:rPr>
        <w:t xml:space="preserve">Diestel, Reinhard, et al. "Duality and tangles of set separations." </w:t>
      </w:r>
      <w:proofErr w:type="spellStart"/>
      <w:r w:rsidRPr="00934A3D">
        <w:rPr>
          <w:rFonts w:asciiTheme="majorHAnsi" w:eastAsia="Meiryo UI" w:hAnsiTheme="majorHAnsi" w:cstheme="majorHAnsi"/>
          <w:color w:val="auto"/>
          <w:sz w:val="16"/>
          <w:szCs w:val="16"/>
        </w:rPr>
        <w:t>arXiv</w:t>
      </w:r>
      <w:proofErr w:type="spellEnd"/>
      <w:r w:rsidRPr="00934A3D">
        <w:rPr>
          <w:rFonts w:asciiTheme="majorHAnsi" w:eastAsia="Meiryo UI" w:hAnsiTheme="majorHAnsi" w:cstheme="majorHAnsi"/>
          <w:color w:val="auto"/>
          <w:sz w:val="16"/>
          <w:szCs w:val="16"/>
        </w:rPr>
        <w:t xml:space="preserve"> preprint arXiv:2109.08398 (2021).</w:t>
      </w:r>
    </w:p>
    <w:p w14:paraId="37E08476" w14:textId="77777777" w:rsidR="002D4FDB" w:rsidRPr="00934A3D" w:rsidRDefault="002D4FDB" w:rsidP="008A64DC">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Fujita, T. (2025). Bounding Linear-width and Distance-width Using Feedback Vertex Set and MM-width for Graph. </w:t>
      </w:r>
      <w:r w:rsidRPr="00934A3D">
        <w:rPr>
          <w:rFonts w:ascii="Arial" w:hAnsi="Arial" w:cs="Arial"/>
          <w:i/>
          <w:iCs/>
          <w:color w:val="222222"/>
          <w:sz w:val="16"/>
          <w:szCs w:val="16"/>
          <w:shd w:val="clear" w:color="auto" w:fill="FFFFFF"/>
        </w:rPr>
        <w:t>Journal of Fundamental Mathematics and Applications (JFMA)</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8</w:t>
      </w:r>
      <w:r w:rsidRPr="00934A3D">
        <w:rPr>
          <w:rFonts w:ascii="Arial" w:hAnsi="Arial" w:cs="Arial"/>
          <w:color w:val="222222"/>
          <w:sz w:val="16"/>
          <w:szCs w:val="16"/>
          <w:shd w:val="clear" w:color="auto" w:fill="FFFFFF"/>
        </w:rPr>
        <w:t>(1), 33-50.</w:t>
      </w:r>
      <w:r w:rsidRPr="00934A3D">
        <w:rPr>
          <w:rFonts w:asciiTheme="majorHAnsi" w:eastAsia="Meiryo UI" w:hAnsiTheme="majorHAnsi" w:cstheme="majorHAnsi"/>
          <w:color w:val="auto"/>
          <w:sz w:val="16"/>
          <w:szCs w:val="16"/>
        </w:rPr>
        <w:t xml:space="preserve"> </w:t>
      </w:r>
    </w:p>
    <w:p w14:paraId="3B4676DD" w14:textId="77777777" w:rsidR="008A64DC" w:rsidRPr="00934A3D" w:rsidRDefault="002E7A3B" w:rsidP="008A64DC">
      <w:pPr>
        <w:numPr>
          <w:ilvl w:val="0"/>
          <w:numId w:val="7"/>
        </w:numPr>
        <w:spacing w:after="3" w:line="240" w:lineRule="auto"/>
        <w:ind w:right="77" w:hanging="402"/>
        <w:jc w:val="left"/>
        <w:rPr>
          <w:rFonts w:asciiTheme="majorHAnsi" w:eastAsia="Meiryo UI" w:hAnsiTheme="majorHAnsi" w:cstheme="majorHAnsi"/>
          <w:color w:val="auto"/>
          <w:sz w:val="16"/>
          <w:szCs w:val="16"/>
        </w:rPr>
      </w:pPr>
      <w:proofErr w:type="spellStart"/>
      <w:r w:rsidRPr="00934A3D">
        <w:rPr>
          <w:rFonts w:asciiTheme="majorHAnsi" w:eastAsia="Meiryo UI" w:hAnsiTheme="majorHAnsi" w:cstheme="majorHAnsi"/>
          <w:color w:val="auto"/>
          <w:sz w:val="16"/>
          <w:szCs w:val="16"/>
        </w:rPr>
        <w:lastRenderedPageBreak/>
        <w:t>Fedor</w:t>
      </w:r>
      <w:proofErr w:type="spellEnd"/>
      <w:r w:rsidRPr="00934A3D">
        <w:rPr>
          <w:rFonts w:asciiTheme="majorHAnsi" w:eastAsia="Meiryo UI" w:hAnsiTheme="majorHAnsi" w:cstheme="majorHAnsi"/>
          <w:color w:val="auto"/>
          <w:sz w:val="16"/>
          <w:szCs w:val="16"/>
        </w:rPr>
        <w:t xml:space="preserve"> V </w:t>
      </w:r>
      <w:proofErr w:type="spellStart"/>
      <w:r w:rsidRPr="00934A3D">
        <w:rPr>
          <w:rFonts w:asciiTheme="majorHAnsi" w:eastAsia="Meiryo UI" w:hAnsiTheme="majorHAnsi" w:cstheme="majorHAnsi"/>
          <w:color w:val="auto"/>
          <w:sz w:val="16"/>
          <w:szCs w:val="16"/>
        </w:rPr>
        <w:t>Fomin</w:t>
      </w:r>
      <w:proofErr w:type="spellEnd"/>
      <w:r w:rsidRPr="00934A3D">
        <w:rPr>
          <w:rFonts w:asciiTheme="majorHAnsi" w:eastAsia="Meiryo UI" w:hAnsiTheme="majorHAnsi" w:cstheme="majorHAnsi"/>
          <w:color w:val="auto"/>
          <w:sz w:val="16"/>
          <w:szCs w:val="16"/>
        </w:rPr>
        <w:t xml:space="preserve"> and </w:t>
      </w:r>
      <w:proofErr w:type="spellStart"/>
      <w:r w:rsidRPr="00934A3D">
        <w:rPr>
          <w:rFonts w:asciiTheme="majorHAnsi" w:eastAsia="Meiryo UI" w:hAnsiTheme="majorHAnsi" w:cstheme="majorHAnsi"/>
          <w:color w:val="auto"/>
          <w:sz w:val="16"/>
          <w:szCs w:val="16"/>
        </w:rPr>
        <w:t>Dimitrios</w:t>
      </w:r>
      <w:proofErr w:type="spellEnd"/>
      <w:r w:rsidRPr="00934A3D">
        <w:rPr>
          <w:rFonts w:asciiTheme="majorHAnsi" w:eastAsia="Meiryo UI" w:hAnsiTheme="majorHAnsi" w:cstheme="majorHAnsi"/>
          <w:color w:val="auto"/>
          <w:sz w:val="16"/>
          <w:szCs w:val="16"/>
        </w:rPr>
        <w:t xml:space="preserve"> M </w:t>
      </w:r>
      <w:proofErr w:type="spellStart"/>
      <w:r w:rsidRPr="00934A3D">
        <w:rPr>
          <w:rFonts w:asciiTheme="majorHAnsi" w:eastAsia="Meiryo UI" w:hAnsiTheme="majorHAnsi" w:cstheme="majorHAnsi"/>
          <w:color w:val="auto"/>
          <w:sz w:val="16"/>
          <w:szCs w:val="16"/>
        </w:rPr>
        <w:t>Thilikos</w:t>
      </w:r>
      <w:proofErr w:type="spellEnd"/>
      <w:r w:rsidRPr="00934A3D">
        <w:rPr>
          <w:rFonts w:asciiTheme="majorHAnsi" w:eastAsia="Meiryo UI" w:hAnsiTheme="majorHAnsi" w:cstheme="majorHAnsi"/>
          <w:color w:val="auto"/>
          <w:sz w:val="16"/>
          <w:szCs w:val="16"/>
        </w:rPr>
        <w:t xml:space="preserve">. On the monotonicity of games generated by symmetric submodular functions. </w:t>
      </w:r>
      <w:r w:rsidRPr="00934A3D">
        <w:rPr>
          <w:rFonts w:asciiTheme="majorHAnsi" w:eastAsia="Meiryo UI" w:hAnsiTheme="majorHAnsi" w:cstheme="majorHAnsi"/>
          <w:color w:val="auto"/>
          <w:sz w:val="16"/>
          <w:szCs w:val="16"/>
          <w:u w:color="000000"/>
        </w:rPr>
        <w:t>Discrete Applied Mathematics</w:t>
      </w:r>
      <w:r w:rsidRPr="00934A3D">
        <w:rPr>
          <w:rFonts w:asciiTheme="majorHAnsi" w:eastAsia="Meiryo UI" w:hAnsiTheme="majorHAnsi" w:cstheme="majorHAnsi"/>
          <w:color w:val="auto"/>
          <w:sz w:val="16"/>
          <w:szCs w:val="16"/>
        </w:rPr>
        <w:t>, Vol. 131, No. 2, pp. 323–335, 2003.</w:t>
      </w:r>
    </w:p>
    <w:p w14:paraId="194AC784" w14:textId="77777777" w:rsidR="00447034" w:rsidRPr="00934A3D" w:rsidRDefault="00447034" w:rsidP="008A64DC">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 xml:space="preserve">Fujita, T. (2025). Short note of </w:t>
      </w:r>
      <w:proofErr w:type="spellStart"/>
      <w:r w:rsidRPr="00934A3D">
        <w:rPr>
          <w:rFonts w:ascii="Arial" w:hAnsi="Arial" w:cs="Arial"/>
          <w:color w:val="222222"/>
          <w:sz w:val="16"/>
          <w:szCs w:val="16"/>
          <w:shd w:val="clear" w:color="auto" w:fill="FFFFFF"/>
        </w:rPr>
        <w:t>supertree</w:t>
      </w:r>
      <w:proofErr w:type="spellEnd"/>
      <w:r w:rsidRPr="00934A3D">
        <w:rPr>
          <w:rFonts w:ascii="Arial" w:hAnsi="Arial" w:cs="Arial"/>
          <w:color w:val="222222"/>
          <w:sz w:val="16"/>
          <w:szCs w:val="16"/>
          <w:shd w:val="clear" w:color="auto" w:fill="FFFFFF"/>
        </w:rPr>
        <w:t>-width and n-</w:t>
      </w:r>
      <w:proofErr w:type="spellStart"/>
      <w:r w:rsidRPr="00934A3D">
        <w:rPr>
          <w:rFonts w:ascii="Arial" w:hAnsi="Arial" w:cs="Arial"/>
          <w:color w:val="222222"/>
          <w:sz w:val="16"/>
          <w:szCs w:val="16"/>
          <w:shd w:val="clear" w:color="auto" w:fill="FFFFFF"/>
        </w:rPr>
        <w:t>superhypertree</w:t>
      </w:r>
      <w:proofErr w:type="spellEnd"/>
      <w:r w:rsidRPr="00934A3D">
        <w:rPr>
          <w:rFonts w:ascii="Arial" w:hAnsi="Arial" w:cs="Arial"/>
          <w:color w:val="222222"/>
          <w:sz w:val="16"/>
          <w:szCs w:val="16"/>
          <w:shd w:val="clear" w:color="auto" w:fill="FFFFFF"/>
        </w:rPr>
        <w:t>-width. </w:t>
      </w:r>
      <w:proofErr w:type="spellStart"/>
      <w:r w:rsidRPr="00934A3D">
        <w:rPr>
          <w:rFonts w:ascii="Arial" w:hAnsi="Arial" w:cs="Arial"/>
          <w:i/>
          <w:iCs/>
          <w:color w:val="222222"/>
          <w:sz w:val="16"/>
          <w:szCs w:val="16"/>
          <w:shd w:val="clear" w:color="auto" w:fill="FFFFFF"/>
        </w:rPr>
        <w:t>Neutrosophic</w:t>
      </w:r>
      <w:proofErr w:type="spellEnd"/>
      <w:r w:rsidRPr="00934A3D">
        <w:rPr>
          <w:rFonts w:ascii="Arial" w:hAnsi="Arial" w:cs="Arial"/>
          <w:i/>
          <w:iCs/>
          <w:color w:val="222222"/>
          <w:sz w:val="16"/>
          <w:szCs w:val="16"/>
          <w:shd w:val="clear" w:color="auto" w:fill="FFFFFF"/>
        </w:rPr>
        <w:t xml:space="preserve"> Sets and Systems</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77</w:t>
      </w:r>
      <w:r w:rsidRPr="00934A3D">
        <w:rPr>
          <w:rFonts w:ascii="Arial" w:hAnsi="Arial" w:cs="Arial"/>
          <w:color w:val="222222"/>
          <w:sz w:val="16"/>
          <w:szCs w:val="16"/>
          <w:shd w:val="clear" w:color="auto" w:fill="FFFFFF"/>
        </w:rPr>
        <w:t>, 54-78.</w:t>
      </w:r>
      <w:r w:rsidRPr="00934A3D">
        <w:rPr>
          <w:rFonts w:asciiTheme="majorHAnsi" w:eastAsia="Meiryo UI" w:hAnsiTheme="majorHAnsi" w:cstheme="majorHAnsi"/>
          <w:color w:val="auto"/>
          <w:sz w:val="16"/>
          <w:szCs w:val="16"/>
        </w:rPr>
        <w:t xml:space="preserve"> </w:t>
      </w:r>
    </w:p>
    <w:p w14:paraId="64D4D483" w14:textId="77777777" w:rsidR="008A64DC" w:rsidRPr="00934A3D" w:rsidRDefault="008A64DC" w:rsidP="008A64DC">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Theme="majorHAnsi" w:eastAsia="Meiryo UI" w:hAnsiTheme="majorHAnsi" w:cstheme="majorHAnsi"/>
          <w:color w:val="auto"/>
          <w:sz w:val="16"/>
          <w:szCs w:val="16"/>
        </w:rPr>
        <w:t xml:space="preserve">Fujita, </w:t>
      </w:r>
      <w:proofErr w:type="spellStart"/>
      <w:r w:rsidRPr="00934A3D">
        <w:rPr>
          <w:rFonts w:asciiTheme="majorHAnsi" w:eastAsia="Meiryo UI" w:hAnsiTheme="majorHAnsi" w:cstheme="majorHAnsi"/>
          <w:color w:val="auto"/>
          <w:sz w:val="16"/>
          <w:szCs w:val="16"/>
        </w:rPr>
        <w:t>Takaaki</w:t>
      </w:r>
      <w:proofErr w:type="spellEnd"/>
      <w:r w:rsidRPr="00934A3D">
        <w:rPr>
          <w:rFonts w:asciiTheme="majorHAnsi" w:eastAsia="Meiryo UI" w:hAnsiTheme="majorHAnsi" w:cstheme="majorHAnsi"/>
          <w:color w:val="auto"/>
          <w:sz w:val="16"/>
          <w:szCs w:val="16"/>
        </w:rPr>
        <w:t xml:space="preserve">. "Alternative Proof of Linear Tangle and Linear Obstacle: An Equivalence Result." Asian Research Journal of Mathematics 19.8 (2023): 61-66. </w:t>
      </w:r>
    </w:p>
    <w:p w14:paraId="53E9A352" w14:textId="77777777" w:rsidR="002D4FDB" w:rsidRPr="00934A3D" w:rsidRDefault="002D4FDB" w:rsidP="008A64DC">
      <w:pPr>
        <w:numPr>
          <w:ilvl w:val="0"/>
          <w:numId w:val="7"/>
        </w:numPr>
        <w:spacing w:after="3" w:line="240" w:lineRule="auto"/>
        <w:ind w:right="77" w:hanging="402"/>
        <w:jc w:val="left"/>
        <w:rPr>
          <w:rFonts w:asciiTheme="majorHAnsi" w:eastAsia="Meiryo UI" w:hAnsiTheme="majorHAnsi" w:cstheme="majorHAnsi"/>
          <w:color w:val="auto"/>
          <w:sz w:val="16"/>
          <w:szCs w:val="16"/>
        </w:rPr>
      </w:pPr>
      <w:proofErr w:type="spellStart"/>
      <w:r w:rsidRPr="00934A3D">
        <w:rPr>
          <w:rFonts w:ascii="Arial" w:hAnsi="Arial" w:cs="Arial"/>
          <w:color w:val="222222"/>
          <w:sz w:val="16"/>
          <w:szCs w:val="16"/>
          <w:shd w:val="clear" w:color="auto" w:fill="FFFFFF"/>
        </w:rPr>
        <w:t>Yolov</w:t>
      </w:r>
      <w:proofErr w:type="spellEnd"/>
      <w:r w:rsidRPr="00934A3D">
        <w:rPr>
          <w:rFonts w:ascii="Arial" w:hAnsi="Arial" w:cs="Arial"/>
          <w:color w:val="222222"/>
          <w:sz w:val="16"/>
          <w:szCs w:val="16"/>
          <w:shd w:val="clear" w:color="auto" w:fill="FFFFFF"/>
        </w:rPr>
        <w:t>, N. (2018). Minor-matching hypertree width. In </w:t>
      </w:r>
      <w:r w:rsidRPr="00934A3D">
        <w:rPr>
          <w:rFonts w:ascii="Arial" w:hAnsi="Arial" w:cs="Arial"/>
          <w:i/>
          <w:iCs/>
          <w:color w:val="222222"/>
          <w:sz w:val="16"/>
          <w:szCs w:val="16"/>
          <w:shd w:val="clear" w:color="auto" w:fill="FFFFFF"/>
        </w:rPr>
        <w:t>Proceedings of the Twenty-Ninth Annual ACM-SIAM Symposium on Discrete Algorithms</w:t>
      </w:r>
      <w:r w:rsidRPr="00934A3D">
        <w:rPr>
          <w:rFonts w:ascii="Arial" w:hAnsi="Arial" w:cs="Arial"/>
          <w:color w:val="222222"/>
          <w:sz w:val="16"/>
          <w:szCs w:val="16"/>
          <w:shd w:val="clear" w:color="auto" w:fill="FFFFFF"/>
        </w:rPr>
        <w:t> (pp. 219-233). Society for Industrial and Applied Mathematics.</w:t>
      </w:r>
      <w:r w:rsidRPr="00934A3D">
        <w:rPr>
          <w:rFonts w:asciiTheme="majorHAnsi" w:eastAsia="Meiryo UI" w:hAnsiTheme="majorHAnsi" w:cstheme="majorHAnsi"/>
          <w:color w:val="auto"/>
          <w:sz w:val="16"/>
          <w:szCs w:val="16"/>
        </w:rPr>
        <w:t xml:space="preserve"> </w:t>
      </w:r>
    </w:p>
    <w:p w14:paraId="452B52B0" w14:textId="77777777" w:rsidR="00CE73C8" w:rsidRPr="00934A3D" w:rsidRDefault="002E7A3B" w:rsidP="008A64DC">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Theme="majorHAnsi" w:eastAsia="Meiryo UI" w:hAnsiTheme="majorHAnsi" w:cstheme="majorHAnsi"/>
          <w:color w:val="auto"/>
          <w:sz w:val="16"/>
          <w:szCs w:val="16"/>
        </w:rPr>
        <w:t xml:space="preserve">Daniel </w:t>
      </w:r>
      <w:proofErr w:type="spellStart"/>
      <w:r w:rsidRPr="00934A3D">
        <w:rPr>
          <w:rFonts w:asciiTheme="majorHAnsi" w:eastAsia="Meiryo UI" w:hAnsiTheme="majorHAnsi" w:cstheme="majorHAnsi"/>
          <w:color w:val="auto"/>
          <w:sz w:val="16"/>
          <w:szCs w:val="16"/>
        </w:rPr>
        <w:t>Bienstock</w:t>
      </w:r>
      <w:proofErr w:type="spellEnd"/>
      <w:r w:rsidRPr="00934A3D">
        <w:rPr>
          <w:rFonts w:asciiTheme="majorHAnsi" w:eastAsia="Meiryo UI" w:hAnsiTheme="majorHAnsi" w:cstheme="majorHAnsi"/>
          <w:color w:val="auto"/>
          <w:sz w:val="16"/>
          <w:szCs w:val="16"/>
        </w:rPr>
        <w:t xml:space="preserve">. Graph searching, path-width, tree-width and related problems (a survey). In </w:t>
      </w:r>
      <w:r w:rsidRPr="00934A3D">
        <w:rPr>
          <w:rFonts w:asciiTheme="majorHAnsi" w:eastAsia="Meiryo UI" w:hAnsiTheme="majorHAnsi" w:cstheme="majorHAnsi"/>
          <w:color w:val="auto"/>
          <w:sz w:val="16"/>
          <w:szCs w:val="16"/>
          <w:u w:color="000000"/>
        </w:rPr>
        <w:t>Reliability of Computer and Communication Networks</w:t>
      </w:r>
      <w:r w:rsidRPr="00934A3D">
        <w:rPr>
          <w:rFonts w:asciiTheme="majorHAnsi" w:eastAsia="Meiryo UI" w:hAnsiTheme="majorHAnsi" w:cstheme="majorHAnsi"/>
          <w:color w:val="auto"/>
          <w:sz w:val="16"/>
          <w:szCs w:val="16"/>
        </w:rPr>
        <w:t xml:space="preserve">, Vol. 5 of </w:t>
      </w:r>
      <w:r w:rsidRPr="00934A3D">
        <w:rPr>
          <w:rFonts w:asciiTheme="majorHAnsi" w:eastAsia="Meiryo UI" w:hAnsiTheme="majorHAnsi" w:cstheme="majorHAnsi"/>
          <w:color w:val="auto"/>
          <w:sz w:val="16"/>
          <w:szCs w:val="16"/>
          <w:u w:color="000000"/>
        </w:rPr>
        <w:t>DIMACS. Series in Discrete Mathematics and Theoretical Computer Science</w:t>
      </w:r>
      <w:r w:rsidRPr="00934A3D">
        <w:rPr>
          <w:rFonts w:asciiTheme="majorHAnsi" w:eastAsia="Meiryo UI" w:hAnsiTheme="majorHAnsi" w:cstheme="majorHAnsi"/>
          <w:color w:val="auto"/>
          <w:sz w:val="16"/>
          <w:szCs w:val="16"/>
        </w:rPr>
        <w:t>, pp. 33–50, 1989.</w:t>
      </w:r>
    </w:p>
    <w:p w14:paraId="2A0FF1DF" w14:textId="77777777" w:rsidR="00CE73C8" w:rsidRPr="00934A3D" w:rsidRDefault="002E7A3B" w:rsidP="008A64DC">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Theme="majorHAnsi" w:eastAsia="Meiryo UI" w:hAnsiTheme="majorHAnsi" w:cstheme="majorHAnsi"/>
          <w:color w:val="auto"/>
          <w:sz w:val="16"/>
          <w:szCs w:val="16"/>
        </w:rPr>
        <w:t xml:space="preserve">Neil Robertson and Paul D Seymour. Graph minors. X. Obstructions to tree-decomposition. </w:t>
      </w:r>
      <w:r w:rsidRPr="00934A3D">
        <w:rPr>
          <w:rFonts w:asciiTheme="majorHAnsi" w:eastAsia="Meiryo UI" w:hAnsiTheme="majorHAnsi" w:cstheme="majorHAnsi"/>
          <w:color w:val="auto"/>
          <w:sz w:val="16"/>
          <w:szCs w:val="16"/>
          <w:u w:color="000000"/>
        </w:rPr>
        <w:t>Journal of Combinatorial Theory, Series B</w:t>
      </w:r>
      <w:r w:rsidRPr="00934A3D">
        <w:rPr>
          <w:rFonts w:asciiTheme="majorHAnsi" w:eastAsia="Meiryo UI" w:hAnsiTheme="majorHAnsi" w:cstheme="majorHAnsi"/>
          <w:color w:val="auto"/>
          <w:sz w:val="16"/>
          <w:szCs w:val="16"/>
        </w:rPr>
        <w:t>, Vol. 52, No. 2, pp. 153–190, 1991.</w:t>
      </w:r>
    </w:p>
    <w:p w14:paraId="40BEB9E0" w14:textId="77777777" w:rsidR="007824C5" w:rsidRPr="00934A3D" w:rsidRDefault="002E7A3B" w:rsidP="008A64DC">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Theme="majorHAnsi" w:eastAsia="Meiryo UI" w:hAnsiTheme="majorHAnsi" w:cstheme="majorHAnsi"/>
          <w:color w:val="auto"/>
          <w:sz w:val="16"/>
          <w:szCs w:val="16"/>
        </w:rPr>
        <w:t>Sang-</w:t>
      </w:r>
      <w:proofErr w:type="spellStart"/>
      <w:r w:rsidRPr="00934A3D">
        <w:rPr>
          <w:rFonts w:asciiTheme="majorHAnsi" w:eastAsia="Meiryo UI" w:hAnsiTheme="majorHAnsi" w:cstheme="majorHAnsi"/>
          <w:color w:val="auto"/>
          <w:sz w:val="16"/>
          <w:szCs w:val="16"/>
        </w:rPr>
        <w:t>il</w:t>
      </w:r>
      <w:proofErr w:type="spellEnd"/>
      <w:r w:rsidRPr="00934A3D">
        <w:rPr>
          <w:rFonts w:asciiTheme="majorHAnsi" w:eastAsia="Meiryo UI" w:hAnsiTheme="majorHAnsi" w:cstheme="majorHAnsi"/>
          <w:color w:val="auto"/>
          <w:sz w:val="16"/>
          <w:szCs w:val="16"/>
        </w:rPr>
        <w:t xml:space="preserve"> </w:t>
      </w:r>
      <w:proofErr w:type="spellStart"/>
      <w:r w:rsidRPr="00934A3D">
        <w:rPr>
          <w:rFonts w:asciiTheme="majorHAnsi" w:eastAsia="Meiryo UI" w:hAnsiTheme="majorHAnsi" w:cstheme="majorHAnsi"/>
          <w:color w:val="auto"/>
          <w:sz w:val="16"/>
          <w:szCs w:val="16"/>
        </w:rPr>
        <w:t>Oum</w:t>
      </w:r>
      <w:proofErr w:type="spellEnd"/>
      <w:r w:rsidRPr="00934A3D">
        <w:rPr>
          <w:rFonts w:asciiTheme="majorHAnsi" w:eastAsia="Meiryo UI" w:hAnsiTheme="majorHAnsi" w:cstheme="majorHAnsi"/>
          <w:color w:val="auto"/>
          <w:sz w:val="16"/>
          <w:szCs w:val="16"/>
        </w:rPr>
        <w:t xml:space="preserve"> and Paul Seymour. Testing branch-width. </w:t>
      </w:r>
      <w:r w:rsidRPr="00934A3D">
        <w:rPr>
          <w:rFonts w:asciiTheme="majorHAnsi" w:eastAsia="Meiryo UI" w:hAnsiTheme="majorHAnsi" w:cstheme="majorHAnsi"/>
          <w:color w:val="auto"/>
          <w:sz w:val="16"/>
          <w:szCs w:val="16"/>
          <w:u w:color="000000"/>
        </w:rPr>
        <w:t>Journal of Combinatorial Theory, Series B</w:t>
      </w:r>
      <w:r w:rsidRPr="00934A3D">
        <w:rPr>
          <w:rFonts w:asciiTheme="majorHAnsi" w:eastAsia="Meiryo UI" w:hAnsiTheme="majorHAnsi" w:cstheme="majorHAnsi"/>
          <w:color w:val="auto"/>
          <w:sz w:val="16"/>
          <w:szCs w:val="16"/>
        </w:rPr>
        <w:t>, Vol. 97, No. 3, pp. 385–393, 2007.</w:t>
      </w:r>
    </w:p>
    <w:p w14:paraId="6FED9340" w14:textId="77777777" w:rsidR="002D4FDB" w:rsidRPr="00934A3D" w:rsidRDefault="002D4FDB" w:rsidP="008A64DC">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Fujita, T. (2025). The Interplay between Quasi-Matroid and Connectivity Systems. </w:t>
      </w:r>
      <w:r w:rsidRPr="00934A3D">
        <w:rPr>
          <w:rFonts w:ascii="Arial" w:hAnsi="Arial" w:cs="Arial"/>
          <w:i/>
          <w:iCs/>
          <w:color w:val="222222"/>
          <w:sz w:val="16"/>
          <w:szCs w:val="16"/>
          <w:shd w:val="clear" w:color="auto" w:fill="FFFFFF"/>
        </w:rPr>
        <w:t>Asian Research Journal of Mathematics</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21</w:t>
      </w:r>
      <w:r w:rsidRPr="00934A3D">
        <w:rPr>
          <w:rFonts w:ascii="Arial" w:hAnsi="Arial" w:cs="Arial"/>
          <w:color w:val="222222"/>
          <w:sz w:val="16"/>
          <w:szCs w:val="16"/>
          <w:shd w:val="clear" w:color="auto" w:fill="FFFFFF"/>
        </w:rPr>
        <w:t>(1), 115-129.</w:t>
      </w:r>
    </w:p>
    <w:p w14:paraId="0836E608" w14:textId="77777777" w:rsidR="008D7575" w:rsidRPr="00934A3D" w:rsidRDefault="002E7A3B" w:rsidP="008A64DC">
      <w:pPr>
        <w:numPr>
          <w:ilvl w:val="0"/>
          <w:numId w:val="7"/>
        </w:numPr>
        <w:spacing w:after="3" w:line="240" w:lineRule="auto"/>
        <w:ind w:right="77" w:hanging="402"/>
        <w:jc w:val="left"/>
        <w:rPr>
          <w:rFonts w:asciiTheme="majorHAnsi" w:eastAsia="Meiryo UI" w:hAnsiTheme="majorHAnsi" w:cstheme="majorHAnsi"/>
          <w:color w:val="auto"/>
          <w:sz w:val="16"/>
          <w:szCs w:val="16"/>
        </w:rPr>
      </w:pPr>
      <w:proofErr w:type="spellStart"/>
      <w:r w:rsidRPr="00934A3D">
        <w:rPr>
          <w:rFonts w:asciiTheme="majorHAnsi" w:eastAsia="Meiryo UI" w:hAnsiTheme="majorHAnsi" w:cstheme="majorHAnsi"/>
          <w:color w:val="auto"/>
          <w:sz w:val="16"/>
          <w:szCs w:val="16"/>
        </w:rPr>
        <w:t>Dimitrios</w:t>
      </w:r>
      <w:proofErr w:type="spellEnd"/>
      <w:r w:rsidRPr="00934A3D">
        <w:rPr>
          <w:rFonts w:asciiTheme="majorHAnsi" w:eastAsia="Meiryo UI" w:hAnsiTheme="majorHAnsi" w:cstheme="majorHAnsi"/>
          <w:color w:val="auto"/>
          <w:sz w:val="16"/>
          <w:szCs w:val="16"/>
        </w:rPr>
        <w:t xml:space="preserve"> M </w:t>
      </w:r>
      <w:proofErr w:type="spellStart"/>
      <w:r w:rsidRPr="00934A3D">
        <w:rPr>
          <w:rFonts w:asciiTheme="majorHAnsi" w:eastAsia="Meiryo UI" w:hAnsiTheme="majorHAnsi" w:cstheme="majorHAnsi"/>
          <w:color w:val="auto"/>
          <w:sz w:val="16"/>
          <w:szCs w:val="16"/>
        </w:rPr>
        <w:t>Thilikos</w:t>
      </w:r>
      <w:proofErr w:type="spellEnd"/>
      <w:r w:rsidRPr="00934A3D">
        <w:rPr>
          <w:rFonts w:asciiTheme="majorHAnsi" w:eastAsia="Meiryo UI" w:hAnsiTheme="majorHAnsi" w:cstheme="majorHAnsi"/>
          <w:color w:val="auto"/>
          <w:sz w:val="16"/>
          <w:szCs w:val="16"/>
        </w:rPr>
        <w:t xml:space="preserve">. Algorithms and obstructions for linear-width and related search parameters. </w:t>
      </w:r>
      <w:r w:rsidRPr="00934A3D">
        <w:rPr>
          <w:rFonts w:asciiTheme="majorHAnsi" w:eastAsia="Meiryo UI" w:hAnsiTheme="majorHAnsi" w:cstheme="majorHAnsi"/>
          <w:color w:val="auto"/>
          <w:sz w:val="16"/>
          <w:szCs w:val="16"/>
          <w:u w:color="000000"/>
        </w:rPr>
        <w:t>Discrete Applied Mathematics</w:t>
      </w:r>
      <w:r w:rsidRPr="00934A3D">
        <w:rPr>
          <w:rFonts w:asciiTheme="majorHAnsi" w:eastAsia="Meiryo UI" w:hAnsiTheme="majorHAnsi" w:cstheme="majorHAnsi"/>
          <w:color w:val="auto"/>
          <w:sz w:val="16"/>
          <w:szCs w:val="16"/>
        </w:rPr>
        <w:t>, Vol. 105, No. 1-3, pp. 239–271, 2000.</w:t>
      </w:r>
    </w:p>
    <w:p w14:paraId="3D23640C" w14:textId="77777777" w:rsidR="00C54AEE" w:rsidRPr="00934A3D" w:rsidRDefault="00C54AEE" w:rsidP="008A64DC">
      <w:pPr>
        <w:numPr>
          <w:ilvl w:val="0"/>
          <w:numId w:val="7"/>
        </w:numPr>
        <w:spacing w:after="3" w:line="240" w:lineRule="auto"/>
        <w:ind w:right="77" w:hanging="402"/>
        <w:jc w:val="left"/>
        <w:rPr>
          <w:rFonts w:asciiTheme="majorHAnsi" w:eastAsia="Meiryo UI" w:hAnsiTheme="majorHAnsi" w:cstheme="majorHAnsi"/>
          <w:color w:val="auto"/>
          <w:sz w:val="16"/>
          <w:szCs w:val="16"/>
        </w:rPr>
      </w:pPr>
      <w:proofErr w:type="spellStart"/>
      <w:r w:rsidRPr="00934A3D">
        <w:rPr>
          <w:rFonts w:asciiTheme="majorHAnsi" w:hAnsiTheme="majorHAnsi" w:cstheme="majorHAnsi"/>
          <w:color w:val="auto"/>
          <w:sz w:val="16"/>
          <w:szCs w:val="16"/>
          <w:shd w:val="clear" w:color="auto" w:fill="FFFFFF"/>
        </w:rPr>
        <w:t>Bodlaender</w:t>
      </w:r>
      <w:proofErr w:type="spellEnd"/>
      <w:r w:rsidRPr="00934A3D">
        <w:rPr>
          <w:rFonts w:asciiTheme="majorHAnsi" w:hAnsiTheme="majorHAnsi" w:cstheme="majorHAnsi"/>
          <w:color w:val="auto"/>
          <w:sz w:val="16"/>
          <w:szCs w:val="16"/>
          <w:shd w:val="clear" w:color="auto" w:fill="FFFFFF"/>
        </w:rPr>
        <w:t xml:space="preserve">, Hans L., and Arie MCA </w:t>
      </w:r>
      <w:proofErr w:type="spellStart"/>
      <w:r w:rsidRPr="00934A3D">
        <w:rPr>
          <w:rFonts w:asciiTheme="majorHAnsi" w:hAnsiTheme="majorHAnsi" w:cstheme="majorHAnsi"/>
          <w:color w:val="auto"/>
          <w:sz w:val="16"/>
          <w:szCs w:val="16"/>
          <w:shd w:val="clear" w:color="auto" w:fill="FFFFFF"/>
        </w:rPr>
        <w:t>Koster</w:t>
      </w:r>
      <w:proofErr w:type="spellEnd"/>
      <w:r w:rsidRPr="00934A3D">
        <w:rPr>
          <w:rFonts w:asciiTheme="majorHAnsi" w:hAnsiTheme="majorHAnsi" w:cstheme="majorHAnsi"/>
          <w:color w:val="auto"/>
          <w:sz w:val="16"/>
          <w:szCs w:val="16"/>
          <w:shd w:val="clear" w:color="auto" w:fill="FFFFFF"/>
        </w:rPr>
        <w:t>. "Treewidth computations I. Upper bounds." </w:t>
      </w:r>
      <w:r w:rsidRPr="00934A3D">
        <w:rPr>
          <w:rFonts w:asciiTheme="majorHAnsi" w:hAnsiTheme="majorHAnsi" w:cstheme="majorHAnsi"/>
          <w:i/>
          <w:iCs/>
          <w:color w:val="auto"/>
          <w:sz w:val="16"/>
          <w:szCs w:val="16"/>
          <w:shd w:val="clear" w:color="auto" w:fill="FFFFFF"/>
        </w:rPr>
        <w:t>Information and Computation</w:t>
      </w:r>
      <w:r w:rsidRPr="00934A3D">
        <w:rPr>
          <w:rFonts w:asciiTheme="majorHAnsi" w:hAnsiTheme="majorHAnsi" w:cstheme="majorHAnsi"/>
          <w:color w:val="auto"/>
          <w:sz w:val="16"/>
          <w:szCs w:val="16"/>
          <w:shd w:val="clear" w:color="auto" w:fill="FFFFFF"/>
        </w:rPr>
        <w:t> 208.3 (2010): 259-275.</w:t>
      </w:r>
      <w:r w:rsidRPr="00934A3D">
        <w:rPr>
          <w:rFonts w:asciiTheme="majorHAnsi" w:eastAsia="Meiryo UI" w:hAnsiTheme="majorHAnsi" w:cstheme="majorHAnsi"/>
          <w:color w:val="auto"/>
          <w:sz w:val="16"/>
          <w:szCs w:val="16"/>
        </w:rPr>
        <w:t xml:space="preserve"> </w:t>
      </w:r>
    </w:p>
    <w:p w14:paraId="11C20178" w14:textId="77777777" w:rsidR="009618CF" w:rsidRPr="00934A3D" w:rsidRDefault="002E7A3B" w:rsidP="008A64DC">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Theme="majorHAnsi" w:eastAsia="Meiryo UI" w:hAnsiTheme="majorHAnsi" w:cstheme="majorHAnsi"/>
          <w:color w:val="auto"/>
          <w:sz w:val="16"/>
          <w:szCs w:val="16"/>
        </w:rPr>
        <w:t xml:space="preserve">Jim </w:t>
      </w:r>
      <w:proofErr w:type="spellStart"/>
      <w:r w:rsidRPr="00934A3D">
        <w:rPr>
          <w:rFonts w:asciiTheme="majorHAnsi" w:eastAsia="Meiryo UI" w:hAnsiTheme="majorHAnsi" w:cstheme="majorHAnsi"/>
          <w:color w:val="auto"/>
          <w:sz w:val="16"/>
          <w:szCs w:val="16"/>
        </w:rPr>
        <w:t>Geelen</w:t>
      </w:r>
      <w:proofErr w:type="spellEnd"/>
      <w:r w:rsidRPr="00934A3D">
        <w:rPr>
          <w:rFonts w:asciiTheme="majorHAnsi" w:eastAsia="Meiryo UI" w:hAnsiTheme="majorHAnsi" w:cstheme="majorHAnsi"/>
          <w:color w:val="auto"/>
          <w:sz w:val="16"/>
          <w:szCs w:val="16"/>
        </w:rPr>
        <w:t xml:space="preserve">, Bert </w:t>
      </w:r>
      <w:proofErr w:type="spellStart"/>
      <w:r w:rsidRPr="00934A3D">
        <w:rPr>
          <w:rFonts w:asciiTheme="majorHAnsi" w:eastAsia="Meiryo UI" w:hAnsiTheme="majorHAnsi" w:cstheme="majorHAnsi"/>
          <w:color w:val="auto"/>
          <w:sz w:val="16"/>
          <w:szCs w:val="16"/>
        </w:rPr>
        <w:t>Gerards</w:t>
      </w:r>
      <w:proofErr w:type="spellEnd"/>
      <w:r w:rsidRPr="00934A3D">
        <w:rPr>
          <w:rFonts w:asciiTheme="majorHAnsi" w:eastAsia="Meiryo UI" w:hAnsiTheme="majorHAnsi" w:cstheme="majorHAnsi"/>
          <w:color w:val="auto"/>
          <w:sz w:val="16"/>
          <w:szCs w:val="16"/>
        </w:rPr>
        <w:t xml:space="preserve">, Neil Robertson, and Geoff Whittle. Obstructions to branch-decomposition of matroids. </w:t>
      </w:r>
      <w:r w:rsidRPr="00934A3D">
        <w:rPr>
          <w:rFonts w:asciiTheme="majorHAnsi" w:eastAsia="Meiryo UI" w:hAnsiTheme="majorHAnsi" w:cstheme="majorHAnsi"/>
          <w:color w:val="auto"/>
          <w:sz w:val="16"/>
          <w:szCs w:val="16"/>
          <w:u w:color="000000"/>
        </w:rPr>
        <w:t>Journal of Combinatorial Theory, Series B</w:t>
      </w:r>
      <w:r w:rsidRPr="00934A3D">
        <w:rPr>
          <w:rFonts w:asciiTheme="majorHAnsi" w:eastAsia="Meiryo UI" w:hAnsiTheme="majorHAnsi" w:cstheme="majorHAnsi"/>
          <w:color w:val="auto"/>
          <w:sz w:val="16"/>
          <w:szCs w:val="16"/>
        </w:rPr>
        <w:t>, Vol. 96, No. 4, pp. 560–570, 2006.</w:t>
      </w:r>
    </w:p>
    <w:p w14:paraId="5ABF1BA7" w14:textId="77777777" w:rsidR="002D4FDB" w:rsidRPr="00934A3D" w:rsidRDefault="002D4FDB" w:rsidP="008A64DC">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Fujita, T. (2024). Reconsideration of Tangle and Ultrafilter using Separation and Partition. </w:t>
      </w:r>
      <w:r w:rsidRPr="00934A3D">
        <w:rPr>
          <w:rFonts w:ascii="Arial" w:hAnsi="Arial" w:cs="Arial"/>
          <w:i/>
          <w:iCs/>
          <w:color w:val="222222"/>
          <w:sz w:val="16"/>
          <w:szCs w:val="16"/>
          <w:shd w:val="clear" w:color="auto" w:fill="FFFFFF"/>
        </w:rPr>
        <w:t>International Journal of Mathematics Trends and Technology-IJMTT</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70</w:t>
      </w:r>
      <w:r w:rsidRPr="00934A3D">
        <w:rPr>
          <w:rFonts w:ascii="Arial" w:hAnsi="Arial" w:cs="Arial"/>
          <w:color w:val="222222"/>
          <w:sz w:val="16"/>
          <w:szCs w:val="16"/>
          <w:shd w:val="clear" w:color="auto" w:fill="FFFFFF"/>
        </w:rPr>
        <w:t>.</w:t>
      </w:r>
    </w:p>
    <w:p w14:paraId="7094C54F" w14:textId="77777777" w:rsidR="00C54AEE" w:rsidRPr="00934A3D" w:rsidRDefault="00C54AEE" w:rsidP="008A64DC">
      <w:pPr>
        <w:numPr>
          <w:ilvl w:val="0"/>
          <w:numId w:val="7"/>
        </w:numPr>
        <w:spacing w:after="3" w:line="240" w:lineRule="auto"/>
        <w:ind w:right="77" w:hanging="402"/>
        <w:jc w:val="left"/>
        <w:rPr>
          <w:rFonts w:asciiTheme="majorHAnsi" w:eastAsia="Meiryo UI" w:hAnsiTheme="majorHAnsi" w:cstheme="majorHAnsi"/>
          <w:color w:val="auto"/>
          <w:sz w:val="16"/>
          <w:szCs w:val="16"/>
        </w:rPr>
      </w:pPr>
      <w:proofErr w:type="spellStart"/>
      <w:r w:rsidRPr="00934A3D">
        <w:rPr>
          <w:rFonts w:asciiTheme="majorHAnsi" w:hAnsiTheme="majorHAnsi" w:cstheme="majorHAnsi"/>
          <w:color w:val="auto"/>
          <w:sz w:val="16"/>
          <w:szCs w:val="16"/>
          <w:shd w:val="clear" w:color="auto" w:fill="FFFFFF"/>
        </w:rPr>
        <w:t>Bodlaender</w:t>
      </w:r>
      <w:proofErr w:type="spellEnd"/>
      <w:r w:rsidRPr="00934A3D">
        <w:rPr>
          <w:rFonts w:asciiTheme="majorHAnsi" w:hAnsiTheme="majorHAnsi" w:cstheme="majorHAnsi"/>
          <w:color w:val="auto"/>
          <w:sz w:val="16"/>
          <w:szCs w:val="16"/>
          <w:shd w:val="clear" w:color="auto" w:fill="FFFFFF"/>
        </w:rPr>
        <w:t xml:space="preserve">, Hans L., et al. "Approximating treewidth, pathwidth, </w:t>
      </w:r>
      <w:proofErr w:type="spellStart"/>
      <w:r w:rsidRPr="00934A3D">
        <w:rPr>
          <w:rFonts w:asciiTheme="majorHAnsi" w:hAnsiTheme="majorHAnsi" w:cstheme="majorHAnsi"/>
          <w:color w:val="auto"/>
          <w:sz w:val="16"/>
          <w:szCs w:val="16"/>
          <w:shd w:val="clear" w:color="auto" w:fill="FFFFFF"/>
        </w:rPr>
        <w:t>frontsize</w:t>
      </w:r>
      <w:proofErr w:type="spellEnd"/>
      <w:r w:rsidRPr="00934A3D">
        <w:rPr>
          <w:rFonts w:asciiTheme="majorHAnsi" w:hAnsiTheme="majorHAnsi" w:cstheme="majorHAnsi"/>
          <w:color w:val="auto"/>
          <w:sz w:val="16"/>
          <w:szCs w:val="16"/>
          <w:shd w:val="clear" w:color="auto" w:fill="FFFFFF"/>
        </w:rPr>
        <w:t>, and shortest elimination tree." </w:t>
      </w:r>
      <w:r w:rsidRPr="00934A3D">
        <w:rPr>
          <w:rFonts w:asciiTheme="majorHAnsi" w:hAnsiTheme="majorHAnsi" w:cstheme="majorHAnsi"/>
          <w:i/>
          <w:iCs/>
          <w:color w:val="auto"/>
          <w:sz w:val="16"/>
          <w:szCs w:val="16"/>
          <w:shd w:val="clear" w:color="auto" w:fill="FFFFFF"/>
        </w:rPr>
        <w:t>Journal of Algorithms</w:t>
      </w:r>
      <w:r w:rsidRPr="00934A3D">
        <w:rPr>
          <w:rFonts w:asciiTheme="majorHAnsi" w:hAnsiTheme="majorHAnsi" w:cstheme="majorHAnsi"/>
          <w:color w:val="auto"/>
          <w:sz w:val="16"/>
          <w:szCs w:val="16"/>
          <w:shd w:val="clear" w:color="auto" w:fill="FFFFFF"/>
        </w:rPr>
        <w:t xml:space="preserve"> 18.2 (1995): 238-255. </w:t>
      </w:r>
    </w:p>
    <w:p w14:paraId="16625A44" w14:textId="77777777" w:rsidR="00C54AEE" w:rsidRPr="00934A3D" w:rsidRDefault="00C54AEE" w:rsidP="008A64DC">
      <w:pPr>
        <w:numPr>
          <w:ilvl w:val="0"/>
          <w:numId w:val="7"/>
        </w:numPr>
        <w:spacing w:after="3" w:line="240" w:lineRule="auto"/>
        <w:ind w:right="77" w:hanging="402"/>
        <w:jc w:val="left"/>
        <w:rPr>
          <w:rFonts w:asciiTheme="majorHAnsi" w:eastAsia="Meiryo UI" w:hAnsiTheme="majorHAnsi" w:cstheme="majorHAnsi"/>
          <w:color w:val="auto"/>
          <w:sz w:val="16"/>
          <w:szCs w:val="16"/>
        </w:rPr>
      </w:pPr>
      <w:proofErr w:type="spellStart"/>
      <w:r w:rsidRPr="00934A3D">
        <w:rPr>
          <w:rFonts w:asciiTheme="majorHAnsi" w:hAnsiTheme="majorHAnsi" w:cstheme="majorHAnsi"/>
          <w:color w:val="auto"/>
          <w:sz w:val="16"/>
          <w:szCs w:val="16"/>
          <w:shd w:val="clear" w:color="auto" w:fill="FFFFFF"/>
        </w:rPr>
        <w:t>Bodlaender</w:t>
      </w:r>
      <w:proofErr w:type="spellEnd"/>
      <w:r w:rsidRPr="00934A3D">
        <w:rPr>
          <w:rFonts w:asciiTheme="majorHAnsi" w:hAnsiTheme="majorHAnsi" w:cstheme="majorHAnsi"/>
          <w:color w:val="auto"/>
          <w:sz w:val="16"/>
          <w:szCs w:val="16"/>
          <w:shd w:val="clear" w:color="auto" w:fill="FFFFFF"/>
        </w:rPr>
        <w:t xml:space="preserve">, Hans L. "A tourist guide through treewidth." (1992). </w:t>
      </w:r>
    </w:p>
    <w:p w14:paraId="562DB233" w14:textId="77777777" w:rsidR="00C54AEE" w:rsidRPr="00934A3D" w:rsidRDefault="00C54AEE" w:rsidP="008A64DC">
      <w:pPr>
        <w:numPr>
          <w:ilvl w:val="0"/>
          <w:numId w:val="7"/>
        </w:numPr>
        <w:spacing w:after="3" w:line="240" w:lineRule="auto"/>
        <w:ind w:right="77" w:hanging="402"/>
        <w:jc w:val="left"/>
        <w:rPr>
          <w:rFonts w:asciiTheme="majorHAnsi" w:eastAsia="Meiryo UI" w:hAnsiTheme="majorHAnsi" w:cstheme="majorHAnsi"/>
          <w:color w:val="auto"/>
          <w:sz w:val="16"/>
          <w:szCs w:val="16"/>
        </w:rPr>
      </w:pPr>
      <w:proofErr w:type="spellStart"/>
      <w:r w:rsidRPr="00934A3D">
        <w:rPr>
          <w:rFonts w:asciiTheme="majorHAnsi" w:hAnsiTheme="majorHAnsi" w:cstheme="majorHAnsi"/>
          <w:color w:val="auto"/>
          <w:sz w:val="16"/>
          <w:szCs w:val="16"/>
          <w:shd w:val="clear" w:color="auto" w:fill="FFFFFF"/>
        </w:rPr>
        <w:t>Courcelle</w:t>
      </w:r>
      <w:proofErr w:type="spellEnd"/>
      <w:r w:rsidRPr="00934A3D">
        <w:rPr>
          <w:rFonts w:asciiTheme="majorHAnsi" w:hAnsiTheme="majorHAnsi" w:cstheme="majorHAnsi"/>
          <w:color w:val="auto"/>
          <w:sz w:val="16"/>
          <w:szCs w:val="16"/>
          <w:shd w:val="clear" w:color="auto" w:fill="FFFFFF"/>
        </w:rPr>
        <w:t xml:space="preserve">, Bruno, and Stephan </w:t>
      </w:r>
      <w:proofErr w:type="spellStart"/>
      <w:r w:rsidRPr="00934A3D">
        <w:rPr>
          <w:rFonts w:asciiTheme="majorHAnsi" w:hAnsiTheme="majorHAnsi" w:cstheme="majorHAnsi"/>
          <w:color w:val="auto"/>
          <w:sz w:val="16"/>
          <w:szCs w:val="16"/>
          <w:shd w:val="clear" w:color="auto" w:fill="FFFFFF"/>
        </w:rPr>
        <w:t>Olariu</w:t>
      </w:r>
      <w:proofErr w:type="spellEnd"/>
      <w:r w:rsidRPr="00934A3D">
        <w:rPr>
          <w:rFonts w:asciiTheme="majorHAnsi" w:hAnsiTheme="majorHAnsi" w:cstheme="majorHAnsi"/>
          <w:color w:val="auto"/>
          <w:sz w:val="16"/>
          <w:szCs w:val="16"/>
          <w:shd w:val="clear" w:color="auto" w:fill="FFFFFF"/>
        </w:rPr>
        <w:t>. "Upper bounds to the clique width of graphs." </w:t>
      </w:r>
      <w:r w:rsidRPr="00934A3D">
        <w:rPr>
          <w:rFonts w:asciiTheme="majorHAnsi" w:hAnsiTheme="majorHAnsi" w:cstheme="majorHAnsi"/>
          <w:i/>
          <w:iCs/>
          <w:color w:val="auto"/>
          <w:sz w:val="16"/>
          <w:szCs w:val="16"/>
          <w:shd w:val="clear" w:color="auto" w:fill="FFFFFF"/>
        </w:rPr>
        <w:t>Discrete Applied Mathematics</w:t>
      </w:r>
      <w:r w:rsidRPr="00934A3D">
        <w:rPr>
          <w:rFonts w:asciiTheme="majorHAnsi" w:hAnsiTheme="majorHAnsi" w:cstheme="majorHAnsi"/>
          <w:color w:val="auto"/>
          <w:sz w:val="16"/>
          <w:szCs w:val="16"/>
          <w:shd w:val="clear" w:color="auto" w:fill="FFFFFF"/>
        </w:rPr>
        <w:t> 101.1-3 (2000): 77-114.</w:t>
      </w:r>
    </w:p>
    <w:p w14:paraId="321A4404" w14:textId="77777777" w:rsidR="00DE14C3" w:rsidRPr="00934A3D" w:rsidRDefault="005D206A" w:rsidP="00DE14C3">
      <w:pPr>
        <w:numPr>
          <w:ilvl w:val="0"/>
          <w:numId w:val="7"/>
        </w:numPr>
        <w:spacing w:after="3" w:line="240" w:lineRule="auto"/>
        <w:ind w:right="77" w:hanging="402"/>
        <w:jc w:val="left"/>
        <w:rPr>
          <w:rFonts w:asciiTheme="majorHAnsi" w:eastAsia="Meiryo UI" w:hAnsiTheme="majorHAnsi" w:cstheme="majorHAnsi"/>
          <w:color w:val="auto"/>
          <w:sz w:val="16"/>
          <w:szCs w:val="16"/>
        </w:rPr>
      </w:pPr>
      <w:proofErr w:type="spellStart"/>
      <w:r w:rsidRPr="00934A3D">
        <w:rPr>
          <w:rFonts w:asciiTheme="majorHAnsi" w:eastAsia="Meiryo UI" w:hAnsiTheme="majorHAnsi" w:cstheme="majorHAnsi"/>
          <w:color w:val="auto"/>
          <w:sz w:val="16"/>
          <w:szCs w:val="16"/>
        </w:rPr>
        <w:t>Y</w:t>
      </w:r>
      <w:r w:rsidR="00C54AEE" w:rsidRPr="00934A3D">
        <w:rPr>
          <w:rFonts w:asciiTheme="majorHAnsi" w:hAnsiTheme="majorHAnsi" w:cstheme="majorHAnsi"/>
          <w:color w:val="auto"/>
          <w:sz w:val="16"/>
          <w:szCs w:val="16"/>
          <w:shd w:val="clear" w:color="auto" w:fill="FFFFFF"/>
        </w:rPr>
        <w:t>Robertson</w:t>
      </w:r>
      <w:proofErr w:type="spellEnd"/>
      <w:r w:rsidR="00C54AEE" w:rsidRPr="00934A3D">
        <w:rPr>
          <w:rFonts w:asciiTheme="majorHAnsi" w:hAnsiTheme="majorHAnsi" w:cstheme="majorHAnsi"/>
          <w:color w:val="auto"/>
          <w:sz w:val="16"/>
          <w:szCs w:val="16"/>
          <w:shd w:val="clear" w:color="auto" w:fill="FFFFFF"/>
        </w:rPr>
        <w:t>, Neil, Paul Seymour, and Robin Thomas. "Quickly excluding a planar graph." </w:t>
      </w:r>
      <w:r w:rsidR="00C54AEE" w:rsidRPr="00934A3D">
        <w:rPr>
          <w:rFonts w:asciiTheme="majorHAnsi" w:hAnsiTheme="majorHAnsi" w:cstheme="majorHAnsi"/>
          <w:i/>
          <w:iCs/>
          <w:color w:val="auto"/>
          <w:sz w:val="16"/>
          <w:szCs w:val="16"/>
          <w:shd w:val="clear" w:color="auto" w:fill="FFFFFF"/>
        </w:rPr>
        <w:t>Journal of Combinatorial Theory, Series B</w:t>
      </w:r>
      <w:r w:rsidR="00C54AEE" w:rsidRPr="00934A3D">
        <w:rPr>
          <w:rFonts w:asciiTheme="majorHAnsi" w:hAnsiTheme="majorHAnsi" w:cstheme="majorHAnsi"/>
          <w:color w:val="auto"/>
          <w:sz w:val="16"/>
          <w:szCs w:val="16"/>
          <w:shd w:val="clear" w:color="auto" w:fill="FFFFFF"/>
        </w:rPr>
        <w:t> 62.2 (1994): 323-348.</w:t>
      </w:r>
    </w:p>
    <w:p w14:paraId="34B0201A" w14:textId="77777777" w:rsidR="002D4FDB" w:rsidRPr="00934A3D" w:rsidRDefault="002D4FDB" w:rsidP="00040004">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Fujita, T. (2024). Various properties of various ultrafilters, various graph width parameters, and various connectivity systems (with survey). </w:t>
      </w:r>
      <w:proofErr w:type="spellStart"/>
      <w:r w:rsidRPr="00934A3D">
        <w:rPr>
          <w:rFonts w:ascii="Arial" w:hAnsi="Arial" w:cs="Arial"/>
          <w:i/>
          <w:iCs/>
          <w:color w:val="222222"/>
          <w:sz w:val="16"/>
          <w:szCs w:val="16"/>
          <w:shd w:val="clear" w:color="auto" w:fill="FFFFFF"/>
        </w:rPr>
        <w:t>arXiv</w:t>
      </w:r>
      <w:proofErr w:type="spellEnd"/>
      <w:r w:rsidRPr="00934A3D">
        <w:rPr>
          <w:rFonts w:ascii="Arial" w:hAnsi="Arial" w:cs="Arial"/>
          <w:i/>
          <w:iCs/>
          <w:color w:val="222222"/>
          <w:sz w:val="16"/>
          <w:szCs w:val="16"/>
          <w:shd w:val="clear" w:color="auto" w:fill="FFFFFF"/>
        </w:rPr>
        <w:t xml:space="preserve"> preprint arXiv:2408.02299</w:t>
      </w:r>
      <w:r w:rsidRPr="00934A3D">
        <w:rPr>
          <w:rFonts w:ascii="Arial" w:hAnsi="Arial" w:cs="Arial"/>
          <w:color w:val="222222"/>
          <w:sz w:val="16"/>
          <w:szCs w:val="16"/>
          <w:shd w:val="clear" w:color="auto" w:fill="FFFFFF"/>
        </w:rPr>
        <w:t>.</w:t>
      </w:r>
    </w:p>
    <w:p w14:paraId="63CC4655" w14:textId="77777777" w:rsidR="00040004" w:rsidRPr="00934A3D" w:rsidRDefault="00040004" w:rsidP="00040004">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Theme="majorHAnsi" w:hAnsiTheme="majorHAnsi" w:cstheme="majorHAnsi"/>
          <w:color w:val="auto"/>
          <w:sz w:val="16"/>
          <w:szCs w:val="16"/>
          <w:shd w:val="clear" w:color="auto" w:fill="FFFFFF"/>
        </w:rPr>
        <w:t xml:space="preserve">Fujita, </w:t>
      </w:r>
      <w:proofErr w:type="spellStart"/>
      <w:r w:rsidRPr="00934A3D">
        <w:rPr>
          <w:rFonts w:asciiTheme="majorHAnsi" w:hAnsiTheme="majorHAnsi" w:cstheme="majorHAnsi"/>
          <w:color w:val="auto"/>
          <w:sz w:val="16"/>
          <w:szCs w:val="16"/>
          <w:shd w:val="clear" w:color="auto" w:fill="FFFFFF"/>
        </w:rPr>
        <w:t>Takaaki</w:t>
      </w:r>
      <w:proofErr w:type="spellEnd"/>
      <w:r w:rsidRPr="00934A3D">
        <w:rPr>
          <w:rFonts w:asciiTheme="majorHAnsi" w:hAnsiTheme="majorHAnsi" w:cstheme="majorHAnsi"/>
          <w:color w:val="auto"/>
          <w:sz w:val="16"/>
          <w:szCs w:val="16"/>
          <w:shd w:val="clear" w:color="auto" w:fill="FFFFFF"/>
        </w:rPr>
        <w:t>. "Novel Idea on Edge-Ultrafilter and Edge-Tangle." </w:t>
      </w:r>
      <w:r w:rsidRPr="00934A3D">
        <w:rPr>
          <w:rFonts w:asciiTheme="majorHAnsi" w:hAnsiTheme="majorHAnsi" w:cstheme="majorHAnsi"/>
          <w:i/>
          <w:iCs/>
          <w:color w:val="auto"/>
          <w:sz w:val="16"/>
          <w:szCs w:val="16"/>
          <w:shd w:val="clear" w:color="auto" w:fill="FFFFFF"/>
        </w:rPr>
        <w:t>Asian Research Journal of Mathematics</w:t>
      </w:r>
      <w:r w:rsidRPr="00934A3D">
        <w:rPr>
          <w:rFonts w:asciiTheme="majorHAnsi" w:hAnsiTheme="majorHAnsi" w:cstheme="majorHAnsi"/>
          <w:color w:val="auto"/>
          <w:sz w:val="16"/>
          <w:szCs w:val="16"/>
          <w:shd w:val="clear" w:color="auto" w:fill="FFFFFF"/>
        </w:rPr>
        <w:t> 20.4 (2024): 18-22.</w:t>
      </w:r>
    </w:p>
    <w:p w14:paraId="2EB31042" w14:textId="77777777" w:rsidR="00DE14C3" w:rsidRPr="00934A3D" w:rsidRDefault="00DE14C3" w:rsidP="00DE14C3">
      <w:pPr>
        <w:numPr>
          <w:ilvl w:val="0"/>
          <w:numId w:val="7"/>
        </w:numPr>
        <w:spacing w:after="3" w:line="240" w:lineRule="auto"/>
        <w:ind w:right="77" w:hanging="402"/>
        <w:jc w:val="left"/>
        <w:rPr>
          <w:rFonts w:asciiTheme="majorHAnsi" w:eastAsia="Meiryo UI" w:hAnsiTheme="majorHAnsi" w:cstheme="majorHAnsi"/>
          <w:color w:val="auto"/>
          <w:sz w:val="16"/>
          <w:szCs w:val="16"/>
        </w:rPr>
      </w:pPr>
      <w:proofErr w:type="spellStart"/>
      <w:r w:rsidRPr="00934A3D">
        <w:rPr>
          <w:rFonts w:asciiTheme="majorHAnsi" w:eastAsia="Meiryo UI" w:hAnsiTheme="majorHAnsi" w:cstheme="majorHAnsi"/>
          <w:color w:val="auto"/>
          <w:sz w:val="16"/>
          <w:szCs w:val="16"/>
        </w:rPr>
        <w:t>Giannopoulou</w:t>
      </w:r>
      <w:proofErr w:type="spellEnd"/>
      <w:r w:rsidRPr="00934A3D">
        <w:rPr>
          <w:rFonts w:asciiTheme="majorHAnsi" w:eastAsia="Meiryo UI" w:hAnsiTheme="majorHAnsi" w:cstheme="majorHAnsi"/>
          <w:color w:val="auto"/>
          <w:sz w:val="16"/>
          <w:szCs w:val="16"/>
        </w:rPr>
        <w:t xml:space="preserve">, </w:t>
      </w:r>
      <w:proofErr w:type="spellStart"/>
      <w:r w:rsidRPr="00934A3D">
        <w:rPr>
          <w:rFonts w:asciiTheme="majorHAnsi" w:eastAsia="Meiryo UI" w:hAnsiTheme="majorHAnsi" w:cstheme="majorHAnsi"/>
          <w:color w:val="auto"/>
          <w:sz w:val="16"/>
          <w:szCs w:val="16"/>
        </w:rPr>
        <w:t>Archontia</w:t>
      </w:r>
      <w:proofErr w:type="spellEnd"/>
      <w:r w:rsidRPr="00934A3D">
        <w:rPr>
          <w:rFonts w:asciiTheme="majorHAnsi" w:eastAsia="Meiryo UI" w:hAnsiTheme="majorHAnsi" w:cstheme="majorHAnsi"/>
          <w:color w:val="auto"/>
          <w:sz w:val="16"/>
          <w:szCs w:val="16"/>
        </w:rPr>
        <w:t xml:space="preserve"> C., et al. "Lean tree-cut decompositions: obstructions and algorithms." STACS 2019-36th International Symposium on Theoretical Aspects of Computer Science. Vol. 126. 2019.</w:t>
      </w:r>
    </w:p>
    <w:p w14:paraId="2683849A" w14:textId="77777777" w:rsidR="00DE14C3" w:rsidRPr="00934A3D" w:rsidRDefault="00DE14C3" w:rsidP="00DE14C3">
      <w:pPr>
        <w:numPr>
          <w:ilvl w:val="0"/>
          <w:numId w:val="7"/>
        </w:numPr>
        <w:spacing w:after="3" w:line="240" w:lineRule="auto"/>
        <w:ind w:right="77" w:hanging="402"/>
        <w:jc w:val="left"/>
        <w:rPr>
          <w:rFonts w:asciiTheme="majorHAnsi" w:eastAsia="Meiryo UI" w:hAnsiTheme="majorHAnsi" w:cstheme="majorHAnsi"/>
          <w:color w:val="auto"/>
          <w:sz w:val="16"/>
          <w:szCs w:val="16"/>
        </w:rPr>
      </w:pPr>
      <w:proofErr w:type="spellStart"/>
      <w:r w:rsidRPr="00934A3D">
        <w:rPr>
          <w:rFonts w:asciiTheme="majorHAnsi" w:eastAsia="Meiryo UI" w:hAnsiTheme="majorHAnsi" w:cstheme="majorHAnsi"/>
          <w:color w:val="auto"/>
          <w:sz w:val="16"/>
          <w:szCs w:val="16"/>
        </w:rPr>
        <w:t>Bożyk</w:t>
      </w:r>
      <w:proofErr w:type="spellEnd"/>
      <w:r w:rsidRPr="00934A3D">
        <w:rPr>
          <w:rFonts w:asciiTheme="majorHAnsi" w:eastAsia="Meiryo UI" w:hAnsiTheme="majorHAnsi" w:cstheme="majorHAnsi"/>
          <w:color w:val="auto"/>
          <w:sz w:val="16"/>
          <w:szCs w:val="16"/>
        </w:rPr>
        <w:t xml:space="preserve">, </w:t>
      </w:r>
      <w:proofErr w:type="spellStart"/>
      <w:r w:rsidRPr="00934A3D">
        <w:rPr>
          <w:rFonts w:asciiTheme="majorHAnsi" w:eastAsia="Meiryo UI" w:hAnsiTheme="majorHAnsi" w:cstheme="majorHAnsi"/>
          <w:color w:val="auto"/>
          <w:sz w:val="16"/>
          <w:szCs w:val="16"/>
        </w:rPr>
        <w:t>Łukasz</w:t>
      </w:r>
      <w:proofErr w:type="spellEnd"/>
      <w:r w:rsidRPr="00934A3D">
        <w:rPr>
          <w:rFonts w:asciiTheme="majorHAnsi" w:eastAsia="Meiryo UI" w:hAnsiTheme="majorHAnsi" w:cstheme="majorHAnsi"/>
          <w:color w:val="auto"/>
          <w:sz w:val="16"/>
          <w:szCs w:val="16"/>
        </w:rPr>
        <w:t>, et al. "On objects dual to tree-cut decompositions." Journal of Combinatorial Theory, Series B 157 (2022): 401-428.</w:t>
      </w:r>
    </w:p>
    <w:p w14:paraId="1E82CC82" w14:textId="77777777" w:rsidR="00DE14C3" w:rsidRPr="00934A3D" w:rsidRDefault="00DE14C3" w:rsidP="00DE14C3">
      <w:pPr>
        <w:numPr>
          <w:ilvl w:val="0"/>
          <w:numId w:val="7"/>
        </w:numPr>
        <w:spacing w:after="3" w:line="240" w:lineRule="auto"/>
        <w:ind w:right="77" w:hanging="402"/>
        <w:jc w:val="left"/>
        <w:rPr>
          <w:rFonts w:asciiTheme="majorHAnsi" w:eastAsia="Meiryo UI" w:hAnsiTheme="majorHAnsi" w:cstheme="majorHAnsi"/>
          <w:color w:val="auto"/>
          <w:sz w:val="16"/>
          <w:szCs w:val="16"/>
        </w:rPr>
      </w:pPr>
      <w:proofErr w:type="spellStart"/>
      <w:r w:rsidRPr="00934A3D">
        <w:rPr>
          <w:rFonts w:asciiTheme="majorHAnsi" w:eastAsia="Meiryo UI" w:hAnsiTheme="majorHAnsi" w:cstheme="majorHAnsi"/>
          <w:color w:val="auto"/>
          <w:sz w:val="16"/>
          <w:szCs w:val="16"/>
        </w:rPr>
        <w:t>Cenek</w:t>
      </w:r>
      <w:proofErr w:type="spellEnd"/>
      <w:r w:rsidRPr="00934A3D">
        <w:rPr>
          <w:rFonts w:asciiTheme="majorHAnsi" w:eastAsia="Meiryo UI" w:hAnsiTheme="majorHAnsi" w:cstheme="majorHAnsi"/>
          <w:color w:val="auto"/>
          <w:sz w:val="16"/>
          <w:szCs w:val="16"/>
        </w:rPr>
        <w:t xml:space="preserve">, Lisa, et al. "Scramble number and tree-cut decompositions." </w:t>
      </w:r>
      <w:proofErr w:type="spellStart"/>
      <w:r w:rsidRPr="00934A3D">
        <w:rPr>
          <w:rFonts w:asciiTheme="majorHAnsi" w:eastAsia="Meiryo UI" w:hAnsiTheme="majorHAnsi" w:cstheme="majorHAnsi"/>
          <w:color w:val="auto"/>
          <w:sz w:val="16"/>
          <w:szCs w:val="16"/>
        </w:rPr>
        <w:t>arXiv</w:t>
      </w:r>
      <w:proofErr w:type="spellEnd"/>
      <w:r w:rsidRPr="00934A3D">
        <w:rPr>
          <w:rFonts w:asciiTheme="majorHAnsi" w:eastAsia="Meiryo UI" w:hAnsiTheme="majorHAnsi" w:cstheme="majorHAnsi"/>
          <w:color w:val="auto"/>
          <w:sz w:val="16"/>
          <w:szCs w:val="16"/>
        </w:rPr>
        <w:t xml:space="preserve"> preprint arXiv:2209.01459 (2022). </w:t>
      </w:r>
    </w:p>
    <w:p w14:paraId="1AEC526C" w14:textId="77777777" w:rsidR="00DE14C3" w:rsidRPr="00934A3D" w:rsidRDefault="00DE14C3" w:rsidP="00DE14C3">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Theme="majorHAnsi" w:hAnsiTheme="majorHAnsi" w:cstheme="majorHAnsi"/>
          <w:color w:val="222222"/>
          <w:sz w:val="16"/>
          <w:szCs w:val="16"/>
          <w:shd w:val="clear" w:color="auto" w:fill="FFFFFF"/>
        </w:rPr>
        <w:t xml:space="preserve">Sau, </w:t>
      </w:r>
      <w:proofErr w:type="spellStart"/>
      <w:r w:rsidRPr="00934A3D">
        <w:rPr>
          <w:rFonts w:asciiTheme="majorHAnsi" w:hAnsiTheme="majorHAnsi" w:cstheme="majorHAnsi"/>
          <w:color w:val="222222"/>
          <w:sz w:val="16"/>
          <w:szCs w:val="16"/>
          <w:shd w:val="clear" w:color="auto" w:fill="FFFFFF"/>
        </w:rPr>
        <w:t>Ignasi</w:t>
      </w:r>
      <w:proofErr w:type="spellEnd"/>
      <w:r w:rsidRPr="00934A3D">
        <w:rPr>
          <w:rFonts w:asciiTheme="majorHAnsi" w:hAnsiTheme="majorHAnsi" w:cstheme="majorHAnsi"/>
          <w:color w:val="222222"/>
          <w:sz w:val="16"/>
          <w:szCs w:val="16"/>
          <w:shd w:val="clear" w:color="auto" w:fill="FFFFFF"/>
        </w:rPr>
        <w:t xml:space="preserve">, and </w:t>
      </w:r>
      <w:proofErr w:type="spellStart"/>
      <w:r w:rsidRPr="00934A3D">
        <w:rPr>
          <w:rFonts w:asciiTheme="majorHAnsi" w:hAnsiTheme="majorHAnsi" w:cstheme="majorHAnsi"/>
          <w:color w:val="222222"/>
          <w:sz w:val="16"/>
          <w:szCs w:val="16"/>
          <w:shd w:val="clear" w:color="auto" w:fill="FFFFFF"/>
        </w:rPr>
        <w:t>Dimitrios</w:t>
      </w:r>
      <w:proofErr w:type="spellEnd"/>
      <w:r w:rsidRPr="00934A3D">
        <w:rPr>
          <w:rFonts w:asciiTheme="majorHAnsi" w:hAnsiTheme="majorHAnsi" w:cstheme="majorHAnsi"/>
          <w:color w:val="222222"/>
          <w:sz w:val="16"/>
          <w:szCs w:val="16"/>
          <w:shd w:val="clear" w:color="auto" w:fill="FFFFFF"/>
        </w:rPr>
        <w:t xml:space="preserve"> M. </w:t>
      </w:r>
      <w:proofErr w:type="spellStart"/>
      <w:r w:rsidRPr="00934A3D">
        <w:rPr>
          <w:rFonts w:asciiTheme="majorHAnsi" w:hAnsiTheme="majorHAnsi" w:cstheme="majorHAnsi"/>
          <w:color w:val="222222"/>
          <w:sz w:val="16"/>
          <w:szCs w:val="16"/>
          <w:shd w:val="clear" w:color="auto" w:fill="FFFFFF"/>
        </w:rPr>
        <w:t>Thilikos</w:t>
      </w:r>
      <w:proofErr w:type="spellEnd"/>
      <w:r w:rsidRPr="00934A3D">
        <w:rPr>
          <w:rFonts w:asciiTheme="majorHAnsi" w:hAnsiTheme="majorHAnsi" w:cstheme="majorHAnsi"/>
          <w:color w:val="222222"/>
          <w:sz w:val="16"/>
          <w:szCs w:val="16"/>
          <w:shd w:val="clear" w:color="auto" w:fill="FFFFFF"/>
        </w:rPr>
        <w:t>. "An FPT 2-Approximation for Tree-cut Decomposition." </w:t>
      </w:r>
      <w:r w:rsidRPr="00934A3D">
        <w:rPr>
          <w:rFonts w:asciiTheme="majorHAnsi" w:hAnsiTheme="majorHAnsi" w:cstheme="majorHAnsi"/>
          <w:i/>
          <w:iCs/>
          <w:color w:val="222222"/>
          <w:sz w:val="16"/>
          <w:szCs w:val="16"/>
          <w:shd w:val="clear" w:color="auto" w:fill="FFFFFF"/>
        </w:rPr>
        <w:t>Approximation and Online Algorithms</w:t>
      </w:r>
      <w:r w:rsidRPr="00934A3D">
        <w:rPr>
          <w:rFonts w:asciiTheme="majorHAnsi" w:hAnsiTheme="majorHAnsi" w:cstheme="majorHAnsi"/>
          <w:color w:val="222222"/>
          <w:sz w:val="16"/>
          <w:szCs w:val="16"/>
          <w:shd w:val="clear" w:color="auto" w:fill="FFFFFF"/>
        </w:rPr>
        <w:t xml:space="preserve">: 35. </w:t>
      </w:r>
    </w:p>
    <w:p w14:paraId="7722BFBD" w14:textId="77777777" w:rsidR="00DE14C3" w:rsidRPr="00934A3D" w:rsidRDefault="00DE14C3" w:rsidP="00DE14C3">
      <w:pPr>
        <w:numPr>
          <w:ilvl w:val="0"/>
          <w:numId w:val="7"/>
        </w:numPr>
        <w:spacing w:after="3" w:line="240" w:lineRule="auto"/>
        <w:ind w:right="77" w:hanging="402"/>
        <w:jc w:val="left"/>
        <w:rPr>
          <w:rFonts w:asciiTheme="majorHAnsi" w:eastAsia="Meiryo UI" w:hAnsiTheme="majorHAnsi" w:cstheme="majorHAnsi"/>
          <w:color w:val="auto"/>
          <w:sz w:val="16"/>
          <w:szCs w:val="16"/>
        </w:rPr>
      </w:pPr>
      <w:proofErr w:type="spellStart"/>
      <w:r w:rsidRPr="00934A3D">
        <w:rPr>
          <w:rFonts w:asciiTheme="majorHAnsi" w:hAnsiTheme="majorHAnsi" w:cstheme="majorHAnsi"/>
          <w:color w:val="222222"/>
          <w:sz w:val="16"/>
          <w:szCs w:val="16"/>
          <w:shd w:val="clear" w:color="auto" w:fill="FFFFFF"/>
        </w:rPr>
        <w:t>Ganian</w:t>
      </w:r>
      <w:proofErr w:type="spellEnd"/>
      <w:r w:rsidRPr="00934A3D">
        <w:rPr>
          <w:rFonts w:asciiTheme="majorHAnsi" w:hAnsiTheme="majorHAnsi" w:cstheme="majorHAnsi"/>
          <w:color w:val="222222"/>
          <w:sz w:val="16"/>
          <w:szCs w:val="16"/>
          <w:shd w:val="clear" w:color="auto" w:fill="FFFFFF"/>
        </w:rPr>
        <w:t xml:space="preserve">, Robert, </w:t>
      </w:r>
      <w:proofErr w:type="spellStart"/>
      <w:r w:rsidRPr="00934A3D">
        <w:rPr>
          <w:rFonts w:asciiTheme="majorHAnsi" w:hAnsiTheme="majorHAnsi" w:cstheme="majorHAnsi"/>
          <w:color w:val="222222"/>
          <w:sz w:val="16"/>
          <w:szCs w:val="16"/>
          <w:shd w:val="clear" w:color="auto" w:fill="FFFFFF"/>
        </w:rPr>
        <w:t>Eun</w:t>
      </w:r>
      <w:proofErr w:type="spellEnd"/>
      <w:r w:rsidRPr="00934A3D">
        <w:rPr>
          <w:rFonts w:asciiTheme="majorHAnsi" w:hAnsiTheme="majorHAnsi" w:cstheme="majorHAnsi"/>
          <w:color w:val="222222"/>
          <w:sz w:val="16"/>
          <w:szCs w:val="16"/>
          <w:shd w:val="clear" w:color="auto" w:fill="FFFFFF"/>
        </w:rPr>
        <w:t xml:space="preserve"> Jung Kim, and Stefan </w:t>
      </w:r>
      <w:proofErr w:type="spellStart"/>
      <w:r w:rsidRPr="00934A3D">
        <w:rPr>
          <w:rFonts w:asciiTheme="majorHAnsi" w:hAnsiTheme="majorHAnsi" w:cstheme="majorHAnsi"/>
          <w:color w:val="222222"/>
          <w:sz w:val="16"/>
          <w:szCs w:val="16"/>
          <w:shd w:val="clear" w:color="auto" w:fill="FFFFFF"/>
        </w:rPr>
        <w:t>Szeider</w:t>
      </w:r>
      <w:proofErr w:type="spellEnd"/>
      <w:r w:rsidRPr="00934A3D">
        <w:rPr>
          <w:rFonts w:asciiTheme="majorHAnsi" w:hAnsiTheme="majorHAnsi" w:cstheme="majorHAnsi"/>
          <w:color w:val="222222"/>
          <w:sz w:val="16"/>
          <w:szCs w:val="16"/>
          <w:shd w:val="clear" w:color="auto" w:fill="FFFFFF"/>
        </w:rPr>
        <w:t>. "Algorithmic applications of tree-cut width." </w:t>
      </w:r>
      <w:r w:rsidRPr="00934A3D">
        <w:rPr>
          <w:rFonts w:asciiTheme="majorHAnsi" w:hAnsiTheme="majorHAnsi" w:cstheme="majorHAnsi"/>
          <w:i/>
          <w:iCs/>
          <w:color w:val="222222"/>
          <w:sz w:val="16"/>
          <w:szCs w:val="16"/>
          <w:shd w:val="clear" w:color="auto" w:fill="FFFFFF"/>
        </w:rPr>
        <w:t>International Symposium on Mathematical Foundations of Computer Science</w:t>
      </w:r>
      <w:r w:rsidRPr="00934A3D">
        <w:rPr>
          <w:rFonts w:asciiTheme="majorHAnsi" w:hAnsiTheme="majorHAnsi" w:cstheme="majorHAnsi"/>
          <w:color w:val="222222"/>
          <w:sz w:val="16"/>
          <w:szCs w:val="16"/>
          <w:shd w:val="clear" w:color="auto" w:fill="FFFFFF"/>
        </w:rPr>
        <w:t xml:space="preserve">. Berlin, Heidelberg: Springer Berlin Heidelberg, 2015. </w:t>
      </w:r>
    </w:p>
    <w:p w14:paraId="0B22B2F2" w14:textId="77777777" w:rsidR="00DE14C3" w:rsidRPr="00934A3D" w:rsidRDefault="00DE14C3" w:rsidP="00DE14C3">
      <w:pPr>
        <w:numPr>
          <w:ilvl w:val="0"/>
          <w:numId w:val="7"/>
        </w:numPr>
        <w:spacing w:after="3" w:line="240" w:lineRule="auto"/>
        <w:ind w:right="77" w:hanging="402"/>
        <w:jc w:val="left"/>
        <w:rPr>
          <w:rFonts w:asciiTheme="majorHAnsi" w:eastAsia="Meiryo UI" w:hAnsiTheme="majorHAnsi" w:cstheme="majorHAnsi"/>
          <w:color w:val="auto"/>
          <w:sz w:val="16"/>
          <w:szCs w:val="16"/>
        </w:rPr>
      </w:pPr>
      <w:proofErr w:type="spellStart"/>
      <w:r w:rsidRPr="00934A3D">
        <w:rPr>
          <w:rFonts w:asciiTheme="majorHAnsi" w:hAnsiTheme="majorHAnsi" w:cstheme="majorHAnsi"/>
          <w:color w:val="222222"/>
          <w:sz w:val="16"/>
          <w:szCs w:val="16"/>
          <w:shd w:val="clear" w:color="auto" w:fill="FFFFFF"/>
        </w:rPr>
        <w:t>Giannopoulou</w:t>
      </w:r>
      <w:proofErr w:type="spellEnd"/>
      <w:r w:rsidRPr="00934A3D">
        <w:rPr>
          <w:rFonts w:asciiTheme="majorHAnsi" w:hAnsiTheme="majorHAnsi" w:cstheme="majorHAnsi"/>
          <w:color w:val="222222"/>
          <w:sz w:val="16"/>
          <w:szCs w:val="16"/>
          <w:shd w:val="clear" w:color="auto" w:fill="FFFFFF"/>
        </w:rPr>
        <w:t xml:space="preserve">, </w:t>
      </w:r>
      <w:proofErr w:type="spellStart"/>
      <w:r w:rsidRPr="00934A3D">
        <w:rPr>
          <w:rFonts w:asciiTheme="majorHAnsi" w:hAnsiTheme="majorHAnsi" w:cstheme="majorHAnsi"/>
          <w:color w:val="222222"/>
          <w:sz w:val="16"/>
          <w:szCs w:val="16"/>
          <w:shd w:val="clear" w:color="auto" w:fill="FFFFFF"/>
        </w:rPr>
        <w:t>Archontia</w:t>
      </w:r>
      <w:proofErr w:type="spellEnd"/>
      <w:r w:rsidRPr="00934A3D">
        <w:rPr>
          <w:rFonts w:asciiTheme="majorHAnsi" w:hAnsiTheme="majorHAnsi" w:cstheme="majorHAnsi"/>
          <w:color w:val="222222"/>
          <w:sz w:val="16"/>
          <w:szCs w:val="16"/>
          <w:shd w:val="clear" w:color="auto" w:fill="FFFFFF"/>
        </w:rPr>
        <w:t xml:space="preserve"> C., et al. "A </w:t>
      </w:r>
      <w:proofErr w:type="spellStart"/>
      <w:r w:rsidRPr="00934A3D">
        <w:rPr>
          <w:rFonts w:asciiTheme="majorHAnsi" w:hAnsiTheme="majorHAnsi" w:cstheme="majorHAnsi"/>
          <w:color w:val="222222"/>
          <w:sz w:val="16"/>
          <w:szCs w:val="16"/>
          <w:shd w:val="clear" w:color="auto" w:fill="FFFFFF"/>
        </w:rPr>
        <w:t>Menger</w:t>
      </w:r>
      <w:proofErr w:type="spellEnd"/>
      <w:r w:rsidRPr="00934A3D">
        <w:rPr>
          <w:rFonts w:asciiTheme="majorHAnsi" w:hAnsiTheme="majorHAnsi" w:cstheme="majorHAnsi"/>
          <w:color w:val="222222"/>
          <w:sz w:val="16"/>
          <w:szCs w:val="16"/>
          <w:shd w:val="clear" w:color="auto" w:fill="FFFFFF"/>
        </w:rPr>
        <w:t>-like property of tree-cut width." </w:t>
      </w:r>
      <w:r w:rsidRPr="00934A3D">
        <w:rPr>
          <w:rFonts w:asciiTheme="majorHAnsi" w:hAnsiTheme="majorHAnsi" w:cstheme="majorHAnsi"/>
          <w:i/>
          <w:iCs/>
          <w:color w:val="222222"/>
          <w:sz w:val="16"/>
          <w:szCs w:val="16"/>
          <w:shd w:val="clear" w:color="auto" w:fill="FFFFFF"/>
        </w:rPr>
        <w:t>Journal of Combinatorial Theory, Series B</w:t>
      </w:r>
      <w:r w:rsidRPr="00934A3D">
        <w:rPr>
          <w:rFonts w:asciiTheme="majorHAnsi" w:hAnsiTheme="majorHAnsi" w:cstheme="majorHAnsi"/>
          <w:color w:val="222222"/>
          <w:sz w:val="16"/>
          <w:szCs w:val="16"/>
          <w:shd w:val="clear" w:color="auto" w:fill="FFFFFF"/>
        </w:rPr>
        <w:t xml:space="preserve"> 148 (2021): 1-22. </w:t>
      </w:r>
    </w:p>
    <w:p w14:paraId="4D379600" w14:textId="77777777" w:rsidR="00DE14C3" w:rsidRPr="00934A3D" w:rsidRDefault="00DE14C3" w:rsidP="00DE14C3">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Theme="majorHAnsi" w:hAnsiTheme="majorHAnsi" w:cstheme="majorHAnsi"/>
          <w:color w:val="222222"/>
          <w:sz w:val="16"/>
          <w:szCs w:val="16"/>
          <w:shd w:val="clear" w:color="auto" w:fill="FFFFFF"/>
        </w:rPr>
        <w:t>Brand, Cornelius, et al. "Edge-cut width: An algorithmically driven analogue of treewidth based on edge cuts." </w:t>
      </w:r>
      <w:r w:rsidRPr="00934A3D">
        <w:rPr>
          <w:rFonts w:asciiTheme="majorHAnsi" w:hAnsiTheme="majorHAnsi" w:cstheme="majorHAnsi"/>
          <w:i/>
          <w:iCs/>
          <w:color w:val="222222"/>
          <w:sz w:val="16"/>
          <w:szCs w:val="16"/>
          <w:shd w:val="clear" w:color="auto" w:fill="FFFFFF"/>
        </w:rPr>
        <w:t>International Workshop on Graph-Theoretic Concepts in Computer Science</w:t>
      </w:r>
      <w:r w:rsidRPr="00934A3D">
        <w:rPr>
          <w:rFonts w:asciiTheme="majorHAnsi" w:hAnsiTheme="majorHAnsi" w:cstheme="majorHAnsi"/>
          <w:color w:val="222222"/>
          <w:sz w:val="16"/>
          <w:szCs w:val="16"/>
          <w:shd w:val="clear" w:color="auto" w:fill="FFFFFF"/>
        </w:rPr>
        <w:t xml:space="preserve">. Cham: Springer International Publishing, 2022. </w:t>
      </w:r>
    </w:p>
    <w:p w14:paraId="68825EA8" w14:textId="77777777" w:rsidR="00DE14C3" w:rsidRPr="00934A3D" w:rsidRDefault="00DE14C3" w:rsidP="00DE14C3">
      <w:pPr>
        <w:numPr>
          <w:ilvl w:val="0"/>
          <w:numId w:val="7"/>
        </w:numPr>
        <w:spacing w:after="3" w:line="240" w:lineRule="auto"/>
        <w:ind w:right="77" w:hanging="402"/>
        <w:jc w:val="left"/>
        <w:rPr>
          <w:rFonts w:asciiTheme="majorHAnsi" w:eastAsia="Meiryo UI" w:hAnsiTheme="majorHAnsi" w:cstheme="majorHAnsi"/>
          <w:color w:val="auto"/>
          <w:sz w:val="16"/>
          <w:szCs w:val="16"/>
        </w:rPr>
      </w:pPr>
      <w:proofErr w:type="spellStart"/>
      <w:r w:rsidRPr="00934A3D">
        <w:rPr>
          <w:rFonts w:asciiTheme="majorHAnsi" w:hAnsiTheme="majorHAnsi" w:cstheme="majorHAnsi"/>
          <w:color w:val="222222"/>
          <w:sz w:val="16"/>
          <w:szCs w:val="16"/>
          <w:shd w:val="clear" w:color="auto" w:fill="FFFFFF"/>
        </w:rPr>
        <w:t>Ganian</w:t>
      </w:r>
      <w:proofErr w:type="spellEnd"/>
      <w:r w:rsidRPr="00934A3D">
        <w:rPr>
          <w:rFonts w:asciiTheme="majorHAnsi" w:hAnsiTheme="majorHAnsi" w:cstheme="majorHAnsi"/>
          <w:color w:val="222222"/>
          <w:sz w:val="16"/>
          <w:szCs w:val="16"/>
          <w:shd w:val="clear" w:color="auto" w:fill="FFFFFF"/>
        </w:rPr>
        <w:t xml:space="preserve">, Robert, and </w:t>
      </w:r>
      <w:proofErr w:type="spellStart"/>
      <w:r w:rsidRPr="00934A3D">
        <w:rPr>
          <w:rFonts w:asciiTheme="majorHAnsi" w:hAnsiTheme="majorHAnsi" w:cstheme="majorHAnsi"/>
          <w:color w:val="222222"/>
          <w:sz w:val="16"/>
          <w:szCs w:val="16"/>
          <w:shd w:val="clear" w:color="auto" w:fill="FFFFFF"/>
        </w:rPr>
        <w:t>Viktoriia</w:t>
      </w:r>
      <w:proofErr w:type="spellEnd"/>
      <w:r w:rsidRPr="00934A3D">
        <w:rPr>
          <w:rFonts w:asciiTheme="majorHAnsi" w:hAnsiTheme="majorHAnsi" w:cstheme="majorHAnsi"/>
          <w:color w:val="222222"/>
          <w:sz w:val="16"/>
          <w:szCs w:val="16"/>
          <w:shd w:val="clear" w:color="auto" w:fill="FFFFFF"/>
        </w:rPr>
        <w:t xml:space="preserve"> </w:t>
      </w:r>
      <w:proofErr w:type="spellStart"/>
      <w:r w:rsidRPr="00934A3D">
        <w:rPr>
          <w:rFonts w:asciiTheme="majorHAnsi" w:hAnsiTheme="majorHAnsi" w:cstheme="majorHAnsi"/>
          <w:color w:val="222222"/>
          <w:sz w:val="16"/>
          <w:szCs w:val="16"/>
          <w:shd w:val="clear" w:color="auto" w:fill="FFFFFF"/>
        </w:rPr>
        <w:t>Korchemna</w:t>
      </w:r>
      <w:proofErr w:type="spellEnd"/>
      <w:r w:rsidRPr="00934A3D">
        <w:rPr>
          <w:rFonts w:asciiTheme="majorHAnsi" w:hAnsiTheme="majorHAnsi" w:cstheme="majorHAnsi"/>
          <w:color w:val="222222"/>
          <w:sz w:val="16"/>
          <w:szCs w:val="16"/>
          <w:shd w:val="clear" w:color="auto" w:fill="FFFFFF"/>
        </w:rPr>
        <w:t>. "Slim tree-cut width." </w:t>
      </w:r>
      <w:proofErr w:type="spellStart"/>
      <w:r w:rsidRPr="00934A3D">
        <w:rPr>
          <w:rFonts w:asciiTheme="majorHAnsi" w:hAnsiTheme="majorHAnsi" w:cstheme="majorHAnsi"/>
          <w:i/>
          <w:iCs/>
          <w:color w:val="222222"/>
          <w:sz w:val="16"/>
          <w:szCs w:val="16"/>
          <w:shd w:val="clear" w:color="auto" w:fill="FFFFFF"/>
        </w:rPr>
        <w:t>arXiv</w:t>
      </w:r>
      <w:proofErr w:type="spellEnd"/>
      <w:r w:rsidRPr="00934A3D">
        <w:rPr>
          <w:rFonts w:asciiTheme="majorHAnsi" w:hAnsiTheme="majorHAnsi" w:cstheme="majorHAnsi"/>
          <w:i/>
          <w:iCs/>
          <w:color w:val="222222"/>
          <w:sz w:val="16"/>
          <w:szCs w:val="16"/>
          <w:shd w:val="clear" w:color="auto" w:fill="FFFFFF"/>
        </w:rPr>
        <w:t xml:space="preserve"> preprint arXiv:2206.15091</w:t>
      </w:r>
      <w:r w:rsidRPr="00934A3D">
        <w:rPr>
          <w:rFonts w:asciiTheme="majorHAnsi" w:hAnsiTheme="majorHAnsi" w:cstheme="majorHAnsi"/>
          <w:color w:val="222222"/>
          <w:sz w:val="16"/>
          <w:szCs w:val="16"/>
          <w:shd w:val="clear" w:color="auto" w:fill="FFFFFF"/>
        </w:rPr>
        <w:t> (2022).</w:t>
      </w:r>
    </w:p>
    <w:p w14:paraId="6C763902" w14:textId="77777777" w:rsidR="002D4FDB" w:rsidRPr="00934A3D" w:rsidRDefault="002D4FDB"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Fujita, T. Relation between ultra matroid and linear decomposition. </w:t>
      </w:r>
      <w:r w:rsidRPr="00934A3D">
        <w:rPr>
          <w:rFonts w:ascii="Arial" w:hAnsi="Arial" w:cs="Arial"/>
          <w:i/>
          <w:iCs/>
          <w:color w:val="222222"/>
          <w:sz w:val="16"/>
          <w:szCs w:val="16"/>
          <w:shd w:val="clear" w:color="auto" w:fill="FFFFFF"/>
        </w:rPr>
        <w:t>Italian Journal of Pure and Applied Mathematics</w:t>
      </w:r>
      <w:r w:rsidRPr="00934A3D">
        <w:rPr>
          <w:rFonts w:ascii="Arial" w:hAnsi="Arial" w:cs="Arial"/>
          <w:color w:val="222222"/>
          <w:sz w:val="16"/>
          <w:szCs w:val="16"/>
          <w:shd w:val="clear" w:color="auto" w:fill="FFFFFF"/>
        </w:rPr>
        <w:t>, 18.</w:t>
      </w:r>
      <w:r w:rsidRPr="00934A3D">
        <w:rPr>
          <w:rFonts w:asciiTheme="majorHAnsi" w:hAnsiTheme="majorHAnsi" w:cstheme="majorHAnsi"/>
          <w:color w:val="auto"/>
          <w:sz w:val="16"/>
          <w:szCs w:val="16"/>
          <w:shd w:val="clear" w:color="auto" w:fill="FFFFFF"/>
        </w:rPr>
        <w:t xml:space="preserve"> </w:t>
      </w:r>
    </w:p>
    <w:p w14:paraId="0E75E3BC" w14:textId="77777777" w:rsidR="00040004" w:rsidRPr="00934A3D" w:rsidRDefault="00040004"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Theme="majorHAnsi" w:hAnsiTheme="majorHAnsi" w:cstheme="majorHAnsi"/>
          <w:color w:val="auto"/>
          <w:sz w:val="16"/>
          <w:szCs w:val="16"/>
          <w:shd w:val="clear" w:color="auto" w:fill="FFFFFF"/>
        </w:rPr>
        <w:t>Bonnet, Édouard, et al. "Twin-width IV: ordered graphs and matrices." </w:t>
      </w:r>
      <w:r w:rsidRPr="00934A3D">
        <w:rPr>
          <w:rFonts w:asciiTheme="majorHAnsi" w:hAnsiTheme="majorHAnsi" w:cstheme="majorHAnsi"/>
          <w:i/>
          <w:iCs/>
          <w:color w:val="auto"/>
          <w:sz w:val="16"/>
          <w:szCs w:val="16"/>
          <w:shd w:val="clear" w:color="auto" w:fill="FFFFFF"/>
        </w:rPr>
        <w:t>Journal of the ACM</w:t>
      </w:r>
      <w:r w:rsidRPr="00934A3D">
        <w:rPr>
          <w:rFonts w:asciiTheme="majorHAnsi" w:hAnsiTheme="majorHAnsi" w:cstheme="majorHAnsi"/>
          <w:color w:val="auto"/>
          <w:sz w:val="16"/>
          <w:szCs w:val="16"/>
          <w:shd w:val="clear" w:color="auto" w:fill="FFFFFF"/>
        </w:rPr>
        <w:t> 71.3 (2024): 1-45.</w:t>
      </w:r>
    </w:p>
    <w:p w14:paraId="5BAE6D40" w14:textId="77777777" w:rsidR="005B5249" w:rsidRPr="00934A3D" w:rsidRDefault="005B5249"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 xml:space="preserve">Fujita, T., &amp; </w:t>
      </w:r>
      <w:proofErr w:type="spellStart"/>
      <w:r w:rsidRPr="00934A3D">
        <w:rPr>
          <w:rFonts w:ascii="Arial" w:hAnsi="Arial" w:cs="Arial"/>
          <w:color w:val="222222"/>
          <w:sz w:val="16"/>
          <w:szCs w:val="16"/>
          <w:shd w:val="clear" w:color="auto" w:fill="FFFFFF"/>
        </w:rPr>
        <w:t>Smarandache</w:t>
      </w:r>
      <w:proofErr w:type="spellEnd"/>
      <w:r w:rsidRPr="00934A3D">
        <w:rPr>
          <w:rFonts w:ascii="Arial" w:hAnsi="Arial" w:cs="Arial"/>
          <w:color w:val="222222"/>
          <w:sz w:val="16"/>
          <w:szCs w:val="16"/>
          <w:shd w:val="clear" w:color="auto" w:fill="FFFFFF"/>
        </w:rPr>
        <w:t>, F. (2025). </w:t>
      </w:r>
      <w:r w:rsidRPr="00934A3D">
        <w:rPr>
          <w:rFonts w:ascii="Arial" w:hAnsi="Arial" w:cs="Arial"/>
          <w:i/>
          <w:iCs/>
          <w:color w:val="222222"/>
          <w:sz w:val="16"/>
          <w:szCs w:val="16"/>
          <w:shd w:val="clear" w:color="auto" w:fill="FFFFFF"/>
        </w:rPr>
        <w:t xml:space="preserve">A concise study of some </w:t>
      </w:r>
      <w:proofErr w:type="spellStart"/>
      <w:r w:rsidRPr="00934A3D">
        <w:rPr>
          <w:rFonts w:ascii="Arial" w:hAnsi="Arial" w:cs="Arial"/>
          <w:i/>
          <w:iCs/>
          <w:color w:val="222222"/>
          <w:sz w:val="16"/>
          <w:szCs w:val="16"/>
          <w:shd w:val="clear" w:color="auto" w:fill="FFFFFF"/>
        </w:rPr>
        <w:t>superhypergraph</w:t>
      </w:r>
      <w:proofErr w:type="spellEnd"/>
      <w:r w:rsidRPr="00934A3D">
        <w:rPr>
          <w:rFonts w:ascii="Arial" w:hAnsi="Arial" w:cs="Arial"/>
          <w:i/>
          <w:iCs/>
          <w:color w:val="222222"/>
          <w:sz w:val="16"/>
          <w:szCs w:val="16"/>
          <w:shd w:val="clear" w:color="auto" w:fill="FFFFFF"/>
        </w:rPr>
        <w:t xml:space="preserve"> classes</w:t>
      </w:r>
      <w:r w:rsidRPr="00934A3D">
        <w:rPr>
          <w:rFonts w:ascii="Arial" w:hAnsi="Arial" w:cs="Arial"/>
          <w:color w:val="222222"/>
          <w:sz w:val="16"/>
          <w:szCs w:val="16"/>
          <w:shd w:val="clear" w:color="auto" w:fill="FFFFFF"/>
        </w:rPr>
        <w:t>. Infinite Study.</w:t>
      </w:r>
    </w:p>
    <w:p w14:paraId="4DA214CE" w14:textId="77777777" w:rsidR="005B5249" w:rsidRPr="00934A3D" w:rsidRDefault="005B5249"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 xml:space="preserve">Fujita, T. (2024). Review of some </w:t>
      </w:r>
      <w:proofErr w:type="spellStart"/>
      <w:r w:rsidRPr="00934A3D">
        <w:rPr>
          <w:rFonts w:ascii="Arial" w:hAnsi="Arial" w:cs="Arial"/>
          <w:color w:val="222222"/>
          <w:sz w:val="16"/>
          <w:szCs w:val="16"/>
          <w:shd w:val="clear" w:color="auto" w:fill="FFFFFF"/>
        </w:rPr>
        <w:t>superhypergraph</w:t>
      </w:r>
      <w:proofErr w:type="spellEnd"/>
      <w:r w:rsidRPr="00934A3D">
        <w:rPr>
          <w:rFonts w:ascii="Arial" w:hAnsi="Arial" w:cs="Arial"/>
          <w:color w:val="222222"/>
          <w:sz w:val="16"/>
          <w:szCs w:val="16"/>
          <w:shd w:val="clear" w:color="auto" w:fill="FFFFFF"/>
        </w:rPr>
        <w:t xml:space="preserve"> classes: Directed, bidirected, soft, and rough. </w:t>
      </w:r>
      <w:r w:rsidRPr="00934A3D">
        <w:rPr>
          <w:rFonts w:ascii="Arial" w:hAnsi="Arial" w:cs="Arial"/>
          <w:i/>
          <w:iCs/>
          <w:color w:val="222222"/>
          <w:sz w:val="16"/>
          <w:szCs w:val="16"/>
          <w:shd w:val="clear" w:color="auto" w:fill="FFFFFF"/>
        </w:rPr>
        <w:t xml:space="preserve">Advancing Uncertain Combinatorics through </w:t>
      </w:r>
      <w:proofErr w:type="spellStart"/>
      <w:r w:rsidRPr="00934A3D">
        <w:rPr>
          <w:rFonts w:ascii="Arial" w:hAnsi="Arial" w:cs="Arial"/>
          <w:i/>
          <w:iCs/>
          <w:color w:val="222222"/>
          <w:sz w:val="16"/>
          <w:szCs w:val="16"/>
          <w:shd w:val="clear" w:color="auto" w:fill="FFFFFF"/>
        </w:rPr>
        <w:t>Graphization</w:t>
      </w:r>
      <w:proofErr w:type="spellEnd"/>
      <w:r w:rsidRPr="00934A3D">
        <w:rPr>
          <w:rFonts w:ascii="Arial" w:hAnsi="Arial" w:cs="Arial"/>
          <w:i/>
          <w:iCs/>
          <w:color w:val="222222"/>
          <w:sz w:val="16"/>
          <w:szCs w:val="16"/>
          <w:shd w:val="clear" w:color="auto" w:fill="FFFFFF"/>
        </w:rPr>
        <w:t xml:space="preserve">, </w:t>
      </w:r>
      <w:proofErr w:type="spellStart"/>
      <w:r w:rsidRPr="00934A3D">
        <w:rPr>
          <w:rFonts w:ascii="Arial" w:hAnsi="Arial" w:cs="Arial"/>
          <w:i/>
          <w:iCs/>
          <w:color w:val="222222"/>
          <w:sz w:val="16"/>
          <w:szCs w:val="16"/>
          <w:shd w:val="clear" w:color="auto" w:fill="FFFFFF"/>
        </w:rPr>
        <w:t>Hyperization</w:t>
      </w:r>
      <w:proofErr w:type="spellEnd"/>
      <w:r w:rsidRPr="00934A3D">
        <w:rPr>
          <w:rFonts w:ascii="Arial" w:hAnsi="Arial" w:cs="Arial"/>
          <w:i/>
          <w:iCs/>
          <w:color w:val="222222"/>
          <w:sz w:val="16"/>
          <w:szCs w:val="16"/>
          <w:shd w:val="clear" w:color="auto" w:fill="FFFFFF"/>
        </w:rPr>
        <w:t xml:space="preserve">, and </w:t>
      </w:r>
      <w:proofErr w:type="spellStart"/>
      <w:r w:rsidRPr="00934A3D">
        <w:rPr>
          <w:rFonts w:ascii="Arial" w:hAnsi="Arial" w:cs="Arial"/>
          <w:i/>
          <w:iCs/>
          <w:color w:val="222222"/>
          <w:sz w:val="16"/>
          <w:szCs w:val="16"/>
          <w:shd w:val="clear" w:color="auto" w:fill="FFFFFF"/>
        </w:rPr>
        <w:t>Uncertainization</w:t>
      </w:r>
      <w:proofErr w:type="spellEnd"/>
      <w:r w:rsidRPr="00934A3D">
        <w:rPr>
          <w:rFonts w:ascii="Arial" w:hAnsi="Arial" w:cs="Arial"/>
          <w:i/>
          <w:iCs/>
          <w:color w:val="222222"/>
          <w:sz w:val="16"/>
          <w:szCs w:val="16"/>
          <w:shd w:val="clear" w:color="auto" w:fill="FFFFFF"/>
        </w:rPr>
        <w:t xml:space="preserve">: Fuzzy, </w:t>
      </w:r>
      <w:proofErr w:type="spellStart"/>
      <w:r w:rsidRPr="00934A3D">
        <w:rPr>
          <w:rFonts w:ascii="Arial" w:hAnsi="Arial" w:cs="Arial"/>
          <w:i/>
          <w:iCs/>
          <w:color w:val="222222"/>
          <w:sz w:val="16"/>
          <w:szCs w:val="16"/>
          <w:shd w:val="clear" w:color="auto" w:fill="FFFFFF"/>
        </w:rPr>
        <w:t>Neutrosophic</w:t>
      </w:r>
      <w:proofErr w:type="spellEnd"/>
      <w:r w:rsidRPr="00934A3D">
        <w:rPr>
          <w:rFonts w:ascii="Arial" w:hAnsi="Arial" w:cs="Arial"/>
          <w:i/>
          <w:iCs/>
          <w:color w:val="222222"/>
          <w:sz w:val="16"/>
          <w:szCs w:val="16"/>
          <w:shd w:val="clear" w:color="auto" w:fill="FFFFFF"/>
        </w:rPr>
        <w:t>, Soft, Rough, and Beyond (Second Volume)</w:t>
      </w:r>
      <w:r w:rsidRPr="00934A3D">
        <w:rPr>
          <w:rFonts w:ascii="Arial" w:hAnsi="Arial" w:cs="Arial"/>
          <w:color w:val="222222"/>
          <w:sz w:val="16"/>
          <w:szCs w:val="16"/>
          <w:shd w:val="clear" w:color="auto" w:fill="FFFFFF"/>
        </w:rPr>
        <w:t>.</w:t>
      </w:r>
    </w:p>
    <w:p w14:paraId="5E04F388" w14:textId="77777777" w:rsidR="005B5249" w:rsidRPr="00934A3D" w:rsidRDefault="005B5249"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 xml:space="preserve">Fujita, T. Exploration of Graph Classes and Concepts for </w:t>
      </w:r>
      <w:proofErr w:type="spellStart"/>
      <w:r w:rsidRPr="00934A3D">
        <w:rPr>
          <w:rFonts w:ascii="Arial" w:hAnsi="Arial" w:cs="Arial"/>
          <w:color w:val="222222"/>
          <w:sz w:val="16"/>
          <w:szCs w:val="16"/>
          <w:shd w:val="clear" w:color="auto" w:fill="FFFFFF"/>
        </w:rPr>
        <w:t>SuperHypergraphs</w:t>
      </w:r>
      <w:proofErr w:type="spellEnd"/>
      <w:r w:rsidRPr="00934A3D">
        <w:rPr>
          <w:rFonts w:ascii="Arial" w:hAnsi="Arial" w:cs="Arial"/>
          <w:color w:val="222222"/>
          <w:sz w:val="16"/>
          <w:szCs w:val="16"/>
          <w:shd w:val="clear" w:color="auto" w:fill="FFFFFF"/>
        </w:rPr>
        <w:t xml:space="preserve"> and n-</w:t>
      </w:r>
      <w:proofErr w:type="spellStart"/>
      <w:r w:rsidRPr="00934A3D">
        <w:rPr>
          <w:rFonts w:ascii="Arial" w:hAnsi="Arial" w:cs="Arial"/>
          <w:color w:val="222222"/>
          <w:sz w:val="16"/>
          <w:szCs w:val="16"/>
          <w:shd w:val="clear" w:color="auto" w:fill="FFFFFF"/>
        </w:rPr>
        <w:t>th</w:t>
      </w:r>
      <w:proofErr w:type="spellEnd"/>
      <w:r w:rsidRPr="00934A3D">
        <w:rPr>
          <w:rFonts w:ascii="Arial" w:hAnsi="Arial" w:cs="Arial"/>
          <w:color w:val="222222"/>
          <w:sz w:val="16"/>
          <w:szCs w:val="16"/>
          <w:shd w:val="clear" w:color="auto" w:fill="FFFFFF"/>
        </w:rPr>
        <w:t xml:space="preserve"> Power Mathematical Structures. </w:t>
      </w:r>
      <w:r w:rsidRPr="00934A3D">
        <w:rPr>
          <w:rFonts w:ascii="Arial" w:hAnsi="Arial" w:cs="Arial"/>
          <w:i/>
          <w:iCs/>
          <w:color w:val="222222"/>
          <w:sz w:val="16"/>
          <w:szCs w:val="16"/>
          <w:shd w:val="clear" w:color="auto" w:fill="FFFFFF"/>
        </w:rPr>
        <w:t xml:space="preserve">Advancing Uncertain Combinatorics through </w:t>
      </w:r>
      <w:proofErr w:type="spellStart"/>
      <w:r w:rsidRPr="00934A3D">
        <w:rPr>
          <w:rFonts w:ascii="Arial" w:hAnsi="Arial" w:cs="Arial"/>
          <w:i/>
          <w:iCs/>
          <w:color w:val="222222"/>
          <w:sz w:val="16"/>
          <w:szCs w:val="16"/>
          <w:shd w:val="clear" w:color="auto" w:fill="FFFFFF"/>
        </w:rPr>
        <w:t>Graphization</w:t>
      </w:r>
      <w:proofErr w:type="spellEnd"/>
      <w:r w:rsidRPr="00934A3D">
        <w:rPr>
          <w:rFonts w:ascii="Arial" w:hAnsi="Arial" w:cs="Arial"/>
          <w:i/>
          <w:iCs/>
          <w:color w:val="222222"/>
          <w:sz w:val="16"/>
          <w:szCs w:val="16"/>
          <w:shd w:val="clear" w:color="auto" w:fill="FFFFFF"/>
        </w:rPr>
        <w:t xml:space="preserve">, </w:t>
      </w:r>
      <w:proofErr w:type="spellStart"/>
      <w:r w:rsidRPr="00934A3D">
        <w:rPr>
          <w:rFonts w:ascii="Arial" w:hAnsi="Arial" w:cs="Arial"/>
          <w:i/>
          <w:iCs/>
          <w:color w:val="222222"/>
          <w:sz w:val="16"/>
          <w:szCs w:val="16"/>
          <w:shd w:val="clear" w:color="auto" w:fill="FFFFFF"/>
        </w:rPr>
        <w:t>Hyperization</w:t>
      </w:r>
      <w:proofErr w:type="spellEnd"/>
      <w:r w:rsidRPr="00934A3D">
        <w:rPr>
          <w:rFonts w:ascii="Arial" w:hAnsi="Arial" w:cs="Arial"/>
          <w:i/>
          <w:iCs/>
          <w:color w:val="222222"/>
          <w:sz w:val="16"/>
          <w:szCs w:val="16"/>
          <w:shd w:val="clear" w:color="auto" w:fill="FFFFFF"/>
        </w:rPr>
        <w:t xml:space="preserve">, and </w:t>
      </w:r>
      <w:proofErr w:type="spellStart"/>
      <w:r w:rsidRPr="00934A3D">
        <w:rPr>
          <w:rFonts w:ascii="Arial" w:hAnsi="Arial" w:cs="Arial"/>
          <w:i/>
          <w:iCs/>
          <w:color w:val="222222"/>
          <w:sz w:val="16"/>
          <w:szCs w:val="16"/>
          <w:shd w:val="clear" w:color="auto" w:fill="FFFFFF"/>
        </w:rPr>
        <w:t>Uncertainization</w:t>
      </w:r>
      <w:proofErr w:type="spellEnd"/>
      <w:r w:rsidRPr="00934A3D">
        <w:rPr>
          <w:rFonts w:ascii="Arial" w:hAnsi="Arial" w:cs="Arial"/>
          <w:i/>
          <w:iCs/>
          <w:color w:val="222222"/>
          <w:sz w:val="16"/>
          <w:szCs w:val="16"/>
          <w:shd w:val="clear" w:color="auto" w:fill="FFFFFF"/>
        </w:rPr>
        <w:t xml:space="preserve">: Fuzzy, </w:t>
      </w:r>
      <w:proofErr w:type="spellStart"/>
      <w:r w:rsidRPr="00934A3D">
        <w:rPr>
          <w:rFonts w:ascii="Arial" w:hAnsi="Arial" w:cs="Arial"/>
          <w:i/>
          <w:iCs/>
          <w:color w:val="222222"/>
          <w:sz w:val="16"/>
          <w:szCs w:val="16"/>
          <w:shd w:val="clear" w:color="auto" w:fill="FFFFFF"/>
        </w:rPr>
        <w:t>Neutrosophic</w:t>
      </w:r>
      <w:proofErr w:type="spellEnd"/>
      <w:r w:rsidRPr="00934A3D">
        <w:rPr>
          <w:rFonts w:ascii="Arial" w:hAnsi="Arial" w:cs="Arial"/>
          <w:i/>
          <w:iCs/>
          <w:color w:val="222222"/>
          <w:sz w:val="16"/>
          <w:szCs w:val="16"/>
          <w:shd w:val="clear" w:color="auto" w:fill="FFFFFF"/>
        </w:rPr>
        <w:t>, Soft, Rough, and Beyond</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3</w:t>
      </w:r>
      <w:r w:rsidRPr="00934A3D">
        <w:rPr>
          <w:rFonts w:ascii="Arial" w:hAnsi="Arial" w:cs="Arial"/>
          <w:color w:val="222222"/>
          <w:sz w:val="16"/>
          <w:szCs w:val="16"/>
          <w:shd w:val="clear" w:color="auto" w:fill="FFFFFF"/>
        </w:rPr>
        <w:t>(4), 512.</w:t>
      </w:r>
    </w:p>
    <w:p w14:paraId="7EFF9A4B" w14:textId="77777777" w:rsidR="005B5249" w:rsidRPr="00934A3D" w:rsidRDefault="005B5249"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proofErr w:type="spellStart"/>
      <w:r w:rsidRPr="00934A3D">
        <w:rPr>
          <w:rFonts w:ascii="Arial" w:hAnsi="Arial" w:cs="Arial"/>
          <w:color w:val="222222"/>
          <w:sz w:val="16"/>
          <w:szCs w:val="16"/>
          <w:shd w:val="clear" w:color="auto" w:fill="FFFFFF"/>
        </w:rPr>
        <w:t>Bretto</w:t>
      </w:r>
      <w:proofErr w:type="spellEnd"/>
      <w:r w:rsidRPr="00934A3D">
        <w:rPr>
          <w:rFonts w:ascii="Arial" w:hAnsi="Arial" w:cs="Arial"/>
          <w:color w:val="222222"/>
          <w:sz w:val="16"/>
          <w:szCs w:val="16"/>
          <w:shd w:val="clear" w:color="auto" w:fill="FFFFFF"/>
        </w:rPr>
        <w:t>, A. (2013). Hypergraph theory. </w:t>
      </w:r>
      <w:r w:rsidRPr="00934A3D">
        <w:rPr>
          <w:rFonts w:ascii="Arial" w:hAnsi="Arial" w:cs="Arial"/>
          <w:i/>
          <w:iCs/>
          <w:color w:val="222222"/>
          <w:sz w:val="16"/>
          <w:szCs w:val="16"/>
          <w:shd w:val="clear" w:color="auto" w:fill="FFFFFF"/>
        </w:rPr>
        <w:t>An introduction. Mathematical Engineering. Cham: Springer</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1</w:t>
      </w:r>
      <w:r w:rsidRPr="00934A3D">
        <w:rPr>
          <w:rFonts w:ascii="Arial" w:hAnsi="Arial" w:cs="Arial"/>
          <w:color w:val="222222"/>
          <w:sz w:val="16"/>
          <w:szCs w:val="16"/>
          <w:shd w:val="clear" w:color="auto" w:fill="FFFFFF"/>
        </w:rPr>
        <w:t>, 209-216.</w:t>
      </w:r>
    </w:p>
    <w:p w14:paraId="2ECF330C" w14:textId="77777777" w:rsidR="005B5249" w:rsidRPr="00934A3D" w:rsidRDefault="005B5249"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proofErr w:type="spellStart"/>
      <w:r w:rsidRPr="00934A3D">
        <w:rPr>
          <w:rFonts w:ascii="Arial" w:hAnsi="Arial" w:cs="Arial"/>
          <w:color w:val="222222"/>
          <w:sz w:val="16"/>
          <w:szCs w:val="16"/>
          <w:shd w:val="clear" w:color="auto" w:fill="FFFFFF"/>
        </w:rPr>
        <w:t>Antelmi</w:t>
      </w:r>
      <w:proofErr w:type="spellEnd"/>
      <w:r w:rsidRPr="00934A3D">
        <w:rPr>
          <w:rFonts w:ascii="Arial" w:hAnsi="Arial" w:cs="Arial"/>
          <w:color w:val="222222"/>
          <w:sz w:val="16"/>
          <w:szCs w:val="16"/>
          <w:shd w:val="clear" w:color="auto" w:fill="FFFFFF"/>
        </w:rPr>
        <w:t xml:space="preserve">, A., </w:t>
      </w:r>
      <w:proofErr w:type="spellStart"/>
      <w:r w:rsidRPr="00934A3D">
        <w:rPr>
          <w:rFonts w:ascii="Arial" w:hAnsi="Arial" w:cs="Arial"/>
          <w:color w:val="222222"/>
          <w:sz w:val="16"/>
          <w:szCs w:val="16"/>
          <w:shd w:val="clear" w:color="auto" w:fill="FFFFFF"/>
        </w:rPr>
        <w:t>Cordasco</w:t>
      </w:r>
      <w:proofErr w:type="spellEnd"/>
      <w:r w:rsidRPr="00934A3D">
        <w:rPr>
          <w:rFonts w:ascii="Arial" w:hAnsi="Arial" w:cs="Arial"/>
          <w:color w:val="222222"/>
          <w:sz w:val="16"/>
          <w:szCs w:val="16"/>
          <w:shd w:val="clear" w:color="auto" w:fill="FFFFFF"/>
        </w:rPr>
        <w:t xml:space="preserve">, G., </w:t>
      </w:r>
      <w:proofErr w:type="spellStart"/>
      <w:r w:rsidRPr="00934A3D">
        <w:rPr>
          <w:rFonts w:ascii="Arial" w:hAnsi="Arial" w:cs="Arial"/>
          <w:color w:val="222222"/>
          <w:sz w:val="16"/>
          <w:szCs w:val="16"/>
          <w:shd w:val="clear" w:color="auto" w:fill="FFFFFF"/>
        </w:rPr>
        <w:t>Polato</w:t>
      </w:r>
      <w:proofErr w:type="spellEnd"/>
      <w:r w:rsidRPr="00934A3D">
        <w:rPr>
          <w:rFonts w:ascii="Arial" w:hAnsi="Arial" w:cs="Arial"/>
          <w:color w:val="222222"/>
          <w:sz w:val="16"/>
          <w:szCs w:val="16"/>
          <w:shd w:val="clear" w:color="auto" w:fill="FFFFFF"/>
        </w:rPr>
        <w:t>, M., Scarano, V., Spagnuolo, C., &amp; Yang, D. (2023). A survey on hypergraph representation learning. </w:t>
      </w:r>
      <w:r w:rsidRPr="00934A3D">
        <w:rPr>
          <w:rFonts w:ascii="Arial" w:hAnsi="Arial" w:cs="Arial"/>
          <w:i/>
          <w:iCs/>
          <w:color w:val="222222"/>
          <w:sz w:val="16"/>
          <w:szCs w:val="16"/>
          <w:shd w:val="clear" w:color="auto" w:fill="FFFFFF"/>
        </w:rPr>
        <w:t>ACM Computing Surveys</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56</w:t>
      </w:r>
      <w:r w:rsidRPr="00934A3D">
        <w:rPr>
          <w:rFonts w:ascii="Arial" w:hAnsi="Arial" w:cs="Arial"/>
          <w:color w:val="222222"/>
          <w:sz w:val="16"/>
          <w:szCs w:val="16"/>
          <w:shd w:val="clear" w:color="auto" w:fill="FFFFFF"/>
        </w:rPr>
        <w:t>(1), 1-38.</w:t>
      </w:r>
    </w:p>
    <w:p w14:paraId="5DE61A51" w14:textId="77777777" w:rsidR="005B5249" w:rsidRPr="00934A3D" w:rsidRDefault="005B5249"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Feng, Y., You, H., Zhang, Z., Ji, R., &amp; Gao, Y. (2019, July). Hypergraph neural networks. In </w:t>
      </w:r>
      <w:r w:rsidRPr="00934A3D">
        <w:rPr>
          <w:rFonts w:ascii="Arial" w:hAnsi="Arial" w:cs="Arial"/>
          <w:i/>
          <w:iCs/>
          <w:color w:val="222222"/>
          <w:sz w:val="16"/>
          <w:szCs w:val="16"/>
          <w:shd w:val="clear" w:color="auto" w:fill="FFFFFF"/>
        </w:rPr>
        <w:t>Proceedings of the AAAI conference on artificial intelligence</w:t>
      </w:r>
      <w:r w:rsidRPr="00934A3D">
        <w:rPr>
          <w:rFonts w:ascii="Arial" w:hAnsi="Arial" w:cs="Arial"/>
          <w:color w:val="222222"/>
          <w:sz w:val="16"/>
          <w:szCs w:val="16"/>
          <w:shd w:val="clear" w:color="auto" w:fill="FFFFFF"/>
        </w:rPr>
        <w:t> (Vol. 33, No. 01, pp. 3558-3565).</w:t>
      </w:r>
    </w:p>
    <w:p w14:paraId="5F8C6FCA" w14:textId="77777777" w:rsidR="005B5249" w:rsidRPr="00934A3D" w:rsidRDefault="005B5249"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 xml:space="preserve">Pal, M., </w:t>
      </w:r>
      <w:proofErr w:type="spellStart"/>
      <w:r w:rsidRPr="00934A3D">
        <w:rPr>
          <w:rFonts w:ascii="Arial" w:hAnsi="Arial" w:cs="Arial"/>
          <w:color w:val="222222"/>
          <w:sz w:val="16"/>
          <w:szCs w:val="16"/>
          <w:shd w:val="clear" w:color="auto" w:fill="FFFFFF"/>
        </w:rPr>
        <w:t>Samanta</w:t>
      </w:r>
      <w:proofErr w:type="spellEnd"/>
      <w:r w:rsidRPr="00934A3D">
        <w:rPr>
          <w:rFonts w:ascii="Arial" w:hAnsi="Arial" w:cs="Arial"/>
          <w:color w:val="222222"/>
          <w:sz w:val="16"/>
          <w:szCs w:val="16"/>
          <w:shd w:val="clear" w:color="auto" w:fill="FFFFFF"/>
        </w:rPr>
        <w:t xml:space="preserve">, S., &amp; </w:t>
      </w:r>
      <w:proofErr w:type="spellStart"/>
      <w:r w:rsidRPr="00934A3D">
        <w:rPr>
          <w:rFonts w:ascii="Arial" w:hAnsi="Arial" w:cs="Arial"/>
          <w:color w:val="222222"/>
          <w:sz w:val="16"/>
          <w:szCs w:val="16"/>
          <w:shd w:val="clear" w:color="auto" w:fill="FFFFFF"/>
        </w:rPr>
        <w:t>Ghorai</w:t>
      </w:r>
      <w:proofErr w:type="spellEnd"/>
      <w:r w:rsidRPr="00934A3D">
        <w:rPr>
          <w:rFonts w:ascii="Arial" w:hAnsi="Arial" w:cs="Arial"/>
          <w:color w:val="222222"/>
          <w:sz w:val="16"/>
          <w:szCs w:val="16"/>
          <w:shd w:val="clear" w:color="auto" w:fill="FFFFFF"/>
        </w:rPr>
        <w:t>, G. (2020). </w:t>
      </w:r>
      <w:r w:rsidRPr="00934A3D">
        <w:rPr>
          <w:rFonts w:ascii="Arial" w:hAnsi="Arial" w:cs="Arial"/>
          <w:i/>
          <w:iCs/>
          <w:color w:val="222222"/>
          <w:sz w:val="16"/>
          <w:szCs w:val="16"/>
          <w:shd w:val="clear" w:color="auto" w:fill="FFFFFF"/>
        </w:rPr>
        <w:t>Modern trends in fuzzy graph theory</w:t>
      </w:r>
      <w:r w:rsidRPr="00934A3D">
        <w:rPr>
          <w:rFonts w:ascii="Arial" w:hAnsi="Arial" w:cs="Arial"/>
          <w:color w:val="222222"/>
          <w:sz w:val="16"/>
          <w:szCs w:val="16"/>
          <w:shd w:val="clear" w:color="auto" w:fill="FFFFFF"/>
        </w:rPr>
        <w:t> (pp. 7-93). Berlin: Springer.</w:t>
      </w:r>
    </w:p>
    <w:p w14:paraId="29A97479" w14:textId="77777777" w:rsidR="005B5249" w:rsidRPr="00934A3D" w:rsidRDefault="005B5249"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lastRenderedPageBreak/>
        <w:t>Mathew, S., &amp; Sunitha, M. S. (2009). Types of arcs in a fuzzy graph. </w:t>
      </w:r>
      <w:r w:rsidRPr="00934A3D">
        <w:rPr>
          <w:rFonts w:ascii="Arial" w:hAnsi="Arial" w:cs="Arial"/>
          <w:i/>
          <w:iCs/>
          <w:color w:val="222222"/>
          <w:sz w:val="16"/>
          <w:szCs w:val="16"/>
          <w:shd w:val="clear" w:color="auto" w:fill="FFFFFF"/>
        </w:rPr>
        <w:t>Information sciences</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179</w:t>
      </w:r>
      <w:r w:rsidRPr="00934A3D">
        <w:rPr>
          <w:rFonts w:ascii="Arial" w:hAnsi="Arial" w:cs="Arial"/>
          <w:color w:val="222222"/>
          <w:sz w:val="16"/>
          <w:szCs w:val="16"/>
          <w:shd w:val="clear" w:color="auto" w:fill="FFFFFF"/>
        </w:rPr>
        <w:t>(11), 1760-1768.</w:t>
      </w:r>
    </w:p>
    <w:p w14:paraId="64E6027F" w14:textId="77777777" w:rsidR="005B5249" w:rsidRPr="00934A3D" w:rsidRDefault="005B5249"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proofErr w:type="spellStart"/>
      <w:r w:rsidRPr="00934A3D">
        <w:rPr>
          <w:rFonts w:ascii="Arial" w:hAnsi="Arial" w:cs="Arial"/>
          <w:color w:val="222222"/>
          <w:sz w:val="16"/>
          <w:szCs w:val="16"/>
          <w:shd w:val="clear" w:color="auto" w:fill="FFFFFF"/>
        </w:rPr>
        <w:t>Mordeson</w:t>
      </w:r>
      <w:proofErr w:type="spellEnd"/>
      <w:r w:rsidRPr="00934A3D">
        <w:rPr>
          <w:rFonts w:ascii="Arial" w:hAnsi="Arial" w:cs="Arial"/>
          <w:color w:val="222222"/>
          <w:sz w:val="16"/>
          <w:szCs w:val="16"/>
          <w:shd w:val="clear" w:color="auto" w:fill="FFFFFF"/>
        </w:rPr>
        <w:t>, J. N., &amp; Nair, P. S. (2012). </w:t>
      </w:r>
      <w:r w:rsidRPr="00934A3D">
        <w:rPr>
          <w:rFonts w:ascii="Arial" w:hAnsi="Arial" w:cs="Arial"/>
          <w:i/>
          <w:iCs/>
          <w:color w:val="222222"/>
          <w:sz w:val="16"/>
          <w:szCs w:val="16"/>
          <w:shd w:val="clear" w:color="auto" w:fill="FFFFFF"/>
        </w:rPr>
        <w:t>Fuzzy graphs and fuzzy hypergraphs</w:t>
      </w:r>
      <w:r w:rsidRPr="00934A3D">
        <w:rPr>
          <w:rFonts w:ascii="Arial" w:hAnsi="Arial" w:cs="Arial"/>
          <w:color w:val="222222"/>
          <w:sz w:val="16"/>
          <w:szCs w:val="16"/>
          <w:shd w:val="clear" w:color="auto" w:fill="FFFFFF"/>
        </w:rPr>
        <w:t xml:space="preserve"> (Vol. 46). </w:t>
      </w:r>
      <w:proofErr w:type="spellStart"/>
      <w:r w:rsidRPr="00934A3D">
        <w:rPr>
          <w:rFonts w:ascii="Arial" w:hAnsi="Arial" w:cs="Arial"/>
          <w:color w:val="222222"/>
          <w:sz w:val="16"/>
          <w:szCs w:val="16"/>
          <w:shd w:val="clear" w:color="auto" w:fill="FFFFFF"/>
        </w:rPr>
        <w:t>Physica</w:t>
      </w:r>
      <w:proofErr w:type="spellEnd"/>
      <w:r w:rsidRPr="00934A3D">
        <w:rPr>
          <w:rFonts w:ascii="Arial" w:hAnsi="Arial" w:cs="Arial"/>
          <w:color w:val="222222"/>
          <w:sz w:val="16"/>
          <w:szCs w:val="16"/>
          <w:shd w:val="clear" w:color="auto" w:fill="FFFFFF"/>
        </w:rPr>
        <w:t>.</w:t>
      </w:r>
    </w:p>
    <w:p w14:paraId="66FAB958" w14:textId="77777777" w:rsidR="005B5249" w:rsidRPr="00934A3D" w:rsidRDefault="005B5249"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proofErr w:type="spellStart"/>
      <w:r w:rsidRPr="00934A3D">
        <w:rPr>
          <w:rFonts w:ascii="Arial" w:hAnsi="Arial" w:cs="Arial"/>
          <w:color w:val="222222"/>
          <w:sz w:val="16"/>
          <w:szCs w:val="16"/>
          <w:shd w:val="clear" w:color="auto" w:fill="FFFFFF"/>
        </w:rPr>
        <w:t>Smarandache</w:t>
      </w:r>
      <w:proofErr w:type="spellEnd"/>
      <w:r w:rsidRPr="00934A3D">
        <w:rPr>
          <w:rFonts w:ascii="Arial" w:hAnsi="Arial" w:cs="Arial"/>
          <w:color w:val="222222"/>
          <w:sz w:val="16"/>
          <w:szCs w:val="16"/>
          <w:shd w:val="clear" w:color="auto" w:fill="FFFFFF"/>
        </w:rPr>
        <w:t xml:space="preserve">, F., &amp; </w:t>
      </w:r>
      <w:proofErr w:type="spellStart"/>
      <w:r w:rsidRPr="00934A3D">
        <w:rPr>
          <w:rFonts w:ascii="Arial" w:hAnsi="Arial" w:cs="Arial"/>
          <w:color w:val="222222"/>
          <w:sz w:val="16"/>
          <w:szCs w:val="16"/>
          <w:shd w:val="clear" w:color="auto" w:fill="FFFFFF"/>
        </w:rPr>
        <w:t>Broumi</w:t>
      </w:r>
      <w:proofErr w:type="spellEnd"/>
      <w:r w:rsidRPr="00934A3D">
        <w:rPr>
          <w:rFonts w:ascii="Arial" w:hAnsi="Arial" w:cs="Arial"/>
          <w:color w:val="222222"/>
          <w:sz w:val="16"/>
          <w:szCs w:val="16"/>
          <w:shd w:val="clear" w:color="auto" w:fill="FFFFFF"/>
        </w:rPr>
        <w:t>, S. (Eds.). (2019). </w:t>
      </w:r>
      <w:proofErr w:type="spellStart"/>
      <w:r w:rsidRPr="00934A3D">
        <w:rPr>
          <w:rFonts w:ascii="Arial" w:hAnsi="Arial" w:cs="Arial"/>
          <w:i/>
          <w:iCs/>
          <w:color w:val="222222"/>
          <w:sz w:val="16"/>
          <w:szCs w:val="16"/>
          <w:shd w:val="clear" w:color="auto" w:fill="FFFFFF"/>
        </w:rPr>
        <w:t>Neutrosophic</w:t>
      </w:r>
      <w:proofErr w:type="spellEnd"/>
      <w:r w:rsidRPr="00934A3D">
        <w:rPr>
          <w:rFonts w:ascii="Arial" w:hAnsi="Arial" w:cs="Arial"/>
          <w:i/>
          <w:iCs/>
          <w:color w:val="222222"/>
          <w:sz w:val="16"/>
          <w:szCs w:val="16"/>
          <w:shd w:val="clear" w:color="auto" w:fill="FFFFFF"/>
        </w:rPr>
        <w:t xml:space="preserve"> graph theory and algorithms</w:t>
      </w:r>
      <w:r w:rsidRPr="00934A3D">
        <w:rPr>
          <w:rFonts w:ascii="Arial" w:hAnsi="Arial" w:cs="Arial"/>
          <w:color w:val="222222"/>
          <w:sz w:val="16"/>
          <w:szCs w:val="16"/>
          <w:shd w:val="clear" w:color="auto" w:fill="FFFFFF"/>
        </w:rPr>
        <w:t>. IGI Global.</w:t>
      </w:r>
    </w:p>
    <w:p w14:paraId="3BA564CC" w14:textId="77777777" w:rsidR="005B5249" w:rsidRPr="00934A3D" w:rsidRDefault="005B5249"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 xml:space="preserve">Fujita, T., &amp; </w:t>
      </w:r>
      <w:proofErr w:type="spellStart"/>
      <w:r w:rsidRPr="00934A3D">
        <w:rPr>
          <w:rFonts w:ascii="Arial" w:hAnsi="Arial" w:cs="Arial"/>
          <w:color w:val="222222"/>
          <w:sz w:val="16"/>
          <w:szCs w:val="16"/>
          <w:shd w:val="clear" w:color="auto" w:fill="FFFFFF"/>
        </w:rPr>
        <w:t>Smarandache</w:t>
      </w:r>
      <w:proofErr w:type="spellEnd"/>
      <w:r w:rsidRPr="00934A3D">
        <w:rPr>
          <w:rFonts w:ascii="Arial" w:hAnsi="Arial" w:cs="Arial"/>
          <w:color w:val="222222"/>
          <w:sz w:val="16"/>
          <w:szCs w:val="16"/>
          <w:shd w:val="clear" w:color="auto" w:fill="FFFFFF"/>
        </w:rPr>
        <w:t>, F. (2025). </w:t>
      </w:r>
      <w:r w:rsidRPr="00934A3D">
        <w:rPr>
          <w:rFonts w:ascii="Arial" w:hAnsi="Arial" w:cs="Arial"/>
          <w:i/>
          <w:iCs/>
          <w:color w:val="222222"/>
          <w:sz w:val="16"/>
          <w:szCs w:val="16"/>
          <w:shd w:val="clear" w:color="auto" w:fill="FFFFFF"/>
        </w:rPr>
        <w:t xml:space="preserve">Survey of planar and outerplanar graphs in fuzzy and </w:t>
      </w:r>
      <w:proofErr w:type="spellStart"/>
      <w:r w:rsidRPr="00934A3D">
        <w:rPr>
          <w:rFonts w:ascii="Arial" w:hAnsi="Arial" w:cs="Arial"/>
          <w:i/>
          <w:iCs/>
          <w:color w:val="222222"/>
          <w:sz w:val="16"/>
          <w:szCs w:val="16"/>
          <w:shd w:val="clear" w:color="auto" w:fill="FFFFFF"/>
        </w:rPr>
        <w:t>neutrosophic</w:t>
      </w:r>
      <w:proofErr w:type="spellEnd"/>
      <w:r w:rsidRPr="00934A3D">
        <w:rPr>
          <w:rFonts w:ascii="Arial" w:hAnsi="Arial" w:cs="Arial"/>
          <w:i/>
          <w:iCs/>
          <w:color w:val="222222"/>
          <w:sz w:val="16"/>
          <w:szCs w:val="16"/>
          <w:shd w:val="clear" w:color="auto" w:fill="FFFFFF"/>
        </w:rPr>
        <w:t xml:space="preserve"> graphs</w:t>
      </w:r>
      <w:r w:rsidRPr="00934A3D">
        <w:rPr>
          <w:rFonts w:ascii="Arial" w:hAnsi="Arial" w:cs="Arial"/>
          <w:color w:val="222222"/>
          <w:sz w:val="16"/>
          <w:szCs w:val="16"/>
          <w:shd w:val="clear" w:color="auto" w:fill="FFFFFF"/>
        </w:rPr>
        <w:t>. Infinite Study.</w:t>
      </w:r>
    </w:p>
    <w:p w14:paraId="5318BB4D" w14:textId="77777777" w:rsidR="005B5249" w:rsidRPr="00934A3D" w:rsidRDefault="005B5249"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 xml:space="preserve">Fujita, T., &amp; </w:t>
      </w:r>
      <w:proofErr w:type="spellStart"/>
      <w:r w:rsidRPr="00934A3D">
        <w:rPr>
          <w:rFonts w:ascii="Arial" w:hAnsi="Arial" w:cs="Arial"/>
          <w:color w:val="222222"/>
          <w:sz w:val="16"/>
          <w:szCs w:val="16"/>
          <w:shd w:val="clear" w:color="auto" w:fill="FFFFFF"/>
        </w:rPr>
        <w:t>Smarandache</w:t>
      </w:r>
      <w:proofErr w:type="spellEnd"/>
      <w:r w:rsidRPr="00934A3D">
        <w:rPr>
          <w:rFonts w:ascii="Arial" w:hAnsi="Arial" w:cs="Arial"/>
          <w:color w:val="222222"/>
          <w:sz w:val="16"/>
          <w:szCs w:val="16"/>
          <w:shd w:val="clear" w:color="auto" w:fill="FFFFFF"/>
        </w:rPr>
        <w:t xml:space="preserve">, F. (2025). Interval graphs and proper interval graphs in fuzzy and </w:t>
      </w:r>
      <w:proofErr w:type="spellStart"/>
      <w:r w:rsidRPr="00934A3D">
        <w:rPr>
          <w:rFonts w:ascii="Arial" w:hAnsi="Arial" w:cs="Arial"/>
          <w:color w:val="222222"/>
          <w:sz w:val="16"/>
          <w:szCs w:val="16"/>
          <w:shd w:val="clear" w:color="auto" w:fill="FFFFFF"/>
        </w:rPr>
        <w:t>neutrosophic</w:t>
      </w:r>
      <w:proofErr w:type="spellEnd"/>
      <w:r w:rsidRPr="00934A3D">
        <w:rPr>
          <w:rFonts w:ascii="Arial" w:hAnsi="Arial" w:cs="Arial"/>
          <w:color w:val="222222"/>
          <w:sz w:val="16"/>
          <w:szCs w:val="16"/>
          <w:shd w:val="clear" w:color="auto" w:fill="FFFFFF"/>
        </w:rPr>
        <w:t xml:space="preserve"> graphs. </w:t>
      </w:r>
      <w:r w:rsidRPr="00934A3D">
        <w:rPr>
          <w:rFonts w:ascii="Arial" w:hAnsi="Arial" w:cs="Arial"/>
          <w:i/>
          <w:iCs/>
          <w:color w:val="222222"/>
          <w:sz w:val="16"/>
          <w:szCs w:val="16"/>
          <w:shd w:val="clear" w:color="auto" w:fill="FFFFFF"/>
        </w:rPr>
        <w:t>Information Sciences with Applications</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5</w:t>
      </w:r>
      <w:r w:rsidRPr="00934A3D">
        <w:rPr>
          <w:rFonts w:ascii="Arial" w:hAnsi="Arial" w:cs="Arial"/>
          <w:color w:val="222222"/>
          <w:sz w:val="16"/>
          <w:szCs w:val="16"/>
          <w:shd w:val="clear" w:color="auto" w:fill="FFFFFF"/>
        </w:rPr>
        <w:t>, 11-32.</w:t>
      </w:r>
    </w:p>
    <w:p w14:paraId="76D666F7" w14:textId="77777777" w:rsidR="005B5249" w:rsidRPr="00934A3D" w:rsidRDefault="005B5249"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proofErr w:type="spellStart"/>
      <w:r w:rsidRPr="00934A3D">
        <w:rPr>
          <w:rFonts w:ascii="Arial" w:hAnsi="Arial" w:cs="Arial"/>
          <w:color w:val="222222"/>
          <w:sz w:val="16"/>
          <w:szCs w:val="16"/>
          <w:shd w:val="clear" w:color="auto" w:fill="FFFFFF"/>
        </w:rPr>
        <w:t>Tripathy</w:t>
      </w:r>
      <w:proofErr w:type="spellEnd"/>
      <w:r w:rsidRPr="00934A3D">
        <w:rPr>
          <w:rFonts w:ascii="Arial" w:hAnsi="Arial" w:cs="Arial"/>
          <w:color w:val="222222"/>
          <w:sz w:val="16"/>
          <w:szCs w:val="16"/>
          <w:shd w:val="clear" w:color="auto" w:fill="FFFFFF"/>
        </w:rPr>
        <w:t xml:space="preserve">, A., </w:t>
      </w:r>
      <w:proofErr w:type="spellStart"/>
      <w:r w:rsidRPr="00934A3D">
        <w:rPr>
          <w:rFonts w:ascii="Arial" w:hAnsi="Arial" w:cs="Arial"/>
          <w:color w:val="222222"/>
          <w:sz w:val="16"/>
          <w:szCs w:val="16"/>
          <w:shd w:val="clear" w:color="auto" w:fill="FFFFFF"/>
        </w:rPr>
        <w:t>Panada</w:t>
      </w:r>
      <w:proofErr w:type="spellEnd"/>
      <w:r w:rsidRPr="00934A3D">
        <w:rPr>
          <w:rFonts w:ascii="Arial" w:hAnsi="Arial" w:cs="Arial"/>
          <w:color w:val="222222"/>
          <w:sz w:val="16"/>
          <w:szCs w:val="16"/>
          <w:shd w:val="clear" w:color="auto" w:fill="FFFFFF"/>
        </w:rPr>
        <w:t xml:space="preserve">, A. C., Behera, S. P., &amp; Mohanty, B. S. (2025). Edge connectivity of a </w:t>
      </w:r>
      <w:proofErr w:type="spellStart"/>
      <w:r w:rsidRPr="00934A3D">
        <w:rPr>
          <w:rFonts w:ascii="Arial" w:hAnsi="Arial" w:cs="Arial"/>
          <w:color w:val="222222"/>
          <w:sz w:val="16"/>
          <w:szCs w:val="16"/>
          <w:shd w:val="clear" w:color="auto" w:fill="FFFFFF"/>
        </w:rPr>
        <w:t>neutrosophic</w:t>
      </w:r>
      <w:proofErr w:type="spellEnd"/>
      <w:r w:rsidRPr="00934A3D">
        <w:rPr>
          <w:rFonts w:ascii="Arial" w:hAnsi="Arial" w:cs="Arial"/>
          <w:color w:val="222222"/>
          <w:sz w:val="16"/>
          <w:szCs w:val="16"/>
          <w:shd w:val="clear" w:color="auto" w:fill="FFFFFF"/>
        </w:rPr>
        <w:t xml:space="preserve"> graph. </w:t>
      </w:r>
      <w:proofErr w:type="spellStart"/>
      <w:r w:rsidRPr="00934A3D">
        <w:rPr>
          <w:rFonts w:ascii="Arial" w:hAnsi="Arial" w:cs="Arial"/>
          <w:i/>
          <w:iCs/>
          <w:color w:val="222222"/>
          <w:sz w:val="16"/>
          <w:szCs w:val="16"/>
          <w:shd w:val="clear" w:color="auto" w:fill="FFFFFF"/>
        </w:rPr>
        <w:t>Neutrosophic</w:t>
      </w:r>
      <w:proofErr w:type="spellEnd"/>
      <w:r w:rsidRPr="00934A3D">
        <w:rPr>
          <w:rFonts w:ascii="Arial" w:hAnsi="Arial" w:cs="Arial"/>
          <w:i/>
          <w:iCs/>
          <w:color w:val="222222"/>
          <w:sz w:val="16"/>
          <w:szCs w:val="16"/>
          <w:shd w:val="clear" w:color="auto" w:fill="FFFFFF"/>
        </w:rPr>
        <w:t xml:space="preserve"> Sets and Systems</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81</w:t>
      </w:r>
      <w:r w:rsidRPr="00934A3D">
        <w:rPr>
          <w:rFonts w:ascii="Arial" w:hAnsi="Arial" w:cs="Arial"/>
          <w:color w:val="222222"/>
          <w:sz w:val="16"/>
          <w:szCs w:val="16"/>
          <w:shd w:val="clear" w:color="auto" w:fill="FFFFFF"/>
        </w:rPr>
        <w:t>, 729-740.</w:t>
      </w:r>
    </w:p>
    <w:p w14:paraId="1A390473" w14:textId="77777777" w:rsidR="002D4FDB" w:rsidRPr="00934A3D" w:rsidRDefault="002D4FDB"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 xml:space="preserve">Fujita, T. (2025). Obstruction for hypertree width and </w:t>
      </w:r>
      <w:proofErr w:type="spellStart"/>
      <w:r w:rsidRPr="00934A3D">
        <w:rPr>
          <w:rFonts w:ascii="Arial" w:hAnsi="Arial" w:cs="Arial"/>
          <w:color w:val="222222"/>
          <w:sz w:val="16"/>
          <w:szCs w:val="16"/>
          <w:shd w:val="clear" w:color="auto" w:fill="FFFFFF"/>
        </w:rPr>
        <w:t>superhypertree</w:t>
      </w:r>
      <w:proofErr w:type="spellEnd"/>
      <w:r w:rsidRPr="00934A3D">
        <w:rPr>
          <w:rFonts w:ascii="Arial" w:hAnsi="Arial" w:cs="Arial"/>
          <w:color w:val="222222"/>
          <w:sz w:val="16"/>
          <w:szCs w:val="16"/>
          <w:shd w:val="clear" w:color="auto" w:fill="FFFFFF"/>
        </w:rPr>
        <w:t xml:space="preserve"> width. </w:t>
      </w:r>
      <w:r w:rsidRPr="00934A3D">
        <w:rPr>
          <w:rFonts w:ascii="Arial" w:hAnsi="Arial" w:cs="Arial"/>
          <w:i/>
          <w:iCs/>
          <w:color w:val="222222"/>
          <w:sz w:val="16"/>
          <w:szCs w:val="16"/>
          <w:shd w:val="clear" w:color="auto" w:fill="FFFFFF"/>
        </w:rPr>
        <w:t xml:space="preserve">Advancing Uncertain Combinatorics through </w:t>
      </w:r>
      <w:proofErr w:type="spellStart"/>
      <w:r w:rsidRPr="00934A3D">
        <w:rPr>
          <w:rFonts w:ascii="Arial" w:hAnsi="Arial" w:cs="Arial"/>
          <w:i/>
          <w:iCs/>
          <w:color w:val="222222"/>
          <w:sz w:val="16"/>
          <w:szCs w:val="16"/>
          <w:shd w:val="clear" w:color="auto" w:fill="FFFFFF"/>
        </w:rPr>
        <w:t>Graphization</w:t>
      </w:r>
      <w:proofErr w:type="spellEnd"/>
      <w:r w:rsidRPr="00934A3D">
        <w:rPr>
          <w:rFonts w:ascii="Arial" w:hAnsi="Arial" w:cs="Arial"/>
          <w:i/>
          <w:iCs/>
          <w:color w:val="222222"/>
          <w:sz w:val="16"/>
          <w:szCs w:val="16"/>
          <w:shd w:val="clear" w:color="auto" w:fill="FFFFFF"/>
        </w:rPr>
        <w:t xml:space="preserve">, </w:t>
      </w:r>
      <w:proofErr w:type="spellStart"/>
      <w:r w:rsidRPr="00934A3D">
        <w:rPr>
          <w:rFonts w:ascii="Arial" w:hAnsi="Arial" w:cs="Arial"/>
          <w:i/>
          <w:iCs/>
          <w:color w:val="222222"/>
          <w:sz w:val="16"/>
          <w:szCs w:val="16"/>
          <w:shd w:val="clear" w:color="auto" w:fill="FFFFFF"/>
        </w:rPr>
        <w:t>Hyperization</w:t>
      </w:r>
      <w:proofErr w:type="spellEnd"/>
      <w:r w:rsidRPr="00934A3D">
        <w:rPr>
          <w:rFonts w:ascii="Arial" w:hAnsi="Arial" w:cs="Arial"/>
          <w:i/>
          <w:iCs/>
          <w:color w:val="222222"/>
          <w:sz w:val="16"/>
          <w:szCs w:val="16"/>
          <w:shd w:val="clear" w:color="auto" w:fill="FFFFFF"/>
        </w:rPr>
        <w:t xml:space="preserve">, and </w:t>
      </w:r>
      <w:proofErr w:type="spellStart"/>
      <w:r w:rsidRPr="00934A3D">
        <w:rPr>
          <w:rFonts w:ascii="Arial" w:hAnsi="Arial" w:cs="Arial"/>
          <w:i/>
          <w:iCs/>
          <w:color w:val="222222"/>
          <w:sz w:val="16"/>
          <w:szCs w:val="16"/>
          <w:shd w:val="clear" w:color="auto" w:fill="FFFFFF"/>
        </w:rPr>
        <w:t>Uncertainization</w:t>
      </w:r>
      <w:proofErr w:type="spellEnd"/>
      <w:r w:rsidRPr="00934A3D">
        <w:rPr>
          <w:rFonts w:ascii="Arial" w:hAnsi="Arial" w:cs="Arial"/>
          <w:i/>
          <w:iCs/>
          <w:color w:val="222222"/>
          <w:sz w:val="16"/>
          <w:szCs w:val="16"/>
          <w:shd w:val="clear" w:color="auto" w:fill="FFFFFF"/>
        </w:rPr>
        <w:t xml:space="preserve">: Fuzzy, </w:t>
      </w:r>
      <w:proofErr w:type="spellStart"/>
      <w:r w:rsidRPr="00934A3D">
        <w:rPr>
          <w:rFonts w:ascii="Arial" w:hAnsi="Arial" w:cs="Arial"/>
          <w:i/>
          <w:iCs/>
          <w:color w:val="222222"/>
          <w:sz w:val="16"/>
          <w:szCs w:val="16"/>
          <w:shd w:val="clear" w:color="auto" w:fill="FFFFFF"/>
        </w:rPr>
        <w:t>Neutrosophic</w:t>
      </w:r>
      <w:proofErr w:type="spellEnd"/>
      <w:r w:rsidRPr="00934A3D">
        <w:rPr>
          <w:rFonts w:ascii="Arial" w:hAnsi="Arial" w:cs="Arial"/>
          <w:i/>
          <w:iCs/>
          <w:color w:val="222222"/>
          <w:sz w:val="16"/>
          <w:szCs w:val="16"/>
          <w:shd w:val="clear" w:color="auto" w:fill="FFFFFF"/>
        </w:rPr>
        <w:t>, Soft, Rough, and Beyond</w:t>
      </w:r>
      <w:r w:rsidRPr="00934A3D">
        <w:rPr>
          <w:rFonts w:ascii="Arial" w:hAnsi="Arial" w:cs="Arial"/>
          <w:color w:val="222222"/>
          <w:sz w:val="16"/>
          <w:szCs w:val="16"/>
          <w:shd w:val="clear" w:color="auto" w:fill="FFFFFF"/>
        </w:rPr>
        <w:t>, 26.</w:t>
      </w:r>
    </w:p>
    <w:p w14:paraId="186C66DA" w14:textId="77777777" w:rsidR="002D4FDB" w:rsidRPr="00934A3D" w:rsidRDefault="002D4FDB"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Marx, D. (2010). Approximating fractional hypertree width. </w:t>
      </w:r>
      <w:r w:rsidRPr="00934A3D">
        <w:rPr>
          <w:rFonts w:ascii="Arial" w:hAnsi="Arial" w:cs="Arial"/>
          <w:i/>
          <w:iCs/>
          <w:color w:val="222222"/>
          <w:sz w:val="16"/>
          <w:szCs w:val="16"/>
          <w:shd w:val="clear" w:color="auto" w:fill="FFFFFF"/>
        </w:rPr>
        <w:t>ACM Transactions on Algorithms (TALG)</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6</w:t>
      </w:r>
      <w:r w:rsidRPr="00934A3D">
        <w:rPr>
          <w:rFonts w:ascii="Arial" w:hAnsi="Arial" w:cs="Arial"/>
          <w:color w:val="222222"/>
          <w:sz w:val="16"/>
          <w:szCs w:val="16"/>
          <w:shd w:val="clear" w:color="auto" w:fill="FFFFFF"/>
        </w:rPr>
        <w:t>(2), 1-17.</w:t>
      </w:r>
    </w:p>
    <w:p w14:paraId="11B28015" w14:textId="77777777" w:rsidR="002D4FDB" w:rsidRPr="00934A3D" w:rsidRDefault="002D4FDB"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 xml:space="preserve">Fujita, T., &amp; </w:t>
      </w:r>
      <w:proofErr w:type="spellStart"/>
      <w:r w:rsidRPr="00934A3D">
        <w:rPr>
          <w:rFonts w:ascii="Arial" w:hAnsi="Arial" w:cs="Arial"/>
          <w:color w:val="222222"/>
          <w:sz w:val="16"/>
          <w:szCs w:val="16"/>
          <w:shd w:val="clear" w:color="auto" w:fill="FFFFFF"/>
        </w:rPr>
        <w:t>Smarandache</w:t>
      </w:r>
      <w:proofErr w:type="spellEnd"/>
      <w:r w:rsidRPr="00934A3D">
        <w:rPr>
          <w:rFonts w:ascii="Arial" w:hAnsi="Arial" w:cs="Arial"/>
          <w:color w:val="222222"/>
          <w:sz w:val="16"/>
          <w:szCs w:val="16"/>
          <w:shd w:val="clear" w:color="auto" w:fill="FFFFFF"/>
        </w:rPr>
        <w:t xml:space="preserve">, F. (2024). Mixed graph in fuzzy, </w:t>
      </w:r>
      <w:proofErr w:type="spellStart"/>
      <w:r w:rsidRPr="00934A3D">
        <w:rPr>
          <w:rFonts w:ascii="Arial" w:hAnsi="Arial" w:cs="Arial"/>
          <w:color w:val="222222"/>
          <w:sz w:val="16"/>
          <w:szCs w:val="16"/>
          <w:shd w:val="clear" w:color="auto" w:fill="FFFFFF"/>
        </w:rPr>
        <w:t>neutrosophic</w:t>
      </w:r>
      <w:proofErr w:type="spellEnd"/>
      <w:r w:rsidRPr="00934A3D">
        <w:rPr>
          <w:rFonts w:ascii="Arial" w:hAnsi="Arial" w:cs="Arial"/>
          <w:color w:val="222222"/>
          <w:sz w:val="16"/>
          <w:szCs w:val="16"/>
          <w:shd w:val="clear" w:color="auto" w:fill="FFFFFF"/>
        </w:rPr>
        <w:t xml:space="preserve">, and </w:t>
      </w:r>
      <w:proofErr w:type="spellStart"/>
      <w:r w:rsidRPr="00934A3D">
        <w:rPr>
          <w:rFonts w:ascii="Arial" w:hAnsi="Arial" w:cs="Arial"/>
          <w:color w:val="222222"/>
          <w:sz w:val="16"/>
          <w:szCs w:val="16"/>
          <w:shd w:val="clear" w:color="auto" w:fill="FFFFFF"/>
        </w:rPr>
        <w:t>plithogenic</w:t>
      </w:r>
      <w:proofErr w:type="spellEnd"/>
      <w:r w:rsidRPr="00934A3D">
        <w:rPr>
          <w:rFonts w:ascii="Arial" w:hAnsi="Arial" w:cs="Arial"/>
          <w:color w:val="222222"/>
          <w:sz w:val="16"/>
          <w:szCs w:val="16"/>
          <w:shd w:val="clear" w:color="auto" w:fill="FFFFFF"/>
        </w:rPr>
        <w:t xml:space="preserve"> graphs. </w:t>
      </w:r>
      <w:proofErr w:type="spellStart"/>
      <w:r w:rsidRPr="00934A3D">
        <w:rPr>
          <w:rFonts w:ascii="Arial" w:hAnsi="Arial" w:cs="Arial"/>
          <w:i/>
          <w:iCs/>
          <w:color w:val="222222"/>
          <w:sz w:val="16"/>
          <w:szCs w:val="16"/>
          <w:shd w:val="clear" w:color="auto" w:fill="FFFFFF"/>
        </w:rPr>
        <w:t>Neutrosophic</w:t>
      </w:r>
      <w:proofErr w:type="spellEnd"/>
      <w:r w:rsidRPr="00934A3D">
        <w:rPr>
          <w:rFonts w:ascii="Arial" w:hAnsi="Arial" w:cs="Arial"/>
          <w:i/>
          <w:iCs/>
          <w:color w:val="222222"/>
          <w:sz w:val="16"/>
          <w:szCs w:val="16"/>
          <w:shd w:val="clear" w:color="auto" w:fill="FFFFFF"/>
        </w:rPr>
        <w:t xml:space="preserve"> Sets and Systems</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74</w:t>
      </w:r>
      <w:r w:rsidRPr="00934A3D">
        <w:rPr>
          <w:rFonts w:ascii="Arial" w:hAnsi="Arial" w:cs="Arial"/>
          <w:color w:val="222222"/>
          <w:sz w:val="16"/>
          <w:szCs w:val="16"/>
          <w:shd w:val="clear" w:color="auto" w:fill="FFFFFF"/>
        </w:rPr>
        <w:t>, 457-479.</w:t>
      </w:r>
    </w:p>
    <w:p w14:paraId="07E852AA" w14:textId="77777777" w:rsidR="002D4FDB" w:rsidRPr="00934A3D" w:rsidRDefault="002D4FDB"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 xml:space="preserve">Fujita, T., &amp; </w:t>
      </w:r>
      <w:proofErr w:type="spellStart"/>
      <w:r w:rsidRPr="00934A3D">
        <w:rPr>
          <w:rFonts w:ascii="Arial" w:hAnsi="Arial" w:cs="Arial"/>
          <w:color w:val="222222"/>
          <w:sz w:val="16"/>
          <w:szCs w:val="16"/>
          <w:shd w:val="clear" w:color="auto" w:fill="FFFFFF"/>
        </w:rPr>
        <w:t>Smarandache</w:t>
      </w:r>
      <w:proofErr w:type="spellEnd"/>
      <w:r w:rsidRPr="00934A3D">
        <w:rPr>
          <w:rFonts w:ascii="Arial" w:hAnsi="Arial" w:cs="Arial"/>
          <w:color w:val="222222"/>
          <w:sz w:val="16"/>
          <w:szCs w:val="16"/>
          <w:shd w:val="clear" w:color="auto" w:fill="FFFFFF"/>
        </w:rPr>
        <w:t xml:space="preserve">, F. A Review of the Hierarchy of </w:t>
      </w:r>
      <w:proofErr w:type="spellStart"/>
      <w:r w:rsidRPr="00934A3D">
        <w:rPr>
          <w:rFonts w:ascii="Arial" w:hAnsi="Arial" w:cs="Arial"/>
          <w:color w:val="222222"/>
          <w:sz w:val="16"/>
          <w:szCs w:val="16"/>
          <w:shd w:val="clear" w:color="auto" w:fill="FFFFFF"/>
        </w:rPr>
        <w:t>Plithogenic</w:t>
      </w:r>
      <w:proofErr w:type="spellEnd"/>
      <w:r w:rsidRPr="00934A3D">
        <w:rPr>
          <w:rFonts w:ascii="Arial" w:hAnsi="Arial" w:cs="Arial"/>
          <w:color w:val="222222"/>
          <w:sz w:val="16"/>
          <w:szCs w:val="16"/>
          <w:shd w:val="clear" w:color="auto" w:fill="FFFFFF"/>
        </w:rPr>
        <w:t xml:space="preserve">, </w:t>
      </w:r>
      <w:proofErr w:type="spellStart"/>
      <w:r w:rsidRPr="00934A3D">
        <w:rPr>
          <w:rFonts w:ascii="Arial" w:hAnsi="Arial" w:cs="Arial"/>
          <w:color w:val="222222"/>
          <w:sz w:val="16"/>
          <w:szCs w:val="16"/>
          <w:shd w:val="clear" w:color="auto" w:fill="FFFFFF"/>
        </w:rPr>
        <w:t>Neutrosophic</w:t>
      </w:r>
      <w:proofErr w:type="spellEnd"/>
      <w:r w:rsidRPr="00934A3D">
        <w:rPr>
          <w:rFonts w:ascii="Arial" w:hAnsi="Arial" w:cs="Arial"/>
          <w:color w:val="222222"/>
          <w:sz w:val="16"/>
          <w:szCs w:val="16"/>
          <w:shd w:val="clear" w:color="auto" w:fill="FFFFFF"/>
        </w:rPr>
        <w:t>, and Fuzzy Graphs: Survey and Applications. </w:t>
      </w:r>
      <w:r w:rsidRPr="00934A3D">
        <w:rPr>
          <w:rFonts w:ascii="Arial" w:hAnsi="Arial" w:cs="Arial"/>
          <w:i/>
          <w:iCs/>
          <w:color w:val="222222"/>
          <w:sz w:val="16"/>
          <w:szCs w:val="16"/>
          <w:shd w:val="clear" w:color="auto" w:fill="FFFFFF"/>
        </w:rPr>
        <w:t xml:space="preserve">Advancing Uncertain Combinatorics through </w:t>
      </w:r>
      <w:proofErr w:type="spellStart"/>
      <w:r w:rsidRPr="00934A3D">
        <w:rPr>
          <w:rFonts w:ascii="Arial" w:hAnsi="Arial" w:cs="Arial"/>
          <w:i/>
          <w:iCs/>
          <w:color w:val="222222"/>
          <w:sz w:val="16"/>
          <w:szCs w:val="16"/>
          <w:shd w:val="clear" w:color="auto" w:fill="FFFFFF"/>
        </w:rPr>
        <w:t>Graphization</w:t>
      </w:r>
      <w:proofErr w:type="spellEnd"/>
      <w:r w:rsidRPr="00934A3D">
        <w:rPr>
          <w:rFonts w:ascii="Arial" w:hAnsi="Arial" w:cs="Arial"/>
          <w:i/>
          <w:iCs/>
          <w:color w:val="222222"/>
          <w:sz w:val="16"/>
          <w:szCs w:val="16"/>
          <w:shd w:val="clear" w:color="auto" w:fill="FFFFFF"/>
        </w:rPr>
        <w:t xml:space="preserve">, </w:t>
      </w:r>
      <w:proofErr w:type="spellStart"/>
      <w:r w:rsidRPr="00934A3D">
        <w:rPr>
          <w:rFonts w:ascii="Arial" w:hAnsi="Arial" w:cs="Arial"/>
          <w:i/>
          <w:iCs/>
          <w:color w:val="222222"/>
          <w:sz w:val="16"/>
          <w:szCs w:val="16"/>
          <w:shd w:val="clear" w:color="auto" w:fill="FFFFFF"/>
        </w:rPr>
        <w:t>Hyperization</w:t>
      </w:r>
      <w:proofErr w:type="spellEnd"/>
      <w:r w:rsidRPr="00934A3D">
        <w:rPr>
          <w:rFonts w:ascii="Arial" w:hAnsi="Arial" w:cs="Arial"/>
          <w:i/>
          <w:iCs/>
          <w:color w:val="222222"/>
          <w:sz w:val="16"/>
          <w:szCs w:val="16"/>
          <w:shd w:val="clear" w:color="auto" w:fill="FFFFFF"/>
        </w:rPr>
        <w:t xml:space="preserve">, and </w:t>
      </w:r>
      <w:proofErr w:type="spellStart"/>
      <w:r w:rsidRPr="00934A3D">
        <w:rPr>
          <w:rFonts w:ascii="Arial" w:hAnsi="Arial" w:cs="Arial"/>
          <w:i/>
          <w:iCs/>
          <w:color w:val="222222"/>
          <w:sz w:val="16"/>
          <w:szCs w:val="16"/>
          <w:shd w:val="clear" w:color="auto" w:fill="FFFFFF"/>
        </w:rPr>
        <w:t>Uncertainization</w:t>
      </w:r>
      <w:proofErr w:type="spellEnd"/>
      <w:r w:rsidRPr="00934A3D">
        <w:rPr>
          <w:rFonts w:ascii="Arial" w:hAnsi="Arial" w:cs="Arial"/>
          <w:i/>
          <w:iCs/>
          <w:color w:val="222222"/>
          <w:sz w:val="16"/>
          <w:szCs w:val="16"/>
          <w:shd w:val="clear" w:color="auto" w:fill="FFFFFF"/>
        </w:rPr>
        <w:t xml:space="preserve">: Fuzzy, </w:t>
      </w:r>
      <w:proofErr w:type="spellStart"/>
      <w:r w:rsidRPr="00934A3D">
        <w:rPr>
          <w:rFonts w:ascii="Arial" w:hAnsi="Arial" w:cs="Arial"/>
          <w:i/>
          <w:iCs/>
          <w:color w:val="222222"/>
          <w:sz w:val="16"/>
          <w:szCs w:val="16"/>
          <w:shd w:val="clear" w:color="auto" w:fill="FFFFFF"/>
        </w:rPr>
        <w:t>Neutrosophic</w:t>
      </w:r>
      <w:proofErr w:type="spellEnd"/>
      <w:r w:rsidRPr="00934A3D">
        <w:rPr>
          <w:rFonts w:ascii="Arial" w:hAnsi="Arial" w:cs="Arial"/>
          <w:i/>
          <w:iCs/>
          <w:color w:val="222222"/>
          <w:sz w:val="16"/>
          <w:szCs w:val="16"/>
          <w:shd w:val="clear" w:color="auto" w:fill="FFFFFF"/>
        </w:rPr>
        <w:t>, Soft, Rough, and Beyond</w:t>
      </w:r>
      <w:r w:rsidRPr="00934A3D">
        <w:rPr>
          <w:rFonts w:ascii="Arial" w:hAnsi="Arial" w:cs="Arial"/>
          <w:color w:val="222222"/>
          <w:sz w:val="16"/>
          <w:szCs w:val="16"/>
          <w:shd w:val="clear" w:color="auto" w:fill="FFFFFF"/>
        </w:rPr>
        <w:t>, 9.</w:t>
      </w:r>
    </w:p>
    <w:p w14:paraId="76B7FD99" w14:textId="77777777" w:rsidR="002D4FDB" w:rsidRPr="00934A3D" w:rsidRDefault="002D4FDB"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proofErr w:type="spellStart"/>
      <w:r w:rsidRPr="00934A3D">
        <w:rPr>
          <w:rFonts w:ascii="Arial" w:hAnsi="Arial" w:cs="Arial"/>
          <w:color w:val="222222"/>
          <w:sz w:val="16"/>
          <w:szCs w:val="16"/>
          <w:shd w:val="clear" w:color="auto" w:fill="FFFFFF"/>
        </w:rPr>
        <w:t>Smarandache</w:t>
      </w:r>
      <w:proofErr w:type="spellEnd"/>
      <w:r w:rsidRPr="00934A3D">
        <w:rPr>
          <w:rFonts w:ascii="Arial" w:hAnsi="Arial" w:cs="Arial"/>
          <w:color w:val="222222"/>
          <w:sz w:val="16"/>
          <w:szCs w:val="16"/>
          <w:shd w:val="clear" w:color="auto" w:fill="FFFFFF"/>
        </w:rPr>
        <w:t xml:space="preserve">, F. (2022). </w:t>
      </w:r>
      <w:proofErr w:type="spellStart"/>
      <w:r w:rsidRPr="00934A3D">
        <w:rPr>
          <w:rFonts w:ascii="Arial" w:hAnsi="Arial" w:cs="Arial"/>
          <w:color w:val="222222"/>
          <w:sz w:val="16"/>
          <w:szCs w:val="16"/>
          <w:shd w:val="clear" w:color="auto" w:fill="FFFFFF"/>
        </w:rPr>
        <w:t>Plithogeny</w:t>
      </w:r>
      <w:proofErr w:type="spellEnd"/>
      <w:r w:rsidRPr="00934A3D">
        <w:rPr>
          <w:rFonts w:ascii="Arial" w:hAnsi="Arial" w:cs="Arial"/>
          <w:color w:val="222222"/>
          <w:sz w:val="16"/>
          <w:szCs w:val="16"/>
          <w:shd w:val="clear" w:color="auto" w:fill="FFFFFF"/>
        </w:rPr>
        <w:t xml:space="preserve">, </w:t>
      </w:r>
      <w:proofErr w:type="spellStart"/>
      <w:r w:rsidRPr="00934A3D">
        <w:rPr>
          <w:rFonts w:ascii="Arial" w:hAnsi="Arial" w:cs="Arial"/>
          <w:color w:val="222222"/>
          <w:sz w:val="16"/>
          <w:szCs w:val="16"/>
          <w:shd w:val="clear" w:color="auto" w:fill="FFFFFF"/>
        </w:rPr>
        <w:t>plithogenic</w:t>
      </w:r>
      <w:proofErr w:type="spellEnd"/>
      <w:r w:rsidRPr="00934A3D">
        <w:rPr>
          <w:rFonts w:ascii="Arial" w:hAnsi="Arial" w:cs="Arial"/>
          <w:color w:val="222222"/>
          <w:sz w:val="16"/>
          <w:szCs w:val="16"/>
          <w:shd w:val="clear" w:color="auto" w:fill="FFFFFF"/>
        </w:rPr>
        <w:t xml:space="preserve"> set, logic, probability and statistics: a short review. </w:t>
      </w:r>
      <w:r w:rsidRPr="00934A3D">
        <w:rPr>
          <w:rFonts w:ascii="Arial" w:hAnsi="Arial" w:cs="Arial"/>
          <w:i/>
          <w:iCs/>
          <w:color w:val="222222"/>
          <w:sz w:val="16"/>
          <w:szCs w:val="16"/>
          <w:shd w:val="clear" w:color="auto" w:fill="FFFFFF"/>
        </w:rPr>
        <w:t>Journal of Computational and Cognitive Engineering</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1</w:t>
      </w:r>
      <w:r w:rsidRPr="00934A3D">
        <w:rPr>
          <w:rFonts w:ascii="Arial" w:hAnsi="Arial" w:cs="Arial"/>
          <w:color w:val="222222"/>
          <w:sz w:val="16"/>
          <w:szCs w:val="16"/>
          <w:shd w:val="clear" w:color="auto" w:fill="FFFFFF"/>
        </w:rPr>
        <w:t>(2), 47-50.</w:t>
      </w:r>
    </w:p>
    <w:p w14:paraId="0B88DF7B" w14:textId="77777777" w:rsidR="002D4FDB" w:rsidRPr="00934A3D" w:rsidRDefault="002D4FDB"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 xml:space="preserve">Fujita, T., &amp; </w:t>
      </w:r>
      <w:proofErr w:type="spellStart"/>
      <w:r w:rsidRPr="00934A3D">
        <w:rPr>
          <w:rFonts w:ascii="Arial" w:hAnsi="Arial" w:cs="Arial"/>
          <w:color w:val="222222"/>
          <w:sz w:val="16"/>
          <w:szCs w:val="16"/>
          <w:shd w:val="clear" w:color="auto" w:fill="FFFFFF"/>
        </w:rPr>
        <w:t>Florentin</w:t>
      </w:r>
      <w:proofErr w:type="spellEnd"/>
      <w:r w:rsidRPr="00934A3D">
        <w:rPr>
          <w:rFonts w:ascii="Arial" w:hAnsi="Arial" w:cs="Arial"/>
          <w:color w:val="222222"/>
          <w:sz w:val="16"/>
          <w:szCs w:val="16"/>
          <w:shd w:val="clear" w:color="auto" w:fill="FFFFFF"/>
        </w:rPr>
        <w:t xml:space="preserve">, S. (2024). Some graph parameters for </w:t>
      </w:r>
      <w:proofErr w:type="spellStart"/>
      <w:r w:rsidRPr="00934A3D">
        <w:rPr>
          <w:rFonts w:ascii="Arial" w:hAnsi="Arial" w:cs="Arial"/>
          <w:color w:val="222222"/>
          <w:sz w:val="16"/>
          <w:szCs w:val="16"/>
          <w:shd w:val="clear" w:color="auto" w:fill="FFFFFF"/>
        </w:rPr>
        <w:t>superhypertree</w:t>
      </w:r>
      <w:proofErr w:type="spellEnd"/>
      <w:r w:rsidRPr="00934A3D">
        <w:rPr>
          <w:rFonts w:ascii="Arial" w:hAnsi="Arial" w:cs="Arial"/>
          <w:color w:val="222222"/>
          <w:sz w:val="16"/>
          <w:szCs w:val="16"/>
          <w:shd w:val="clear" w:color="auto" w:fill="FFFFFF"/>
        </w:rPr>
        <w:t xml:space="preserve">-width and </w:t>
      </w:r>
      <w:proofErr w:type="spellStart"/>
      <w:r w:rsidRPr="00934A3D">
        <w:rPr>
          <w:rFonts w:ascii="Arial" w:hAnsi="Arial" w:cs="Arial"/>
          <w:color w:val="222222"/>
          <w:sz w:val="16"/>
          <w:szCs w:val="16"/>
          <w:shd w:val="clear" w:color="auto" w:fill="FFFFFF"/>
        </w:rPr>
        <w:t>neutrosophictree</w:t>
      </w:r>
      <w:proofErr w:type="spellEnd"/>
      <w:r w:rsidRPr="00934A3D">
        <w:rPr>
          <w:rFonts w:ascii="Arial" w:hAnsi="Arial" w:cs="Arial"/>
          <w:color w:val="222222"/>
          <w:sz w:val="16"/>
          <w:szCs w:val="16"/>
          <w:shd w:val="clear" w:color="auto" w:fill="FFFFFF"/>
        </w:rPr>
        <w:t>-width. </w:t>
      </w:r>
      <w:r w:rsidRPr="00934A3D">
        <w:rPr>
          <w:rFonts w:ascii="Arial" w:hAnsi="Arial" w:cs="Arial"/>
          <w:i/>
          <w:iCs/>
          <w:color w:val="222222"/>
          <w:sz w:val="16"/>
          <w:szCs w:val="16"/>
          <w:shd w:val="clear" w:color="auto" w:fill="FFFFFF"/>
        </w:rPr>
        <w:t xml:space="preserve">Advancing Uncertain Combinatorics through </w:t>
      </w:r>
      <w:proofErr w:type="spellStart"/>
      <w:r w:rsidRPr="00934A3D">
        <w:rPr>
          <w:rFonts w:ascii="Arial" w:hAnsi="Arial" w:cs="Arial"/>
          <w:i/>
          <w:iCs/>
          <w:color w:val="222222"/>
          <w:sz w:val="16"/>
          <w:szCs w:val="16"/>
          <w:shd w:val="clear" w:color="auto" w:fill="FFFFFF"/>
        </w:rPr>
        <w:t>Graphization</w:t>
      </w:r>
      <w:proofErr w:type="spellEnd"/>
      <w:r w:rsidRPr="00934A3D">
        <w:rPr>
          <w:rFonts w:ascii="Arial" w:hAnsi="Arial" w:cs="Arial"/>
          <w:i/>
          <w:iCs/>
          <w:color w:val="222222"/>
          <w:sz w:val="16"/>
          <w:szCs w:val="16"/>
          <w:shd w:val="clear" w:color="auto" w:fill="FFFFFF"/>
        </w:rPr>
        <w:t xml:space="preserve">, </w:t>
      </w:r>
      <w:proofErr w:type="spellStart"/>
      <w:r w:rsidRPr="00934A3D">
        <w:rPr>
          <w:rFonts w:ascii="Arial" w:hAnsi="Arial" w:cs="Arial"/>
          <w:i/>
          <w:iCs/>
          <w:color w:val="222222"/>
          <w:sz w:val="16"/>
          <w:szCs w:val="16"/>
          <w:shd w:val="clear" w:color="auto" w:fill="FFFFFF"/>
        </w:rPr>
        <w:t>Hyperization</w:t>
      </w:r>
      <w:proofErr w:type="spellEnd"/>
      <w:r w:rsidRPr="00934A3D">
        <w:rPr>
          <w:rFonts w:ascii="Arial" w:hAnsi="Arial" w:cs="Arial"/>
          <w:i/>
          <w:iCs/>
          <w:color w:val="222222"/>
          <w:sz w:val="16"/>
          <w:szCs w:val="16"/>
          <w:shd w:val="clear" w:color="auto" w:fill="FFFFFF"/>
        </w:rPr>
        <w:t xml:space="preserve">, and </w:t>
      </w:r>
      <w:proofErr w:type="spellStart"/>
      <w:r w:rsidRPr="00934A3D">
        <w:rPr>
          <w:rFonts w:ascii="Arial" w:hAnsi="Arial" w:cs="Arial"/>
          <w:i/>
          <w:iCs/>
          <w:color w:val="222222"/>
          <w:sz w:val="16"/>
          <w:szCs w:val="16"/>
          <w:shd w:val="clear" w:color="auto" w:fill="FFFFFF"/>
        </w:rPr>
        <w:t>Uncertainization</w:t>
      </w:r>
      <w:proofErr w:type="spellEnd"/>
      <w:r w:rsidRPr="00934A3D">
        <w:rPr>
          <w:rFonts w:ascii="Arial" w:hAnsi="Arial" w:cs="Arial"/>
          <w:i/>
          <w:iCs/>
          <w:color w:val="222222"/>
          <w:sz w:val="16"/>
          <w:szCs w:val="16"/>
          <w:shd w:val="clear" w:color="auto" w:fill="FFFFFF"/>
        </w:rPr>
        <w:t xml:space="preserve">: Fuzzy, </w:t>
      </w:r>
      <w:proofErr w:type="spellStart"/>
      <w:r w:rsidRPr="00934A3D">
        <w:rPr>
          <w:rFonts w:ascii="Arial" w:hAnsi="Arial" w:cs="Arial"/>
          <w:i/>
          <w:iCs/>
          <w:color w:val="222222"/>
          <w:sz w:val="16"/>
          <w:szCs w:val="16"/>
          <w:shd w:val="clear" w:color="auto" w:fill="FFFFFF"/>
        </w:rPr>
        <w:t>Neutrosophic</w:t>
      </w:r>
      <w:proofErr w:type="spellEnd"/>
      <w:r w:rsidRPr="00934A3D">
        <w:rPr>
          <w:rFonts w:ascii="Arial" w:hAnsi="Arial" w:cs="Arial"/>
          <w:i/>
          <w:iCs/>
          <w:color w:val="222222"/>
          <w:sz w:val="16"/>
          <w:szCs w:val="16"/>
          <w:shd w:val="clear" w:color="auto" w:fill="FFFFFF"/>
        </w:rPr>
        <w:t>, Soft, Rough, and Beyond (Third Volume)</w:t>
      </w:r>
      <w:r w:rsidRPr="00934A3D">
        <w:rPr>
          <w:rFonts w:ascii="Arial" w:hAnsi="Arial" w:cs="Arial"/>
          <w:color w:val="222222"/>
          <w:sz w:val="16"/>
          <w:szCs w:val="16"/>
          <w:shd w:val="clear" w:color="auto" w:fill="FFFFFF"/>
        </w:rPr>
        <w:t>.</w:t>
      </w:r>
    </w:p>
    <w:p w14:paraId="1CF21FC4" w14:textId="77777777" w:rsidR="002D4FDB" w:rsidRPr="00934A3D" w:rsidRDefault="002D4FDB"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 xml:space="preserve">Fujita, T., &amp; </w:t>
      </w:r>
      <w:proofErr w:type="spellStart"/>
      <w:r w:rsidRPr="00934A3D">
        <w:rPr>
          <w:rFonts w:ascii="Arial" w:hAnsi="Arial" w:cs="Arial"/>
          <w:color w:val="222222"/>
          <w:sz w:val="16"/>
          <w:szCs w:val="16"/>
          <w:shd w:val="clear" w:color="auto" w:fill="FFFFFF"/>
        </w:rPr>
        <w:t>Smarandache</w:t>
      </w:r>
      <w:proofErr w:type="spellEnd"/>
      <w:r w:rsidRPr="00934A3D">
        <w:rPr>
          <w:rFonts w:ascii="Arial" w:hAnsi="Arial" w:cs="Arial"/>
          <w:color w:val="222222"/>
          <w:sz w:val="16"/>
          <w:szCs w:val="16"/>
          <w:shd w:val="clear" w:color="auto" w:fill="FFFFFF"/>
        </w:rPr>
        <w:t xml:space="preserve">, F. (2024). Fundamental computational problems and algorithms for </w:t>
      </w:r>
      <w:proofErr w:type="spellStart"/>
      <w:r w:rsidRPr="00934A3D">
        <w:rPr>
          <w:rFonts w:ascii="Arial" w:hAnsi="Arial" w:cs="Arial"/>
          <w:color w:val="222222"/>
          <w:sz w:val="16"/>
          <w:szCs w:val="16"/>
          <w:shd w:val="clear" w:color="auto" w:fill="FFFFFF"/>
        </w:rPr>
        <w:t>superhypergraphs</w:t>
      </w:r>
      <w:proofErr w:type="spellEnd"/>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 xml:space="preserve">Advancing Uncertain Combinatorics through </w:t>
      </w:r>
      <w:proofErr w:type="spellStart"/>
      <w:r w:rsidRPr="00934A3D">
        <w:rPr>
          <w:rFonts w:ascii="Arial" w:hAnsi="Arial" w:cs="Arial"/>
          <w:i/>
          <w:iCs/>
          <w:color w:val="222222"/>
          <w:sz w:val="16"/>
          <w:szCs w:val="16"/>
          <w:shd w:val="clear" w:color="auto" w:fill="FFFFFF"/>
        </w:rPr>
        <w:t>Graphization</w:t>
      </w:r>
      <w:proofErr w:type="spellEnd"/>
      <w:r w:rsidRPr="00934A3D">
        <w:rPr>
          <w:rFonts w:ascii="Arial" w:hAnsi="Arial" w:cs="Arial"/>
          <w:i/>
          <w:iCs/>
          <w:color w:val="222222"/>
          <w:sz w:val="16"/>
          <w:szCs w:val="16"/>
          <w:shd w:val="clear" w:color="auto" w:fill="FFFFFF"/>
        </w:rPr>
        <w:t xml:space="preserve">, </w:t>
      </w:r>
      <w:proofErr w:type="spellStart"/>
      <w:r w:rsidRPr="00934A3D">
        <w:rPr>
          <w:rFonts w:ascii="Arial" w:hAnsi="Arial" w:cs="Arial"/>
          <w:i/>
          <w:iCs/>
          <w:color w:val="222222"/>
          <w:sz w:val="16"/>
          <w:szCs w:val="16"/>
          <w:shd w:val="clear" w:color="auto" w:fill="FFFFFF"/>
        </w:rPr>
        <w:t>Hyperization</w:t>
      </w:r>
      <w:proofErr w:type="spellEnd"/>
      <w:r w:rsidRPr="00934A3D">
        <w:rPr>
          <w:rFonts w:ascii="Arial" w:hAnsi="Arial" w:cs="Arial"/>
          <w:i/>
          <w:iCs/>
          <w:color w:val="222222"/>
          <w:sz w:val="16"/>
          <w:szCs w:val="16"/>
          <w:shd w:val="clear" w:color="auto" w:fill="FFFFFF"/>
        </w:rPr>
        <w:t xml:space="preserve">, and </w:t>
      </w:r>
      <w:proofErr w:type="spellStart"/>
      <w:r w:rsidRPr="00934A3D">
        <w:rPr>
          <w:rFonts w:ascii="Arial" w:hAnsi="Arial" w:cs="Arial"/>
          <w:i/>
          <w:iCs/>
          <w:color w:val="222222"/>
          <w:sz w:val="16"/>
          <w:szCs w:val="16"/>
          <w:shd w:val="clear" w:color="auto" w:fill="FFFFFF"/>
        </w:rPr>
        <w:t>Uncertainization</w:t>
      </w:r>
      <w:proofErr w:type="spellEnd"/>
      <w:r w:rsidRPr="00934A3D">
        <w:rPr>
          <w:rFonts w:ascii="Arial" w:hAnsi="Arial" w:cs="Arial"/>
          <w:i/>
          <w:iCs/>
          <w:color w:val="222222"/>
          <w:sz w:val="16"/>
          <w:szCs w:val="16"/>
          <w:shd w:val="clear" w:color="auto" w:fill="FFFFFF"/>
        </w:rPr>
        <w:t xml:space="preserve">: Fuzzy, </w:t>
      </w:r>
      <w:proofErr w:type="spellStart"/>
      <w:r w:rsidRPr="00934A3D">
        <w:rPr>
          <w:rFonts w:ascii="Arial" w:hAnsi="Arial" w:cs="Arial"/>
          <w:i/>
          <w:iCs/>
          <w:color w:val="222222"/>
          <w:sz w:val="16"/>
          <w:szCs w:val="16"/>
          <w:shd w:val="clear" w:color="auto" w:fill="FFFFFF"/>
        </w:rPr>
        <w:t>Neutrosophic</w:t>
      </w:r>
      <w:proofErr w:type="spellEnd"/>
      <w:r w:rsidRPr="00934A3D">
        <w:rPr>
          <w:rFonts w:ascii="Arial" w:hAnsi="Arial" w:cs="Arial"/>
          <w:i/>
          <w:iCs/>
          <w:color w:val="222222"/>
          <w:sz w:val="16"/>
          <w:szCs w:val="16"/>
          <w:shd w:val="clear" w:color="auto" w:fill="FFFFFF"/>
        </w:rPr>
        <w:t>, Soft, Rough, and Beyond (Second Volume)</w:t>
      </w:r>
      <w:r w:rsidRPr="00934A3D">
        <w:rPr>
          <w:rFonts w:ascii="Arial" w:hAnsi="Arial" w:cs="Arial"/>
          <w:color w:val="222222"/>
          <w:sz w:val="16"/>
          <w:szCs w:val="16"/>
          <w:shd w:val="clear" w:color="auto" w:fill="FFFFFF"/>
        </w:rPr>
        <w:t>.</w:t>
      </w:r>
    </w:p>
    <w:p w14:paraId="0FB970E2" w14:textId="77777777" w:rsidR="00D37D26" w:rsidRPr="00934A3D" w:rsidRDefault="00D37D26"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proofErr w:type="spellStart"/>
      <w:r w:rsidRPr="00934A3D">
        <w:rPr>
          <w:rFonts w:ascii="Arial" w:hAnsi="Arial" w:cs="Arial"/>
          <w:color w:val="222222"/>
          <w:sz w:val="16"/>
          <w:szCs w:val="16"/>
          <w:shd w:val="clear" w:color="auto" w:fill="FFFFFF"/>
        </w:rPr>
        <w:t>Gajarský</w:t>
      </w:r>
      <w:proofErr w:type="spellEnd"/>
      <w:r w:rsidRPr="00934A3D">
        <w:rPr>
          <w:rFonts w:ascii="Arial" w:hAnsi="Arial" w:cs="Arial"/>
          <w:color w:val="222222"/>
          <w:sz w:val="16"/>
          <w:szCs w:val="16"/>
          <w:shd w:val="clear" w:color="auto" w:fill="FFFFFF"/>
        </w:rPr>
        <w:t xml:space="preserve">, J., </w:t>
      </w:r>
      <w:proofErr w:type="spellStart"/>
      <w:r w:rsidRPr="00934A3D">
        <w:rPr>
          <w:rFonts w:ascii="Arial" w:hAnsi="Arial" w:cs="Arial"/>
          <w:color w:val="222222"/>
          <w:sz w:val="16"/>
          <w:szCs w:val="16"/>
          <w:shd w:val="clear" w:color="auto" w:fill="FFFFFF"/>
        </w:rPr>
        <w:t>Lampis</w:t>
      </w:r>
      <w:proofErr w:type="spellEnd"/>
      <w:r w:rsidRPr="00934A3D">
        <w:rPr>
          <w:rFonts w:ascii="Arial" w:hAnsi="Arial" w:cs="Arial"/>
          <w:color w:val="222222"/>
          <w:sz w:val="16"/>
          <w:szCs w:val="16"/>
          <w:shd w:val="clear" w:color="auto" w:fill="FFFFFF"/>
        </w:rPr>
        <w:t xml:space="preserve">, M., &amp; </w:t>
      </w:r>
      <w:proofErr w:type="spellStart"/>
      <w:r w:rsidRPr="00934A3D">
        <w:rPr>
          <w:rFonts w:ascii="Arial" w:hAnsi="Arial" w:cs="Arial"/>
          <w:color w:val="222222"/>
          <w:sz w:val="16"/>
          <w:szCs w:val="16"/>
          <w:shd w:val="clear" w:color="auto" w:fill="FFFFFF"/>
        </w:rPr>
        <w:t>Ordyniak</w:t>
      </w:r>
      <w:proofErr w:type="spellEnd"/>
      <w:r w:rsidRPr="00934A3D">
        <w:rPr>
          <w:rFonts w:ascii="Arial" w:hAnsi="Arial" w:cs="Arial"/>
          <w:color w:val="222222"/>
          <w:sz w:val="16"/>
          <w:szCs w:val="16"/>
          <w:shd w:val="clear" w:color="auto" w:fill="FFFFFF"/>
        </w:rPr>
        <w:t>, S. (2013). Parameterized algorithms for modular-width. In </w:t>
      </w:r>
      <w:r w:rsidRPr="00934A3D">
        <w:rPr>
          <w:rFonts w:ascii="Arial" w:hAnsi="Arial" w:cs="Arial"/>
          <w:i/>
          <w:iCs/>
          <w:color w:val="222222"/>
          <w:sz w:val="16"/>
          <w:szCs w:val="16"/>
          <w:shd w:val="clear" w:color="auto" w:fill="FFFFFF"/>
        </w:rPr>
        <w:t>Parameterized and Exact Computation: 8th International Symposium, IPEC 2013, Sophia Antipolis, France, September 4-6, 2013, Revised Selected Papers 8</w:t>
      </w:r>
      <w:r w:rsidRPr="00934A3D">
        <w:rPr>
          <w:rFonts w:ascii="Arial" w:hAnsi="Arial" w:cs="Arial"/>
          <w:color w:val="222222"/>
          <w:sz w:val="16"/>
          <w:szCs w:val="16"/>
          <w:shd w:val="clear" w:color="auto" w:fill="FFFFFF"/>
        </w:rPr>
        <w:t> (pp. 163-176). Springer International Publishing.</w:t>
      </w:r>
    </w:p>
    <w:p w14:paraId="582C36F0" w14:textId="77777777" w:rsidR="00D37D26" w:rsidRPr="00934A3D" w:rsidRDefault="00D37D26"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Abu-</w:t>
      </w:r>
      <w:proofErr w:type="spellStart"/>
      <w:r w:rsidRPr="00934A3D">
        <w:rPr>
          <w:rFonts w:ascii="Arial" w:hAnsi="Arial" w:cs="Arial"/>
          <w:color w:val="222222"/>
          <w:sz w:val="16"/>
          <w:szCs w:val="16"/>
          <w:shd w:val="clear" w:color="auto" w:fill="FFFFFF"/>
        </w:rPr>
        <w:t>Khzam</w:t>
      </w:r>
      <w:proofErr w:type="spellEnd"/>
      <w:r w:rsidRPr="00934A3D">
        <w:rPr>
          <w:rFonts w:ascii="Arial" w:hAnsi="Arial" w:cs="Arial"/>
          <w:color w:val="222222"/>
          <w:sz w:val="16"/>
          <w:szCs w:val="16"/>
          <w:shd w:val="clear" w:color="auto" w:fill="FFFFFF"/>
        </w:rPr>
        <w:t xml:space="preserve">, F. N., Li, S., Markarian, C., Meyer auf der Heide, F., &amp; </w:t>
      </w:r>
      <w:proofErr w:type="spellStart"/>
      <w:r w:rsidRPr="00934A3D">
        <w:rPr>
          <w:rFonts w:ascii="Arial" w:hAnsi="Arial" w:cs="Arial"/>
          <w:color w:val="222222"/>
          <w:sz w:val="16"/>
          <w:szCs w:val="16"/>
          <w:shd w:val="clear" w:color="auto" w:fill="FFFFFF"/>
        </w:rPr>
        <w:t>Podlipyan</w:t>
      </w:r>
      <w:proofErr w:type="spellEnd"/>
      <w:r w:rsidRPr="00934A3D">
        <w:rPr>
          <w:rFonts w:ascii="Arial" w:hAnsi="Arial" w:cs="Arial"/>
          <w:color w:val="222222"/>
          <w:sz w:val="16"/>
          <w:szCs w:val="16"/>
          <w:shd w:val="clear" w:color="auto" w:fill="FFFFFF"/>
        </w:rPr>
        <w:t>, P. (2017). Modular-width: An auxiliary parameter for parameterized parallel complexity. In </w:t>
      </w:r>
      <w:r w:rsidRPr="00934A3D">
        <w:rPr>
          <w:rFonts w:ascii="Arial" w:hAnsi="Arial" w:cs="Arial"/>
          <w:i/>
          <w:iCs/>
          <w:color w:val="222222"/>
          <w:sz w:val="16"/>
          <w:szCs w:val="16"/>
          <w:shd w:val="clear" w:color="auto" w:fill="FFFFFF"/>
        </w:rPr>
        <w:t>Frontiers in Algorithmics: 11th International Workshop, FAW 2017, Chengdu, China, June 23-25, 2017, Proceedings 11</w:t>
      </w:r>
      <w:r w:rsidRPr="00934A3D">
        <w:rPr>
          <w:rFonts w:ascii="Arial" w:hAnsi="Arial" w:cs="Arial"/>
          <w:color w:val="222222"/>
          <w:sz w:val="16"/>
          <w:szCs w:val="16"/>
          <w:shd w:val="clear" w:color="auto" w:fill="FFFFFF"/>
        </w:rPr>
        <w:t> (pp. 139-150). Springer International Publishing.</w:t>
      </w:r>
    </w:p>
    <w:p w14:paraId="33446ECE" w14:textId="77777777" w:rsidR="00D37D26" w:rsidRPr="00934A3D" w:rsidRDefault="00D37D26"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 xml:space="preserve">Bui-Xuan, B. M., Telle, J. A., &amp; </w:t>
      </w:r>
      <w:proofErr w:type="spellStart"/>
      <w:r w:rsidRPr="00934A3D">
        <w:rPr>
          <w:rFonts w:ascii="Arial" w:hAnsi="Arial" w:cs="Arial"/>
          <w:color w:val="222222"/>
          <w:sz w:val="16"/>
          <w:szCs w:val="16"/>
          <w:shd w:val="clear" w:color="auto" w:fill="FFFFFF"/>
        </w:rPr>
        <w:t>Vatshelle</w:t>
      </w:r>
      <w:proofErr w:type="spellEnd"/>
      <w:r w:rsidRPr="00934A3D">
        <w:rPr>
          <w:rFonts w:ascii="Arial" w:hAnsi="Arial" w:cs="Arial"/>
          <w:color w:val="222222"/>
          <w:sz w:val="16"/>
          <w:szCs w:val="16"/>
          <w:shd w:val="clear" w:color="auto" w:fill="FFFFFF"/>
        </w:rPr>
        <w:t>, M. (2011). Boolean-width of graphs. </w:t>
      </w:r>
      <w:r w:rsidRPr="00934A3D">
        <w:rPr>
          <w:rFonts w:ascii="Arial" w:hAnsi="Arial" w:cs="Arial"/>
          <w:i/>
          <w:iCs/>
          <w:color w:val="222222"/>
          <w:sz w:val="16"/>
          <w:szCs w:val="16"/>
          <w:shd w:val="clear" w:color="auto" w:fill="FFFFFF"/>
        </w:rPr>
        <w:t>Theoretical computer science</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412</w:t>
      </w:r>
      <w:r w:rsidRPr="00934A3D">
        <w:rPr>
          <w:rFonts w:ascii="Arial" w:hAnsi="Arial" w:cs="Arial"/>
          <w:color w:val="222222"/>
          <w:sz w:val="16"/>
          <w:szCs w:val="16"/>
          <w:shd w:val="clear" w:color="auto" w:fill="FFFFFF"/>
        </w:rPr>
        <w:t>(39), 5187-5204.</w:t>
      </w:r>
    </w:p>
    <w:p w14:paraId="635B919A" w14:textId="77777777" w:rsidR="00D37D26" w:rsidRPr="00934A3D" w:rsidRDefault="00D37D26"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proofErr w:type="spellStart"/>
      <w:r w:rsidRPr="00934A3D">
        <w:rPr>
          <w:rFonts w:ascii="Arial" w:hAnsi="Arial" w:cs="Arial"/>
          <w:color w:val="222222"/>
          <w:sz w:val="16"/>
          <w:szCs w:val="16"/>
          <w:shd w:val="clear" w:color="auto" w:fill="FFFFFF"/>
        </w:rPr>
        <w:t>Rabinovich</w:t>
      </w:r>
      <w:proofErr w:type="spellEnd"/>
      <w:r w:rsidRPr="00934A3D">
        <w:rPr>
          <w:rFonts w:ascii="Arial" w:hAnsi="Arial" w:cs="Arial"/>
          <w:color w:val="222222"/>
          <w:sz w:val="16"/>
          <w:szCs w:val="16"/>
          <w:shd w:val="clear" w:color="auto" w:fill="FFFFFF"/>
        </w:rPr>
        <w:t xml:space="preserve">, Y., Telle, J. A., &amp; </w:t>
      </w:r>
      <w:proofErr w:type="spellStart"/>
      <w:r w:rsidRPr="00934A3D">
        <w:rPr>
          <w:rFonts w:ascii="Arial" w:hAnsi="Arial" w:cs="Arial"/>
          <w:color w:val="222222"/>
          <w:sz w:val="16"/>
          <w:szCs w:val="16"/>
          <w:shd w:val="clear" w:color="auto" w:fill="FFFFFF"/>
        </w:rPr>
        <w:t>Vatshelle</w:t>
      </w:r>
      <w:proofErr w:type="spellEnd"/>
      <w:r w:rsidRPr="00934A3D">
        <w:rPr>
          <w:rFonts w:ascii="Arial" w:hAnsi="Arial" w:cs="Arial"/>
          <w:color w:val="222222"/>
          <w:sz w:val="16"/>
          <w:szCs w:val="16"/>
          <w:shd w:val="clear" w:color="auto" w:fill="FFFFFF"/>
        </w:rPr>
        <w:t xml:space="preserve">, M. (2013). Upper bounds on </w:t>
      </w:r>
      <w:proofErr w:type="spellStart"/>
      <w:r w:rsidRPr="00934A3D">
        <w:rPr>
          <w:rFonts w:ascii="Arial" w:hAnsi="Arial" w:cs="Arial"/>
          <w:color w:val="222222"/>
          <w:sz w:val="16"/>
          <w:szCs w:val="16"/>
          <w:shd w:val="clear" w:color="auto" w:fill="FFFFFF"/>
        </w:rPr>
        <w:t>boolean</w:t>
      </w:r>
      <w:proofErr w:type="spellEnd"/>
      <w:r w:rsidRPr="00934A3D">
        <w:rPr>
          <w:rFonts w:ascii="Arial" w:hAnsi="Arial" w:cs="Arial"/>
          <w:color w:val="222222"/>
          <w:sz w:val="16"/>
          <w:szCs w:val="16"/>
          <w:shd w:val="clear" w:color="auto" w:fill="FFFFFF"/>
        </w:rPr>
        <w:t>-width with applications to exact algorithms. In </w:t>
      </w:r>
      <w:r w:rsidRPr="00934A3D">
        <w:rPr>
          <w:rFonts w:ascii="Arial" w:hAnsi="Arial" w:cs="Arial"/>
          <w:i/>
          <w:iCs/>
          <w:color w:val="222222"/>
          <w:sz w:val="16"/>
          <w:szCs w:val="16"/>
          <w:shd w:val="clear" w:color="auto" w:fill="FFFFFF"/>
        </w:rPr>
        <w:t>Parameterized and Exact Computation: 8th International Symposium, IPEC 2013, Sophia Antipolis, France, September 4-6, 2013, Revised Selected Papers 8</w:t>
      </w:r>
      <w:r w:rsidRPr="00934A3D">
        <w:rPr>
          <w:rFonts w:ascii="Arial" w:hAnsi="Arial" w:cs="Arial"/>
          <w:color w:val="222222"/>
          <w:sz w:val="16"/>
          <w:szCs w:val="16"/>
          <w:shd w:val="clear" w:color="auto" w:fill="FFFFFF"/>
        </w:rPr>
        <w:t> (pp. 308-320). Springer International Publishing.</w:t>
      </w:r>
    </w:p>
    <w:p w14:paraId="4AEDA6B3" w14:textId="77777777" w:rsidR="00D37D26" w:rsidRPr="00934A3D" w:rsidRDefault="00D37D26"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 xml:space="preserve">Chinn, P. Z., </w:t>
      </w:r>
      <w:proofErr w:type="spellStart"/>
      <w:r w:rsidRPr="00934A3D">
        <w:rPr>
          <w:rFonts w:ascii="Arial" w:hAnsi="Arial" w:cs="Arial"/>
          <w:color w:val="222222"/>
          <w:sz w:val="16"/>
          <w:szCs w:val="16"/>
          <w:shd w:val="clear" w:color="auto" w:fill="FFFFFF"/>
        </w:rPr>
        <w:t>Chvátalová</w:t>
      </w:r>
      <w:proofErr w:type="spellEnd"/>
      <w:r w:rsidRPr="00934A3D">
        <w:rPr>
          <w:rFonts w:ascii="Arial" w:hAnsi="Arial" w:cs="Arial"/>
          <w:color w:val="222222"/>
          <w:sz w:val="16"/>
          <w:szCs w:val="16"/>
          <w:shd w:val="clear" w:color="auto" w:fill="FFFFFF"/>
        </w:rPr>
        <w:t>, J., Dewdney, A. K., &amp; Gibbs, N. E. (1982). The bandwidth problem for graphs and matrices—a survey. </w:t>
      </w:r>
      <w:r w:rsidRPr="00934A3D">
        <w:rPr>
          <w:rFonts w:ascii="Arial" w:hAnsi="Arial" w:cs="Arial"/>
          <w:i/>
          <w:iCs/>
          <w:color w:val="222222"/>
          <w:sz w:val="16"/>
          <w:szCs w:val="16"/>
          <w:shd w:val="clear" w:color="auto" w:fill="FFFFFF"/>
        </w:rPr>
        <w:t>Journal of Graph Theory</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6</w:t>
      </w:r>
      <w:r w:rsidRPr="00934A3D">
        <w:rPr>
          <w:rFonts w:ascii="Arial" w:hAnsi="Arial" w:cs="Arial"/>
          <w:color w:val="222222"/>
          <w:sz w:val="16"/>
          <w:szCs w:val="16"/>
          <w:shd w:val="clear" w:color="auto" w:fill="FFFFFF"/>
        </w:rPr>
        <w:t>(3), 223-254.</w:t>
      </w:r>
    </w:p>
    <w:p w14:paraId="1A20EE22" w14:textId="77777777" w:rsidR="00D37D26" w:rsidRPr="00934A3D" w:rsidRDefault="00D37D26"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 xml:space="preserve">Diamant, N. L., Tseng, A. M., Chuang, K. V., </w:t>
      </w:r>
      <w:proofErr w:type="spellStart"/>
      <w:r w:rsidRPr="00934A3D">
        <w:rPr>
          <w:rFonts w:ascii="Arial" w:hAnsi="Arial" w:cs="Arial"/>
          <w:color w:val="222222"/>
          <w:sz w:val="16"/>
          <w:szCs w:val="16"/>
          <w:shd w:val="clear" w:color="auto" w:fill="FFFFFF"/>
        </w:rPr>
        <w:t>Biancalani</w:t>
      </w:r>
      <w:proofErr w:type="spellEnd"/>
      <w:r w:rsidRPr="00934A3D">
        <w:rPr>
          <w:rFonts w:ascii="Arial" w:hAnsi="Arial" w:cs="Arial"/>
          <w:color w:val="222222"/>
          <w:sz w:val="16"/>
          <w:szCs w:val="16"/>
          <w:shd w:val="clear" w:color="auto" w:fill="FFFFFF"/>
        </w:rPr>
        <w:t>, T., &amp; Scalia, G. (2023, July). Improving graph generation by restricting graph bandwidth. In </w:t>
      </w:r>
      <w:r w:rsidRPr="00934A3D">
        <w:rPr>
          <w:rFonts w:ascii="Arial" w:hAnsi="Arial" w:cs="Arial"/>
          <w:i/>
          <w:iCs/>
          <w:color w:val="222222"/>
          <w:sz w:val="16"/>
          <w:szCs w:val="16"/>
          <w:shd w:val="clear" w:color="auto" w:fill="FFFFFF"/>
        </w:rPr>
        <w:t>International Conference on Machine Learning</w:t>
      </w:r>
      <w:r w:rsidRPr="00934A3D">
        <w:rPr>
          <w:rFonts w:ascii="Arial" w:hAnsi="Arial" w:cs="Arial"/>
          <w:color w:val="222222"/>
          <w:sz w:val="16"/>
          <w:szCs w:val="16"/>
          <w:shd w:val="clear" w:color="auto" w:fill="FFFFFF"/>
        </w:rPr>
        <w:t> (pp. 7939-7959). PMLR.</w:t>
      </w:r>
    </w:p>
    <w:p w14:paraId="7C5C3E4D" w14:textId="77777777" w:rsidR="00D37D26" w:rsidRPr="00934A3D" w:rsidRDefault="00D37D26"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proofErr w:type="spellStart"/>
      <w:r w:rsidRPr="00934A3D">
        <w:rPr>
          <w:rFonts w:ascii="Arial" w:hAnsi="Arial" w:cs="Arial"/>
          <w:color w:val="222222"/>
          <w:sz w:val="16"/>
          <w:szCs w:val="16"/>
          <w:shd w:val="clear" w:color="auto" w:fill="FFFFFF"/>
        </w:rPr>
        <w:t>Lozin</w:t>
      </w:r>
      <w:proofErr w:type="spellEnd"/>
      <w:r w:rsidRPr="00934A3D">
        <w:rPr>
          <w:rFonts w:ascii="Arial" w:hAnsi="Arial" w:cs="Arial"/>
          <w:color w:val="222222"/>
          <w:sz w:val="16"/>
          <w:szCs w:val="16"/>
          <w:shd w:val="clear" w:color="auto" w:fill="FFFFFF"/>
        </w:rPr>
        <w:t xml:space="preserve">, V., &amp; Rautenbach, D. (2004). On the band-, </w:t>
      </w:r>
      <w:proofErr w:type="spellStart"/>
      <w:r w:rsidRPr="00934A3D">
        <w:rPr>
          <w:rFonts w:ascii="Arial" w:hAnsi="Arial" w:cs="Arial"/>
          <w:color w:val="222222"/>
          <w:sz w:val="16"/>
          <w:szCs w:val="16"/>
          <w:shd w:val="clear" w:color="auto" w:fill="FFFFFF"/>
        </w:rPr>
        <w:t>tree</w:t>
      </w:r>
      <w:proofErr w:type="spellEnd"/>
      <w:r w:rsidRPr="00934A3D">
        <w:rPr>
          <w:rFonts w:ascii="Arial" w:hAnsi="Arial" w:cs="Arial"/>
          <w:color w:val="222222"/>
          <w:sz w:val="16"/>
          <w:szCs w:val="16"/>
          <w:shd w:val="clear" w:color="auto" w:fill="FFFFFF"/>
        </w:rPr>
        <w:t>-, and clique-width of graphs with bounded vertex degree. </w:t>
      </w:r>
      <w:r w:rsidRPr="00934A3D">
        <w:rPr>
          <w:rFonts w:ascii="Arial" w:hAnsi="Arial" w:cs="Arial"/>
          <w:i/>
          <w:iCs/>
          <w:color w:val="222222"/>
          <w:sz w:val="16"/>
          <w:szCs w:val="16"/>
          <w:shd w:val="clear" w:color="auto" w:fill="FFFFFF"/>
        </w:rPr>
        <w:t>SIAM Journal on Discrete Mathematics</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18</w:t>
      </w:r>
      <w:r w:rsidRPr="00934A3D">
        <w:rPr>
          <w:rFonts w:ascii="Arial" w:hAnsi="Arial" w:cs="Arial"/>
          <w:color w:val="222222"/>
          <w:sz w:val="16"/>
          <w:szCs w:val="16"/>
          <w:shd w:val="clear" w:color="auto" w:fill="FFFFFF"/>
        </w:rPr>
        <w:t>(1), 195-206.</w:t>
      </w:r>
    </w:p>
    <w:p w14:paraId="79CF19C3" w14:textId="77777777" w:rsidR="00D37D26" w:rsidRPr="00934A3D" w:rsidRDefault="00D37D26"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 xml:space="preserve">Diamant, N. L., Tseng, A. M., Chuang, K. V., </w:t>
      </w:r>
      <w:proofErr w:type="spellStart"/>
      <w:r w:rsidRPr="00934A3D">
        <w:rPr>
          <w:rFonts w:ascii="Arial" w:hAnsi="Arial" w:cs="Arial"/>
          <w:color w:val="222222"/>
          <w:sz w:val="16"/>
          <w:szCs w:val="16"/>
          <w:shd w:val="clear" w:color="auto" w:fill="FFFFFF"/>
        </w:rPr>
        <w:t>Biancalani</w:t>
      </w:r>
      <w:proofErr w:type="spellEnd"/>
      <w:r w:rsidRPr="00934A3D">
        <w:rPr>
          <w:rFonts w:ascii="Arial" w:hAnsi="Arial" w:cs="Arial"/>
          <w:color w:val="222222"/>
          <w:sz w:val="16"/>
          <w:szCs w:val="16"/>
          <w:shd w:val="clear" w:color="auto" w:fill="FFFFFF"/>
        </w:rPr>
        <w:t>, T., &amp; Scalia, G. (2023, July). Improving graph generation by restricting graph bandwidth. In </w:t>
      </w:r>
      <w:r w:rsidRPr="00934A3D">
        <w:rPr>
          <w:rFonts w:ascii="Arial" w:hAnsi="Arial" w:cs="Arial"/>
          <w:i/>
          <w:iCs/>
          <w:color w:val="222222"/>
          <w:sz w:val="16"/>
          <w:szCs w:val="16"/>
          <w:shd w:val="clear" w:color="auto" w:fill="FFFFFF"/>
        </w:rPr>
        <w:t>International Conference on Machine Learning</w:t>
      </w:r>
      <w:r w:rsidRPr="00934A3D">
        <w:rPr>
          <w:rFonts w:ascii="Arial" w:hAnsi="Arial" w:cs="Arial"/>
          <w:color w:val="222222"/>
          <w:sz w:val="16"/>
          <w:szCs w:val="16"/>
          <w:shd w:val="clear" w:color="auto" w:fill="FFFFFF"/>
        </w:rPr>
        <w:t> (pp. 7939-7959). PMLR.</w:t>
      </w:r>
    </w:p>
    <w:p w14:paraId="191C4F8B" w14:textId="77777777" w:rsidR="00D37D26" w:rsidRPr="00934A3D" w:rsidRDefault="00D37D26"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proofErr w:type="spellStart"/>
      <w:r w:rsidRPr="00934A3D">
        <w:rPr>
          <w:rFonts w:ascii="Arial" w:hAnsi="Arial" w:cs="Arial"/>
          <w:color w:val="222222"/>
          <w:sz w:val="16"/>
          <w:szCs w:val="16"/>
          <w:shd w:val="clear" w:color="auto" w:fill="FFFFFF"/>
        </w:rPr>
        <w:t>Bondy</w:t>
      </w:r>
      <w:proofErr w:type="spellEnd"/>
      <w:r w:rsidRPr="00934A3D">
        <w:rPr>
          <w:rFonts w:ascii="Arial" w:hAnsi="Arial" w:cs="Arial"/>
          <w:color w:val="222222"/>
          <w:sz w:val="16"/>
          <w:szCs w:val="16"/>
          <w:shd w:val="clear" w:color="auto" w:fill="FFFFFF"/>
        </w:rPr>
        <w:t xml:space="preserve">, J. A., &amp; </w:t>
      </w:r>
      <w:proofErr w:type="spellStart"/>
      <w:r w:rsidRPr="00934A3D">
        <w:rPr>
          <w:rFonts w:ascii="Arial" w:hAnsi="Arial" w:cs="Arial"/>
          <w:color w:val="222222"/>
          <w:sz w:val="16"/>
          <w:szCs w:val="16"/>
          <w:shd w:val="clear" w:color="auto" w:fill="FFFFFF"/>
        </w:rPr>
        <w:t>Murty</w:t>
      </w:r>
      <w:proofErr w:type="spellEnd"/>
      <w:r w:rsidRPr="00934A3D">
        <w:rPr>
          <w:rFonts w:ascii="Arial" w:hAnsi="Arial" w:cs="Arial"/>
          <w:color w:val="222222"/>
          <w:sz w:val="16"/>
          <w:szCs w:val="16"/>
          <w:shd w:val="clear" w:color="auto" w:fill="FFFFFF"/>
        </w:rPr>
        <w:t>, U. S. R. (2008). </w:t>
      </w:r>
      <w:r w:rsidRPr="00934A3D">
        <w:rPr>
          <w:rFonts w:ascii="Arial" w:hAnsi="Arial" w:cs="Arial"/>
          <w:i/>
          <w:iCs/>
          <w:color w:val="222222"/>
          <w:sz w:val="16"/>
          <w:szCs w:val="16"/>
          <w:shd w:val="clear" w:color="auto" w:fill="FFFFFF"/>
        </w:rPr>
        <w:t>Graph theory</w:t>
      </w:r>
      <w:r w:rsidRPr="00934A3D">
        <w:rPr>
          <w:rFonts w:ascii="Arial" w:hAnsi="Arial" w:cs="Arial"/>
          <w:color w:val="222222"/>
          <w:sz w:val="16"/>
          <w:szCs w:val="16"/>
          <w:shd w:val="clear" w:color="auto" w:fill="FFFFFF"/>
        </w:rPr>
        <w:t>. Springer Publishing Company, Incorporated.</w:t>
      </w:r>
    </w:p>
    <w:p w14:paraId="6E244B27" w14:textId="77777777" w:rsidR="00D37D26" w:rsidRPr="00934A3D" w:rsidRDefault="00D37D26"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proofErr w:type="spellStart"/>
      <w:r w:rsidRPr="00934A3D">
        <w:rPr>
          <w:rFonts w:ascii="Arial" w:hAnsi="Arial" w:cs="Arial"/>
          <w:color w:val="222222"/>
          <w:sz w:val="16"/>
          <w:szCs w:val="16"/>
          <w:shd w:val="clear" w:color="auto" w:fill="FFFFFF"/>
        </w:rPr>
        <w:t>Bollobás</w:t>
      </w:r>
      <w:proofErr w:type="spellEnd"/>
      <w:r w:rsidRPr="00934A3D">
        <w:rPr>
          <w:rFonts w:ascii="Arial" w:hAnsi="Arial" w:cs="Arial"/>
          <w:color w:val="222222"/>
          <w:sz w:val="16"/>
          <w:szCs w:val="16"/>
          <w:shd w:val="clear" w:color="auto" w:fill="FFFFFF"/>
        </w:rPr>
        <w:t>, B. (2012). </w:t>
      </w:r>
      <w:r w:rsidRPr="00934A3D">
        <w:rPr>
          <w:rFonts w:ascii="Arial" w:hAnsi="Arial" w:cs="Arial"/>
          <w:i/>
          <w:iCs/>
          <w:color w:val="222222"/>
          <w:sz w:val="16"/>
          <w:szCs w:val="16"/>
          <w:shd w:val="clear" w:color="auto" w:fill="FFFFFF"/>
        </w:rPr>
        <w:t>Graph theory: an introductory course</w:t>
      </w:r>
      <w:r w:rsidRPr="00934A3D">
        <w:rPr>
          <w:rFonts w:ascii="Arial" w:hAnsi="Arial" w:cs="Arial"/>
          <w:color w:val="222222"/>
          <w:sz w:val="16"/>
          <w:szCs w:val="16"/>
          <w:shd w:val="clear" w:color="auto" w:fill="FFFFFF"/>
        </w:rPr>
        <w:t> (Vol. 63). Springer Science &amp; Business Media.</w:t>
      </w:r>
    </w:p>
    <w:p w14:paraId="01641833" w14:textId="77777777" w:rsidR="001927A1" w:rsidRPr="00934A3D" w:rsidRDefault="001927A1"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proofErr w:type="spellStart"/>
      <w:r w:rsidRPr="00934A3D">
        <w:rPr>
          <w:rFonts w:ascii="Arial" w:hAnsi="Arial" w:cs="Arial"/>
          <w:color w:val="222222"/>
          <w:sz w:val="16"/>
          <w:szCs w:val="16"/>
          <w:shd w:val="clear" w:color="auto" w:fill="FFFFFF"/>
        </w:rPr>
        <w:t>Bienstock</w:t>
      </w:r>
      <w:proofErr w:type="spellEnd"/>
      <w:r w:rsidRPr="00934A3D">
        <w:rPr>
          <w:rFonts w:ascii="Arial" w:hAnsi="Arial" w:cs="Arial"/>
          <w:color w:val="222222"/>
          <w:sz w:val="16"/>
          <w:szCs w:val="16"/>
          <w:shd w:val="clear" w:color="auto" w:fill="FFFFFF"/>
        </w:rPr>
        <w:t>, D., Robertson, N., Seymour, P. D., &amp; Thomas, R. (1991). Quickly excluding a forest. </w:t>
      </w:r>
      <w:r w:rsidRPr="00934A3D">
        <w:rPr>
          <w:rFonts w:ascii="Arial" w:hAnsi="Arial" w:cs="Arial"/>
          <w:i/>
          <w:iCs/>
          <w:color w:val="222222"/>
          <w:sz w:val="16"/>
          <w:szCs w:val="16"/>
          <w:shd w:val="clear" w:color="auto" w:fill="FFFFFF"/>
        </w:rPr>
        <w:t>J. Comb. Theory, Ser. B</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52</w:t>
      </w:r>
      <w:r w:rsidRPr="00934A3D">
        <w:rPr>
          <w:rFonts w:ascii="Arial" w:hAnsi="Arial" w:cs="Arial"/>
          <w:color w:val="222222"/>
          <w:sz w:val="16"/>
          <w:szCs w:val="16"/>
          <w:shd w:val="clear" w:color="auto" w:fill="FFFFFF"/>
        </w:rPr>
        <w:t>(2), 274-283.</w:t>
      </w:r>
    </w:p>
    <w:p w14:paraId="780107E8" w14:textId="77777777" w:rsidR="00E330A5" w:rsidRPr="00934A3D" w:rsidRDefault="00E330A5"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Xu, J. (2003). </w:t>
      </w:r>
      <w:r w:rsidRPr="00934A3D">
        <w:rPr>
          <w:rFonts w:ascii="Arial" w:hAnsi="Arial" w:cs="Arial"/>
          <w:i/>
          <w:iCs/>
          <w:color w:val="222222"/>
          <w:sz w:val="16"/>
          <w:szCs w:val="16"/>
          <w:shd w:val="clear" w:color="auto" w:fill="FFFFFF"/>
        </w:rPr>
        <w:t>Theory and application of graphs</w:t>
      </w:r>
      <w:r w:rsidRPr="00934A3D">
        <w:rPr>
          <w:rFonts w:ascii="Arial" w:hAnsi="Arial" w:cs="Arial"/>
          <w:color w:val="222222"/>
          <w:sz w:val="16"/>
          <w:szCs w:val="16"/>
          <w:shd w:val="clear" w:color="auto" w:fill="FFFFFF"/>
        </w:rPr>
        <w:t> (Vol. 10). Springer Science &amp; Business Media.</w:t>
      </w:r>
    </w:p>
    <w:p w14:paraId="5A995601" w14:textId="77777777" w:rsidR="00E330A5" w:rsidRPr="00934A3D" w:rsidRDefault="00E330A5"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proofErr w:type="spellStart"/>
      <w:r w:rsidRPr="00934A3D">
        <w:rPr>
          <w:rFonts w:ascii="Arial" w:hAnsi="Arial" w:cs="Arial"/>
          <w:color w:val="222222"/>
          <w:sz w:val="16"/>
          <w:szCs w:val="16"/>
          <w:shd w:val="clear" w:color="auto" w:fill="FFFFFF"/>
        </w:rPr>
        <w:t>Bondy</w:t>
      </w:r>
      <w:proofErr w:type="spellEnd"/>
      <w:r w:rsidRPr="00934A3D">
        <w:rPr>
          <w:rFonts w:ascii="Arial" w:hAnsi="Arial" w:cs="Arial"/>
          <w:color w:val="222222"/>
          <w:sz w:val="16"/>
          <w:szCs w:val="16"/>
          <w:shd w:val="clear" w:color="auto" w:fill="FFFFFF"/>
        </w:rPr>
        <w:t xml:space="preserve">, J. A., &amp; </w:t>
      </w:r>
      <w:proofErr w:type="spellStart"/>
      <w:r w:rsidRPr="00934A3D">
        <w:rPr>
          <w:rFonts w:ascii="Arial" w:hAnsi="Arial" w:cs="Arial"/>
          <w:color w:val="222222"/>
          <w:sz w:val="16"/>
          <w:szCs w:val="16"/>
          <w:shd w:val="clear" w:color="auto" w:fill="FFFFFF"/>
        </w:rPr>
        <w:t>Murty</w:t>
      </w:r>
      <w:proofErr w:type="spellEnd"/>
      <w:r w:rsidRPr="00934A3D">
        <w:rPr>
          <w:rFonts w:ascii="Arial" w:hAnsi="Arial" w:cs="Arial"/>
          <w:color w:val="222222"/>
          <w:sz w:val="16"/>
          <w:szCs w:val="16"/>
          <w:shd w:val="clear" w:color="auto" w:fill="FFFFFF"/>
        </w:rPr>
        <w:t>, U. S. R. (1976). </w:t>
      </w:r>
      <w:r w:rsidRPr="00934A3D">
        <w:rPr>
          <w:rFonts w:ascii="Arial" w:hAnsi="Arial" w:cs="Arial"/>
          <w:i/>
          <w:iCs/>
          <w:color w:val="222222"/>
          <w:sz w:val="16"/>
          <w:szCs w:val="16"/>
          <w:shd w:val="clear" w:color="auto" w:fill="FFFFFF"/>
        </w:rPr>
        <w:t>Graph theory with applications</w:t>
      </w:r>
      <w:r w:rsidRPr="00934A3D">
        <w:rPr>
          <w:rFonts w:ascii="Arial" w:hAnsi="Arial" w:cs="Arial"/>
          <w:color w:val="222222"/>
          <w:sz w:val="16"/>
          <w:szCs w:val="16"/>
          <w:shd w:val="clear" w:color="auto" w:fill="FFFFFF"/>
        </w:rPr>
        <w:t> (Vol. 290). London: Macmillan.</w:t>
      </w:r>
    </w:p>
    <w:p w14:paraId="47853A02" w14:textId="77777777" w:rsidR="00C172A6" w:rsidRPr="00934A3D" w:rsidRDefault="00C172A6"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proofErr w:type="spellStart"/>
      <w:r w:rsidRPr="00934A3D">
        <w:rPr>
          <w:rFonts w:ascii="Arial" w:hAnsi="Arial" w:cs="Arial"/>
          <w:color w:val="222222"/>
          <w:sz w:val="16"/>
          <w:szCs w:val="16"/>
          <w:shd w:val="clear" w:color="auto" w:fill="FFFFFF"/>
        </w:rPr>
        <w:t>Korach</w:t>
      </w:r>
      <w:proofErr w:type="spellEnd"/>
      <w:r w:rsidRPr="00934A3D">
        <w:rPr>
          <w:rFonts w:ascii="Arial" w:hAnsi="Arial" w:cs="Arial"/>
          <w:color w:val="222222"/>
          <w:sz w:val="16"/>
          <w:szCs w:val="16"/>
          <w:shd w:val="clear" w:color="auto" w:fill="FFFFFF"/>
        </w:rPr>
        <w:t xml:space="preserve">, E., &amp; </w:t>
      </w:r>
      <w:proofErr w:type="spellStart"/>
      <w:r w:rsidRPr="00934A3D">
        <w:rPr>
          <w:rFonts w:ascii="Arial" w:hAnsi="Arial" w:cs="Arial"/>
          <w:color w:val="222222"/>
          <w:sz w:val="16"/>
          <w:szCs w:val="16"/>
          <w:shd w:val="clear" w:color="auto" w:fill="FFFFFF"/>
        </w:rPr>
        <w:t>Solel</w:t>
      </w:r>
      <w:proofErr w:type="spellEnd"/>
      <w:r w:rsidRPr="00934A3D">
        <w:rPr>
          <w:rFonts w:ascii="Arial" w:hAnsi="Arial" w:cs="Arial"/>
          <w:color w:val="222222"/>
          <w:sz w:val="16"/>
          <w:szCs w:val="16"/>
          <w:shd w:val="clear" w:color="auto" w:fill="FFFFFF"/>
        </w:rPr>
        <w:t xml:space="preserve">, N. (1993). Tree-width, path-width, and </w:t>
      </w:r>
      <w:proofErr w:type="spellStart"/>
      <w:r w:rsidRPr="00934A3D">
        <w:rPr>
          <w:rFonts w:ascii="Arial" w:hAnsi="Arial" w:cs="Arial"/>
          <w:color w:val="222222"/>
          <w:sz w:val="16"/>
          <w:szCs w:val="16"/>
          <w:shd w:val="clear" w:color="auto" w:fill="FFFFFF"/>
        </w:rPr>
        <w:t>cutwidth</w:t>
      </w:r>
      <w:proofErr w:type="spellEnd"/>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Discrete Applied Mathematics</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43</w:t>
      </w:r>
      <w:r w:rsidRPr="00934A3D">
        <w:rPr>
          <w:rFonts w:ascii="Arial" w:hAnsi="Arial" w:cs="Arial"/>
          <w:color w:val="222222"/>
          <w:sz w:val="16"/>
          <w:szCs w:val="16"/>
          <w:shd w:val="clear" w:color="auto" w:fill="FFFFFF"/>
        </w:rPr>
        <w:t>(1), 97-101.</w:t>
      </w:r>
    </w:p>
    <w:p w14:paraId="5D0F29CE" w14:textId="77777777" w:rsidR="001251B2" w:rsidRPr="00934A3D" w:rsidRDefault="00C172A6" w:rsidP="001251B2">
      <w:pPr>
        <w:numPr>
          <w:ilvl w:val="0"/>
          <w:numId w:val="7"/>
        </w:numPr>
        <w:spacing w:after="3" w:line="240" w:lineRule="auto"/>
        <w:ind w:right="77" w:hanging="402"/>
        <w:jc w:val="left"/>
        <w:rPr>
          <w:rFonts w:asciiTheme="majorHAnsi" w:eastAsia="Meiryo UI" w:hAnsiTheme="majorHAnsi" w:cstheme="majorHAnsi"/>
          <w:color w:val="auto"/>
          <w:sz w:val="16"/>
          <w:szCs w:val="16"/>
        </w:rPr>
      </w:pPr>
      <w:proofErr w:type="spellStart"/>
      <w:r w:rsidRPr="00934A3D">
        <w:rPr>
          <w:rFonts w:ascii="Arial" w:hAnsi="Arial" w:cs="Arial"/>
          <w:color w:val="222222"/>
          <w:sz w:val="16"/>
          <w:szCs w:val="16"/>
          <w:shd w:val="clear" w:color="auto" w:fill="FFFFFF"/>
        </w:rPr>
        <w:t>Giannopoulou</w:t>
      </w:r>
      <w:proofErr w:type="spellEnd"/>
      <w:r w:rsidRPr="00934A3D">
        <w:rPr>
          <w:rFonts w:ascii="Arial" w:hAnsi="Arial" w:cs="Arial"/>
          <w:color w:val="222222"/>
          <w:sz w:val="16"/>
          <w:szCs w:val="16"/>
          <w:shd w:val="clear" w:color="auto" w:fill="FFFFFF"/>
        </w:rPr>
        <w:t xml:space="preserve">, A. C., </w:t>
      </w:r>
      <w:proofErr w:type="spellStart"/>
      <w:r w:rsidRPr="00934A3D">
        <w:rPr>
          <w:rFonts w:ascii="Arial" w:hAnsi="Arial" w:cs="Arial"/>
          <w:color w:val="222222"/>
          <w:sz w:val="16"/>
          <w:szCs w:val="16"/>
          <w:shd w:val="clear" w:color="auto" w:fill="FFFFFF"/>
        </w:rPr>
        <w:t>Pilipczuk</w:t>
      </w:r>
      <w:proofErr w:type="spellEnd"/>
      <w:r w:rsidRPr="00934A3D">
        <w:rPr>
          <w:rFonts w:ascii="Arial" w:hAnsi="Arial" w:cs="Arial"/>
          <w:color w:val="222222"/>
          <w:sz w:val="16"/>
          <w:szCs w:val="16"/>
          <w:shd w:val="clear" w:color="auto" w:fill="FFFFFF"/>
        </w:rPr>
        <w:t xml:space="preserve">, M., Raymond, J. F., </w:t>
      </w:r>
      <w:proofErr w:type="spellStart"/>
      <w:r w:rsidRPr="00934A3D">
        <w:rPr>
          <w:rFonts w:ascii="Arial" w:hAnsi="Arial" w:cs="Arial"/>
          <w:color w:val="222222"/>
          <w:sz w:val="16"/>
          <w:szCs w:val="16"/>
          <w:shd w:val="clear" w:color="auto" w:fill="FFFFFF"/>
        </w:rPr>
        <w:t>Thilikos</w:t>
      </w:r>
      <w:proofErr w:type="spellEnd"/>
      <w:r w:rsidRPr="00934A3D">
        <w:rPr>
          <w:rFonts w:ascii="Arial" w:hAnsi="Arial" w:cs="Arial"/>
          <w:color w:val="222222"/>
          <w:sz w:val="16"/>
          <w:szCs w:val="16"/>
          <w:shd w:val="clear" w:color="auto" w:fill="FFFFFF"/>
        </w:rPr>
        <w:t xml:space="preserve">, D. M., &amp; </w:t>
      </w:r>
      <w:proofErr w:type="spellStart"/>
      <w:r w:rsidRPr="00934A3D">
        <w:rPr>
          <w:rFonts w:ascii="Arial" w:hAnsi="Arial" w:cs="Arial"/>
          <w:color w:val="222222"/>
          <w:sz w:val="16"/>
          <w:szCs w:val="16"/>
          <w:shd w:val="clear" w:color="auto" w:fill="FFFFFF"/>
        </w:rPr>
        <w:t>Wrochna</w:t>
      </w:r>
      <w:proofErr w:type="spellEnd"/>
      <w:r w:rsidRPr="00934A3D">
        <w:rPr>
          <w:rFonts w:ascii="Arial" w:hAnsi="Arial" w:cs="Arial"/>
          <w:color w:val="222222"/>
          <w:sz w:val="16"/>
          <w:szCs w:val="16"/>
          <w:shd w:val="clear" w:color="auto" w:fill="FFFFFF"/>
        </w:rPr>
        <w:t xml:space="preserve">, M. (2019). </w:t>
      </w:r>
      <w:proofErr w:type="spellStart"/>
      <w:r w:rsidRPr="00934A3D">
        <w:rPr>
          <w:rFonts w:ascii="Arial" w:hAnsi="Arial" w:cs="Arial"/>
          <w:color w:val="222222"/>
          <w:sz w:val="16"/>
          <w:szCs w:val="16"/>
          <w:shd w:val="clear" w:color="auto" w:fill="FFFFFF"/>
        </w:rPr>
        <w:t>Cutwidth</w:t>
      </w:r>
      <w:proofErr w:type="spellEnd"/>
      <w:r w:rsidRPr="00934A3D">
        <w:rPr>
          <w:rFonts w:ascii="Arial" w:hAnsi="Arial" w:cs="Arial"/>
          <w:color w:val="222222"/>
          <w:sz w:val="16"/>
          <w:szCs w:val="16"/>
          <w:shd w:val="clear" w:color="auto" w:fill="FFFFFF"/>
        </w:rPr>
        <w:t>: Obstructions and algorithmic aspects. </w:t>
      </w:r>
      <w:proofErr w:type="spellStart"/>
      <w:r w:rsidRPr="00934A3D">
        <w:rPr>
          <w:rFonts w:ascii="Arial" w:hAnsi="Arial" w:cs="Arial"/>
          <w:i/>
          <w:iCs/>
          <w:color w:val="222222"/>
          <w:sz w:val="16"/>
          <w:szCs w:val="16"/>
          <w:shd w:val="clear" w:color="auto" w:fill="FFFFFF"/>
        </w:rPr>
        <w:t>Algorithmica</w:t>
      </w:r>
      <w:proofErr w:type="spellEnd"/>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81</w:t>
      </w:r>
      <w:r w:rsidRPr="00934A3D">
        <w:rPr>
          <w:rFonts w:ascii="Arial" w:hAnsi="Arial" w:cs="Arial"/>
          <w:color w:val="222222"/>
          <w:sz w:val="16"/>
          <w:szCs w:val="16"/>
          <w:shd w:val="clear" w:color="auto" w:fill="FFFFFF"/>
        </w:rPr>
        <w:t>, 557-588.</w:t>
      </w:r>
    </w:p>
    <w:p w14:paraId="29C39DD4" w14:textId="77777777" w:rsidR="001251B2" w:rsidRPr="00934A3D" w:rsidRDefault="001251B2" w:rsidP="001251B2">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Kist, J. (1963). Minimal prime ideals in commutative semigroups. </w:t>
      </w:r>
      <w:r w:rsidRPr="00934A3D">
        <w:rPr>
          <w:rFonts w:ascii="Arial" w:hAnsi="Arial" w:cs="Arial"/>
          <w:i/>
          <w:iCs/>
          <w:color w:val="222222"/>
          <w:sz w:val="16"/>
          <w:szCs w:val="16"/>
          <w:shd w:val="clear" w:color="auto" w:fill="FFFFFF"/>
        </w:rPr>
        <w:t>Proceedings of the London Mathematical Society</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3</w:t>
      </w:r>
      <w:r w:rsidRPr="00934A3D">
        <w:rPr>
          <w:rFonts w:ascii="Arial" w:hAnsi="Arial" w:cs="Arial"/>
          <w:color w:val="222222"/>
          <w:sz w:val="16"/>
          <w:szCs w:val="16"/>
          <w:shd w:val="clear" w:color="auto" w:fill="FFFFFF"/>
        </w:rPr>
        <w:t>(1), 31-50.</w:t>
      </w:r>
    </w:p>
    <w:p w14:paraId="508A8743" w14:textId="77777777" w:rsidR="001251B2" w:rsidRPr="00934A3D" w:rsidRDefault="001251B2" w:rsidP="001251B2">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Sun, S. H. (1991). Noncommutative rings in which every prime ideal is contained in a unique maximal ideal. </w:t>
      </w:r>
      <w:r w:rsidRPr="00934A3D">
        <w:rPr>
          <w:rFonts w:ascii="Arial" w:hAnsi="Arial" w:cs="Arial"/>
          <w:i/>
          <w:iCs/>
          <w:color w:val="222222"/>
          <w:sz w:val="16"/>
          <w:szCs w:val="16"/>
          <w:shd w:val="clear" w:color="auto" w:fill="FFFFFF"/>
        </w:rPr>
        <w:t>Journal of Pure and Applied Algebra</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76</w:t>
      </w:r>
      <w:r w:rsidRPr="00934A3D">
        <w:rPr>
          <w:rFonts w:ascii="Arial" w:hAnsi="Arial" w:cs="Arial"/>
          <w:color w:val="222222"/>
          <w:sz w:val="16"/>
          <w:szCs w:val="16"/>
          <w:shd w:val="clear" w:color="auto" w:fill="FFFFFF"/>
        </w:rPr>
        <w:t>(2), 179-192.</w:t>
      </w:r>
    </w:p>
    <w:p w14:paraId="6D73E67C" w14:textId="77777777" w:rsidR="001251B2" w:rsidRPr="00934A3D" w:rsidRDefault="001251B2" w:rsidP="001251B2">
      <w:pPr>
        <w:numPr>
          <w:ilvl w:val="0"/>
          <w:numId w:val="7"/>
        </w:numPr>
        <w:spacing w:after="3" w:line="240" w:lineRule="auto"/>
        <w:ind w:right="77" w:hanging="402"/>
        <w:jc w:val="left"/>
        <w:rPr>
          <w:rFonts w:asciiTheme="majorHAnsi" w:eastAsia="Meiryo UI" w:hAnsiTheme="majorHAnsi" w:cstheme="majorHAnsi"/>
          <w:color w:val="auto"/>
          <w:sz w:val="16"/>
          <w:szCs w:val="16"/>
        </w:rPr>
      </w:pPr>
      <w:proofErr w:type="spellStart"/>
      <w:r w:rsidRPr="00934A3D">
        <w:rPr>
          <w:rFonts w:ascii="Arial" w:hAnsi="Arial" w:cs="Arial"/>
          <w:color w:val="222222"/>
          <w:sz w:val="16"/>
          <w:szCs w:val="16"/>
          <w:shd w:val="clear" w:color="auto" w:fill="FFFFFF"/>
        </w:rPr>
        <w:t>Mordeson</w:t>
      </w:r>
      <w:proofErr w:type="spellEnd"/>
      <w:r w:rsidRPr="00934A3D">
        <w:rPr>
          <w:rFonts w:ascii="Arial" w:hAnsi="Arial" w:cs="Arial"/>
          <w:color w:val="222222"/>
          <w:sz w:val="16"/>
          <w:szCs w:val="16"/>
          <w:shd w:val="clear" w:color="auto" w:fill="FFFFFF"/>
        </w:rPr>
        <w:t>, J. N. (2001). Rough set theory applied to (fuzzy) ideal theory. </w:t>
      </w:r>
      <w:r w:rsidRPr="00934A3D">
        <w:rPr>
          <w:rFonts w:ascii="Arial" w:hAnsi="Arial" w:cs="Arial"/>
          <w:i/>
          <w:iCs/>
          <w:color w:val="222222"/>
          <w:sz w:val="16"/>
          <w:szCs w:val="16"/>
          <w:shd w:val="clear" w:color="auto" w:fill="FFFFFF"/>
        </w:rPr>
        <w:t>Fuzzy Sets and Systems</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121</w:t>
      </w:r>
      <w:r w:rsidRPr="00934A3D">
        <w:rPr>
          <w:rFonts w:ascii="Arial" w:hAnsi="Arial" w:cs="Arial"/>
          <w:color w:val="222222"/>
          <w:sz w:val="16"/>
          <w:szCs w:val="16"/>
          <w:shd w:val="clear" w:color="auto" w:fill="FFFFFF"/>
        </w:rPr>
        <w:t>(2), 315-324.</w:t>
      </w:r>
    </w:p>
    <w:p w14:paraId="125E1863" w14:textId="77777777" w:rsidR="001251B2" w:rsidRPr="00934A3D" w:rsidRDefault="001251B2" w:rsidP="001251B2">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 xml:space="preserve">Bell, J. L., &amp; </w:t>
      </w:r>
      <w:proofErr w:type="spellStart"/>
      <w:r w:rsidRPr="00934A3D">
        <w:rPr>
          <w:rFonts w:ascii="Arial" w:hAnsi="Arial" w:cs="Arial"/>
          <w:color w:val="222222"/>
          <w:sz w:val="16"/>
          <w:szCs w:val="16"/>
          <w:shd w:val="clear" w:color="auto" w:fill="FFFFFF"/>
        </w:rPr>
        <w:t>Fremlin</w:t>
      </w:r>
      <w:proofErr w:type="spellEnd"/>
      <w:r w:rsidRPr="00934A3D">
        <w:rPr>
          <w:rFonts w:ascii="Arial" w:hAnsi="Arial" w:cs="Arial"/>
          <w:color w:val="222222"/>
          <w:sz w:val="16"/>
          <w:szCs w:val="16"/>
          <w:shd w:val="clear" w:color="auto" w:fill="FFFFFF"/>
        </w:rPr>
        <w:t>, D. H. (1972). The maximal ideal theorem for lattices of sets. </w:t>
      </w:r>
      <w:r w:rsidRPr="00934A3D">
        <w:rPr>
          <w:rFonts w:ascii="Arial" w:hAnsi="Arial" w:cs="Arial"/>
          <w:i/>
          <w:iCs/>
          <w:color w:val="222222"/>
          <w:sz w:val="16"/>
          <w:szCs w:val="16"/>
          <w:shd w:val="clear" w:color="auto" w:fill="FFFFFF"/>
        </w:rPr>
        <w:t>Bulletin of the London Mathematical Society</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4</w:t>
      </w:r>
      <w:r w:rsidRPr="00934A3D">
        <w:rPr>
          <w:rFonts w:ascii="Arial" w:hAnsi="Arial" w:cs="Arial"/>
          <w:color w:val="222222"/>
          <w:sz w:val="16"/>
          <w:szCs w:val="16"/>
          <w:shd w:val="clear" w:color="auto" w:fill="FFFFFF"/>
        </w:rPr>
        <w:t>(1), 1-2.</w:t>
      </w:r>
    </w:p>
    <w:p w14:paraId="3EDA52D3" w14:textId="77777777" w:rsidR="001251B2" w:rsidRPr="00934A3D" w:rsidRDefault="001251B2" w:rsidP="001251B2">
      <w:pPr>
        <w:numPr>
          <w:ilvl w:val="0"/>
          <w:numId w:val="7"/>
        </w:numPr>
        <w:spacing w:after="3" w:line="240" w:lineRule="auto"/>
        <w:ind w:right="77" w:hanging="402"/>
        <w:jc w:val="left"/>
        <w:rPr>
          <w:rFonts w:asciiTheme="majorHAnsi" w:eastAsia="Meiryo UI" w:hAnsiTheme="majorHAnsi" w:cstheme="majorHAnsi"/>
          <w:color w:val="auto"/>
          <w:sz w:val="16"/>
          <w:szCs w:val="16"/>
        </w:rPr>
      </w:pPr>
      <w:proofErr w:type="spellStart"/>
      <w:r w:rsidRPr="00934A3D">
        <w:rPr>
          <w:rFonts w:ascii="Arial" w:hAnsi="Arial" w:cs="Arial"/>
          <w:color w:val="222222"/>
          <w:sz w:val="16"/>
          <w:szCs w:val="16"/>
          <w:shd w:val="clear" w:color="auto" w:fill="FFFFFF"/>
        </w:rPr>
        <w:t>Kuratowski</w:t>
      </w:r>
      <w:proofErr w:type="spellEnd"/>
      <w:r w:rsidRPr="00934A3D">
        <w:rPr>
          <w:rFonts w:ascii="Arial" w:hAnsi="Arial" w:cs="Arial"/>
          <w:color w:val="222222"/>
          <w:sz w:val="16"/>
          <w:szCs w:val="16"/>
          <w:shd w:val="clear" w:color="auto" w:fill="FFFFFF"/>
        </w:rPr>
        <w:t>, K. (2014). </w:t>
      </w:r>
      <w:r w:rsidRPr="00934A3D">
        <w:rPr>
          <w:rFonts w:ascii="Arial" w:hAnsi="Arial" w:cs="Arial"/>
          <w:i/>
          <w:iCs/>
          <w:color w:val="222222"/>
          <w:sz w:val="16"/>
          <w:szCs w:val="16"/>
          <w:shd w:val="clear" w:color="auto" w:fill="FFFFFF"/>
        </w:rPr>
        <w:t>Introduction to set theory and topology</w:t>
      </w:r>
      <w:r w:rsidRPr="00934A3D">
        <w:rPr>
          <w:rFonts w:ascii="Arial" w:hAnsi="Arial" w:cs="Arial"/>
          <w:color w:val="222222"/>
          <w:sz w:val="16"/>
          <w:szCs w:val="16"/>
          <w:shd w:val="clear" w:color="auto" w:fill="FFFFFF"/>
        </w:rPr>
        <w:t>. Elsevier.</w:t>
      </w:r>
    </w:p>
    <w:p w14:paraId="58A83FB8" w14:textId="77777777" w:rsidR="001251B2" w:rsidRPr="00934A3D" w:rsidRDefault="001251B2" w:rsidP="001251B2">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 xml:space="preserve">Monk, J. D. (2008). Maximal </w:t>
      </w:r>
      <w:proofErr w:type="spellStart"/>
      <w:r w:rsidRPr="00934A3D">
        <w:rPr>
          <w:rFonts w:ascii="Arial" w:hAnsi="Arial" w:cs="Arial"/>
          <w:color w:val="222222"/>
          <w:sz w:val="16"/>
          <w:szCs w:val="16"/>
          <w:shd w:val="clear" w:color="auto" w:fill="FFFFFF"/>
        </w:rPr>
        <w:t>irredundance</w:t>
      </w:r>
      <w:proofErr w:type="spellEnd"/>
      <w:r w:rsidRPr="00934A3D">
        <w:rPr>
          <w:rFonts w:ascii="Arial" w:hAnsi="Arial" w:cs="Arial"/>
          <w:color w:val="222222"/>
          <w:sz w:val="16"/>
          <w:szCs w:val="16"/>
          <w:shd w:val="clear" w:color="auto" w:fill="FFFFFF"/>
        </w:rPr>
        <w:t xml:space="preserve"> and maximal ideal independence in Boolean algebras. </w:t>
      </w:r>
      <w:r w:rsidRPr="00934A3D">
        <w:rPr>
          <w:rFonts w:ascii="Arial" w:hAnsi="Arial" w:cs="Arial"/>
          <w:i/>
          <w:iCs/>
          <w:color w:val="222222"/>
          <w:sz w:val="16"/>
          <w:szCs w:val="16"/>
          <w:shd w:val="clear" w:color="auto" w:fill="FFFFFF"/>
        </w:rPr>
        <w:t>The Journal of Symbolic Logic</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73</w:t>
      </w:r>
      <w:r w:rsidRPr="00934A3D">
        <w:rPr>
          <w:rFonts w:ascii="Arial" w:hAnsi="Arial" w:cs="Arial"/>
          <w:color w:val="222222"/>
          <w:sz w:val="16"/>
          <w:szCs w:val="16"/>
          <w:shd w:val="clear" w:color="auto" w:fill="FFFFFF"/>
        </w:rPr>
        <w:t>(1), 261-275.</w:t>
      </w:r>
    </w:p>
    <w:p w14:paraId="49A1523B" w14:textId="77777777" w:rsidR="00934A3D" w:rsidRPr="00934A3D" w:rsidRDefault="00934A3D" w:rsidP="001251B2">
      <w:pPr>
        <w:numPr>
          <w:ilvl w:val="0"/>
          <w:numId w:val="7"/>
        </w:numPr>
        <w:spacing w:after="3" w:line="240" w:lineRule="auto"/>
        <w:ind w:right="77" w:hanging="402"/>
        <w:jc w:val="left"/>
        <w:rPr>
          <w:rFonts w:asciiTheme="majorHAnsi" w:eastAsia="Meiryo UI" w:hAnsiTheme="majorHAnsi" w:cstheme="majorHAnsi"/>
          <w:color w:val="auto"/>
          <w:sz w:val="16"/>
          <w:szCs w:val="16"/>
        </w:rPr>
      </w:pPr>
      <w:proofErr w:type="spellStart"/>
      <w:r w:rsidRPr="00934A3D">
        <w:rPr>
          <w:rFonts w:ascii="Arial" w:hAnsi="Arial" w:cs="Arial"/>
          <w:color w:val="222222"/>
          <w:sz w:val="16"/>
          <w:szCs w:val="16"/>
          <w:shd w:val="clear" w:color="auto" w:fill="FFFFFF"/>
        </w:rPr>
        <w:t>Lucena</w:t>
      </w:r>
      <w:proofErr w:type="spellEnd"/>
      <w:r w:rsidRPr="00934A3D">
        <w:rPr>
          <w:rFonts w:ascii="Arial" w:hAnsi="Arial" w:cs="Arial"/>
          <w:color w:val="222222"/>
          <w:sz w:val="16"/>
          <w:szCs w:val="16"/>
          <w:shd w:val="clear" w:color="auto" w:fill="FFFFFF"/>
        </w:rPr>
        <w:t>, B. (2007). Achievable sets, brambles, and sparse treewidth obstructions. </w:t>
      </w:r>
      <w:r w:rsidRPr="00934A3D">
        <w:rPr>
          <w:rFonts w:ascii="Arial" w:hAnsi="Arial" w:cs="Arial"/>
          <w:i/>
          <w:iCs/>
          <w:color w:val="222222"/>
          <w:sz w:val="16"/>
          <w:szCs w:val="16"/>
          <w:shd w:val="clear" w:color="auto" w:fill="FFFFFF"/>
        </w:rPr>
        <w:t>Discrete applied mathematics</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155</w:t>
      </w:r>
      <w:r w:rsidRPr="00934A3D">
        <w:rPr>
          <w:rFonts w:ascii="Arial" w:hAnsi="Arial" w:cs="Arial"/>
          <w:color w:val="222222"/>
          <w:sz w:val="16"/>
          <w:szCs w:val="16"/>
          <w:shd w:val="clear" w:color="auto" w:fill="FFFFFF"/>
        </w:rPr>
        <w:t>(8), 1055-1065.</w:t>
      </w:r>
    </w:p>
    <w:p w14:paraId="4CDC79D9" w14:textId="77777777" w:rsidR="00934A3D" w:rsidRPr="00B566F4" w:rsidRDefault="00934A3D" w:rsidP="001251B2">
      <w:pPr>
        <w:numPr>
          <w:ilvl w:val="0"/>
          <w:numId w:val="7"/>
        </w:numPr>
        <w:spacing w:after="3" w:line="240" w:lineRule="auto"/>
        <w:ind w:right="77" w:hanging="402"/>
        <w:jc w:val="left"/>
        <w:rPr>
          <w:rFonts w:asciiTheme="majorHAnsi" w:eastAsia="Meiryo UI" w:hAnsiTheme="majorHAnsi" w:cstheme="majorHAnsi"/>
          <w:color w:val="auto"/>
          <w:sz w:val="16"/>
          <w:szCs w:val="16"/>
        </w:rPr>
      </w:pPr>
      <w:proofErr w:type="spellStart"/>
      <w:r w:rsidRPr="00934A3D">
        <w:rPr>
          <w:rFonts w:ascii="Arial" w:hAnsi="Arial" w:cs="Arial"/>
          <w:color w:val="222222"/>
          <w:sz w:val="16"/>
          <w:szCs w:val="16"/>
          <w:shd w:val="clear" w:color="auto" w:fill="FFFFFF"/>
        </w:rPr>
        <w:lastRenderedPageBreak/>
        <w:t>Birmelé</w:t>
      </w:r>
      <w:proofErr w:type="spellEnd"/>
      <w:r w:rsidRPr="00934A3D">
        <w:rPr>
          <w:rFonts w:ascii="Arial" w:hAnsi="Arial" w:cs="Arial"/>
          <w:color w:val="222222"/>
          <w:sz w:val="16"/>
          <w:szCs w:val="16"/>
          <w:shd w:val="clear" w:color="auto" w:fill="FFFFFF"/>
        </w:rPr>
        <w:t xml:space="preserve">, E., </w:t>
      </w:r>
      <w:proofErr w:type="spellStart"/>
      <w:r w:rsidRPr="00934A3D">
        <w:rPr>
          <w:rFonts w:ascii="Arial" w:hAnsi="Arial" w:cs="Arial"/>
          <w:color w:val="222222"/>
          <w:sz w:val="16"/>
          <w:szCs w:val="16"/>
          <w:shd w:val="clear" w:color="auto" w:fill="FFFFFF"/>
        </w:rPr>
        <w:t>Bondy</w:t>
      </w:r>
      <w:proofErr w:type="spellEnd"/>
      <w:r w:rsidRPr="00934A3D">
        <w:rPr>
          <w:rFonts w:ascii="Arial" w:hAnsi="Arial" w:cs="Arial"/>
          <w:color w:val="222222"/>
          <w:sz w:val="16"/>
          <w:szCs w:val="16"/>
          <w:shd w:val="clear" w:color="auto" w:fill="FFFFFF"/>
        </w:rPr>
        <w:t>, J. A., &amp; Reed, B. A. (2007). Brambles, prisms and grids. In </w:t>
      </w:r>
      <w:r w:rsidRPr="00934A3D">
        <w:rPr>
          <w:rFonts w:ascii="Arial" w:hAnsi="Arial" w:cs="Arial"/>
          <w:i/>
          <w:iCs/>
          <w:color w:val="222222"/>
          <w:sz w:val="16"/>
          <w:szCs w:val="16"/>
          <w:shd w:val="clear" w:color="auto" w:fill="FFFFFF"/>
        </w:rPr>
        <w:t xml:space="preserve">Graph Theory in Paris: Proceedings of a </w:t>
      </w:r>
      <w:r w:rsidRPr="00B566F4">
        <w:rPr>
          <w:rFonts w:ascii="Arial" w:hAnsi="Arial" w:cs="Arial"/>
          <w:i/>
          <w:iCs/>
          <w:color w:val="222222"/>
          <w:sz w:val="16"/>
          <w:szCs w:val="16"/>
          <w:shd w:val="clear" w:color="auto" w:fill="FFFFFF"/>
        </w:rPr>
        <w:t>Conference in Memory of Claude Berge</w:t>
      </w:r>
      <w:r w:rsidRPr="00B566F4">
        <w:rPr>
          <w:rFonts w:ascii="Arial" w:hAnsi="Arial" w:cs="Arial"/>
          <w:color w:val="222222"/>
          <w:sz w:val="16"/>
          <w:szCs w:val="16"/>
          <w:shd w:val="clear" w:color="auto" w:fill="FFFFFF"/>
        </w:rPr>
        <w:t xml:space="preserve"> (pp. 37-44). </w:t>
      </w:r>
      <w:proofErr w:type="spellStart"/>
      <w:r w:rsidRPr="00B566F4">
        <w:rPr>
          <w:rFonts w:ascii="Arial" w:hAnsi="Arial" w:cs="Arial"/>
          <w:color w:val="222222"/>
          <w:sz w:val="16"/>
          <w:szCs w:val="16"/>
          <w:shd w:val="clear" w:color="auto" w:fill="FFFFFF"/>
        </w:rPr>
        <w:t>Birkhäuser</w:t>
      </w:r>
      <w:proofErr w:type="spellEnd"/>
      <w:r w:rsidRPr="00B566F4">
        <w:rPr>
          <w:rFonts w:ascii="Arial" w:hAnsi="Arial" w:cs="Arial"/>
          <w:color w:val="222222"/>
          <w:sz w:val="16"/>
          <w:szCs w:val="16"/>
          <w:shd w:val="clear" w:color="auto" w:fill="FFFFFF"/>
        </w:rPr>
        <w:t xml:space="preserve"> Basel.</w:t>
      </w:r>
    </w:p>
    <w:p w14:paraId="413B608F" w14:textId="77777777" w:rsidR="00B566F4" w:rsidRPr="00B566F4" w:rsidRDefault="00B566F4" w:rsidP="001251B2">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B566F4">
        <w:rPr>
          <w:rFonts w:ascii="Arial" w:hAnsi="Arial" w:cs="Arial"/>
          <w:color w:val="333333"/>
          <w:sz w:val="16"/>
          <w:szCs w:val="16"/>
          <w:shd w:val="clear" w:color="auto" w:fill="FFFFFF"/>
        </w:rPr>
        <w:t xml:space="preserve">Fujita, </w:t>
      </w:r>
      <w:proofErr w:type="spellStart"/>
      <w:r w:rsidRPr="00B566F4">
        <w:rPr>
          <w:rFonts w:ascii="Arial" w:hAnsi="Arial" w:cs="Arial"/>
          <w:color w:val="333333"/>
          <w:sz w:val="16"/>
          <w:szCs w:val="16"/>
          <w:shd w:val="clear" w:color="auto" w:fill="FFFFFF"/>
        </w:rPr>
        <w:t>Takaaki</w:t>
      </w:r>
      <w:proofErr w:type="spellEnd"/>
      <w:r w:rsidRPr="00B566F4">
        <w:rPr>
          <w:rFonts w:ascii="Arial" w:hAnsi="Arial" w:cs="Arial"/>
          <w:color w:val="333333"/>
          <w:sz w:val="16"/>
          <w:szCs w:val="16"/>
          <w:shd w:val="clear" w:color="auto" w:fill="FFFFFF"/>
        </w:rPr>
        <w:t>. 2025. “Ultrafilters and Their Dual Relationship to Tree-Width in Graph Theory”. </w:t>
      </w:r>
      <w:r w:rsidRPr="00B566F4">
        <w:rPr>
          <w:rFonts w:ascii="Arial" w:hAnsi="Arial" w:cs="Arial"/>
          <w:i/>
          <w:iCs/>
          <w:color w:val="333333"/>
          <w:sz w:val="16"/>
          <w:szCs w:val="16"/>
          <w:shd w:val="clear" w:color="auto" w:fill="FFFFFF"/>
        </w:rPr>
        <w:t>Asian Research Journal of Mathematics</w:t>
      </w:r>
      <w:r w:rsidRPr="00B566F4">
        <w:rPr>
          <w:rFonts w:ascii="Arial" w:hAnsi="Arial" w:cs="Arial"/>
          <w:color w:val="333333"/>
          <w:sz w:val="16"/>
          <w:szCs w:val="16"/>
          <w:shd w:val="clear" w:color="auto" w:fill="FFFFFF"/>
        </w:rPr>
        <w:t> 21 (1):98-114. https://doi.org/10.9734/arjom/2025/v21i1886.</w:t>
      </w:r>
    </w:p>
    <w:p w14:paraId="1DF428EA" w14:textId="77777777" w:rsidR="00DE14C3" w:rsidRPr="00A17DEE" w:rsidRDefault="00DE14C3" w:rsidP="007E7950">
      <w:pPr>
        <w:spacing w:after="3" w:line="240" w:lineRule="auto"/>
        <w:ind w:left="239" w:right="77" w:firstLine="0"/>
        <w:jc w:val="left"/>
        <w:rPr>
          <w:rFonts w:asciiTheme="majorHAnsi" w:eastAsia="Meiryo UI" w:hAnsiTheme="majorHAnsi" w:cstheme="majorHAnsi"/>
          <w:color w:val="auto"/>
          <w:sz w:val="20"/>
          <w:szCs w:val="20"/>
        </w:rPr>
      </w:pPr>
    </w:p>
    <w:sectPr w:rsidR="00DE14C3" w:rsidRPr="00A17DEE">
      <w:headerReference w:type="even" r:id="rId8"/>
      <w:headerReference w:type="default" r:id="rId9"/>
      <w:footerReference w:type="even" r:id="rId10"/>
      <w:footerReference w:type="default" r:id="rId11"/>
      <w:headerReference w:type="first" r:id="rId12"/>
      <w:footerReference w:type="first" r:id="rId13"/>
      <w:pgSz w:w="11906" w:h="16838"/>
      <w:pgMar w:top="1678" w:right="1325" w:bottom="1675" w:left="1278" w:header="720" w:footer="10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6FEC5" w14:textId="77777777" w:rsidR="001B1B95" w:rsidRDefault="001B1B95">
      <w:pPr>
        <w:spacing w:after="0" w:line="240" w:lineRule="auto"/>
      </w:pPr>
      <w:r>
        <w:separator/>
      </w:r>
    </w:p>
  </w:endnote>
  <w:endnote w:type="continuationSeparator" w:id="0">
    <w:p w14:paraId="43A3C86D" w14:textId="77777777" w:rsidR="001B1B95" w:rsidRDefault="001B1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F103C" w14:textId="77777777" w:rsidR="00D37D26" w:rsidRDefault="00D37D26">
    <w:pPr>
      <w:spacing w:after="0" w:line="259" w:lineRule="auto"/>
      <w:ind w:left="47" w:firstLine="0"/>
      <w:jc w:val="center"/>
    </w:pP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w:t>
    </w:r>
    <w:r>
      <w:rPr>
        <w:rFonts w:ascii="Cambria" w:eastAsia="Cambria" w:hAnsi="Cambria" w:cs="Cambri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B05E1" w14:textId="77777777" w:rsidR="00D37D26" w:rsidRDefault="00D37D26">
    <w:pPr>
      <w:spacing w:after="0" w:line="259" w:lineRule="auto"/>
      <w:ind w:left="47" w:firstLine="0"/>
      <w:jc w:val="center"/>
    </w:pP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sidR="002440D1">
      <w:rPr>
        <w:rFonts w:ascii="Cambria" w:eastAsia="Cambria" w:hAnsi="Cambria" w:cs="Cambria"/>
        <w:noProof/>
        <w:sz w:val="20"/>
      </w:rPr>
      <w:t>1</w:t>
    </w:r>
    <w:r>
      <w:rPr>
        <w:rFonts w:ascii="Cambria" w:eastAsia="Cambria" w:hAnsi="Cambria" w:cs="Cambri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49012" w14:textId="77777777" w:rsidR="00D37D26" w:rsidRDefault="00D37D26">
    <w:pPr>
      <w:spacing w:after="0" w:line="259" w:lineRule="auto"/>
      <w:ind w:left="47" w:firstLine="0"/>
      <w:jc w:val="center"/>
    </w:pP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w:t>
    </w:r>
    <w:r>
      <w:rPr>
        <w:rFonts w:ascii="Cambria" w:eastAsia="Cambria" w:hAnsi="Cambria" w:cs="Cambr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E4490" w14:textId="77777777" w:rsidR="001B1B95" w:rsidRDefault="001B1B95">
      <w:pPr>
        <w:spacing w:after="0" w:line="240" w:lineRule="auto"/>
      </w:pPr>
      <w:r>
        <w:separator/>
      </w:r>
    </w:p>
  </w:footnote>
  <w:footnote w:type="continuationSeparator" w:id="0">
    <w:p w14:paraId="58E5C394" w14:textId="77777777" w:rsidR="001B1B95" w:rsidRDefault="001B1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8554A" w14:textId="6E6B398D" w:rsidR="008241B2" w:rsidRDefault="008241B2">
    <w:pPr>
      <w:pStyle w:val="Header"/>
    </w:pPr>
    <w:r>
      <w:rPr>
        <w:noProof/>
      </w:rPr>
      <w:pict w14:anchorId="55CB2C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998297" o:spid="_x0000_s2050" type="#_x0000_t136" style="position:absolute;left:0;text-align:left;margin-left:0;margin-top:0;width:586.75pt;height:69pt;rotation:315;z-index:-251655168;mso-position-horizontal:center;mso-position-horizontal-relative:margin;mso-position-vertical:center;mso-position-vertical-relative:margin" o:allowincell="f" fillcolor="silver" stroked="f">
          <v:fill opacity=".5"/>
          <v:textpath style="font-family:&quot;MS Mincho&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48AB1" w14:textId="24C33272" w:rsidR="008241B2" w:rsidRDefault="008241B2">
    <w:pPr>
      <w:pStyle w:val="Header"/>
    </w:pPr>
    <w:r>
      <w:rPr>
        <w:noProof/>
      </w:rPr>
      <w:pict w14:anchorId="78F331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998298" o:spid="_x0000_s2051" type="#_x0000_t136" style="position:absolute;left:0;text-align:left;margin-left:0;margin-top:0;width:586.75pt;height:69pt;rotation:315;z-index:-251653120;mso-position-horizontal:center;mso-position-horizontal-relative:margin;mso-position-vertical:center;mso-position-vertical-relative:margin" o:allowincell="f" fillcolor="silver" stroked="f">
          <v:fill opacity=".5"/>
          <v:textpath style="font-family:&quot;MS Mincho&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CED12" w14:textId="3EF1EE1B" w:rsidR="008241B2" w:rsidRDefault="008241B2">
    <w:pPr>
      <w:pStyle w:val="Header"/>
    </w:pPr>
    <w:r>
      <w:rPr>
        <w:noProof/>
      </w:rPr>
      <w:pict w14:anchorId="6938B1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998296" o:spid="_x0000_s2049" type="#_x0000_t136" style="position:absolute;left:0;text-align:left;margin-left:0;margin-top:0;width:586.75pt;height:69pt;rotation:315;z-index:-251657216;mso-position-horizontal:center;mso-position-horizontal-relative:margin;mso-position-vertical:center;mso-position-vertical-relative:margin" o:allowincell="f" fillcolor="silver" stroked="f">
          <v:fill opacity=".5"/>
          <v:textpath style="font-family:&quot;MS Mincho&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440AA24"/>
    <w:lvl w:ilvl="0">
      <w:start w:val="1"/>
      <w:numFmt w:val="decimal"/>
      <w:pStyle w:val="ListNumber"/>
      <w:lvlText w:val="%1."/>
      <w:lvlJc w:val="left"/>
      <w:pPr>
        <w:tabs>
          <w:tab w:val="num" w:pos="360"/>
        </w:tabs>
        <w:ind w:left="360" w:hanging="360"/>
      </w:pPr>
    </w:lvl>
  </w:abstractNum>
  <w:abstractNum w:abstractNumId="1" w15:restartNumberingAfterBreak="0">
    <w:nsid w:val="107B0165"/>
    <w:multiLevelType w:val="hybridMultilevel"/>
    <w:tmpl w:val="6700FE92"/>
    <w:lvl w:ilvl="0" w:tplc="D244345E">
      <w:start w:val="1"/>
      <w:numFmt w:val="bullet"/>
      <w:lvlText w:val="•"/>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A98969C">
      <w:start w:val="1"/>
      <w:numFmt w:val="bullet"/>
      <w:lvlText w:val="o"/>
      <w:lvlJc w:val="left"/>
      <w:pPr>
        <w:ind w:left="15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31E28F4">
      <w:start w:val="1"/>
      <w:numFmt w:val="bullet"/>
      <w:lvlText w:val="▪"/>
      <w:lvlJc w:val="left"/>
      <w:pPr>
        <w:ind w:left="23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A0461A6">
      <w:start w:val="1"/>
      <w:numFmt w:val="bullet"/>
      <w:lvlText w:val="•"/>
      <w:lvlJc w:val="left"/>
      <w:pPr>
        <w:ind w:left="30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D8CC908">
      <w:start w:val="1"/>
      <w:numFmt w:val="bullet"/>
      <w:lvlText w:val="o"/>
      <w:lvlJc w:val="left"/>
      <w:pPr>
        <w:ind w:left="37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D48F2A8">
      <w:start w:val="1"/>
      <w:numFmt w:val="bullet"/>
      <w:lvlText w:val="▪"/>
      <w:lvlJc w:val="left"/>
      <w:pPr>
        <w:ind w:left="44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2EC1FF6">
      <w:start w:val="1"/>
      <w:numFmt w:val="bullet"/>
      <w:lvlText w:val="•"/>
      <w:lvlJc w:val="left"/>
      <w:pPr>
        <w:ind w:left="51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30CD5BA">
      <w:start w:val="1"/>
      <w:numFmt w:val="bullet"/>
      <w:lvlText w:val="o"/>
      <w:lvlJc w:val="left"/>
      <w:pPr>
        <w:ind w:left="59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E7273F8">
      <w:start w:val="1"/>
      <w:numFmt w:val="bullet"/>
      <w:lvlText w:val="▪"/>
      <w:lvlJc w:val="left"/>
      <w:pPr>
        <w:ind w:left="66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564BDE"/>
    <w:multiLevelType w:val="hybridMultilevel"/>
    <w:tmpl w:val="523C560C"/>
    <w:lvl w:ilvl="0" w:tplc="EA9CE860">
      <w:start w:val="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103106"/>
    <w:multiLevelType w:val="hybridMultilevel"/>
    <w:tmpl w:val="1A8E126E"/>
    <w:lvl w:ilvl="0" w:tplc="DF1A9232">
      <w:start w:val="1"/>
      <w:numFmt w:val="decimal"/>
      <w:lvlText w:val="[%1]"/>
      <w:lvlJc w:val="left"/>
      <w:pPr>
        <w:ind w:left="6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294E152">
      <w:start w:val="1"/>
      <w:numFmt w:val="lowerLetter"/>
      <w:lvlText w:val="%2"/>
      <w:lvlJc w:val="left"/>
      <w:pPr>
        <w:ind w:left="11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8F4E118">
      <w:start w:val="1"/>
      <w:numFmt w:val="lowerRoman"/>
      <w:lvlText w:val="%3"/>
      <w:lvlJc w:val="left"/>
      <w:pPr>
        <w:ind w:left="18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3DECDE6">
      <w:start w:val="1"/>
      <w:numFmt w:val="decimal"/>
      <w:lvlText w:val="%4"/>
      <w:lvlJc w:val="left"/>
      <w:pPr>
        <w:ind w:left="25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2A8172E">
      <w:start w:val="1"/>
      <w:numFmt w:val="lowerLetter"/>
      <w:lvlText w:val="%5"/>
      <w:lvlJc w:val="left"/>
      <w:pPr>
        <w:ind w:left="32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9F0F870">
      <w:start w:val="1"/>
      <w:numFmt w:val="lowerRoman"/>
      <w:lvlText w:val="%6"/>
      <w:lvlJc w:val="left"/>
      <w:pPr>
        <w:ind w:left="40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7E0369A">
      <w:start w:val="1"/>
      <w:numFmt w:val="decimal"/>
      <w:lvlText w:val="%7"/>
      <w:lvlJc w:val="left"/>
      <w:pPr>
        <w:ind w:left="47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1407274">
      <w:start w:val="1"/>
      <w:numFmt w:val="lowerLetter"/>
      <w:lvlText w:val="%8"/>
      <w:lvlJc w:val="left"/>
      <w:pPr>
        <w:ind w:left="54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FFE7714">
      <w:start w:val="1"/>
      <w:numFmt w:val="lowerRoman"/>
      <w:lvlText w:val="%9"/>
      <w:lvlJc w:val="left"/>
      <w:pPr>
        <w:ind w:left="61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CD074D1"/>
    <w:multiLevelType w:val="hybridMultilevel"/>
    <w:tmpl w:val="72D6F8EA"/>
    <w:lvl w:ilvl="0" w:tplc="D4DA2556">
      <w:start w:val="1"/>
      <w:numFmt w:val="decimal"/>
      <w:lvlText w:val="%1."/>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6349D00">
      <w:start w:val="1"/>
      <w:numFmt w:val="lowerLetter"/>
      <w:lvlText w:val="%2"/>
      <w:lvlJc w:val="left"/>
      <w:pPr>
        <w:ind w:left="15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228CF68">
      <w:start w:val="1"/>
      <w:numFmt w:val="lowerRoman"/>
      <w:lvlText w:val="%3"/>
      <w:lvlJc w:val="left"/>
      <w:pPr>
        <w:ind w:left="22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2D0214A">
      <w:start w:val="1"/>
      <w:numFmt w:val="decimal"/>
      <w:lvlText w:val="%4"/>
      <w:lvlJc w:val="left"/>
      <w:pPr>
        <w:ind w:left="29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4D66C32">
      <w:start w:val="1"/>
      <w:numFmt w:val="lowerLetter"/>
      <w:lvlText w:val="%5"/>
      <w:lvlJc w:val="left"/>
      <w:pPr>
        <w:ind w:left="36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4E4D340">
      <w:start w:val="1"/>
      <w:numFmt w:val="lowerRoman"/>
      <w:lvlText w:val="%6"/>
      <w:lvlJc w:val="left"/>
      <w:pPr>
        <w:ind w:left="44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90AC074">
      <w:start w:val="1"/>
      <w:numFmt w:val="decimal"/>
      <w:lvlText w:val="%7"/>
      <w:lvlJc w:val="left"/>
      <w:pPr>
        <w:ind w:left="51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D26D390">
      <w:start w:val="1"/>
      <w:numFmt w:val="lowerLetter"/>
      <w:lvlText w:val="%8"/>
      <w:lvlJc w:val="left"/>
      <w:pPr>
        <w:ind w:left="58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A3CE644">
      <w:start w:val="1"/>
      <w:numFmt w:val="lowerRoman"/>
      <w:lvlText w:val="%9"/>
      <w:lvlJc w:val="left"/>
      <w:pPr>
        <w:ind w:left="65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F494FD7"/>
    <w:multiLevelType w:val="hybridMultilevel"/>
    <w:tmpl w:val="C910F942"/>
    <w:lvl w:ilvl="0" w:tplc="DF1A9232">
      <w:start w:val="1"/>
      <w:numFmt w:val="decimal"/>
      <w:lvlText w:val="[%1]"/>
      <w:lvlJc w:val="left"/>
      <w:pPr>
        <w:ind w:left="6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294E152">
      <w:start w:val="1"/>
      <w:numFmt w:val="lowerLetter"/>
      <w:lvlText w:val="%2"/>
      <w:lvlJc w:val="left"/>
      <w:pPr>
        <w:ind w:left="11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8F4E118">
      <w:start w:val="1"/>
      <w:numFmt w:val="lowerRoman"/>
      <w:lvlText w:val="%3"/>
      <w:lvlJc w:val="left"/>
      <w:pPr>
        <w:ind w:left="18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3DECDE6">
      <w:start w:val="1"/>
      <w:numFmt w:val="decimal"/>
      <w:lvlText w:val="%4"/>
      <w:lvlJc w:val="left"/>
      <w:pPr>
        <w:ind w:left="25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2A8172E">
      <w:start w:val="1"/>
      <w:numFmt w:val="lowerLetter"/>
      <w:lvlText w:val="%5"/>
      <w:lvlJc w:val="left"/>
      <w:pPr>
        <w:ind w:left="32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9F0F870">
      <w:start w:val="1"/>
      <w:numFmt w:val="lowerRoman"/>
      <w:lvlText w:val="%6"/>
      <w:lvlJc w:val="left"/>
      <w:pPr>
        <w:ind w:left="40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7E0369A">
      <w:start w:val="1"/>
      <w:numFmt w:val="decimal"/>
      <w:lvlText w:val="%7"/>
      <w:lvlJc w:val="left"/>
      <w:pPr>
        <w:ind w:left="47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1407274">
      <w:start w:val="1"/>
      <w:numFmt w:val="lowerLetter"/>
      <w:lvlText w:val="%8"/>
      <w:lvlJc w:val="left"/>
      <w:pPr>
        <w:ind w:left="54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FFE7714">
      <w:start w:val="1"/>
      <w:numFmt w:val="lowerRoman"/>
      <w:lvlText w:val="%9"/>
      <w:lvlJc w:val="left"/>
      <w:pPr>
        <w:ind w:left="61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8E56181"/>
    <w:multiLevelType w:val="multilevel"/>
    <w:tmpl w:val="0EA40DEA"/>
    <w:lvl w:ilvl="0">
      <w:start w:val="1"/>
      <w:numFmt w:val="decimal"/>
      <w:lvlText w:val="%1."/>
      <w:lvlJc w:val="left"/>
      <w:pPr>
        <w:ind w:left="360" w:hanging="360"/>
      </w:pPr>
      <w:rPr>
        <w:rFonts w:hint="default"/>
      </w:rPr>
    </w:lvl>
    <w:lvl w:ilvl="1">
      <w:start w:val="3"/>
      <w:numFmt w:val="decimal"/>
      <w:isLgl/>
      <w:lvlText w:val="%1.%2"/>
      <w:lvlJc w:val="left"/>
      <w:pPr>
        <w:ind w:left="390" w:hanging="390"/>
      </w:pPr>
      <w:rPr>
        <w:rFonts w:hint="default"/>
        <w:b/>
        <w:color w:val="000000" w:themeColor="text1"/>
      </w:rPr>
    </w:lvl>
    <w:lvl w:ilvl="2">
      <w:start w:val="1"/>
      <w:numFmt w:val="decimal"/>
      <w:isLgl/>
      <w:lvlText w:val="%1.%2.%3"/>
      <w:lvlJc w:val="left"/>
      <w:pPr>
        <w:ind w:left="720" w:hanging="720"/>
      </w:pPr>
      <w:rPr>
        <w:rFonts w:hint="default"/>
        <w:b/>
        <w:color w:val="000000" w:themeColor="text1"/>
      </w:rPr>
    </w:lvl>
    <w:lvl w:ilvl="3">
      <w:start w:val="1"/>
      <w:numFmt w:val="decimal"/>
      <w:isLgl/>
      <w:lvlText w:val="%1.%2.%3.%4"/>
      <w:lvlJc w:val="left"/>
      <w:pPr>
        <w:ind w:left="720" w:hanging="720"/>
      </w:pPr>
      <w:rPr>
        <w:rFonts w:hint="default"/>
        <w:b/>
        <w:color w:val="000000" w:themeColor="text1"/>
      </w:rPr>
    </w:lvl>
    <w:lvl w:ilvl="4">
      <w:start w:val="1"/>
      <w:numFmt w:val="decimal"/>
      <w:isLgl/>
      <w:lvlText w:val="%1.%2.%3.%4.%5"/>
      <w:lvlJc w:val="left"/>
      <w:pPr>
        <w:ind w:left="1080" w:hanging="1080"/>
      </w:pPr>
      <w:rPr>
        <w:rFonts w:hint="default"/>
        <w:b/>
        <w:color w:val="000000" w:themeColor="text1"/>
      </w:rPr>
    </w:lvl>
    <w:lvl w:ilvl="5">
      <w:start w:val="1"/>
      <w:numFmt w:val="decimal"/>
      <w:isLgl/>
      <w:lvlText w:val="%1.%2.%3.%4.%5.%6"/>
      <w:lvlJc w:val="left"/>
      <w:pPr>
        <w:ind w:left="1080" w:hanging="1080"/>
      </w:pPr>
      <w:rPr>
        <w:rFonts w:hint="default"/>
        <w:b/>
        <w:color w:val="000000" w:themeColor="text1"/>
      </w:rPr>
    </w:lvl>
    <w:lvl w:ilvl="6">
      <w:start w:val="1"/>
      <w:numFmt w:val="decimal"/>
      <w:isLgl/>
      <w:lvlText w:val="%1.%2.%3.%4.%5.%6.%7"/>
      <w:lvlJc w:val="left"/>
      <w:pPr>
        <w:ind w:left="1440" w:hanging="1440"/>
      </w:pPr>
      <w:rPr>
        <w:rFonts w:hint="default"/>
        <w:b/>
        <w:color w:val="000000" w:themeColor="text1"/>
      </w:rPr>
    </w:lvl>
    <w:lvl w:ilvl="7">
      <w:start w:val="1"/>
      <w:numFmt w:val="decimal"/>
      <w:isLgl/>
      <w:lvlText w:val="%1.%2.%3.%4.%5.%6.%7.%8"/>
      <w:lvlJc w:val="left"/>
      <w:pPr>
        <w:ind w:left="1440" w:hanging="1440"/>
      </w:pPr>
      <w:rPr>
        <w:rFonts w:hint="default"/>
        <w:b/>
        <w:color w:val="000000" w:themeColor="text1"/>
      </w:rPr>
    </w:lvl>
    <w:lvl w:ilvl="8">
      <w:start w:val="1"/>
      <w:numFmt w:val="decimal"/>
      <w:isLgl/>
      <w:lvlText w:val="%1.%2.%3.%4.%5.%6.%7.%8.%9"/>
      <w:lvlJc w:val="left"/>
      <w:pPr>
        <w:ind w:left="1800" w:hanging="1800"/>
      </w:pPr>
      <w:rPr>
        <w:rFonts w:hint="default"/>
        <w:b/>
        <w:color w:val="000000" w:themeColor="text1"/>
      </w:rPr>
    </w:lvl>
  </w:abstractNum>
  <w:abstractNum w:abstractNumId="7" w15:restartNumberingAfterBreak="0">
    <w:nsid w:val="3C275AAD"/>
    <w:multiLevelType w:val="hybridMultilevel"/>
    <w:tmpl w:val="BABAF416"/>
    <w:lvl w:ilvl="0" w:tplc="82B61B6A">
      <w:start w:val="1"/>
      <w:numFmt w:val="decimal"/>
      <w:lvlText w:val="%1."/>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7285674">
      <w:start w:val="1"/>
      <w:numFmt w:val="bullet"/>
      <w:lvlText w:val="•"/>
      <w:lvlJc w:val="left"/>
      <w:pPr>
        <w:ind w:left="10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218A90A">
      <w:start w:val="1"/>
      <w:numFmt w:val="bullet"/>
      <w:lvlText w:val="▪"/>
      <w:lvlJc w:val="left"/>
      <w:pPr>
        <w:ind w:left="18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AA6FAA8">
      <w:start w:val="1"/>
      <w:numFmt w:val="bullet"/>
      <w:lvlText w:val="•"/>
      <w:lvlJc w:val="left"/>
      <w:pPr>
        <w:ind w:left="25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A98C984">
      <w:start w:val="1"/>
      <w:numFmt w:val="bullet"/>
      <w:lvlText w:val="o"/>
      <w:lvlJc w:val="left"/>
      <w:pPr>
        <w:ind w:left="32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62E259C">
      <w:start w:val="1"/>
      <w:numFmt w:val="bullet"/>
      <w:lvlText w:val="▪"/>
      <w:lvlJc w:val="left"/>
      <w:pPr>
        <w:ind w:left="39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B4E9544">
      <w:start w:val="1"/>
      <w:numFmt w:val="bullet"/>
      <w:lvlText w:val="•"/>
      <w:lvlJc w:val="left"/>
      <w:pPr>
        <w:ind w:left="46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BEA18BE">
      <w:start w:val="1"/>
      <w:numFmt w:val="bullet"/>
      <w:lvlText w:val="o"/>
      <w:lvlJc w:val="left"/>
      <w:pPr>
        <w:ind w:left="54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10CF4E4">
      <w:start w:val="1"/>
      <w:numFmt w:val="bullet"/>
      <w:lvlText w:val="▪"/>
      <w:lvlJc w:val="left"/>
      <w:pPr>
        <w:ind w:left="61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DAF15D7"/>
    <w:multiLevelType w:val="hybridMultilevel"/>
    <w:tmpl w:val="5122D970"/>
    <w:lvl w:ilvl="0" w:tplc="BEBEF8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5C66E9"/>
    <w:multiLevelType w:val="hybridMultilevel"/>
    <w:tmpl w:val="A9B29D32"/>
    <w:lvl w:ilvl="0" w:tplc="05642860">
      <w:start w:val="1"/>
      <w:numFmt w:val="decimal"/>
      <w:lvlText w:val="%1."/>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5881EFA">
      <w:start w:val="1"/>
      <w:numFmt w:val="bullet"/>
      <w:lvlText w:val="•"/>
      <w:lvlJc w:val="left"/>
      <w:pPr>
        <w:ind w:left="10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4B034B6">
      <w:start w:val="1"/>
      <w:numFmt w:val="bullet"/>
      <w:lvlText w:val="▪"/>
      <w:lvlJc w:val="left"/>
      <w:pPr>
        <w:ind w:left="18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65EBB8C">
      <w:start w:val="1"/>
      <w:numFmt w:val="bullet"/>
      <w:lvlText w:val="•"/>
      <w:lvlJc w:val="left"/>
      <w:pPr>
        <w:ind w:left="25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1C6ECA4">
      <w:start w:val="1"/>
      <w:numFmt w:val="bullet"/>
      <w:lvlText w:val="o"/>
      <w:lvlJc w:val="left"/>
      <w:pPr>
        <w:ind w:left="32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24AC912">
      <w:start w:val="1"/>
      <w:numFmt w:val="bullet"/>
      <w:lvlText w:val="▪"/>
      <w:lvlJc w:val="left"/>
      <w:pPr>
        <w:ind w:left="39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A52A778">
      <w:start w:val="1"/>
      <w:numFmt w:val="bullet"/>
      <w:lvlText w:val="•"/>
      <w:lvlJc w:val="left"/>
      <w:pPr>
        <w:ind w:left="46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1969A9C">
      <w:start w:val="1"/>
      <w:numFmt w:val="bullet"/>
      <w:lvlText w:val="o"/>
      <w:lvlJc w:val="left"/>
      <w:pPr>
        <w:ind w:left="54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C08ED90">
      <w:start w:val="1"/>
      <w:numFmt w:val="bullet"/>
      <w:lvlText w:val="▪"/>
      <w:lvlJc w:val="left"/>
      <w:pPr>
        <w:ind w:left="61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15008B2"/>
    <w:multiLevelType w:val="hybridMultilevel"/>
    <w:tmpl w:val="70502398"/>
    <w:lvl w:ilvl="0" w:tplc="F0BCE66C">
      <w:start w:val="1"/>
      <w:numFmt w:val="decimal"/>
      <w:lvlText w:val="%1."/>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152BA08">
      <w:start w:val="1"/>
      <w:numFmt w:val="lowerLetter"/>
      <w:lvlText w:val="%2"/>
      <w:lvlJc w:val="left"/>
      <w:pPr>
        <w:ind w:left="14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D20F7F0">
      <w:start w:val="1"/>
      <w:numFmt w:val="lowerRoman"/>
      <w:lvlText w:val="%3"/>
      <w:lvlJc w:val="left"/>
      <w:pPr>
        <w:ind w:left="215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D8AA706">
      <w:start w:val="1"/>
      <w:numFmt w:val="decimal"/>
      <w:lvlText w:val="%4"/>
      <w:lvlJc w:val="left"/>
      <w:pPr>
        <w:ind w:left="287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818CE38">
      <w:start w:val="1"/>
      <w:numFmt w:val="lowerLetter"/>
      <w:lvlText w:val="%5"/>
      <w:lvlJc w:val="left"/>
      <w:pPr>
        <w:ind w:left="359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842354A">
      <w:start w:val="1"/>
      <w:numFmt w:val="lowerRoman"/>
      <w:lvlText w:val="%6"/>
      <w:lvlJc w:val="left"/>
      <w:pPr>
        <w:ind w:left="431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46EF3CC">
      <w:start w:val="1"/>
      <w:numFmt w:val="decimal"/>
      <w:lvlText w:val="%7"/>
      <w:lvlJc w:val="left"/>
      <w:pPr>
        <w:ind w:left="50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5FCD734">
      <w:start w:val="1"/>
      <w:numFmt w:val="lowerLetter"/>
      <w:lvlText w:val="%8"/>
      <w:lvlJc w:val="left"/>
      <w:pPr>
        <w:ind w:left="575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0C42A46">
      <w:start w:val="1"/>
      <w:numFmt w:val="lowerRoman"/>
      <w:lvlText w:val="%9"/>
      <w:lvlJc w:val="left"/>
      <w:pPr>
        <w:ind w:left="647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63556E2"/>
    <w:multiLevelType w:val="multilevel"/>
    <w:tmpl w:val="CAD4C08A"/>
    <w:lvl w:ilvl="0">
      <w:start w:val="2"/>
      <w:numFmt w:val="decimal"/>
      <w:lvlText w:val="%1."/>
      <w:lvlJc w:val="left"/>
      <w:pPr>
        <w:ind w:left="360" w:hanging="360"/>
      </w:pPr>
      <w:rPr>
        <w:rFonts w:hint="default"/>
        <w:b/>
        <w:color w:val="000000" w:themeColor="text1"/>
      </w:rPr>
    </w:lvl>
    <w:lvl w:ilvl="1">
      <w:start w:val="3"/>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12" w15:restartNumberingAfterBreak="0">
    <w:nsid w:val="6800167D"/>
    <w:multiLevelType w:val="hybridMultilevel"/>
    <w:tmpl w:val="8AE05244"/>
    <w:lvl w:ilvl="0" w:tplc="E2EC3DCE">
      <w:start w:val="1"/>
      <w:numFmt w:val="bullet"/>
      <w:lvlText w:val="-"/>
      <w:lvlJc w:val="left"/>
      <w:pPr>
        <w:ind w:left="484" w:hanging="360"/>
      </w:pPr>
      <w:rPr>
        <w:rFonts w:ascii="Meiryo UI" w:eastAsia="Meiryo UI" w:hAnsi="Meiryo UI" w:cs="MS Mincho" w:hint="eastAsia"/>
      </w:rPr>
    </w:lvl>
    <w:lvl w:ilvl="1" w:tplc="0409000B" w:tentative="1">
      <w:start w:val="1"/>
      <w:numFmt w:val="bullet"/>
      <w:lvlText w:val=""/>
      <w:lvlJc w:val="left"/>
      <w:pPr>
        <w:ind w:left="964" w:hanging="420"/>
      </w:pPr>
      <w:rPr>
        <w:rFonts w:ascii="Wingdings" w:hAnsi="Wingdings" w:hint="default"/>
      </w:rPr>
    </w:lvl>
    <w:lvl w:ilvl="2" w:tplc="0409000D" w:tentative="1">
      <w:start w:val="1"/>
      <w:numFmt w:val="bullet"/>
      <w:lvlText w:val=""/>
      <w:lvlJc w:val="left"/>
      <w:pPr>
        <w:ind w:left="1384" w:hanging="420"/>
      </w:pPr>
      <w:rPr>
        <w:rFonts w:ascii="Wingdings" w:hAnsi="Wingdings" w:hint="default"/>
      </w:rPr>
    </w:lvl>
    <w:lvl w:ilvl="3" w:tplc="04090001" w:tentative="1">
      <w:start w:val="1"/>
      <w:numFmt w:val="bullet"/>
      <w:lvlText w:val=""/>
      <w:lvlJc w:val="left"/>
      <w:pPr>
        <w:ind w:left="1804" w:hanging="420"/>
      </w:pPr>
      <w:rPr>
        <w:rFonts w:ascii="Wingdings" w:hAnsi="Wingdings" w:hint="default"/>
      </w:rPr>
    </w:lvl>
    <w:lvl w:ilvl="4" w:tplc="0409000B" w:tentative="1">
      <w:start w:val="1"/>
      <w:numFmt w:val="bullet"/>
      <w:lvlText w:val=""/>
      <w:lvlJc w:val="left"/>
      <w:pPr>
        <w:ind w:left="2224" w:hanging="420"/>
      </w:pPr>
      <w:rPr>
        <w:rFonts w:ascii="Wingdings" w:hAnsi="Wingdings" w:hint="default"/>
      </w:rPr>
    </w:lvl>
    <w:lvl w:ilvl="5" w:tplc="0409000D" w:tentative="1">
      <w:start w:val="1"/>
      <w:numFmt w:val="bullet"/>
      <w:lvlText w:val=""/>
      <w:lvlJc w:val="left"/>
      <w:pPr>
        <w:ind w:left="2644" w:hanging="420"/>
      </w:pPr>
      <w:rPr>
        <w:rFonts w:ascii="Wingdings" w:hAnsi="Wingdings" w:hint="default"/>
      </w:rPr>
    </w:lvl>
    <w:lvl w:ilvl="6" w:tplc="04090001" w:tentative="1">
      <w:start w:val="1"/>
      <w:numFmt w:val="bullet"/>
      <w:lvlText w:val=""/>
      <w:lvlJc w:val="left"/>
      <w:pPr>
        <w:ind w:left="3064" w:hanging="420"/>
      </w:pPr>
      <w:rPr>
        <w:rFonts w:ascii="Wingdings" w:hAnsi="Wingdings" w:hint="default"/>
      </w:rPr>
    </w:lvl>
    <w:lvl w:ilvl="7" w:tplc="0409000B" w:tentative="1">
      <w:start w:val="1"/>
      <w:numFmt w:val="bullet"/>
      <w:lvlText w:val=""/>
      <w:lvlJc w:val="left"/>
      <w:pPr>
        <w:ind w:left="3484" w:hanging="420"/>
      </w:pPr>
      <w:rPr>
        <w:rFonts w:ascii="Wingdings" w:hAnsi="Wingdings" w:hint="default"/>
      </w:rPr>
    </w:lvl>
    <w:lvl w:ilvl="8" w:tplc="0409000D" w:tentative="1">
      <w:start w:val="1"/>
      <w:numFmt w:val="bullet"/>
      <w:lvlText w:val=""/>
      <w:lvlJc w:val="left"/>
      <w:pPr>
        <w:ind w:left="3904" w:hanging="420"/>
      </w:pPr>
      <w:rPr>
        <w:rFonts w:ascii="Wingdings" w:hAnsi="Wingdings" w:hint="default"/>
      </w:rPr>
    </w:lvl>
  </w:abstractNum>
  <w:abstractNum w:abstractNumId="13" w15:restartNumberingAfterBreak="0">
    <w:nsid w:val="69192E81"/>
    <w:multiLevelType w:val="multilevel"/>
    <w:tmpl w:val="B2BE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432987"/>
    <w:multiLevelType w:val="hybridMultilevel"/>
    <w:tmpl w:val="3F9CB9B6"/>
    <w:lvl w:ilvl="0" w:tplc="AD984862">
      <w:start w:val="2"/>
      <w:numFmt w:val="bullet"/>
      <w:lvlText w:val="-"/>
      <w:lvlJc w:val="left"/>
      <w:pPr>
        <w:ind w:left="360" w:hanging="360"/>
      </w:pPr>
      <w:rPr>
        <w:rFonts w:ascii="MS Mincho" w:eastAsia="MS Mincho" w:hAnsi="MS Mincho" w:cs="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ACC2526"/>
    <w:multiLevelType w:val="hybridMultilevel"/>
    <w:tmpl w:val="AB28CF9A"/>
    <w:lvl w:ilvl="0" w:tplc="E4F4FEFA">
      <w:start w:val="1"/>
      <w:numFmt w:val="bullet"/>
      <w:lvlText w:val="•"/>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266F1F2">
      <w:start w:val="1"/>
      <w:numFmt w:val="bullet"/>
      <w:lvlText w:val="o"/>
      <w:lvlJc w:val="left"/>
      <w:pPr>
        <w:ind w:left="15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4D6D5E4">
      <w:start w:val="1"/>
      <w:numFmt w:val="bullet"/>
      <w:lvlText w:val="▪"/>
      <w:lvlJc w:val="left"/>
      <w:pPr>
        <w:ind w:left="23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1761E80">
      <w:start w:val="1"/>
      <w:numFmt w:val="bullet"/>
      <w:lvlText w:val="•"/>
      <w:lvlJc w:val="left"/>
      <w:pPr>
        <w:ind w:left="30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37879C6">
      <w:start w:val="1"/>
      <w:numFmt w:val="bullet"/>
      <w:lvlText w:val="o"/>
      <w:lvlJc w:val="left"/>
      <w:pPr>
        <w:ind w:left="37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92E3090">
      <w:start w:val="1"/>
      <w:numFmt w:val="bullet"/>
      <w:lvlText w:val="▪"/>
      <w:lvlJc w:val="left"/>
      <w:pPr>
        <w:ind w:left="44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4A4405E">
      <w:start w:val="1"/>
      <w:numFmt w:val="bullet"/>
      <w:lvlText w:val="•"/>
      <w:lvlJc w:val="left"/>
      <w:pPr>
        <w:ind w:left="51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EFC88CE">
      <w:start w:val="1"/>
      <w:numFmt w:val="bullet"/>
      <w:lvlText w:val="o"/>
      <w:lvlJc w:val="left"/>
      <w:pPr>
        <w:ind w:left="59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988B704">
      <w:start w:val="1"/>
      <w:numFmt w:val="bullet"/>
      <w:lvlText w:val="▪"/>
      <w:lvlJc w:val="left"/>
      <w:pPr>
        <w:ind w:left="66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abstractNumId w:val="15"/>
  </w:num>
  <w:num w:numId="2">
    <w:abstractNumId w:val="10"/>
  </w:num>
  <w:num w:numId="3">
    <w:abstractNumId w:val="1"/>
  </w:num>
  <w:num w:numId="4">
    <w:abstractNumId w:val="4"/>
  </w:num>
  <w:num w:numId="5">
    <w:abstractNumId w:val="7"/>
  </w:num>
  <w:num w:numId="6">
    <w:abstractNumId w:val="9"/>
  </w:num>
  <w:num w:numId="7">
    <w:abstractNumId w:val="3"/>
  </w:num>
  <w:num w:numId="8">
    <w:abstractNumId w:val="8"/>
  </w:num>
  <w:num w:numId="9">
    <w:abstractNumId w:val="12"/>
  </w:num>
  <w:num w:numId="10">
    <w:abstractNumId w:val="6"/>
  </w:num>
  <w:num w:numId="11">
    <w:abstractNumId w:val="11"/>
  </w:num>
  <w:num w:numId="12">
    <w:abstractNumId w:val="5"/>
  </w:num>
  <w:num w:numId="13">
    <w:abstractNumId w:val="0"/>
  </w:num>
  <w:num w:numId="14">
    <w:abstractNumId w:val="14"/>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840"/>
  <w:characterSpacingControl w:val="doNotCompress"/>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3C8"/>
    <w:rsid w:val="0000595D"/>
    <w:rsid w:val="00007F86"/>
    <w:rsid w:val="00016E63"/>
    <w:rsid w:val="000273B8"/>
    <w:rsid w:val="000277BD"/>
    <w:rsid w:val="000340DA"/>
    <w:rsid w:val="00040004"/>
    <w:rsid w:val="0004102C"/>
    <w:rsid w:val="00055206"/>
    <w:rsid w:val="00056589"/>
    <w:rsid w:val="00060A60"/>
    <w:rsid w:val="00063B2B"/>
    <w:rsid w:val="00074BE5"/>
    <w:rsid w:val="000861F0"/>
    <w:rsid w:val="00091AF7"/>
    <w:rsid w:val="000B5DB5"/>
    <w:rsid w:val="000B6AAB"/>
    <w:rsid w:val="000D43C3"/>
    <w:rsid w:val="000D737D"/>
    <w:rsid w:val="0010290A"/>
    <w:rsid w:val="00115F5E"/>
    <w:rsid w:val="00121077"/>
    <w:rsid w:val="00123DDC"/>
    <w:rsid w:val="001251B2"/>
    <w:rsid w:val="001260BC"/>
    <w:rsid w:val="001404AA"/>
    <w:rsid w:val="00157644"/>
    <w:rsid w:val="00157D48"/>
    <w:rsid w:val="0016414D"/>
    <w:rsid w:val="001900C1"/>
    <w:rsid w:val="001907A9"/>
    <w:rsid w:val="001927A1"/>
    <w:rsid w:val="001A3B80"/>
    <w:rsid w:val="001A6C76"/>
    <w:rsid w:val="001B1B95"/>
    <w:rsid w:val="001B3BAA"/>
    <w:rsid w:val="001E1A0C"/>
    <w:rsid w:val="001E4339"/>
    <w:rsid w:val="001E6C15"/>
    <w:rsid w:val="001F419F"/>
    <w:rsid w:val="00211E9E"/>
    <w:rsid w:val="00216EFD"/>
    <w:rsid w:val="002212B1"/>
    <w:rsid w:val="00232BB2"/>
    <w:rsid w:val="00240EA4"/>
    <w:rsid w:val="002440D1"/>
    <w:rsid w:val="0024772C"/>
    <w:rsid w:val="00274E9C"/>
    <w:rsid w:val="002752A7"/>
    <w:rsid w:val="00285749"/>
    <w:rsid w:val="002950E3"/>
    <w:rsid w:val="0029516B"/>
    <w:rsid w:val="002C3674"/>
    <w:rsid w:val="002C4BC7"/>
    <w:rsid w:val="002D05E9"/>
    <w:rsid w:val="002D4FDB"/>
    <w:rsid w:val="002E7046"/>
    <w:rsid w:val="002E7A3B"/>
    <w:rsid w:val="0030017D"/>
    <w:rsid w:val="00302FA2"/>
    <w:rsid w:val="003135E8"/>
    <w:rsid w:val="003139D8"/>
    <w:rsid w:val="00331D5D"/>
    <w:rsid w:val="00350C4F"/>
    <w:rsid w:val="00367B60"/>
    <w:rsid w:val="0038370E"/>
    <w:rsid w:val="00393C19"/>
    <w:rsid w:val="003C6D2F"/>
    <w:rsid w:val="003D18BD"/>
    <w:rsid w:val="003D1B98"/>
    <w:rsid w:val="003D47C2"/>
    <w:rsid w:val="00404056"/>
    <w:rsid w:val="0041476C"/>
    <w:rsid w:val="00424E1C"/>
    <w:rsid w:val="004308D4"/>
    <w:rsid w:val="004323C3"/>
    <w:rsid w:val="00432F29"/>
    <w:rsid w:val="004402BE"/>
    <w:rsid w:val="00447034"/>
    <w:rsid w:val="0045494A"/>
    <w:rsid w:val="004649C4"/>
    <w:rsid w:val="004820A9"/>
    <w:rsid w:val="00482E84"/>
    <w:rsid w:val="00497346"/>
    <w:rsid w:val="004979FB"/>
    <w:rsid w:val="004D2BA0"/>
    <w:rsid w:val="004E0255"/>
    <w:rsid w:val="004E590E"/>
    <w:rsid w:val="004F4A47"/>
    <w:rsid w:val="005037FF"/>
    <w:rsid w:val="00515998"/>
    <w:rsid w:val="00526708"/>
    <w:rsid w:val="00545E9B"/>
    <w:rsid w:val="00555DCA"/>
    <w:rsid w:val="00560259"/>
    <w:rsid w:val="00562491"/>
    <w:rsid w:val="00565DA4"/>
    <w:rsid w:val="00572684"/>
    <w:rsid w:val="00593756"/>
    <w:rsid w:val="00593CD1"/>
    <w:rsid w:val="005A60ED"/>
    <w:rsid w:val="005A66DC"/>
    <w:rsid w:val="005A793C"/>
    <w:rsid w:val="005B07E2"/>
    <w:rsid w:val="005B4F8E"/>
    <w:rsid w:val="005B5249"/>
    <w:rsid w:val="005C3513"/>
    <w:rsid w:val="005C6ECE"/>
    <w:rsid w:val="005D206A"/>
    <w:rsid w:val="005D351E"/>
    <w:rsid w:val="005E2441"/>
    <w:rsid w:val="0061662E"/>
    <w:rsid w:val="00623F7A"/>
    <w:rsid w:val="00632B9F"/>
    <w:rsid w:val="006438AB"/>
    <w:rsid w:val="00665815"/>
    <w:rsid w:val="0068703A"/>
    <w:rsid w:val="0068713A"/>
    <w:rsid w:val="006C7F03"/>
    <w:rsid w:val="006E1CE7"/>
    <w:rsid w:val="006E3B1F"/>
    <w:rsid w:val="006E4B30"/>
    <w:rsid w:val="006F2259"/>
    <w:rsid w:val="00707751"/>
    <w:rsid w:val="00707FAC"/>
    <w:rsid w:val="00716810"/>
    <w:rsid w:val="007267B3"/>
    <w:rsid w:val="00765CA8"/>
    <w:rsid w:val="007824C5"/>
    <w:rsid w:val="007A3DF5"/>
    <w:rsid w:val="007D3261"/>
    <w:rsid w:val="007D4FCB"/>
    <w:rsid w:val="007E5B4B"/>
    <w:rsid w:val="007E7950"/>
    <w:rsid w:val="00800B51"/>
    <w:rsid w:val="00800E1B"/>
    <w:rsid w:val="00802217"/>
    <w:rsid w:val="00814346"/>
    <w:rsid w:val="008241B2"/>
    <w:rsid w:val="00844A96"/>
    <w:rsid w:val="00847F78"/>
    <w:rsid w:val="008531F9"/>
    <w:rsid w:val="00853E88"/>
    <w:rsid w:val="00863B3B"/>
    <w:rsid w:val="00880137"/>
    <w:rsid w:val="00893F5E"/>
    <w:rsid w:val="008951A4"/>
    <w:rsid w:val="008A2A49"/>
    <w:rsid w:val="008A64DC"/>
    <w:rsid w:val="008D6BD2"/>
    <w:rsid w:val="008D7320"/>
    <w:rsid w:val="008D7575"/>
    <w:rsid w:val="0090054C"/>
    <w:rsid w:val="009038B4"/>
    <w:rsid w:val="00907A59"/>
    <w:rsid w:val="0092494B"/>
    <w:rsid w:val="00934A3D"/>
    <w:rsid w:val="00935994"/>
    <w:rsid w:val="00955B2C"/>
    <w:rsid w:val="009618CF"/>
    <w:rsid w:val="0096444A"/>
    <w:rsid w:val="00972056"/>
    <w:rsid w:val="00976F07"/>
    <w:rsid w:val="00977BA9"/>
    <w:rsid w:val="009A11CE"/>
    <w:rsid w:val="009A28DD"/>
    <w:rsid w:val="009A52DB"/>
    <w:rsid w:val="009A6ED9"/>
    <w:rsid w:val="009C189E"/>
    <w:rsid w:val="009C2ACA"/>
    <w:rsid w:val="009D2CD1"/>
    <w:rsid w:val="009D6544"/>
    <w:rsid w:val="009E6729"/>
    <w:rsid w:val="00A13589"/>
    <w:rsid w:val="00A13676"/>
    <w:rsid w:val="00A13A62"/>
    <w:rsid w:val="00A15CC9"/>
    <w:rsid w:val="00A17DEE"/>
    <w:rsid w:val="00A25C87"/>
    <w:rsid w:val="00A37FA3"/>
    <w:rsid w:val="00A579AC"/>
    <w:rsid w:val="00A74222"/>
    <w:rsid w:val="00A75748"/>
    <w:rsid w:val="00A86E96"/>
    <w:rsid w:val="00AB0687"/>
    <w:rsid w:val="00AB16A8"/>
    <w:rsid w:val="00AB24B5"/>
    <w:rsid w:val="00AB5E56"/>
    <w:rsid w:val="00AD46F3"/>
    <w:rsid w:val="00AD6867"/>
    <w:rsid w:val="00AD710B"/>
    <w:rsid w:val="00B05DE5"/>
    <w:rsid w:val="00B11DF4"/>
    <w:rsid w:val="00B17423"/>
    <w:rsid w:val="00B208B4"/>
    <w:rsid w:val="00B20E3D"/>
    <w:rsid w:val="00B46639"/>
    <w:rsid w:val="00B566F4"/>
    <w:rsid w:val="00B62AEA"/>
    <w:rsid w:val="00B66E69"/>
    <w:rsid w:val="00B742D1"/>
    <w:rsid w:val="00B77516"/>
    <w:rsid w:val="00B81982"/>
    <w:rsid w:val="00B84F5A"/>
    <w:rsid w:val="00B93F3E"/>
    <w:rsid w:val="00BB6573"/>
    <w:rsid w:val="00BD07CC"/>
    <w:rsid w:val="00BD37B3"/>
    <w:rsid w:val="00BF48CB"/>
    <w:rsid w:val="00BF7670"/>
    <w:rsid w:val="00C029A2"/>
    <w:rsid w:val="00C03483"/>
    <w:rsid w:val="00C07BF8"/>
    <w:rsid w:val="00C14A0B"/>
    <w:rsid w:val="00C172A6"/>
    <w:rsid w:val="00C20912"/>
    <w:rsid w:val="00C26E82"/>
    <w:rsid w:val="00C35020"/>
    <w:rsid w:val="00C45962"/>
    <w:rsid w:val="00C507DF"/>
    <w:rsid w:val="00C54AEE"/>
    <w:rsid w:val="00C601AF"/>
    <w:rsid w:val="00C612FD"/>
    <w:rsid w:val="00C64726"/>
    <w:rsid w:val="00C76526"/>
    <w:rsid w:val="00C804C3"/>
    <w:rsid w:val="00C829F0"/>
    <w:rsid w:val="00C858BE"/>
    <w:rsid w:val="00C976C8"/>
    <w:rsid w:val="00CA1D5E"/>
    <w:rsid w:val="00CE522D"/>
    <w:rsid w:val="00CE73C8"/>
    <w:rsid w:val="00D12133"/>
    <w:rsid w:val="00D21DF7"/>
    <w:rsid w:val="00D31FE2"/>
    <w:rsid w:val="00D37D26"/>
    <w:rsid w:val="00D50B17"/>
    <w:rsid w:val="00D52BF6"/>
    <w:rsid w:val="00D979A4"/>
    <w:rsid w:val="00DA2724"/>
    <w:rsid w:val="00DC79FB"/>
    <w:rsid w:val="00DD0FA6"/>
    <w:rsid w:val="00DD6CF6"/>
    <w:rsid w:val="00DE14C3"/>
    <w:rsid w:val="00DF3F37"/>
    <w:rsid w:val="00E06FCF"/>
    <w:rsid w:val="00E21ECD"/>
    <w:rsid w:val="00E32DA3"/>
    <w:rsid w:val="00E32ED3"/>
    <w:rsid w:val="00E330A5"/>
    <w:rsid w:val="00E33A59"/>
    <w:rsid w:val="00E4307F"/>
    <w:rsid w:val="00E72EFB"/>
    <w:rsid w:val="00E77366"/>
    <w:rsid w:val="00E83A37"/>
    <w:rsid w:val="00EB2523"/>
    <w:rsid w:val="00EB348F"/>
    <w:rsid w:val="00EB5432"/>
    <w:rsid w:val="00EC4575"/>
    <w:rsid w:val="00ED0C6A"/>
    <w:rsid w:val="00ED733E"/>
    <w:rsid w:val="00EE2A00"/>
    <w:rsid w:val="00F0114A"/>
    <w:rsid w:val="00F056A0"/>
    <w:rsid w:val="00F12732"/>
    <w:rsid w:val="00F37DA6"/>
    <w:rsid w:val="00F52697"/>
    <w:rsid w:val="00F76B7E"/>
    <w:rsid w:val="00F82325"/>
    <w:rsid w:val="00F83846"/>
    <w:rsid w:val="00F91987"/>
    <w:rsid w:val="00FD3A80"/>
    <w:rsid w:val="00FD67AC"/>
    <w:rsid w:val="00FD7E81"/>
    <w:rsid w:val="00FE1F00"/>
    <w:rsid w:val="00FE6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1"/>
    </o:shapelayout>
  </w:shapeDefaults>
  <w:decimalSymbol w:val="."/>
  <w:listSeparator w:val=","/>
  <w14:docId w14:val="1BE80B44"/>
  <w15:docId w15:val="{3D2F52A0-27D9-4C25-8CF0-0764A1A8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5" w:lineRule="auto"/>
      <w:ind w:left="10" w:hanging="10"/>
      <w:jc w:val="both"/>
    </w:pPr>
    <w:rPr>
      <w:rFonts w:ascii="MS Mincho" w:eastAsia="MS Mincho" w:hAnsi="MS Mincho" w:cs="MS Mincho"/>
      <w:color w:val="000000"/>
      <w:sz w:val="18"/>
    </w:rPr>
  </w:style>
  <w:style w:type="paragraph" w:styleId="Heading1">
    <w:name w:val="heading 1"/>
    <w:next w:val="Normal"/>
    <w:link w:val="Heading1Char"/>
    <w:uiPriority w:val="9"/>
    <w:unhideWhenUsed/>
    <w:qFormat/>
    <w:pPr>
      <w:keepNext/>
      <w:keepLines/>
      <w:spacing w:line="259" w:lineRule="auto"/>
      <w:ind w:left="149" w:hanging="10"/>
      <w:outlineLvl w:val="0"/>
    </w:pPr>
    <w:rPr>
      <w:rFonts w:ascii="MS Mincho" w:eastAsia="MS Mincho" w:hAnsi="MS Mincho" w:cs="MS Mincho"/>
      <w:color w:val="000000"/>
      <w:sz w:val="29"/>
    </w:rPr>
  </w:style>
  <w:style w:type="paragraph" w:styleId="Heading2">
    <w:name w:val="heading 2"/>
    <w:next w:val="Normal"/>
    <w:link w:val="Heading2Char"/>
    <w:uiPriority w:val="9"/>
    <w:unhideWhenUsed/>
    <w:qFormat/>
    <w:pPr>
      <w:keepNext/>
      <w:keepLines/>
      <w:spacing w:after="137" w:line="259" w:lineRule="auto"/>
      <w:ind w:left="149" w:hanging="10"/>
      <w:outlineLvl w:val="1"/>
    </w:pPr>
    <w:rPr>
      <w:rFonts w:ascii="MS Mincho" w:eastAsia="MS Mincho" w:hAnsi="MS Mincho" w:cs="MS Mincho"/>
      <w:color w:val="000000"/>
      <w:sz w:val="27"/>
    </w:rPr>
  </w:style>
  <w:style w:type="paragraph" w:styleId="Heading3">
    <w:name w:val="heading 3"/>
    <w:next w:val="Normal"/>
    <w:link w:val="Heading3Char"/>
    <w:uiPriority w:val="9"/>
    <w:unhideWhenUsed/>
    <w:qFormat/>
    <w:pPr>
      <w:keepNext/>
      <w:keepLines/>
      <w:spacing w:after="215" w:line="259" w:lineRule="auto"/>
      <w:ind w:left="149" w:hanging="10"/>
      <w:outlineLvl w:val="2"/>
    </w:pPr>
    <w:rPr>
      <w:rFonts w:ascii="MS Mincho" w:eastAsia="MS Mincho" w:hAnsi="MS Mincho" w:cs="MS Mincho"/>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MS Mincho" w:eastAsia="MS Mincho" w:hAnsi="MS Mincho" w:cs="MS Mincho"/>
      <w:color w:val="000000"/>
      <w:sz w:val="29"/>
    </w:rPr>
  </w:style>
  <w:style w:type="character" w:customStyle="1" w:styleId="Heading3Char">
    <w:name w:val="Heading 3 Char"/>
    <w:link w:val="Heading3"/>
    <w:rPr>
      <w:rFonts w:ascii="MS Mincho" w:eastAsia="MS Mincho" w:hAnsi="MS Mincho" w:cs="MS Mincho"/>
      <w:color w:val="000000"/>
      <w:sz w:val="22"/>
    </w:rPr>
  </w:style>
  <w:style w:type="character" w:customStyle="1" w:styleId="Heading2Char">
    <w:name w:val="Heading 2 Char"/>
    <w:link w:val="Heading2"/>
    <w:rPr>
      <w:rFonts w:ascii="MS Mincho" w:eastAsia="MS Mincho" w:hAnsi="MS Mincho" w:cs="MS Mincho"/>
      <w:color w:val="000000"/>
      <w:sz w:val="27"/>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211E9E"/>
    <w:pPr>
      <w:ind w:leftChars="400" w:left="840"/>
    </w:pPr>
  </w:style>
  <w:style w:type="character" w:styleId="Hyperlink">
    <w:name w:val="Hyperlink"/>
    <w:basedOn w:val="DefaultParagraphFont"/>
    <w:uiPriority w:val="99"/>
    <w:unhideWhenUsed/>
    <w:rsid w:val="008D7575"/>
    <w:rPr>
      <w:color w:val="0563C1" w:themeColor="hyperlink"/>
      <w:u w:val="single"/>
    </w:rPr>
  </w:style>
  <w:style w:type="paragraph" w:styleId="BalloonText">
    <w:name w:val="Balloon Text"/>
    <w:basedOn w:val="Normal"/>
    <w:link w:val="BalloonTextChar"/>
    <w:uiPriority w:val="99"/>
    <w:semiHidden/>
    <w:unhideWhenUsed/>
    <w:rsid w:val="000B5DB5"/>
    <w:pPr>
      <w:spacing w:after="0" w:line="240" w:lineRule="auto"/>
    </w:pPr>
    <w:rPr>
      <w:rFonts w:asciiTheme="majorHAnsi" w:eastAsiaTheme="majorEastAsia" w:hAnsiTheme="majorHAnsi" w:cstheme="majorBidi"/>
      <w:szCs w:val="18"/>
    </w:rPr>
  </w:style>
  <w:style w:type="character" w:customStyle="1" w:styleId="BalloonTextChar">
    <w:name w:val="Balloon Text Char"/>
    <w:basedOn w:val="DefaultParagraphFont"/>
    <w:link w:val="BalloonText"/>
    <w:uiPriority w:val="99"/>
    <w:semiHidden/>
    <w:rsid w:val="000B5DB5"/>
    <w:rPr>
      <w:rFonts w:asciiTheme="majorHAnsi" w:eastAsiaTheme="majorEastAsia" w:hAnsiTheme="majorHAnsi" w:cstheme="majorBidi"/>
      <w:color w:val="000000"/>
      <w:sz w:val="18"/>
      <w:szCs w:val="18"/>
    </w:rPr>
  </w:style>
  <w:style w:type="character" w:styleId="Emphasis">
    <w:name w:val="Emphasis"/>
    <w:basedOn w:val="DefaultParagraphFont"/>
    <w:uiPriority w:val="20"/>
    <w:qFormat/>
    <w:rsid w:val="00331D5D"/>
    <w:rPr>
      <w:i/>
      <w:iCs/>
    </w:rPr>
  </w:style>
  <w:style w:type="paragraph" w:customStyle="1" w:styleId="csaddress">
    <w:name w:val="cs_address"/>
    <w:basedOn w:val="Normal"/>
    <w:rsid w:val="007D4FCB"/>
    <w:pPr>
      <w:spacing w:before="100" w:beforeAutospacing="1" w:after="100" w:afterAutospacing="1" w:line="240" w:lineRule="auto"/>
      <w:ind w:left="0" w:firstLine="0"/>
      <w:jc w:val="left"/>
    </w:pPr>
    <w:rPr>
      <w:rFonts w:ascii="MS PGothic" w:eastAsia="MS PGothic" w:hAnsi="MS PGothic" w:cs="MS PGothic"/>
      <w:color w:val="auto"/>
      <w:kern w:val="0"/>
      <w:sz w:val="24"/>
      <w:szCs w:val="24"/>
    </w:rPr>
  </w:style>
  <w:style w:type="character" w:styleId="Strong">
    <w:name w:val="Strong"/>
    <w:basedOn w:val="DefaultParagraphFont"/>
    <w:uiPriority w:val="22"/>
    <w:qFormat/>
    <w:rsid w:val="00007F86"/>
    <w:rPr>
      <w:b/>
      <w:bCs/>
    </w:rPr>
  </w:style>
  <w:style w:type="paragraph" w:styleId="ListNumber">
    <w:name w:val="List Number"/>
    <w:basedOn w:val="Normal"/>
    <w:uiPriority w:val="99"/>
    <w:unhideWhenUsed/>
    <w:rsid w:val="006E1CE7"/>
    <w:pPr>
      <w:numPr>
        <w:numId w:val="13"/>
      </w:numPr>
      <w:spacing w:after="200" w:line="276" w:lineRule="auto"/>
      <w:contextualSpacing/>
      <w:jc w:val="left"/>
    </w:pPr>
    <w:rPr>
      <w:rFonts w:asciiTheme="minorHAnsi" w:eastAsiaTheme="minorEastAsia" w:hAnsiTheme="minorHAnsi" w:cstheme="minorBidi"/>
      <w:color w:val="auto"/>
      <w:kern w:val="0"/>
      <w:sz w:val="22"/>
      <w:lang w:eastAsia="en-US"/>
    </w:rPr>
  </w:style>
  <w:style w:type="paragraph" w:styleId="NormalWeb">
    <w:name w:val="Normal (Web)"/>
    <w:basedOn w:val="Normal"/>
    <w:uiPriority w:val="99"/>
    <w:semiHidden/>
    <w:unhideWhenUsed/>
    <w:rsid w:val="00C172A6"/>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D50B17"/>
    <w:rPr>
      <w:color w:val="605E5C"/>
      <w:shd w:val="clear" w:color="auto" w:fill="E1DFDD"/>
    </w:rPr>
  </w:style>
  <w:style w:type="paragraph" w:styleId="Header">
    <w:name w:val="header"/>
    <w:basedOn w:val="Normal"/>
    <w:link w:val="HeaderChar"/>
    <w:uiPriority w:val="99"/>
    <w:unhideWhenUsed/>
    <w:rsid w:val="00824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1B2"/>
    <w:rPr>
      <w:rFonts w:ascii="MS Mincho" w:eastAsia="MS Mincho" w:hAnsi="MS Mincho" w:cs="MS Mincho"/>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83263">
      <w:bodyDiv w:val="1"/>
      <w:marLeft w:val="0"/>
      <w:marRight w:val="0"/>
      <w:marTop w:val="0"/>
      <w:marBottom w:val="0"/>
      <w:divBdr>
        <w:top w:val="none" w:sz="0" w:space="0" w:color="auto"/>
        <w:left w:val="none" w:sz="0" w:space="0" w:color="auto"/>
        <w:bottom w:val="none" w:sz="0" w:space="0" w:color="auto"/>
        <w:right w:val="none" w:sz="0" w:space="0" w:color="auto"/>
      </w:divBdr>
    </w:div>
    <w:div w:id="67776395">
      <w:bodyDiv w:val="1"/>
      <w:marLeft w:val="0"/>
      <w:marRight w:val="0"/>
      <w:marTop w:val="0"/>
      <w:marBottom w:val="0"/>
      <w:divBdr>
        <w:top w:val="none" w:sz="0" w:space="0" w:color="auto"/>
        <w:left w:val="none" w:sz="0" w:space="0" w:color="auto"/>
        <w:bottom w:val="none" w:sz="0" w:space="0" w:color="auto"/>
        <w:right w:val="none" w:sz="0" w:space="0" w:color="auto"/>
      </w:divBdr>
    </w:div>
    <w:div w:id="101002525">
      <w:bodyDiv w:val="1"/>
      <w:marLeft w:val="0"/>
      <w:marRight w:val="0"/>
      <w:marTop w:val="0"/>
      <w:marBottom w:val="0"/>
      <w:divBdr>
        <w:top w:val="none" w:sz="0" w:space="0" w:color="auto"/>
        <w:left w:val="none" w:sz="0" w:space="0" w:color="auto"/>
        <w:bottom w:val="none" w:sz="0" w:space="0" w:color="auto"/>
        <w:right w:val="none" w:sz="0" w:space="0" w:color="auto"/>
      </w:divBdr>
    </w:div>
    <w:div w:id="109201858">
      <w:bodyDiv w:val="1"/>
      <w:marLeft w:val="0"/>
      <w:marRight w:val="0"/>
      <w:marTop w:val="0"/>
      <w:marBottom w:val="0"/>
      <w:divBdr>
        <w:top w:val="none" w:sz="0" w:space="0" w:color="auto"/>
        <w:left w:val="none" w:sz="0" w:space="0" w:color="auto"/>
        <w:bottom w:val="none" w:sz="0" w:space="0" w:color="auto"/>
        <w:right w:val="none" w:sz="0" w:space="0" w:color="auto"/>
      </w:divBdr>
      <w:divsChild>
        <w:div w:id="342437677">
          <w:marLeft w:val="0"/>
          <w:marRight w:val="0"/>
          <w:marTop w:val="0"/>
          <w:marBottom w:val="0"/>
          <w:divBdr>
            <w:top w:val="single" w:sz="2" w:space="0" w:color="D9D9E3"/>
            <w:left w:val="single" w:sz="2" w:space="0" w:color="D9D9E3"/>
            <w:bottom w:val="single" w:sz="2" w:space="0" w:color="D9D9E3"/>
            <w:right w:val="single" w:sz="2" w:space="0" w:color="D9D9E3"/>
          </w:divBdr>
          <w:divsChild>
            <w:div w:id="1148085095">
              <w:marLeft w:val="0"/>
              <w:marRight w:val="0"/>
              <w:marTop w:val="0"/>
              <w:marBottom w:val="0"/>
              <w:divBdr>
                <w:top w:val="single" w:sz="2" w:space="0" w:color="D9D9E3"/>
                <w:left w:val="single" w:sz="2" w:space="0" w:color="D9D9E3"/>
                <w:bottom w:val="single" w:sz="2" w:space="0" w:color="D9D9E3"/>
                <w:right w:val="single" w:sz="2" w:space="0" w:color="D9D9E3"/>
              </w:divBdr>
              <w:divsChild>
                <w:div w:id="296960760">
                  <w:marLeft w:val="0"/>
                  <w:marRight w:val="0"/>
                  <w:marTop w:val="0"/>
                  <w:marBottom w:val="0"/>
                  <w:divBdr>
                    <w:top w:val="single" w:sz="2" w:space="0" w:color="D9D9E3"/>
                    <w:left w:val="single" w:sz="2" w:space="0" w:color="D9D9E3"/>
                    <w:bottom w:val="single" w:sz="2" w:space="0" w:color="D9D9E3"/>
                    <w:right w:val="single" w:sz="2" w:space="0" w:color="D9D9E3"/>
                  </w:divBdr>
                  <w:divsChild>
                    <w:div w:id="1809779676">
                      <w:marLeft w:val="0"/>
                      <w:marRight w:val="0"/>
                      <w:marTop w:val="0"/>
                      <w:marBottom w:val="0"/>
                      <w:divBdr>
                        <w:top w:val="single" w:sz="2" w:space="0" w:color="D9D9E3"/>
                        <w:left w:val="single" w:sz="2" w:space="0" w:color="D9D9E3"/>
                        <w:bottom w:val="single" w:sz="2" w:space="0" w:color="D9D9E3"/>
                        <w:right w:val="single" w:sz="2" w:space="0" w:color="D9D9E3"/>
                      </w:divBdr>
                      <w:divsChild>
                        <w:div w:id="1434089086">
                          <w:marLeft w:val="0"/>
                          <w:marRight w:val="0"/>
                          <w:marTop w:val="0"/>
                          <w:marBottom w:val="0"/>
                          <w:divBdr>
                            <w:top w:val="single" w:sz="2" w:space="0" w:color="auto"/>
                            <w:left w:val="single" w:sz="2" w:space="0" w:color="auto"/>
                            <w:bottom w:val="single" w:sz="6" w:space="0" w:color="auto"/>
                            <w:right w:val="single" w:sz="2" w:space="0" w:color="auto"/>
                          </w:divBdr>
                          <w:divsChild>
                            <w:div w:id="1113674109">
                              <w:marLeft w:val="0"/>
                              <w:marRight w:val="0"/>
                              <w:marTop w:val="100"/>
                              <w:marBottom w:val="100"/>
                              <w:divBdr>
                                <w:top w:val="single" w:sz="2" w:space="0" w:color="D9D9E3"/>
                                <w:left w:val="single" w:sz="2" w:space="0" w:color="D9D9E3"/>
                                <w:bottom w:val="single" w:sz="2" w:space="0" w:color="D9D9E3"/>
                                <w:right w:val="single" w:sz="2" w:space="0" w:color="D9D9E3"/>
                              </w:divBdr>
                              <w:divsChild>
                                <w:div w:id="1805266932">
                                  <w:marLeft w:val="0"/>
                                  <w:marRight w:val="0"/>
                                  <w:marTop w:val="0"/>
                                  <w:marBottom w:val="0"/>
                                  <w:divBdr>
                                    <w:top w:val="single" w:sz="2" w:space="0" w:color="D9D9E3"/>
                                    <w:left w:val="single" w:sz="2" w:space="0" w:color="D9D9E3"/>
                                    <w:bottom w:val="single" w:sz="2" w:space="0" w:color="D9D9E3"/>
                                    <w:right w:val="single" w:sz="2" w:space="0" w:color="D9D9E3"/>
                                  </w:divBdr>
                                  <w:divsChild>
                                    <w:div w:id="2101674651">
                                      <w:marLeft w:val="0"/>
                                      <w:marRight w:val="0"/>
                                      <w:marTop w:val="0"/>
                                      <w:marBottom w:val="0"/>
                                      <w:divBdr>
                                        <w:top w:val="single" w:sz="2" w:space="0" w:color="D9D9E3"/>
                                        <w:left w:val="single" w:sz="2" w:space="0" w:color="D9D9E3"/>
                                        <w:bottom w:val="single" w:sz="2" w:space="0" w:color="D9D9E3"/>
                                        <w:right w:val="single" w:sz="2" w:space="0" w:color="D9D9E3"/>
                                      </w:divBdr>
                                      <w:divsChild>
                                        <w:div w:id="669258867">
                                          <w:marLeft w:val="0"/>
                                          <w:marRight w:val="0"/>
                                          <w:marTop w:val="0"/>
                                          <w:marBottom w:val="0"/>
                                          <w:divBdr>
                                            <w:top w:val="single" w:sz="2" w:space="0" w:color="D9D9E3"/>
                                            <w:left w:val="single" w:sz="2" w:space="0" w:color="D9D9E3"/>
                                            <w:bottom w:val="single" w:sz="2" w:space="0" w:color="D9D9E3"/>
                                            <w:right w:val="single" w:sz="2" w:space="0" w:color="D9D9E3"/>
                                          </w:divBdr>
                                          <w:divsChild>
                                            <w:div w:id="1140618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18865631">
                          <w:marLeft w:val="0"/>
                          <w:marRight w:val="0"/>
                          <w:marTop w:val="0"/>
                          <w:marBottom w:val="0"/>
                          <w:divBdr>
                            <w:top w:val="single" w:sz="2" w:space="0" w:color="auto"/>
                            <w:left w:val="single" w:sz="2" w:space="0" w:color="auto"/>
                            <w:bottom w:val="single" w:sz="6" w:space="0" w:color="auto"/>
                            <w:right w:val="single" w:sz="2" w:space="0" w:color="auto"/>
                          </w:divBdr>
                          <w:divsChild>
                            <w:div w:id="1139683813">
                              <w:marLeft w:val="0"/>
                              <w:marRight w:val="0"/>
                              <w:marTop w:val="100"/>
                              <w:marBottom w:val="100"/>
                              <w:divBdr>
                                <w:top w:val="single" w:sz="2" w:space="0" w:color="D9D9E3"/>
                                <w:left w:val="single" w:sz="2" w:space="0" w:color="D9D9E3"/>
                                <w:bottom w:val="single" w:sz="2" w:space="0" w:color="D9D9E3"/>
                                <w:right w:val="single" w:sz="2" w:space="0" w:color="D9D9E3"/>
                              </w:divBdr>
                              <w:divsChild>
                                <w:div w:id="1099372715">
                                  <w:marLeft w:val="0"/>
                                  <w:marRight w:val="0"/>
                                  <w:marTop w:val="0"/>
                                  <w:marBottom w:val="0"/>
                                  <w:divBdr>
                                    <w:top w:val="single" w:sz="2" w:space="0" w:color="D9D9E3"/>
                                    <w:left w:val="single" w:sz="2" w:space="0" w:color="D9D9E3"/>
                                    <w:bottom w:val="single" w:sz="2" w:space="0" w:color="D9D9E3"/>
                                    <w:right w:val="single" w:sz="2" w:space="0" w:color="D9D9E3"/>
                                  </w:divBdr>
                                  <w:divsChild>
                                    <w:div w:id="983314367">
                                      <w:marLeft w:val="0"/>
                                      <w:marRight w:val="0"/>
                                      <w:marTop w:val="0"/>
                                      <w:marBottom w:val="0"/>
                                      <w:divBdr>
                                        <w:top w:val="single" w:sz="2" w:space="0" w:color="D9D9E3"/>
                                        <w:left w:val="single" w:sz="2" w:space="0" w:color="D9D9E3"/>
                                        <w:bottom w:val="single" w:sz="2" w:space="0" w:color="D9D9E3"/>
                                        <w:right w:val="single" w:sz="2" w:space="0" w:color="D9D9E3"/>
                                      </w:divBdr>
                                      <w:divsChild>
                                        <w:div w:id="17279960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8102832">
                                  <w:marLeft w:val="0"/>
                                  <w:marRight w:val="0"/>
                                  <w:marTop w:val="0"/>
                                  <w:marBottom w:val="0"/>
                                  <w:divBdr>
                                    <w:top w:val="single" w:sz="2" w:space="0" w:color="D9D9E3"/>
                                    <w:left w:val="single" w:sz="2" w:space="0" w:color="D9D9E3"/>
                                    <w:bottom w:val="single" w:sz="2" w:space="0" w:color="D9D9E3"/>
                                    <w:right w:val="single" w:sz="2" w:space="0" w:color="D9D9E3"/>
                                  </w:divBdr>
                                  <w:divsChild>
                                    <w:div w:id="1549142893">
                                      <w:marLeft w:val="0"/>
                                      <w:marRight w:val="0"/>
                                      <w:marTop w:val="0"/>
                                      <w:marBottom w:val="0"/>
                                      <w:divBdr>
                                        <w:top w:val="single" w:sz="2" w:space="0" w:color="D9D9E3"/>
                                        <w:left w:val="single" w:sz="2" w:space="0" w:color="D9D9E3"/>
                                        <w:bottom w:val="single" w:sz="2" w:space="0" w:color="D9D9E3"/>
                                        <w:right w:val="single" w:sz="2" w:space="0" w:color="D9D9E3"/>
                                      </w:divBdr>
                                      <w:divsChild>
                                        <w:div w:id="590235949">
                                          <w:marLeft w:val="0"/>
                                          <w:marRight w:val="0"/>
                                          <w:marTop w:val="0"/>
                                          <w:marBottom w:val="0"/>
                                          <w:divBdr>
                                            <w:top w:val="single" w:sz="2" w:space="0" w:color="D9D9E3"/>
                                            <w:left w:val="single" w:sz="2" w:space="0" w:color="D9D9E3"/>
                                            <w:bottom w:val="single" w:sz="2" w:space="0" w:color="D9D9E3"/>
                                            <w:right w:val="single" w:sz="2" w:space="0" w:color="D9D9E3"/>
                                          </w:divBdr>
                                          <w:divsChild>
                                            <w:div w:id="15185011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81526461">
                          <w:marLeft w:val="0"/>
                          <w:marRight w:val="0"/>
                          <w:marTop w:val="0"/>
                          <w:marBottom w:val="0"/>
                          <w:divBdr>
                            <w:top w:val="single" w:sz="2" w:space="0" w:color="auto"/>
                            <w:left w:val="single" w:sz="2" w:space="0" w:color="auto"/>
                            <w:bottom w:val="single" w:sz="6" w:space="0" w:color="auto"/>
                            <w:right w:val="single" w:sz="2" w:space="0" w:color="auto"/>
                          </w:divBdr>
                          <w:divsChild>
                            <w:div w:id="1239290422">
                              <w:marLeft w:val="0"/>
                              <w:marRight w:val="0"/>
                              <w:marTop w:val="100"/>
                              <w:marBottom w:val="100"/>
                              <w:divBdr>
                                <w:top w:val="single" w:sz="2" w:space="0" w:color="D9D9E3"/>
                                <w:left w:val="single" w:sz="2" w:space="0" w:color="D9D9E3"/>
                                <w:bottom w:val="single" w:sz="2" w:space="0" w:color="D9D9E3"/>
                                <w:right w:val="single" w:sz="2" w:space="0" w:color="D9D9E3"/>
                              </w:divBdr>
                              <w:divsChild>
                                <w:div w:id="606617838">
                                  <w:marLeft w:val="0"/>
                                  <w:marRight w:val="0"/>
                                  <w:marTop w:val="0"/>
                                  <w:marBottom w:val="0"/>
                                  <w:divBdr>
                                    <w:top w:val="single" w:sz="2" w:space="0" w:color="D9D9E3"/>
                                    <w:left w:val="single" w:sz="2" w:space="0" w:color="D9D9E3"/>
                                    <w:bottom w:val="single" w:sz="2" w:space="0" w:color="D9D9E3"/>
                                    <w:right w:val="single" w:sz="2" w:space="0" w:color="D9D9E3"/>
                                  </w:divBdr>
                                  <w:divsChild>
                                    <w:div w:id="1747729580">
                                      <w:marLeft w:val="0"/>
                                      <w:marRight w:val="0"/>
                                      <w:marTop w:val="0"/>
                                      <w:marBottom w:val="0"/>
                                      <w:divBdr>
                                        <w:top w:val="single" w:sz="2" w:space="0" w:color="D9D9E3"/>
                                        <w:left w:val="single" w:sz="2" w:space="0" w:color="D9D9E3"/>
                                        <w:bottom w:val="single" w:sz="2" w:space="0" w:color="D9D9E3"/>
                                        <w:right w:val="single" w:sz="2" w:space="0" w:color="D9D9E3"/>
                                      </w:divBdr>
                                      <w:divsChild>
                                        <w:div w:id="18589560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641122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36236358">
                                  <w:marLeft w:val="0"/>
                                  <w:marRight w:val="0"/>
                                  <w:marTop w:val="0"/>
                                  <w:marBottom w:val="0"/>
                                  <w:divBdr>
                                    <w:top w:val="single" w:sz="2" w:space="0" w:color="D9D9E3"/>
                                    <w:left w:val="single" w:sz="2" w:space="0" w:color="D9D9E3"/>
                                    <w:bottom w:val="single" w:sz="2" w:space="0" w:color="D9D9E3"/>
                                    <w:right w:val="single" w:sz="2" w:space="0" w:color="D9D9E3"/>
                                  </w:divBdr>
                                  <w:divsChild>
                                    <w:div w:id="926885275">
                                      <w:marLeft w:val="0"/>
                                      <w:marRight w:val="0"/>
                                      <w:marTop w:val="0"/>
                                      <w:marBottom w:val="0"/>
                                      <w:divBdr>
                                        <w:top w:val="single" w:sz="2" w:space="0" w:color="D9D9E3"/>
                                        <w:left w:val="single" w:sz="2" w:space="0" w:color="D9D9E3"/>
                                        <w:bottom w:val="single" w:sz="2" w:space="0" w:color="D9D9E3"/>
                                        <w:right w:val="single" w:sz="2" w:space="0" w:color="D9D9E3"/>
                                      </w:divBdr>
                                      <w:divsChild>
                                        <w:div w:id="123430717">
                                          <w:marLeft w:val="0"/>
                                          <w:marRight w:val="0"/>
                                          <w:marTop w:val="0"/>
                                          <w:marBottom w:val="0"/>
                                          <w:divBdr>
                                            <w:top w:val="single" w:sz="2" w:space="0" w:color="D9D9E3"/>
                                            <w:left w:val="single" w:sz="2" w:space="0" w:color="D9D9E3"/>
                                            <w:bottom w:val="single" w:sz="2" w:space="0" w:color="D9D9E3"/>
                                            <w:right w:val="single" w:sz="2" w:space="0" w:color="D9D9E3"/>
                                          </w:divBdr>
                                          <w:divsChild>
                                            <w:div w:id="20411290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19270387">
          <w:marLeft w:val="0"/>
          <w:marRight w:val="0"/>
          <w:marTop w:val="0"/>
          <w:marBottom w:val="0"/>
          <w:divBdr>
            <w:top w:val="none" w:sz="0" w:space="0" w:color="auto"/>
            <w:left w:val="none" w:sz="0" w:space="0" w:color="auto"/>
            <w:bottom w:val="none" w:sz="0" w:space="0" w:color="auto"/>
            <w:right w:val="none" w:sz="0" w:space="0" w:color="auto"/>
          </w:divBdr>
        </w:div>
      </w:divsChild>
    </w:div>
    <w:div w:id="328101602">
      <w:bodyDiv w:val="1"/>
      <w:marLeft w:val="0"/>
      <w:marRight w:val="0"/>
      <w:marTop w:val="0"/>
      <w:marBottom w:val="0"/>
      <w:divBdr>
        <w:top w:val="none" w:sz="0" w:space="0" w:color="auto"/>
        <w:left w:val="none" w:sz="0" w:space="0" w:color="auto"/>
        <w:bottom w:val="none" w:sz="0" w:space="0" w:color="auto"/>
        <w:right w:val="none" w:sz="0" w:space="0" w:color="auto"/>
      </w:divBdr>
    </w:div>
    <w:div w:id="873806423">
      <w:bodyDiv w:val="1"/>
      <w:marLeft w:val="0"/>
      <w:marRight w:val="0"/>
      <w:marTop w:val="0"/>
      <w:marBottom w:val="0"/>
      <w:divBdr>
        <w:top w:val="none" w:sz="0" w:space="0" w:color="auto"/>
        <w:left w:val="none" w:sz="0" w:space="0" w:color="auto"/>
        <w:bottom w:val="none" w:sz="0" w:space="0" w:color="auto"/>
        <w:right w:val="none" w:sz="0" w:space="0" w:color="auto"/>
      </w:divBdr>
    </w:div>
    <w:div w:id="967012292">
      <w:bodyDiv w:val="1"/>
      <w:marLeft w:val="0"/>
      <w:marRight w:val="0"/>
      <w:marTop w:val="0"/>
      <w:marBottom w:val="0"/>
      <w:divBdr>
        <w:top w:val="none" w:sz="0" w:space="0" w:color="auto"/>
        <w:left w:val="none" w:sz="0" w:space="0" w:color="auto"/>
        <w:bottom w:val="none" w:sz="0" w:space="0" w:color="auto"/>
        <w:right w:val="none" w:sz="0" w:space="0" w:color="auto"/>
      </w:divBdr>
    </w:div>
    <w:div w:id="1086422362">
      <w:bodyDiv w:val="1"/>
      <w:marLeft w:val="0"/>
      <w:marRight w:val="0"/>
      <w:marTop w:val="0"/>
      <w:marBottom w:val="0"/>
      <w:divBdr>
        <w:top w:val="none" w:sz="0" w:space="0" w:color="auto"/>
        <w:left w:val="none" w:sz="0" w:space="0" w:color="auto"/>
        <w:bottom w:val="none" w:sz="0" w:space="0" w:color="auto"/>
        <w:right w:val="none" w:sz="0" w:space="0" w:color="auto"/>
      </w:divBdr>
      <w:divsChild>
        <w:div w:id="1495340449">
          <w:marLeft w:val="0"/>
          <w:marRight w:val="0"/>
          <w:marTop w:val="0"/>
          <w:marBottom w:val="0"/>
          <w:divBdr>
            <w:top w:val="single" w:sz="2" w:space="0" w:color="D9D9E3"/>
            <w:left w:val="single" w:sz="2" w:space="0" w:color="D9D9E3"/>
            <w:bottom w:val="single" w:sz="2" w:space="0" w:color="D9D9E3"/>
            <w:right w:val="single" w:sz="2" w:space="0" w:color="D9D9E3"/>
          </w:divBdr>
          <w:divsChild>
            <w:div w:id="577787952">
              <w:marLeft w:val="0"/>
              <w:marRight w:val="0"/>
              <w:marTop w:val="0"/>
              <w:marBottom w:val="0"/>
              <w:divBdr>
                <w:top w:val="single" w:sz="2" w:space="0" w:color="D9D9E3"/>
                <w:left w:val="single" w:sz="2" w:space="0" w:color="D9D9E3"/>
                <w:bottom w:val="single" w:sz="2" w:space="0" w:color="D9D9E3"/>
                <w:right w:val="single" w:sz="2" w:space="0" w:color="D9D9E3"/>
              </w:divBdr>
              <w:divsChild>
                <w:div w:id="1408847425">
                  <w:marLeft w:val="0"/>
                  <w:marRight w:val="0"/>
                  <w:marTop w:val="0"/>
                  <w:marBottom w:val="0"/>
                  <w:divBdr>
                    <w:top w:val="single" w:sz="2" w:space="0" w:color="D9D9E3"/>
                    <w:left w:val="single" w:sz="2" w:space="0" w:color="D9D9E3"/>
                    <w:bottom w:val="single" w:sz="2" w:space="0" w:color="D9D9E3"/>
                    <w:right w:val="single" w:sz="2" w:space="0" w:color="D9D9E3"/>
                  </w:divBdr>
                  <w:divsChild>
                    <w:div w:id="1744525130">
                      <w:marLeft w:val="0"/>
                      <w:marRight w:val="0"/>
                      <w:marTop w:val="0"/>
                      <w:marBottom w:val="0"/>
                      <w:divBdr>
                        <w:top w:val="single" w:sz="2" w:space="0" w:color="D9D9E3"/>
                        <w:left w:val="single" w:sz="2" w:space="0" w:color="D9D9E3"/>
                        <w:bottom w:val="single" w:sz="2" w:space="0" w:color="D9D9E3"/>
                        <w:right w:val="single" w:sz="2" w:space="0" w:color="D9D9E3"/>
                      </w:divBdr>
                      <w:divsChild>
                        <w:div w:id="126092688">
                          <w:marLeft w:val="0"/>
                          <w:marRight w:val="0"/>
                          <w:marTop w:val="0"/>
                          <w:marBottom w:val="0"/>
                          <w:divBdr>
                            <w:top w:val="single" w:sz="2" w:space="0" w:color="auto"/>
                            <w:left w:val="single" w:sz="2" w:space="0" w:color="auto"/>
                            <w:bottom w:val="single" w:sz="6" w:space="0" w:color="auto"/>
                            <w:right w:val="single" w:sz="2" w:space="0" w:color="auto"/>
                          </w:divBdr>
                          <w:divsChild>
                            <w:div w:id="2442398">
                              <w:marLeft w:val="0"/>
                              <w:marRight w:val="0"/>
                              <w:marTop w:val="100"/>
                              <w:marBottom w:val="100"/>
                              <w:divBdr>
                                <w:top w:val="single" w:sz="2" w:space="0" w:color="D9D9E3"/>
                                <w:left w:val="single" w:sz="2" w:space="0" w:color="D9D9E3"/>
                                <w:bottom w:val="single" w:sz="2" w:space="0" w:color="D9D9E3"/>
                                <w:right w:val="single" w:sz="2" w:space="0" w:color="D9D9E3"/>
                              </w:divBdr>
                              <w:divsChild>
                                <w:div w:id="930430717">
                                  <w:marLeft w:val="0"/>
                                  <w:marRight w:val="0"/>
                                  <w:marTop w:val="0"/>
                                  <w:marBottom w:val="0"/>
                                  <w:divBdr>
                                    <w:top w:val="single" w:sz="2" w:space="0" w:color="D9D9E3"/>
                                    <w:left w:val="single" w:sz="2" w:space="0" w:color="D9D9E3"/>
                                    <w:bottom w:val="single" w:sz="2" w:space="0" w:color="D9D9E3"/>
                                    <w:right w:val="single" w:sz="2" w:space="0" w:color="D9D9E3"/>
                                  </w:divBdr>
                                  <w:divsChild>
                                    <w:div w:id="1898857942">
                                      <w:marLeft w:val="0"/>
                                      <w:marRight w:val="0"/>
                                      <w:marTop w:val="0"/>
                                      <w:marBottom w:val="0"/>
                                      <w:divBdr>
                                        <w:top w:val="single" w:sz="2" w:space="0" w:color="D9D9E3"/>
                                        <w:left w:val="single" w:sz="2" w:space="0" w:color="D9D9E3"/>
                                        <w:bottom w:val="single" w:sz="2" w:space="0" w:color="D9D9E3"/>
                                        <w:right w:val="single" w:sz="2" w:space="0" w:color="D9D9E3"/>
                                      </w:divBdr>
                                      <w:divsChild>
                                        <w:div w:id="1984889499">
                                          <w:marLeft w:val="0"/>
                                          <w:marRight w:val="0"/>
                                          <w:marTop w:val="0"/>
                                          <w:marBottom w:val="0"/>
                                          <w:divBdr>
                                            <w:top w:val="single" w:sz="2" w:space="0" w:color="D9D9E3"/>
                                            <w:left w:val="single" w:sz="2" w:space="0" w:color="D9D9E3"/>
                                            <w:bottom w:val="single" w:sz="2" w:space="0" w:color="D9D9E3"/>
                                            <w:right w:val="single" w:sz="2" w:space="0" w:color="D9D9E3"/>
                                          </w:divBdr>
                                          <w:divsChild>
                                            <w:div w:id="407004283">
                                              <w:marLeft w:val="0"/>
                                              <w:marRight w:val="0"/>
                                              <w:marTop w:val="0"/>
                                              <w:marBottom w:val="0"/>
                                              <w:divBdr>
                                                <w:top w:val="single" w:sz="2" w:space="0" w:color="D9D9E3"/>
                                                <w:left w:val="single" w:sz="2" w:space="0" w:color="D9D9E3"/>
                                                <w:bottom w:val="single" w:sz="2" w:space="0" w:color="D9D9E3"/>
                                                <w:right w:val="single" w:sz="2" w:space="0" w:color="D9D9E3"/>
                                              </w:divBdr>
                                              <w:divsChild>
                                                <w:div w:id="7529750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19627268">
          <w:marLeft w:val="0"/>
          <w:marRight w:val="0"/>
          <w:marTop w:val="0"/>
          <w:marBottom w:val="0"/>
          <w:divBdr>
            <w:top w:val="none" w:sz="0" w:space="0" w:color="auto"/>
            <w:left w:val="none" w:sz="0" w:space="0" w:color="auto"/>
            <w:bottom w:val="none" w:sz="0" w:space="0" w:color="auto"/>
            <w:right w:val="none" w:sz="0" w:space="0" w:color="auto"/>
          </w:divBdr>
        </w:div>
      </w:divsChild>
    </w:div>
    <w:div w:id="1140079854">
      <w:bodyDiv w:val="1"/>
      <w:marLeft w:val="0"/>
      <w:marRight w:val="0"/>
      <w:marTop w:val="0"/>
      <w:marBottom w:val="0"/>
      <w:divBdr>
        <w:top w:val="none" w:sz="0" w:space="0" w:color="auto"/>
        <w:left w:val="none" w:sz="0" w:space="0" w:color="auto"/>
        <w:bottom w:val="none" w:sz="0" w:space="0" w:color="auto"/>
        <w:right w:val="none" w:sz="0" w:space="0" w:color="auto"/>
      </w:divBdr>
    </w:div>
    <w:div w:id="1434474011">
      <w:bodyDiv w:val="1"/>
      <w:marLeft w:val="0"/>
      <w:marRight w:val="0"/>
      <w:marTop w:val="0"/>
      <w:marBottom w:val="0"/>
      <w:divBdr>
        <w:top w:val="none" w:sz="0" w:space="0" w:color="auto"/>
        <w:left w:val="none" w:sz="0" w:space="0" w:color="auto"/>
        <w:bottom w:val="none" w:sz="0" w:space="0" w:color="auto"/>
        <w:right w:val="none" w:sz="0" w:space="0" w:color="auto"/>
      </w:divBdr>
    </w:div>
    <w:div w:id="1690451370">
      <w:bodyDiv w:val="1"/>
      <w:marLeft w:val="0"/>
      <w:marRight w:val="0"/>
      <w:marTop w:val="0"/>
      <w:marBottom w:val="0"/>
      <w:divBdr>
        <w:top w:val="none" w:sz="0" w:space="0" w:color="auto"/>
        <w:left w:val="none" w:sz="0" w:space="0" w:color="auto"/>
        <w:bottom w:val="none" w:sz="0" w:space="0" w:color="auto"/>
        <w:right w:val="none" w:sz="0" w:space="0" w:color="auto"/>
      </w:divBdr>
    </w:div>
    <w:div w:id="1765374100">
      <w:bodyDiv w:val="1"/>
      <w:marLeft w:val="0"/>
      <w:marRight w:val="0"/>
      <w:marTop w:val="0"/>
      <w:marBottom w:val="0"/>
      <w:divBdr>
        <w:top w:val="none" w:sz="0" w:space="0" w:color="auto"/>
        <w:left w:val="none" w:sz="0" w:space="0" w:color="auto"/>
        <w:bottom w:val="none" w:sz="0" w:space="0" w:color="auto"/>
        <w:right w:val="none" w:sz="0" w:space="0" w:color="auto"/>
      </w:divBdr>
    </w:div>
    <w:div w:id="1805125042">
      <w:bodyDiv w:val="1"/>
      <w:marLeft w:val="0"/>
      <w:marRight w:val="0"/>
      <w:marTop w:val="0"/>
      <w:marBottom w:val="0"/>
      <w:divBdr>
        <w:top w:val="none" w:sz="0" w:space="0" w:color="auto"/>
        <w:left w:val="none" w:sz="0" w:space="0" w:color="auto"/>
        <w:bottom w:val="none" w:sz="0" w:space="0" w:color="auto"/>
        <w:right w:val="none" w:sz="0" w:space="0" w:color="auto"/>
      </w:divBdr>
    </w:div>
    <w:div w:id="2105488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35494-C02C-458A-9B83-BE380219E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1711</TotalTime>
  <Pages>7</Pages>
  <Words>3667</Words>
  <Characters>20902</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SDI 1084</cp:lastModifiedBy>
  <cp:revision>164</cp:revision>
  <cp:lastPrinted>2024-07-31T13:44:00Z</cp:lastPrinted>
  <dcterms:created xsi:type="dcterms:W3CDTF">2023-02-26T14:27:00Z</dcterms:created>
  <dcterms:modified xsi:type="dcterms:W3CDTF">2025-03-04T07:16:00Z</dcterms:modified>
</cp:coreProperties>
</file>