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1AFA5" w14:textId="77777777" w:rsidR="0059148C" w:rsidRDefault="00DF0FB5" w:rsidP="00573970">
      <w:pPr>
        <w:jc w:val="center"/>
        <w:rPr>
          <w:rFonts w:asciiTheme="majorHAnsi" w:eastAsia="Meiryo UI" w:hAnsiTheme="majorHAnsi" w:cstheme="majorHAnsi"/>
          <w:b/>
          <w:color w:val="auto"/>
          <w:sz w:val="20"/>
          <w:szCs w:val="20"/>
        </w:rPr>
      </w:pPr>
      <w:r w:rsidRPr="007B4889">
        <w:rPr>
          <w:rFonts w:asciiTheme="majorHAnsi" w:eastAsia="Meiryo UI" w:hAnsiTheme="majorHAnsi" w:cstheme="majorHAnsi"/>
          <w:b/>
          <w:color w:val="auto"/>
          <w:sz w:val="20"/>
          <w:szCs w:val="20"/>
        </w:rPr>
        <w:br/>
      </w:r>
      <w:r w:rsidR="00846E9A" w:rsidRPr="00846E9A">
        <w:rPr>
          <w:rFonts w:asciiTheme="majorHAnsi" w:eastAsia="Meiryo UI" w:hAnsiTheme="majorHAnsi" w:cstheme="majorHAnsi"/>
          <w:b/>
          <w:color w:val="auto"/>
          <w:sz w:val="20"/>
          <w:szCs w:val="20"/>
        </w:rPr>
        <w:t>Quasi-Ultrafilters and Weak-Ultrafilters: Their Properties and Maximality</w:t>
      </w:r>
    </w:p>
    <w:p w14:paraId="20AFB078" w14:textId="088520A1" w:rsidR="007D3261" w:rsidRDefault="007D3261" w:rsidP="00D65B74">
      <w:pPr>
        <w:jc w:val="center"/>
        <w:rPr>
          <w:rFonts w:asciiTheme="majorHAnsi" w:eastAsia="Meiryo UI" w:hAnsiTheme="majorHAnsi" w:cstheme="majorHAnsi"/>
          <w:b/>
          <w:color w:val="auto"/>
          <w:sz w:val="20"/>
          <w:szCs w:val="20"/>
        </w:rPr>
      </w:pPr>
      <w:r w:rsidRPr="007B4889">
        <w:rPr>
          <w:rFonts w:asciiTheme="majorHAnsi" w:eastAsia="Meiryo UI" w:hAnsiTheme="majorHAnsi" w:cstheme="majorHAnsi"/>
          <w:b/>
          <w:color w:val="auto"/>
          <w:sz w:val="20"/>
          <w:szCs w:val="20"/>
        </w:rPr>
        <w:br/>
      </w:r>
    </w:p>
    <w:p w14:paraId="764175C2" w14:textId="77777777" w:rsidR="00D65B74" w:rsidRPr="007B4889" w:rsidRDefault="00D65B74" w:rsidP="00D65B74">
      <w:pPr>
        <w:jc w:val="center"/>
        <w:rPr>
          <w:rFonts w:asciiTheme="majorHAnsi" w:eastAsia="Meiryo UI" w:hAnsiTheme="majorHAnsi" w:cstheme="majorHAnsi"/>
          <w:b/>
          <w:color w:val="auto"/>
          <w:sz w:val="20"/>
          <w:szCs w:val="20"/>
        </w:rPr>
      </w:pPr>
    </w:p>
    <w:p w14:paraId="0F11A033" w14:textId="77777777" w:rsidR="00E17747" w:rsidRPr="007B4889" w:rsidRDefault="00E17747" w:rsidP="002C4BC7">
      <w:pPr>
        <w:ind w:left="0" w:firstLine="0"/>
        <w:jc w:val="left"/>
        <w:rPr>
          <w:rFonts w:asciiTheme="majorHAnsi" w:eastAsia="Meiryo UI" w:hAnsiTheme="majorHAnsi" w:cstheme="majorHAnsi"/>
          <w:color w:val="auto"/>
          <w:sz w:val="20"/>
          <w:szCs w:val="20"/>
        </w:rPr>
      </w:pPr>
      <w:r w:rsidRPr="007B4889">
        <w:rPr>
          <w:rFonts w:asciiTheme="majorHAnsi" w:eastAsia="Meiryo UI" w:hAnsiTheme="majorHAnsi" w:cstheme="majorHAnsi"/>
          <w:b/>
          <w:color w:val="auto"/>
          <w:sz w:val="20"/>
          <w:szCs w:val="20"/>
        </w:rPr>
        <w:t xml:space="preserve">Abstract: </w:t>
      </w:r>
      <w:r w:rsidRPr="007B4889">
        <w:rPr>
          <w:rFonts w:asciiTheme="majorHAnsi" w:eastAsia="Meiryo UI" w:hAnsiTheme="majorHAnsi" w:cstheme="majorHAnsi"/>
          <w:color w:val="auto"/>
          <w:sz w:val="20"/>
          <w:szCs w:val="20"/>
        </w:rPr>
        <w:t xml:space="preserve">The concept of a Quasi-Ultrafilter and provides an axiomatic analysis of incomplete social judgments. </w:t>
      </w:r>
      <w:r w:rsidR="00280F76" w:rsidRPr="007B4889">
        <w:rPr>
          <w:rFonts w:asciiTheme="majorHAnsi" w:eastAsia="Meiryo UI" w:hAnsiTheme="majorHAnsi" w:cstheme="majorHAnsi"/>
          <w:color w:val="auto"/>
          <w:sz w:val="20"/>
          <w:szCs w:val="20"/>
        </w:rPr>
        <w:t xml:space="preserve">The weak filter (or weak ultrafilter) was introduced by K. </w:t>
      </w:r>
      <w:proofErr w:type="spellStart"/>
      <w:r w:rsidR="00280F76" w:rsidRPr="007B4889">
        <w:rPr>
          <w:rFonts w:asciiTheme="majorHAnsi" w:eastAsia="Meiryo UI" w:hAnsiTheme="majorHAnsi" w:cstheme="majorHAnsi"/>
          <w:color w:val="auto"/>
          <w:sz w:val="20"/>
          <w:szCs w:val="20"/>
        </w:rPr>
        <w:t>Schlechta</w:t>
      </w:r>
      <w:proofErr w:type="spellEnd"/>
      <w:r w:rsidR="00280F76" w:rsidRPr="007B4889">
        <w:rPr>
          <w:rFonts w:asciiTheme="majorHAnsi" w:eastAsia="Meiryo UI" w:hAnsiTheme="majorHAnsi" w:cstheme="majorHAnsi"/>
          <w:color w:val="auto"/>
          <w:sz w:val="20"/>
          <w:szCs w:val="20"/>
        </w:rPr>
        <w:t xml:space="preserve"> in the 1990s as a relaxed version of an ultrafilter. </w:t>
      </w:r>
      <w:r w:rsidR="00280F76">
        <w:rPr>
          <w:rFonts w:asciiTheme="majorHAnsi" w:eastAsia="Meiryo UI" w:hAnsiTheme="majorHAnsi" w:cstheme="majorHAnsi"/>
          <w:color w:val="auto"/>
          <w:sz w:val="20"/>
          <w:szCs w:val="20"/>
        </w:rPr>
        <w:t xml:space="preserve"> </w:t>
      </w:r>
      <w:r w:rsidR="00CA2B01" w:rsidRPr="007B4889">
        <w:rPr>
          <w:rFonts w:asciiTheme="majorHAnsi" w:eastAsia="Meiryo UI" w:hAnsiTheme="majorHAnsi" w:cstheme="majorHAnsi"/>
          <w:color w:val="000000" w:themeColor="text1"/>
          <w:sz w:val="20"/>
          <w:szCs w:val="20"/>
        </w:rPr>
        <w:t xml:space="preserve">A pair </w:t>
      </w:r>
      <w:r w:rsidR="00CA2B01" w:rsidRPr="007B4889">
        <w:rPr>
          <w:rFonts w:asciiTheme="majorHAnsi" w:eastAsia="Meiryo UI" w:hAnsiTheme="majorHAnsi" w:cstheme="majorHAnsi"/>
          <w:i/>
          <w:color w:val="000000" w:themeColor="text1"/>
          <w:sz w:val="20"/>
          <w:szCs w:val="20"/>
        </w:rPr>
        <w:t xml:space="preserve">(X, f) </w:t>
      </w:r>
      <w:r w:rsidR="00CA2B01" w:rsidRPr="007B4889">
        <w:rPr>
          <w:rFonts w:asciiTheme="majorHAnsi" w:eastAsia="Meiryo UI" w:hAnsiTheme="majorHAnsi" w:cstheme="majorHAnsi"/>
          <w:color w:val="000000" w:themeColor="text1"/>
          <w:sz w:val="20"/>
          <w:szCs w:val="20"/>
        </w:rPr>
        <w:t xml:space="preserve">of a finite set </w:t>
      </w:r>
      <w:r w:rsidR="00CA2B01" w:rsidRPr="007B4889">
        <w:rPr>
          <w:rFonts w:asciiTheme="majorHAnsi" w:eastAsia="Meiryo UI" w:hAnsiTheme="majorHAnsi" w:cstheme="majorHAnsi"/>
          <w:i/>
          <w:color w:val="000000" w:themeColor="text1"/>
          <w:sz w:val="20"/>
          <w:szCs w:val="20"/>
        </w:rPr>
        <w:t>X</w:t>
      </w:r>
      <w:r w:rsidR="00CA2B01" w:rsidRPr="007B4889">
        <w:rPr>
          <w:rFonts w:asciiTheme="majorHAnsi" w:eastAsia="Meiryo UI" w:hAnsiTheme="majorHAnsi" w:cstheme="majorHAnsi"/>
          <w:color w:val="000000" w:themeColor="text1"/>
          <w:sz w:val="20"/>
          <w:szCs w:val="20"/>
        </w:rPr>
        <w:t xml:space="preserve"> and a symmetric submodular function</w:t>
      </w:r>
      <w:r w:rsidR="00CA2B01" w:rsidRPr="007B4889">
        <w:rPr>
          <w:rFonts w:asciiTheme="majorHAnsi" w:eastAsia="Meiryo UI" w:hAnsiTheme="majorHAnsi" w:cstheme="majorHAnsi"/>
          <w:i/>
          <w:color w:val="000000" w:themeColor="text1"/>
          <w:sz w:val="20"/>
          <w:szCs w:val="20"/>
        </w:rPr>
        <w:t xml:space="preserve"> f</w:t>
      </w:r>
      <w:r w:rsidR="00CA2B01" w:rsidRPr="007B4889">
        <w:rPr>
          <w:rFonts w:asciiTheme="majorHAnsi" w:eastAsia="Meiryo UI" w:hAnsiTheme="majorHAnsi" w:cstheme="majorHAnsi"/>
          <w:color w:val="000000" w:themeColor="text1"/>
          <w:sz w:val="20"/>
          <w:szCs w:val="20"/>
        </w:rPr>
        <w:t xml:space="preserve"> is called a connectivity system. This concept is commonly used in discussions of graph width parameters, such as branch-width and tree-width, to analyze graph structures</w:t>
      </w:r>
      <w:r w:rsidR="00CA2B01" w:rsidRPr="007B4889">
        <w:rPr>
          <w:rFonts w:asciiTheme="majorHAnsi" w:eastAsia="Meiryo UI" w:hAnsiTheme="majorHAnsi" w:cstheme="majorHAnsi"/>
          <w:color w:val="auto"/>
          <w:sz w:val="20"/>
          <w:szCs w:val="20"/>
        </w:rPr>
        <w:t xml:space="preserve">. </w:t>
      </w:r>
      <w:r w:rsidR="00953FE0" w:rsidRPr="007B4889">
        <w:rPr>
          <w:rFonts w:asciiTheme="majorHAnsi" w:eastAsia="Meiryo UI" w:hAnsiTheme="majorHAnsi" w:cstheme="majorHAnsi"/>
          <w:color w:val="auto"/>
          <w:sz w:val="20"/>
          <w:szCs w:val="20"/>
        </w:rPr>
        <w:t>In this paper, w</w:t>
      </w:r>
      <w:r w:rsidR="00CA2B01" w:rsidRPr="007B4889">
        <w:rPr>
          <w:rFonts w:asciiTheme="majorHAnsi" w:eastAsia="Meiryo UI" w:hAnsiTheme="majorHAnsi" w:cstheme="majorHAnsi"/>
          <w:color w:val="auto"/>
          <w:sz w:val="20"/>
          <w:szCs w:val="20"/>
        </w:rPr>
        <w:t>e</w:t>
      </w:r>
      <w:r w:rsidRPr="007B4889">
        <w:rPr>
          <w:rFonts w:asciiTheme="majorHAnsi" w:eastAsia="Meiryo UI" w:hAnsiTheme="majorHAnsi" w:cstheme="majorHAnsi"/>
          <w:color w:val="auto"/>
          <w:sz w:val="20"/>
          <w:szCs w:val="20"/>
        </w:rPr>
        <w:t xml:space="preserve"> discussed about Quasi-Ultrafilter and Maximal Quasi-filter on </w:t>
      </w:r>
      <w:r w:rsidRPr="007B4889">
        <w:rPr>
          <w:rFonts w:asciiTheme="majorHAnsi" w:eastAsia="Meiryo UI" w:hAnsiTheme="majorHAnsi" w:cstheme="majorHAnsi"/>
          <w:color w:val="000000" w:themeColor="text1"/>
          <w:sz w:val="20"/>
          <w:szCs w:val="20"/>
        </w:rPr>
        <w:t>Connectivity System</w:t>
      </w:r>
      <w:r w:rsidRPr="007B4889">
        <w:rPr>
          <w:rFonts w:asciiTheme="majorHAnsi" w:eastAsia="Meiryo UI" w:hAnsiTheme="majorHAnsi" w:cstheme="majorHAnsi"/>
          <w:color w:val="auto"/>
          <w:sz w:val="20"/>
          <w:szCs w:val="20"/>
        </w:rPr>
        <w:t>.</w:t>
      </w:r>
      <w:r w:rsidRPr="007B4889">
        <w:rPr>
          <w:rFonts w:asciiTheme="majorHAnsi" w:eastAsia="Meiryo UI" w:hAnsiTheme="majorHAnsi" w:cstheme="majorHAnsi"/>
          <w:color w:val="auto"/>
          <w:sz w:val="20"/>
          <w:szCs w:val="20"/>
        </w:rPr>
        <w:br/>
      </w:r>
      <w:r w:rsidRPr="007B4889">
        <w:rPr>
          <w:rFonts w:asciiTheme="majorHAnsi" w:eastAsia="Meiryo UI" w:hAnsiTheme="majorHAnsi" w:cstheme="majorHAnsi"/>
          <w:b/>
          <w:color w:val="auto"/>
          <w:sz w:val="20"/>
          <w:szCs w:val="20"/>
        </w:rPr>
        <w:t>Keyword:</w:t>
      </w:r>
      <w:r w:rsidR="00470BAA">
        <w:rPr>
          <w:rFonts w:asciiTheme="majorHAnsi" w:eastAsia="Meiryo UI" w:hAnsiTheme="majorHAnsi" w:cstheme="majorHAnsi"/>
          <w:color w:val="auto"/>
          <w:sz w:val="20"/>
          <w:szCs w:val="20"/>
        </w:rPr>
        <w:t xml:space="preserve"> Quasi-Ultrafilter, Quasi</w:t>
      </w:r>
      <w:r w:rsidR="00470BAA">
        <w:rPr>
          <w:rFonts w:asciiTheme="majorHAnsi" w:eastAsia="Meiryo UI" w:hAnsiTheme="majorHAnsi" w:cstheme="majorHAnsi" w:hint="eastAsia"/>
          <w:color w:val="auto"/>
          <w:sz w:val="20"/>
          <w:szCs w:val="20"/>
        </w:rPr>
        <w:t>-</w:t>
      </w:r>
      <w:r w:rsidR="00470BAA">
        <w:rPr>
          <w:rFonts w:asciiTheme="majorHAnsi" w:eastAsia="Meiryo UI" w:hAnsiTheme="majorHAnsi" w:cstheme="majorHAnsi"/>
          <w:color w:val="auto"/>
          <w:sz w:val="20"/>
          <w:szCs w:val="20"/>
        </w:rPr>
        <w:t>Filter</w:t>
      </w:r>
      <w:r w:rsidRPr="007B4889">
        <w:rPr>
          <w:rFonts w:asciiTheme="majorHAnsi" w:eastAsia="Meiryo UI" w:hAnsiTheme="majorHAnsi" w:cstheme="majorHAnsi"/>
          <w:color w:val="auto"/>
          <w:sz w:val="20"/>
          <w:szCs w:val="20"/>
        </w:rPr>
        <w:t>, Ultrafilter</w:t>
      </w:r>
      <w:r w:rsidR="00CA2B01" w:rsidRPr="007B4889">
        <w:rPr>
          <w:rFonts w:asciiTheme="majorHAnsi" w:eastAsia="Meiryo UI" w:hAnsiTheme="majorHAnsi" w:cstheme="majorHAnsi"/>
          <w:color w:val="auto"/>
          <w:sz w:val="20"/>
          <w:szCs w:val="20"/>
        </w:rPr>
        <w:t xml:space="preserve">, Connectivity System, </w:t>
      </w:r>
      <w:r w:rsidR="00470BAA">
        <w:rPr>
          <w:rFonts w:asciiTheme="majorHAnsi" w:eastAsia="Meiryo UI" w:hAnsiTheme="majorHAnsi" w:cstheme="majorHAnsi" w:hint="eastAsia"/>
          <w:color w:val="auto"/>
          <w:sz w:val="20"/>
          <w:szCs w:val="20"/>
        </w:rPr>
        <w:t>Weak-</w:t>
      </w:r>
      <w:r w:rsidR="00470BAA">
        <w:rPr>
          <w:rFonts w:asciiTheme="majorHAnsi" w:eastAsia="Meiryo UI" w:hAnsiTheme="majorHAnsi" w:cstheme="majorHAnsi"/>
          <w:color w:val="auto"/>
          <w:sz w:val="20"/>
          <w:szCs w:val="20"/>
        </w:rPr>
        <w:t>Filter</w:t>
      </w:r>
    </w:p>
    <w:p w14:paraId="323B7C46" w14:textId="77777777" w:rsidR="000708B8" w:rsidRPr="007B4889" w:rsidRDefault="000708B8" w:rsidP="002C4BC7">
      <w:pPr>
        <w:ind w:left="0" w:firstLine="0"/>
        <w:jc w:val="left"/>
        <w:rPr>
          <w:rFonts w:asciiTheme="majorHAnsi" w:eastAsia="Meiryo UI" w:hAnsiTheme="majorHAnsi" w:cstheme="majorHAnsi"/>
          <w:color w:val="auto"/>
          <w:sz w:val="20"/>
          <w:szCs w:val="20"/>
        </w:rPr>
      </w:pPr>
    </w:p>
    <w:p w14:paraId="2F1B68AA" w14:textId="77777777" w:rsidR="000708B8" w:rsidRPr="007B4889" w:rsidRDefault="000708B8" w:rsidP="000708B8">
      <w:pPr>
        <w:pStyle w:val="ListParagraph"/>
        <w:numPr>
          <w:ilvl w:val="0"/>
          <w:numId w:val="12"/>
        </w:numPr>
        <w:ind w:leftChars="0"/>
        <w:jc w:val="left"/>
        <w:rPr>
          <w:rFonts w:asciiTheme="majorHAnsi" w:eastAsia="Meiryo UI" w:hAnsiTheme="majorHAnsi" w:cstheme="majorHAnsi"/>
          <w:b/>
          <w:color w:val="auto"/>
          <w:sz w:val="20"/>
          <w:szCs w:val="20"/>
        </w:rPr>
      </w:pPr>
      <w:r w:rsidRPr="007B4889">
        <w:rPr>
          <w:rFonts w:asciiTheme="majorHAnsi" w:eastAsia="Meiryo UI" w:hAnsiTheme="majorHAnsi" w:cstheme="majorHAnsi"/>
          <w:b/>
          <w:color w:val="auto"/>
          <w:sz w:val="20"/>
          <w:szCs w:val="20"/>
        </w:rPr>
        <w:t>Introduction</w:t>
      </w:r>
    </w:p>
    <w:p w14:paraId="498B166D" w14:textId="77777777" w:rsidR="007D4222" w:rsidRPr="007D4222" w:rsidRDefault="007D4222" w:rsidP="007D4222">
      <w:pPr>
        <w:pStyle w:val="ListParagraph"/>
        <w:numPr>
          <w:ilvl w:val="1"/>
          <w:numId w:val="13"/>
        </w:numPr>
        <w:ind w:leftChars="0"/>
        <w:jc w:val="left"/>
        <w:rPr>
          <w:rFonts w:asciiTheme="majorHAnsi" w:eastAsia="Meiryo UI" w:hAnsiTheme="majorHAnsi" w:cstheme="majorHAnsi"/>
          <w:b/>
          <w:color w:val="auto"/>
          <w:sz w:val="20"/>
          <w:szCs w:val="20"/>
        </w:rPr>
      </w:pPr>
      <w:r w:rsidRPr="007D4222">
        <w:rPr>
          <w:rFonts w:asciiTheme="majorHAnsi" w:eastAsia="Meiryo UI" w:hAnsiTheme="majorHAnsi" w:cstheme="majorHAnsi" w:hint="eastAsia"/>
          <w:b/>
          <w:color w:val="auto"/>
          <w:sz w:val="20"/>
          <w:szCs w:val="20"/>
        </w:rPr>
        <w:t>Set theory and Filter</w:t>
      </w:r>
    </w:p>
    <w:p w14:paraId="77E8372D" w14:textId="77777777" w:rsidR="0021586B" w:rsidRPr="007B4889" w:rsidRDefault="0021586B" w:rsidP="0021586B">
      <w:pPr>
        <w:ind w:left="0" w:firstLineChars="50" w:firstLine="1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An ultrafilter is a maximal filter on a set, essential in set theory and topology for rigorously handling limits, convergence, and compactness. Its unique properties make it crucial in non-standard analysis, model theory, and first-order logic, providing powerful tools for both mathematical and logical applications</w:t>
      </w:r>
      <w:r w:rsidR="00B24DC6" w:rsidRPr="007B4889">
        <w:rPr>
          <w:rFonts w:asciiTheme="majorHAnsi" w:eastAsia="Meiryo UI" w:hAnsiTheme="majorHAnsi" w:cstheme="majorHAnsi"/>
          <w:color w:val="auto"/>
          <w:sz w:val="20"/>
          <w:szCs w:val="20"/>
        </w:rPr>
        <w:t xml:space="preserve"> [</w:t>
      </w:r>
      <w:r w:rsidR="00953FE0" w:rsidRPr="007B4889">
        <w:rPr>
          <w:rFonts w:asciiTheme="majorHAnsi" w:eastAsia="Meiryo UI" w:hAnsiTheme="majorHAnsi" w:cstheme="majorHAnsi"/>
          <w:color w:val="auto"/>
          <w:sz w:val="20"/>
          <w:szCs w:val="20"/>
        </w:rPr>
        <w:t>43-49</w:t>
      </w:r>
      <w:r w:rsidR="00B24DC6" w:rsidRPr="007B4889">
        <w:rPr>
          <w:rFonts w:asciiTheme="majorHAnsi" w:eastAsia="Meiryo UI" w:hAnsiTheme="majorHAnsi" w:cstheme="majorHAnsi"/>
          <w:color w:val="auto"/>
          <w:sz w:val="20"/>
          <w:szCs w:val="20"/>
        </w:rPr>
        <w:t>]</w:t>
      </w:r>
      <w:r w:rsidRPr="007B4889">
        <w:rPr>
          <w:rFonts w:asciiTheme="majorHAnsi" w:eastAsia="Meiryo UI" w:hAnsiTheme="majorHAnsi" w:cstheme="majorHAnsi"/>
          <w:color w:val="auto"/>
          <w:sz w:val="20"/>
          <w:szCs w:val="20"/>
        </w:rPr>
        <w:t>.</w:t>
      </w:r>
    </w:p>
    <w:p w14:paraId="2299A28D" w14:textId="77777777" w:rsidR="0021586B" w:rsidRDefault="0021586B" w:rsidP="0021586B">
      <w:pPr>
        <w:ind w:left="0" w:firstLineChars="50" w:firstLine="1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 xml:space="preserve">Due to their versatility, various related concepts to ultrafilters have been proposed. One such concept is the Quasi-Ultrafilter, which offers an axiomatic analysis of incomplete social judgments [1-8]. The weak filter (or weak ultrafilter) was introduced by K. </w:t>
      </w:r>
      <w:proofErr w:type="spellStart"/>
      <w:r w:rsidRPr="007B4889">
        <w:rPr>
          <w:rFonts w:asciiTheme="majorHAnsi" w:eastAsia="Meiryo UI" w:hAnsiTheme="majorHAnsi" w:cstheme="majorHAnsi"/>
          <w:color w:val="auto"/>
          <w:sz w:val="20"/>
          <w:szCs w:val="20"/>
        </w:rPr>
        <w:t>Schlechta</w:t>
      </w:r>
      <w:proofErr w:type="spellEnd"/>
      <w:r w:rsidRPr="007B4889">
        <w:rPr>
          <w:rFonts w:asciiTheme="majorHAnsi" w:eastAsia="Meiryo UI" w:hAnsiTheme="majorHAnsi" w:cstheme="majorHAnsi"/>
          <w:color w:val="auto"/>
          <w:sz w:val="20"/>
          <w:szCs w:val="20"/>
        </w:rPr>
        <w:t xml:space="preserve"> in the 1990s as a relaxed version of an ultrafilter. It serves as a powerful tool for interpreting defaults using a generalized "most" quantifier in first-order logic [29-33].</w:t>
      </w:r>
    </w:p>
    <w:p w14:paraId="7AFDAF98" w14:textId="77777777" w:rsidR="007D4222" w:rsidRDefault="007D4222" w:rsidP="0021586B">
      <w:pPr>
        <w:ind w:left="0" w:firstLineChars="50" w:firstLine="100"/>
        <w:jc w:val="left"/>
        <w:rPr>
          <w:rFonts w:asciiTheme="majorHAnsi" w:eastAsia="Meiryo UI" w:hAnsiTheme="majorHAnsi" w:cstheme="majorHAnsi"/>
          <w:color w:val="auto"/>
          <w:sz w:val="20"/>
          <w:szCs w:val="20"/>
        </w:rPr>
      </w:pPr>
    </w:p>
    <w:p w14:paraId="71465925" w14:textId="77777777" w:rsidR="007D4222" w:rsidRPr="007D4222" w:rsidRDefault="007D4222" w:rsidP="007D4222">
      <w:pPr>
        <w:pStyle w:val="ListParagraph"/>
        <w:numPr>
          <w:ilvl w:val="1"/>
          <w:numId w:val="12"/>
        </w:numPr>
        <w:ind w:leftChars="0"/>
        <w:jc w:val="left"/>
        <w:rPr>
          <w:rFonts w:asciiTheme="majorHAnsi" w:eastAsia="Meiryo UI" w:hAnsiTheme="majorHAnsi" w:cstheme="majorHAnsi"/>
          <w:b/>
          <w:color w:val="auto"/>
          <w:sz w:val="20"/>
          <w:szCs w:val="20"/>
        </w:rPr>
      </w:pPr>
      <w:r w:rsidRPr="007D4222">
        <w:rPr>
          <w:rFonts w:asciiTheme="majorHAnsi" w:eastAsia="Meiryo UI" w:hAnsiTheme="majorHAnsi" w:cstheme="majorHAnsi" w:hint="eastAsia"/>
          <w:b/>
          <w:color w:val="auto"/>
          <w:sz w:val="20"/>
          <w:szCs w:val="20"/>
        </w:rPr>
        <w:t>Graph Theory</w:t>
      </w:r>
    </w:p>
    <w:p w14:paraId="32D6D541" w14:textId="77777777" w:rsidR="0021586B" w:rsidRPr="007B4889" w:rsidRDefault="0021586B" w:rsidP="0021586B">
      <w:pPr>
        <w:ind w:left="0" w:firstLineChars="50" w:firstLine="1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Graph theory, a fundamental branch of mathematics, studies networks of nodes and edges, focusing on their paths, structures, and properties</w:t>
      </w:r>
      <w:r w:rsidR="007D4222">
        <w:rPr>
          <w:rFonts w:asciiTheme="majorHAnsi" w:eastAsia="Meiryo UI" w:hAnsiTheme="majorHAnsi" w:cstheme="majorHAnsi"/>
          <w:color w:val="auto"/>
          <w:sz w:val="20"/>
          <w:szCs w:val="20"/>
        </w:rPr>
        <w:t xml:space="preserve"> [88]</w:t>
      </w:r>
      <w:r w:rsidRPr="007B4889">
        <w:rPr>
          <w:rFonts w:asciiTheme="majorHAnsi" w:eastAsia="Meiryo UI" w:hAnsiTheme="majorHAnsi" w:cstheme="majorHAnsi"/>
          <w:color w:val="auto"/>
          <w:sz w:val="20"/>
          <w:szCs w:val="20"/>
        </w:rPr>
        <w:t>. A key metric in this field is the "graph width parameter," which measures the maximum width across all cuts or layers in a hierarchical decomposition of the graph, essential for analyzing a graph's complexity and structure.</w:t>
      </w:r>
    </w:p>
    <w:p w14:paraId="76BFFF58" w14:textId="77777777" w:rsidR="0021586B" w:rsidRPr="007B4889" w:rsidRDefault="0021586B" w:rsidP="0021586B">
      <w:pPr>
        <w:ind w:left="0" w:firstLineChars="50" w:firstLine="1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Branch width is a significant graph width parameter that involves a branch decomposition where the leaves correspond to the graph's edges</w:t>
      </w:r>
      <w:r w:rsidR="007D4222">
        <w:rPr>
          <w:rFonts w:asciiTheme="majorHAnsi" w:eastAsia="Meiryo UI" w:hAnsiTheme="majorHAnsi" w:cstheme="majorHAnsi"/>
          <w:color w:val="auto"/>
          <w:sz w:val="20"/>
          <w:szCs w:val="20"/>
        </w:rPr>
        <w:t xml:space="preserve"> [22, 23]</w:t>
      </w:r>
      <w:r w:rsidRPr="007B4889">
        <w:rPr>
          <w:rFonts w:asciiTheme="majorHAnsi" w:eastAsia="Meiryo UI" w:hAnsiTheme="majorHAnsi" w:cstheme="majorHAnsi"/>
          <w:color w:val="auto"/>
          <w:sz w:val="20"/>
          <w:szCs w:val="20"/>
        </w:rPr>
        <w:t>. Each edge is assigned a value from a symmetric submodular function, measuring connectivity. Branch width generalizes the width of symmetric submodular functions on graphs, making it crucial in graph theory. The study of branch width, along with other parameters like path-width, tree-width, and cut-width, has significantly imp</w:t>
      </w:r>
      <w:r w:rsidR="00F2469E" w:rsidRPr="007B4889">
        <w:rPr>
          <w:rFonts w:asciiTheme="majorHAnsi" w:eastAsia="Meiryo UI" w:hAnsiTheme="majorHAnsi" w:cstheme="majorHAnsi"/>
          <w:color w:val="auto"/>
          <w:sz w:val="20"/>
          <w:szCs w:val="20"/>
        </w:rPr>
        <w:t>acted the field (e.g., [9-23,</w:t>
      </w:r>
      <w:r w:rsidR="007D4222">
        <w:rPr>
          <w:rFonts w:asciiTheme="majorHAnsi" w:eastAsia="Meiryo UI" w:hAnsiTheme="majorHAnsi" w:cstheme="majorHAnsi"/>
          <w:color w:val="auto"/>
          <w:sz w:val="20"/>
          <w:szCs w:val="20"/>
        </w:rPr>
        <w:t xml:space="preserve"> </w:t>
      </w:r>
      <w:r w:rsidR="00F2469E" w:rsidRPr="007B4889">
        <w:rPr>
          <w:rFonts w:asciiTheme="majorHAnsi" w:eastAsia="Meiryo UI" w:hAnsiTheme="majorHAnsi" w:cstheme="majorHAnsi"/>
          <w:color w:val="auto"/>
          <w:sz w:val="20"/>
          <w:szCs w:val="20"/>
        </w:rPr>
        <w:t>34-42</w:t>
      </w:r>
      <w:r w:rsidRPr="007B4889">
        <w:rPr>
          <w:rFonts w:asciiTheme="majorHAnsi" w:eastAsia="Meiryo UI" w:hAnsiTheme="majorHAnsi" w:cstheme="majorHAnsi"/>
          <w:color w:val="auto"/>
          <w:sz w:val="20"/>
          <w:szCs w:val="20"/>
        </w:rPr>
        <w:t>]).</w:t>
      </w:r>
    </w:p>
    <w:p w14:paraId="3EB3BFEA" w14:textId="77777777" w:rsidR="0021586B" w:rsidRDefault="0021586B" w:rsidP="0021586B">
      <w:pPr>
        <w:ind w:left="0" w:firstLineChars="50" w:firstLine="1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 xml:space="preserve">A pair </w:t>
      </w:r>
      <w:r w:rsidRPr="007B4889">
        <w:rPr>
          <w:rFonts w:asciiTheme="majorHAnsi" w:eastAsia="Meiryo UI" w:hAnsiTheme="majorHAnsi" w:cstheme="majorHAnsi"/>
          <w:i/>
          <w:color w:val="auto"/>
          <w:sz w:val="20"/>
          <w:szCs w:val="20"/>
        </w:rPr>
        <w:t xml:space="preserve">(X, f) </w:t>
      </w:r>
      <w:r w:rsidRPr="007B4889">
        <w:rPr>
          <w:rFonts w:asciiTheme="majorHAnsi" w:eastAsia="Meiryo UI" w:hAnsiTheme="majorHAnsi" w:cstheme="majorHAnsi"/>
          <w:color w:val="auto"/>
          <w:sz w:val="20"/>
          <w:szCs w:val="20"/>
        </w:rPr>
        <w:t xml:space="preserve">of a finite set </w:t>
      </w:r>
      <w:r w:rsidRPr="007B4889">
        <w:rPr>
          <w:rFonts w:asciiTheme="majorHAnsi" w:eastAsia="Meiryo UI" w:hAnsiTheme="majorHAnsi" w:cstheme="majorHAnsi"/>
          <w:i/>
          <w:color w:val="auto"/>
          <w:sz w:val="20"/>
          <w:szCs w:val="20"/>
        </w:rPr>
        <w:t>X</w:t>
      </w:r>
      <w:r w:rsidRPr="007B4889">
        <w:rPr>
          <w:rFonts w:asciiTheme="majorHAnsi" w:eastAsia="Meiryo UI" w:hAnsiTheme="majorHAnsi" w:cstheme="majorHAnsi"/>
          <w:color w:val="auto"/>
          <w:sz w:val="20"/>
          <w:szCs w:val="20"/>
        </w:rPr>
        <w:t xml:space="preserve"> and a symmetric submodular function </w:t>
      </w:r>
      <w:r w:rsidRPr="007B4889">
        <w:rPr>
          <w:rFonts w:asciiTheme="majorHAnsi" w:eastAsia="Meiryo UI" w:hAnsiTheme="majorHAnsi" w:cstheme="majorHAnsi"/>
          <w:i/>
          <w:color w:val="auto"/>
          <w:sz w:val="20"/>
          <w:szCs w:val="20"/>
        </w:rPr>
        <w:t>f</w:t>
      </w:r>
      <w:r w:rsidRPr="007B4889">
        <w:rPr>
          <w:rFonts w:asciiTheme="majorHAnsi" w:eastAsia="Meiryo UI" w:hAnsiTheme="majorHAnsi" w:cstheme="majorHAnsi"/>
          <w:color w:val="auto"/>
          <w:sz w:val="20"/>
          <w:szCs w:val="20"/>
        </w:rPr>
        <w:t xml:space="preserve"> is called a connectivity system. This concept is commonly used in discussions of graph width parameters, such as branch-width and tree-width, to analyze graph structures. In graph width parameters, duality is often discussed to understand the relationship between different decompositions and measures of a graph's complexity. It is known that Quasi-Ultrafilters and Weak-Ultrafilters on Connectivity Systems have a dual relationship with branch-width</w:t>
      </w:r>
      <w:r w:rsidR="004A4FDE" w:rsidRPr="007B4889">
        <w:rPr>
          <w:rFonts w:asciiTheme="majorHAnsi" w:eastAsia="Meiryo UI" w:hAnsiTheme="majorHAnsi" w:cstheme="majorHAnsi"/>
          <w:color w:val="auto"/>
          <w:sz w:val="20"/>
          <w:szCs w:val="20"/>
        </w:rPr>
        <w:t xml:space="preserve"> </w:t>
      </w:r>
      <w:r w:rsidR="00F2469E" w:rsidRPr="007B4889">
        <w:rPr>
          <w:rFonts w:asciiTheme="majorHAnsi" w:eastAsia="Meiryo UI" w:hAnsiTheme="majorHAnsi" w:cstheme="majorHAnsi"/>
          <w:color w:val="auto"/>
          <w:sz w:val="20"/>
          <w:szCs w:val="20"/>
        </w:rPr>
        <w:t>[22,</w:t>
      </w:r>
      <w:r w:rsidR="007D4222">
        <w:rPr>
          <w:rFonts w:asciiTheme="majorHAnsi" w:eastAsia="Meiryo UI" w:hAnsiTheme="majorHAnsi" w:cstheme="majorHAnsi"/>
          <w:color w:val="auto"/>
          <w:sz w:val="20"/>
          <w:szCs w:val="20"/>
        </w:rPr>
        <w:t xml:space="preserve"> </w:t>
      </w:r>
      <w:r w:rsidR="00F2469E" w:rsidRPr="007B4889">
        <w:rPr>
          <w:rFonts w:asciiTheme="majorHAnsi" w:eastAsia="Meiryo UI" w:hAnsiTheme="majorHAnsi" w:cstheme="majorHAnsi"/>
          <w:color w:val="auto"/>
          <w:sz w:val="20"/>
          <w:szCs w:val="20"/>
        </w:rPr>
        <w:t>23]</w:t>
      </w:r>
      <w:r w:rsidRPr="007B4889">
        <w:rPr>
          <w:rFonts w:asciiTheme="majorHAnsi" w:eastAsia="Meiryo UI" w:hAnsiTheme="majorHAnsi" w:cstheme="majorHAnsi"/>
          <w:color w:val="auto"/>
          <w:sz w:val="20"/>
          <w:szCs w:val="20"/>
        </w:rPr>
        <w:t>.</w:t>
      </w:r>
    </w:p>
    <w:p w14:paraId="10D6520C" w14:textId="77777777" w:rsidR="001D7D71" w:rsidRDefault="001D7D71" w:rsidP="0021586B">
      <w:pPr>
        <w:ind w:left="0" w:firstLineChars="50" w:firstLine="100"/>
        <w:jc w:val="left"/>
        <w:rPr>
          <w:rFonts w:asciiTheme="majorHAnsi" w:eastAsia="Meiryo UI" w:hAnsiTheme="majorHAnsi" w:cstheme="majorHAnsi"/>
          <w:color w:val="auto"/>
          <w:sz w:val="20"/>
          <w:szCs w:val="20"/>
        </w:rPr>
      </w:pPr>
    </w:p>
    <w:p w14:paraId="09164844" w14:textId="77777777" w:rsidR="001D7D71" w:rsidRPr="001D7D71" w:rsidRDefault="001D7D71" w:rsidP="001D7D71">
      <w:pPr>
        <w:pStyle w:val="ListParagraph"/>
        <w:numPr>
          <w:ilvl w:val="1"/>
          <w:numId w:val="12"/>
        </w:numPr>
        <w:ind w:leftChars="0"/>
        <w:jc w:val="left"/>
        <w:rPr>
          <w:rFonts w:asciiTheme="majorHAnsi" w:eastAsia="Meiryo UI" w:hAnsiTheme="majorHAnsi" w:cstheme="majorHAnsi"/>
          <w:b/>
          <w:color w:val="auto"/>
          <w:sz w:val="20"/>
          <w:szCs w:val="20"/>
        </w:rPr>
      </w:pPr>
      <w:r w:rsidRPr="001D7D71">
        <w:rPr>
          <w:rFonts w:asciiTheme="majorHAnsi" w:eastAsia="Meiryo UI" w:hAnsiTheme="majorHAnsi" w:cstheme="majorHAnsi" w:hint="eastAsia"/>
          <w:b/>
          <w:color w:val="auto"/>
          <w:sz w:val="20"/>
          <w:szCs w:val="20"/>
        </w:rPr>
        <w:t xml:space="preserve"> Our Contribution</w:t>
      </w:r>
    </w:p>
    <w:p w14:paraId="36DF0B21" w14:textId="77777777" w:rsidR="005E2441" w:rsidRPr="007B4889" w:rsidRDefault="0021586B" w:rsidP="0021586B">
      <w:pPr>
        <w:ind w:left="0" w:firstLineChars="50" w:firstLine="1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In this paper, we discussed Quasi-Ultrafilters and Weak-Ultrafilters on Connectivity Systems. Here, we will explore the maximality of these concepts. Overall, this exploration contributes to a deeper understanding of these concepts and their relevance in various mathematical and logical contexts.</w:t>
      </w:r>
      <w:r w:rsidR="008D6BD2" w:rsidRPr="007B4889">
        <w:rPr>
          <w:rFonts w:asciiTheme="majorHAnsi" w:eastAsia="Meiryo UI" w:hAnsiTheme="majorHAnsi" w:cstheme="majorHAnsi"/>
          <w:color w:val="auto"/>
          <w:sz w:val="20"/>
          <w:szCs w:val="20"/>
        </w:rPr>
        <w:br/>
      </w:r>
      <w:r w:rsidRPr="007B4889">
        <w:rPr>
          <w:rFonts w:asciiTheme="majorHAnsi" w:eastAsia="Meiryo UI" w:hAnsiTheme="majorHAnsi" w:cstheme="majorHAnsi"/>
          <w:color w:val="auto"/>
          <w:sz w:val="20"/>
          <w:szCs w:val="20"/>
        </w:rPr>
        <w:br/>
      </w:r>
      <w:r w:rsidR="000708B8" w:rsidRPr="007B4889">
        <w:rPr>
          <w:rFonts w:asciiTheme="majorHAnsi" w:eastAsia="Meiryo UI" w:hAnsiTheme="majorHAnsi" w:cstheme="majorHAnsi"/>
          <w:color w:val="auto"/>
          <w:sz w:val="20"/>
          <w:szCs w:val="20"/>
        </w:rPr>
        <w:t>2</w:t>
      </w:r>
      <w:r w:rsidR="005A60ED" w:rsidRPr="007B4889">
        <w:rPr>
          <w:rFonts w:asciiTheme="majorHAnsi" w:eastAsia="Meiryo UI" w:hAnsiTheme="majorHAnsi" w:cstheme="majorHAnsi"/>
          <w:color w:val="auto"/>
          <w:sz w:val="20"/>
          <w:szCs w:val="20"/>
        </w:rPr>
        <w:t>.</w:t>
      </w:r>
      <w:r w:rsidR="006E4B30" w:rsidRPr="007B4889">
        <w:rPr>
          <w:rFonts w:asciiTheme="majorHAnsi" w:eastAsia="Meiryo UI" w:hAnsiTheme="majorHAnsi" w:cstheme="majorHAnsi"/>
          <w:color w:val="auto"/>
          <w:sz w:val="20"/>
          <w:szCs w:val="20"/>
        </w:rPr>
        <w:t xml:space="preserve"> </w:t>
      </w:r>
      <w:r w:rsidR="00211E9E" w:rsidRPr="007B4889">
        <w:rPr>
          <w:rFonts w:asciiTheme="majorHAnsi" w:eastAsia="Meiryo UI" w:hAnsiTheme="majorHAnsi" w:cstheme="majorHAnsi"/>
          <w:b/>
          <w:color w:val="auto"/>
          <w:sz w:val="20"/>
          <w:szCs w:val="20"/>
        </w:rPr>
        <w:t>Definition</w:t>
      </w:r>
      <w:r w:rsidR="002950E3" w:rsidRPr="007B4889">
        <w:rPr>
          <w:rFonts w:asciiTheme="majorHAnsi" w:eastAsia="Meiryo UI" w:hAnsiTheme="majorHAnsi" w:cstheme="majorHAnsi"/>
          <w:b/>
          <w:color w:val="auto"/>
          <w:sz w:val="20"/>
          <w:szCs w:val="20"/>
        </w:rPr>
        <w:t>s and Notations in this paper</w:t>
      </w:r>
    </w:p>
    <w:p w14:paraId="25BAD432" w14:textId="77777777" w:rsidR="002E0CF9" w:rsidRPr="007B4889" w:rsidRDefault="002E0CF9" w:rsidP="002E0CF9">
      <w:pPr>
        <w:ind w:firstLineChars="150" w:firstLine="3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This section provides mathematical definitions for each concept. Before delving into specific definitions, let's outline the basic mathematical concepts used in this text.</w:t>
      </w:r>
    </w:p>
    <w:p w14:paraId="0B6B4886" w14:textId="77777777" w:rsidR="002E0CF9" w:rsidRPr="007B4889" w:rsidRDefault="002E0CF9" w:rsidP="002E0CF9">
      <w:pPr>
        <w:ind w:firstLineChars="150" w:firstLine="3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lastRenderedPageBreak/>
        <w:t xml:space="preserve">In set theory, a set is a collection of distinct elements or objects, considered as an entity and often denoted with curly braces. A subset is a set where all elements are also contained within another set. Boolean algebra </w:t>
      </w:r>
      <w:r w:rsidRPr="007B4889">
        <w:rPr>
          <w:rFonts w:asciiTheme="majorHAnsi" w:eastAsia="Meiryo UI" w:hAnsiTheme="majorHAnsi" w:cstheme="majorHAnsi"/>
          <w:i/>
          <w:color w:val="auto"/>
          <w:sz w:val="20"/>
          <w:szCs w:val="20"/>
        </w:rPr>
        <w:t xml:space="preserve">(X,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w:t>
      </w:r>
      <w:r w:rsidRPr="007B4889">
        <w:rPr>
          <w:rFonts w:asciiTheme="majorHAnsi" w:eastAsia="Meiryo UI" w:hAnsiTheme="majorHAnsi" w:cstheme="majorHAnsi"/>
          <w:color w:val="auto"/>
          <w:sz w:val="20"/>
          <w:szCs w:val="20"/>
        </w:rPr>
        <w:t xml:space="preserve"> is a mathematical structure with a set </w:t>
      </w:r>
      <w:r w:rsidRPr="007B4889">
        <w:rPr>
          <w:rFonts w:asciiTheme="majorHAnsi" w:eastAsia="Meiryo UI" w:hAnsiTheme="majorHAnsi" w:cstheme="majorHAnsi"/>
          <w:i/>
          <w:color w:val="auto"/>
          <w:sz w:val="20"/>
          <w:szCs w:val="20"/>
        </w:rPr>
        <w:t>X</w:t>
      </w:r>
      <w:r w:rsidRPr="007B4889">
        <w:rPr>
          <w:rFonts w:asciiTheme="majorHAnsi" w:eastAsia="Meiryo UI" w:hAnsiTheme="majorHAnsi" w:cstheme="majorHAnsi"/>
          <w:color w:val="auto"/>
          <w:sz w:val="20"/>
          <w:szCs w:val="20"/>
        </w:rPr>
        <w:t xml:space="preserve">, union </w:t>
      </w:r>
      <w:r w:rsidRPr="007B4889">
        <w:rPr>
          <w:rFonts w:asciiTheme="majorHAnsi" w:eastAsia="Meiryo UI" w:hAnsiTheme="majorHAnsi" w:cstheme="majorHAnsi"/>
          <w:i/>
          <w:color w:val="auto"/>
          <w:sz w:val="20"/>
          <w:szCs w:val="20"/>
        </w:rPr>
        <w:t>(</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color w:val="auto"/>
          <w:sz w:val="20"/>
          <w:szCs w:val="20"/>
        </w:rPr>
        <w:t>), and intersection (</w:t>
      </w:r>
      <w:r w:rsidRPr="007B4889">
        <w:rPr>
          <w:rFonts w:asciiTheme="majorHAnsi" w:eastAsia="Meiryo UI" w:hAnsiTheme="majorHAnsi" w:cstheme="majorHAnsi"/>
          <w:i/>
          <w:color w:val="auto"/>
          <w:sz w:val="20"/>
          <w:szCs w:val="20"/>
        </w:rPr>
        <w:t>∩</w:t>
      </w:r>
      <w:r w:rsidRPr="007B4889">
        <w:rPr>
          <w:rFonts w:asciiTheme="majorHAnsi" w:eastAsia="Meiryo UI" w:hAnsiTheme="majorHAnsi" w:cstheme="majorHAnsi"/>
          <w:color w:val="auto"/>
          <w:sz w:val="20"/>
          <w:szCs w:val="20"/>
        </w:rPr>
        <w:t>), satisfying specific axioms for operations.</w:t>
      </w:r>
    </w:p>
    <w:p w14:paraId="2DCA05A9" w14:textId="77777777" w:rsidR="002E0CF9" w:rsidRPr="007B4889" w:rsidRDefault="002E0CF9" w:rsidP="002E0CF9">
      <w:pPr>
        <w:ind w:firstLineChars="150" w:firstLine="3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 xml:space="preserve">In this paper, we use expressions like </w:t>
      </w:r>
      <w:r w:rsidRPr="007B4889">
        <w:rPr>
          <w:rFonts w:asciiTheme="majorHAnsi" w:eastAsia="Meiryo UI" w:hAnsiTheme="majorHAnsi" w:cstheme="majorHAnsi"/>
          <w:i/>
          <w:color w:val="auto"/>
          <w:sz w:val="20"/>
          <w:szCs w:val="20"/>
        </w:rPr>
        <w:t xml:space="preserve">A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 X</w:t>
      </w:r>
      <w:r w:rsidRPr="007B4889">
        <w:rPr>
          <w:rFonts w:asciiTheme="majorHAnsi" w:eastAsia="Meiryo UI" w:hAnsiTheme="majorHAnsi" w:cstheme="majorHAnsi"/>
          <w:color w:val="auto"/>
          <w:sz w:val="20"/>
          <w:szCs w:val="20"/>
        </w:rPr>
        <w:t xml:space="preserve"> to indicate that </w:t>
      </w:r>
      <w:r w:rsidRPr="007B4889">
        <w:rPr>
          <w:rFonts w:asciiTheme="majorHAnsi" w:eastAsia="Meiryo UI" w:hAnsiTheme="majorHAnsi" w:cstheme="majorHAnsi"/>
          <w:i/>
          <w:color w:val="auto"/>
          <w:sz w:val="20"/>
          <w:szCs w:val="20"/>
        </w:rPr>
        <w:t xml:space="preserve">A </w:t>
      </w:r>
      <w:r w:rsidRPr="007B4889">
        <w:rPr>
          <w:rFonts w:asciiTheme="majorHAnsi" w:eastAsia="Meiryo UI" w:hAnsiTheme="majorHAnsi" w:cstheme="majorHAnsi"/>
          <w:color w:val="auto"/>
          <w:sz w:val="20"/>
          <w:szCs w:val="20"/>
        </w:rPr>
        <w:t xml:space="preserve">is a subset of </w:t>
      </w:r>
      <w:r w:rsidRPr="007B4889">
        <w:rPr>
          <w:rFonts w:asciiTheme="majorHAnsi" w:eastAsia="Meiryo UI" w:hAnsiTheme="majorHAnsi" w:cstheme="majorHAnsi"/>
          <w:i/>
          <w:color w:val="auto"/>
          <w:sz w:val="20"/>
          <w:szCs w:val="20"/>
        </w:rPr>
        <w:t xml:space="preserve">X, A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 B</w:t>
      </w:r>
      <w:r w:rsidRPr="007B4889">
        <w:rPr>
          <w:rFonts w:asciiTheme="majorHAnsi" w:eastAsia="Meiryo UI" w:hAnsiTheme="majorHAnsi" w:cstheme="majorHAnsi"/>
          <w:color w:val="auto"/>
          <w:sz w:val="20"/>
          <w:szCs w:val="20"/>
        </w:rPr>
        <w:t xml:space="preserve"> to represent the union of two subsets </w:t>
      </w:r>
      <w:r w:rsidRPr="007B4889">
        <w:rPr>
          <w:rFonts w:asciiTheme="majorHAnsi" w:eastAsia="Meiryo UI" w:hAnsiTheme="majorHAnsi" w:cstheme="majorHAnsi"/>
          <w:i/>
          <w:color w:val="auto"/>
          <w:sz w:val="20"/>
          <w:szCs w:val="20"/>
        </w:rPr>
        <w:t>A</w:t>
      </w:r>
      <w:r w:rsidRPr="007B4889">
        <w:rPr>
          <w:rFonts w:asciiTheme="majorHAnsi" w:eastAsia="Meiryo UI" w:hAnsiTheme="majorHAnsi" w:cstheme="majorHAnsi"/>
          <w:color w:val="auto"/>
          <w:sz w:val="20"/>
          <w:szCs w:val="20"/>
        </w:rPr>
        <w:t xml:space="preserve"> and </w:t>
      </w:r>
      <w:r w:rsidRPr="007B4889">
        <w:rPr>
          <w:rFonts w:asciiTheme="majorHAnsi" w:eastAsia="Meiryo UI" w:hAnsiTheme="majorHAnsi" w:cstheme="majorHAnsi"/>
          <w:i/>
          <w:color w:val="auto"/>
          <w:sz w:val="20"/>
          <w:szCs w:val="20"/>
        </w:rPr>
        <w:t>B</w:t>
      </w:r>
      <w:r w:rsidRPr="007B4889">
        <w:rPr>
          <w:rFonts w:asciiTheme="majorHAnsi" w:eastAsia="Meiryo UI" w:hAnsiTheme="majorHAnsi" w:cstheme="majorHAnsi"/>
          <w:color w:val="auto"/>
          <w:sz w:val="20"/>
          <w:szCs w:val="20"/>
        </w:rPr>
        <w:t xml:space="preserve"> (both of which are subsets of </w:t>
      </w:r>
      <w:r w:rsidRPr="007B4889">
        <w:rPr>
          <w:rFonts w:asciiTheme="majorHAnsi" w:eastAsia="Meiryo UI" w:hAnsiTheme="majorHAnsi" w:cstheme="majorHAnsi"/>
          <w:i/>
          <w:color w:val="auto"/>
          <w:sz w:val="20"/>
          <w:szCs w:val="20"/>
        </w:rPr>
        <w:t>X</w:t>
      </w:r>
      <w:r w:rsidRPr="007B4889">
        <w:rPr>
          <w:rFonts w:asciiTheme="majorHAnsi" w:eastAsia="Meiryo UI" w:hAnsiTheme="majorHAnsi" w:cstheme="majorHAnsi"/>
          <w:color w:val="auto"/>
          <w:sz w:val="20"/>
          <w:szCs w:val="20"/>
        </w:rPr>
        <w:t xml:space="preserve">), and </w:t>
      </w:r>
      <w:r w:rsidRPr="007B4889">
        <w:rPr>
          <w:rFonts w:asciiTheme="majorHAnsi" w:eastAsia="Meiryo UI" w:hAnsiTheme="majorHAnsi" w:cstheme="majorHAnsi"/>
          <w:i/>
          <w:color w:val="auto"/>
          <w:sz w:val="20"/>
          <w:szCs w:val="20"/>
        </w:rPr>
        <w:t xml:space="preserve">A = </w:t>
      </w:r>
      <w:r w:rsidRPr="007B4889">
        <w:rPr>
          <w:rFonts w:ascii="Cambria Math" w:eastAsia="Meiryo UI" w:hAnsi="Cambria Math" w:cs="Cambria Math"/>
          <w:i/>
          <w:color w:val="auto"/>
          <w:sz w:val="20"/>
          <w:szCs w:val="20"/>
        </w:rPr>
        <w:t>∅</w:t>
      </w:r>
      <w:r w:rsidRPr="007B4889">
        <w:rPr>
          <w:rFonts w:asciiTheme="majorHAnsi" w:eastAsia="Meiryo UI" w:hAnsiTheme="majorHAnsi" w:cstheme="majorHAnsi"/>
          <w:i/>
          <w:color w:val="auto"/>
          <w:sz w:val="20"/>
          <w:szCs w:val="20"/>
        </w:rPr>
        <w:t xml:space="preserve"> </w:t>
      </w:r>
      <w:r w:rsidRPr="007B4889">
        <w:rPr>
          <w:rFonts w:asciiTheme="majorHAnsi" w:eastAsia="Meiryo UI" w:hAnsiTheme="majorHAnsi" w:cstheme="majorHAnsi"/>
          <w:color w:val="auto"/>
          <w:sz w:val="20"/>
          <w:szCs w:val="20"/>
        </w:rPr>
        <w:t>to signify an empty set. Specifically,</w:t>
      </w:r>
      <w:r w:rsidRPr="007B4889">
        <w:rPr>
          <w:rFonts w:asciiTheme="majorHAnsi" w:eastAsia="Meiryo UI" w:hAnsiTheme="majorHAnsi" w:cstheme="majorHAnsi"/>
          <w:i/>
          <w:color w:val="auto"/>
          <w:sz w:val="20"/>
          <w:szCs w:val="20"/>
        </w:rPr>
        <w:t xml:space="preserve"> A ∩ B</w:t>
      </w:r>
      <w:r w:rsidRPr="007B4889">
        <w:rPr>
          <w:rFonts w:asciiTheme="majorHAnsi" w:eastAsia="Meiryo UI" w:hAnsiTheme="majorHAnsi" w:cstheme="majorHAnsi"/>
          <w:color w:val="auto"/>
          <w:sz w:val="20"/>
          <w:szCs w:val="20"/>
        </w:rPr>
        <w:t xml:space="preserve"> denotes the intersection of subsets </w:t>
      </w:r>
      <w:r w:rsidRPr="007B4889">
        <w:rPr>
          <w:rFonts w:asciiTheme="majorHAnsi" w:eastAsia="Meiryo UI" w:hAnsiTheme="majorHAnsi" w:cstheme="majorHAnsi"/>
          <w:i/>
          <w:color w:val="auto"/>
          <w:sz w:val="20"/>
          <w:szCs w:val="20"/>
        </w:rPr>
        <w:t xml:space="preserve">A </w:t>
      </w:r>
      <w:r w:rsidRPr="007B4889">
        <w:rPr>
          <w:rFonts w:asciiTheme="majorHAnsi" w:eastAsia="Meiryo UI" w:hAnsiTheme="majorHAnsi" w:cstheme="majorHAnsi"/>
          <w:color w:val="auto"/>
          <w:sz w:val="20"/>
          <w:szCs w:val="20"/>
        </w:rPr>
        <w:t xml:space="preserve">and </w:t>
      </w:r>
      <w:r w:rsidRPr="007B4889">
        <w:rPr>
          <w:rFonts w:asciiTheme="majorHAnsi" w:eastAsia="Meiryo UI" w:hAnsiTheme="majorHAnsi" w:cstheme="majorHAnsi"/>
          <w:i/>
          <w:color w:val="auto"/>
          <w:sz w:val="20"/>
          <w:szCs w:val="20"/>
        </w:rPr>
        <w:t>B</w:t>
      </w:r>
      <w:r w:rsidRPr="007B4889">
        <w:rPr>
          <w:rFonts w:asciiTheme="majorHAnsi" w:eastAsia="Meiryo UI" w:hAnsiTheme="majorHAnsi" w:cstheme="majorHAnsi"/>
          <w:color w:val="auto"/>
          <w:sz w:val="20"/>
          <w:szCs w:val="20"/>
        </w:rPr>
        <w:t xml:space="preserve">. Similarly, </w:t>
      </w:r>
      <w:r w:rsidRPr="007B4889">
        <w:rPr>
          <w:rFonts w:asciiTheme="majorHAnsi" w:eastAsia="Meiryo UI" w:hAnsiTheme="majorHAnsi" w:cstheme="majorHAnsi"/>
          <w:i/>
          <w:color w:val="auto"/>
          <w:sz w:val="20"/>
          <w:szCs w:val="20"/>
        </w:rPr>
        <w:t>A \ B</w:t>
      </w:r>
      <w:r w:rsidRPr="007B4889">
        <w:rPr>
          <w:rFonts w:asciiTheme="majorHAnsi" w:eastAsia="Meiryo UI" w:hAnsiTheme="majorHAnsi" w:cstheme="majorHAnsi"/>
          <w:color w:val="auto"/>
          <w:sz w:val="20"/>
          <w:szCs w:val="20"/>
        </w:rPr>
        <w:t xml:space="preserve"> represents the difference between subsets</w:t>
      </w:r>
      <w:r w:rsidRPr="007B4889">
        <w:rPr>
          <w:rFonts w:asciiTheme="majorHAnsi" w:eastAsia="Meiryo UI" w:hAnsiTheme="majorHAnsi" w:cstheme="majorHAnsi"/>
          <w:i/>
          <w:color w:val="auto"/>
          <w:sz w:val="20"/>
          <w:szCs w:val="20"/>
        </w:rPr>
        <w:t xml:space="preserve"> A</w:t>
      </w:r>
      <w:r w:rsidRPr="007B4889">
        <w:rPr>
          <w:rFonts w:asciiTheme="majorHAnsi" w:eastAsia="Meiryo UI" w:hAnsiTheme="majorHAnsi" w:cstheme="majorHAnsi"/>
          <w:color w:val="auto"/>
          <w:sz w:val="20"/>
          <w:szCs w:val="20"/>
        </w:rPr>
        <w:t xml:space="preserve"> and </w:t>
      </w:r>
      <w:r w:rsidRPr="007B4889">
        <w:rPr>
          <w:rFonts w:asciiTheme="majorHAnsi" w:eastAsia="Meiryo UI" w:hAnsiTheme="majorHAnsi" w:cstheme="majorHAnsi"/>
          <w:i/>
          <w:color w:val="auto"/>
          <w:sz w:val="20"/>
          <w:szCs w:val="20"/>
        </w:rPr>
        <w:t>B</w:t>
      </w:r>
      <w:r w:rsidRPr="007B4889">
        <w:rPr>
          <w:rFonts w:asciiTheme="majorHAnsi" w:eastAsia="Meiryo UI" w:hAnsiTheme="majorHAnsi" w:cstheme="majorHAnsi"/>
          <w:color w:val="auto"/>
          <w:sz w:val="20"/>
          <w:szCs w:val="20"/>
        </w:rPr>
        <w:t xml:space="preserve">. The powerset of a set </w:t>
      </w:r>
      <w:r w:rsidRPr="007B4889">
        <w:rPr>
          <w:rFonts w:asciiTheme="majorHAnsi" w:eastAsia="Meiryo UI" w:hAnsiTheme="majorHAnsi" w:cstheme="majorHAnsi"/>
          <w:i/>
          <w:color w:val="auto"/>
          <w:sz w:val="20"/>
          <w:szCs w:val="20"/>
        </w:rPr>
        <w:t>A</w:t>
      </w:r>
      <w:r w:rsidRPr="007B4889">
        <w:rPr>
          <w:rFonts w:asciiTheme="majorHAnsi" w:eastAsia="Meiryo UI" w:hAnsiTheme="majorHAnsi" w:cstheme="majorHAnsi"/>
          <w:color w:val="auto"/>
          <w:sz w:val="20"/>
          <w:szCs w:val="20"/>
        </w:rPr>
        <w:t xml:space="preserve">, denoted as </w:t>
      </w:r>
      <w:r w:rsidRPr="007B4889">
        <w:rPr>
          <w:rFonts w:asciiTheme="majorHAnsi" w:eastAsia="Meiryo UI" w:hAnsiTheme="majorHAnsi" w:cstheme="majorHAnsi"/>
          <w:i/>
          <w:color w:val="auto"/>
          <w:sz w:val="20"/>
          <w:szCs w:val="20"/>
        </w:rPr>
        <w:t>2</w:t>
      </w:r>
      <w:r w:rsidRPr="007B4889">
        <w:rPr>
          <w:rFonts w:asciiTheme="majorHAnsi" w:eastAsia="Meiryo UI" w:hAnsiTheme="majorHAnsi" w:cstheme="majorHAnsi"/>
          <w:i/>
          <w:color w:val="auto"/>
          <w:sz w:val="20"/>
          <w:szCs w:val="20"/>
          <w:vertAlign w:val="superscript"/>
        </w:rPr>
        <w:t>A</w:t>
      </w:r>
      <w:r w:rsidRPr="007B4889">
        <w:rPr>
          <w:rFonts w:asciiTheme="majorHAnsi" w:eastAsia="Meiryo UI" w:hAnsiTheme="majorHAnsi" w:cstheme="majorHAnsi"/>
          <w:color w:val="auto"/>
          <w:sz w:val="20"/>
          <w:szCs w:val="20"/>
        </w:rPr>
        <w:t xml:space="preserve">, is the set of all possible subsets of </w:t>
      </w:r>
      <w:r w:rsidRPr="007B4889">
        <w:rPr>
          <w:rFonts w:asciiTheme="majorHAnsi" w:eastAsia="Meiryo UI" w:hAnsiTheme="majorHAnsi" w:cstheme="majorHAnsi"/>
          <w:i/>
          <w:color w:val="auto"/>
          <w:sz w:val="20"/>
          <w:szCs w:val="20"/>
        </w:rPr>
        <w:t>A</w:t>
      </w:r>
      <w:r w:rsidRPr="007B4889">
        <w:rPr>
          <w:rFonts w:asciiTheme="majorHAnsi" w:eastAsia="Meiryo UI" w:hAnsiTheme="majorHAnsi" w:cstheme="majorHAnsi"/>
          <w:color w:val="auto"/>
          <w:sz w:val="20"/>
          <w:szCs w:val="20"/>
        </w:rPr>
        <w:t xml:space="preserve">, including the empty set and </w:t>
      </w:r>
      <w:r w:rsidRPr="007B4889">
        <w:rPr>
          <w:rFonts w:asciiTheme="majorHAnsi" w:eastAsia="Meiryo UI" w:hAnsiTheme="majorHAnsi" w:cstheme="majorHAnsi"/>
          <w:i/>
          <w:color w:val="auto"/>
          <w:sz w:val="20"/>
          <w:szCs w:val="20"/>
        </w:rPr>
        <w:t>A</w:t>
      </w:r>
      <w:r w:rsidRPr="007B4889">
        <w:rPr>
          <w:rFonts w:asciiTheme="majorHAnsi" w:eastAsia="Meiryo UI" w:hAnsiTheme="majorHAnsi" w:cstheme="majorHAnsi"/>
          <w:color w:val="auto"/>
          <w:sz w:val="20"/>
          <w:szCs w:val="20"/>
        </w:rPr>
        <w:t xml:space="preserve"> itself.</w:t>
      </w:r>
    </w:p>
    <w:p w14:paraId="3A47FB16" w14:textId="77777777" w:rsidR="00157644" w:rsidRPr="007B4889" w:rsidRDefault="002E0CF9" w:rsidP="002E0CF9">
      <w:pPr>
        <w:ind w:firstLineChars="150" w:firstLine="30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 xml:space="preserve">Additionally, we use the following notation from graph theory: </w:t>
      </w:r>
      <w:r w:rsidRPr="007B4889">
        <w:rPr>
          <w:rFonts w:asciiTheme="majorHAnsi" w:eastAsia="Meiryo UI" w:hAnsiTheme="majorHAnsi" w:cstheme="majorHAnsi"/>
          <w:i/>
          <w:color w:val="auto"/>
          <w:sz w:val="20"/>
          <w:szCs w:val="20"/>
        </w:rPr>
        <w:t>V</w:t>
      </w:r>
      <w:r w:rsidRPr="007B4889">
        <w:rPr>
          <w:rFonts w:asciiTheme="majorHAnsi" w:eastAsia="Meiryo UI" w:hAnsiTheme="majorHAnsi" w:cstheme="majorHAnsi"/>
          <w:color w:val="auto"/>
          <w:sz w:val="20"/>
          <w:szCs w:val="20"/>
        </w:rPr>
        <w:t xml:space="preserve"> represents the set of vertices in a graph, </w:t>
      </w:r>
      <w:r w:rsidRPr="007B4889">
        <w:rPr>
          <w:rFonts w:asciiTheme="majorHAnsi" w:eastAsia="Meiryo UI" w:hAnsiTheme="majorHAnsi" w:cstheme="majorHAnsi"/>
          <w:i/>
          <w:color w:val="auto"/>
          <w:sz w:val="20"/>
          <w:szCs w:val="20"/>
        </w:rPr>
        <w:t>E</w:t>
      </w:r>
      <w:r w:rsidRPr="007B4889">
        <w:rPr>
          <w:rFonts w:asciiTheme="majorHAnsi" w:eastAsia="Meiryo UI" w:hAnsiTheme="majorHAnsi" w:cstheme="majorHAnsi"/>
          <w:color w:val="auto"/>
          <w:sz w:val="20"/>
          <w:szCs w:val="20"/>
        </w:rPr>
        <w:t xml:space="preserve"> represents the set of edges in a graph, and </w:t>
      </w:r>
      <w:r w:rsidRPr="007B4889">
        <w:rPr>
          <w:rFonts w:asciiTheme="majorHAnsi" w:eastAsia="Meiryo UI" w:hAnsiTheme="majorHAnsi" w:cstheme="majorHAnsi"/>
          <w:i/>
          <w:color w:val="auto"/>
          <w:sz w:val="20"/>
          <w:szCs w:val="20"/>
        </w:rPr>
        <w:t>G = (V, E)</w:t>
      </w:r>
      <w:r w:rsidRPr="007B4889">
        <w:rPr>
          <w:rFonts w:asciiTheme="majorHAnsi" w:eastAsia="Meiryo UI" w:hAnsiTheme="majorHAnsi" w:cstheme="majorHAnsi"/>
          <w:color w:val="auto"/>
          <w:sz w:val="20"/>
          <w:szCs w:val="20"/>
        </w:rPr>
        <w:t xml:space="preserve"> denotes a graph </w:t>
      </w:r>
      <w:r w:rsidRPr="007B4889">
        <w:rPr>
          <w:rFonts w:asciiTheme="majorHAnsi" w:eastAsia="Meiryo UI" w:hAnsiTheme="majorHAnsi" w:cstheme="majorHAnsi"/>
          <w:i/>
          <w:color w:val="auto"/>
          <w:sz w:val="20"/>
          <w:szCs w:val="20"/>
        </w:rPr>
        <w:t>G</w:t>
      </w:r>
      <w:r w:rsidRPr="007B4889">
        <w:rPr>
          <w:rFonts w:asciiTheme="majorHAnsi" w:eastAsia="Meiryo UI" w:hAnsiTheme="majorHAnsi" w:cstheme="majorHAnsi"/>
          <w:color w:val="auto"/>
          <w:sz w:val="20"/>
          <w:szCs w:val="20"/>
        </w:rPr>
        <w:t xml:space="preserve"> defined by its vertices </w:t>
      </w:r>
      <w:r w:rsidRPr="007B4889">
        <w:rPr>
          <w:rFonts w:asciiTheme="majorHAnsi" w:eastAsia="Meiryo UI" w:hAnsiTheme="majorHAnsi" w:cstheme="majorHAnsi"/>
          <w:i/>
          <w:color w:val="auto"/>
          <w:sz w:val="20"/>
          <w:szCs w:val="20"/>
        </w:rPr>
        <w:t>V</w:t>
      </w:r>
      <w:r w:rsidRPr="007B4889">
        <w:rPr>
          <w:rFonts w:asciiTheme="majorHAnsi" w:eastAsia="Meiryo UI" w:hAnsiTheme="majorHAnsi" w:cstheme="majorHAnsi"/>
          <w:color w:val="auto"/>
          <w:sz w:val="20"/>
          <w:szCs w:val="20"/>
        </w:rPr>
        <w:t xml:space="preserve"> and edges</w:t>
      </w:r>
      <w:r w:rsidRPr="007B4889">
        <w:rPr>
          <w:rFonts w:asciiTheme="majorHAnsi" w:eastAsia="Meiryo UI" w:hAnsiTheme="majorHAnsi" w:cstheme="majorHAnsi"/>
          <w:i/>
          <w:color w:val="auto"/>
          <w:sz w:val="20"/>
          <w:szCs w:val="20"/>
        </w:rPr>
        <w:t xml:space="preserve"> E.</w:t>
      </w:r>
      <w:r w:rsidR="00E00F13" w:rsidRPr="007B4889">
        <w:rPr>
          <w:rFonts w:asciiTheme="majorHAnsi" w:eastAsia="Meiryo UI" w:hAnsiTheme="majorHAnsi" w:cstheme="majorHAnsi"/>
          <w:color w:val="auto"/>
          <w:sz w:val="20"/>
          <w:szCs w:val="20"/>
        </w:rPr>
        <w:br/>
      </w:r>
    </w:p>
    <w:p w14:paraId="76785AE6" w14:textId="77777777" w:rsidR="00AE69F6" w:rsidRPr="007B4889" w:rsidRDefault="000708B8" w:rsidP="00F73644">
      <w:pPr>
        <w:jc w:val="left"/>
        <w:rPr>
          <w:rFonts w:asciiTheme="majorHAnsi" w:eastAsia="Meiryo UI" w:hAnsiTheme="majorHAnsi" w:cstheme="majorHAnsi"/>
          <w:color w:val="auto"/>
          <w:sz w:val="20"/>
          <w:szCs w:val="20"/>
        </w:rPr>
      </w:pPr>
      <w:r w:rsidRPr="007B4889">
        <w:rPr>
          <w:rFonts w:asciiTheme="majorHAnsi" w:eastAsia="Meiryo UI" w:hAnsiTheme="majorHAnsi" w:cstheme="majorHAnsi"/>
          <w:b/>
          <w:color w:val="auto"/>
          <w:sz w:val="20"/>
          <w:szCs w:val="20"/>
        </w:rPr>
        <w:t>2</w:t>
      </w:r>
      <w:r w:rsidR="00AB24B5" w:rsidRPr="007B4889">
        <w:rPr>
          <w:rFonts w:asciiTheme="majorHAnsi" w:eastAsia="Meiryo UI" w:hAnsiTheme="majorHAnsi" w:cstheme="majorHAnsi"/>
          <w:b/>
          <w:color w:val="auto"/>
          <w:sz w:val="20"/>
          <w:szCs w:val="20"/>
        </w:rPr>
        <w:t xml:space="preserve">.1 </w:t>
      </w:r>
      <w:r w:rsidR="008262DD" w:rsidRPr="007B4889">
        <w:rPr>
          <w:rFonts w:asciiTheme="majorHAnsi" w:eastAsia="Meiryo UI" w:hAnsiTheme="majorHAnsi" w:cstheme="majorHAnsi"/>
          <w:b/>
          <w:color w:val="auto"/>
          <w:sz w:val="20"/>
          <w:szCs w:val="20"/>
        </w:rPr>
        <w:t>Q</w:t>
      </w:r>
      <w:r w:rsidR="008262DD" w:rsidRPr="007B4889">
        <w:rPr>
          <w:rFonts w:asciiTheme="majorHAnsi" w:eastAsia="Meiryo UI" w:hAnsiTheme="majorHAnsi" w:cstheme="majorHAnsi"/>
          <w:b/>
          <w:sz w:val="20"/>
          <w:szCs w:val="20"/>
        </w:rPr>
        <w:t xml:space="preserve">uasi-Ultrafilter </w:t>
      </w:r>
      <w:r w:rsidR="008262DD" w:rsidRPr="007B4889">
        <w:rPr>
          <w:rFonts w:asciiTheme="majorHAnsi" w:eastAsia="Meiryo UI" w:hAnsiTheme="majorHAnsi" w:cstheme="majorHAnsi"/>
          <w:b/>
          <w:color w:val="auto"/>
          <w:sz w:val="20"/>
          <w:szCs w:val="20"/>
        </w:rPr>
        <w:t>on Boolean Algebras</w:t>
      </w:r>
      <w:r w:rsidR="00B5766A" w:rsidRPr="007B4889">
        <w:rPr>
          <w:rFonts w:asciiTheme="majorHAnsi" w:eastAsia="Meiryo UI" w:hAnsiTheme="majorHAnsi" w:cstheme="majorHAnsi"/>
          <w:b/>
          <w:color w:val="auto"/>
          <w:sz w:val="20"/>
          <w:szCs w:val="20"/>
        </w:rPr>
        <w:br/>
      </w:r>
      <w:r w:rsidR="00F73644" w:rsidRPr="007B4889">
        <w:rPr>
          <w:rFonts w:asciiTheme="majorHAnsi" w:eastAsia="Meiryo UI" w:hAnsiTheme="majorHAnsi" w:cstheme="majorHAnsi"/>
          <w:color w:val="auto"/>
          <w:sz w:val="20"/>
          <w:szCs w:val="20"/>
        </w:rPr>
        <w:t>First, we explain the concept of a Quasi-Ultrafilter on Boolean Algebras. Reference [1] introduces the Quasi-Ultrafilter and provides an axiomatic analysis of incomplete social judgments. Incomplete social judgments occur when people's preferences or opinions are only partially known or not fully specified. This can happen in contexts like voting, decision-making, and social choice theory. When individuals or groups do not provide a complete ranking of all options, it creates gaps in the collective assessment. Managing these incomplete judgments is essential for fair and representative decision-making and may involve techniques to infer or address the missing information. The Quasi-Ultrafilter is crucial to the proofs presented in this work.</w:t>
      </w:r>
    </w:p>
    <w:p w14:paraId="02441694" w14:textId="77777777" w:rsidR="00E17747" w:rsidRPr="007B4889" w:rsidRDefault="00AE69F6" w:rsidP="00E17747">
      <w:pPr>
        <w:ind w:left="0" w:firstLine="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 xml:space="preserve">This concept is illustrated using a Boolean algebra </w:t>
      </w:r>
      <w:r w:rsidRPr="007B4889">
        <w:rPr>
          <w:rFonts w:asciiTheme="majorHAnsi" w:eastAsia="Meiryo UI" w:hAnsiTheme="majorHAnsi" w:cstheme="majorHAnsi"/>
          <w:i/>
          <w:color w:val="auto"/>
          <w:sz w:val="20"/>
          <w:szCs w:val="20"/>
        </w:rPr>
        <w:t xml:space="preserve">(X,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w:t>
      </w:r>
      <w:r w:rsidRPr="007B4889">
        <w:rPr>
          <w:rFonts w:asciiTheme="majorHAnsi" w:eastAsia="Meiryo UI" w:hAnsiTheme="majorHAnsi" w:cstheme="majorHAnsi"/>
          <w:color w:val="auto"/>
          <w:sz w:val="20"/>
          <w:szCs w:val="20"/>
        </w:rPr>
        <w:t xml:space="preserve">. </w:t>
      </w:r>
      <w:r w:rsidR="00E17747" w:rsidRPr="007B4889">
        <w:rPr>
          <w:rFonts w:asciiTheme="majorHAnsi" w:eastAsia="Meiryo UI" w:hAnsiTheme="majorHAnsi" w:cstheme="majorHAnsi"/>
          <w:color w:val="auto"/>
          <w:sz w:val="20"/>
          <w:szCs w:val="20"/>
        </w:rPr>
        <w:t>Although a Quasi-Ultrafilter shares many properties with an ultrafilter, it differs in property (QB1). The importance of the Quasi-Ultrafilter is underscored by its frequent mention in various related studies (e.g., [1-8]). The definition of a Quasi-Ultrafilter on Boolean Algebras is provided below.</w:t>
      </w:r>
      <w:r w:rsidR="00E17747" w:rsidRPr="007B4889">
        <w:rPr>
          <w:rFonts w:asciiTheme="majorHAnsi" w:eastAsia="Meiryo UI" w:hAnsiTheme="majorHAnsi" w:cstheme="majorHAnsi"/>
          <w:color w:val="auto"/>
          <w:sz w:val="20"/>
          <w:szCs w:val="20"/>
        </w:rPr>
        <w:br/>
      </w:r>
    </w:p>
    <w:p w14:paraId="0922EA56" w14:textId="77777777" w:rsidR="00B5766A" w:rsidRPr="007B4889" w:rsidRDefault="00447D17" w:rsidP="00E17747">
      <w:pPr>
        <w:ind w:left="0" w:firstLine="0"/>
        <w:jc w:val="left"/>
        <w:rPr>
          <w:rFonts w:asciiTheme="majorHAnsi" w:eastAsia="Meiryo UI" w:hAnsiTheme="majorHAnsi" w:cstheme="majorHAnsi"/>
          <w:color w:val="auto"/>
          <w:sz w:val="20"/>
          <w:szCs w:val="20"/>
        </w:rPr>
      </w:pPr>
      <w:r w:rsidRPr="007B4889">
        <w:rPr>
          <w:rFonts w:asciiTheme="majorHAnsi" w:eastAsia="Meiryo UI" w:hAnsiTheme="majorHAnsi" w:cstheme="majorHAnsi"/>
          <w:b/>
          <w:color w:val="auto"/>
          <w:sz w:val="20"/>
          <w:szCs w:val="20"/>
        </w:rPr>
        <w:t>Definition 1</w:t>
      </w:r>
      <w:r w:rsidR="00B5766A" w:rsidRPr="007B4889">
        <w:rPr>
          <w:rFonts w:asciiTheme="majorHAnsi" w:eastAsia="Meiryo UI" w:hAnsiTheme="majorHAnsi" w:cstheme="majorHAnsi"/>
          <w:b/>
          <w:color w:val="auto"/>
          <w:sz w:val="20"/>
          <w:szCs w:val="20"/>
        </w:rPr>
        <w:t xml:space="preserve">: </w:t>
      </w:r>
      <w:r w:rsidR="00B5766A" w:rsidRPr="007B4889">
        <w:rPr>
          <w:rFonts w:asciiTheme="majorHAnsi" w:eastAsia="Meiryo UI" w:hAnsiTheme="majorHAnsi" w:cstheme="majorHAnsi"/>
          <w:color w:val="auto"/>
          <w:sz w:val="20"/>
          <w:szCs w:val="20"/>
        </w:rPr>
        <w:t xml:space="preserve">In a Boolean algebra </w:t>
      </w:r>
      <w:r w:rsidR="00B5766A" w:rsidRPr="007B4889">
        <w:rPr>
          <w:rFonts w:asciiTheme="majorHAnsi" w:eastAsia="Meiryo UI" w:hAnsiTheme="majorHAnsi" w:cstheme="majorHAnsi"/>
          <w:i/>
          <w:color w:val="auto"/>
          <w:sz w:val="20"/>
          <w:szCs w:val="20"/>
        </w:rPr>
        <w:t>(</w:t>
      </w:r>
      <w:proofErr w:type="gramStart"/>
      <w:r w:rsidR="00B5766A" w:rsidRPr="007B4889">
        <w:rPr>
          <w:rFonts w:asciiTheme="majorHAnsi" w:eastAsia="Meiryo UI" w:hAnsiTheme="majorHAnsi" w:cstheme="majorHAnsi"/>
          <w:i/>
          <w:color w:val="auto"/>
          <w:sz w:val="20"/>
          <w:szCs w:val="20"/>
        </w:rPr>
        <w:t>X,</w:t>
      </w:r>
      <w:r w:rsidR="00B5766A" w:rsidRPr="007B4889">
        <w:rPr>
          <w:rFonts w:ascii="MS Gothic" w:eastAsia="MS Gothic" w:hAnsi="MS Gothic" w:cs="MS Gothic" w:hint="eastAsia"/>
          <w:i/>
          <w:color w:val="auto"/>
          <w:sz w:val="20"/>
          <w:szCs w:val="20"/>
        </w:rPr>
        <w:t>∪</w:t>
      </w:r>
      <w:proofErr w:type="gramEnd"/>
      <w:r w:rsidR="00B5766A" w:rsidRPr="007B4889">
        <w:rPr>
          <w:rFonts w:asciiTheme="majorHAnsi" w:eastAsia="Meiryo UI" w:hAnsiTheme="majorHAnsi" w:cstheme="majorHAnsi"/>
          <w:i/>
          <w:color w:val="auto"/>
          <w:sz w:val="20"/>
          <w:szCs w:val="20"/>
        </w:rPr>
        <w:t>,∩)</w:t>
      </w:r>
      <w:r w:rsidR="00B5766A" w:rsidRPr="007B4889">
        <w:rPr>
          <w:rFonts w:asciiTheme="majorHAnsi" w:eastAsia="Meiryo UI" w:hAnsiTheme="majorHAnsi" w:cstheme="majorHAnsi"/>
          <w:color w:val="auto"/>
          <w:sz w:val="20"/>
          <w:szCs w:val="20"/>
        </w:rPr>
        <w:t>, a set family</w:t>
      </w:r>
      <w:r w:rsidR="00B5766A" w:rsidRPr="007B4889">
        <w:rPr>
          <w:rFonts w:asciiTheme="majorHAnsi" w:eastAsia="Meiryo UI" w:hAnsiTheme="majorHAnsi" w:cstheme="majorHAnsi"/>
          <w:i/>
          <w:color w:val="auto"/>
          <w:sz w:val="20"/>
          <w:szCs w:val="20"/>
        </w:rPr>
        <w:t xml:space="preserve">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i/>
          <w:color w:val="auto"/>
          <w:sz w:val="20"/>
          <w:szCs w:val="20"/>
        </w:rPr>
        <w:t xml:space="preserve">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2</w:t>
      </w:r>
      <w:r w:rsidR="00B5766A" w:rsidRPr="007B4889">
        <w:rPr>
          <w:rFonts w:asciiTheme="majorHAnsi" w:eastAsia="Meiryo UI" w:hAnsiTheme="majorHAnsi" w:cstheme="majorHAnsi"/>
          <w:i/>
          <w:color w:val="auto"/>
          <w:sz w:val="20"/>
          <w:szCs w:val="20"/>
          <w:vertAlign w:val="superscript"/>
        </w:rPr>
        <w:t>X</w:t>
      </w:r>
      <w:r w:rsidR="00B5766A" w:rsidRPr="007B4889">
        <w:rPr>
          <w:rFonts w:asciiTheme="majorHAnsi" w:eastAsia="Meiryo UI" w:hAnsiTheme="majorHAnsi" w:cstheme="majorHAnsi"/>
          <w:color w:val="auto"/>
          <w:sz w:val="20"/>
          <w:szCs w:val="20"/>
        </w:rPr>
        <w:t xml:space="preserve"> satisfying the following conditions is called a Quasi-filter on the carrier set </w:t>
      </w:r>
      <w:r w:rsidR="00B5766A" w:rsidRPr="007B4889">
        <w:rPr>
          <w:rFonts w:asciiTheme="majorHAnsi" w:eastAsia="Meiryo UI" w:hAnsiTheme="majorHAnsi" w:cstheme="majorHAnsi"/>
          <w:i/>
          <w:color w:val="auto"/>
          <w:sz w:val="20"/>
          <w:szCs w:val="20"/>
        </w:rPr>
        <w:t>X</w:t>
      </w:r>
      <w:r w:rsidR="00B5766A" w:rsidRPr="007B4889">
        <w:rPr>
          <w:rFonts w:asciiTheme="majorHAnsi" w:eastAsia="Meiryo UI" w:hAnsiTheme="majorHAnsi" w:cstheme="majorHAnsi"/>
          <w:color w:val="auto"/>
          <w:sz w:val="20"/>
          <w:szCs w:val="20"/>
        </w:rPr>
        <w:t>.</w:t>
      </w:r>
    </w:p>
    <w:p w14:paraId="1B848C0F" w14:textId="77777777" w:rsidR="00B5766A" w:rsidRPr="007B4889" w:rsidRDefault="008262DD" w:rsidP="00B5766A">
      <w:pPr>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(Q</w:t>
      </w:r>
      <w:r w:rsidR="00B5766A" w:rsidRPr="007B4889">
        <w:rPr>
          <w:rFonts w:asciiTheme="majorHAnsi" w:eastAsia="Meiryo UI" w:hAnsiTheme="majorHAnsi" w:cstheme="majorHAnsi"/>
          <w:color w:val="auto"/>
          <w:sz w:val="20"/>
          <w:szCs w:val="20"/>
        </w:rPr>
        <w:t>B1) A</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X</w:t>
      </w:r>
      <w:r w:rsidR="00B5766A" w:rsidRPr="007B4889">
        <w:rPr>
          <w:rFonts w:asciiTheme="majorHAnsi" w:eastAsia="Meiryo UI" w:hAnsiTheme="majorHAnsi" w:cstheme="majorHAnsi"/>
          <w:color w:val="auto"/>
          <w:sz w:val="20"/>
          <w:szCs w:val="20"/>
        </w:rPr>
        <w:t>,</w:t>
      </w:r>
      <w:r w:rsidR="00573970" w:rsidRPr="007B4889">
        <w:rPr>
          <w:rFonts w:asciiTheme="majorHAnsi" w:eastAsia="Meiryo UI" w:hAnsiTheme="majorHAnsi" w:cstheme="majorHAnsi"/>
          <w:color w:val="auto"/>
          <w:sz w:val="20"/>
          <w:szCs w:val="20"/>
        </w:rPr>
        <w:t xml:space="preserve"> </w:t>
      </w:r>
      <w:r w:rsidR="00B5766A" w:rsidRPr="007B4889">
        <w:rPr>
          <w:rFonts w:asciiTheme="majorHAnsi" w:eastAsia="Meiryo UI" w:hAnsiTheme="majorHAnsi" w:cstheme="majorHAnsi"/>
          <w:color w:val="auto"/>
          <w:sz w:val="20"/>
          <w:szCs w:val="20"/>
        </w:rPr>
        <w:t>B</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w:t>
      </w:r>
      <w:proofErr w:type="gramStart"/>
      <w:r w:rsidR="00B5766A" w:rsidRPr="007B4889">
        <w:rPr>
          <w:rFonts w:asciiTheme="majorHAnsi" w:eastAsia="Meiryo UI" w:hAnsiTheme="majorHAnsi" w:cstheme="majorHAnsi"/>
          <w:i/>
          <w:color w:val="auto"/>
          <w:sz w:val="20"/>
          <w:szCs w:val="20"/>
        </w:rPr>
        <w:t>X ,</w:t>
      </w:r>
      <w:proofErr w:type="gramEnd"/>
      <w:r w:rsidR="00B5766A" w:rsidRPr="007B4889">
        <w:rPr>
          <w:rFonts w:asciiTheme="majorHAnsi" w:eastAsia="Meiryo UI" w:hAnsiTheme="majorHAnsi" w:cstheme="majorHAnsi"/>
          <w:i/>
          <w:color w:val="auto"/>
          <w:sz w:val="20"/>
          <w:szCs w:val="20"/>
        </w:rPr>
        <w:t xml:space="preserve"> A</w:t>
      </w:r>
      <w:r w:rsidR="00B5766A" w:rsidRPr="007B4889">
        <w:rPr>
          <w:rFonts w:ascii="Cambria Math" w:eastAsia="Meiryo UI" w:hAnsi="Cambria Math" w:cs="Cambria Math"/>
          <w:i/>
          <w:color w:val="auto"/>
          <w:sz w:val="20"/>
          <w:szCs w:val="20"/>
        </w:rPr>
        <w:t>∉</w:t>
      </w:r>
      <w:r w:rsidR="00B5766A" w:rsidRPr="007B4889">
        <w:rPr>
          <w:rFonts w:asciiTheme="majorHAnsi" w:eastAsia="Meiryo UI" w:hAnsiTheme="majorHAnsi" w:cstheme="majorHAnsi"/>
          <w:i/>
          <w:color w:val="auto"/>
          <w:sz w:val="20"/>
          <w:szCs w:val="20"/>
        </w:rPr>
        <w:t xml:space="preserve">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i/>
          <w:color w:val="auto"/>
          <w:sz w:val="20"/>
          <w:szCs w:val="20"/>
        </w:rPr>
        <w:t xml:space="preserve"> , B </w:t>
      </w:r>
      <w:r w:rsidR="00B5766A" w:rsidRPr="007B4889">
        <w:rPr>
          <w:rFonts w:ascii="Cambria Math" w:eastAsia="Meiryo UI" w:hAnsi="Cambria Math" w:cs="Cambria Math"/>
          <w:i/>
          <w:color w:val="auto"/>
          <w:sz w:val="20"/>
          <w:szCs w:val="20"/>
        </w:rPr>
        <w:t>∉</w:t>
      </w:r>
      <w:r w:rsidR="00B5766A" w:rsidRPr="007B4889">
        <w:rPr>
          <w:rFonts w:asciiTheme="majorHAnsi" w:eastAsia="Meiryo UI" w:hAnsiTheme="majorHAnsi" w:cstheme="majorHAnsi"/>
          <w:i/>
          <w:color w:val="auto"/>
          <w:sz w:val="20"/>
          <w:szCs w:val="20"/>
        </w:rPr>
        <w:t xml:space="preserve">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color w:val="auto"/>
          <w:sz w:val="20"/>
          <w:szCs w:val="20"/>
        </w:rPr>
        <w:t xml:space="preserve"> </w:t>
      </w:r>
      <w:r w:rsidR="00B5766A" w:rsidRPr="007B4889">
        <w:rPr>
          <w:rFonts w:ascii="MS Gothic" w:eastAsia="MS Gothic" w:hAnsi="MS Gothic" w:cs="MS Gothic" w:hint="eastAsia"/>
          <w:color w:val="auto"/>
          <w:sz w:val="20"/>
          <w:szCs w:val="20"/>
        </w:rPr>
        <w:t>⇒</w:t>
      </w:r>
      <w:r w:rsidR="00B5766A" w:rsidRPr="007B4889">
        <w:rPr>
          <w:rFonts w:asciiTheme="majorHAnsi" w:eastAsia="Meiryo UI" w:hAnsiTheme="majorHAnsi" w:cstheme="majorHAnsi"/>
          <w:color w:val="auto"/>
          <w:sz w:val="20"/>
          <w:szCs w:val="20"/>
        </w:rPr>
        <w:t xml:space="preserve"> </w:t>
      </w:r>
      <w:r w:rsidR="00B5766A" w:rsidRPr="007B4889">
        <w:rPr>
          <w:rFonts w:asciiTheme="majorHAnsi" w:eastAsia="Meiryo UI" w:hAnsiTheme="majorHAnsi" w:cstheme="majorHAnsi"/>
          <w:i/>
          <w:color w:val="auto"/>
          <w:sz w:val="20"/>
          <w:szCs w:val="20"/>
        </w:rPr>
        <w:t xml:space="preserve">A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B </w:t>
      </w:r>
      <w:r w:rsidRPr="007B4889">
        <w:rPr>
          <w:rFonts w:asciiTheme="majorHAnsi" w:eastAsia="Meiryo UI" w:hAnsiTheme="majorHAnsi" w:cstheme="majorHAnsi"/>
          <w:i/>
          <w:color w:val="auto"/>
          <w:sz w:val="20"/>
          <w:szCs w:val="20"/>
        </w:rPr>
        <w:t xml:space="preserve"> </w:t>
      </w:r>
      <w:r w:rsidRPr="007B4889">
        <w:rPr>
          <w:rFonts w:ascii="Cambria Math" w:eastAsia="Meiryo UI" w:hAnsi="Cambria Math" w:cs="Cambria Math"/>
          <w:i/>
          <w:color w:val="auto"/>
          <w:sz w:val="20"/>
          <w:szCs w:val="20"/>
        </w:rPr>
        <w:t>∉</w:t>
      </w:r>
      <w:r w:rsidRPr="007B4889">
        <w:rPr>
          <w:rFonts w:asciiTheme="majorHAnsi" w:eastAsia="Meiryo UI" w:hAnsiTheme="majorHAnsi" w:cstheme="majorHAnsi"/>
          <w:i/>
          <w:color w:val="auto"/>
          <w:sz w:val="20"/>
          <w:szCs w:val="20"/>
        </w:rPr>
        <w:t xml:space="preserve"> </w:t>
      </w:r>
      <w:r w:rsidR="00B5766A" w:rsidRPr="007B4889">
        <w:rPr>
          <w:rFonts w:asciiTheme="majorHAnsi" w:eastAsia="Meiryo UI" w:hAnsiTheme="majorHAnsi" w:cstheme="majorHAnsi"/>
          <w:i/>
          <w:color w:val="auto"/>
          <w:sz w:val="20"/>
          <w:szCs w:val="20"/>
        </w:rPr>
        <w:t xml:space="preserve">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i/>
          <w:color w:val="auto"/>
          <w:sz w:val="20"/>
          <w:szCs w:val="20"/>
        </w:rPr>
        <w:t>,</w:t>
      </w:r>
    </w:p>
    <w:p w14:paraId="46FDE95D" w14:textId="77777777" w:rsidR="00B5766A" w:rsidRPr="007B4889" w:rsidRDefault="008262DD" w:rsidP="00B5766A">
      <w:pPr>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(Q</w:t>
      </w:r>
      <w:r w:rsidR="00B5766A" w:rsidRPr="007B4889">
        <w:rPr>
          <w:rFonts w:asciiTheme="majorHAnsi" w:eastAsia="Meiryo UI" w:hAnsiTheme="majorHAnsi" w:cstheme="majorHAnsi"/>
          <w:color w:val="auto"/>
          <w:sz w:val="20"/>
          <w:szCs w:val="20"/>
        </w:rPr>
        <w:t xml:space="preserve">B2) </w:t>
      </w:r>
      <w:r w:rsidR="00B5766A" w:rsidRPr="007B4889">
        <w:rPr>
          <w:rFonts w:asciiTheme="majorHAnsi" w:eastAsia="Meiryo UI" w:hAnsiTheme="majorHAnsi" w:cstheme="majorHAnsi"/>
          <w:i/>
          <w:color w:val="auto"/>
          <w:sz w:val="20"/>
          <w:szCs w:val="20"/>
        </w:rPr>
        <w:t xml:space="preserve">A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i/>
          <w:color w:val="auto"/>
          <w:sz w:val="20"/>
          <w:szCs w:val="20"/>
        </w:rPr>
        <w:t xml:space="preserve">, A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B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X</w:t>
      </w:r>
      <w:r w:rsidR="00B5766A" w:rsidRPr="007B4889">
        <w:rPr>
          <w:rFonts w:asciiTheme="majorHAnsi" w:eastAsia="Meiryo UI" w:hAnsiTheme="majorHAnsi" w:cstheme="majorHAnsi"/>
          <w:color w:val="auto"/>
          <w:sz w:val="20"/>
          <w:szCs w:val="20"/>
        </w:rPr>
        <w:t xml:space="preserve"> </w:t>
      </w:r>
      <w:r w:rsidR="00B5766A" w:rsidRPr="007B4889">
        <w:rPr>
          <w:rFonts w:ascii="MS Gothic" w:eastAsia="MS Gothic" w:hAnsi="MS Gothic" w:cs="MS Gothic" w:hint="eastAsia"/>
          <w:color w:val="auto"/>
          <w:sz w:val="20"/>
          <w:szCs w:val="20"/>
        </w:rPr>
        <w:t>⇒</w:t>
      </w:r>
      <w:r w:rsidR="00B5766A" w:rsidRPr="007B4889">
        <w:rPr>
          <w:rFonts w:asciiTheme="majorHAnsi" w:eastAsia="Meiryo UI" w:hAnsiTheme="majorHAnsi" w:cstheme="majorHAnsi"/>
          <w:color w:val="auto"/>
          <w:sz w:val="20"/>
          <w:szCs w:val="20"/>
        </w:rPr>
        <w:t xml:space="preserve"> </w:t>
      </w:r>
      <w:r w:rsidR="00B5766A" w:rsidRPr="007B4889">
        <w:rPr>
          <w:rFonts w:asciiTheme="majorHAnsi" w:eastAsia="Meiryo UI" w:hAnsiTheme="majorHAnsi" w:cstheme="majorHAnsi"/>
          <w:i/>
          <w:color w:val="auto"/>
          <w:sz w:val="20"/>
          <w:szCs w:val="20"/>
        </w:rPr>
        <w:t xml:space="preserve">B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i/>
          <w:color w:val="auto"/>
          <w:sz w:val="20"/>
          <w:szCs w:val="20"/>
        </w:rPr>
        <w:t>,</w:t>
      </w:r>
    </w:p>
    <w:p w14:paraId="15EE8225" w14:textId="77777777" w:rsidR="00B5766A" w:rsidRPr="007B4889" w:rsidRDefault="008262DD" w:rsidP="00B5766A">
      <w:pPr>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(Q</w:t>
      </w:r>
      <w:r w:rsidR="00B5766A" w:rsidRPr="007B4889">
        <w:rPr>
          <w:rFonts w:asciiTheme="majorHAnsi" w:eastAsia="Meiryo UI" w:hAnsiTheme="majorHAnsi" w:cstheme="majorHAnsi"/>
          <w:color w:val="auto"/>
          <w:sz w:val="20"/>
          <w:szCs w:val="20"/>
        </w:rPr>
        <w:t xml:space="preserve">B3) </w:t>
      </w:r>
      <w:r w:rsidR="00B5766A" w:rsidRPr="007B4889">
        <w:rPr>
          <w:rFonts w:ascii="Cambria Math" w:eastAsia="Meiryo UI" w:hAnsi="Cambria Math" w:cs="Cambria Math"/>
          <w:i/>
          <w:color w:val="auto"/>
          <w:sz w:val="20"/>
          <w:szCs w:val="20"/>
        </w:rPr>
        <w:t>∅</w:t>
      </w:r>
      <w:r w:rsidR="00B5766A" w:rsidRPr="007B4889">
        <w:rPr>
          <w:rFonts w:asciiTheme="majorHAnsi" w:eastAsia="Meiryo UI" w:hAnsiTheme="majorHAnsi" w:cstheme="majorHAnsi"/>
          <w:color w:val="auto"/>
          <w:sz w:val="20"/>
          <w:szCs w:val="20"/>
        </w:rPr>
        <w:t xml:space="preserve"> is not belong to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color w:val="auto"/>
          <w:sz w:val="20"/>
          <w:szCs w:val="20"/>
        </w:rPr>
        <w:t>.</w:t>
      </w:r>
    </w:p>
    <w:p w14:paraId="7A039011" w14:textId="77777777" w:rsidR="00B5766A" w:rsidRPr="007B4889" w:rsidRDefault="008262DD" w:rsidP="00B5766A">
      <w:pPr>
        <w:jc w:val="left"/>
        <w:rPr>
          <w:rFonts w:asciiTheme="majorHAnsi" w:eastAsia="Meiryo UI" w:hAnsiTheme="majorHAnsi" w:cstheme="majorHAnsi"/>
          <w:i/>
          <w:color w:val="auto"/>
          <w:sz w:val="20"/>
          <w:szCs w:val="20"/>
        </w:rPr>
      </w:pPr>
      <w:r w:rsidRPr="007B4889">
        <w:rPr>
          <w:rFonts w:asciiTheme="majorHAnsi" w:eastAsia="Meiryo UI" w:hAnsiTheme="majorHAnsi" w:cstheme="majorHAnsi"/>
          <w:color w:val="auto"/>
          <w:sz w:val="20"/>
          <w:szCs w:val="20"/>
        </w:rPr>
        <w:t>(Q</w:t>
      </w:r>
      <w:r w:rsidR="00B5766A" w:rsidRPr="007B4889">
        <w:rPr>
          <w:rFonts w:asciiTheme="majorHAnsi" w:eastAsia="Meiryo UI" w:hAnsiTheme="majorHAnsi" w:cstheme="majorHAnsi"/>
          <w:color w:val="auto"/>
          <w:sz w:val="20"/>
          <w:szCs w:val="20"/>
        </w:rPr>
        <w:t xml:space="preserve">B4)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A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X, either A </w:t>
      </w:r>
      <w:r w:rsidR="00B5766A" w:rsidRPr="007B4889">
        <w:rPr>
          <w:rFonts w:ascii="MS Gothic" w:eastAsia="MS Gothic" w:hAnsi="MS Gothic" w:cs="MS Gothic" w:hint="eastAsia"/>
          <w:i/>
          <w:color w:val="auto"/>
          <w:sz w:val="20"/>
          <w:szCs w:val="20"/>
        </w:rPr>
        <w:t>∈</w:t>
      </w:r>
      <w:r w:rsidR="00666DB2" w:rsidRPr="007B4889">
        <w:rPr>
          <w:rFonts w:asciiTheme="majorHAnsi" w:eastAsia="MS Gothic" w:hAnsiTheme="majorHAnsi" w:cstheme="majorHAnsi"/>
          <w:i/>
          <w:color w:val="auto"/>
          <w:sz w:val="20"/>
          <w:szCs w:val="20"/>
        </w:rPr>
        <w:t xml:space="preserve">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i/>
          <w:color w:val="auto"/>
          <w:sz w:val="20"/>
          <w:szCs w:val="20"/>
        </w:rPr>
        <w:t xml:space="preserve"> or X / A </w:t>
      </w:r>
      <w:r w:rsidR="00B5766A" w:rsidRPr="007B4889">
        <w:rPr>
          <w:rFonts w:ascii="MS Gothic" w:eastAsia="MS Gothic" w:hAnsi="MS Gothic" w:cs="MS Gothic" w:hint="eastAsia"/>
          <w:i/>
          <w:color w:val="auto"/>
          <w:sz w:val="20"/>
          <w:szCs w:val="20"/>
        </w:rPr>
        <w:t>∈</w:t>
      </w:r>
      <w:r w:rsidR="00B5766A" w:rsidRPr="007B4889">
        <w:rPr>
          <w:rFonts w:asciiTheme="majorHAnsi" w:eastAsia="Meiryo UI" w:hAnsiTheme="majorHAnsi" w:cstheme="majorHAnsi"/>
          <w:i/>
          <w:color w:val="auto"/>
          <w:sz w:val="20"/>
          <w:szCs w:val="20"/>
        </w:rPr>
        <w:t xml:space="preserve"> </w:t>
      </w:r>
      <w:r w:rsidR="00666DB2" w:rsidRPr="007B4889">
        <w:rPr>
          <w:rFonts w:asciiTheme="majorHAnsi" w:eastAsia="Meiryo UI" w:hAnsiTheme="majorHAnsi" w:cstheme="majorHAnsi"/>
          <w:i/>
          <w:color w:val="auto"/>
          <w:sz w:val="20"/>
          <w:szCs w:val="20"/>
        </w:rPr>
        <w:t>Q</w:t>
      </w:r>
      <w:r w:rsidR="00B5766A" w:rsidRPr="007B4889">
        <w:rPr>
          <w:rFonts w:asciiTheme="majorHAnsi" w:eastAsia="Meiryo UI" w:hAnsiTheme="majorHAnsi" w:cstheme="majorHAnsi"/>
          <w:i/>
          <w:color w:val="auto"/>
          <w:sz w:val="20"/>
          <w:szCs w:val="20"/>
        </w:rPr>
        <w:t>.</w:t>
      </w:r>
    </w:p>
    <w:p w14:paraId="75BAD914" w14:textId="77777777" w:rsidR="00B5766A" w:rsidRPr="007B4889" w:rsidRDefault="00B5766A" w:rsidP="000708B8">
      <w:pPr>
        <w:ind w:left="0" w:firstLine="0"/>
        <w:jc w:val="left"/>
        <w:rPr>
          <w:rFonts w:asciiTheme="majorHAnsi" w:eastAsia="Meiryo UI" w:hAnsiTheme="majorHAnsi" w:cstheme="majorHAnsi"/>
          <w:color w:val="auto"/>
          <w:sz w:val="20"/>
          <w:szCs w:val="20"/>
        </w:rPr>
      </w:pPr>
    </w:p>
    <w:p w14:paraId="1C26CCAE" w14:textId="77777777" w:rsidR="00AA38C1" w:rsidRPr="007B4889" w:rsidRDefault="000708B8" w:rsidP="00AA38C1">
      <w:pPr>
        <w:spacing w:after="271" w:line="240" w:lineRule="auto"/>
        <w:ind w:right="40"/>
        <w:jc w:val="left"/>
        <w:rPr>
          <w:rFonts w:asciiTheme="majorHAnsi" w:eastAsia="Meiryo UI" w:hAnsiTheme="majorHAnsi" w:cstheme="majorHAnsi"/>
          <w:sz w:val="20"/>
          <w:szCs w:val="20"/>
        </w:rPr>
      </w:pPr>
      <w:r w:rsidRPr="007B4889">
        <w:rPr>
          <w:rFonts w:asciiTheme="majorHAnsi" w:eastAsia="Meiryo UI" w:hAnsiTheme="majorHAnsi" w:cstheme="majorHAnsi"/>
          <w:b/>
          <w:color w:val="000000" w:themeColor="text1"/>
          <w:sz w:val="20"/>
          <w:szCs w:val="20"/>
        </w:rPr>
        <w:t>2</w:t>
      </w:r>
      <w:r w:rsidR="00640BBC" w:rsidRPr="007B4889">
        <w:rPr>
          <w:rFonts w:asciiTheme="majorHAnsi" w:eastAsia="Meiryo UI" w:hAnsiTheme="majorHAnsi" w:cstheme="majorHAnsi"/>
          <w:b/>
          <w:color w:val="000000" w:themeColor="text1"/>
          <w:sz w:val="20"/>
          <w:szCs w:val="20"/>
        </w:rPr>
        <w:t>.2</w:t>
      </w:r>
      <w:r w:rsidR="00B5766A" w:rsidRPr="007B4889">
        <w:rPr>
          <w:rFonts w:asciiTheme="majorHAnsi" w:eastAsia="Meiryo UI" w:hAnsiTheme="majorHAnsi" w:cstheme="majorHAnsi"/>
          <w:b/>
          <w:color w:val="000000" w:themeColor="text1"/>
          <w:sz w:val="20"/>
          <w:szCs w:val="20"/>
        </w:rPr>
        <w:t xml:space="preserve"> Symmetric Submodular Function and Connectivity System</w:t>
      </w:r>
      <w:r w:rsidR="00B5766A" w:rsidRPr="007B4889">
        <w:rPr>
          <w:rFonts w:asciiTheme="majorHAnsi" w:eastAsia="Meiryo UI" w:hAnsiTheme="majorHAnsi" w:cstheme="majorHAnsi"/>
          <w:color w:val="000000" w:themeColor="text1"/>
          <w:sz w:val="20"/>
          <w:szCs w:val="20"/>
        </w:rPr>
        <w:br/>
      </w:r>
      <w:r w:rsidR="009E4ACA" w:rsidRPr="007B4889">
        <w:rPr>
          <w:rFonts w:asciiTheme="majorHAnsi" w:eastAsia="Meiryo UI" w:hAnsiTheme="majorHAnsi" w:cstheme="majorHAnsi"/>
          <w:color w:val="000000" w:themeColor="text1"/>
          <w:sz w:val="20"/>
          <w:szCs w:val="20"/>
        </w:rPr>
        <w:t>The definition of a symmetric submodular function is presented below. This concept is extensively used and discussed in numerous scholarly articles.</w:t>
      </w:r>
      <w:r w:rsidR="00B5766A" w:rsidRPr="007B4889">
        <w:rPr>
          <w:rFonts w:asciiTheme="majorHAnsi" w:eastAsia="Meiryo UI" w:hAnsiTheme="majorHAnsi" w:cstheme="majorHAnsi"/>
          <w:color w:val="000000" w:themeColor="text1"/>
          <w:sz w:val="20"/>
          <w:szCs w:val="20"/>
        </w:rPr>
        <w:br/>
      </w:r>
      <w:r w:rsidR="00B5766A" w:rsidRPr="007B4889">
        <w:rPr>
          <w:rFonts w:asciiTheme="majorHAnsi" w:eastAsia="Meiryo UI" w:hAnsiTheme="majorHAnsi" w:cstheme="majorHAnsi"/>
          <w:color w:val="000000" w:themeColor="text1"/>
          <w:sz w:val="20"/>
          <w:szCs w:val="20"/>
        </w:rPr>
        <w:br/>
      </w:r>
      <w:r w:rsidR="00447D17" w:rsidRPr="007B4889">
        <w:rPr>
          <w:rFonts w:asciiTheme="majorHAnsi" w:eastAsia="Meiryo UI" w:hAnsiTheme="majorHAnsi" w:cstheme="majorHAnsi"/>
          <w:b/>
          <w:color w:val="000000" w:themeColor="text1"/>
          <w:sz w:val="20"/>
          <w:szCs w:val="20"/>
        </w:rPr>
        <w:t>Definition 2</w:t>
      </w:r>
      <w:r w:rsidR="00B5766A" w:rsidRPr="007B4889">
        <w:rPr>
          <w:rFonts w:asciiTheme="majorHAnsi" w:eastAsia="Meiryo UI" w:hAnsiTheme="majorHAnsi" w:cstheme="majorHAnsi"/>
          <w:b/>
          <w:color w:val="000000" w:themeColor="text1"/>
          <w:sz w:val="20"/>
          <w:szCs w:val="20"/>
        </w:rPr>
        <w:t xml:space="preserve">: </w:t>
      </w:r>
      <w:r w:rsidR="00B5766A" w:rsidRPr="007B4889">
        <w:rPr>
          <w:rFonts w:asciiTheme="majorHAnsi" w:eastAsia="Meiryo UI" w:hAnsiTheme="majorHAnsi" w:cstheme="majorHAnsi"/>
          <w:color w:val="000000" w:themeColor="text1"/>
          <w:sz w:val="20"/>
          <w:szCs w:val="20"/>
        </w:rPr>
        <w:t xml:space="preserve">Let </w:t>
      </w:r>
      <w:r w:rsidR="00B5766A" w:rsidRPr="007B4889">
        <w:rPr>
          <w:rFonts w:asciiTheme="majorHAnsi" w:eastAsia="Meiryo UI" w:hAnsiTheme="majorHAnsi" w:cstheme="majorHAnsi"/>
          <w:i/>
          <w:color w:val="000000" w:themeColor="text1"/>
          <w:sz w:val="20"/>
          <w:szCs w:val="20"/>
        </w:rPr>
        <w:t xml:space="preserve">X </w:t>
      </w:r>
      <w:r w:rsidR="00B5766A" w:rsidRPr="007B4889">
        <w:rPr>
          <w:rFonts w:asciiTheme="majorHAnsi" w:eastAsia="Meiryo UI" w:hAnsiTheme="majorHAnsi" w:cstheme="majorHAnsi"/>
          <w:color w:val="000000" w:themeColor="text1"/>
          <w:sz w:val="20"/>
          <w:szCs w:val="20"/>
        </w:rPr>
        <w:t xml:space="preserve">be a finite set. A function </w:t>
      </w:r>
      <w:r w:rsidR="00B5766A" w:rsidRPr="007B4889">
        <w:rPr>
          <w:rFonts w:asciiTheme="majorHAnsi" w:eastAsia="Meiryo UI" w:hAnsiTheme="majorHAnsi" w:cstheme="majorHAnsi"/>
          <w:i/>
          <w:color w:val="000000" w:themeColor="text1"/>
          <w:sz w:val="20"/>
          <w:szCs w:val="20"/>
        </w:rPr>
        <w:t xml:space="preserve">f: X → </w:t>
      </w:r>
      <w:r w:rsidR="00B5766A" w:rsidRPr="007B4889">
        <w:rPr>
          <w:rFonts w:ascii="Cambria Math" w:eastAsia="Meiryo UI" w:hAnsi="Cambria Math" w:cs="Cambria Math"/>
          <w:i/>
          <w:color w:val="000000" w:themeColor="text1"/>
          <w:sz w:val="20"/>
          <w:szCs w:val="20"/>
        </w:rPr>
        <w:t>ℕ</w:t>
      </w:r>
      <w:r w:rsidR="00B5766A" w:rsidRPr="007B4889">
        <w:rPr>
          <w:rFonts w:asciiTheme="majorHAnsi" w:eastAsia="Meiryo UI" w:hAnsiTheme="majorHAnsi" w:cstheme="majorHAnsi"/>
          <w:color w:val="000000" w:themeColor="text1"/>
          <w:sz w:val="20"/>
          <w:szCs w:val="20"/>
        </w:rPr>
        <w:t xml:space="preserve"> is called symmetric submodular if it satisfies the following conditions:</w:t>
      </w:r>
      <w:r w:rsidR="00B5766A" w:rsidRPr="007B4889">
        <w:rPr>
          <w:rFonts w:asciiTheme="majorHAnsi" w:eastAsia="Meiryo UI" w:hAnsiTheme="majorHAnsi" w:cstheme="majorHAnsi"/>
          <w:color w:val="000000" w:themeColor="text1"/>
          <w:sz w:val="20"/>
          <w:szCs w:val="20"/>
        </w:rPr>
        <w:br/>
      </w:r>
      <w:r w:rsidR="00B5766A" w:rsidRPr="007B4889">
        <w:rPr>
          <w:rFonts w:asciiTheme="majorHAnsi" w:eastAsia="Meiryo UI" w:hAnsiTheme="majorHAnsi" w:cstheme="majorHAnsi"/>
          <w:i/>
          <w:color w:val="000000" w:themeColor="text1"/>
          <w:sz w:val="20"/>
          <w:szCs w:val="20"/>
        </w:rPr>
        <w:t xml:space="preserve">· </w:t>
      </w:r>
      <w:r w:rsidR="00B5766A" w:rsidRPr="007B4889">
        <w:rPr>
          <w:rFonts w:ascii="MS Gothic" w:eastAsia="MS Gothic" w:hAnsi="MS Gothic" w:cs="MS Gothic" w:hint="eastAsia"/>
          <w:i/>
          <w:color w:val="000000" w:themeColor="text1"/>
          <w:sz w:val="20"/>
          <w:szCs w:val="20"/>
        </w:rPr>
        <w:t>∀</w:t>
      </w:r>
      <w:r w:rsidR="00B5766A" w:rsidRPr="007B4889">
        <w:rPr>
          <w:rFonts w:asciiTheme="majorHAnsi" w:eastAsia="Meiryo UI" w:hAnsiTheme="majorHAnsi" w:cstheme="majorHAnsi"/>
          <w:i/>
          <w:color w:val="000000" w:themeColor="text1"/>
          <w:sz w:val="20"/>
          <w:szCs w:val="20"/>
        </w:rPr>
        <w:t>A</w:t>
      </w:r>
      <w:r w:rsidR="00B5766A" w:rsidRPr="007B4889">
        <w:rPr>
          <w:rFonts w:ascii="MS Gothic" w:eastAsia="MS Gothic" w:hAnsi="MS Gothic" w:cs="MS Gothic" w:hint="eastAsia"/>
          <w:i/>
          <w:color w:val="000000" w:themeColor="text1"/>
          <w:sz w:val="20"/>
          <w:szCs w:val="20"/>
        </w:rPr>
        <w:t>⊆</w:t>
      </w:r>
      <w:r w:rsidR="00B5766A" w:rsidRPr="007B4889">
        <w:rPr>
          <w:rFonts w:asciiTheme="majorHAnsi" w:eastAsia="Meiryo UI" w:hAnsiTheme="majorHAnsi" w:cstheme="majorHAnsi"/>
          <w:i/>
          <w:color w:val="000000" w:themeColor="text1"/>
          <w:sz w:val="20"/>
          <w:szCs w:val="20"/>
        </w:rPr>
        <w:t>X, f(A) = f(X\A).</w:t>
      </w:r>
      <w:r w:rsidR="00B5766A" w:rsidRPr="007B4889">
        <w:rPr>
          <w:rFonts w:asciiTheme="majorHAnsi" w:eastAsia="Meiryo UI" w:hAnsiTheme="majorHAnsi" w:cstheme="majorHAnsi"/>
          <w:i/>
          <w:color w:val="000000" w:themeColor="text1"/>
          <w:sz w:val="20"/>
          <w:szCs w:val="20"/>
        </w:rPr>
        <w:br/>
        <w:t xml:space="preserve">· </w:t>
      </w:r>
      <w:r w:rsidR="00B5766A" w:rsidRPr="007B4889">
        <w:rPr>
          <w:rFonts w:ascii="MS Gothic" w:eastAsia="MS Gothic" w:hAnsi="MS Gothic" w:cs="MS Gothic" w:hint="eastAsia"/>
          <w:i/>
          <w:color w:val="000000" w:themeColor="text1"/>
          <w:sz w:val="20"/>
          <w:szCs w:val="20"/>
        </w:rPr>
        <w:t>∀</w:t>
      </w:r>
      <w:r w:rsidR="00B5766A" w:rsidRPr="007B4889">
        <w:rPr>
          <w:rFonts w:asciiTheme="majorHAnsi" w:eastAsia="Meiryo UI" w:hAnsiTheme="majorHAnsi" w:cstheme="majorHAnsi"/>
          <w:i/>
          <w:color w:val="000000" w:themeColor="text1"/>
          <w:sz w:val="20"/>
          <w:szCs w:val="20"/>
        </w:rPr>
        <w:t>A, B</w:t>
      </w:r>
      <w:r w:rsidR="00B5766A" w:rsidRPr="007B4889">
        <w:rPr>
          <w:rFonts w:ascii="MS Gothic" w:eastAsia="MS Gothic" w:hAnsi="MS Gothic" w:cs="MS Gothic" w:hint="eastAsia"/>
          <w:i/>
          <w:color w:val="000000" w:themeColor="text1"/>
          <w:sz w:val="20"/>
          <w:szCs w:val="20"/>
        </w:rPr>
        <w:t>⊆</w:t>
      </w:r>
      <w:r w:rsidR="00B5766A" w:rsidRPr="007B4889">
        <w:rPr>
          <w:rFonts w:asciiTheme="majorHAnsi" w:eastAsia="Meiryo UI" w:hAnsiTheme="majorHAnsi" w:cstheme="majorHAnsi"/>
          <w:i/>
          <w:color w:val="000000" w:themeColor="text1"/>
          <w:sz w:val="20"/>
          <w:szCs w:val="20"/>
        </w:rPr>
        <w:t>X, f(A) + f(B) ≥ f(A∩B) + f(A</w:t>
      </w:r>
      <w:r w:rsidR="00B5766A" w:rsidRPr="007B4889">
        <w:rPr>
          <w:rFonts w:ascii="MS Gothic" w:eastAsia="MS Gothic" w:hAnsi="MS Gothic" w:cs="MS Gothic" w:hint="eastAsia"/>
          <w:i/>
          <w:color w:val="000000" w:themeColor="text1"/>
          <w:sz w:val="20"/>
          <w:szCs w:val="20"/>
        </w:rPr>
        <w:t>∪</w:t>
      </w:r>
      <w:r w:rsidR="00AA38C1" w:rsidRPr="007B4889">
        <w:rPr>
          <w:rFonts w:asciiTheme="majorHAnsi" w:eastAsia="Meiryo UI" w:hAnsiTheme="majorHAnsi" w:cstheme="majorHAnsi"/>
          <w:i/>
          <w:color w:val="000000" w:themeColor="text1"/>
          <w:sz w:val="20"/>
          <w:szCs w:val="20"/>
        </w:rPr>
        <w:t>B).</w:t>
      </w:r>
    </w:p>
    <w:p w14:paraId="1786DECB" w14:textId="77777777" w:rsidR="00D158F9" w:rsidRPr="007B4889" w:rsidRDefault="00AA38C1" w:rsidP="00F73644">
      <w:pPr>
        <w:spacing w:after="271" w:line="240" w:lineRule="auto"/>
        <w:ind w:right="40"/>
        <w:jc w:val="left"/>
        <w:rPr>
          <w:rFonts w:asciiTheme="majorHAnsi" w:eastAsia="Meiryo UI" w:hAnsiTheme="majorHAnsi" w:cstheme="majorHAnsi"/>
          <w:color w:val="000000" w:themeColor="text1"/>
          <w:sz w:val="20"/>
          <w:szCs w:val="20"/>
        </w:rPr>
      </w:pPr>
      <w:r w:rsidRPr="007B4889">
        <w:rPr>
          <w:rFonts w:asciiTheme="majorHAnsi" w:eastAsia="Meiryo UI" w:hAnsiTheme="majorHAnsi" w:cstheme="majorHAnsi"/>
          <w:sz w:val="20"/>
          <w:szCs w:val="20"/>
        </w:rPr>
        <w:t>A symmetric submodular function is a set function that is both submodular and symmetric, meaning it exhibits diminishing returns and remains invariant under the interchange of elements. While symmetric submodular functions are generally defined over real numbers, this paper specifically considers those restricted to natural numbers.</w:t>
      </w:r>
      <w:r w:rsidR="00B5766A" w:rsidRPr="007B4889">
        <w:rPr>
          <w:rFonts w:asciiTheme="majorHAnsi" w:eastAsia="Meiryo UI" w:hAnsiTheme="majorHAnsi" w:cstheme="majorHAnsi"/>
          <w:i/>
          <w:color w:val="000000" w:themeColor="text1"/>
          <w:sz w:val="20"/>
          <w:szCs w:val="20"/>
        </w:rPr>
        <w:br/>
      </w:r>
      <w:r w:rsidR="00B5766A" w:rsidRPr="007B4889">
        <w:rPr>
          <w:rFonts w:asciiTheme="majorHAnsi" w:eastAsia="Meiryo UI" w:hAnsiTheme="majorHAnsi" w:cstheme="majorHAnsi"/>
          <w:color w:val="000000" w:themeColor="text1"/>
          <w:sz w:val="20"/>
          <w:szCs w:val="20"/>
        </w:rPr>
        <w:t xml:space="preserve">In this short paper, a pair </w:t>
      </w:r>
      <w:r w:rsidR="00B5766A" w:rsidRPr="007B4889">
        <w:rPr>
          <w:rFonts w:asciiTheme="majorHAnsi" w:eastAsia="Meiryo UI" w:hAnsiTheme="majorHAnsi" w:cstheme="majorHAnsi"/>
          <w:i/>
          <w:color w:val="000000" w:themeColor="text1"/>
          <w:sz w:val="20"/>
          <w:szCs w:val="20"/>
        </w:rPr>
        <w:t xml:space="preserve">(X, f) </w:t>
      </w:r>
      <w:r w:rsidR="00B5766A" w:rsidRPr="007B4889">
        <w:rPr>
          <w:rFonts w:asciiTheme="majorHAnsi" w:eastAsia="Meiryo UI" w:hAnsiTheme="majorHAnsi" w:cstheme="majorHAnsi"/>
          <w:color w:val="000000" w:themeColor="text1"/>
          <w:sz w:val="20"/>
          <w:szCs w:val="20"/>
        </w:rPr>
        <w:t xml:space="preserve">of a finite set </w:t>
      </w:r>
      <w:r w:rsidR="00B5766A" w:rsidRPr="007B4889">
        <w:rPr>
          <w:rFonts w:asciiTheme="majorHAnsi" w:eastAsia="Meiryo UI" w:hAnsiTheme="majorHAnsi" w:cstheme="majorHAnsi"/>
          <w:i/>
          <w:color w:val="000000" w:themeColor="text1"/>
          <w:sz w:val="20"/>
          <w:szCs w:val="20"/>
        </w:rPr>
        <w:t>X</w:t>
      </w:r>
      <w:r w:rsidR="00B5766A" w:rsidRPr="007B4889">
        <w:rPr>
          <w:rFonts w:asciiTheme="majorHAnsi" w:eastAsia="Meiryo UI" w:hAnsiTheme="majorHAnsi" w:cstheme="majorHAnsi"/>
          <w:color w:val="000000" w:themeColor="text1"/>
          <w:sz w:val="20"/>
          <w:szCs w:val="20"/>
        </w:rPr>
        <w:t xml:space="preserve"> and a symmetric submodular function</w:t>
      </w:r>
      <w:r w:rsidR="00B5766A" w:rsidRPr="007B4889">
        <w:rPr>
          <w:rFonts w:asciiTheme="majorHAnsi" w:eastAsia="Meiryo UI" w:hAnsiTheme="majorHAnsi" w:cstheme="majorHAnsi"/>
          <w:i/>
          <w:color w:val="000000" w:themeColor="text1"/>
          <w:sz w:val="20"/>
          <w:szCs w:val="20"/>
        </w:rPr>
        <w:t xml:space="preserve"> f</w:t>
      </w:r>
      <w:r w:rsidR="00B5766A" w:rsidRPr="007B4889">
        <w:rPr>
          <w:rFonts w:asciiTheme="majorHAnsi" w:eastAsia="Meiryo UI" w:hAnsiTheme="majorHAnsi" w:cstheme="majorHAnsi"/>
          <w:color w:val="000000" w:themeColor="text1"/>
          <w:sz w:val="20"/>
          <w:szCs w:val="20"/>
        </w:rPr>
        <w:t xml:space="preserve"> is called a connectivity system. </w:t>
      </w:r>
      <w:r w:rsidR="00E17747" w:rsidRPr="007B4889">
        <w:rPr>
          <w:rFonts w:asciiTheme="majorHAnsi" w:eastAsia="Meiryo UI" w:hAnsiTheme="majorHAnsi" w:cstheme="majorHAnsi"/>
          <w:color w:val="000000" w:themeColor="text1"/>
          <w:sz w:val="20"/>
          <w:szCs w:val="20"/>
        </w:rPr>
        <w:t>This concept is commonly used in discussions of graph width parameters, such as branch-width and tree-width, to analyze graph structures (e.g., [9-21]).</w:t>
      </w:r>
      <w:r w:rsidRPr="007B4889">
        <w:rPr>
          <w:rFonts w:asciiTheme="majorHAnsi" w:eastAsia="Meiryo UI" w:hAnsiTheme="majorHAnsi" w:cstheme="majorHAnsi"/>
          <w:color w:val="000000" w:themeColor="text1"/>
          <w:sz w:val="20"/>
          <w:szCs w:val="20"/>
        </w:rPr>
        <w:br/>
      </w:r>
      <w:r w:rsidR="000708B8" w:rsidRPr="007B4889">
        <w:rPr>
          <w:rFonts w:asciiTheme="majorHAnsi" w:eastAsia="Meiryo UI" w:hAnsiTheme="majorHAnsi" w:cstheme="majorHAnsi"/>
          <w:color w:val="000000" w:themeColor="text1"/>
          <w:sz w:val="20"/>
          <w:szCs w:val="20"/>
        </w:rPr>
        <w:t>The following is an example illustrating the concept of a symmetric submodular function.</w:t>
      </w:r>
      <w:r w:rsidR="000708B8" w:rsidRPr="007B4889">
        <w:rPr>
          <w:rFonts w:asciiTheme="majorHAnsi" w:eastAsia="Meiryo UI" w:hAnsiTheme="majorHAnsi" w:cstheme="majorHAnsi"/>
          <w:color w:val="000000" w:themeColor="text1"/>
          <w:sz w:val="20"/>
          <w:szCs w:val="20"/>
        </w:rPr>
        <w:br/>
      </w:r>
      <w:r w:rsidRPr="007B4889">
        <w:rPr>
          <w:rFonts w:asciiTheme="majorHAnsi" w:eastAsia="Meiryo UI" w:hAnsiTheme="majorHAnsi" w:cstheme="majorHAnsi"/>
          <w:color w:val="000000" w:themeColor="text1"/>
          <w:sz w:val="20"/>
          <w:szCs w:val="20"/>
        </w:rPr>
        <w:br/>
      </w:r>
      <w:r w:rsidR="00447D17" w:rsidRPr="007B4889">
        <w:rPr>
          <w:rFonts w:asciiTheme="majorHAnsi" w:eastAsia="Meiryo UI" w:hAnsiTheme="majorHAnsi" w:cstheme="majorHAnsi"/>
          <w:b/>
          <w:color w:val="000000" w:themeColor="text1"/>
          <w:sz w:val="20"/>
          <w:szCs w:val="20"/>
        </w:rPr>
        <w:t>Example 3</w:t>
      </w:r>
      <w:r w:rsidRPr="007B4889">
        <w:rPr>
          <w:rFonts w:asciiTheme="majorHAnsi" w:eastAsia="Meiryo UI" w:hAnsiTheme="majorHAnsi" w:cstheme="majorHAnsi"/>
          <w:b/>
          <w:color w:val="000000" w:themeColor="text1"/>
          <w:sz w:val="20"/>
          <w:szCs w:val="20"/>
        </w:rPr>
        <w:t xml:space="preserve">: </w:t>
      </w:r>
      <w:r w:rsidRPr="007B4889">
        <w:rPr>
          <w:rFonts w:asciiTheme="majorHAnsi" w:eastAsia="Meiryo UI" w:hAnsiTheme="majorHAnsi" w:cstheme="majorHAnsi"/>
          <w:color w:val="000000" w:themeColor="text1"/>
          <w:sz w:val="20"/>
          <w:szCs w:val="20"/>
        </w:rPr>
        <w:t xml:space="preserve">Consider a simple undirected graph </w:t>
      </w:r>
      <w:r w:rsidRPr="007B4889">
        <w:rPr>
          <w:rFonts w:asciiTheme="majorHAnsi" w:eastAsia="Meiryo UI" w:hAnsiTheme="majorHAnsi" w:cstheme="majorHAnsi"/>
          <w:i/>
          <w:color w:val="000000" w:themeColor="text1"/>
          <w:sz w:val="20"/>
          <w:szCs w:val="20"/>
        </w:rPr>
        <w:t>G = (V, E)</w:t>
      </w:r>
      <w:r w:rsidRPr="007B4889">
        <w:rPr>
          <w:rFonts w:asciiTheme="majorHAnsi" w:eastAsia="Meiryo UI" w:hAnsiTheme="majorHAnsi" w:cstheme="majorHAnsi"/>
          <w:color w:val="000000" w:themeColor="text1"/>
          <w:sz w:val="20"/>
          <w:szCs w:val="20"/>
        </w:rPr>
        <w:t xml:space="preserve"> where</w:t>
      </w:r>
      <w:r w:rsidRPr="007B4889">
        <w:rPr>
          <w:rFonts w:asciiTheme="majorHAnsi" w:eastAsia="Meiryo UI" w:hAnsiTheme="majorHAnsi" w:cstheme="majorHAnsi"/>
          <w:i/>
          <w:color w:val="000000" w:themeColor="text1"/>
          <w:sz w:val="20"/>
          <w:szCs w:val="20"/>
        </w:rPr>
        <w:t xml:space="preserve"> V</w:t>
      </w:r>
      <w:r w:rsidRPr="007B4889">
        <w:rPr>
          <w:rFonts w:asciiTheme="majorHAnsi" w:eastAsia="Meiryo UI" w:hAnsiTheme="majorHAnsi" w:cstheme="majorHAnsi"/>
          <w:color w:val="000000" w:themeColor="text1"/>
          <w:sz w:val="20"/>
          <w:szCs w:val="20"/>
        </w:rPr>
        <w:t xml:space="preserve"> is the set of vertices and</w:t>
      </w:r>
      <w:r w:rsidRPr="007B4889">
        <w:rPr>
          <w:rFonts w:asciiTheme="majorHAnsi" w:eastAsia="Meiryo UI" w:hAnsiTheme="majorHAnsi" w:cstheme="majorHAnsi"/>
          <w:i/>
          <w:color w:val="000000" w:themeColor="text1"/>
          <w:sz w:val="20"/>
          <w:szCs w:val="20"/>
        </w:rPr>
        <w:t xml:space="preserve"> E</w:t>
      </w:r>
      <w:r w:rsidRPr="007B4889">
        <w:rPr>
          <w:rFonts w:asciiTheme="majorHAnsi" w:eastAsia="Meiryo UI" w:hAnsiTheme="majorHAnsi" w:cstheme="majorHAnsi"/>
          <w:color w:val="000000" w:themeColor="text1"/>
          <w:sz w:val="20"/>
          <w:szCs w:val="20"/>
        </w:rPr>
        <w:t xml:space="preserve"> is the set </w:t>
      </w:r>
      <w:r w:rsidRPr="007B4889">
        <w:rPr>
          <w:rFonts w:asciiTheme="majorHAnsi" w:eastAsia="Meiryo UI" w:hAnsiTheme="majorHAnsi" w:cstheme="majorHAnsi"/>
          <w:color w:val="000000" w:themeColor="text1"/>
          <w:sz w:val="20"/>
          <w:szCs w:val="20"/>
        </w:rPr>
        <w:lastRenderedPageBreak/>
        <w:t xml:space="preserve">of edges. Let </w:t>
      </w:r>
      <w:r w:rsidRPr="007B4889">
        <w:rPr>
          <w:rFonts w:asciiTheme="majorHAnsi" w:eastAsia="Meiryo UI" w:hAnsiTheme="majorHAnsi" w:cstheme="majorHAnsi"/>
          <w:i/>
          <w:color w:val="000000" w:themeColor="text1"/>
          <w:sz w:val="20"/>
          <w:szCs w:val="20"/>
        </w:rPr>
        <w:t>V = {1, 2, 3, 4}</w:t>
      </w:r>
      <w:r w:rsidRPr="007B4889">
        <w:rPr>
          <w:rFonts w:asciiTheme="majorHAnsi" w:eastAsia="Meiryo UI" w:hAnsiTheme="majorHAnsi" w:cstheme="majorHAnsi"/>
          <w:color w:val="000000" w:themeColor="text1"/>
          <w:sz w:val="20"/>
          <w:szCs w:val="20"/>
        </w:rPr>
        <w:t xml:space="preserve"> and the edges</w:t>
      </w:r>
      <w:r w:rsidRPr="007B4889">
        <w:rPr>
          <w:rFonts w:asciiTheme="majorHAnsi" w:eastAsia="Meiryo UI" w:hAnsiTheme="majorHAnsi" w:cstheme="majorHAnsi"/>
          <w:i/>
          <w:color w:val="000000" w:themeColor="text1"/>
          <w:sz w:val="20"/>
          <w:szCs w:val="20"/>
        </w:rPr>
        <w:t xml:space="preserve"> E = {(1, 2), (2, 3), (3, 4), (4, 1)}</w:t>
      </w:r>
      <w:r w:rsidRPr="007B4889">
        <w:rPr>
          <w:rFonts w:asciiTheme="majorHAnsi" w:eastAsia="Meiryo UI" w:hAnsiTheme="majorHAnsi" w:cstheme="majorHAnsi"/>
          <w:color w:val="000000" w:themeColor="text1"/>
          <w:sz w:val="20"/>
          <w:szCs w:val="20"/>
        </w:rPr>
        <w:t>, forming a cycle.</w:t>
      </w:r>
      <w:r w:rsidRPr="007B4889">
        <w:rPr>
          <w:rFonts w:asciiTheme="majorHAnsi" w:eastAsia="Meiryo UI" w:hAnsiTheme="majorHAnsi" w:cstheme="majorHAnsi"/>
          <w:color w:val="000000" w:themeColor="text1"/>
          <w:sz w:val="20"/>
          <w:szCs w:val="20"/>
        </w:rPr>
        <w:br/>
        <w:t>Define a function f: 2</w:t>
      </w:r>
      <w:r w:rsidRPr="007B4889">
        <w:rPr>
          <w:rFonts w:asciiTheme="majorHAnsi" w:eastAsia="Meiryo UI" w:hAnsiTheme="majorHAnsi" w:cstheme="majorHAnsi"/>
          <w:color w:val="000000" w:themeColor="text1"/>
          <w:sz w:val="20"/>
          <w:szCs w:val="20"/>
          <w:vertAlign w:val="superscript"/>
        </w:rPr>
        <w:t>V</w:t>
      </w:r>
      <w:r w:rsidRPr="007B4889">
        <w:rPr>
          <w:rFonts w:asciiTheme="majorHAnsi" w:eastAsia="Meiryo UI" w:hAnsiTheme="majorHAnsi" w:cstheme="majorHAnsi"/>
          <w:color w:val="000000" w:themeColor="text1"/>
          <w:sz w:val="20"/>
          <w:szCs w:val="20"/>
        </w:rPr>
        <w:t xml:space="preserve"> → </w:t>
      </w:r>
      <w:r w:rsidRPr="007B4889">
        <w:rPr>
          <w:rFonts w:ascii="Cambria Math" w:eastAsia="Meiryo UI" w:hAnsi="Cambria Math" w:cs="Cambria Math"/>
          <w:color w:val="000000" w:themeColor="text1"/>
          <w:sz w:val="20"/>
          <w:szCs w:val="20"/>
        </w:rPr>
        <w:t>ℕ</w:t>
      </w:r>
      <w:r w:rsidRPr="007B4889">
        <w:rPr>
          <w:rFonts w:asciiTheme="majorHAnsi" w:eastAsia="Meiryo UI" w:hAnsiTheme="majorHAnsi" w:cstheme="majorHAnsi"/>
          <w:color w:val="000000" w:themeColor="text1"/>
          <w:sz w:val="20"/>
          <w:szCs w:val="20"/>
        </w:rPr>
        <w:t xml:space="preserve"> as follows:</w:t>
      </w:r>
      <w:r w:rsidRPr="007B4889">
        <w:rPr>
          <w:rFonts w:asciiTheme="majorHAnsi" w:eastAsia="Meiryo UI" w:hAnsiTheme="majorHAnsi" w:cstheme="majorHAnsi"/>
          <w:color w:val="000000" w:themeColor="text1"/>
          <w:sz w:val="20"/>
          <w:szCs w:val="20"/>
        </w:rPr>
        <w:br/>
      </w:r>
      <w:r w:rsidRPr="007B4889">
        <w:rPr>
          <w:rFonts w:asciiTheme="majorHAnsi" w:eastAsia="Meiryo UI" w:hAnsiTheme="majorHAnsi" w:cstheme="majorHAnsi"/>
          <w:i/>
          <w:color w:val="000000" w:themeColor="text1"/>
          <w:sz w:val="20"/>
          <w:szCs w:val="20"/>
        </w:rPr>
        <w:t>f(A) = |E(A, V \ A)|</w:t>
      </w:r>
      <w:r w:rsidRPr="007B4889">
        <w:rPr>
          <w:rFonts w:asciiTheme="majorHAnsi" w:eastAsia="Meiryo UI" w:hAnsiTheme="majorHAnsi" w:cstheme="majorHAnsi"/>
          <w:color w:val="000000" w:themeColor="text1"/>
          <w:sz w:val="20"/>
          <w:szCs w:val="20"/>
        </w:rPr>
        <w:br/>
        <w:t xml:space="preserve">where </w:t>
      </w:r>
      <w:r w:rsidRPr="007B4889">
        <w:rPr>
          <w:rFonts w:asciiTheme="majorHAnsi" w:eastAsia="Meiryo UI" w:hAnsiTheme="majorHAnsi" w:cstheme="majorHAnsi"/>
          <w:i/>
          <w:color w:val="000000" w:themeColor="text1"/>
          <w:sz w:val="20"/>
          <w:szCs w:val="20"/>
        </w:rPr>
        <w:t xml:space="preserve">E(A, V \ A) </w:t>
      </w:r>
      <w:r w:rsidRPr="007B4889">
        <w:rPr>
          <w:rFonts w:asciiTheme="majorHAnsi" w:eastAsia="Meiryo UI" w:hAnsiTheme="majorHAnsi" w:cstheme="majorHAnsi"/>
          <w:color w:val="000000" w:themeColor="text1"/>
          <w:sz w:val="20"/>
          <w:szCs w:val="20"/>
        </w:rPr>
        <w:t xml:space="preserve">is the set of edges with one endpoint in </w:t>
      </w:r>
      <w:r w:rsidRPr="007B4889">
        <w:rPr>
          <w:rFonts w:asciiTheme="majorHAnsi" w:eastAsia="Meiryo UI" w:hAnsiTheme="majorHAnsi" w:cstheme="majorHAnsi"/>
          <w:i/>
          <w:color w:val="000000" w:themeColor="text1"/>
          <w:sz w:val="20"/>
          <w:szCs w:val="20"/>
        </w:rPr>
        <w:t>A</w:t>
      </w:r>
      <w:r w:rsidRPr="007B4889">
        <w:rPr>
          <w:rFonts w:asciiTheme="majorHAnsi" w:eastAsia="Meiryo UI" w:hAnsiTheme="majorHAnsi" w:cstheme="majorHAnsi"/>
          <w:color w:val="000000" w:themeColor="text1"/>
          <w:sz w:val="20"/>
          <w:szCs w:val="20"/>
        </w:rPr>
        <w:t xml:space="preserve"> and the other endpoint in</w:t>
      </w:r>
      <w:r w:rsidRPr="007B4889">
        <w:rPr>
          <w:rFonts w:asciiTheme="majorHAnsi" w:eastAsia="Meiryo UI" w:hAnsiTheme="majorHAnsi" w:cstheme="majorHAnsi"/>
          <w:i/>
          <w:color w:val="000000" w:themeColor="text1"/>
          <w:sz w:val="20"/>
          <w:szCs w:val="20"/>
        </w:rPr>
        <w:t xml:space="preserve"> V \ A.</w:t>
      </w:r>
      <w:r w:rsidRPr="007B4889">
        <w:rPr>
          <w:rFonts w:asciiTheme="majorHAnsi" w:eastAsia="Meiryo UI" w:hAnsiTheme="majorHAnsi" w:cstheme="majorHAnsi"/>
          <w:i/>
          <w:color w:val="000000" w:themeColor="text1"/>
          <w:sz w:val="20"/>
          <w:szCs w:val="20"/>
        </w:rPr>
        <w:br/>
      </w:r>
      <w:r w:rsidRPr="007B4889">
        <w:rPr>
          <w:rFonts w:asciiTheme="majorHAnsi" w:eastAsia="Meiryo UI" w:hAnsiTheme="majorHAnsi" w:cstheme="majorHAnsi"/>
          <w:color w:val="000000" w:themeColor="text1"/>
          <w:sz w:val="20"/>
          <w:szCs w:val="20"/>
        </w:rPr>
        <w:t xml:space="preserve">Verification of Symmetric </w:t>
      </w:r>
      <w:proofErr w:type="spellStart"/>
      <w:r w:rsidRPr="007B4889">
        <w:rPr>
          <w:rFonts w:asciiTheme="majorHAnsi" w:eastAsia="Meiryo UI" w:hAnsiTheme="majorHAnsi" w:cstheme="majorHAnsi"/>
          <w:color w:val="000000" w:themeColor="text1"/>
          <w:sz w:val="20"/>
          <w:szCs w:val="20"/>
        </w:rPr>
        <w:t>Submodularity</w:t>
      </w:r>
      <w:proofErr w:type="spellEnd"/>
      <w:r w:rsidRPr="007B4889">
        <w:rPr>
          <w:rFonts w:asciiTheme="majorHAnsi" w:eastAsia="Meiryo UI" w:hAnsiTheme="majorHAnsi" w:cstheme="majorHAnsi"/>
          <w:color w:val="000000" w:themeColor="text1"/>
          <w:sz w:val="20"/>
          <w:szCs w:val="20"/>
        </w:rPr>
        <w:t>:</w:t>
      </w:r>
      <w:r w:rsidRPr="007B4889">
        <w:rPr>
          <w:rFonts w:asciiTheme="majorHAnsi" w:eastAsia="Meiryo UI" w:hAnsiTheme="majorHAnsi" w:cstheme="majorHAnsi"/>
          <w:color w:val="000000" w:themeColor="text1"/>
          <w:sz w:val="20"/>
          <w:szCs w:val="20"/>
        </w:rPr>
        <w:br/>
      </w:r>
      <w:r w:rsidRPr="007B4889">
        <w:rPr>
          <w:rFonts w:asciiTheme="majorHAnsi" w:eastAsia="Meiryo UI" w:hAnsiTheme="majorHAnsi" w:cstheme="majorHAnsi"/>
          <w:b/>
          <w:color w:val="000000" w:themeColor="text1"/>
          <w:sz w:val="20"/>
          <w:szCs w:val="20"/>
        </w:rPr>
        <w:t xml:space="preserve">Symmetry: </w:t>
      </w:r>
      <w:r w:rsidRPr="007B4889">
        <w:rPr>
          <w:rFonts w:asciiTheme="majorHAnsi" w:eastAsia="Meiryo UI" w:hAnsiTheme="majorHAnsi" w:cstheme="majorHAnsi"/>
          <w:color w:val="000000" w:themeColor="text1"/>
          <w:sz w:val="20"/>
          <w:szCs w:val="20"/>
        </w:rPr>
        <w:t xml:space="preserve">For any subset </w:t>
      </w:r>
      <w:r w:rsidRPr="007B4889">
        <w:rPr>
          <w:rFonts w:asciiTheme="majorHAnsi" w:eastAsia="Meiryo UI" w:hAnsiTheme="majorHAnsi" w:cstheme="majorHAnsi"/>
          <w:i/>
          <w:color w:val="000000" w:themeColor="text1"/>
          <w:sz w:val="20"/>
          <w:szCs w:val="20"/>
        </w:rPr>
        <w:t xml:space="preserve">A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V: f(A) = |E(A, V \ A)|.</w:t>
      </w:r>
      <w:r w:rsidRPr="007B4889">
        <w:rPr>
          <w:rFonts w:asciiTheme="majorHAnsi" w:eastAsia="Meiryo UI" w:hAnsiTheme="majorHAnsi" w:cstheme="majorHAnsi"/>
          <w:color w:val="000000" w:themeColor="text1"/>
          <w:sz w:val="20"/>
          <w:szCs w:val="20"/>
        </w:rPr>
        <w:t xml:space="preserve"> Since </w:t>
      </w:r>
      <w:proofErr w:type="gramStart"/>
      <w:r w:rsidRPr="007B4889">
        <w:rPr>
          <w:rFonts w:asciiTheme="majorHAnsi" w:eastAsia="Meiryo UI" w:hAnsiTheme="majorHAnsi" w:cstheme="majorHAnsi"/>
          <w:i/>
          <w:color w:val="000000" w:themeColor="text1"/>
          <w:sz w:val="20"/>
          <w:szCs w:val="20"/>
        </w:rPr>
        <w:t>E(</w:t>
      </w:r>
      <w:proofErr w:type="gramEnd"/>
      <w:r w:rsidRPr="007B4889">
        <w:rPr>
          <w:rFonts w:asciiTheme="majorHAnsi" w:eastAsia="Meiryo UI" w:hAnsiTheme="majorHAnsi" w:cstheme="majorHAnsi"/>
          <w:i/>
          <w:color w:val="000000" w:themeColor="text1"/>
          <w:sz w:val="20"/>
          <w:szCs w:val="20"/>
        </w:rPr>
        <w:t xml:space="preserve">A, V \ A) = E(V \ A, A), </w:t>
      </w:r>
      <w:r w:rsidRPr="007B4889">
        <w:rPr>
          <w:rFonts w:asciiTheme="majorHAnsi" w:eastAsia="Meiryo UI" w:hAnsiTheme="majorHAnsi" w:cstheme="majorHAnsi"/>
          <w:color w:val="000000" w:themeColor="text1"/>
          <w:sz w:val="20"/>
          <w:szCs w:val="20"/>
        </w:rPr>
        <w:t>we have:</w:t>
      </w:r>
      <w:r w:rsidRPr="007B4889">
        <w:rPr>
          <w:rFonts w:asciiTheme="majorHAnsi" w:eastAsia="Meiryo UI" w:hAnsiTheme="majorHAnsi" w:cstheme="majorHAnsi"/>
          <w:i/>
          <w:color w:val="000000" w:themeColor="text1"/>
          <w:sz w:val="20"/>
          <w:szCs w:val="20"/>
        </w:rPr>
        <w:t xml:space="preserve"> f(A) = f(V \ A).</w:t>
      </w:r>
      <w:r w:rsidR="009E4ACA" w:rsidRPr="007B4889">
        <w:rPr>
          <w:rFonts w:asciiTheme="majorHAnsi" w:eastAsia="Meiryo UI" w:hAnsiTheme="majorHAnsi" w:cstheme="majorHAnsi"/>
          <w:i/>
          <w:color w:val="000000" w:themeColor="text1"/>
          <w:sz w:val="20"/>
          <w:szCs w:val="20"/>
        </w:rPr>
        <w:t xml:space="preserve"> </w:t>
      </w:r>
      <w:r w:rsidRPr="007B4889">
        <w:rPr>
          <w:rFonts w:asciiTheme="majorHAnsi" w:eastAsia="Meiryo UI" w:hAnsiTheme="majorHAnsi" w:cstheme="majorHAnsi"/>
          <w:color w:val="000000" w:themeColor="text1"/>
          <w:sz w:val="20"/>
          <w:szCs w:val="20"/>
        </w:rPr>
        <w:t xml:space="preserve">For example, if </w:t>
      </w:r>
      <w:r w:rsidRPr="007B4889">
        <w:rPr>
          <w:rFonts w:asciiTheme="majorHAnsi" w:eastAsia="Meiryo UI" w:hAnsiTheme="majorHAnsi" w:cstheme="majorHAnsi"/>
          <w:i/>
          <w:color w:val="000000" w:themeColor="text1"/>
          <w:sz w:val="20"/>
          <w:szCs w:val="20"/>
        </w:rPr>
        <w:t>A = {1, 2}</w:t>
      </w:r>
      <w:r w:rsidRPr="007B4889">
        <w:rPr>
          <w:rFonts w:asciiTheme="majorHAnsi" w:eastAsia="Meiryo UI" w:hAnsiTheme="majorHAnsi" w:cstheme="majorHAnsi"/>
          <w:color w:val="000000" w:themeColor="text1"/>
          <w:sz w:val="20"/>
          <w:szCs w:val="20"/>
        </w:rPr>
        <w:t xml:space="preserve">, then </w:t>
      </w:r>
      <w:r w:rsidRPr="007B4889">
        <w:rPr>
          <w:rFonts w:asciiTheme="majorHAnsi" w:eastAsia="Meiryo UI" w:hAnsiTheme="majorHAnsi" w:cstheme="majorHAnsi"/>
          <w:i/>
          <w:color w:val="000000" w:themeColor="text1"/>
          <w:sz w:val="20"/>
          <w:szCs w:val="20"/>
        </w:rPr>
        <w:t>V \ A = {3, 4}</w:t>
      </w:r>
      <w:r w:rsidRPr="007B4889">
        <w:rPr>
          <w:rFonts w:asciiTheme="majorHAnsi" w:eastAsia="Meiryo UI" w:hAnsiTheme="majorHAnsi" w:cstheme="majorHAnsi"/>
          <w:color w:val="000000" w:themeColor="text1"/>
          <w:sz w:val="20"/>
          <w:szCs w:val="20"/>
        </w:rPr>
        <w:t xml:space="preserve"> and </w:t>
      </w:r>
      <w:proofErr w:type="gramStart"/>
      <w:r w:rsidRPr="007B4889">
        <w:rPr>
          <w:rFonts w:asciiTheme="majorHAnsi" w:eastAsia="Meiryo UI" w:hAnsiTheme="majorHAnsi" w:cstheme="majorHAnsi"/>
          <w:i/>
          <w:color w:val="000000" w:themeColor="text1"/>
          <w:sz w:val="20"/>
          <w:szCs w:val="20"/>
        </w:rPr>
        <w:t>E(</w:t>
      </w:r>
      <w:proofErr w:type="gramEnd"/>
      <w:r w:rsidRPr="007B4889">
        <w:rPr>
          <w:rFonts w:asciiTheme="majorHAnsi" w:eastAsia="Meiryo UI" w:hAnsiTheme="majorHAnsi" w:cstheme="majorHAnsi"/>
          <w:i/>
          <w:color w:val="000000" w:themeColor="text1"/>
          <w:sz w:val="20"/>
          <w:szCs w:val="20"/>
        </w:rPr>
        <w:t xml:space="preserve">A, V \ A) = {(2, 3), (4, 1)}. Thus, f(A) = 2 and </w:t>
      </w:r>
      <w:proofErr w:type="gramStart"/>
      <w:r w:rsidRPr="007B4889">
        <w:rPr>
          <w:rFonts w:asciiTheme="majorHAnsi" w:eastAsia="Meiryo UI" w:hAnsiTheme="majorHAnsi" w:cstheme="majorHAnsi"/>
          <w:i/>
          <w:color w:val="000000" w:themeColor="text1"/>
          <w:sz w:val="20"/>
          <w:szCs w:val="20"/>
        </w:rPr>
        <w:t>f(</w:t>
      </w:r>
      <w:proofErr w:type="gramEnd"/>
      <w:r w:rsidRPr="007B4889">
        <w:rPr>
          <w:rFonts w:asciiTheme="majorHAnsi" w:eastAsia="Meiryo UI" w:hAnsiTheme="majorHAnsi" w:cstheme="majorHAnsi"/>
          <w:i/>
          <w:color w:val="000000" w:themeColor="text1"/>
          <w:sz w:val="20"/>
          <w:szCs w:val="20"/>
        </w:rPr>
        <w:t>V \ A) = 2.</w:t>
      </w:r>
      <w:r w:rsidRPr="007B4889">
        <w:rPr>
          <w:rFonts w:asciiTheme="majorHAnsi" w:eastAsia="Meiryo UI" w:hAnsiTheme="majorHAnsi" w:cstheme="majorHAnsi"/>
          <w:i/>
          <w:color w:val="000000" w:themeColor="text1"/>
          <w:sz w:val="20"/>
          <w:szCs w:val="20"/>
        </w:rPr>
        <w:br/>
      </w:r>
      <w:proofErr w:type="spellStart"/>
      <w:r w:rsidRPr="007B4889">
        <w:rPr>
          <w:rFonts w:asciiTheme="majorHAnsi" w:eastAsia="Meiryo UI" w:hAnsiTheme="majorHAnsi" w:cstheme="majorHAnsi"/>
          <w:color w:val="000000" w:themeColor="text1"/>
          <w:sz w:val="20"/>
          <w:szCs w:val="20"/>
        </w:rPr>
        <w:t>S</w:t>
      </w:r>
      <w:r w:rsidRPr="007B4889">
        <w:rPr>
          <w:rFonts w:asciiTheme="majorHAnsi" w:eastAsia="Meiryo UI" w:hAnsiTheme="majorHAnsi" w:cstheme="majorHAnsi"/>
          <w:b/>
          <w:color w:val="000000" w:themeColor="text1"/>
          <w:sz w:val="20"/>
          <w:szCs w:val="20"/>
        </w:rPr>
        <w:t>ubmodularity</w:t>
      </w:r>
      <w:proofErr w:type="spellEnd"/>
      <w:r w:rsidRPr="007B4889">
        <w:rPr>
          <w:rFonts w:asciiTheme="majorHAnsi" w:eastAsia="Meiryo UI" w:hAnsiTheme="majorHAnsi" w:cstheme="majorHAnsi"/>
          <w:b/>
          <w:color w:val="000000" w:themeColor="text1"/>
          <w:sz w:val="20"/>
          <w:szCs w:val="20"/>
        </w:rPr>
        <w:t xml:space="preserve">: </w:t>
      </w:r>
      <w:r w:rsidRPr="007B4889">
        <w:rPr>
          <w:rFonts w:asciiTheme="majorHAnsi" w:eastAsia="Meiryo UI" w:hAnsiTheme="majorHAnsi" w:cstheme="majorHAnsi"/>
          <w:color w:val="000000" w:themeColor="text1"/>
          <w:sz w:val="20"/>
          <w:szCs w:val="20"/>
        </w:rPr>
        <w:t>For any subsets</w:t>
      </w:r>
      <w:r w:rsidRPr="007B4889">
        <w:rPr>
          <w:rFonts w:asciiTheme="majorHAnsi" w:eastAsia="Meiryo UI" w:hAnsiTheme="majorHAnsi" w:cstheme="majorHAnsi"/>
          <w:i/>
          <w:color w:val="000000" w:themeColor="text1"/>
          <w:sz w:val="20"/>
          <w:szCs w:val="20"/>
        </w:rPr>
        <w:t xml:space="preserve"> A, B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V: f(A) + f(B) ≥ f(A ∩ B) + f(A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B).</w:t>
      </w:r>
      <w:r w:rsidRPr="007B4889">
        <w:rPr>
          <w:rFonts w:asciiTheme="majorHAnsi" w:eastAsia="Meiryo UI" w:hAnsiTheme="majorHAnsi" w:cstheme="majorHAnsi"/>
          <w:color w:val="000000" w:themeColor="text1"/>
          <w:sz w:val="20"/>
          <w:szCs w:val="20"/>
        </w:rPr>
        <w:t xml:space="preserve"> Let's take</w:t>
      </w:r>
      <w:r w:rsidRPr="007B4889">
        <w:rPr>
          <w:rFonts w:asciiTheme="majorHAnsi" w:eastAsia="Meiryo UI" w:hAnsiTheme="majorHAnsi" w:cstheme="majorHAnsi"/>
          <w:i/>
          <w:color w:val="000000" w:themeColor="text1"/>
          <w:sz w:val="20"/>
          <w:szCs w:val="20"/>
        </w:rPr>
        <w:t xml:space="preserve"> A = {1, 2}</w:t>
      </w:r>
      <w:r w:rsidRPr="007B4889">
        <w:rPr>
          <w:rFonts w:asciiTheme="majorHAnsi" w:eastAsia="Meiryo UI" w:hAnsiTheme="majorHAnsi" w:cstheme="majorHAnsi"/>
          <w:color w:val="000000" w:themeColor="text1"/>
          <w:sz w:val="20"/>
          <w:szCs w:val="20"/>
        </w:rPr>
        <w:t xml:space="preserve"> and </w:t>
      </w:r>
      <w:r w:rsidRPr="007B4889">
        <w:rPr>
          <w:rFonts w:asciiTheme="majorHAnsi" w:eastAsia="Meiryo UI" w:hAnsiTheme="majorHAnsi" w:cstheme="majorHAnsi"/>
          <w:i/>
          <w:color w:val="000000" w:themeColor="text1"/>
          <w:sz w:val="20"/>
          <w:szCs w:val="20"/>
        </w:rPr>
        <w:t xml:space="preserve">B = {2, 3}. A ∩ B = {2}.A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B = {1, 2, 3}.f(A) = |E({1, 2}, {3, 4})| = 2.f(B) = |E({2, 3}, {1, 4})| = 2.f(A ∩ B) = |E({2}, {1, 3, 4})| = 1.f(A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B) = |E({1, 2, 3}, {4})| = 1.</w:t>
      </w:r>
      <w:r w:rsidRPr="007B4889">
        <w:rPr>
          <w:rFonts w:asciiTheme="majorHAnsi" w:eastAsia="Meiryo UI" w:hAnsiTheme="majorHAnsi" w:cstheme="majorHAnsi"/>
          <w:color w:val="000000" w:themeColor="text1"/>
          <w:sz w:val="20"/>
          <w:szCs w:val="20"/>
        </w:rPr>
        <w:t xml:space="preserve"> Thus:</w:t>
      </w:r>
      <w:r w:rsidRPr="007B4889">
        <w:rPr>
          <w:rFonts w:asciiTheme="majorHAnsi" w:eastAsia="Meiryo UI" w:hAnsiTheme="majorHAnsi" w:cstheme="majorHAnsi"/>
          <w:i/>
          <w:color w:val="000000" w:themeColor="text1"/>
          <w:sz w:val="20"/>
          <w:szCs w:val="20"/>
        </w:rPr>
        <w:t xml:space="preserve"> f(A) + f(B) = 2 + 2 = 4 </w:t>
      </w:r>
      <w:proofErr w:type="gramStart"/>
      <w:r w:rsidRPr="007B4889">
        <w:rPr>
          <w:rFonts w:asciiTheme="majorHAnsi" w:eastAsia="Meiryo UI" w:hAnsiTheme="majorHAnsi" w:cstheme="majorHAnsi"/>
          <w:i/>
          <w:color w:val="000000" w:themeColor="text1"/>
          <w:sz w:val="20"/>
          <w:szCs w:val="20"/>
        </w:rPr>
        <w:t>f(</w:t>
      </w:r>
      <w:proofErr w:type="gramEnd"/>
      <w:r w:rsidRPr="007B4889">
        <w:rPr>
          <w:rFonts w:asciiTheme="majorHAnsi" w:eastAsia="Meiryo UI" w:hAnsiTheme="majorHAnsi" w:cstheme="majorHAnsi"/>
          <w:i/>
          <w:color w:val="000000" w:themeColor="text1"/>
          <w:sz w:val="20"/>
          <w:szCs w:val="20"/>
        </w:rPr>
        <w:t xml:space="preserve">A ∩ B) + f(A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B) = 1 + 1 = 2</w:t>
      </w:r>
      <w:r w:rsidRPr="007B4889">
        <w:rPr>
          <w:rFonts w:asciiTheme="majorHAnsi" w:eastAsia="Meiryo UI" w:hAnsiTheme="majorHAnsi" w:cstheme="majorHAnsi"/>
          <w:i/>
          <w:color w:val="000000" w:themeColor="text1"/>
          <w:sz w:val="20"/>
          <w:szCs w:val="20"/>
        </w:rPr>
        <w:br/>
      </w:r>
      <w:r w:rsidRPr="007B4889">
        <w:rPr>
          <w:rFonts w:asciiTheme="majorHAnsi" w:eastAsia="Meiryo UI" w:hAnsiTheme="majorHAnsi" w:cstheme="majorHAnsi"/>
          <w:color w:val="000000" w:themeColor="text1"/>
          <w:sz w:val="20"/>
          <w:szCs w:val="20"/>
        </w:rPr>
        <w:t xml:space="preserve">Since </w:t>
      </w:r>
      <w:r w:rsidRPr="007B4889">
        <w:rPr>
          <w:rFonts w:asciiTheme="majorHAnsi" w:eastAsia="Meiryo UI" w:hAnsiTheme="majorHAnsi" w:cstheme="majorHAnsi"/>
          <w:i/>
          <w:color w:val="000000" w:themeColor="text1"/>
          <w:sz w:val="20"/>
          <w:szCs w:val="20"/>
        </w:rPr>
        <w:t>4 ≥ 2</w:t>
      </w:r>
      <w:r w:rsidRPr="007B4889">
        <w:rPr>
          <w:rFonts w:asciiTheme="majorHAnsi" w:eastAsia="Meiryo UI" w:hAnsiTheme="majorHAnsi" w:cstheme="majorHAnsi"/>
          <w:color w:val="000000" w:themeColor="text1"/>
          <w:sz w:val="20"/>
          <w:szCs w:val="20"/>
        </w:rPr>
        <w:t xml:space="preserve">, the </w:t>
      </w:r>
      <w:proofErr w:type="spellStart"/>
      <w:r w:rsidRPr="007B4889">
        <w:rPr>
          <w:rFonts w:asciiTheme="majorHAnsi" w:eastAsia="Meiryo UI" w:hAnsiTheme="majorHAnsi" w:cstheme="majorHAnsi"/>
          <w:color w:val="000000" w:themeColor="text1"/>
          <w:sz w:val="20"/>
          <w:szCs w:val="20"/>
        </w:rPr>
        <w:t>submodularity</w:t>
      </w:r>
      <w:proofErr w:type="spellEnd"/>
      <w:r w:rsidRPr="007B4889">
        <w:rPr>
          <w:rFonts w:asciiTheme="majorHAnsi" w:eastAsia="Meiryo UI" w:hAnsiTheme="majorHAnsi" w:cstheme="majorHAnsi"/>
          <w:color w:val="000000" w:themeColor="text1"/>
          <w:sz w:val="20"/>
          <w:szCs w:val="20"/>
        </w:rPr>
        <w:t xml:space="preserve"> condition is satisfied.</w:t>
      </w:r>
      <w:r w:rsidR="00D150FE" w:rsidRPr="007B4889">
        <w:rPr>
          <w:rFonts w:asciiTheme="majorHAnsi" w:eastAsia="Meiryo UI" w:hAnsiTheme="majorHAnsi" w:cstheme="majorHAnsi"/>
          <w:color w:val="000000" w:themeColor="text1"/>
          <w:sz w:val="20"/>
          <w:szCs w:val="20"/>
        </w:rPr>
        <w:br/>
      </w:r>
      <w:r w:rsidR="00B5766A" w:rsidRPr="007B4889">
        <w:rPr>
          <w:rFonts w:asciiTheme="majorHAnsi" w:eastAsia="Meiryo UI" w:hAnsiTheme="majorHAnsi" w:cstheme="majorHAnsi"/>
          <w:i/>
          <w:color w:val="000000" w:themeColor="text1"/>
          <w:sz w:val="20"/>
          <w:szCs w:val="20"/>
        </w:rPr>
        <w:br/>
      </w:r>
      <w:r w:rsidR="00B5766A" w:rsidRPr="007B4889">
        <w:rPr>
          <w:rFonts w:asciiTheme="majorHAnsi" w:eastAsia="Meiryo UI" w:hAnsiTheme="majorHAnsi" w:cstheme="majorHAnsi"/>
          <w:color w:val="000000" w:themeColor="text1"/>
          <w:sz w:val="20"/>
          <w:szCs w:val="20"/>
        </w:rPr>
        <w:t>It is known that a symmetric submodular function</w:t>
      </w:r>
      <w:r w:rsidR="00B5766A" w:rsidRPr="007B4889">
        <w:rPr>
          <w:rFonts w:asciiTheme="majorHAnsi" w:eastAsia="Meiryo UI" w:hAnsiTheme="majorHAnsi" w:cstheme="majorHAnsi"/>
          <w:i/>
          <w:color w:val="000000" w:themeColor="text1"/>
          <w:sz w:val="20"/>
          <w:szCs w:val="20"/>
        </w:rPr>
        <w:t xml:space="preserve"> f</w:t>
      </w:r>
      <w:r w:rsidR="00B5766A" w:rsidRPr="007B4889">
        <w:rPr>
          <w:rFonts w:asciiTheme="majorHAnsi" w:eastAsia="Meiryo UI" w:hAnsiTheme="majorHAnsi" w:cstheme="majorHAnsi"/>
          <w:color w:val="000000" w:themeColor="text1"/>
          <w:sz w:val="20"/>
          <w:szCs w:val="20"/>
        </w:rPr>
        <w:t xml:space="preserve"> satisfies the following properties:</w:t>
      </w:r>
      <w:r w:rsidR="00B5766A" w:rsidRPr="007B4889">
        <w:rPr>
          <w:rFonts w:asciiTheme="majorHAnsi" w:eastAsia="Meiryo UI" w:hAnsiTheme="majorHAnsi" w:cstheme="majorHAnsi"/>
          <w:color w:val="000000" w:themeColor="text1"/>
          <w:sz w:val="20"/>
          <w:szCs w:val="20"/>
        </w:rPr>
        <w:br/>
      </w:r>
      <w:r w:rsidR="00447D17" w:rsidRPr="007B4889">
        <w:rPr>
          <w:rFonts w:asciiTheme="majorHAnsi" w:eastAsia="Meiryo UI" w:hAnsiTheme="majorHAnsi" w:cstheme="majorHAnsi"/>
          <w:b/>
          <w:color w:val="000000" w:themeColor="text1"/>
          <w:sz w:val="20"/>
          <w:szCs w:val="20"/>
        </w:rPr>
        <w:t>Lemma 4</w:t>
      </w:r>
      <w:r w:rsidR="00B5766A" w:rsidRPr="007B4889">
        <w:rPr>
          <w:rFonts w:asciiTheme="majorHAnsi" w:eastAsia="Meiryo UI" w:hAnsiTheme="majorHAnsi" w:cstheme="majorHAnsi"/>
          <w:b/>
          <w:color w:val="000000" w:themeColor="text1"/>
          <w:sz w:val="20"/>
          <w:szCs w:val="20"/>
        </w:rPr>
        <w:t xml:space="preserve">: </w:t>
      </w:r>
      <w:r w:rsidR="00F73644" w:rsidRPr="007B4889">
        <w:rPr>
          <w:rFonts w:asciiTheme="majorHAnsi" w:eastAsia="Meiryo UI" w:hAnsiTheme="majorHAnsi" w:cstheme="majorHAnsi"/>
          <w:color w:val="000000" w:themeColor="text1"/>
          <w:sz w:val="20"/>
          <w:szCs w:val="20"/>
        </w:rPr>
        <w:t xml:space="preserve">Let </w:t>
      </w:r>
      <w:r w:rsidR="00F73644" w:rsidRPr="007B4889">
        <w:rPr>
          <w:rFonts w:asciiTheme="majorHAnsi" w:eastAsia="Meiryo UI" w:hAnsiTheme="majorHAnsi" w:cstheme="majorHAnsi"/>
          <w:i/>
          <w:color w:val="000000" w:themeColor="text1"/>
          <w:sz w:val="20"/>
          <w:szCs w:val="20"/>
        </w:rPr>
        <w:t xml:space="preserve">X </w:t>
      </w:r>
      <w:r w:rsidR="00F73644" w:rsidRPr="007B4889">
        <w:rPr>
          <w:rFonts w:asciiTheme="majorHAnsi" w:eastAsia="Meiryo UI" w:hAnsiTheme="majorHAnsi" w:cstheme="majorHAnsi"/>
          <w:color w:val="000000" w:themeColor="text1"/>
          <w:sz w:val="20"/>
          <w:szCs w:val="20"/>
        </w:rPr>
        <w:t xml:space="preserve">be a finite set. </w:t>
      </w:r>
      <w:r w:rsidR="00B5766A" w:rsidRPr="007B4889">
        <w:rPr>
          <w:rFonts w:asciiTheme="majorHAnsi" w:eastAsia="Meiryo UI" w:hAnsiTheme="majorHAnsi" w:cstheme="majorHAnsi"/>
          <w:color w:val="000000" w:themeColor="text1"/>
          <w:sz w:val="20"/>
          <w:szCs w:val="20"/>
        </w:rPr>
        <w:t xml:space="preserve">A symmetric submodular function </w:t>
      </w:r>
      <w:r w:rsidR="00B5766A" w:rsidRPr="007B4889">
        <w:rPr>
          <w:rFonts w:asciiTheme="majorHAnsi" w:eastAsia="Meiryo UI" w:hAnsiTheme="majorHAnsi" w:cstheme="majorHAnsi"/>
          <w:i/>
          <w:color w:val="000000" w:themeColor="text1"/>
          <w:sz w:val="20"/>
          <w:szCs w:val="20"/>
        </w:rPr>
        <w:t>f</w:t>
      </w:r>
      <w:r w:rsidR="00B5766A" w:rsidRPr="007B4889">
        <w:rPr>
          <w:rFonts w:asciiTheme="majorHAnsi" w:eastAsia="Meiryo UI" w:hAnsiTheme="majorHAnsi" w:cstheme="majorHAnsi"/>
          <w:color w:val="000000" w:themeColor="text1"/>
          <w:sz w:val="20"/>
          <w:szCs w:val="20"/>
        </w:rPr>
        <w:t xml:space="preserve"> satisfies:</w:t>
      </w:r>
      <w:r w:rsidR="00B5766A" w:rsidRPr="007B4889">
        <w:rPr>
          <w:rFonts w:asciiTheme="majorHAnsi" w:eastAsia="Meiryo UI" w:hAnsiTheme="majorHAnsi" w:cstheme="majorHAnsi"/>
          <w:color w:val="000000" w:themeColor="text1"/>
          <w:sz w:val="20"/>
          <w:szCs w:val="20"/>
        </w:rPr>
        <w:br/>
      </w:r>
      <w:r w:rsidR="00B5766A" w:rsidRPr="007B4889">
        <w:rPr>
          <w:rFonts w:asciiTheme="majorHAnsi" w:eastAsia="Meiryo UI" w:hAnsiTheme="majorHAnsi" w:cstheme="majorHAnsi"/>
          <w:i/>
          <w:color w:val="000000" w:themeColor="text1"/>
          <w:sz w:val="20"/>
          <w:szCs w:val="20"/>
        </w:rPr>
        <w:t xml:space="preserve">1. </w:t>
      </w:r>
      <w:r w:rsidR="00B5766A" w:rsidRPr="007B4889">
        <w:rPr>
          <w:rFonts w:ascii="MS Gothic" w:eastAsia="MS Gothic" w:hAnsi="MS Gothic" w:cs="MS Gothic" w:hint="eastAsia"/>
          <w:i/>
          <w:color w:val="000000" w:themeColor="text1"/>
          <w:sz w:val="20"/>
          <w:szCs w:val="20"/>
        </w:rPr>
        <w:t>∀</w:t>
      </w:r>
      <w:r w:rsidR="00B5766A" w:rsidRPr="007B4889">
        <w:rPr>
          <w:rFonts w:asciiTheme="majorHAnsi" w:eastAsia="Meiryo UI" w:hAnsiTheme="majorHAnsi" w:cstheme="majorHAnsi"/>
          <w:i/>
          <w:color w:val="000000" w:themeColor="text1"/>
          <w:sz w:val="20"/>
          <w:szCs w:val="20"/>
        </w:rPr>
        <w:t>A</w:t>
      </w:r>
      <w:r w:rsidR="00B5766A" w:rsidRPr="007B4889">
        <w:rPr>
          <w:rFonts w:ascii="MS Gothic" w:eastAsia="MS Gothic" w:hAnsi="MS Gothic" w:cs="MS Gothic" w:hint="eastAsia"/>
          <w:i/>
          <w:color w:val="000000" w:themeColor="text1"/>
          <w:sz w:val="20"/>
          <w:szCs w:val="20"/>
        </w:rPr>
        <w:t>⊆</w:t>
      </w:r>
      <w:r w:rsidR="00B5766A" w:rsidRPr="007B4889">
        <w:rPr>
          <w:rFonts w:asciiTheme="majorHAnsi" w:eastAsia="Meiryo UI" w:hAnsiTheme="majorHAnsi" w:cstheme="majorHAnsi"/>
          <w:i/>
          <w:color w:val="000000" w:themeColor="text1"/>
          <w:sz w:val="20"/>
          <w:szCs w:val="20"/>
        </w:rPr>
        <w:t>X, f(A) ≥ f(</w:t>
      </w:r>
      <w:r w:rsidR="00B5766A" w:rsidRPr="007B4889">
        <w:rPr>
          <w:rFonts w:ascii="Cambria Math" w:eastAsia="Meiryo UI" w:hAnsi="Cambria Math" w:cs="Cambria Math"/>
          <w:i/>
          <w:color w:val="000000" w:themeColor="text1"/>
          <w:sz w:val="20"/>
          <w:szCs w:val="20"/>
        </w:rPr>
        <w:t>∅</w:t>
      </w:r>
      <w:r w:rsidR="00B5766A" w:rsidRPr="007B4889">
        <w:rPr>
          <w:rFonts w:asciiTheme="majorHAnsi" w:eastAsia="Meiryo UI" w:hAnsiTheme="majorHAnsi" w:cstheme="majorHAnsi"/>
          <w:i/>
          <w:color w:val="000000" w:themeColor="text1"/>
          <w:sz w:val="20"/>
          <w:szCs w:val="20"/>
        </w:rPr>
        <w:t>) = f(X)</w:t>
      </w:r>
      <w:r w:rsidR="009E4ACA" w:rsidRPr="007B4889">
        <w:rPr>
          <w:rFonts w:asciiTheme="majorHAnsi" w:eastAsia="Meiryo UI" w:hAnsiTheme="majorHAnsi" w:cstheme="majorHAnsi"/>
          <w:i/>
          <w:color w:val="000000" w:themeColor="text1"/>
          <w:sz w:val="20"/>
          <w:szCs w:val="20"/>
        </w:rPr>
        <w:t xml:space="preserve"> = 0</w:t>
      </w:r>
      <w:r w:rsidR="00B5766A" w:rsidRPr="007B4889">
        <w:rPr>
          <w:rFonts w:asciiTheme="majorHAnsi" w:eastAsia="Meiryo UI" w:hAnsiTheme="majorHAnsi" w:cstheme="majorHAnsi"/>
          <w:i/>
          <w:color w:val="000000" w:themeColor="text1"/>
          <w:sz w:val="20"/>
          <w:szCs w:val="20"/>
        </w:rPr>
        <w:t>.</w:t>
      </w:r>
      <w:r w:rsidR="00B5766A" w:rsidRPr="007B4889">
        <w:rPr>
          <w:rFonts w:asciiTheme="majorHAnsi" w:eastAsia="Meiryo UI" w:hAnsiTheme="majorHAnsi" w:cstheme="majorHAnsi"/>
          <w:i/>
          <w:color w:val="000000" w:themeColor="text1"/>
          <w:sz w:val="20"/>
          <w:szCs w:val="20"/>
        </w:rPr>
        <w:br/>
        <w:t xml:space="preserve">2. </w:t>
      </w:r>
      <w:r w:rsidR="00B5766A" w:rsidRPr="007B4889">
        <w:rPr>
          <w:rFonts w:ascii="MS Gothic" w:eastAsia="MS Gothic" w:hAnsi="MS Gothic" w:cs="MS Gothic" w:hint="eastAsia"/>
          <w:i/>
          <w:color w:val="000000" w:themeColor="text1"/>
          <w:sz w:val="20"/>
          <w:szCs w:val="20"/>
        </w:rPr>
        <w:t>∀</w:t>
      </w:r>
      <w:r w:rsidR="00B5766A" w:rsidRPr="007B4889">
        <w:rPr>
          <w:rFonts w:asciiTheme="majorHAnsi" w:eastAsia="Meiryo UI" w:hAnsiTheme="majorHAnsi" w:cstheme="majorHAnsi"/>
          <w:i/>
          <w:color w:val="000000" w:themeColor="text1"/>
          <w:sz w:val="20"/>
          <w:szCs w:val="20"/>
        </w:rPr>
        <w:t>A, B</w:t>
      </w:r>
      <w:r w:rsidR="00B5766A" w:rsidRPr="007B4889">
        <w:rPr>
          <w:rFonts w:ascii="MS Gothic" w:eastAsia="MS Gothic" w:hAnsi="MS Gothic" w:cs="MS Gothic" w:hint="eastAsia"/>
          <w:i/>
          <w:color w:val="000000" w:themeColor="text1"/>
          <w:sz w:val="20"/>
          <w:szCs w:val="20"/>
        </w:rPr>
        <w:t>⊆</w:t>
      </w:r>
      <w:r w:rsidR="00B5766A" w:rsidRPr="007B4889">
        <w:rPr>
          <w:rFonts w:asciiTheme="majorHAnsi" w:eastAsia="Meiryo UI" w:hAnsiTheme="majorHAnsi" w:cstheme="majorHAnsi"/>
          <w:i/>
          <w:color w:val="000000" w:themeColor="text1"/>
          <w:sz w:val="20"/>
          <w:szCs w:val="20"/>
        </w:rPr>
        <w:t>X, f(A) + f(B) ≥ f(A\B) + f(B\A).</w:t>
      </w:r>
      <w:r w:rsidR="00B5766A" w:rsidRPr="007B4889">
        <w:rPr>
          <w:rFonts w:asciiTheme="majorHAnsi" w:eastAsia="Meiryo UI" w:hAnsiTheme="majorHAnsi" w:cstheme="majorHAnsi"/>
          <w:i/>
          <w:color w:val="000000" w:themeColor="text1"/>
          <w:sz w:val="20"/>
          <w:szCs w:val="20"/>
        </w:rPr>
        <w:br/>
      </w:r>
      <w:r w:rsidR="00F73644" w:rsidRPr="007B4889">
        <w:rPr>
          <w:rFonts w:asciiTheme="majorHAnsi" w:eastAsia="Meiryo UI" w:hAnsiTheme="majorHAnsi" w:cstheme="majorHAnsi"/>
          <w:b/>
          <w:color w:val="000000" w:themeColor="text1"/>
          <w:sz w:val="20"/>
          <w:szCs w:val="20"/>
        </w:rPr>
        <w:t>Proof.</w:t>
      </w:r>
      <w:r w:rsidR="00F73644" w:rsidRPr="007B4889">
        <w:rPr>
          <w:rFonts w:asciiTheme="majorHAnsi" w:hAnsiTheme="majorHAnsi" w:cstheme="majorHAnsi"/>
          <w:b/>
          <w:sz w:val="20"/>
          <w:szCs w:val="20"/>
        </w:rPr>
        <w:t xml:space="preserve"> </w:t>
      </w:r>
      <w:r w:rsidR="00F73644" w:rsidRPr="007B4889">
        <w:rPr>
          <w:rFonts w:asciiTheme="majorHAnsi" w:eastAsia="Meiryo UI" w:hAnsiTheme="majorHAnsi" w:cstheme="majorHAnsi"/>
          <w:color w:val="000000" w:themeColor="text1"/>
          <w:sz w:val="20"/>
          <w:szCs w:val="20"/>
        </w:rPr>
        <w:t>By the definition of a symmetric submodular function, we have:</w:t>
      </w:r>
      <w:r w:rsidR="00F73644" w:rsidRPr="007B4889">
        <w:rPr>
          <w:rFonts w:asciiTheme="majorHAnsi" w:eastAsia="Meiryo UI" w:hAnsiTheme="majorHAnsi" w:cstheme="majorHAnsi"/>
          <w:i/>
          <w:color w:val="000000" w:themeColor="text1"/>
          <w:sz w:val="20"/>
          <w:szCs w:val="20"/>
        </w:rPr>
        <w:br/>
        <w:t xml:space="preserve">f(A) = f(X \ A) for all A </w:t>
      </w:r>
      <w:r w:rsidR="00F73644" w:rsidRPr="007B4889">
        <w:rPr>
          <w:rFonts w:ascii="MS Gothic" w:eastAsia="MS Gothic" w:hAnsi="MS Gothic" w:cs="MS Gothic" w:hint="eastAsia"/>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X.</w:t>
      </w:r>
      <w:r w:rsidR="00F73644" w:rsidRPr="007B4889">
        <w:rPr>
          <w:rFonts w:asciiTheme="majorHAnsi" w:eastAsia="Meiryo UI" w:hAnsiTheme="majorHAnsi" w:cstheme="majorHAnsi"/>
          <w:i/>
          <w:color w:val="000000" w:themeColor="text1"/>
          <w:sz w:val="20"/>
          <w:szCs w:val="20"/>
        </w:rPr>
        <w:br/>
      </w:r>
      <w:r w:rsidR="00F73644" w:rsidRPr="007B4889">
        <w:rPr>
          <w:rFonts w:asciiTheme="majorHAnsi" w:eastAsia="Meiryo UI" w:hAnsiTheme="majorHAnsi" w:cstheme="majorHAnsi"/>
          <w:color w:val="000000" w:themeColor="text1"/>
          <w:sz w:val="20"/>
          <w:szCs w:val="20"/>
        </w:rPr>
        <w:t>For the empty set,</w:t>
      </w:r>
      <w:r w:rsidR="00F73644" w:rsidRPr="007B4889">
        <w:rPr>
          <w:rFonts w:asciiTheme="majorHAnsi" w:eastAsia="Meiryo UI" w:hAnsiTheme="majorHAnsi" w:cstheme="majorHAnsi"/>
          <w:i/>
          <w:color w:val="000000" w:themeColor="text1"/>
          <w:sz w:val="20"/>
          <w:szCs w:val="20"/>
        </w:rPr>
        <w:t xml:space="preserve"> f(</w:t>
      </w:r>
      <w:r w:rsidR="00F73644" w:rsidRPr="007B4889">
        <w:rPr>
          <w:rFonts w:ascii="Cambria Math" w:eastAsia="Meiryo UI" w:hAnsi="Cambria Math" w:cs="Cambria Math"/>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 f(X) </w:t>
      </w:r>
      <w:r w:rsidR="00F73644" w:rsidRPr="007B4889">
        <w:rPr>
          <w:rFonts w:asciiTheme="majorHAnsi" w:eastAsia="Meiryo UI" w:hAnsiTheme="majorHAnsi" w:cstheme="majorHAnsi"/>
          <w:color w:val="000000" w:themeColor="text1"/>
          <w:sz w:val="20"/>
          <w:szCs w:val="20"/>
        </w:rPr>
        <w:t>because</w:t>
      </w:r>
      <w:r w:rsidR="00F73644" w:rsidRPr="007B4889">
        <w:rPr>
          <w:rFonts w:asciiTheme="majorHAnsi" w:eastAsia="Meiryo UI" w:hAnsiTheme="majorHAnsi" w:cstheme="majorHAnsi"/>
          <w:i/>
          <w:color w:val="000000" w:themeColor="text1"/>
          <w:sz w:val="20"/>
          <w:szCs w:val="20"/>
        </w:rPr>
        <w:t xml:space="preserve"> </w:t>
      </w:r>
      <w:r w:rsidR="00F73644" w:rsidRPr="007B4889">
        <w:rPr>
          <w:rFonts w:ascii="Cambria Math" w:eastAsia="Meiryo UI" w:hAnsi="Cambria Math" w:cs="Cambria Math"/>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w:t>
      </w:r>
      <w:r w:rsidR="00F73644" w:rsidRPr="007B4889">
        <w:rPr>
          <w:rFonts w:asciiTheme="majorHAnsi" w:eastAsia="Meiryo UI" w:hAnsiTheme="majorHAnsi" w:cstheme="majorHAnsi"/>
          <w:color w:val="000000" w:themeColor="text1"/>
          <w:sz w:val="20"/>
          <w:szCs w:val="20"/>
        </w:rPr>
        <w:t>is the complement of</w:t>
      </w:r>
      <w:r w:rsidR="00F73644" w:rsidRPr="007B4889">
        <w:rPr>
          <w:rFonts w:asciiTheme="majorHAnsi" w:eastAsia="Meiryo UI" w:hAnsiTheme="majorHAnsi" w:cstheme="majorHAnsi"/>
          <w:i/>
          <w:color w:val="000000" w:themeColor="text1"/>
          <w:sz w:val="20"/>
          <w:szCs w:val="20"/>
        </w:rPr>
        <w:t xml:space="preserve"> X.</w:t>
      </w:r>
      <w:r w:rsidR="00F73644" w:rsidRPr="007B4889">
        <w:rPr>
          <w:rFonts w:asciiTheme="majorHAnsi" w:eastAsia="Meiryo UI" w:hAnsiTheme="majorHAnsi" w:cstheme="majorHAnsi"/>
          <w:i/>
          <w:color w:val="000000" w:themeColor="text1"/>
          <w:sz w:val="20"/>
          <w:szCs w:val="20"/>
        </w:rPr>
        <w:br/>
      </w:r>
      <w:r w:rsidR="00F73644" w:rsidRPr="007B4889">
        <w:rPr>
          <w:rFonts w:asciiTheme="majorHAnsi" w:eastAsia="Meiryo UI" w:hAnsiTheme="majorHAnsi" w:cstheme="majorHAnsi"/>
          <w:color w:val="000000" w:themeColor="text1"/>
          <w:sz w:val="20"/>
          <w:szCs w:val="20"/>
        </w:rPr>
        <w:t xml:space="preserve">Given that </w:t>
      </w:r>
      <w:r w:rsidR="00F73644" w:rsidRPr="007B4889">
        <w:rPr>
          <w:rFonts w:asciiTheme="majorHAnsi" w:eastAsia="Meiryo UI" w:hAnsiTheme="majorHAnsi" w:cstheme="majorHAnsi"/>
          <w:i/>
          <w:color w:val="000000" w:themeColor="text1"/>
          <w:sz w:val="20"/>
          <w:szCs w:val="20"/>
        </w:rPr>
        <w:t xml:space="preserve">f </w:t>
      </w:r>
      <w:r w:rsidR="00F73644" w:rsidRPr="007B4889">
        <w:rPr>
          <w:rFonts w:asciiTheme="majorHAnsi" w:eastAsia="Meiryo UI" w:hAnsiTheme="majorHAnsi" w:cstheme="majorHAnsi"/>
          <w:color w:val="000000" w:themeColor="text1"/>
          <w:sz w:val="20"/>
          <w:szCs w:val="20"/>
        </w:rPr>
        <w:t>is a symmetric submodular function and assuming</w:t>
      </w:r>
      <w:r w:rsidR="00F73644" w:rsidRPr="007B4889">
        <w:rPr>
          <w:rFonts w:asciiTheme="majorHAnsi" w:eastAsia="Meiryo UI" w:hAnsiTheme="majorHAnsi" w:cstheme="majorHAnsi"/>
          <w:i/>
          <w:color w:val="000000" w:themeColor="text1"/>
          <w:sz w:val="20"/>
          <w:szCs w:val="20"/>
        </w:rPr>
        <w:t xml:space="preserve"> f i</w:t>
      </w:r>
      <w:r w:rsidR="00F73644" w:rsidRPr="007B4889">
        <w:rPr>
          <w:rFonts w:asciiTheme="majorHAnsi" w:eastAsia="Meiryo UI" w:hAnsiTheme="majorHAnsi" w:cstheme="majorHAnsi"/>
          <w:color w:val="000000" w:themeColor="text1"/>
          <w:sz w:val="20"/>
          <w:szCs w:val="20"/>
        </w:rPr>
        <w:t>s non-negative (a common assumption in submodular functions):</w:t>
      </w:r>
      <w:r w:rsidR="00F73644" w:rsidRPr="007B4889">
        <w:rPr>
          <w:rFonts w:asciiTheme="majorHAnsi" w:eastAsia="Meiryo UI" w:hAnsiTheme="majorHAnsi" w:cstheme="majorHAnsi"/>
          <w:i/>
          <w:color w:val="000000" w:themeColor="text1"/>
          <w:sz w:val="20"/>
          <w:szCs w:val="20"/>
        </w:rPr>
        <w:t xml:space="preserve"> f(</w:t>
      </w:r>
      <w:r w:rsidR="00F73644" w:rsidRPr="007B4889">
        <w:rPr>
          <w:rFonts w:ascii="Cambria Math" w:eastAsia="Meiryo UI" w:hAnsi="Cambria Math" w:cs="Cambria Math"/>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 0 </w:t>
      </w:r>
      <w:r w:rsidR="00F73644" w:rsidRPr="007B4889">
        <w:rPr>
          <w:rFonts w:asciiTheme="majorHAnsi" w:eastAsia="Meiryo UI" w:hAnsiTheme="majorHAnsi" w:cstheme="majorHAnsi"/>
          <w:color w:val="000000" w:themeColor="text1"/>
          <w:sz w:val="20"/>
          <w:szCs w:val="20"/>
        </w:rPr>
        <w:t xml:space="preserve">and since </w:t>
      </w:r>
      <w:r w:rsidR="00F73644" w:rsidRPr="007B4889">
        <w:rPr>
          <w:rFonts w:asciiTheme="majorHAnsi" w:eastAsia="Meiryo UI" w:hAnsiTheme="majorHAnsi" w:cstheme="majorHAnsi"/>
          <w:i/>
          <w:color w:val="000000" w:themeColor="text1"/>
          <w:sz w:val="20"/>
          <w:szCs w:val="20"/>
        </w:rPr>
        <w:t xml:space="preserve">f </w:t>
      </w:r>
      <w:r w:rsidR="00F73644" w:rsidRPr="007B4889">
        <w:rPr>
          <w:rFonts w:asciiTheme="majorHAnsi" w:eastAsia="Meiryo UI" w:hAnsiTheme="majorHAnsi" w:cstheme="majorHAnsi"/>
          <w:color w:val="000000" w:themeColor="text1"/>
          <w:sz w:val="20"/>
          <w:szCs w:val="20"/>
        </w:rPr>
        <w:t>is non-negative</w:t>
      </w:r>
      <w:r w:rsidR="00F73644" w:rsidRPr="007B4889">
        <w:rPr>
          <w:rFonts w:asciiTheme="majorHAnsi" w:eastAsia="Meiryo UI" w:hAnsiTheme="majorHAnsi" w:cstheme="majorHAnsi"/>
          <w:i/>
          <w:color w:val="000000" w:themeColor="text1"/>
          <w:sz w:val="20"/>
          <w:szCs w:val="20"/>
        </w:rPr>
        <w:t xml:space="preserve">, f(A) ≥ 0 for all A </w:t>
      </w:r>
      <w:r w:rsidR="00F73644" w:rsidRPr="007B4889">
        <w:rPr>
          <w:rFonts w:ascii="MS Gothic" w:eastAsia="MS Gothic" w:hAnsi="MS Gothic" w:cs="MS Gothic" w:hint="eastAsia"/>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X.</w:t>
      </w:r>
      <w:r w:rsidR="00F73644" w:rsidRPr="007B4889">
        <w:rPr>
          <w:rFonts w:asciiTheme="majorHAnsi" w:eastAsia="Meiryo UI" w:hAnsiTheme="majorHAnsi" w:cstheme="majorHAnsi"/>
          <w:i/>
          <w:color w:val="000000" w:themeColor="text1"/>
          <w:sz w:val="20"/>
          <w:szCs w:val="20"/>
        </w:rPr>
        <w:br/>
      </w:r>
      <w:r w:rsidR="00F73644" w:rsidRPr="007B4889">
        <w:rPr>
          <w:rFonts w:asciiTheme="majorHAnsi" w:eastAsia="Meiryo UI" w:hAnsiTheme="majorHAnsi" w:cstheme="majorHAnsi"/>
          <w:color w:val="000000" w:themeColor="text1"/>
          <w:sz w:val="20"/>
          <w:szCs w:val="20"/>
        </w:rPr>
        <w:t xml:space="preserve">Therefore, </w:t>
      </w:r>
      <w:r w:rsidR="00F73644" w:rsidRPr="007B4889">
        <w:rPr>
          <w:rFonts w:asciiTheme="majorHAnsi" w:eastAsia="Meiryo UI" w:hAnsiTheme="majorHAnsi" w:cstheme="majorHAnsi"/>
          <w:i/>
          <w:color w:val="000000" w:themeColor="text1"/>
          <w:sz w:val="20"/>
          <w:szCs w:val="20"/>
        </w:rPr>
        <w:t>f(A) ≥ f(</w:t>
      </w:r>
      <w:r w:rsidR="00F73644" w:rsidRPr="007B4889">
        <w:rPr>
          <w:rFonts w:ascii="Cambria Math" w:eastAsia="Meiryo UI" w:hAnsi="Cambria Math" w:cs="Cambria Math"/>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 f(X) = 0 for all A </w:t>
      </w:r>
      <w:r w:rsidR="00F73644" w:rsidRPr="007B4889">
        <w:rPr>
          <w:rFonts w:ascii="MS Gothic" w:eastAsia="MS Gothic" w:hAnsi="MS Gothic" w:cs="MS Gothic" w:hint="eastAsia"/>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X.</w:t>
      </w:r>
      <w:r w:rsidR="00F73644" w:rsidRPr="007B4889">
        <w:rPr>
          <w:rFonts w:asciiTheme="majorHAnsi" w:eastAsia="Meiryo UI" w:hAnsiTheme="majorHAnsi" w:cstheme="majorHAnsi"/>
          <w:i/>
          <w:color w:val="000000" w:themeColor="text1"/>
          <w:sz w:val="20"/>
          <w:szCs w:val="20"/>
        </w:rPr>
        <w:br/>
      </w:r>
      <w:r w:rsidR="00F73644" w:rsidRPr="007B4889">
        <w:rPr>
          <w:rFonts w:asciiTheme="majorHAnsi" w:eastAsia="Meiryo UI" w:hAnsiTheme="majorHAnsi" w:cstheme="majorHAnsi"/>
          <w:color w:val="000000" w:themeColor="text1"/>
          <w:sz w:val="20"/>
          <w:szCs w:val="20"/>
        </w:rPr>
        <w:t xml:space="preserve">By the </w:t>
      </w:r>
      <w:proofErr w:type="spellStart"/>
      <w:r w:rsidR="00F73644" w:rsidRPr="007B4889">
        <w:rPr>
          <w:rFonts w:asciiTheme="majorHAnsi" w:eastAsia="Meiryo UI" w:hAnsiTheme="majorHAnsi" w:cstheme="majorHAnsi"/>
          <w:color w:val="000000" w:themeColor="text1"/>
          <w:sz w:val="20"/>
          <w:szCs w:val="20"/>
        </w:rPr>
        <w:t>submodularity</w:t>
      </w:r>
      <w:proofErr w:type="spellEnd"/>
      <w:r w:rsidR="00F73644" w:rsidRPr="007B4889">
        <w:rPr>
          <w:rFonts w:asciiTheme="majorHAnsi" w:eastAsia="Meiryo UI" w:hAnsiTheme="majorHAnsi" w:cstheme="majorHAnsi"/>
          <w:color w:val="000000" w:themeColor="text1"/>
          <w:sz w:val="20"/>
          <w:szCs w:val="20"/>
        </w:rPr>
        <w:t xml:space="preserve"> property,</w:t>
      </w:r>
      <w:r w:rsidR="00F73644" w:rsidRPr="007B4889">
        <w:rPr>
          <w:rFonts w:asciiTheme="majorHAnsi" w:eastAsia="Meiryo UI" w:hAnsiTheme="majorHAnsi" w:cstheme="majorHAnsi"/>
          <w:i/>
          <w:color w:val="000000" w:themeColor="text1"/>
          <w:sz w:val="20"/>
          <w:szCs w:val="20"/>
        </w:rPr>
        <w:t xml:space="preserve"> for all A, B </w:t>
      </w:r>
      <w:r w:rsidR="00F73644" w:rsidRPr="007B4889">
        <w:rPr>
          <w:rFonts w:ascii="MS Gothic" w:eastAsia="MS Gothic" w:hAnsi="MS Gothic" w:cs="MS Gothic" w:hint="eastAsia"/>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X, f(A) + f(B) ≥ f(A ∩ B) + f(A </w:t>
      </w:r>
      <w:r w:rsidR="00F73644" w:rsidRPr="007B4889">
        <w:rPr>
          <w:rFonts w:ascii="MS Gothic" w:eastAsia="MS Gothic" w:hAnsi="MS Gothic" w:cs="MS Gothic" w:hint="eastAsia"/>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B).</w:t>
      </w:r>
      <w:r w:rsidR="00F73644" w:rsidRPr="007B4889">
        <w:rPr>
          <w:rFonts w:asciiTheme="majorHAnsi" w:eastAsia="Meiryo UI" w:hAnsiTheme="majorHAnsi" w:cstheme="majorHAnsi"/>
          <w:i/>
          <w:color w:val="000000" w:themeColor="text1"/>
          <w:sz w:val="20"/>
          <w:szCs w:val="20"/>
        </w:rPr>
        <w:br/>
      </w:r>
      <w:r w:rsidR="00F73644" w:rsidRPr="007B4889">
        <w:rPr>
          <w:rFonts w:asciiTheme="majorHAnsi" w:eastAsia="Meiryo UI" w:hAnsiTheme="majorHAnsi" w:cstheme="majorHAnsi"/>
          <w:color w:val="000000" w:themeColor="text1"/>
          <w:sz w:val="20"/>
          <w:szCs w:val="20"/>
        </w:rPr>
        <w:t>Using the symmetric property of</w:t>
      </w:r>
      <w:r w:rsidR="00F73644" w:rsidRPr="007B4889">
        <w:rPr>
          <w:rFonts w:asciiTheme="majorHAnsi" w:eastAsia="Meiryo UI" w:hAnsiTheme="majorHAnsi" w:cstheme="majorHAnsi"/>
          <w:i/>
          <w:color w:val="000000" w:themeColor="text1"/>
          <w:sz w:val="20"/>
          <w:szCs w:val="20"/>
        </w:rPr>
        <w:t xml:space="preserve"> f:</w:t>
      </w:r>
      <w:r w:rsidR="00F73644" w:rsidRPr="007B4889">
        <w:rPr>
          <w:rFonts w:asciiTheme="majorHAnsi" w:eastAsia="Meiryo UI" w:hAnsiTheme="majorHAnsi" w:cstheme="majorHAnsi"/>
          <w:i/>
          <w:color w:val="000000" w:themeColor="text1"/>
          <w:sz w:val="20"/>
          <w:szCs w:val="20"/>
        </w:rPr>
        <w:br/>
        <w:t xml:space="preserve">f(A ∩ B) = f(X \ (A ∩ B)) = f((X \ A) </w:t>
      </w:r>
      <w:r w:rsidR="00F73644" w:rsidRPr="007B4889">
        <w:rPr>
          <w:rFonts w:ascii="MS Gothic" w:eastAsia="MS Gothic" w:hAnsi="MS Gothic" w:cs="MS Gothic" w:hint="eastAsia"/>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(X \ B)).</w:t>
      </w:r>
      <w:r w:rsidR="00F73644" w:rsidRPr="007B4889">
        <w:rPr>
          <w:rFonts w:asciiTheme="majorHAnsi" w:eastAsia="Meiryo UI" w:hAnsiTheme="majorHAnsi" w:cstheme="majorHAnsi"/>
          <w:i/>
          <w:color w:val="000000" w:themeColor="text1"/>
          <w:sz w:val="20"/>
          <w:szCs w:val="20"/>
        </w:rPr>
        <w:br/>
        <w:t xml:space="preserve">f(A </w:t>
      </w:r>
      <w:r w:rsidR="00F73644" w:rsidRPr="007B4889">
        <w:rPr>
          <w:rFonts w:ascii="MS Gothic" w:eastAsia="MS Gothic" w:hAnsi="MS Gothic" w:cs="MS Gothic" w:hint="eastAsia"/>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B) = f(X \ (A </w:t>
      </w:r>
      <w:r w:rsidR="00F73644" w:rsidRPr="007B4889">
        <w:rPr>
          <w:rFonts w:ascii="MS Gothic" w:eastAsia="MS Gothic" w:hAnsi="MS Gothic" w:cs="MS Gothic" w:hint="eastAsia"/>
          <w:i/>
          <w:color w:val="000000" w:themeColor="text1"/>
          <w:sz w:val="20"/>
          <w:szCs w:val="20"/>
        </w:rPr>
        <w:t>∪</w:t>
      </w:r>
      <w:r w:rsidR="00F73644" w:rsidRPr="007B4889">
        <w:rPr>
          <w:rFonts w:asciiTheme="majorHAnsi" w:eastAsia="Meiryo UI" w:hAnsiTheme="majorHAnsi" w:cstheme="majorHAnsi"/>
          <w:i/>
          <w:color w:val="000000" w:themeColor="text1"/>
          <w:sz w:val="20"/>
          <w:szCs w:val="20"/>
        </w:rPr>
        <w:t xml:space="preserve"> B)) = f((X \ A) ∩ (X \ B)).</w:t>
      </w:r>
      <w:r w:rsidR="00F73644" w:rsidRPr="007B4889">
        <w:rPr>
          <w:rFonts w:asciiTheme="majorHAnsi" w:eastAsia="Meiryo UI" w:hAnsiTheme="majorHAnsi" w:cstheme="majorHAnsi"/>
          <w:i/>
          <w:color w:val="000000" w:themeColor="text1"/>
          <w:sz w:val="20"/>
          <w:szCs w:val="20"/>
        </w:rPr>
        <w:br/>
      </w:r>
      <w:r w:rsidR="00F73644" w:rsidRPr="007B4889">
        <w:rPr>
          <w:rFonts w:asciiTheme="majorHAnsi" w:eastAsia="Meiryo UI" w:hAnsiTheme="majorHAnsi" w:cstheme="majorHAnsi"/>
          <w:color w:val="000000" w:themeColor="text1"/>
          <w:sz w:val="20"/>
          <w:szCs w:val="20"/>
        </w:rPr>
        <w:t>Recognizing that</w:t>
      </w:r>
      <w:r w:rsidR="00F73644" w:rsidRPr="007B4889">
        <w:rPr>
          <w:rFonts w:asciiTheme="majorHAnsi" w:eastAsia="Meiryo UI" w:hAnsiTheme="majorHAnsi" w:cstheme="majorHAnsi"/>
          <w:i/>
          <w:color w:val="000000" w:themeColor="text1"/>
          <w:sz w:val="20"/>
          <w:szCs w:val="20"/>
        </w:rPr>
        <w:t xml:space="preserve"> A \ B </w:t>
      </w:r>
      <w:r w:rsidR="00F73644" w:rsidRPr="007B4889">
        <w:rPr>
          <w:rFonts w:asciiTheme="majorHAnsi" w:eastAsia="Meiryo UI" w:hAnsiTheme="majorHAnsi" w:cstheme="majorHAnsi"/>
          <w:color w:val="000000" w:themeColor="text1"/>
          <w:sz w:val="20"/>
          <w:szCs w:val="20"/>
        </w:rPr>
        <w:t xml:space="preserve">is the same as </w:t>
      </w:r>
      <w:r w:rsidR="00F73644" w:rsidRPr="007B4889">
        <w:rPr>
          <w:rFonts w:asciiTheme="majorHAnsi" w:eastAsia="Meiryo UI" w:hAnsiTheme="majorHAnsi" w:cstheme="majorHAnsi"/>
          <w:i/>
          <w:color w:val="000000" w:themeColor="text1"/>
          <w:sz w:val="20"/>
          <w:szCs w:val="20"/>
        </w:rPr>
        <w:t>A ∩ (X \ B)</w:t>
      </w:r>
      <w:r w:rsidR="00F73644" w:rsidRPr="007B4889">
        <w:rPr>
          <w:rFonts w:asciiTheme="majorHAnsi" w:eastAsia="Meiryo UI" w:hAnsiTheme="majorHAnsi" w:cstheme="majorHAnsi"/>
          <w:color w:val="000000" w:themeColor="text1"/>
          <w:sz w:val="20"/>
          <w:szCs w:val="20"/>
        </w:rPr>
        <w:t xml:space="preserve"> and</w:t>
      </w:r>
      <w:r w:rsidR="00F73644" w:rsidRPr="007B4889">
        <w:rPr>
          <w:rFonts w:asciiTheme="majorHAnsi" w:eastAsia="Meiryo UI" w:hAnsiTheme="majorHAnsi" w:cstheme="majorHAnsi"/>
          <w:i/>
          <w:color w:val="000000" w:themeColor="text1"/>
          <w:sz w:val="20"/>
          <w:szCs w:val="20"/>
        </w:rPr>
        <w:t xml:space="preserve"> B \ A</w:t>
      </w:r>
      <w:r w:rsidR="00F73644" w:rsidRPr="007B4889">
        <w:rPr>
          <w:rFonts w:asciiTheme="majorHAnsi" w:eastAsia="Meiryo UI" w:hAnsiTheme="majorHAnsi" w:cstheme="majorHAnsi"/>
          <w:color w:val="000000" w:themeColor="text1"/>
          <w:sz w:val="20"/>
          <w:szCs w:val="20"/>
        </w:rPr>
        <w:t xml:space="preserve"> is the same as</w:t>
      </w:r>
      <w:r w:rsidR="00F73644" w:rsidRPr="007B4889">
        <w:rPr>
          <w:rFonts w:asciiTheme="majorHAnsi" w:eastAsia="Meiryo UI" w:hAnsiTheme="majorHAnsi" w:cstheme="majorHAnsi"/>
          <w:i/>
          <w:color w:val="000000" w:themeColor="text1"/>
          <w:sz w:val="20"/>
          <w:szCs w:val="20"/>
        </w:rPr>
        <w:t xml:space="preserve"> B ∩ (X \ A), f(A \ B) = f(A ∩ (X \ B)) and f(B \ A) = f(B ∩ (X \ A)). </w:t>
      </w:r>
      <w:r w:rsidR="00F73644" w:rsidRPr="007B4889">
        <w:rPr>
          <w:rFonts w:asciiTheme="majorHAnsi" w:eastAsia="Meiryo UI" w:hAnsiTheme="majorHAnsi" w:cstheme="majorHAnsi"/>
          <w:color w:val="000000" w:themeColor="text1"/>
          <w:sz w:val="20"/>
          <w:szCs w:val="20"/>
        </w:rPr>
        <w:t xml:space="preserve">By applying </w:t>
      </w:r>
      <w:proofErr w:type="spellStart"/>
      <w:r w:rsidR="00F73644" w:rsidRPr="007B4889">
        <w:rPr>
          <w:rFonts w:asciiTheme="majorHAnsi" w:eastAsia="Meiryo UI" w:hAnsiTheme="majorHAnsi" w:cstheme="majorHAnsi"/>
          <w:color w:val="000000" w:themeColor="text1"/>
          <w:sz w:val="20"/>
          <w:szCs w:val="20"/>
        </w:rPr>
        <w:t>submodularity</w:t>
      </w:r>
      <w:proofErr w:type="spellEnd"/>
      <w:r w:rsidR="00F73644" w:rsidRPr="007B4889">
        <w:rPr>
          <w:rFonts w:asciiTheme="majorHAnsi" w:eastAsia="Meiryo UI" w:hAnsiTheme="majorHAnsi" w:cstheme="majorHAnsi"/>
          <w:color w:val="000000" w:themeColor="text1"/>
          <w:sz w:val="20"/>
          <w:szCs w:val="20"/>
        </w:rPr>
        <w:t xml:space="preserve"> to</w:t>
      </w:r>
      <w:r w:rsidR="00F73644" w:rsidRPr="007B4889">
        <w:rPr>
          <w:rFonts w:asciiTheme="majorHAnsi" w:eastAsia="Meiryo UI" w:hAnsiTheme="majorHAnsi" w:cstheme="majorHAnsi"/>
          <w:i/>
          <w:color w:val="000000" w:themeColor="text1"/>
          <w:sz w:val="20"/>
          <w:szCs w:val="20"/>
        </w:rPr>
        <w:t xml:space="preserve"> A </w:t>
      </w:r>
      <w:r w:rsidR="00F73644" w:rsidRPr="007B4889">
        <w:rPr>
          <w:rFonts w:asciiTheme="majorHAnsi" w:eastAsia="Meiryo UI" w:hAnsiTheme="majorHAnsi" w:cstheme="majorHAnsi"/>
          <w:color w:val="000000" w:themeColor="text1"/>
          <w:sz w:val="20"/>
          <w:szCs w:val="20"/>
        </w:rPr>
        <w:t xml:space="preserve">and </w:t>
      </w:r>
      <w:r w:rsidR="00F73644" w:rsidRPr="007B4889">
        <w:rPr>
          <w:rFonts w:asciiTheme="majorHAnsi" w:eastAsia="Meiryo UI" w:hAnsiTheme="majorHAnsi" w:cstheme="majorHAnsi"/>
          <w:i/>
          <w:color w:val="000000" w:themeColor="text1"/>
          <w:sz w:val="20"/>
          <w:szCs w:val="20"/>
        </w:rPr>
        <w:t xml:space="preserve">X \ B, </w:t>
      </w:r>
      <w:r w:rsidR="00F73644" w:rsidRPr="007B4889">
        <w:rPr>
          <w:rFonts w:asciiTheme="majorHAnsi" w:eastAsia="Meiryo UI" w:hAnsiTheme="majorHAnsi" w:cstheme="majorHAnsi"/>
          <w:color w:val="000000" w:themeColor="text1"/>
          <w:sz w:val="20"/>
          <w:szCs w:val="20"/>
        </w:rPr>
        <w:t xml:space="preserve">and </w:t>
      </w:r>
      <w:r w:rsidR="00F73644" w:rsidRPr="007B4889">
        <w:rPr>
          <w:rFonts w:asciiTheme="majorHAnsi" w:eastAsia="Meiryo UI" w:hAnsiTheme="majorHAnsi" w:cstheme="majorHAnsi"/>
          <w:i/>
          <w:color w:val="000000" w:themeColor="text1"/>
          <w:sz w:val="20"/>
          <w:szCs w:val="20"/>
        </w:rPr>
        <w:t xml:space="preserve">B </w:t>
      </w:r>
      <w:r w:rsidR="00F73644" w:rsidRPr="007B4889">
        <w:rPr>
          <w:rFonts w:asciiTheme="majorHAnsi" w:eastAsia="Meiryo UI" w:hAnsiTheme="majorHAnsi" w:cstheme="majorHAnsi"/>
          <w:color w:val="000000" w:themeColor="text1"/>
          <w:sz w:val="20"/>
          <w:szCs w:val="20"/>
        </w:rPr>
        <w:t>and</w:t>
      </w:r>
      <w:r w:rsidR="00F73644" w:rsidRPr="007B4889">
        <w:rPr>
          <w:rFonts w:asciiTheme="majorHAnsi" w:eastAsia="Meiryo UI" w:hAnsiTheme="majorHAnsi" w:cstheme="majorHAnsi"/>
          <w:i/>
          <w:color w:val="000000" w:themeColor="text1"/>
          <w:sz w:val="20"/>
          <w:szCs w:val="20"/>
        </w:rPr>
        <w:t xml:space="preserve"> X \ A, </w:t>
      </w:r>
      <w:r w:rsidR="00F73644" w:rsidRPr="007B4889">
        <w:rPr>
          <w:rFonts w:asciiTheme="majorHAnsi" w:eastAsia="Meiryo UI" w:hAnsiTheme="majorHAnsi" w:cstheme="majorHAnsi"/>
          <w:color w:val="000000" w:themeColor="text1"/>
          <w:sz w:val="20"/>
          <w:szCs w:val="20"/>
        </w:rPr>
        <w:t>we get:</w:t>
      </w:r>
      <w:r w:rsidR="00F73644" w:rsidRPr="007B4889">
        <w:rPr>
          <w:rFonts w:asciiTheme="majorHAnsi" w:eastAsia="Meiryo UI" w:hAnsiTheme="majorHAnsi" w:cstheme="majorHAnsi"/>
          <w:color w:val="000000" w:themeColor="text1"/>
          <w:sz w:val="20"/>
          <w:szCs w:val="20"/>
        </w:rPr>
        <w:br/>
      </w:r>
      <w:r w:rsidR="00F73644" w:rsidRPr="007B4889">
        <w:rPr>
          <w:rFonts w:asciiTheme="majorHAnsi" w:eastAsia="Meiryo UI" w:hAnsiTheme="majorHAnsi" w:cstheme="majorHAnsi"/>
          <w:i/>
          <w:color w:val="000000" w:themeColor="text1"/>
          <w:sz w:val="20"/>
          <w:szCs w:val="20"/>
        </w:rPr>
        <w:t xml:space="preserve">f(A) + f(B) ≥ </w:t>
      </w:r>
      <w:proofErr w:type="gramStart"/>
      <w:r w:rsidR="00F73644" w:rsidRPr="007B4889">
        <w:rPr>
          <w:rFonts w:asciiTheme="majorHAnsi" w:eastAsia="Meiryo UI" w:hAnsiTheme="majorHAnsi" w:cstheme="majorHAnsi"/>
          <w:i/>
          <w:color w:val="000000" w:themeColor="text1"/>
          <w:sz w:val="20"/>
          <w:szCs w:val="20"/>
        </w:rPr>
        <w:t>f(</w:t>
      </w:r>
      <w:proofErr w:type="gramEnd"/>
      <w:r w:rsidR="00F73644" w:rsidRPr="007B4889">
        <w:rPr>
          <w:rFonts w:asciiTheme="majorHAnsi" w:eastAsia="Meiryo UI" w:hAnsiTheme="majorHAnsi" w:cstheme="majorHAnsi"/>
          <w:i/>
          <w:color w:val="000000" w:themeColor="text1"/>
          <w:sz w:val="20"/>
          <w:szCs w:val="20"/>
        </w:rPr>
        <w:t>A ∩ (X \ B)) + f((X \ A) ∩ B).</w:t>
      </w:r>
      <w:r w:rsidR="00F73644" w:rsidRPr="007B4889">
        <w:rPr>
          <w:rFonts w:asciiTheme="majorHAnsi" w:eastAsia="Meiryo UI" w:hAnsiTheme="majorHAnsi" w:cstheme="majorHAnsi"/>
          <w:color w:val="000000" w:themeColor="text1"/>
          <w:sz w:val="20"/>
          <w:szCs w:val="20"/>
        </w:rPr>
        <w:t xml:space="preserve"> Simplifying the intersections, we get</w:t>
      </w:r>
      <w:r w:rsidR="00F73644" w:rsidRPr="007B4889">
        <w:rPr>
          <w:rFonts w:asciiTheme="majorHAnsi" w:eastAsia="Meiryo UI" w:hAnsiTheme="majorHAnsi" w:cstheme="majorHAnsi"/>
          <w:i/>
          <w:color w:val="000000" w:themeColor="text1"/>
          <w:sz w:val="20"/>
          <w:szCs w:val="20"/>
        </w:rPr>
        <w:t xml:space="preserve"> f(A) + f(B) ≥ </w:t>
      </w:r>
      <w:proofErr w:type="gramStart"/>
      <w:r w:rsidR="00F73644" w:rsidRPr="007B4889">
        <w:rPr>
          <w:rFonts w:asciiTheme="majorHAnsi" w:eastAsia="Meiryo UI" w:hAnsiTheme="majorHAnsi" w:cstheme="majorHAnsi"/>
          <w:i/>
          <w:color w:val="000000" w:themeColor="text1"/>
          <w:sz w:val="20"/>
          <w:szCs w:val="20"/>
        </w:rPr>
        <w:t>f(</w:t>
      </w:r>
      <w:proofErr w:type="gramEnd"/>
      <w:r w:rsidR="00F73644" w:rsidRPr="007B4889">
        <w:rPr>
          <w:rFonts w:asciiTheme="majorHAnsi" w:eastAsia="Meiryo UI" w:hAnsiTheme="majorHAnsi" w:cstheme="majorHAnsi"/>
          <w:i/>
          <w:color w:val="000000" w:themeColor="text1"/>
          <w:sz w:val="20"/>
          <w:szCs w:val="20"/>
        </w:rPr>
        <w:t>A \ B) + f(B \ A).</w:t>
      </w:r>
      <w:r w:rsidR="00F73644" w:rsidRPr="007B4889">
        <w:rPr>
          <w:rFonts w:asciiTheme="majorHAnsi" w:eastAsia="Meiryo UI" w:hAnsiTheme="majorHAnsi" w:cstheme="majorHAnsi"/>
          <w:color w:val="000000" w:themeColor="text1"/>
          <w:sz w:val="20"/>
          <w:szCs w:val="20"/>
        </w:rPr>
        <w:t xml:space="preserve"> Therefore, we have shown that a symmetric submodular function</w:t>
      </w:r>
      <w:r w:rsidR="00F73644" w:rsidRPr="007B4889">
        <w:rPr>
          <w:rFonts w:asciiTheme="majorHAnsi" w:eastAsia="Meiryo UI" w:hAnsiTheme="majorHAnsi" w:cstheme="majorHAnsi"/>
          <w:i/>
          <w:color w:val="000000" w:themeColor="text1"/>
          <w:sz w:val="20"/>
          <w:szCs w:val="20"/>
        </w:rPr>
        <w:t xml:space="preserve"> f </w:t>
      </w:r>
      <w:r w:rsidR="00F73644" w:rsidRPr="007B4889">
        <w:rPr>
          <w:rFonts w:asciiTheme="majorHAnsi" w:eastAsia="Meiryo UI" w:hAnsiTheme="majorHAnsi" w:cstheme="majorHAnsi"/>
          <w:color w:val="000000" w:themeColor="text1"/>
          <w:sz w:val="20"/>
          <w:szCs w:val="20"/>
        </w:rPr>
        <w:t>satisfies both properties stated in Lemma 4. ■</w:t>
      </w:r>
      <w:r w:rsidR="00F73644" w:rsidRPr="007B4889">
        <w:rPr>
          <w:rFonts w:asciiTheme="majorHAnsi" w:eastAsia="Meiryo UI" w:hAnsiTheme="majorHAnsi" w:cstheme="majorHAnsi"/>
          <w:i/>
          <w:color w:val="000000" w:themeColor="text1"/>
          <w:sz w:val="20"/>
          <w:szCs w:val="20"/>
        </w:rPr>
        <w:br/>
      </w:r>
      <w:r w:rsidR="00B5766A" w:rsidRPr="007B4889">
        <w:rPr>
          <w:rFonts w:asciiTheme="majorHAnsi" w:eastAsia="Meiryo UI" w:hAnsiTheme="majorHAnsi" w:cstheme="majorHAnsi"/>
          <w:i/>
          <w:color w:val="000000" w:themeColor="text1"/>
          <w:sz w:val="20"/>
          <w:szCs w:val="20"/>
        </w:rPr>
        <w:br/>
      </w:r>
      <w:r w:rsidR="00B5766A" w:rsidRPr="007B4889">
        <w:rPr>
          <w:rFonts w:asciiTheme="majorHAnsi" w:eastAsia="Meiryo UI" w:hAnsiTheme="majorHAnsi" w:cstheme="majorHAnsi"/>
          <w:color w:val="000000" w:themeColor="text1"/>
          <w:sz w:val="20"/>
          <w:szCs w:val="20"/>
        </w:rPr>
        <w:t xml:space="preserve">In this </w:t>
      </w:r>
      <w:r w:rsidR="00FA0A1A" w:rsidRPr="007B4889">
        <w:rPr>
          <w:rFonts w:asciiTheme="majorHAnsi" w:eastAsia="Meiryo UI" w:hAnsiTheme="majorHAnsi" w:cstheme="majorHAnsi"/>
          <w:color w:val="000000" w:themeColor="text1"/>
          <w:sz w:val="20"/>
          <w:szCs w:val="20"/>
        </w:rPr>
        <w:t xml:space="preserve">short </w:t>
      </w:r>
      <w:r w:rsidR="00B5766A" w:rsidRPr="007B4889">
        <w:rPr>
          <w:rFonts w:asciiTheme="majorHAnsi" w:eastAsia="Meiryo UI" w:hAnsiTheme="majorHAnsi" w:cstheme="majorHAnsi"/>
          <w:color w:val="000000" w:themeColor="text1"/>
          <w:sz w:val="20"/>
          <w:szCs w:val="20"/>
        </w:rPr>
        <w:t xml:space="preserve">paper, we use the notation </w:t>
      </w:r>
      <w:r w:rsidR="00B5766A" w:rsidRPr="007B4889">
        <w:rPr>
          <w:rFonts w:asciiTheme="majorHAnsi" w:eastAsia="Meiryo UI" w:hAnsiTheme="majorHAnsi" w:cstheme="majorHAnsi"/>
          <w:i/>
          <w:color w:val="000000" w:themeColor="text1"/>
          <w:sz w:val="20"/>
          <w:szCs w:val="20"/>
        </w:rPr>
        <w:t>f</w:t>
      </w:r>
      <w:r w:rsidR="00B5766A" w:rsidRPr="007B4889">
        <w:rPr>
          <w:rFonts w:asciiTheme="majorHAnsi" w:eastAsia="Meiryo UI" w:hAnsiTheme="majorHAnsi" w:cstheme="majorHAnsi"/>
          <w:color w:val="000000" w:themeColor="text1"/>
          <w:sz w:val="20"/>
          <w:szCs w:val="20"/>
        </w:rPr>
        <w:t xml:space="preserve"> for a symmetric submodular function, a finite set</w:t>
      </w:r>
      <w:r w:rsidR="00B5766A" w:rsidRPr="007B4889">
        <w:rPr>
          <w:rFonts w:asciiTheme="majorHAnsi" w:eastAsia="Meiryo UI" w:hAnsiTheme="majorHAnsi" w:cstheme="majorHAnsi"/>
          <w:i/>
          <w:color w:val="000000" w:themeColor="text1"/>
          <w:sz w:val="20"/>
          <w:szCs w:val="20"/>
        </w:rPr>
        <w:t xml:space="preserve"> X</w:t>
      </w:r>
      <w:r w:rsidR="00B5766A" w:rsidRPr="007B4889">
        <w:rPr>
          <w:rFonts w:asciiTheme="majorHAnsi" w:eastAsia="Meiryo UI" w:hAnsiTheme="majorHAnsi" w:cstheme="majorHAnsi"/>
          <w:color w:val="000000" w:themeColor="text1"/>
          <w:sz w:val="20"/>
          <w:szCs w:val="20"/>
        </w:rPr>
        <w:t>, and a natural number</w:t>
      </w:r>
      <w:r w:rsidR="00B5766A" w:rsidRPr="007B4889">
        <w:rPr>
          <w:rFonts w:asciiTheme="majorHAnsi" w:eastAsia="Meiryo UI" w:hAnsiTheme="majorHAnsi" w:cstheme="majorHAnsi"/>
          <w:i/>
          <w:color w:val="000000" w:themeColor="text1"/>
          <w:sz w:val="20"/>
          <w:szCs w:val="20"/>
        </w:rPr>
        <w:t xml:space="preserve"> k</w:t>
      </w:r>
      <w:r w:rsidR="00B5766A" w:rsidRPr="007B4889">
        <w:rPr>
          <w:rFonts w:asciiTheme="majorHAnsi" w:eastAsia="Meiryo UI" w:hAnsiTheme="majorHAnsi" w:cstheme="majorHAnsi"/>
          <w:color w:val="000000" w:themeColor="text1"/>
          <w:sz w:val="20"/>
          <w:szCs w:val="20"/>
        </w:rPr>
        <w:t xml:space="preserve">. A set A is </w:t>
      </w:r>
      <w:r w:rsidR="00B5766A" w:rsidRPr="007B4889">
        <w:rPr>
          <w:rFonts w:asciiTheme="majorHAnsi" w:eastAsia="Meiryo UI" w:hAnsiTheme="majorHAnsi" w:cstheme="majorHAnsi"/>
          <w:i/>
          <w:color w:val="000000" w:themeColor="text1"/>
          <w:sz w:val="20"/>
          <w:szCs w:val="20"/>
        </w:rPr>
        <w:t>k</w:t>
      </w:r>
      <w:r w:rsidR="00B5766A" w:rsidRPr="007B4889">
        <w:rPr>
          <w:rFonts w:asciiTheme="majorHAnsi" w:eastAsia="Meiryo UI" w:hAnsiTheme="majorHAnsi" w:cstheme="majorHAnsi"/>
          <w:color w:val="000000" w:themeColor="text1"/>
          <w:sz w:val="20"/>
          <w:szCs w:val="20"/>
        </w:rPr>
        <w:t xml:space="preserve">-efficient if </w:t>
      </w:r>
      <w:r w:rsidR="00B5766A" w:rsidRPr="007B4889">
        <w:rPr>
          <w:rFonts w:asciiTheme="majorHAnsi" w:eastAsia="Meiryo UI" w:hAnsiTheme="majorHAnsi" w:cstheme="majorHAnsi"/>
          <w:i/>
          <w:color w:val="000000" w:themeColor="text1"/>
          <w:sz w:val="20"/>
          <w:szCs w:val="20"/>
        </w:rPr>
        <w:t>f(A)≤k</w:t>
      </w:r>
      <w:r w:rsidR="00B5766A" w:rsidRPr="007B4889">
        <w:rPr>
          <w:rFonts w:asciiTheme="majorHAnsi" w:eastAsia="Meiryo UI" w:hAnsiTheme="majorHAnsi" w:cstheme="majorHAnsi"/>
          <w:color w:val="000000" w:themeColor="text1"/>
          <w:sz w:val="20"/>
          <w:szCs w:val="20"/>
        </w:rPr>
        <w:t xml:space="preserve">. Unless otherwise specified, in this paper, the underlying set </w:t>
      </w:r>
      <w:r w:rsidR="00B5766A" w:rsidRPr="007B4889">
        <w:rPr>
          <w:rFonts w:asciiTheme="majorHAnsi" w:eastAsia="Meiryo UI" w:hAnsiTheme="majorHAnsi" w:cstheme="majorHAnsi"/>
          <w:i/>
          <w:color w:val="000000" w:themeColor="text1"/>
          <w:sz w:val="20"/>
          <w:szCs w:val="20"/>
        </w:rPr>
        <w:t>X</w:t>
      </w:r>
      <w:r w:rsidR="00B5766A" w:rsidRPr="007B4889">
        <w:rPr>
          <w:rFonts w:asciiTheme="majorHAnsi" w:eastAsia="Meiryo UI" w:hAnsiTheme="majorHAnsi" w:cstheme="majorHAnsi"/>
          <w:color w:val="000000" w:themeColor="text1"/>
          <w:sz w:val="20"/>
          <w:szCs w:val="20"/>
        </w:rPr>
        <w:t xml:space="preserve"> is assumed to be a non-empty finite set.</w:t>
      </w:r>
    </w:p>
    <w:p w14:paraId="2C1DD256" w14:textId="77777777" w:rsidR="00D158F9" w:rsidRPr="007B4889" w:rsidRDefault="00D158F9" w:rsidP="00D158F9">
      <w:pPr>
        <w:spacing w:after="271" w:line="240" w:lineRule="auto"/>
        <w:ind w:right="40"/>
        <w:jc w:val="left"/>
        <w:rPr>
          <w:rFonts w:asciiTheme="majorHAnsi" w:eastAsia="Meiryo UI" w:hAnsiTheme="majorHAnsi" w:cstheme="majorHAnsi"/>
          <w:color w:val="000000" w:themeColor="text1"/>
          <w:sz w:val="20"/>
          <w:szCs w:val="20"/>
        </w:rPr>
      </w:pPr>
      <w:r w:rsidRPr="007B4889">
        <w:rPr>
          <w:rFonts w:asciiTheme="majorHAnsi" w:eastAsia="Meiryo UI" w:hAnsiTheme="majorHAnsi" w:cstheme="majorHAnsi"/>
          <w:b/>
          <w:color w:val="000000" w:themeColor="text1"/>
          <w:sz w:val="20"/>
          <w:szCs w:val="20"/>
        </w:rPr>
        <w:t>2.4</w:t>
      </w:r>
      <w:r w:rsidRPr="007B4889">
        <w:rPr>
          <w:rFonts w:asciiTheme="majorHAnsi" w:eastAsia="Meiryo UI" w:hAnsiTheme="majorHAnsi" w:cstheme="majorHAnsi"/>
          <w:b/>
          <w:color w:val="000000" w:themeColor="text1"/>
          <w:sz w:val="20"/>
          <w:szCs w:val="20"/>
        </w:rPr>
        <w:t xml:space="preserve">　</w:t>
      </w:r>
      <w:r w:rsidRPr="007B4889">
        <w:rPr>
          <w:rFonts w:asciiTheme="majorHAnsi" w:eastAsia="Meiryo UI" w:hAnsiTheme="majorHAnsi" w:cstheme="majorHAnsi"/>
          <w:b/>
          <w:color w:val="000000" w:themeColor="text1"/>
          <w:sz w:val="20"/>
          <w:szCs w:val="20"/>
        </w:rPr>
        <w:t>Branch-decomposition of a connectivity system</w:t>
      </w:r>
      <w:r w:rsidRPr="007B4889">
        <w:rPr>
          <w:rFonts w:asciiTheme="majorHAnsi" w:eastAsia="Meiryo UI" w:hAnsiTheme="majorHAnsi" w:cstheme="majorHAnsi"/>
          <w:color w:val="000000" w:themeColor="text1"/>
          <w:sz w:val="20"/>
          <w:szCs w:val="20"/>
        </w:rPr>
        <w:br/>
        <w:t>In graph theory, branch width is a crucial graph width parameter. It involves a branch decomposition where the leaves of the decomposition correspond to the graph's edges. Each edge is associated with a value from a symmetric submodular function, which measures connectivity between edges. Branch width significantly broadens the application of symmetric submodular functions to graphs. The definition of branch decomposition is provided below. Due to its importance, branch decomposition has been extensively researched [9-23].</w:t>
      </w:r>
      <w:r w:rsidRPr="007B4889">
        <w:rPr>
          <w:rFonts w:asciiTheme="majorHAnsi" w:eastAsia="Meiryo UI" w:hAnsiTheme="majorHAnsi" w:cstheme="majorHAnsi"/>
          <w:color w:val="000000" w:themeColor="text1"/>
          <w:sz w:val="20"/>
          <w:szCs w:val="20"/>
        </w:rPr>
        <w:br/>
        <w:t>Definition of branch decomposition is below.</w:t>
      </w:r>
      <w:r w:rsidR="007564E7" w:rsidRPr="007B4889">
        <w:rPr>
          <w:rFonts w:asciiTheme="majorHAnsi" w:eastAsia="Meiryo UI" w:hAnsiTheme="majorHAnsi" w:cstheme="majorHAnsi"/>
          <w:color w:val="000000" w:themeColor="text1"/>
          <w:sz w:val="20"/>
          <w:szCs w:val="20"/>
        </w:rPr>
        <w:t xml:space="preserve"> Note that bijection is a one-to-one correspondence between two sets and a ternary tree is a tree with each node having three children.</w:t>
      </w:r>
    </w:p>
    <w:p w14:paraId="0F1AF6C0" w14:textId="77777777" w:rsidR="00640BBC" w:rsidRPr="007B4889" w:rsidRDefault="00D158F9" w:rsidP="00D158F9">
      <w:pPr>
        <w:spacing w:after="271" w:line="240" w:lineRule="auto"/>
        <w:ind w:right="40"/>
        <w:jc w:val="left"/>
        <w:rPr>
          <w:rFonts w:asciiTheme="majorHAnsi" w:eastAsia="Meiryo UI" w:hAnsiTheme="majorHAnsi" w:cstheme="majorHAnsi"/>
          <w:color w:val="000000" w:themeColor="text1"/>
          <w:sz w:val="20"/>
          <w:szCs w:val="20"/>
        </w:rPr>
      </w:pPr>
      <w:r w:rsidRPr="007B4889">
        <w:rPr>
          <w:rFonts w:asciiTheme="majorHAnsi" w:eastAsia="Meiryo UI" w:hAnsiTheme="majorHAnsi" w:cstheme="majorHAnsi"/>
          <w:b/>
          <w:color w:val="000000" w:themeColor="text1"/>
          <w:sz w:val="20"/>
          <w:szCs w:val="20"/>
        </w:rPr>
        <w:t xml:space="preserve">Definition 5: </w:t>
      </w:r>
      <w:r w:rsidRPr="007B4889">
        <w:rPr>
          <w:rFonts w:asciiTheme="majorHAnsi" w:eastAsia="Meiryo UI" w:hAnsiTheme="majorHAnsi" w:cstheme="majorHAnsi"/>
          <w:color w:val="000000" w:themeColor="text1"/>
          <w:sz w:val="20"/>
          <w:szCs w:val="20"/>
        </w:rPr>
        <w:t xml:space="preserve">Let </w:t>
      </w:r>
      <w:r w:rsidRPr="007B4889">
        <w:rPr>
          <w:rFonts w:asciiTheme="majorHAnsi" w:eastAsia="Meiryo UI" w:hAnsiTheme="majorHAnsi" w:cstheme="majorHAnsi"/>
          <w:i/>
          <w:color w:val="000000" w:themeColor="text1"/>
          <w:sz w:val="20"/>
          <w:szCs w:val="20"/>
        </w:rPr>
        <w:t>(X, f)</w:t>
      </w:r>
      <w:r w:rsidRPr="007B4889">
        <w:rPr>
          <w:rFonts w:asciiTheme="majorHAnsi" w:eastAsia="Meiryo UI" w:hAnsiTheme="majorHAnsi" w:cstheme="majorHAnsi"/>
          <w:color w:val="000000" w:themeColor="text1"/>
          <w:sz w:val="20"/>
          <w:szCs w:val="20"/>
        </w:rPr>
        <w:t xml:space="preserve"> be a connectivity system. The pair </w:t>
      </w:r>
      <w:r w:rsidRPr="007B4889">
        <w:rPr>
          <w:rFonts w:asciiTheme="majorHAnsi" w:eastAsia="Meiryo UI" w:hAnsiTheme="majorHAnsi" w:cstheme="majorHAnsi"/>
          <w:i/>
          <w:color w:val="000000" w:themeColor="text1"/>
          <w:sz w:val="20"/>
          <w:szCs w:val="20"/>
        </w:rPr>
        <w:t>(T, μ)</w:t>
      </w:r>
      <w:r w:rsidRPr="007B4889">
        <w:rPr>
          <w:rFonts w:asciiTheme="majorHAnsi" w:eastAsia="Meiryo UI" w:hAnsiTheme="majorHAnsi" w:cstheme="majorHAnsi"/>
          <w:color w:val="000000" w:themeColor="text1"/>
          <w:sz w:val="20"/>
          <w:szCs w:val="20"/>
        </w:rPr>
        <w:t xml:space="preserve"> is a branch decomposition tree of</w:t>
      </w:r>
      <w:r w:rsidRPr="007B4889">
        <w:rPr>
          <w:rFonts w:asciiTheme="majorHAnsi" w:eastAsia="Meiryo UI" w:hAnsiTheme="majorHAnsi" w:cstheme="majorHAnsi"/>
          <w:i/>
          <w:color w:val="000000" w:themeColor="text1"/>
          <w:sz w:val="20"/>
          <w:szCs w:val="20"/>
        </w:rPr>
        <w:t xml:space="preserve"> (X, f)</w:t>
      </w:r>
      <w:r w:rsidRPr="007B4889">
        <w:rPr>
          <w:rFonts w:asciiTheme="majorHAnsi" w:eastAsia="Meiryo UI" w:hAnsiTheme="majorHAnsi" w:cstheme="majorHAnsi"/>
          <w:color w:val="000000" w:themeColor="text1"/>
          <w:sz w:val="20"/>
          <w:szCs w:val="20"/>
        </w:rPr>
        <w:t xml:space="preserve"> if </w:t>
      </w:r>
      <w:r w:rsidRPr="007B4889">
        <w:rPr>
          <w:rFonts w:asciiTheme="majorHAnsi" w:eastAsia="Meiryo UI" w:hAnsiTheme="majorHAnsi" w:cstheme="majorHAnsi"/>
          <w:i/>
          <w:color w:val="000000" w:themeColor="text1"/>
          <w:sz w:val="20"/>
          <w:szCs w:val="20"/>
        </w:rPr>
        <w:t xml:space="preserve">T </w:t>
      </w:r>
      <w:r w:rsidRPr="007B4889">
        <w:rPr>
          <w:rFonts w:asciiTheme="majorHAnsi" w:eastAsia="Meiryo UI" w:hAnsiTheme="majorHAnsi" w:cstheme="majorHAnsi"/>
          <w:color w:val="000000" w:themeColor="text1"/>
          <w:sz w:val="20"/>
          <w:szCs w:val="20"/>
        </w:rPr>
        <w:t xml:space="preserve">is a ternary tree such that </w:t>
      </w:r>
      <w:r w:rsidRPr="007B4889">
        <w:rPr>
          <w:rFonts w:asciiTheme="majorHAnsi" w:eastAsia="Meiryo UI" w:hAnsiTheme="majorHAnsi" w:cstheme="majorHAnsi"/>
          <w:i/>
          <w:color w:val="000000" w:themeColor="text1"/>
          <w:sz w:val="20"/>
          <w:szCs w:val="20"/>
        </w:rPr>
        <w:t xml:space="preserve">|L(T)| = |X| </w:t>
      </w:r>
      <w:r w:rsidRPr="007B4889">
        <w:rPr>
          <w:rFonts w:asciiTheme="majorHAnsi" w:eastAsia="Meiryo UI" w:hAnsiTheme="majorHAnsi" w:cstheme="majorHAnsi"/>
          <w:color w:val="000000" w:themeColor="text1"/>
          <w:sz w:val="20"/>
          <w:szCs w:val="20"/>
        </w:rPr>
        <w:t xml:space="preserve">and μ is a bijection from </w:t>
      </w:r>
      <w:r w:rsidRPr="007B4889">
        <w:rPr>
          <w:rFonts w:asciiTheme="majorHAnsi" w:eastAsia="Meiryo UI" w:hAnsiTheme="majorHAnsi" w:cstheme="majorHAnsi"/>
          <w:i/>
          <w:color w:val="000000" w:themeColor="text1"/>
          <w:sz w:val="20"/>
          <w:szCs w:val="20"/>
        </w:rPr>
        <w:t>L(T)</w:t>
      </w:r>
      <w:r w:rsidRPr="007B4889">
        <w:rPr>
          <w:rFonts w:asciiTheme="majorHAnsi" w:eastAsia="Meiryo UI" w:hAnsiTheme="majorHAnsi" w:cstheme="majorHAnsi"/>
          <w:color w:val="000000" w:themeColor="text1"/>
          <w:sz w:val="20"/>
          <w:szCs w:val="20"/>
        </w:rPr>
        <w:t xml:space="preserve"> to </w:t>
      </w:r>
      <w:r w:rsidRPr="007B4889">
        <w:rPr>
          <w:rFonts w:asciiTheme="majorHAnsi" w:eastAsia="Meiryo UI" w:hAnsiTheme="majorHAnsi" w:cstheme="majorHAnsi"/>
          <w:i/>
          <w:color w:val="000000" w:themeColor="text1"/>
          <w:sz w:val="20"/>
          <w:szCs w:val="20"/>
        </w:rPr>
        <w:t>X</w:t>
      </w:r>
      <w:r w:rsidRPr="007B4889">
        <w:rPr>
          <w:rFonts w:asciiTheme="majorHAnsi" w:eastAsia="Meiryo UI" w:hAnsiTheme="majorHAnsi" w:cstheme="majorHAnsi"/>
          <w:color w:val="000000" w:themeColor="text1"/>
          <w:sz w:val="20"/>
          <w:szCs w:val="20"/>
        </w:rPr>
        <w:t xml:space="preserve">, where </w:t>
      </w:r>
      <w:r w:rsidRPr="007B4889">
        <w:rPr>
          <w:rFonts w:asciiTheme="majorHAnsi" w:eastAsia="Meiryo UI" w:hAnsiTheme="majorHAnsi" w:cstheme="majorHAnsi"/>
          <w:i/>
          <w:color w:val="000000" w:themeColor="text1"/>
          <w:sz w:val="20"/>
          <w:szCs w:val="20"/>
        </w:rPr>
        <w:t>L(T)</w:t>
      </w:r>
      <w:r w:rsidRPr="007B4889">
        <w:rPr>
          <w:rFonts w:asciiTheme="majorHAnsi" w:eastAsia="Meiryo UI" w:hAnsiTheme="majorHAnsi" w:cstheme="majorHAnsi"/>
          <w:color w:val="000000" w:themeColor="text1"/>
          <w:sz w:val="20"/>
          <w:szCs w:val="20"/>
        </w:rPr>
        <w:t xml:space="preserve"> denotes the leaves in</w:t>
      </w:r>
      <w:r w:rsidRPr="007B4889">
        <w:rPr>
          <w:rFonts w:asciiTheme="majorHAnsi" w:eastAsia="Meiryo UI" w:hAnsiTheme="majorHAnsi" w:cstheme="majorHAnsi"/>
          <w:i/>
          <w:color w:val="000000" w:themeColor="text1"/>
          <w:sz w:val="20"/>
          <w:szCs w:val="20"/>
        </w:rPr>
        <w:t xml:space="preserve"> T</w:t>
      </w:r>
      <w:r w:rsidRPr="007B4889">
        <w:rPr>
          <w:rFonts w:asciiTheme="majorHAnsi" w:eastAsia="Meiryo UI" w:hAnsiTheme="majorHAnsi" w:cstheme="majorHAnsi"/>
          <w:color w:val="000000" w:themeColor="text1"/>
          <w:sz w:val="20"/>
          <w:szCs w:val="20"/>
        </w:rPr>
        <w:t xml:space="preserve">. For each </w:t>
      </w:r>
      <w:r w:rsidRPr="007B4889">
        <w:rPr>
          <w:rFonts w:asciiTheme="majorHAnsi" w:eastAsia="Meiryo UI" w:hAnsiTheme="majorHAnsi" w:cstheme="majorHAnsi"/>
          <w:i/>
          <w:color w:val="000000" w:themeColor="text1"/>
          <w:sz w:val="20"/>
          <w:szCs w:val="20"/>
        </w:rPr>
        <w:t xml:space="preserve">e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E(T)</w:t>
      </w:r>
      <w:r w:rsidRPr="007B4889">
        <w:rPr>
          <w:rFonts w:asciiTheme="majorHAnsi" w:eastAsia="Meiryo UI" w:hAnsiTheme="majorHAnsi" w:cstheme="majorHAnsi"/>
          <w:color w:val="000000" w:themeColor="text1"/>
          <w:sz w:val="20"/>
          <w:szCs w:val="20"/>
        </w:rPr>
        <w:t xml:space="preserve">, we define </w:t>
      </w:r>
      <w:proofErr w:type="spellStart"/>
      <w:proofErr w:type="gramStart"/>
      <w:r w:rsidRPr="007B4889">
        <w:rPr>
          <w:rFonts w:asciiTheme="majorHAnsi" w:eastAsia="Meiryo UI" w:hAnsiTheme="majorHAnsi" w:cstheme="majorHAnsi"/>
          <w:i/>
          <w:color w:val="000000" w:themeColor="text1"/>
          <w:sz w:val="20"/>
          <w:szCs w:val="20"/>
        </w:rPr>
        <w:t>bw</w:t>
      </w:r>
      <w:proofErr w:type="spellEnd"/>
      <w:r w:rsidRPr="007B4889">
        <w:rPr>
          <w:rFonts w:asciiTheme="majorHAnsi" w:eastAsia="Meiryo UI" w:hAnsiTheme="majorHAnsi" w:cstheme="majorHAnsi"/>
          <w:i/>
          <w:color w:val="000000" w:themeColor="text1"/>
          <w:sz w:val="20"/>
          <w:szCs w:val="20"/>
        </w:rPr>
        <w:t>(</w:t>
      </w:r>
      <w:proofErr w:type="gramEnd"/>
      <w:r w:rsidRPr="007B4889">
        <w:rPr>
          <w:rFonts w:asciiTheme="majorHAnsi" w:eastAsia="Meiryo UI" w:hAnsiTheme="majorHAnsi" w:cstheme="majorHAnsi"/>
          <w:i/>
          <w:color w:val="000000" w:themeColor="text1"/>
          <w:sz w:val="20"/>
          <w:szCs w:val="20"/>
        </w:rPr>
        <w:t>T, μ, e)</w:t>
      </w:r>
      <w:r w:rsidRPr="007B4889">
        <w:rPr>
          <w:rFonts w:asciiTheme="majorHAnsi" w:eastAsia="Meiryo UI" w:hAnsiTheme="majorHAnsi" w:cstheme="majorHAnsi"/>
          <w:color w:val="000000" w:themeColor="text1"/>
          <w:sz w:val="20"/>
          <w:szCs w:val="20"/>
        </w:rPr>
        <w:t xml:space="preserve"> as </w:t>
      </w:r>
      <w:r w:rsidRPr="007B4889">
        <w:rPr>
          <w:rFonts w:asciiTheme="majorHAnsi" w:eastAsia="Meiryo UI" w:hAnsiTheme="majorHAnsi" w:cstheme="majorHAnsi"/>
          <w:i/>
          <w:color w:val="000000" w:themeColor="text1"/>
          <w:sz w:val="20"/>
          <w:szCs w:val="20"/>
        </w:rPr>
        <w:t>f(</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vertAlign w:val="subscript"/>
        </w:rPr>
        <w:t>v</w:t>
      </w:r>
      <w:r w:rsidRPr="007B4889">
        <w:rPr>
          <w:rFonts w:ascii="MS Gothic" w:eastAsia="MS Gothic" w:hAnsi="MS Gothic" w:cs="MS Gothic" w:hint="eastAsia"/>
          <w:i/>
          <w:color w:val="000000" w:themeColor="text1"/>
          <w:sz w:val="20"/>
          <w:szCs w:val="20"/>
          <w:vertAlign w:val="subscript"/>
        </w:rPr>
        <w:t>∈</w:t>
      </w:r>
      <w:r w:rsidRPr="007B4889">
        <w:rPr>
          <w:rFonts w:asciiTheme="majorHAnsi" w:eastAsia="Meiryo UI" w:hAnsiTheme="majorHAnsi" w:cstheme="majorHAnsi"/>
          <w:i/>
          <w:color w:val="000000" w:themeColor="text1"/>
          <w:sz w:val="20"/>
          <w:szCs w:val="20"/>
          <w:vertAlign w:val="subscript"/>
        </w:rPr>
        <w:t>L(T1)</w:t>
      </w:r>
      <w:r w:rsidRPr="007B4889">
        <w:rPr>
          <w:rFonts w:asciiTheme="majorHAnsi" w:eastAsia="Meiryo UI" w:hAnsiTheme="majorHAnsi" w:cstheme="majorHAnsi"/>
          <w:i/>
          <w:color w:val="000000" w:themeColor="text1"/>
          <w:sz w:val="20"/>
          <w:szCs w:val="20"/>
        </w:rPr>
        <w:t xml:space="preserve"> μ(v))</w:t>
      </w:r>
      <w:r w:rsidRPr="007B4889">
        <w:rPr>
          <w:rFonts w:asciiTheme="majorHAnsi" w:eastAsia="Meiryo UI" w:hAnsiTheme="majorHAnsi" w:cstheme="majorHAnsi"/>
          <w:color w:val="000000" w:themeColor="text1"/>
          <w:sz w:val="20"/>
          <w:szCs w:val="20"/>
        </w:rPr>
        <w:t xml:space="preserve">, where </w:t>
      </w:r>
      <w:r w:rsidRPr="007B4889">
        <w:rPr>
          <w:rFonts w:asciiTheme="majorHAnsi" w:eastAsia="Meiryo UI" w:hAnsiTheme="majorHAnsi" w:cstheme="majorHAnsi"/>
          <w:i/>
          <w:color w:val="000000" w:themeColor="text1"/>
          <w:sz w:val="20"/>
          <w:szCs w:val="20"/>
        </w:rPr>
        <w:t>T</w:t>
      </w:r>
      <w:r w:rsidRPr="007B4889">
        <w:rPr>
          <w:rFonts w:asciiTheme="majorHAnsi" w:eastAsia="Meiryo UI" w:hAnsiTheme="majorHAnsi" w:cstheme="majorHAnsi"/>
          <w:i/>
          <w:color w:val="000000" w:themeColor="text1"/>
          <w:sz w:val="20"/>
          <w:szCs w:val="20"/>
          <w:vertAlign w:val="subscript"/>
        </w:rPr>
        <w:t>1</w:t>
      </w:r>
      <w:r w:rsidRPr="007B4889">
        <w:rPr>
          <w:rFonts w:asciiTheme="majorHAnsi" w:eastAsia="Meiryo UI" w:hAnsiTheme="majorHAnsi" w:cstheme="majorHAnsi"/>
          <w:i/>
          <w:color w:val="000000" w:themeColor="text1"/>
          <w:sz w:val="20"/>
          <w:szCs w:val="20"/>
        </w:rPr>
        <w:t xml:space="preserve"> </w:t>
      </w:r>
      <w:r w:rsidRPr="007B4889">
        <w:rPr>
          <w:rFonts w:asciiTheme="majorHAnsi" w:eastAsia="Meiryo UI" w:hAnsiTheme="majorHAnsi" w:cstheme="majorHAnsi"/>
          <w:color w:val="000000" w:themeColor="text1"/>
          <w:sz w:val="20"/>
          <w:szCs w:val="20"/>
        </w:rPr>
        <w:t xml:space="preserve">is a tree obtained by removing </w:t>
      </w:r>
      <w:r w:rsidRPr="007B4889">
        <w:rPr>
          <w:rFonts w:asciiTheme="majorHAnsi" w:eastAsia="Meiryo UI" w:hAnsiTheme="majorHAnsi" w:cstheme="majorHAnsi"/>
          <w:i/>
          <w:color w:val="000000" w:themeColor="text1"/>
          <w:sz w:val="20"/>
          <w:szCs w:val="20"/>
        </w:rPr>
        <w:t>e</w:t>
      </w:r>
      <w:r w:rsidRPr="007B4889">
        <w:rPr>
          <w:rFonts w:asciiTheme="majorHAnsi" w:eastAsia="Meiryo UI" w:hAnsiTheme="majorHAnsi" w:cstheme="majorHAnsi"/>
          <w:color w:val="000000" w:themeColor="text1"/>
          <w:sz w:val="20"/>
          <w:szCs w:val="20"/>
        </w:rPr>
        <w:t xml:space="preserve"> from</w:t>
      </w:r>
      <w:r w:rsidRPr="007B4889">
        <w:rPr>
          <w:rFonts w:asciiTheme="majorHAnsi" w:eastAsia="Meiryo UI" w:hAnsiTheme="majorHAnsi" w:cstheme="majorHAnsi"/>
          <w:i/>
          <w:color w:val="000000" w:themeColor="text1"/>
          <w:sz w:val="20"/>
          <w:szCs w:val="20"/>
        </w:rPr>
        <w:t xml:space="preserve"> T</w:t>
      </w:r>
      <w:r w:rsidRPr="007B4889">
        <w:rPr>
          <w:rFonts w:asciiTheme="majorHAnsi" w:eastAsia="Meiryo UI" w:hAnsiTheme="majorHAnsi" w:cstheme="majorHAnsi"/>
          <w:color w:val="000000" w:themeColor="text1"/>
          <w:sz w:val="20"/>
          <w:szCs w:val="20"/>
        </w:rPr>
        <w:t xml:space="preserve"> (taking into account the symmetry property of f). The width of </w:t>
      </w:r>
      <w:r w:rsidRPr="007B4889">
        <w:rPr>
          <w:rFonts w:asciiTheme="majorHAnsi" w:eastAsia="Meiryo UI" w:hAnsiTheme="majorHAnsi" w:cstheme="majorHAnsi"/>
          <w:i/>
          <w:color w:val="000000" w:themeColor="text1"/>
          <w:sz w:val="20"/>
          <w:szCs w:val="20"/>
        </w:rPr>
        <w:t>(T, μ)</w:t>
      </w:r>
      <w:r w:rsidRPr="007B4889">
        <w:rPr>
          <w:rFonts w:asciiTheme="majorHAnsi" w:eastAsia="Meiryo UI" w:hAnsiTheme="majorHAnsi" w:cstheme="majorHAnsi"/>
          <w:color w:val="000000" w:themeColor="text1"/>
          <w:sz w:val="20"/>
          <w:szCs w:val="20"/>
        </w:rPr>
        <w:t xml:space="preserve"> is defined as the maximum value among</w:t>
      </w:r>
      <w:r w:rsidRPr="007B4889">
        <w:rPr>
          <w:rFonts w:asciiTheme="majorHAnsi" w:eastAsia="Meiryo UI" w:hAnsiTheme="majorHAnsi" w:cstheme="majorHAnsi"/>
          <w:i/>
          <w:color w:val="000000" w:themeColor="text1"/>
          <w:sz w:val="20"/>
          <w:szCs w:val="20"/>
        </w:rPr>
        <w:t xml:space="preserve"> </w:t>
      </w:r>
      <w:proofErr w:type="spellStart"/>
      <w:proofErr w:type="gramStart"/>
      <w:r w:rsidRPr="007B4889">
        <w:rPr>
          <w:rFonts w:asciiTheme="majorHAnsi" w:eastAsia="Meiryo UI" w:hAnsiTheme="majorHAnsi" w:cstheme="majorHAnsi"/>
          <w:i/>
          <w:color w:val="000000" w:themeColor="text1"/>
          <w:sz w:val="20"/>
          <w:szCs w:val="20"/>
        </w:rPr>
        <w:t>bw</w:t>
      </w:r>
      <w:proofErr w:type="spellEnd"/>
      <w:r w:rsidRPr="007B4889">
        <w:rPr>
          <w:rFonts w:asciiTheme="majorHAnsi" w:eastAsia="Meiryo UI" w:hAnsiTheme="majorHAnsi" w:cstheme="majorHAnsi"/>
          <w:i/>
          <w:color w:val="000000" w:themeColor="text1"/>
          <w:sz w:val="20"/>
          <w:szCs w:val="20"/>
        </w:rPr>
        <w:t>(</w:t>
      </w:r>
      <w:proofErr w:type="gramEnd"/>
      <w:r w:rsidRPr="007B4889">
        <w:rPr>
          <w:rFonts w:asciiTheme="majorHAnsi" w:eastAsia="Meiryo UI" w:hAnsiTheme="majorHAnsi" w:cstheme="majorHAnsi"/>
          <w:i/>
          <w:color w:val="000000" w:themeColor="text1"/>
          <w:sz w:val="20"/>
          <w:szCs w:val="20"/>
        </w:rPr>
        <w:t xml:space="preserve">T, μ, e) </w:t>
      </w:r>
      <w:r w:rsidRPr="007B4889">
        <w:rPr>
          <w:rFonts w:asciiTheme="majorHAnsi" w:eastAsia="Meiryo UI" w:hAnsiTheme="majorHAnsi" w:cstheme="majorHAnsi"/>
          <w:color w:val="000000" w:themeColor="text1"/>
          <w:sz w:val="20"/>
          <w:szCs w:val="20"/>
        </w:rPr>
        <w:t xml:space="preserve">for all </w:t>
      </w:r>
      <w:r w:rsidRPr="007B4889">
        <w:rPr>
          <w:rFonts w:asciiTheme="majorHAnsi" w:eastAsia="Meiryo UI" w:hAnsiTheme="majorHAnsi" w:cstheme="majorHAnsi"/>
          <w:i/>
          <w:color w:val="000000" w:themeColor="text1"/>
          <w:sz w:val="20"/>
          <w:szCs w:val="20"/>
        </w:rPr>
        <w:t xml:space="preserve">e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E(T)</w:t>
      </w:r>
      <w:r w:rsidRPr="007B4889">
        <w:rPr>
          <w:rFonts w:asciiTheme="majorHAnsi" w:eastAsia="Meiryo UI" w:hAnsiTheme="majorHAnsi" w:cstheme="majorHAnsi"/>
          <w:color w:val="000000" w:themeColor="text1"/>
          <w:sz w:val="20"/>
          <w:szCs w:val="20"/>
        </w:rPr>
        <w:t xml:space="preserve">. The branch-width of </w:t>
      </w:r>
      <w:r w:rsidRPr="007B4889">
        <w:rPr>
          <w:rFonts w:asciiTheme="majorHAnsi" w:eastAsia="Meiryo UI" w:hAnsiTheme="majorHAnsi" w:cstheme="majorHAnsi"/>
          <w:i/>
          <w:color w:val="000000" w:themeColor="text1"/>
          <w:sz w:val="20"/>
          <w:szCs w:val="20"/>
        </w:rPr>
        <w:t>X</w:t>
      </w:r>
      <w:r w:rsidRPr="007B4889">
        <w:rPr>
          <w:rFonts w:asciiTheme="majorHAnsi" w:eastAsia="Meiryo UI" w:hAnsiTheme="majorHAnsi" w:cstheme="majorHAnsi"/>
          <w:color w:val="000000" w:themeColor="text1"/>
          <w:sz w:val="20"/>
          <w:szCs w:val="20"/>
        </w:rPr>
        <w:t xml:space="preserve">, denoted by </w:t>
      </w:r>
      <w:proofErr w:type="spellStart"/>
      <w:r w:rsidRPr="007B4889">
        <w:rPr>
          <w:rFonts w:asciiTheme="majorHAnsi" w:eastAsia="Meiryo UI" w:hAnsiTheme="majorHAnsi" w:cstheme="majorHAnsi"/>
          <w:i/>
          <w:color w:val="000000" w:themeColor="text1"/>
          <w:sz w:val="20"/>
          <w:szCs w:val="20"/>
        </w:rPr>
        <w:t>bw</w:t>
      </w:r>
      <w:proofErr w:type="spellEnd"/>
      <w:r w:rsidRPr="007B4889">
        <w:rPr>
          <w:rFonts w:asciiTheme="majorHAnsi" w:eastAsia="Meiryo UI" w:hAnsiTheme="majorHAnsi" w:cstheme="majorHAnsi"/>
          <w:i/>
          <w:color w:val="000000" w:themeColor="text1"/>
          <w:sz w:val="20"/>
          <w:szCs w:val="20"/>
        </w:rPr>
        <w:t>(X)</w:t>
      </w:r>
      <w:r w:rsidRPr="007B4889">
        <w:rPr>
          <w:rFonts w:asciiTheme="majorHAnsi" w:eastAsia="Meiryo UI" w:hAnsiTheme="majorHAnsi" w:cstheme="majorHAnsi"/>
          <w:color w:val="000000" w:themeColor="text1"/>
          <w:sz w:val="20"/>
          <w:szCs w:val="20"/>
        </w:rPr>
        <w:t xml:space="preserve">, is defined as the minimum width among all possible branch decomposition trees of </w:t>
      </w:r>
      <w:r w:rsidRPr="007B4889">
        <w:rPr>
          <w:rFonts w:asciiTheme="majorHAnsi" w:eastAsia="Meiryo UI" w:hAnsiTheme="majorHAnsi" w:cstheme="majorHAnsi"/>
          <w:i/>
          <w:color w:val="000000" w:themeColor="text1"/>
          <w:sz w:val="20"/>
          <w:szCs w:val="20"/>
        </w:rPr>
        <w:t>X</w:t>
      </w:r>
      <w:r w:rsidRPr="007B4889">
        <w:rPr>
          <w:rFonts w:asciiTheme="majorHAnsi" w:eastAsia="Meiryo UI" w:hAnsiTheme="majorHAnsi" w:cstheme="majorHAnsi"/>
          <w:color w:val="000000" w:themeColor="text1"/>
          <w:sz w:val="20"/>
          <w:szCs w:val="20"/>
        </w:rPr>
        <w:t>.</w:t>
      </w:r>
      <w:r w:rsidR="00AE69F6" w:rsidRPr="007B4889">
        <w:rPr>
          <w:rFonts w:asciiTheme="majorHAnsi" w:eastAsia="Meiryo UI" w:hAnsiTheme="majorHAnsi" w:cstheme="majorHAnsi"/>
          <w:color w:val="000000" w:themeColor="text1"/>
          <w:sz w:val="20"/>
          <w:szCs w:val="20"/>
        </w:rPr>
        <w:br/>
      </w:r>
      <w:r w:rsidR="00AE69F6" w:rsidRPr="007B4889">
        <w:rPr>
          <w:rFonts w:asciiTheme="majorHAnsi" w:eastAsia="Meiryo UI" w:hAnsiTheme="majorHAnsi" w:cstheme="majorHAnsi"/>
          <w:color w:val="000000" w:themeColor="text1"/>
          <w:sz w:val="20"/>
          <w:szCs w:val="20"/>
        </w:rPr>
        <w:br/>
      </w:r>
      <w:r w:rsidR="000708B8" w:rsidRPr="007B4889">
        <w:rPr>
          <w:rFonts w:asciiTheme="majorHAnsi" w:eastAsia="Meiryo UI" w:hAnsiTheme="majorHAnsi" w:cstheme="majorHAnsi"/>
          <w:b/>
          <w:color w:val="000000" w:themeColor="text1"/>
          <w:sz w:val="20"/>
          <w:szCs w:val="20"/>
        </w:rPr>
        <w:t>3.</w:t>
      </w:r>
      <w:r w:rsidR="004820A9" w:rsidRPr="007B4889">
        <w:rPr>
          <w:rFonts w:asciiTheme="majorHAnsi" w:eastAsia="Meiryo UI" w:hAnsiTheme="majorHAnsi" w:cstheme="majorHAnsi"/>
          <w:b/>
          <w:color w:val="auto"/>
          <w:sz w:val="20"/>
          <w:szCs w:val="20"/>
        </w:rPr>
        <w:t xml:space="preserve">　</w:t>
      </w:r>
      <w:r w:rsidR="00C54AEE" w:rsidRPr="007B4889">
        <w:rPr>
          <w:rFonts w:asciiTheme="majorHAnsi" w:eastAsia="Meiryo UI" w:hAnsiTheme="majorHAnsi" w:cstheme="majorHAnsi"/>
          <w:b/>
          <w:color w:val="auto"/>
          <w:sz w:val="20"/>
          <w:szCs w:val="20"/>
        </w:rPr>
        <w:t xml:space="preserve"> </w:t>
      </w:r>
      <w:r w:rsidR="00AE69F6" w:rsidRPr="007B4889">
        <w:rPr>
          <w:rFonts w:asciiTheme="majorHAnsi" w:eastAsia="Meiryo UI" w:hAnsiTheme="majorHAnsi" w:cstheme="majorHAnsi"/>
          <w:b/>
          <w:color w:val="auto"/>
          <w:sz w:val="20"/>
          <w:szCs w:val="20"/>
        </w:rPr>
        <w:t>Quasi-</w:t>
      </w:r>
      <w:r w:rsidR="00C54AEE" w:rsidRPr="007B4889">
        <w:rPr>
          <w:rFonts w:asciiTheme="majorHAnsi" w:eastAsia="Meiryo UI" w:hAnsiTheme="majorHAnsi" w:cstheme="majorHAnsi"/>
          <w:b/>
          <w:color w:val="auto"/>
          <w:sz w:val="20"/>
          <w:szCs w:val="20"/>
        </w:rPr>
        <w:t xml:space="preserve">Ultrafilter </w:t>
      </w:r>
      <w:r w:rsidR="00AE69F6" w:rsidRPr="007B4889">
        <w:rPr>
          <w:rFonts w:asciiTheme="majorHAnsi" w:eastAsia="Meiryo UI" w:hAnsiTheme="majorHAnsi" w:cstheme="majorHAnsi"/>
          <w:b/>
          <w:color w:val="auto"/>
          <w:sz w:val="20"/>
          <w:szCs w:val="20"/>
        </w:rPr>
        <w:t xml:space="preserve">on </w:t>
      </w:r>
      <w:r w:rsidR="00AE69F6" w:rsidRPr="007B4889">
        <w:rPr>
          <w:rFonts w:asciiTheme="majorHAnsi" w:eastAsia="Meiryo UI" w:hAnsiTheme="majorHAnsi" w:cstheme="majorHAnsi"/>
          <w:b/>
          <w:color w:val="000000" w:themeColor="text1"/>
          <w:sz w:val="20"/>
          <w:szCs w:val="20"/>
        </w:rPr>
        <w:t>Connectivity System</w:t>
      </w:r>
      <w:r w:rsidR="00AB16A8" w:rsidRPr="007B4889">
        <w:rPr>
          <w:rFonts w:asciiTheme="majorHAnsi" w:eastAsia="Meiryo UI" w:hAnsiTheme="majorHAnsi" w:cstheme="majorHAnsi"/>
          <w:color w:val="auto"/>
          <w:sz w:val="20"/>
          <w:szCs w:val="20"/>
        </w:rPr>
        <w:br/>
      </w:r>
      <w:r w:rsidR="00FA0A1A" w:rsidRPr="007B4889">
        <w:rPr>
          <w:rFonts w:asciiTheme="majorHAnsi" w:eastAsia="Meiryo UI" w:hAnsiTheme="majorHAnsi" w:cstheme="majorHAnsi"/>
          <w:color w:val="auto"/>
          <w:sz w:val="20"/>
          <w:szCs w:val="20"/>
        </w:rPr>
        <w:lastRenderedPageBreak/>
        <w:t xml:space="preserve">We introduce the Quasi-Ultrafilter on the Connectivity System </w:t>
      </w:r>
      <w:r w:rsidR="00FA0A1A" w:rsidRPr="007B4889">
        <w:rPr>
          <w:rFonts w:asciiTheme="majorHAnsi" w:eastAsia="Meiryo UI" w:hAnsiTheme="majorHAnsi" w:cstheme="majorHAnsi"/>
          <w:i/>
          <w:color w:val="auto"/>
          <w:sz w:val="20"/>
          <w:szCs w:val="20"/>
        </w:rPr>
        <w:t>(</w:t>
      </w:r>
      <w:proofErr w:type="spellStart"/>
      <w:proofErr w:type="gramStart"/>
      <w:r w:rsidR="00FA0A1A" w:rsidRPr="007B4889">
        <w:rPr>
          <w:rFonts w:asciiTheme="majorHAnsi" w:eastAsia="Meiryo UI" w:hAnsiTheme="majorHAnsi" w:cstheme="majorHAnsi"/>
          <w:i/>
          <w:color w:val="auto"/>
          <w:sz w:val="20"/>
          <w:szCs w:val="20"/>
        </w:rPr>
        <w:t>X,f</w:t>
      </w:r>
      <w:proofErr w:type="spellEnd"/>
      <w:proofErr w:type="gramEnd"/>
      <w:r w:rsidR="00FA0A1A" w:rsidRPr="007B4889">
        <w:rPr>
          <w:rFonts w:asciiTheme="majorHAnsi" w:eastAsia="Meiryo UI" w:hAnsiTheme="majorHAnsi" w:cstheme="majorHAnsi"/>
          <w:i/>
          <w:color w:val="auto"/>
          <w:sz w:val="20"/>
          <w:szCs w:val="20"/>
        </w:rPr>
        <w:t xml:space="preserve">) </w:t>
      </w:r>
      <w:r w:rsidR="00FA0A1A" w:rsidRPr="007B4889">
        <w:rPr>
          <w:rFonts w:asciiTheme="majorHAnsi" w:eastAsia="Meiryo UI" w:hAnsiTheme="majorHAnsi" w:cstheme="majorHAnsi"/>
          <w:color w:val="auto"/>
          <w:sz w:val="20"/>
          <w:szCs w:val="20"/>
        </w:rPr>
        <w:t>as an extension of the Quasi-U</w:t>
      </w:r>
      <w:r w:rsidR="00A477C9" w:rsidRPr="007B4889">
        <w:rPr>
          <w:rFonts w:asciiTheme="majorHAnsi" w:eastAsia="Meiryo UI" w:hAnsiTheme="majorHAnsi" w:cstheme="majorHAnsi"/>
          <w:color w:val="auto"/>
          <w:sz w:val="20"/>
          <w:szCs w:val="20"/>
        </w:rPr>
        <w:t>ltrafilter on Boolean Algebras.</w:t>
      </w:r>
      <w:r w:rsidR="00E17747" w:rsidRPr="007B4889">
        <w:rPr>
          <w:rFonts w:asciiTheme="majorHAnsi" w:eastAsia="Meiryo UI" w:hAnsiTheme="majorHAnsi" w:cstheme="majorHAnsi"/>
          <w:b/>
          <w:color w:val="auto"/>
          <w:sz w:val="20"/>
          <w:szCs w:val="20"/>
        </w:rPr>
        <w:t xml:space="preserve"> </w:t>
      </w:r>
      <w:r w:rsidR="00E17747" w:rsidRPr="007B4889">
        <w:rPr>
          <w:rFonts w:asciiTheme="majorHAnsi" w:eastAsia="Meiryo UI" w:hAnsiTheme="majorHAnsi" w:cstheme="majorHAnsi"/>
          <w:color w:val="auto"/>
          <w:sz w:val="20"/>
          <w:szCs w:val="20"/>
        </w:rPr>
        <w:t>First, we introduce the definition of a Quasi-filter.</w:t>
      </w:r>
      <w:r w:rsidR="00A477C9" w:rsidRPr="007B4889">
        <w:rPr>
          <w:rFonts w:asciiTheme="majorHAnsi" w:eastAsia="Meiryo UI" w:hAnsiTheme="majorHAnsi" w:cstheme="majorHAnsi"/>
          <w:color w:val="auto"/>
          <w:sz w:val="20"/>
          <w:szCs w:val="20"/>
        </w:rPr>
        <w:br/>
      </w:r>
      <w:r w:rsidR="00AE69F6" w:rsidRPr="007B4889">
        <w:rPr>
          <w:rFonts w:asciiTheme="majorHAnsi" w:eastAsia="Meiryo UI" w:hAnsiTheme="majorHAnsi" w:cstheme="majorHAnsi"/>
          <w:b/>
          <w:color w:val="auto"/>
          <w:sz w:val="20"/>
          <w:szCs w:val="20"/>
        </w:rPr>
        <w:br/>
      </w:r>
      <w:r w:rsidR="007564E7" w:rsidRPr="007B4889">
        <w:rPr>
          <w:rFonts w:asciiTheme="majorHAnsi" w:eastAsia="Meiryo UI" w:hAnsiTheme="majorHAnsi" w:cstheme="majorHAnsi"/>
          <w:b/>
          <w:color w:val="000000" w:themeColor="text1"/>
          <w:sz w:val="20"/>
          <w:szCs w:val="20"/>
        </w:rPr>
        <w:t>Definition 6</w:t>
      </w:r>
      <w:r w:rsidR="009E4ACA" w:rsidRPr="007B4889">
        <w:rPr>
          <w:rFonts w:asciiTheme="majorHAnsi" w:eastAsia="Meiryo UI" w:hAnsiTheme="majorHAnsi" w:cstheme="majorHAnsi"/>
          <w:b/>
          <w:color w:val="000000" w:themeColor="text1"/>
          <w:sz w:val="20"/>
          <w:szCs w:val="20"/>
        </w:rPr>
        <w:t>[</w:t>
      </w:r>
      <w:r w:rsidR="00A567CA" w:rsidRPr="007B4889">
        <w:rPr>
          <w:rFonts w:asciiTheme="majorHAnsi" w:eastAsia="Meiryo UI" w:hAnsiTheme="majorHAnsi" w:cstheme="majorHAnsi"/>
          <w:b/>
          <w:color w:val="000000" w:themeColor="text1"/>
          <w:sz w:val="20"/>
          <w:szCs w:val="20"/>
        </w:rPr>
        <w:t>22]:</w:t>
      </w:r>
      <w:r w:rsidR="00F259F8">
        <w:rPr>
          <w:rFonts w:asciiTheme="majorHAnsi" w:eastAsia="Meiryo UI" w:hAnsiTheme="majorHAnsi" w:cstheme="majorHAnsi"/>
          <w:b/>
          <w:color w:val="000000" w:themeColor="text1"/>
          <w:sz w:val="20"/>
          <w:szCs w:val="20"/>
        </w:rPr>
        <w:t xml:space="preserve"> </w:t>
      </w:r>
      <w:r w:rsidR="00904C36" w:rsidRPr="007B4889">
        <w:rPr>
          <w:rFonts w:asciiTheme="majorHAnsi" w:eastAsia="Meiryo UI" w:hAnsiTheme="majorHAnsi" w:cstheme="majorHAnsi"/>
          <w:sz w:val="20"/>
          <w:szCs w:val="20"/>
        </w:rPr>
        <w:t xml:space="preserve">Let </w:t>
      </w:r>
      <w:r w:rsidR="00904C36" w:rsidRPr="007B4889">
        <w:rPr>
          <w:rFonts w:asciiTheme="majorHAnsi" w:eastAsia="Meiryo UI" w:hAnsiTheme="majorHAnsi" w:cstheme="majorHAnsi"/>
          <w:i/>
          <w:sz w:val="20"/>
          <w:szCs w:val="20"/>
        </w:rPr>
        <w:t>X</w:t>
      </w:r>
      <w:r w:rsidR="00904C36" w:rsidRPr="007B4889">
        <w:rPr>
          <w:rFonts w:asciiTheme="majorHAnsi" w:eastAsia="Meiryo UI" w:hAnsiTheme="majorHAnsi" w:cstheme="majorHAnsi"/>
          <w:sz w:val="20"/>
          <w:szCs w:val="20"/>
        </w:rPr>
        <w:t xml:space="preserve"> be a finite set and </w:t>
      </w:r>
      <w:r w:rsidR="00904C36" w:rsidRPr="007B4889">
        <w:rPr>
          <w:rFonts w:asciiTheme="majorHAnsi" w:eastAsia="Meiryo UI" w:hAnsiTheme="majorHAnsi" w:cstheme="majorHAnsi"/>
          <w:i/>
          <w:sz w:val="20"/>
          <w:szCs w:val="20"/>
        </w:rPr>
        <w:t>f</w:t>
      </w:r>
      <w:r w:rsidR="00904C36" w:rsidRPr="007B4889">
        <w:rPr>
          <w:rFonts w:asciiTheme="majorHAnsi" w:eastAsia="Meiryo UI" w:hAnsiTheme="majorHAnsi" w:cstheme="majorHAnsi"/>
          <w:sz w:val="20"/>
          <w:szCs w:val="20"/>
        </w:rPr>
        <w:t xml:space="preserve"> be a symmetric submodular function. </w:t>
      </w:r>
      <w:r w:rsidR="00904C36" w:rsidRPr="007B4889">
        <w:rPr>
          <w:rFonts w:asciiTheme="majorHAnsi" w:eastAsia="Meiryo UI" w:hAnsiTheme="majorHAnsi" w:cstheme="majorHAnsi"/>
          <w:color w:val="000000" w:themeColor="text1"/>
          <w:sz w:val="20"/>
          <w:szCs w:val="20"/>
        </w:rPr>
        <w:t xml:space="preserve">In a connectivity system, the set family </w:t>
      </w:r>
      <w:r w:rsidR="00904C36" w:rsidRPr="007B4889">
        <w:rPr>
          <w:rFonts w:asciiTheme="majorHAnsi" w:eastAsia="Meiryo UI" w:hAnsiTheme="majorHAnsi" w:cstheme="majorHAnsi"/>
          <w:i/>
          <w:color w:val="000000" w:themeColor="text1"/>
          <w:sz w:val="20"/>
          <w:szCs w:val="20"/>
        </w:rPr>
        <w:t xml:space="preserve">Q </w:t>
      </w:r>
      <w:r w:rsidR="00904C36" w:rsidRPr="007B4889">
        <w:rPr>
          <w:rFonts w:ascii="MS Gothic" w:eastAsia="MS Gothic" w:hAnsi="MS Gothic" w:cs="MS Gothic" w:hint="eastAsia"/>
          <w:i/>
          <w:color w:val="000000" w:themeColor="text1"/>
          <w:sz w:val="20"/>
          <w:szCs w:val="20"/>
        </w:rPr>
        <w:t>⊆</w:t>
      </w:r>
      <w:r w:rsidR="00904C36" w:rsidRPr="007B4889">
        <w:rPr>
          <w:rFonts w:asciiTheme="majorHAnsi" w:eastAsia="Meiryo UI" w:hAnsiTheme="majorHAnsi" w:cstheme="majorHAnsi"/>
          <w:i/>
          <w:color w:val="000000" w:themeColor="text1"/>
          <w:sz w:val="20"/>
          <w:szCs w:val="20"/>
        </w:rPr>
        <w:t>2</w:t>
      </w:r>
      <w:r w:rsidR="00904C36" w:rsidRPr="007B4889">
        <w:rPr>
          <w:rFonts w:asciiTheme="majorHAnsi" w:eastAsia="Meiryo UI" w:hAnsiTheme="majorHAnsi" w:cstheme="majorHAnsi"/>
          <w:i/>
          <w:color w:val="000000" w:themeColor="text1"/>
          <w:sz w:val="20"/>
          <w:szCs w:val="20"/>
          <w:vertAlign w:val="superscript"/>
        </w:rPr>
        <w:t>X</w:t>
      </w:r>
      <w:r w:rsidR="00904C36" w:rsidRPr="007B4889">
        <w:rPr>
          <w:rFonts w:asciiTheme="majorHAnsi" w:eastAsia="Meiryo UI" w:hAnsiTheme="majorHAnsi" w:cstheme="majorHAnsi"/>
          <w:i/>
          <w:color w:val="000000" w:themeColor="text1"/>
          <w:sz w:val="20"/>
          <w:szCs w:val="20"/>
        </w:rPr>
        <w:t xml:space="preserve"> </w:t>
      </w:r>
      <w:r w:rsidR="00904C36" w:rsidRPr="007B4889">
        <w:rPr>
          <w:rFonts w:asciiTheme="majorHAnsi" w:eastAsia="Meiryo UI" w:hAnsiTheme="majorHAnsi" w:cstheme="majorHAnsi"/>
          <w:color w:val="000000" w:themeColor="text1"/>
          <w:sz w:val="20"/>
          <w:szCs w:val="20"/>
        </w:rPr>
        <w:t xml:space="preserve">is called a Quasi filter of order </w:t>
      </w:r>
      <w:r w:rsidR="00904C36" w:rsidRPr="007B4889">
        <w:rPr>
          <w:rFonts w:asciiTheme="majorHAnsi" w:eastAsia="Meiryo UI" w:hAnsiTheme="majorHAnsi" w:cstheme="majorHAnsi"/>
          <w:i/>
          <w:color w:val="000000" w:themeColor="text1"/>
          <w:sz w:val="20"/>
          <w:szCs w:val="20"/>
        </w:rPr>
        <w:t xml:space="preserve">k+1 </w:t>
      </w:r>
      <w:r w:rsidR="00904C36" w:rsidRPr="007B4889">
        <w:rPr>
          <w:rFonts w:asciiTheme="majorHAnsi" w:eastAsia="Meiryo UI" w:hAnsiTheme="majorHAnsi" w:cstheme="majorHAnsi"/>
          <w:color w:val="000000" w:themeColor="text1"/>
          <w:sz w:val="20"/>
          <w:szCs w:val="20"/>
        </w:rPr>
        <w:t>if the following axioms hold true:</w:t>
      </w:r>
      <w:r w:rsidR="00DF0FB5" w:rsidRPr="007B4889">
        <w:rPr>
          <w:rFonts w:asciiTheme="majorHAnsi" w:eastAsia="Meiryo UI" w:hAnsiTheme="majorHAnsi" w:cstheme="majorHAnsi"/>
          <w:i/>
          <w:color w:val="000000" w:themeColor="text1"/>
          <w:sz w:val="20"/>
          <w:szCs w:val="20"/>
        </w:rPr>
        <w:br/>
      </w:r>
      <w:r w:rsidR="00904C36" w:rsidRPr="007B4889">
        <w:rPr>
          <w:rFonts w:asciiTheme="majorHAnsi" w:eastAsia="Meiryo UI" w:hAnsiTheme="majorHAnsi" w:cstheme="majorHAnsi"/>
          <w:color w:val="auto"/>
          <w:sz w:val="20"/>
          <w:szCs w:val="20"/>
        </w:rPr>
        <w:t xml:space="preserve">(Q0) </w:t>
      </w:r>
      <w:r w:rsidR="00904C36" w:rsidRPr="007B4889">
        <w:rPr>
          <w:rFonts w:ascii="MS Gothic" w:eastAsia="MS Gothic" w:hAnsi="MS Gothic" w:cs="MS Gothic" w:hint="eastAsia"/>
          <w:i/>
          <w:color w:val="auto"/>
          <w:sz w:val="20"/>
          <w:szCs w:val="20"/>
        </w:rPr>
        <w:t>∀</w:t>
      </w:r>
      <w:r w:rsidR="00904C36" w:rsidRPr="007B4889">
        <w:rPr>
          <w:rFonts w:asciiTheme="majorHAnsi" w:eastAsia="Meiryo UI" w:hAnsiTheme="majorHAnsi" w:cstheme="majorHAnsi"/>
          <w:i/>
          <w:color w:val="auto"/>
          <w:sz w:val="20"/>
          <w:szCs w:val="20"/>
        </w:rPr>
        <w:t xml:space="preserve">A </w:t>
      </w:r>
      <w:r w:rsidR="00904C36" w:rsidRPr="007B4889">
        <w:rPr>
          <w:rFonts w:ascii="MS Gothic" w:eastAsia="MS Gothic" w:hAnsi="MS Gothic" w:cs="MS Gothic" w:hint="eastAsia"/>
          <w:i/>
          <w:color w:val="auto"/>
          <w:sz w:val="20"/>
          <w:szCs w:val="20"/>
        </w:rPr>
        <w:t>∈</w:t>
      </w:r>
      <w:r w:rsidR="00904C36" w:rsidRPr="007B4889">
        <w:rPr>
          <w:rFonts w:asciiTheme="majorHAnsi" w:eastAsia="Meiryo UI" w:hAnsiTheme="majorHAnsi" w:cstheme="majorHAnsi"/>
          <w:i/>
          <w:color w:val="auto"/>
          <w:sz w:val="20"/>
          <w:szCs w:val="20"/>
        </w:rPr>
        <w:t xml:space="preserve"> </w:t>
      </w:r>
      <w:r w:rsidR="003720BD" w:rsidRPr="007B4889">
        <w:rPr>
          <w:rFonts w:asciiTheme="majorHAnsi" w:eastAsia="Meiryo UI" w:hAnsiTheme="majorHAnsi" w:cstheme="majorHAnsi"/>
          <w:i/>
          <w:color w:val="auto"/>
          <w:sz w:val="20"/>
          <w:szCs w:val="20"/>
        </w:rPr>
        <w:t>Q,</w:t>
      </w:r>
      <w:r w:rsidR="00904C36" w:rsidRPr="007B4889">
        <w:rPr>
          <w:rFonts w:asciiTheme="majorHAnsi" w:eastAsia="Meiryo UI" w:hAnsiTheme="majorHAnsi" w:cstheme="majorHAnsi"/>
          <w:i/>
          <w:color w:val="auto"/>
          <w:sz w:val="20"/>
          <w:szCs w:val="20"/>
        </w:rPr>
        <w:t xml:space="preserve"> f(A) ≤ k</w:t>
      </w:r>
      <w:r w:rsidR="00904C36" w:rsidRPr="007B4889">
        <w:rPr>
          <w:rFonts w:asciiTheme="majorHAnsi" w:eastAsia="Meiryo UI" w:hAnsiTheme="majorHAnsi" w:cstheme="majorHAnsi"/>
          <w:i/>
          <w:color w:val="auto"/>
          <w:sz w:val="20"/>
          <w:szCs w:val="20"/>
        </w:rPr>
        <w:br/>
      </w:r>
      <w:r w:rsidR="00AE69F6" w:rsidRPr="007B4889">
        <w:rPr>
          <w:rFonts w:asciiTheme="majorHAnsi" w:eastAsia="Meiryo UI" w:hAnsiTheme="majorHAnsi" w:cstheme="majorHAnsi"/>
          <w:color w:val="auto"/>
          <w:sz w:val="20"/>
          <w:szCs w:val="20"/>
        </w:rPr>
        <w:t>(Q1)</w:t>
      </w:r>
      <w:r w:rsidR="00AE69F6" w:rsidRPr="007B4889">
        <w:rPr>
          <w:rFonts w:asciiTheme="majorHAnsi" w:eastAsia="Meiryo UI" w:hAnsiTheme="majorHAnsi" w:cstheme="majorHAnsi"/>
          <w:i/>
          <w:color w:val="auto"/>
          <w:sz w:val="20"/>
          <w:szCs w:val="20"/>
        </w:rPr>
        <w:t xml:space="preserve"> A</w:t>
      </w:r>
      <w:r w:rsidR="00904C36" w:rsidRPr="007B4889">
        <w:rPr>
          <w:rFonts w:asciiTheme="majorHAnsi" w:eastAsia="Meiryo UI" w:hAnsiTheme="majorHAnsi" w:cstheme="majorHAnsi"/>
          <w:i/>
          <w:color w:val="auto"/>
          <w:sz w:val="20"/>
          <w:szCs w:val="20"/>
        </w:rPr>
        <w:t xml:space="preserve"> </w:t>
      </w:r>
      <w:r w:rsidR="00AE69F6" w:rsidRPr="007B4889">
        <w:rPr>
          <w:rFonts w:ascii="MS Gothic" w:eastAsia="MS Gothic" w:hAnsi="MS Gothic" w:cs="MS Gothic" w:hint="eastAsia"/>
          <w:i/>
          <w:color w:val="auto"/>
          <w:sz w:val="20"/>
          <w:szCs w:val="20"/>
        </w:rPr>
        <w:t>⊆</w:t>
      </w:r>
      <w:r w:rsidR="00AE69F6" w:rsidRPr="007B4889">
        <w:rPr>
          <w:rFonts w:asciiTheme="majorHAnsi" w:eastAsia="Meiryo UI" w:hAnsiTheme="majorHAnsi" w:cstheme="majorHAnsi"/>
          <w:i/>
          <w:color w:val="auto"/>
          <w:sz w:val="20"/>
          <w:szCs w:val="20"/>
        </w:rPr>
        <w:t xml:space="preserve"> X,</w:t>
      </w:r>
      <w:r w:rsidR="00904C36" w:rsidRPr="007B4889">
        <w:rPr>
          <w:rFonts w:asciiTheme="majorHAnsi" w:eastAsia="Meiryo UI" w:hAnsiTheme="majorHAnsi" w:cstheme="majorHAnsi"/>
          <w:i/>
          <w:color w:val="auto"/>
          <w:sz w:val="20"/>
          <w:szCs w:val="20"/>
        </w:rPr>
        <w:t xml:space="preserve"> </w:t>
      </w:r>
      <w:r w:rsidR="00AE69F6" w:rsidRPr="007B4889">
        <w:rPr>
          <w:rFonts w:asciiTheme="majorHAnsi" w:eastAsia="Meiryo UI" w:hAnsiTheme="majorHAnsi" w:cstheme="majorHAnsi"/>
          <w:i/>
          <w:color w:val="auto"/>
          <w:sz w:val="20"/>
          <w:szCs w:val="20"/>
        </w:rPr>
        <w:t>B</w:t>
      </w:r>
      <w:r w:rsidR="00AE69F6" w:rsidRPr="007B4889">
        <w:rPr>
          <w:rFonts w:ascii="MS Gothic" w:eastAsia="MS Gothic" w:hAnsi="MS Gothic" w:cs="MS Gothic" w:hint="eastAsia"/>
          <w:i/>
          <w:color w:val="auto"/>
          <w:sz w:val="20"/>
          <w:szCs w:val="20"/>
        </w:rPr>
        <w:t>⊆</w:t>
      </w:r>
      <w:r w:rsidR="00AE69F6" w:rsidRPr="007B4889">
        <w:rPr>
          <w:rFonts w:asciiTheme="majorHAnsi" w:eastAsia="Meiryo UI" w:hAnsiTheme="majorHAnsi" w:cstheme="majorHAnsi"/>
          <w:i/>
          <w:color w:val="auto"/>
          <w:sz w:val="20"/>
          <w:szCs w:val="20"/>
        </w:rPr>
        <w:t xml:space="preserve"> X , A</w:t>
      </w:r>
      <w:r w:rsidR="00AE69F6" w:rsidRPr="007B4889">
        <w:rPr>
          <w:rFonts w:ascii="Cambria Math" w:eastAsia="Meiryo UI" w:hAnsi="Cambria Math" w:cs="Cambria Math"/>
          <w:i/>
          <w:color w:val="auto"/>
          <w:sz w:val="20"/>
          <w:szCs w:val="20"/>
        </w:rPr>
        <w:t>∉</w:t>
      </w:r>
      <w:r w:rsidR="00AE69F6" w:rsidRPr="007B4889">
        <w:rPr>
          <w:rFonts w:asciiTheme="majorHAnsi" w:eastAsia="Meiryo UI" w:hAnsiTheme="majorHAnsi" w:cstheme="majorHAnsi"/>
          <w:i/>
          <w:color w:val="auto"/>
          <w:sz w:val="20"/>
          <w:szCs w:val="20"/>
        </w:rPr>
        <w:t xml:space="preserve"> </w:t>
      </w:r>
      <w:r w:rsidR="003720BD" w:rsidRPr="007B4889">
        <w:rPr>
          <w:rFonts w:asciiTheme="majorHAnsi" w:eastAsia="Meiryo UI" w:hAnsiTheme="majorHAnsi" w:cstheme="majorHAnsi"/>
          <w:i/>
          <w:color w:val="auto"/>
          <w:sz w:val="20"/>
          <w:szCs w:val="20"/>
        </w:rPr>
        <w:t>Q</w:t>
      </w:r>
      <w:r w:rsidR="00AE69F6" w:rsidRPr="007B4889">
        <w:rPr>
          <w:rFonts w:asciiTheme="majorHAnsi" w:eastAsia="Meiryo UI" w:hAnsiTheme="majorHAnsi" w:cstheme="majorHAnsi"/>
          <w:i/>
          <w:color w:val="auto"/>
          <w:sz w:val="20"/>
          <w:szCs w:val="20"/>
        </w:rPr>
        <w:t xml:space="preserve"> , B </w:t>
      </w:r>
      <w:r w:rsidR="00AE69F6" w:rsidRPr="007B4889">
        <w:rPr>
          <w:rFonts w:ascii="Cambria Math" w:eastAsia="Meiryo UI" w:hAnsi="Cambria Math" w:cs="Cambria Math"/>
          <w:i/>
          <w:color w:val="auto"/>
          <w:sz w:val="20"/>
          <w:szCs w:val="20"/>
        </w:rPr>
        <w:t>∉</w:t>
      </w:r>
      <w:r w:rsidR="00AE69F6" w:rsidRPr="007B4889">
        <w:rPr>
          <w:rFonts w:asciiTheme="majorHAnsi" w:eastAsia="Meiryo UI" w:hAnsiTheme="majorHAnsi" w:cstheme="majorHAnsi"/>
          <w:i/>
          <w:color w:val="auto"/>
          <w:sz w:val="20"/>
          <w:szCs w:val="20"/>
        </w:rPr>
        <w:t xml:space="preserve"> </w:t>
      </w:r>
      <w:r w:rsidR="003720BD" w:rsidRPr="007B4889">
        <w:rPr>
          <w:rFonts w:asciiTheme="majorHAnsi" w:eastAsia="Meiryo UI" w:hAnsiTheme="majorHAnsi" w:cstheme="majorHAnsi"/>
          <w:i/>
          <w:color w:val="auto"/>
          <w:sz w:val="20"/>
          <w:szCs w:val="20"/>
        </w:rPr>
        <w:t>Q</w:t>
      </w:r>
      <w:r w:rsidR="00AE69F6" w:rsidRPr="007B4889">
        <w:rPr>
          <w:rFonts w:asciiTheme="majorHAnsi" w:eastAsia="Meiryo UI" w:hAnsiTheme="majorHAnsi" w:cstheme="majorHAnsi"/>
          <w:i/>
          <w:color w:val="auto"/>
          <w:sz w:val="20"/>
          <w:szCs w:val="20"/>
        </w:rPr>
        <w:t xml:space="preserve"> </w:t>
      </w:r>
      <w:r w:rsidR="00AE69F6" w:rsidRPr="007B4889">
        <w:rPr>
          <w:rFonts w:ascii="MS Gothic" w:eastAsia="MS Gothic" w:hAnsi="MS Gothic" w:cs="MS Gothic" w:hint="eastAsia"/>
          <w:i/>
          <w:color w:val="auto"/>
          <w:sz w:val="20"/>
          <w:szCs w:val="20"/>
        </w:rPr>
        <w:t>⇒</w:t>
      </w:r>
      <w:r w:rsidR="00AE69F6" w:rsidRPr="007B4889">
        <w:rPr>
          <w:rFonts w:asciiTheme="majorHAnsi" w:eastAsia="Meiryo UI" w:hAnsiTheme="majorHAnsi" w:cstheme="majorHAnsi"/>
          <w:i/>
          <w:color w:val="auto"/>
          <w:sz w:val="20"/>
          <w:szCs w:val="20"/>
        </w:rPr>
        <w:t xml:space="preserve"> A </w:t>
      </w:r>
      <w:r w:rsidR="00AE69F6" w:rsidRPr="007B4889">
        <w:rPr>
          <w:rFonts w:ascii="MS Gothic" w:eastAsia="MS Gothic" w:hAnsi="MS Gothic" w:cs="MS Gothic" w:hint="eastAsia"/>
          <w:i/>
          <w:color w:val="auto"/>
          <w:sz w:val="20"/>
          <w:szCs w:val="20"/>
        </w:rPr>
        <w:t>∪</w:t>
      </w:r>
      <w:r w:rsidR="00AE69F6" w:rsidRPr="007B4889">
        <w:rPr>
          <w:rFonts w:asciiTheme="majorHAnsi" w:eastAsia="Meiryo UI" w:hAnsiTheme="majorHAnsi" w:cstheme="majorHAnsi"/>
          <w:i/>
          <w:color w:val="auto"/>
          <w:sz w:val="20"/>
          <w:szCs w:val="20"/>
        </w:rPr>
        <w:t xml:space="preserve"> B  </w:t>
      </w:r>
      <w:r w:rsidR="00AE69F6" w:rsidRPr="007B4889">
        <w:rPr>
          <w:rFonts w:ascii="Cambria Math" w:eastAsia="Meiryo UI" w:hAnsi="Cambria Math" w:cs="Cambria Math"/>
          <w:i/>
          <w:color w:val="auto"/>
          <w:sz w:val="20"/>
          <w:szCs w:val="20"/>
        </w:rPr>
        <w:t>∉</w:t>
      </w:r>
      <w:r w:rsidR="00AE69F6" w:rsidRPr="007B4889">
        <w:rPr>
          <w:rFonts w:asciiTheme="majorHAnsi" w:eastAsia="Meiryo UI" w:hAnsiTheme="majorHAnsi" w:cstheme="majorHAnsi"/>
          <w:i/>
          <w:color w:val="auto"/>
          <w:sz w:val="20"/>
          <w:szCs w:val="20"/>
        </w:rPr>
        <w:t xml:space="preserve">  </w:t>
      </w:r>
      <w:r w:rsidR="003720BD" w:rsidRPr="007B4889">
        <w:rPr>
          <w:rFonts w:asciiTheme="majorHAnsi" w:eastAsia="Meiryo UI" w:hAnsiTheme="majorHAnsi" w:cstheme="majorHAnsi"/>
          <w:i/>
          <w:color w:val="auto"/>
          <w:sz w:val="20"/>
          <w:szCs w:val="20"/>
        </w:rPr>
        <w:t>Q</w:t>
      </w:r>
      <w:r w:rsidR="00DF0FB5" w:rsidRPr="007B4889">
        <w:rPr>
          <w:rFonts w:asciiTheme="majorHAnsi" w:eastAsia="Meiryo UI" w:hAnsiTheme="majorHAnsi" w:cstheme="majorHAnsi"/>
          <w:i/>
          <w:color w:val="000000" w:themeColor="text1"/>
          <w:sz w:val="20"/>
          <w:szCs w:val="20"/>
        </w:rPr>
        <w:br/>
      </w:r>
      <w:r w:rsidR="00AE69F6" w:rsidRPr="007B4889">
        <w:rPr>
          <w:rFonts w:asciiTheme="majorHAnsi" w:eastAsia="Meiryo UI" w:hAnsiTheme="majorHAnsi" w:cstheme="majorHAnsi"/>
          <w:color w:val="auto"/>
          <w:sz w:val="20"/>
          <w:szCs w:val="20"/>
        </w:rPr>
        <w:t xml:space="preserve">(Q2) </w:t>
      </w:r>
      <w:r w:rsidR="00AE69F6" w:rsidRPr="007B4889">
        <w:rPr>
          <w:rFonts w:asciiTheme="majorHAnsi" w:eastAsia="Meiryo UI" w:hAnsiTheme="majorHAnsi" w:cstheme="majorHAnsi"/>
          <w:i/>
          <w:color w:val="auto"/>
          <w:sz w:val="20"/>
          <w:szCs w:val="20"/>
        </w:rPr>
        <w:t xml:space="preserve">A </w:t>
      </w:r>
      <w:r w:rsidR="00AE69F6" w:rsidRPr="007B4889">
        <w:rPr>
          <w:rFonts w:ascii="MS Gothic" w:eastAsia="MS Gothic" w:hAnsi="MS Gothic" w:cs="MS Gothic" w:hint="eastAsia"/>
          <w:i/>
          <w:color w:val="auto"/>
          <w:sz w:val="20"/>
          <w:szCs w:val="20"/>
        </w:rPr>
        <w:t>∈</w:t>
      </w:r>
      <w:r w:rsidR="003720BD" w:rsidRPr="007B4889">
        <w:rPr>
          <w:rFonts w:asciiTheme="majorHAnsi" w:eastAsia="Meiryo UI" w:hAnsiTheme="majorHAnsi" w:cstheme="majorHAnsi"/>
          <w:i/>
          <w:color w:val="auto"/>
          <w:sz w:val="20"/>
          <w:szCs w:val="20"/>
        </w:rPr>
        <w:t>Q</w:t>
      </w:r>
      <w:r w:rsidR="00AE69F6" w:rsidRPr="007B4889">
        <w:rPr>
          <w:rFonts w:asciiTheme="majorHAnsi" w:eastAsia="Meiryo UI" w:hAnsiTheme="majorHAnsi" w:cstheme="majorHAnsi"/>
          <w:i/>
          <w:color w:val="auto"/>
          <w:sz w:val="20"/>
          <w:szCs w:val="20"/>
        </w:rPr>
        <w:t xml:space="preserve">, A </w:t>
      </w:r>
      <w:r w:rsidR="00AE69F6" w:rsidRPr="007B4889">
        <w:rPr>
          <w:rFonts w:ascii="MS Gothic" w:eastAsia="MS Gothic" w:hAnsi="MS Gothic" w:cs="MS Gothic" w:hint="eastAsia"/>
          <w:i/>
          <w:color w:val="auto"/>
          <w:sz w:val="20"/>
          <w:szCs w:val="20"/>
        </w:rPr>
        <w:t>⊆</w:t>
      </w:r>
      <w:r w:rsidR="00AE69F6" w:rsidRPr="007B4889">
        <w:rPr>
          <w:rFonts w:asciiTheme="majorHAnsi" w:eastAsia="Meiryo UI" w:hAnsiTheme="majorHAnsi" w:cstheme="majorHAnsi"/>
          <w:i/>
          <w:color w:val="auto"/>
          <w:sz w:val="20"/>
          <w:szCs w:val="20"/>
        </w:rPr>
        <w:t xml:space="preserve"> B </w:t>
      </w:r>
      <w:r w:rsidR="00AE69F6" w:rsidRPr="007B4889">
        <w:rPr>
          <w:rFonts w:ascii="MS Gothic" w:eastAsia="MS Gothic" w:hAnsi="MS Gothic" w:cs="MS Gothic" w:hint="eastAsia"/>
          <w:i/>
          <w:color w:val="auto"/>
          <w:sz w:val="20"/>
          <w:szCs w:val="20"/>
        </w:rPr>
        <w:t>⊆</w:t>
      </w:r>
      <w:r w:rsidR="00AE69F6" w:rsidRPr="007B4889">
        <w:rPr>
          <w:rFonts w:asciiTheme="majorHAnsi" w:eastAsia="Meiryo UI" w:hAnsiTheme="majorHAnsi" w:cstheme="majorHAnsi"/>
          <w:i/>
          <w:color w:val="auto"/>
          <w:sz w:val="20"/>
          <w:szCs w:val="20"/>
        </w:rPr>
        <w:t xml:space="preserve"> X</w:t>
      </w:r>
      <w:r w:rsidR="00904C36" w:rsidRPr="007B4889">
        <w:rPr>
          <w:rFonts w:asciiTheme="majorHAnsi" w:eastAsia="Meiryo UI" w:hAnsiTheme="majorHAnsi" w:cstheme="majorHAnsi"/>
          <w:color w:val="auto"/>
          <w:sz w:val="20"/>
          <w:szCs w:val="20"/>
        </w:rPr>
        <w:t xml:space="preserve">, f(B) ≤ k </w:t>
      </w:r>
      <w:r w:rsidR="00AE69F6" w:rsidRPr="007B4889">
        <w:rPr>
          <w:rFonts w:ascii="MS Gothic" w:eastAsia="MS Gothic" w:hAnsi="MS Gothic" w:cs="MS Gothic" w:hint="eastAsia"/>
          <w:color w:val="auto"/>
          <w:sz w:val="20"/>
          <w:szCs w:val="20"/>
        </w:rPr>
        <w:t>⇒</w:t>
      </w:r>
      <w:r w:rsidR="00AE69F6" w:rsidRPr="007B4889">
        <w:rPr>
          <w:rFonts w:asciiTheme="majorHAnsi" w:eastAsia="Meiryo UI" w:hAnsiTheme="majorHAnsi" w:cstheme="majorHAnsi"/>
          <w:color w:val="auto"/>
          <w:sz w:val="20"/>
          <w:szCs w:val="20"/>
        </w:rPr>
        <w:t xml:space="preserve"> </w:t>
      </w:r>
      <w:r w:rsidR="00AE69F6" w:rsidRPr="007B4889">
        <w:rPr>
          <w:rFonts w:asciiTheme="majorHAnsi" w:eastAsia="Meiryo UI" w:hAnsiTheme="majorHAnsi" w:cstheme="majorHAnsi"/>
          <w:i/>
          <w:color w:val="auto"/>
          <w:sz w:val="20"/>
          <w:szCs w:val="20"/>
        </w:rPr>
        <w:t xml:space="preserve">B </w:t>
      </w:r>
      <w:r w:rsidR="00AE69F6" w:rsidRPr="007B4889">
        <w:rPr>
          <w:rFonts w:ascii="MS Gothic" w:eastAsia="MS Gothic" w:hAnsi="MS Gothic" w:cs="MS Gothic" w:hint="eastAsia"/>
          <w:i/>
          <w:color w:val="auto"/>
          <w:sz w:val="20"/>
          <w:szCs w:val="20"/>
        </w:rPr>
        <w:t>∈</w:t>
      </w:r>
      <w:r w:rsidR="00AE69F6" w:rsidRPr="007B4889">
        <w:rPr>
          <w:rFonts w:asciiTheme="majorHAnsi" w:eastAsia="Meiryo UI" w:hAnsiTheme="majorHAnsi" w:cstheme="majorHAnsi"/>
          <w:i/>
          <w:color w:val="auto"/>
          <w:sz w:val="20"/>
          <w:szCs w:val="20"/>
        </w:rPr>
        <w:t xml:space="preserve"> </w:t>
      </w:r>
      <w:r w:rsidR="003720BD" w:rsidRPr="007B4889">
        <w:rPr>
          <w:rFonts w:asciiTheme="majorHAnsi" w:eastAsia="Meiryo UI" w:hAnsiTheme="majorHAnsi" w:cstheme="majorHAnsi"/>
          <w:i/>
          <w:color w:val="auto"/>
          <w:sz w:val="20"/>
          <w:szCs w:val="20"/>
        </w:rPr>
        <w:t>Q</w:t>
      </w:r>
      <w:r w:rsidR="00DF0FB5" w:rsidRPr="007B4889">
        <w:rPr>
          <w:rFonts w:asciiTheme="majorHAnsi" w:eastAsia="Meiryo UI" w:hAnsiTheme="majorHAnsi" w:cstheme="majorHAnsi"/>
          <w:i/>
          <w:color w:val="000000" w:themeColor="text1"/>
          <w:sz w:val="20"/>
          <w:szCs w:val="20"/>
        </w:rPr>
        <w:br/>
      </w:r>
      <w:r w:rsidR="00AE69F6" w:rsidRPr="007B4889">
        <w:rPr>
          <w:rFonts w:asciiTheme="majorHAnsi" w:eastAsia="Meiryo UI" w:hAnsiTheme="majorHAnsi" w:cstheme="majorHAnsi"/>
          <w:color w:val="auto"/>
          <w:sz w:val="20"/>
          <w:szCs w:val="20"/>
        </w:rPr>
        <w:t xml:space="preserve">(Q3) </w:t>
      </w:r>
      <w:r w:rsidR="00AE69F6" w:rsidRPr="007B4889">
        <w:rPr>
          <w:rFonts w:ascii="Cambria Math" w:eastAsia="Meiryo UI" w:hAnsi="Cambria Math" w:cs="Cambria Math"/>
          <w:i/>
          <w:color w:val="auto"/>
          <w:sz w:val="20"/>
          <w:szCs w:val="20"/>
        </w:rPr>
        <w:t>∅</w:t>
      </w:r>
      <w:r w:rsidR="00AE69F6" w:rsidRPr="007B4889">
        <w:rPr>
          <w:rFonts w:asciiTheme="majorHAnsi" w:eastAsia="Meiryo UI" w:hAnsiTheme="majorHAnsi" w:cstheme="majorHAnsi"/>
          <w:color w:val="auto"/>
          <w:sz w:val="20"/>
          <w:szCs w:val="20"/>
        </w:rPr>
        <w:t xml:space="preserve"> is not belong to </w:t>
      </w:r>
      <w:r w:rsidR="003720BD" w:rsidRPr="007B4889">
        <w:rPr>
          <w:rFonts w:asciiTheme="majorHAnsi" w:eastAsia="Meiryo UI" w:hAnsiTheme="majorHAnsi" w:cstheme="majorHAnsi"/>
          <w:i/>
          <w:color w:val="auto"/>
          <w:sz w:val="20"/>
          <w:szCs w:val="20"/>
        </w:rPr>
        <w:t>Q</w:t>
      </w:r>
      <w:r w:rsidR="00AE69F6" w:rsidRPr="007B4889">
        <w:rPr>
          <w:rFonts w:asciiTheme="majorHAnsi" w:eastAsia="Meiryo UI" w:hAnsiTheme="majorHAnsi" w:cstheme="majorHAnsi"/>
          <w:color w:val="auto"/>
          <w:sz w:val="20"/>
          <w:szCs w:val="20"/>
        </w:rPr>
        <w:t>.</w:t>
      </w:r>
    </w:p>
    <w:p w14:paraId="1878DE7F" w14:textId="77777777" w:rsidR="00D158F9" w:rsidRPr="007B4889" w:rsidRDefault="00E17747" w:rsidP="00F73644">
      <w:pPr>
        <w:ind w:left="0" w:firstLine="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A Quasi-Ultrafilter is a quasi-filter that satisfies the following condition (Q4). The Quasi-Ultrafilter on a Connectivity System has a dual relationship with branch-wi</w:t>
      </w:r>
      <w:r w:rsidR="00A567CA" w:rsidRPr="007B4889">
        <w:rPr>
          <w:rFonts w:asciiTheme="majorHAnsi" w:eastAsia="Meiryo UI" w:hAnsiTheme="majorHAnsi" w:cstheme="majorHAnsi"/>
          <w:color w:val="auto"/>
          <w:sz w:val="20"/>
          <w:szCs w:val="20"/>
        </w:rPr>
        <w:t>dth, a graph width parameter [22</w:t>
      </w:r>
      <w:r w:rsidRPr="007B4889">
        <w:rPr>
          <w:rFonts w:asciiTheme="majorHAnsi" w:eastAsia="Meiryo UI" w:hAnsiTheme="majorHAnsi" w:cstheme="majorHAnsi"/>
          <w:color w:val="auto"/>
          <w:sz w:val="20"/>
          <w:szCs w:val="20"/>
        </w:rPr>
        <w:t>].</w:t>
      </w:r>
      <w:r w:rsidRPr="007B4889">
        <w:rPr>
          <w:rFonts w:asciiTheme="majorHAnsi" w:eastAsia="Meiryo UI" w:hAnsiTheme="majorHAnsi" w:cstheme="majorHAnsi"/>
          <w:color w:val="000000" w:themeColor="text1"/>
          <w:sz w:val="20"/>
          <w:szCs w:val="20"/>
        </w:rPr>
        <w:br/>
      </w:r>
      <w:r w:rsidRPr="007B4889">
        <w:rPr>
          <w:rFonts w:asciiTheme="majorHAnsi" w:eastAsia="Meiryo UI" w:hAnsiTheme="majorHAnsi" w:cstheme="majorHAnsi"/>
          <w:color w:val="auto"/>
          <w:sz w:val="20"/>
          <w:szCs w:val="20"/>
        </w:rPr>
        <w:t xml:space="preserve">(Q4)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A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 X, f(A) </w:t>
      </w:r>
      <w:r w:rsidRPr="007B4889">
        <w:rPr>
          <w:rFonts w:asciiTheme="majorHAnsi" w:eastAsia="Meiryo UI" w:hAnsiTheme="majorHAnsi" w:cstheme="majorHAnsi"/>
          <w:color w:val="auto"/>
          <w:sz w:val="20"/>
          <w:szCs w:val="20"/>
        </w:rPr>
        <w:t xml:space="preserve">≤ k </w:t>
      </w:r>
      <w:r w:rsidRPr="007B4889">
        <w:rPr>
          <w:rFonts w:ascii="MS Gothic" w:eastAsia="MS Gothic" w:hAnsi="MS Gothic" w:cs="MS Gothic" w:hint="eastAsia"/>
          <w:color w:val="auto"/>
          <w:sz w:val="20"/>
          <w:szCs w:val="20"/>
        </w:rPr>
        <w:t>⇒</w:t>
      </w:r>
      <w:r w:rsidRPr="007B4889">
        <w:rPr>
          <w:rFonts w:asciiTheme="majorHAnsi" w:eastAsia="Meiryo UI" w:hAnsiTheme="majorHAnsi" w:cstheme="majorHAnsi"/>
          <w:color w:val="auto"/>
          <w:sz w:val="20"/>
          <w:szCs w:val="20"/>
        </w:rPr>
        <w:t xml:space="preserve"> </w:t>
      </w:r>
      <w:r w:rsidRPr="007B4889">
        <w:rPr>
          <w:rFonts w:asciiTheme="majorHAnsi" w:eastAsia="Meiryo UI" w:hAnsiTheme="majorHAnsi" w:cstheme="majorHAnsi"/>
          <w:i/>
          <w:color w:val="auto"/>
          <w:sz w:val="20"/>
          <w:szCs w:val="20"/>
        </w:rPr>
        <w:t xml:space="preserve">either A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 Q or X / A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 Q.</w:t>
      </w:r>
      <w:r w:rsidRPr="007B4889">
        <w:rPr>
          <w:rFonts w:asciiTheme="majorHAnsi" w:eastAsia="Meiryo UI" w:hAnsiTheme="majorHAnsi" w:cstheme="majorHAnsi"/>
          <w:i/>
          <w:color w:val="auto"/>
          <w:sz w:val="20"/>
          <w:szCs w:val="20"/>
        </w:rPr>
        <w:br/>
      </w:r>
      <w:r w:rsidR="00640BBC" w:rsidRPr="007B4889">
        <w:rPr>
          <w:rFonts w:asciiTheme="majorHAnsi" w:eastAsia="Meiryo UI" w:hAnsiTheme="majorHAnsi" w:cstheme="majorHAnsi"/>
          <w:color w:val="000000" w:themeColor="text1"/>
          <w:sz w:val="20"/>
          <w:szCs w:val="20"/>
        </w:rPr>
        <w:br/>
        <w:t xml:space="preserve">A quasi-filter is maximal if </w:t>
      </w:r>
      <w:r w:rsidR="00640BBC" w:rsidRPr="007B4889">
        <w:rPr>
          <w:rFonts w:asciiTheme="majorHAnsi" w:eastAsia="Meiryo UI" w:hAnsiTheme="majorHAnsi" w:cstheme="majorHAnsi"/>
          <w:i/>
          <w:color w:val="000000" w:themeColor="text1"/>
          <w:sz w:val="20"/>
          <w:szCs w:val="20"/>
        </w:rPr>
        <w:t>Q</w:t>
      </w:r>
      <w:r w:rsidR="00640BBC" w:rsidRPr="007B4889">
        <w:rPr>
          <w:rFonts w:asciiTheme="majorHAnsi" w:eastAsia="Meiryo UI" w:hAnsiTheme="majorHAnsi" w:cstheme="majorHAnsi"/>
          <w:color w:val="000000" w:themeColor="text1"/>
          <w:sz w:val="20"/>
          <w:szCs w:val="20"/>
        </w:rPr>
        <w:t xml:space="preserve"> cannot be extended by including any additional subsets while still satisfying these axioms.</w:t>
      </w:r>
      <w:r w:rsidR="00F73644" w:rsidRPr="007B4889">
        <w:rPr>
          <w:rFonts w:asciiTheme="majorHAnsi" w:hAnsiTheme="majorHAnsi" w:cstheme="majorHAnsi"/>
          <w:sz w:val="20"/>
          <w:szCs w:val="20"/>
        </w:rPr>
        <w:t xml:space="preserve"> </w:t>
      </w:r>
      <w:r w:rsidR="00F73644" w:rsidRPr="007B4889">
        <w:rPr>
          <w:rFonts w:asciiTheme="majorHAnsi" w:eastAsia="Meiryo UI" w:hAnsiTheme="majorHAnsi" w:cstheme="majorHAnsi"/>
          <w:color w:val="000000" w:themeColor="text1"/>
          <w:sz w:val="20"/>
          <w:szCs w:val="20"/>
        </w:rPr>
        <w:t>In mathematical research, the maximality of filters is often a topic of discussion.</w:t>
      </w:r>
      <w:r w:rsidRPr="007B4889">
        <w:rPr>
          <w:rFonts w:asciiTheme="majorHAnsi" w:eastAsia="Meiryo UI" w:hAnsiTheme="majorHAnsi" w:cstheme="majorHAnsi"/>
          <w:i/>
          <w:color w:val="000000" w:themeColor="text1"/>
          <w:sz w:val="20"/>
          <w:szCs w:val="20"/>
        </w:rPr>
        <w:br/>
      </w:r>
      <w:r w:rsidR="00895CAA" w:rsidRPr="007B4889">
        <w:rPr>
          <w:rFonts w:asciiTheme="majorHAnsi" w:eastAsia="Meiryo UI" w:hAnsiTheme="majorHAnsi" w:cstheme="majorHAnsi"/>
          <w:color w:val="000000" w:themeColor="text1"/>
          <w:sz w:val="20"/>
          <w:szCs w:val="20"/>
        </w:rPr>
        <w:t xml:space="preserve">And </w:t>
      </w:r>
      <w:r w:rsidR="00895CAA" w:rsidRPr="007B4889">
        <w:rPr>
          <w:rFonts w:asciiTheme="majorHAnsi" w:eastAsia="Meiryo UI" w:hAnsiTheme="majorHAnsi" w:cstheme="majorHAnsi"/>
          <w:color w:val="auto"/>
          <w:sz w:val="20"/>
          <w:szCs w:val="20"/>
        </w:rPr>
        <w:t>Quasi-filter</w:t>
      </w:r>
      <w:r w:rsidR="00895CAA" w:rsidRPr="007B4889">
        <w:rPr>
          <w:rFonts w:asciiTheme="majorHAnsi" w:eastAsia="Meiryo UI" w:hAnsiTheme="majorHAnsi" w:cstheme="majorHAnsi"/>
          <w:color w:val="000000" w:themeColor="text1"/>
          <w:sz w:val="20"/>
          <w:szCs w:val="20"/>
        </w:rPr>
        <w:t xml:space="preserve"> is non-principal if the </w:t>
      </w:r>
      <w:r w:rsidR="00895CAA" w:rsidRPr="007B4889">
        <w:rPr>
          <w:rFonts w:asciiTheme="majorHAnsi" w:eastAsia="Meiryo UI" w:hAnsiTheme="majorHAnsi" w:cstheme="majorHAnsi"/>
          <w:color w:val="auto"/>
          <w:sz w:val="20"/>
          <w:szCs w:val="20"/>
        </w:rPr>
        <w:t>Quasi-filter</w:t>
      </w:r>
      <w:r w:rsidR="00895CAA" w:rsidRPr="007B4889">
        <w:rPr>
          <w:rFonts w:asciiTheme="majorHAnsi" w:eastAsia="Meiryo UI" w:hAnsiTheme="majorHAnsi" w:cstheme="majorHAnsi"/>
          <w:color w:val="000000" w:themeColor="text1"/>
          <w:sz w:val="20"/>
          <w:szCs w:val="20"/>
        </w:rPr>
        <w:t xml:space="preserve"> satisfies following axiom:</w:t>
      </w:r>
      <w:r w:rsidRPr="007B4889">
        <w:rPr>
          <w:rFonts w:asciiTheme="majorHAnsi" w:eastAsia="Meiryo UI" w:hAnsiTheme="majorHAnsi" w:cstheme="majorHAnsi"/>
          <w:i/>
          <w:color w:val="000000" w:themeColor="text1"/>
          <w:sz w:val="20"/>
          <w:szCs w:val="20"/>
        </w:rPr>
        <w:br/>
      </w:r>
      <w:r w:rsidR="00895CAA" w:rsidRPr="007B4889">
        <w:rPr>
          <w:rFonts w:asciiTheme="majorHAnsi" w:eastAsia="Meiryo UI" w:hAnsiTheme="majorHAnsi" w:cstheme="majorHAnsi"/>
          <w:color w:val="000000" w:themeColor="text1"/>
          <w:sz w:val="20"/>
          <w:szCs w:val="20"/>
        </w:rPr>
        <w:t>(Q5)</w:t>
      </w:r>
      <w:r w:rsidR="00895CAA" w:rsidRPr="007B4889">
        <w:rPr>
          <w:rFonts w:asciiTheme="majorHAnsi" w:eastAsia="Meiryo UI" w:hAnsiTheme="majorHAnsi" w:cstheme="majorHAnsi"/>
          <w:sz w:val="20"/>
          <w:szCs w:val="20"/>
        </w:rPr>
        <w:t xml:space="preserve"> </w:t>
      </w:r>
      <w:r w:rsidR="00895CAA" w:rsidRPr="007B4889">
        <w:rPr>
          <w:rFonts w:asciiTheme="majorHAnsi" w:eastAsia="Meiryo UI" w:hAnsiTheme="majorHAnsi" w:cstheme="majorHAnsi"/>
          <w:i/>
          <w:sz w:val="20"/>
          <w:szCs w:val="20"/>
        </w:rPr>
        <w:t xml:space="preserve">A </w:t>
      </w:r>
      <w:r w:rsidR="00895CAA" w:rsidRPr="007B4889">
        <w:rPr>
          <w:rFonts w:ascii="Cambria Math" w:eastAsia="MS Gothic" w:hAnsi="Cambria Math" w:cs="Cambria Math"/>
          <w:i/>
          <w:sz w:val="20"/>
          <w:szCs w:val="20"/>
        </w:rPr>
        <w:t>∉</w:t>
      </w:r>
      <w:r w:rsidR="00895CAA" w:rsidRPr="007B4889">
        <w:rPr>
          <w:rFonts w:asciiTheme="majorHAnsi" w:eastAsia="Meiryo UI" w:hAnsiTheme="majorHAnsi" w:cstheme="majorHAnsi"/>
          <w:i/>
          <w:color w:val="000000" w:themeColor="text1"/>
          <w:sz w:val="20"/>
          <w:szCs w:val="20"/>
        </w:rPr>
        <w:t xml:space="preserve">Q </w:t>
      </w:r>
      <w:r w:rsidR="00895CAA" w:rsidRPr="007B4889">
        <w:rPr>
          <w:rFonts w:asciiTheme="majorHAnsi" w:eastAsia="Meiryo UI" w:hAnsiTheme="majorHAnsi" w:cstheme="majorHAnsi"/>
          <w:sz w:val="20"/>
          <w:szCs w:val="20"/>
        </w:rPr>
        <w:t xml:space="preserve">for all </w:t>
      </w:r>
      <w:r w:rsidR="00895CAA" w:rsidRPr="007B4889">
        <w:rPr>
          <w:rFonts w:asciiTheme="majorHAnsi" w:eastAsia="Meiryo UI" w:hAnsiTheme="majorHAnsi" w:cstheme="majorHAnsi"/>
          <w:i/>
          <w:sz w:val="20"/>
          <w:szCs w:val="20"/>
        </w:rPr>
        <w:t xml:space="preserve">A </w:t>
      </w:r>
      <w:r w:rsidR="00895CAA" w:rsidRPr="007B4889">
        <w:rPr>
          <w:rFonts w:ascii="MS Gothic" w:eastAsia="MS Gothic" w:hAnsi="MS Gothic" w:cs="MS Gothic" w:hint="eastAsia"/>
          <w:i/>
          <w:sz w:val="20"/>
          <w:szCs w:val="20"/>
        </w:rPr>
        <w:t>⊆</w:t>
      </w:r>
      <w:r w:rsidR="00895CAA" w:rsidRPr="007B4889">
        <w:rPr>
          <w:rFonts w:asciiTheme="majorHAnsi" w:eastAsia="Meiryo UI" w:hAnsiTheme="majorHAnsi" w:cstheme="majorHAnsi"/>
          <w:i/>
          <w:sz w:val="20"/>
          <w:szCs w:val="20"/>
        </w:rPr>
        <w:t xml:space="preserve"> X</w:t>
      </w:r>
      <w:r w:rsidR="00895CAA" w:rsidRPr="007B4889">
        <w:rPr>
          <w:rFonts w:asciiTheme="majorHAnsi" w:eastAsia="Meiryo UI" w:hAnsiTheme="majorHAnsi" w:cstheme="majorHAnsi"/>
          <w:sz w:val="20"/>
          <w:szCs w:val="20"/>
        </w:rPr>
        <w:t xml:space="preserve"> with </w:t>
      </w:r>
      <w:r w:rsidR="00895CAA" w:rsidRPr="007B4889">
        <w:rPr>
          <w:rFonts w:asciiTheme="majorHAnsi" w:eastAsia="Meiryo UI" w:hAnsiTheme="majorHAnsi" w:cstheme="majorHAnsi"/>
          <w:i/>
          <w:sz w:val="20"/>
          <w:szCs w:val="20"/>
        </w:rPr>
        <w:t>|A| = 1.</w:t>
      </w:r>
      <w:r w:rsidR="00895CAA" w:rsidRPr="007B4889">
        <w:rPr>
          <w:rFonts w:asciiTheme="majorHAnsi" w:eastAsia="Meiryo UI" w:hAnsiTheme="majorHAnsi" w:cstheme="majorHAnsi"/>
          <w:color w:val="auto"/>
          <w:sz w:val="20"/>
          <w:szCs w:val="20"/>
        </w:rPr>
        <w:br/>
      </w:r>
      <w:r w:rsidR="00AA38C1" w:rsidRPr="007B4889">
        <w:rPr>
          <w:rFonts w:asciiTheme="majorHAnsi" w:eastAsia="Meiryo UI" w:hAnsiTheme="majorHAnsi" w:cstheme="majorHAnsi"/>
          <w:color w:val="auto"/>
          <w:sz w:val="20"/>
          <w:szCs w:val="20"/>
        </w:rPr>
        <w:t>Non-principal refers to a filter or ideal that does not contain any singletons (i.e., sets with exactly one element). It is not generated by any finite set.</w:t>
      </w:r>
      <w:r w:rsidRPr="007B4889">
        <w:rPr>
          <w:rFonts w:asciiTheme="majorHAnsi" w:eastAsia="Meiryo UI" w:hAnsiTheme="majorHAnsi" w:cstheme="majorHAnsi"/>
          <w:i/>
          <w:color w:val="000000" w:themeColor="text1"/>
          <w:sz w:val="20"/>
          <w:szCs w:val="20"/>
        </w:rPr>
        <w:br/>
      </w:r>
    </w:p>
    <w:p w14:paraId="6FFC7132" w14:textId="77777777" w:rsidR="007564E7" w:rsidRPr="007B4889" w:rsidRDefault="007564E7" w:rsidP="00F73644">
      <w:pPr>
        <w:ind w:left="0" w:firstLine="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The following duality theorem is known for branch-width and quasi ultrafilter.</w:t>
      </w:r>
    </w:p>
    <w:p w14:paraId="428F7ACF" w14:textId="77777777" w:rsidR="00D158F9" w:rsidRPr="007B4889" w:rsidRDefault="007564E7" w:rsidP="00F73644">
      <w:pPr>
        <w:ind w:left="0" w:firstLine="0"/>
        <w:jc w:val="left"/>
        <w:rPr>
          <w:rFonts w:asciiTheme="majorHAnsi" w:eastAsia="Meiryo UI" w:hAnsiTheme="majorHAnsi" w:cstheme="majorHAnsi"/>
          <w:color w:val="auto"/>
          <w:sz w:val="20"/>
          <w:szCs w:val="20"/>
        </w:rPr>
      </w:pPr>
      <w:r w:rsidRPr="007B4889">
        <w:rPr>
          <w:rFonts w:asciiTheme="majorHAnsi" w:eastAsia="Meiryo UI" w:hAnsiTheme="majorHAnsi" w:cstheme="majorHAnsi"/>
          <w:b/>
          <w:color w:val="000000" w:themeColor="text1"/>
          <w:sz w:val="20"/>
          <w:szCs w:val="20"/>
        </w:rPr>
        <w:t>Theorem 7:</w:t>
      </w:r>
      <w:r w:rsidRPr="007B4889">
        <w:rPr>
          <w:rFonts w:asciiTheme="majorHAnsi" w:eastAsia="Meiryo UI" w:hAnsiTheme="majorHAnsi" w:cstheme="majorHAnsi"/>
          <w:color w:val="000000" w:themeColor="text1"/>
          <w:sz w:val="20"/>
          <w:szCs w:val="20"/>
        </w:rPr>
        <w:t xml:space="preserve"> </w:t>
      </w:r>
      <w:r w:rsidRPr="007B4889">
        <w:rPr>
          <w:rFonts w:asciiTheme="majorHAnsi" w:eastAsia="Meiryo UI" w:hAnsiTheme="majorHAnsi" w:cstheme="majorHAnsi"/>
          <w:sz w:val="20"/>
          <w:szCs w:val="20"/>
        </w:rPr>
        <w:t xml:space="preserve">Let </w:t>
      </w:r>
      <w:r w:rsidRPr="007B4889">
        <w:rPr>
          <w:rFonts w:asciiTheme="majorHAnsi" w:eastAsia="Meiryo UI" w:hAnsiTheme="majorHAnsi" w:cstheme="majorHAnsi"/>
          <w:i/>
          <w:sz w:val="20"/>
          <w:szCs w:val="20"/>
        </w:rPr>
        <w:t>X</w:t>
      </w:r>
      <w:r w:rsidRPr="007B4889">
        <w:rPr>
          <w:rFonts w:asciiTheme="majorHAnsi" w:eastAsia="Meiryo UI" w:hAnsiTheme="majorHAnsi" w:cstheme="majorHAnsi"/>
          <w:sz w:val="20"/>
          <w:szCs w:val="20"/>
        </w:rPr>
        <w:t xml:space="preserve"> be a finite set and </w:t>
      </w:r>
      <w:r w:rsidRPr="007B4889">
        <w:rPr>
          <w:rFonts w:asciiTheme="majorHAnsi" w:eastAsia="Meiryo UI" w:hAnsiTheme="majorHAnsi" w:cstheme="majorHAnsi"/>
          <w:i/>
          <w:sz w:val="20"/>
          <w:szCs w:val="20"/>
        </w:rPr>
        <w:t>f</w:t>
      </w:r>
      <w:r w:rsidRPr="007B4889">
        <w:rPr>
          <w:rFonts w:asciiTheme="majorHAnsi" w:eastAsia="Meiryo UI" w:hAnsiTheme="majorHAnsi" w:cstheme="majorHAnsi"/>
          <w:sz w:val="20"/>
          <w:szCs w:val="20"/>
        </w:rPr>
        <w:t xml:space="preserve"> be a symmetric submodular function. </w:t>
      </w:r>
      <w:r w:rsidRPr="007B4889">
        <w:rPr>
          <w:rFonts w:asciiTheme="majorHAnsi" w:eastAsia="Meiryo UI" w:hAnsiTheme="majorHAnsi" w:cstheme="majorHAnsi"/>
          <w:color w:val="000000" w:themeColor="text1"/>
          <w:sz w:val="20"/>
          <w:szCs w:val="20"/>
        </w:rPr>
        <w:t>Branch-width of the connectivity system</w:t>
      </w:r>
      <w:r w:rsidRPr="007B4889">
        <w:rPr>
          <w:rFonts w:asciiTheme="majorHAnsi" w:eastAsia="Meiryo UI" w:hAnsiTheme="majorHAnsi" w:cstheme="majorHAnsi"/>
          <w:i/>
          <w:color w:val="000000" w:themeColor="text1"/>
          <w:sz w:val="20"/>
          <w:szCs w:val="20"/>
        </w:rPr>
        <w:t xml:space="preserve"> (X, f) </w:t>
      </w:r>
      <w:r w:rsidRPr="007B4889">
        <w:rPr>
          <w:rFonts w:asciiTheme="majorHAnsi" w:eastAsia="Meiryo UI" w:hAnsiTheme="majorHAnsi" w:cstheme="majorHAnsi"/>
          <w:color w:val="000000" w:themeColor="text1"/>
          <w:sz w:val="20"/>
          <w:szCs w:val="20"/>
        </w:rPr>
        <w:t xml:space="preserve">is at most </w:t>
      </w:r>
      <w:r w:rsidRPr="007B4889">
        <w:rPr>
          <w:rFonts w:asciiTheme="majorHAnsi" w:eastAsia="Meiryo UI" w:hAnsiTheme="majorHAnsi" w:cstheme="majorHAnsi"/>
          <w:i/>
          <w:color w:val="000000" w:themeColor="text1"/>
          <w:sz w:val="20"/>
          <w:szCs w:val="20"/>
        </w:rPr>
        <w:t>k</w:t>
      </w:r>
      <w:r w:rsidRPr="007B4889">
        <w:rPr>
          <w:rFonts w:asciiTheme="majorHAnsi" w:eastAsia="Meiryo UI" w:hAnsiTheme="majorHAnsi" w:cstheme="majorHAnsi"/>
          <w:color w:val="000000" w:themeColor="text1"/>
          <w:sz w:val="20"/>
          <w:szCs w:val="20"/>
        </w:rPr>
        <w:t xml:space="preserve"> if and only if no (non-principal) Quasi Ultrafilter of order </w:t>
      </w:r>
      <w:r w:rsidRPr="007B4889">
        <w:rPr>
          <w:rFonts w:asciiTheme="majorHAnsi" w:eastAsia="Meiryo UI" w:hAnsiTheme="majorHAnsi" w:cstheme="majorHAnsi"/>
          <w:i/>
          <w:color w:val="000000" w:themeColor="text1"/>
          <w:sz w:val="20"/>
          <w:szCs w:val="20"/>
        </w:rPr>
        <w:t>k+1</w:t>
      </w:r>
      <w:r w:rsidRPr="007B4889">
        <w:rPr>
          <w:rFonts w:asciiTheme="majorHAnsi" w:eastAsia="Meiryo UI" w:hAnsiTheme="majorHAnsi" w:cstheme="majorHAnsi"/>
          <w:color w:val="000000" w:themeColor="text1"/>
          <w:sz w:val="20"/>
          <w:szCs w:val="20"/>
        </w:rPr>
        <w:t xml:space="preserve"> exists.</w:t>
      </w:r>
    </w:p>
    <w:p w14:paraId="1567238E" w14:textId="77777777" w:rsidR="00E17747" w:rsidRPr="007B4889" w:rsidRDefault="00895CAA" w:rsidP="00F73644">
      <w:pPr>
        <w:ind w:left="0" w:firstLine="0"/>
        <w:jc w:val="left"/>
        <w:rPr>
          <w:rFonts w:asciiTheme="majorHAnsi" w:eastAsia="Meiryo UI" w:hAnsiTheme="majorHAnsi" w:cstheme="majorHAnsi"/>
          <w:color w:val="000000" w:themeColor="text1"/>
          <w:sz w:val="20"/>
          <w:szCs w:val="20"/>
        </w:rPr>
      </w:pPr>
      <w:r w:rsidRPr="007B4889">
        <w:rPr>
          <w:rFonts w:asciiTheme="majorHAnsi" w:eastAsia="Meiryo UI" w:hAnsiTheme="majorHAnsi" w:cstheme="majorHAnsi"/>
          <w:color w:val="auto"/>
          <w:sz w:val="20"/>
          <w:szCs w:val="20"/>
        </w:rPr>
        <w:br/>
      </w:r>
      <w:r w:rsidR="00DF0FB5" w:rsidRPr="007B4889">
        <w:rPr>
          <w:rFonts w:asciiTheme="majorHAnsi" w:eastAsia="Meiryo UI" w:hAnsiTheme="majorHAnsi" w:cstheme="majorHAnsi"/>
          <w:color w:val="auto"/>
          <w:sz w:val="20"/>
          <w:szCs w:val="20"/>
        </w:rPr>
        <w:t>The main theorem of this paper is presented as follows.</w:t>
      </w:r>
      <w:r w:rsidR="0088459A" w:rsidRPr="007B4889">
        <w:rPr>
          <w:rFonts w:asciiTheme="majorHAnsi" w:eastAsia="Meiryo UI" w:hAnsiTheme="majorHAnsi" w:cstheme="majorHAnsi"/>
          <w:color w:val="000000" w:themeColor="text1"/>
          <w:sz w:val="20"/>
          <w:szCs w:val="20"/>
        </w:rPr>
        <w:t xml:space="preserve"> </w:t>
      </w:r>
      <w:r w:rsidR="00844A96" w:rsidRPr="007B4889">
        <w:rPr>
          <w:rFonts w:asciiTheme="majorHAnsi" w:eastAsia="Meiryo UI" w:hAnsiTheme="majorHAnsi" w:cstheme="majorHAnsi"/>
          <w:color w:val="auto"/>
          <w:sz w:val="20"/>
          <w:szCs w:val="20"/>
        </w:rPr>
        <w:br/>
      </w:r>
      <w:r w:rsidR="007564E7" w:rsidRPr="007B4889">
        <w:rPr>
          <w:rFonts w:asciiTheme="majorHAnsi" w:eastAsia="Meiryo UI" w:hAnsiTheme="majorHAnsi" w:cstheme="majorHAnsi"/>
          <w:b/>
          <w:color w:val="000000" w:themeColor="text1"/>
          <w:sz w:val="20"/>
          <w:szCs w:val="20"/>
        </w:rPr>
        <w:t>Theorem 8</w:t>
      </w:r>
      <w:r w:rsidR="00904C36" w:rsidRPr="007B4889">
        <w:rPr>
          <w:rFonts w:asciiTheme="majorHAnsi" w:eastAsia="Meiryo UI" w:hAnsiTheme="majorHAnsi" w:cstheme="majorHAnsi"/>
          <w:b/>
          <w:color w:val="000000" w:themeColor="text1"/>
          <w:sz w:val="20"/>
          <w:szCs w:val="20"/>
        </w:rPr>
        <w:t>:</w:t>
      </w:r>
      <w:r w:rsidR="00904C36" w:rsidRPr="007B4889">
        <w:rPr>
          <w:rFonts w:asciiTheme="majorHAnsi" w:eastAsia="Meiryo UI" w:hAnsiTheme="majorHAnsi" w:cstheme="majorHAnsi"/>
          <w:color w:val="000000" w:themeColor="text1"/>
          <w:sz w:val="20"/>
          <w:szCs w:val="20"/>
        </w:rPr>
        <w:t xml:space="preserve"> </w:t>
      </w:r>
      <w:r w:rsidR="00904C36" w:rsidRPr="007B4889">
        <w:rPr>
          <w:rFonts w:asciiTheme="majorHAnsi" w:eastAsia="Meiryo UI" w:hAnsiTheme="majorHAnsi" w:cstheme="majorHAnsi"/>
          <w:sz w:val="20"/>
          <w:szCs w:val="20"/>
        </w:rPr>
        <w:t xml:space="preserve">Let </w:t>
      </w:r>
      <w:r w:rsidR="00904C36" w:rsidRPr="007B4889">
        <w:rPr>
          <w:rFonts w:asciiTheme="majorHAnsi" w:eastAsia="Meiryo UI" w:hAnsiTheme="majorHAnsi" w:cstheme="majorHAnsi"/>
          <w:i/>
          <w:sz w:val="20"/>
          <w:szCs w:val="20"/>
        </w:rPr>
        <w:t>X</w:t>
      </w:r>
      <w:r w:rsidR="00904C36" w:rsidRPr="007B4889">
        <w:rPr>
          <w:rFonts w:asciiTheme="majorHAnsi" w:eastAsia="Meiryo UI" w:hAnsiTheme="majorHAnsi" w:cstheme="majorHAnsi"/>
          <w:sz w:val="20"/>
          <w:szCs w:val="20"/>
        </w:rPr>
        <w:t xml:space="preserve"> be a finite set and </w:t>
      </w:r>
      <w:r w:rsidR="00904C36" w:rsidRPr="007B4889">
        <w:rPr>
          <w:rFonts w:asciiTheme="majorHAnsi" w:eastAsia="Meiryo UI" w:hAnsiTheme="majorHAnsi" w:cstheme="majorHAnsi"/>
          <w:i/>
          <w:sz w:val="20"/>
          <w:szCs w:val="20"/>
        </w:rPr>
        <w:t>f</w:t>
      </w:r>
      <w:r w:rsidR="00904C36" w:rsidRPr="007B4889">
        <w:rPr>
          <w:rFonts w:asciiTheme="majorHAnsi" w:eastAsia="Meiryo UI" w:hAnsiTheme="majorHAnsi" w:cstheme="majorHAnsi"/>
          <w:sz w:val="20"/>
          <w:szCs w:val="20"/>
        </w:rPr>
        <w:t xml:space="preserve"> be a symmetric submodular function. </w:t>
      </w:r>
      <w:r w:rsidR="00565A7D" w:rsidRPr="007B4889">
        <w:rPr>
          <w:rFonts w:asciiTheme="majorHAnsi" w:eastAsia="Meiryo UI" w:hAnsiTheme="majorHAnsi" w:cstheme="majorHAnsi"/>
          <w:color w:val="000000" w:themeColor="text1"/>
          <w:sz w:val="20"/>
          <w:szCs w:val="20"/>
        </w:rPr>
        <w:t xml:space="preserve">In a connectivity system, </w:t>
      </w:r>
      <w:r w:rsidR="00565A7D" w:rsidRPr="007B4889">
        <w:rPr>
          <w:rFonts w:asciiTheme="majorHAnsi" w:eastAsia="Meiryo UI" w:hAnsiTheme="majorHAnsi" w:cstheme="majorHAnsi"/>
          <w:color w:val="auto"/>
          <w:sz w:val="20"/>
          <w:szCs w:val="20"/>
        </w:rPr>
        <w:t xml:space="preserve">maximal quasi-filter </w:t>
      </w:r>
      <w:r w:rsidR="00565A7D" w:rsidRPr="007B4889">
        <w:rPr>
          <w:rFonts w:asciiTheme="majorHAnsi" w:eastAsia="Meiryo UI" w:hAnsiTheme="majorHAnsi" w:cstheme="majorHAnsi"/>
          <w:i/>
          <w:color w:val="auto"/>
          <w:sz w:val="20"/>
          <w:szCs w:val="20"/>
        </w:rPr>
        <w:t>Q</w:t>
      </w:r>
      <w:r w:rsidR="00565A7D" w:rsidRPr="007B4889">
        <w:rPr>
          <w:rFonts w:asciiTheme="majorHAnsi" w:eastAsia="Meiryo UI" w:hAnsiTheme="majorHAnsi" w:cstheme="majorHAnsi"/>
          <w:color w:val="auto"/>
          <w:sz w:val="20"/>
          <w:szCs w:val="20"/>
        </w:rPr>
        <w:t xml:space="preserve"> </w:t>
      </w:r>
      <w:r w:rsidR="00565A7D" w:rsidRPr="007B4889">
        <w:rPr>
          <w:rFonts w:asciiTheme="majorHAnsi" w:eastAsia="Meiryo UI" w:hAnsiTheme="majorHAnsi" w:cstheme="majorHAnsi"/>
          <w:color w:val="000000" w:themeColor="text1"/>
          <w:sz w:val="20"/>
          <w:szCs w:val="20"/>
        </w:rPr>
        <w:t xml:space="preserve">of order </w:t>
      </w:r>
      <w:r w:rsidR="00565A7D" w:rsidRPr="007B4889">
        <w:rPr>
          <w:rFonts w:asciiTheme="majorHAnsi" w:eastAsia="Meiryo UI" w:hAnsiTheme="majorHAnsi" w:cstheme="majorHAnsi"/>
          <w:i/>
          <w:color w:val="000000" w:themeColor="text1"/>
          <w:sz w:val="20"/>
          <w:szCs w:val="20"/>
        </w:rPr>
        <w:t xml:space="preserve">k+1 </w:t>
      </w:r>
      <w:r w:rsidR="00565A7D" w:rsidRPr="007B4889">
        <w:rPr>
          <w:rFonts w:asciiTheme="majorHAnsi" w:eastAsia="Meiryo UI" w:hAnsiTheme="majorHAnsi" w:cstheme="majorHAnsi"/>
          <w:color w:val="auto"/>
          <w:sz w:val="20"/>
          <w:szCs w:val="20"/>
        </w:rPr>
        <w:t>satisfies axiom (Q4).</w:t>
      </w:r>
      <w:r w:rsidR="00E17747" w:rsidRPr="007B4889">
        <w:rPr>
          <w:rFonts w:asciiTheme="majorHAnsi" w:eastAsia="Meiryo UI" w:hAnsiTheme="majorHAnsi" w:cstheme="majorHAnsi"/>
          <w:i/>
          <w:color w:val="000000" w:themeColor="text1"/>
          <w:sz w:val="20"/>
          <w:szCs w:val="20"/>
        </w:rPr>
        <w:br/>
      </w:r>
      <w:r w:rsidR="00EC05A8" w:rsidRPr="007B4889">
        <w:rPr>
          <w:rFonts w:asciiTheme="majorHAnsi" w:eastAsia="Meiryo UI" w:hAnsiTheme="majorHAnsi" w:cstheme="majorHAnsi"/>
          <w:color w:val="auto"/>
          <w:sz w:val="20"/>
          <w:szCs w:val="20"/>
        </w:rPr>
        <w:t xml:space="preserve">(Q4) </w:t>
      </w:r>
      <w:r w:rsidR="00EC05A8" w:rsidRPr="007B4889">
        <w:rPr>
          <w:rFonts w:ascii="MS Gothic" w:eastAsia="MS Gothic" w:hAnsi="MS Gothic" w:cs="MS Gothic" w:hint="eastAsia"/>
          <w:i/>
          <w:color w:val="auto"/>
          <w:sz w:val="20"/>
          <w:szCs w:val="20"/>
        </w:rPr>
        <w:t>∀</w:t>
      </w:r>
      <w:r w:rsidR="00EC05A8" w:rsidRPr="007B4889">
        <w:rPr>
          <w:rFonts w:asciiTheme="majorHAnsi" w:eastAsia="Meiryo UI" w:hAnsiTheme="majorHAnsi" w:cstheme="majorHAnsi"/>
          <w:i/>
          <w:color w:val="auto"/>
          <w:sz w:val="20"/>
          <w:szCs w:val="20"/>
        </w:rPr>
        <w:t xml:space="preserve">A </w:t>
      </w:r>
      <w:r w:rsidR="00EC05A8" w:rsidRPr="007B4889">
        <w:rPr>
          <w:rFonts w:ascii="MS Gothic" w:eastAsia="MS Gothic" w:hAnsi="MS Gothic" w:cs="MS Gothic" w:hint="eastAsia"/>
          <w:i/>
          <w:color w:val="auto"/>
          <w:sz w:val="20"/>
          <w:szCs w:val="20"/>
        </w:rPr>
        <w:t>⊆</w:t>
      </w:r>
      <w:r w:rsidR="00EC05A8" w:rsidRPr="007B4889">
        <w:rPr>
          <w:rFonts w:asciiTheme="majorHAnsi" w:eastAsia="Meiryo UI" w:hAnsiTheme="majorHAnsi" w:cstheme="majorHAnsi"/>
          <w:i/>
          <w:color w:val="auto"/>
          <w:sz w:val="20"/>
          <w:szCs w:val="20"/>
        </w:rPr>
        <w:t xml:space="preserve"> X, f(A) </w:t>
      </w:r>
      <w:r w:rsidR="00EC05A8" w:rsidRPr="007B4889">
        <w:rPr>
          <w:rFonts w:asciiTheme="majorHAnsi" w:eastAsia="Meiryo UI" w:hAnsiTheme="majorHAnsi" w:cstheme="majorHAnsi"/>
          <w:color w:val="auto"/>
          <w:sz w:val="20"/>
          <w:szCs w:val="20"/>
        </w:rPr>
        <w:t xml:space="preserve">≤ k </w:t>
      </w:r>
      <w:r w:rsidR="00EC05A8" w:rsidRPr="007B4889">
        <w:rPr>
          <w:rFonts w:ascii="MS Gothic" w:eastAsia="MS Gothic" w:hAnsi="MS Gothic" w:cs="MS Gothic" w:hint="eastAsia"/>
          <w:color w:val="auto"/>
          <w:sz w:val="20"/>
          <w:szCs w:val="20"/>
        </w:rPr>
        <w:t>⇒</w:t>
      </w:r>
      <w:r w:rsidR="00EC05A8" w:rsidRPr="007B4889">
        <w:rPr>
          <w:rFonts w:asciiTheme="majorHAnsi" w:eastAsia="Meiryo UI" w:hAnsiTheme="majorHAnsi" w:cstheme="majorHAnsi"/>
          <w:color w:val="auto"/>
          <w:sz w:val="20"/>
          <w:szCs w:val="20"/>
        </w:rPr>
        <w:t xml:space="preserve"> </w:t>
      </w:r>
      <w:r w:rsidR="00EC05A8" w:rsidRPr="007B4889">
        <w:rPr>
          <w:rFonts w:asciiTheme="majorHAnsi" w:eastAsia="Meiryo UI" w:hAnsiTheme="majorHAnsi" w:cstheme="majorHAnsi"/>
          <w:i/>
          <w:color w:val="auto"/>
          <w:sz w:val="20"/>
          <w:szCs w:val="20"/>
        </w:rPr>
        <w:t xml:space="preserve">either A </w:t>
      </w:r>
      <w:r w:rsidR="00EC05A8" w:rsidRPr="007B4889">
        <w:rPr>
          <w:rFonts w:ascii="MS Gothic" w:eastAsia="MS Gothic" w:hAnsi="MS Gothic" w:cs="MS Gothic" w:hint="eastAsia"/>
          <w:i/>
          <w:color w:val="auto"/>
          <w:sz w:val="20"/>
          <w:szCs w:val="20"/>
        </w:rPr>
        <w:t>∈</w:t>
      </w:r>
      <w:r w:rsidR="00EC05A8" w:rsidRPr="007B4889">
        <w:rPr>
          <w:rFonts w:asciiTheme="majorHAnsi" w:eastAsia="Meiryo UI" w:hAnsiTheme="majorHAnsi" w:cstheme="majorHAnsi"/>
          <w:i/>
          <w:color w:val="auto"/>
          <w:sz w:val="20"/>
          <w:szCs w:val="20"/>
        </w:rPr>
        <w:t xml:space="preserve"> Q or X / A </w:t>
      </w:r>
      <w:r w:rsidR="00EC05A8" w:rsidRPr="007B4889">
        <w:rPr>
          <w:rFonts w:ascii="MS Gothic" w:eastAsia="MS Gothic" w:hAnsi="MS Gothic" w:cs="MS Gothic" w:hint="eastAsia"/>
          <w:i/>
          <w:color w:val="auto"/>
          <w:sz w:val="20"/>
          <w:szCs w:val="20"/>
        </w:rPr>
        <w:t>∈</w:t>
      </w:r>
      <w:r w:rsidR="00EC05A8" w:rsidRPr="007B4889">
        <w:rPr>
          <w:rFonts w:asciiTheme="majorHAnsi" w:eastAsia="Meiryo UI" w:hAnsiTheme="majorHAnsi" w:cstheme="majorHAnsi"/>
          <w:i/>
          <w:color w:val="auto"/>
          <w:sz w:val="20"/>
          <w:szCs w:val="20"/>
        </w:rPr>
        <w:t xml:space="preserve"> Q.</w:t>
      </w:r>
      <w:r w:rsidR="00E17747" w:rsidRPr="007B4889">
        <w:rPr>
          <w:rFonts w:asciiTheme="majorHAnsi" w:eastAsia="Meiryo UI" w:hAnsiTheme="majorHAnsi" w:cstheme="majorHAnsi"/>
          <w:i/>
          <w:color w:val="000000" w:themeColor="text1"/>
          <w:sz w:val="20"/>
          <w:szCs w:val="20"/>
        </w:rPr>
        <w:br/>
      </w:r>
      <w:r w:rsidR="00844A96" w:rsidRPr="007B4889">
        <w:rPr>
          <w:rFonts w:asciiTheme="majorHAnsi" w:eastAsia="Meiryo UI" w:hAnsiTheme="majorHAnsi" w:cstheme="majorHAnsi"/>
          <w:b/>
          <w:color w:val="auto"/>
          <w:sz w:val="20"/>
          <w:szCs w:val="20"/>
        </w:rPr>
        <w:t xml:space="preserve">Proof. </w:t>
      </w:r>
      <w:r w:rsidR="00E17747" w:rsidRPr="007B4889">
        <w:rPr>
          <w:rFonts w:asciiTheme="majorHAnsi" w:eastAsia="Meiryo UI" w:hAnsiTheme="majorHAnsi" w:cstheme="majorHAnsi"/>
          <w:sz w:val="20"/>
          <w:szCs w:val="20"/>
        </w:rPr>
        <w:t>To prove Theorem 6</w:t>
      </w:r>
      <w:r w:rsidR="00EC05A8" w:rsidRPr="007B4889">
        <w:rPr>
          <w:rFonts w:asciiTheme="majorHAnsi" w:eastAsia="Meiryo UI" w:hAnsiTheme="majorHAnsi" w:cstheme="majorHAnsi"/>
          <w:sz w:val="20"/>
          <w:szCs w:val="20"/>
        </w:rPr>
        <w:t xml:space="preserve"> by contradiction, we start by assuming that there exists a set </w:t>
      </w:r>
      <w:r w:rsidR="00EC05A8" w:rsidRPr="007B4889">
        <w:rPr>
          <w:rFonts w:asciiTheme="majorHAnsi" w:eastAsia="Meiryo UI" w:hAnsiTheme="majorHAnsi" w:cstheme="majorHAnsi"/>
          <w:i/>
          <w:sz w:val="20"/>
          <w:szCs w:val="20"/>
        </w:rPr>
        <w:t xml:space="preserve">A </w:t>
      </w:r>
      <w:r w:rsidR="00EC05A8" w:rsidRPr="007B4889">
        <w:rPr>
          <w:rFonts w:ascii="MS Gothic" w:eastAsia="MS Gothic" w:hAnsi="MS Gothic" w:cs="MS Gothic" w:hint="eastAsia"/>
          <w:i/>
          <w:sz w:val="20"/>
          <w:szCs w:val="20"/>
        </w:rPr>
        <w:t>⊆</w:t>
      </w:r>
      <w:r w:rsidR="00EC05A8" w:rsidRPr="007B4889">
        <w:rPr>
          <w:rFonts w:asciiTheme="majorHAnsi" w:eastAsia="Meiryo UI" w:hAnsiTheme="majorHAnsi" w:cstheme="majorHAnsi"/>
          <w:i/>
          <w:sz w:val="20"/>
          <w:szCs w:val="20"/>
        </w:rPr>
        <w:t xml:space="preserve"> X</w:t>
      </w:r>
      <w:r w:rsidR="00EC05A8" w:rsidRPr="007B4889">
        <w:rPr>
          <w:rFonts w:asciiTheme="majorHAnsi" w:eastAsia="Meiryo UI" w:hAnsiTheme="majorHAnsi" w:cstheme="majorHAnsi"/>
          <w:sz w:val="20"/>
          <w:szCs w:val="20"/>
        </w:rPr>
        <w:t xml:space="preserve"> such that</w:t>
      </w:r>
      <w:r w:rsidR="00EC05A8" w:rsidRPr="007B4889">
        <w:rPr>
          <w:rFonts w:asciiTheme="majorHAnsi" w:eastAsia="Meiryo UI" w:hAnsiTheme="majorHAnsi" w:cstheme="majorHAnsi"/>
          <w:i/>
          <w:sz w:val="20"/>
          <w:szCs w:val="20"/>
        </w:rPr>
        <w:t xml:space="preserve"> f(A) ≤ k </w:t>
      </w:r>
      <w:r w:rsidR="00EC05A8" w:rsidRPr="007B4889">
        <w:rPr>
          <w:rFonts w:asciiTheme="majorHAnsi" w:eastAsia="Meiryo UI" w:hAnsiTheme="majorHAnsi" w:cstheme="majorHAnsi"/>
          <w:sz w:val="20"/>
          <w:szCs w:val="20"/>
        </w:rPr>
        <w:t xml:space="preserve">and both </w:t>
      </w:r>
      <w:r w:rsidR="00EC05A8" w:rsidRPr="007B4889">
        <w:rPr>
          <w:rFonts w:asciiTheme="majorHAnsi" w:eastAsia="Meiryo UI" w:hAnsiTheme="majorHAnsi" w:cstheme="majorHAnsi"/>
          <w:i/>
          <w:sz w:val="20"/>
          <w:szCs w:val="20"/>
        </w:rPr>
        <w:t xml:space="preserve">A </w:t>
      </w:r>
      <w:r w:rsidR="00EC05A8" w:rsidRPr="007B4889">
        <w:rPr>
          <w:rFonts w:ascii="Cambria Math" w:eastAsia="Meiryo UI" w:hAnsi="Cambria Math" w:cs="Cambria Math"/>
          <w:i/>
          <w:sz w:val="20"/>
          <w:szCs w:val="20"/>
        </w:rPr>
        <w:t>∉</w:t>
      </w:r>
      <w:r w:rsidR="00EC05A8" w:rsidRPr="007B4889">
        <w:rPr>
          <w:rFonts w:asciiTheme="majorHAnsi" w:eastAsia="Meiryo UI" w:hAnsiTheme="majorHAnsi" w:cstheme="majorHAnsi"/>
          <w:i/>
          <w:sz w:val="20"/>
          <w:szCs w:val="20"/>
        </w:rPr>
        <w:t xml:space="preserve"> Q</w:t>
      </w:r>
      <w:r w:rsidR="00EC05A8" w:rsidRPr="007B4889">
        <w:rPr>
          <w:rFonts w:asciiTheme="majorHAnsi" w:eastAsia="Meiryo UI" w:hAnsiTheme="majorHAnsi" w:cstheme="majorHAnsi"/>
          <w:sz w:val="20"/>
          <w:szCs w:val="20"/>
        </w:rPr>
        <w:t xml:space="preserve"> and </w:t>
      </w:r>
      <w:r w:rsidR="00EC05A8" w:rsidRPr="007B4889">
        <w:rPr>
          <w:rFonts w:asciiTheme="majorHAnsi" w:eastAsia="Meiryo UI" w:hAnsiTheme="majorHAnsi" w:cstheme="majorHAnsi"/>
          <w:i/>
          <w:sz w:val="20"/>
          <w:szCs w:val="20"/>
        </w:rPr>
        <w:t xml:space="preserve">X \ A </w:t>
      </w:r>
      <w:r w:rsidR="00EC05A8" w:rsidRPr="007B4889">
        <w:rPr>
          <w:rFonts w:ascii="Cambria Math" w:eastAsia="Meiryo UI" w:hAnsi="Cambria Math" w:cs="Cambria Math"/>
          <w:i/>
          <w:sz w:val="20"/>
          <w:szCs w:val="20"/>
        </w:rPr>
        <w:t>∉</w:t>
      </w:r>
      <w:r w:rsidR="00EC05A8" w:rsidRPr="007B4889">
        <w:rPr>
          <w:rFonts w:asciiTheme="majorHAnsi" w:eastAsia="Meiryo UI" w:hAnsiTheme="majorHAnsi" w:cstheme="majorHAnsi"/>
          <w:i/>
          <w:sz w:val="20"/>
          <w:szCs w:val="20"/>
        </w:rPr>
        <w:t xml:space="preserve"> Q.</w:t>
      </w:r>
      <w:r w:rsidR="00E17747" w:rsidRPr="007B4889">
        <w:rPr>
          <w:rFonts w:asciiTheme="majorHAnsi" w:eastAsia="Meiryo UI" w:hAnsiTheme="majorHAnsi" w:cstheme="majorHAnsi"/>
          <w:i/>
          <w:sz w:val="20"/>
          <w:szCs w:val="20"/>
        </w:rPr>
        <w:br/>
      </w:r>
      <w:r w:rsidR="00E17747" w:rsidRPr="007B4889">
        <w:rPr>
          <w:rFonts w:asciiTheme="majorHAnsi" w:eastAsia="Meiryo UI" w:hAnsiTheme="majorHAnsi" w:cstheme="majorHAnsi"/>
          <w:i/>
          <w:sz w:val="20"/>
          <w:szCs w:val="20"/>
        </w:rPr>
        <w:br/>
      </w:r>
      <w:r w:rsidR="00EC05A8" w:rsidRPr="007B4889">
        <w:rPr>
          <w:rFonts w:asciiTheme="majorHAnsi" w:eastAsia="Meiryo UI" w:hAnsiTheme="majorHAnsi" w:cstheme="majorHAnsi"/>
          <w:sz w:val="20"/>
          <w:szCs w:val="20"/>
        </w:rPr>
        <w:t xml:space="preserve">Given that </w:t>
      </w:r>
      <w:r w:rsidR="00EC05A8" w:rsidRPr="007B4889">
        <w:rPr>
          <w:rFonts w:asciiTheme="majorHAnsi" w:eastAsia="Meiryo UI" w:hAnsiTheme="majorHAnsi" w:cstheme="majorHAnsi"/>
          <w:i/>
          <w:sz w:val="20"/>
          <w:szCs w:val="20"/>
        </w:rPr>
        <w:t>Q</w:t>
      </w:r>
      <w:r w:rsidR="00EC05A8" w:rsidRPr="007B4889">
        <w:rPr>
          <w:rFonts w:asciiTheme="majorHAnsi" w:eastAsia="Meiryo UI" w:hAnsiTheme="majorHAnsi" w:cstheme="majorHAnsi"/>
          <w:sz w:val="20"/>
          <w:szCs w:val="20"/>
        </w:rPr>
        <w:t xml:space="preserve"> is a maximal quasi-filter of order </w:t>
      </w:r>
      <w:r w:rsidR="00EC05A8" w:rsidRPr="007B4889">
        <w:rPr>
          <w:rFonts w:asciiTheme="majorHAnsi" w:eastAsia="Meiryo UI" w:hAnsiTheme="majorHAnsi" w:cstheme="majorHAnsi"/>
          <w:i/>
          <w:sz w:val="20"/>
          <w:szCs w:val="20"/>
        </w:rPr>
        <w:t>k+1</w:t>
      </w:r>
      <w:r w:rsidR="00EC05A8" w:rsidRPr="007B4889">
        <w:rPr>
          <w:rFonts w:asciiTheme="majorHAnsi" w:eastAsia="Meiryo UI" w:hAnsiTheme="majorHAnsi" w:cstheme="majorHAnsi"/>
          <w:sz w:val="20"/>
          <w:szCs w:val="20"/>
        </w:rPr>
        <w:t>, it satisfies the following axioms:</w:t>
      </w:r>
      <w:r w:rsidR="00E17747" w:rsidRPr="007B4889">
        <w:rPr>
          <w:rFonts w:asciiTheme="majorHAnsi" w:eastAsia="Meiryo UI" w:hAnsiTheme="majorHAnsi" w:cstheme="majorHAnsi"/>
          <w:i/>
          <w:color w:val="auto"/>
          <w:sz w:val="20"/>
          <w:szCs w:val="20"/>
        </w:rPr>
        <w:br/>
      </w:r>
      <w:r w:rsidR="00E17747" w:rsidRPr="007B4889">
        <w:rPr>
          <w:rFonts w:asciiTheme="majorHAnsi" w:eastAsia="Meiryo UI" w:hAnsiTheme="majorHAnsi" w:cstheme="majorHAnsi"/>
          <w:sz w:val="20"/>
          <w:szCs w:val="20"/>
        </w:rPr>
        <w:t xml:space="preserve">(Q0) </w:t>
      </w:r>
      <w:r w:rsidR="00E17747" w:rsidRPr="007B4889">
        <w:rPr>
          <w:rFonts w:ascii="MS Gothic" w:eastAsia="MS Gothic" w:hAnsi="MS Gothic" w:cs="MS Gothic" w:hint="eastAsia"/>
          <w:i/>
          <w:sz w:val="20"/>
          <w:szCs w:val="20"/>
        </w:rPr>
        <w:t>∀</w:t>
      </w:r>
      <w:r w:rsidR="00E17747" w:rsidRPr="007B4889">
        <w:rPr>
          <w:rFonts w:asciiTheme="majorHAnsi" w:eastAsia="Meiryo UI" w:hAnsiTheme="majorHAnsi" w:cstheme="majorHAnsi"/>
          <w:i/>
          <w:sz w:val="20"/>
          <w:szCs w:val="20"/>
        </w:rPr>
        <w:t xml:space="preserve">A </w:t>
      </w:r>
      <w:r w:rsidR="00E17747" w:rsidRPr="007B4889">
        <w:rPr>
          <w:rFonts w:ascii="MS Gothic" w:eastAsia="MS Gothic" w:hAnsi="MS Gothic" w:cs="MS Gothic" w:hint="eastAsia"/>
          <w:i/>
          <w:sz w:val="20"/>
          <w:szCs w:val="20"/>
        </w:rPr>
        <w:t>∈</w:t>
      </w:r>
      <w:r w:rsidR="00E17747" w:rsidRPr="007B4889">
        <w:rPr>
          <w:rFonts w:asciiTheme="majorHAnsi" w:eastAsia="Meiryo UI" w:hAnsiTheme="majorHAnsi" w:cstheme="majorHAnsi"/>
          <w:i/>
          <w:sz w:val="20"/>
          <w:szCs w:val="20"/>
        </w:rPr>
        <w:t xml:space="preserve"> Q, f(A) ≤ k</w:t>
      </w:r>
    </w:p>
    <w:p w14:paraId="30CBB596" w14:textId="77777777" w:rsidR="00E17747" w:rsidRPr="007B4889" w:rsidRDefault="00E17747" w:rsidP="00E17747">
      <w:pPr>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 xml:space="preserve">(Q1) </w:t>
      </w:r>
      <w:r w:rsidRPr="007B4889">
        <w:rPr>
          <w:rFonts w:asciiTheme="majorHAnsi" w:eastAsia="Meiryo UI" w:hAnsiTheme="majorHAnsi" w:cstheme="majorHAnsi"/>
          <w:i/>
          <w:sz w:val="20"/>
          <w:szCs w:val="20"/>
        </w:rPr>
        <w:t xml:space="preserve">A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X, B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X, A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Q, B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Q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A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B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Q</w:t>
      </w:r>
    </w:p>
    <w:p w14:paraId="1201FB69" w14:textId="77777777" w:rsidR="00E17747" w:rsidRPr="007B4889" w:rsidRDefault="00E17747" w:rsidP="00E17747">
      <w:pPr>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 xml:space="preserve">(Q2) </w:t>
      </w:r>
      <w:r w:rsidRPr="007B4889">
        <w:rPr>
          <w:rFonts w:asciiTheme="majorHAnsi" w:eastAsia="Meiryo UI" w:hAnsiTheme="majorHAnsi" w:cstheme="majorHAnsi"/>
          <w:i/>
          <w:sz w:val="20"/>
          <w:szCs w:val="20"/>
        </w:rPr>
        <w:t xml:space="preserve">A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Q, A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B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X, f(B) ≤ k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B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Q</w:t>
      </w:r>
    </w:p>
    <w:p w14:paraId="71169C4B" w14:textId="77777777" w:rsidR="00E17747" w:rsidRPr="007B4889" w:rsidRDefault="00E17747" w:rsidP="00E17747">
      <w:pPr>
        <w:jc w:val="left"/>
        <w:rPr>
          <w:rFonts w:asciiTheme="majorHAnsi" w:eastAsia="Meiryo UI" w:hAnsiTheme="majorHAnsi" w:cstheme="majorHAnsi"/>
          <w:i/>
          <w:sz w:val="20"/>
          <w:szCs w:val="20"/>
        </w:rPr>
      </w:pPr>
      <w:r w:rsidRPr="007B4889">
        <w:rPr>
          <w:rFonts w:asciiTheme="majorHAnsi" w:eastAsia="Meiryo UI" w:hAnsiTheme="majorHAnsi" w:cstheme="majorHAnsi"/>
          <w:sz w:val="20"/>
          <w:szCs w:val="20"/>
        </w:rPr>
        <w:t xml:space="preserve">(Q3)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Q</w:t>
      </w:r>
    </w:p>
    <w:p w14:paraId="0B76EF72" w14:textId="77777777" w:rsidR="00EC05A8" w:rsidRPr="007B4889" w:rsidRDefault="00EC05A8" w:rsidP="00E17747">
      <w:pPr>
        <w:spacing w:after="271" w:line="240" w:lineRule="auto"/>
        <w:ind w:left="0" w:right="40" w:firstLine="0"/>
        <w:jc w:val="left"/>
        <w:rPr>
          <w:rFonts w:asciiTheme="majorHAnsi" w:eastAsia="Meiryo UI" w:hAnsiTheme="majorHAnsi" w:cstheme="majorHAnsi"/>
          <w:i/>
          <w:color w:val="auto"/>
          <w:sz w:val="20"/>
          <w:szCs w:val="20"/>
        </w:rPr>
      </w:pPr>
      <w:r w:rsidRPr="007B4889">
        <w:rPr>
          <w:rFonts w:asciiTheme="majorHAnsi" w:eastAsia="Meiryo UI" w:hAnsiTheme="majorHAnsi" w:cstheme="majorHAnsi"/>
          <w:sz w:val="20"/>
          <w:szCs w:val="20"/>
        </w:rPr>
        <w:t xml:space="preserve">Assume </w:t>
      </w:r>
      <w:r w:rsidRPr="007B4889">
        <w:rPr>
          <w:rFonts w:asciiTheme="majorHAnsi" w:eastAsia="Meiryo UI" w:hAnsiTheme="majorHAnsi" w:cstheme="majorHAnsi"/>
          <w:i/>
          <w:sz w:val="20"/>
          <w:szCs w:val="20"/>
        </w:rPr>
        <w:t>A</w:t>
      </w:r>
      <w:r w:rsidRPr="007B4889">
        <w:rPr>
          <w:rFonts w:asciiTheme="majorHAnsi" w:eastAsia="Meiryo UI" w:hAnsiTheme="majorHAnsi" w:cstheme="majorHAnsi"/>
          <w:sz w:val="20"/>
          <w:szCs w:val="20"/>
        </w:rPr>
        <w:t xml:space="preserve"> and</w:t>
      </w:r>
      <w:r w:rsidRPr="007B4889">
        <w:rPr>
          <w:rFonts w:asciiTheme="majorHAnsi" w:eastAsia="Meiryo UI" w:hAnsiTheme="majorHAnsi" w:cstheme="majorHAnsi"/>
          <w:i/>
          <w:sz w:val="20"/>
          <w:szCs w:val="20"/>
        </w:rPr>
        <w:t xml:space="preserve"> X \ A</w:t>
      </w:r>
      <w:r w:rsidRPr="007B4889">
        <w:rPr>
          <w:rFonts w:asciiTheme="majorHAnsi" w:eastAsia="Meiryo UI" w:hAnsiTheme="majorHAnsi" w:cstheme="majorHAnsi"/>
          <w:sz w:val="20"/>
          <w:szCs w:val="20"/>
        </w:rPr>
        <w:t xml:space="preserve"> are both not in </w:t>
      </w:r>
      <w:r w:rsidRPr="007B4889">
        <w:rPr>
          <w:rFonts w:asciiTheme="majorHAnsi" w:eastAsia="Meiryo UI" w:hAnsiTheme="majorHAnsi" w:cstheme="majorHAnsi"/>
          <w:i/>
          <w:sz w:val="20"/>
          <w:szCs w:val="20"/>
        </w:rPr>
        <w:t>Q</w:t>
      </w:r>
      <w:r w:rsidRPr="007B4889">
        <w:rPr>
          <w:rFonts w:asciiTheme="majorHAnsi" w:eastAsia="Meiryo UI" w:hAnsiTheme="majorHAnsi" w:cstheme="majorHAnsi"/>
          <w:sz w:val="20"/>
          <w:szCs w:val="20"/>
        </w:rPr>
        <w:t>, violating th</w:t>
      </w:r>
      <w:r w:rsidR="005D5665" w:rsidRPr="007B4889">
        <w:rPr>
          <w:rFonts w:asciiTheme="majorHAnsi" w:eastAsia="Meiryo UI" w:hAnsiTheme="majorHAnsi" w:cstheme="majorHAnsi"/>
          <w:sz w:val="20"/>
          <w:szCs w:val="20"/>
        </w:rPr>
        <w:t>e statement to be proven.</w:t>
      </w:r>
    </w:p>
    <w:p w14:paraId="6CCCA82D" w14:textId="77777777" w:rsidR="00EC05A8" w:rsidRPr="007B4889" w:rsidRDefault="00EC05A8" w:rsidP="00EC05A8">
      <w:pPr>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Since</w:t>
      </w:r>
      <w:r w:rsidRPr="007B4889">
        <w:rPr>
          <w:rFonts w:asciiTheme="majorHAnsi" w:eastAsia="Meiryo UI" w:hAnsiTheme="majorHAnsi" w:cstheme="majorHAnsi"/>
          <w:i/>
          <w:sz w:val="20"/>
          <w:szCs w:val="20"/>
        </w:rPr>
        <w:t xml:space="preserve"> A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Q</w:t>
      </w:r>
      <w:r w:rsidRPr="007B4889">
        <w:rPr>
          <w:rFonts w:asciiTheme="majorHAnsi" w:eastAsia="Meiryo UI" w:hAnsiTheme="majorHAnsi" w:cstheme="majorHAnsi"/>
          <w:sz w:val="20"/>
          <w:szCs w:val="20"/>
        </w:rPr>
        <w:t xml:space="preserve"> and </w:t>
      </w:r>
      <w:r w:rsidRPr="007B4889">
        <w:rPr>
          <w:rFonts w:asciiTheme="majorHAnsi" w:eastAsia="Meiryo UI" w:hAnsiTheme="majorHAnsi" w:cstheme="majorHAnsi"/>
          <w:i/>
          <w:sz w:val="20"/>
          <w:szCs w:val="20"/>
        </w:rPr>
        <w:t xml:space="preserve">X \ A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Q,</w:t>
      </w:r>
      <w:r w:rsidRPr="007B4889">
        <w:rPr>
          <w:rFonts w:asciiTheme="majorHAnsi" w:eastAsia="Meiryo UI" w:hAnsiTheme="majorHAnsi" w:cstheme="majorHAnsi"/>
          <w:sz w:val="20"/>
          <w:szCs w:val="20"/>
        </w:rPr>
        <w:t xml:space="preserve"> by axiom (Q1), we have:</w:t>
      </w:r>
    </w:p>
    <w:p w14:paraId="025CB64B" w14:textId="77777777" w:rsidR="00EC05A8" w:rsidRPr="007B4889" w:rsidRDefault="00EC05A8" w:rsidP="00EC05A8">
      <w:pPr>
        <w:jc w:val="left"/>
        <w:rPr>
          <w:rFonts w:asciiTheme="majorHAnsi" w:eastAsia="Meiryo UI" w:hAnsiTheme="majorHAnsi" w:cstheme="majorHAnsi"/>
          <w:i/>
          <w:sz w:val="20"/>
          <w:szCs w:val="20"/>
        </w:rPr>
      </w:pPr>
      <w:r w:rsidRPr="007B4889">
        <w:rPr>
          <w:rFonts w:asciiTheme="majorHAnsi" w:eastAsia="Meiryo UI" w:hAnsiTheme="majorHAnsi" w:cstheme="majorHAnsi"/>
          <w:i/>
          <w:sz w:val="20"/>
          <w:szCs w:val="20"/>
        </w:rPr>
        <w:t xml:space="preserve">A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(X \ A) = X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Q</w:t>
      </w:r>
    </w:p>
    <w:p w14:paraId="39CA1D1C" w14:textId="77777777" w:rsidR="00EC05A8" w:rsidRPr="007B4889" w:rsidRDefault="00EC05A8" w:rsidP="005D5665">
      <w:pPr>
        <w:jc w:val="left"/>
        <w:rPr>
          <w:rFonts w:asciiTheme="majorHAnsi" w:eastAsia="Meiryo UI" w:hAnsiTheme="majorHAnsi" w:cstheme="majorHAnsi"/>
          <w:i/>
          <w:sz w:val="20"/>
          <w:szCs w:val="20"/>
        </w:rPr>
      </w:pPr>
      <w:r w:rsidRPr="007B4889">
        <w:rPr>
          <w:rFonts w:asciiTheme="majorHAnsi" w:eastAsia="Meiryo UI" w:hAnsiTheme="majorHAnsi" w:cstheme="majorHAnsi"/>
          <w:sz w:val="20"/>
          <w:szCs w:val="20"/>
        </w:rPr>
        <w:t xml:space="preserve">But this directly contradicts </w:t>
      </w:r>
      <w:r w:rsidR="00E00F13" w:rsidRPr="007B4889">
        <w:rPr>
          <w:rFonts w:asciiTheme="majorHAnsi" w:eastAsia="Meiryo UI" w:hAnsiTheme="majorHAnsi" w:cstheme="majorHAnsi"/>
          <w:sz w:val="20"/>
          <w:szCs w:val="20"/>
        </w:rPr>
        <w:t xml:space="preserve">axiom </w:t>
      </w:r>
      <w:r w:rsidRPr="007B4889">
        <w:rPr>
          <w:rFonts w:asciiTheme="majorHAnsi" w:eastAsia="Meiryo UI" w:hAnsiTheme="majorHAnsi" w:cstheme="majorHAnsi"/>
          <w:sz w:val="20"/>
          <w:szCs w:val="20"/>
        </w:rPr>
        <w:t xml:space="preserve">(Q2) and </w:t>
      </w:r>
      <w:r w:rsidR="00E00F13" w:rsidRPr="007B4889">
        <w:rPr>
          <w:rFonts w:asciiTheme="majorHAnsi" w:eastAsia="Meiryo UI" w:hAnsiTheme="majorHAnsi" w:cstheme="majorHAnsi"/>
          <w:sz w:val="20"/>
          <w:szCs w:val="20"/>
        </w:rPr>
        <w:t xml:space="preserve">axiom </w:t>
      </w:r>
      <w:r w:rsidRPr="007B4889">
        <w:rPr>
          <w:rFonts w:asciiTheme="majorHAnsi" w:eastAsia="Meiryo UI" w:hAnsiTheme="majorHAnsi" w:cstheme="majorHAnsi"/>
          <w:sz w:val="20"/>
          <w:szCs w:val="20"/>
        </w:rPr>
        <w:t xml:space="preserve">(Q0), because if </w:t>
      </w:r>
      <w:r w:rsidRPr="007B4889">
        <w:rPr>
          <w:rFonts w:asciiTheme="majorHAnsi" w:eastAsia="Meiryo UI" w:hAnsiTheme="majorHAnsi" w:cstheme="majorHAnsi"/>
          <w:i/>
          <w:sz w:val="20"/>
          <w:szCs w:val="20"/>
        </w:rPr>
        <w:t xml:space="preserve">X </w:t>
      </w:r>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xml:space="preserve"> Q,</w:t>
      </w:r>
      <w:r w:rsidRPr="007B4889">
        <w:rPr>
          <w:rFonts w:asciiTheme="majorHAnsi" w:eastAsia="Meiryo UI" w:hAnsiTheme="majorHAnsi" w:cstheme="majorHAnsi"/>
          <w:sz w:val="20"/>
          <w:szCs w:val="20"/>
        </w:rPr>
        <w:t xml:space="preserve"> it would imply </w:t>
      </w:r>
      <w:r w:rsidRPr="007B4889">
        <w:rPr>
          <w:rFonts w:asciiTheme="majorHAnsi" w:eastAsia="Meiryo UI" w:hAnsiTheme="majorHAnsi" w:cstheme="majorHAnsi"/>
          <w:i/>
          <w:sz w:val="20"/>
          <w:szCs w:val="20"/>
        </w:rPr>
        <w:t>f(X) &gt; k.</w:t>
      </w:r>
      <w:r w:rsidRPr="007B4889">
        <w:rPr>
          <w:rFonts w:asciiTheme="majorHAnsi" w:eastAsia="Meiryo UI" w:hAnsiTheme="majorHAnsi" w:cstheme="majorHAnsi"/>
          <w:sz w:val="20"/>
          <w:szCs w:val="20"/>
        </w:rPr>
        <w:t xml:space="preserve"> However, since</w:t>
      </w:r>
      <w:r w:rsidRPr="007B4889">
        <w:rPr>
          <w:rFonts w:asciiTheme="majorHAnsi" w:eastAsia="Meiryo UI" w:hAnsiTheme="majorHAnsi" w:cstheme="majorHAnsi"/>
          <w:i/>
          <w:sz w:val="20"/>
          <w:szCs w:val="20"/>
        </w:rPr>
        <w:t xml:space="preserve"> X</w:t>
      </w:r>
      <w:r w:rsidRPr="007B4889">
        <w:rPr>
          <w:rFonts w:asciiTheme="majorHAnsi" w:eastAsia="Meiryo UI" w:hAnsiTheme="majorHAnsi" w:cstheme="majorHAnsi"/>
          <w:sz w:val="20"/>
          <w:szCs w:val="20"/>
        </w:rPr>
        <w:t xml:space="preserve"> is the whole set and by the property of symmetric submodular functions, we know that</w:t>
      </w:r>
      <w:r w:rsidRPr="007B4889">
        <w:rPr>
          <w:rFonts w:asciiTheme="majorHAnsi" w:eastAsia="Meiryo UI" w:hAnsiTheme="majorHAnsi" w:cstheme="majorHAnsi"/>
          <w:i/>
          <w:sz w:val="20"/>
          <w:szCs w:val="20"/>
        </w:rPr>
        <w:t xml:space="preserve"> f(X) = </w:t>
      </w:r>
      <w:proofErr w:type="gramStart"/>
      <w:r w:rsidRPr="007B4889">
        <w:rPr>
          <w:rFonts w:asciiTheme="majorHAnsi" w:eastAsia="Meiryo UI" w:hAnsiTheme="majorHAnsi" w:cstheme="majorHAnsi"/>
          <w:i/>
          <w:sz w:val="20"/>
          <w:szCs w:val="20"/>
        </w:rPr>
        <w:t>f(</w:t>
      </w:r>
      <w:proofErr w:type="gramEnd"/>
      <w:r w:rsidRPr="007B4889">
        <w:rPr>
          <w:rFonts w:ascii="Cambria Math" w:eastAsia="Meiryo UI" w:hAnsi="Cambria Math" w:cs="Cambria Math"/>
          <w:i/>
          <w:sz w:val="20"/>
          <w:szCs w:val="20"/>
        </w:rPr>
        <w:t>∅</w:t>
      </w:r>
      <w:r w:rsidR="005D5665" w:rsidRPr="007B4889">
        <w:rPr>
          <w:rFonts w:asciiTheme="majorHAnsi" w:eastAsia="Meiryo UI" w:hAnsiTheme="majorHAnsi" w:cstheme="majorHAnsi"/>
          <w:i/>
          <w:sz w:val="20"/>
          <w:szCs w:val="20"/>
        </w:rPr>
        <w:t>)</w:t>
      </w:r>
      <w:r w:rsidR="00447D17" w:rsidRPr="007B4889">
        <w:rPr>
          <w:rFonts w:asciiTheme="majorHAnsi" w:eastAsia="Meiryo UI" w:hAnsiTheme="majorHAnsi" w:cstheme="majorHAnsi"/>
          <w:sz w:val="20"/>
          <w:szCs w:val="20"/>
        </w:rPr>
        <w:t>. From Lemma 4</w:t>
      </w:r>
      <w:r w:rsidR="005D5665" w:rsidRPr="007B4889">
        <w:rPr>
          <w:rFonts w:asciiTheme="majorHAnsi" w:eastAsia="Meiryo UI" w:hAnsiTheme="majorHAnsi" w:cstheme="majorHAnsi"/>
          <w:sz w:val="20"/>
          <w:szCs w:val="20"/>
        </w:rPr>
        <w:t xml:space="preserve">, </w:t>
      </w:r>
      <w:proofErr w:type="gramStart"/>
      <w:r w:rsidRPr="007B4889">
        <w:rPr>
          <w:rFonts w:asciiTheme="majorHAnsi" w:eastAsia="Meiryo UI" w:hAnsiTheme="majorHAnsi" w:cstheme="majorHAnsi"/>
          <w:i/>
          <w:sz w:val="20"/>
          <w:szCs w:val="20"/>
        </w:rPr>
        <w:t>f(</w:t>
      </w:r>
      <w:proofErr w:type="gramEnd"/>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 f(X)</w:t>
      </w:r>
      <w:r w:rsidR="005D5665" w:rsidRPr="007B4889">
        <w:rPr>
          <w:rFonts w:asciiTheme="majorHAnsi" w:eastAsia="Meiryo UI" w:hAnsiTheme="majorHAnsi" w:cstheme="majorHAnsi"/>
          <w:i/>
          <w:sz w:val="20"/>
          <w:szCs w:val="20"/>
        </w:rPr>
        <w:t xml:space="preserve">. </w:t>
      </w:r>
      <w:r w:rsidRPr="007B4889">
        <w:rPr>
          <w:rFonts w:asciiTheme="majorHAnsi" w:eastAsia="Meiryo UI" w:hAnsiTheme="majorHAnsi" w:cstheme="majorHAnsi"/>
          <w:sz w:val="20"/>
          <w:szCs w:val="20"/>
        </w:rPr>
        <w:t xml:space="preserve">Thus, by </w:t>
      </w:r>
      <w:r w:rsidR="00E00F13" w:rsidRPr="007B4889">
        <w:rPr>
          <w:rFonts w:asciiTheme="majorHAnsi" w:eastAsia="Meiryo UI" w:hAnsiTheme="majorHAnsi" w:cstheme="majorHAnsi"/>
          <w:sz w:val="20"/>
          <w:szCs w:val="20"/>
        </w:rPr>
        <w:t xml:space="preserve">axiom </w:t>
      </w:r>
      <w:r w:rsidRPr="007B4889">
        <w:rPr>
          <w:rFonts w:asciiTheme="majorHAnsi" w:eastAsia="Meiryo UI" w:hAnsiTheme="majorHAnsi" w:cstheme="majorHAnsi"/>
          <w:sz w:val="20"/>
          <w:szCs w:val="20"/>
        </w:rPr>
        <w:t>(Q0),</w:t>
      </w:r>
      <w:r w:rsidRPr="007B4889">
        <w:rPr>
          <w:rFonts w:asciiTheme="majorHAnsi" w:eastAsia="Meiryo UI" w:hAnsiTheme="majorHAnsi" w:cstheme="majorHAnsi"/>
          <w:i/>
          <w:sz w:val="20"/>
          <w:szCs w:val="20"/>
        </w:rPr>
        <w:t xml:space="preserve"> </w:t>
      </w:r>
      <w:proofErr w:type="gramStart"/>
      <w:r w:rsidRPr="007B4889">
        <w:rPr>
          <w:rFonts w:asciiTheme="majorHAnsi" w:eastAsia="Meiryo UI" w:hAnsiTheme="majorHAnsi" w:cstheme="majorHAnsi"/>
          <w:i/>
          <w:sz w:val="20"/>
          <w:szCs w:val="20"/>
        </w:rPr>
        <w:t>f(</w:t>
      </w:r>
      <w:proofErr w:type="gramEnd"/>
      <w:r w:rsidRPr="007B4889">
        <w:rPr>
          <w:rFonts w:ascii="Cambria Math" w:eastAsia="Meiryo UI" w:hAnsi="Cambria Math" w:cs="Cambria Math"/>
          <w:i/>
          <w:sz w:val="20"/>
          <w:szCs w:val="20"/>
        </w:rPr>
        <w:t>∅</w:t>
      </w:r>
      <w:r w:rsidRPr="007B4889">
        <w:rPr>
          <w:rFonts w:asciiTheme="majorHAnsi" w:eastAsia="Meiryo UI" w:hAnsiTheme="majorHAnsi" w:cstheme="majorHAnsi"/>
          <w:i/>
          <w:sz w:val="20"/>
          <w:szCs w:val="20"/>
        </w:rPr>
        <w:t>) ≤</w:t>
      </w:r>
      <w:r w:rsidR="005D5665" w:rsidRPr="007B4889">
        <w:rPr>
          <w:rFonts w:asciiTheme="majorHAnsi" w:eastAsia="Meiryo UI" w:hAnsiTheme="majorHAnsi" w:cstheme="majorHAnsi"/>
          <w:i/>
          <w:sz w:val="20"/>
          <w:szCs w:val="20"/>
        </w:rPr>
        <w:t xml:space="preserve"> k.</w:t>
      </w:r>
    </w:p>
    <w:p w14:paraId="19CB880E" w14:textId="77777777" w:rsidR="00EC05A8" w:rsidRPr="007B4889" w:rsidRDefault="00EC05A8" w:rsidP="005D5665">
      <w:pPr>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The contradiction implies that our initial assumption is false. Therefore, for any</w:t>
      </w:r>
      <w:r w:rsidRPr="007B4889">
        <w:rPr>
          <w:rFonts w:asciiTheme="majorHAnsi" w:eastAsia="Meiryo UI" w:hAnsiTheme="majorHAnsi" w:cstheme="majorHAnsi"/>
          <w:i/>
          <w:sz w:val="20"/>
          <w:szCs w:val="20"/>
        </w:rPr>
        <w:t xml:space="preserve"> A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X</w:t>
      </w:r>
      <w:r w:rsidRPr="007B4889">
        <w:rPr>
          <w:rFonts w:asciiTheme="majorHAnsi" w:eastAsia="Meiryo UI" w:hAnsiTheme="majorHAnsi" w:cstheme="majorHAnsi"/>
          <w:sz w:val="20"/>
          <w:szCs w:val="20"/>
        </w:rPr>
        <w:t xml:space="preserve"> with</w:t>
      </w:r>
      <w:r w:rsidRPr="007B4889">
        <w:rPr>
          <w:rFonts w:asciiTheme="majorHAnsi" w:eastAsia="Meiryo UI" w:hAnsiTheme="majorHAnsi" w:cstheme="majorHAnsi"/>
          <w:i/>
          <w:sz w:val="20"/>
          <w:szCs w:val="20"/>
        </w:rPr>
        <w:t xml:space="preserve"> f(A) ≤ k</w:t>
      </w:r>
      <w:r w:rsidRPr="007B4889">
        <w:rPr>
          <w:rFonts w:asciiTheme="majorHAnsi" w:eastAsia="Meiryo UI" w:hAnsiTheme="majorHAnsi" w:cstheme="majorHAnsi"/>
          <w:sz w:val="20"/>
          <w:szCs w:val="20"/>
        </w:rPr>
        <w:t xml:space="preserve">, either </w:t>
      </w:r>
      <w:r w:rsidRPr="007B4889">
        <w:rPr>
          <w:rFonts w:asciiTheme="majorHAnsi" w:eastAsia="Meiryo UI" w:hAnsiTheme="majorHAnsi" w:cstheme="majorHAnsi"/>
          <w:i/>
          <w:sz w:val="20"/>
          <w:szCs w:val="20"/>
        </w:rPr>
        <w:t xml:space="preserve">A </w:t>
      </w:r>
      <w:r w:rsidRPr="007B4889">
        <w:rPr>
          <w:rFonts w:ascii="MS Gothic" w:eastAsia="MS Gothic" w:hAnsi="MS Gothic" w:cs="MS Gothic" w:hint="eastAsia"/>
          <w:i/>
          <w:sz w:val="20"/>
          <w:szCs w:val="20"/>
        </w:rPr>
        <w:t>∈</w:t>
      </w:r>
      <w:r w:rsidRPr="007B4889">
        <w:rPr>
          <w:rFonts w:asciiTheme="majorHAnsi" w:eastAsia="Meiryo UI" w:hAnsiTheme="majorHAnsi" w:cstheme="majorHAnsi"/>
          <w:i/>
          <w:sz w:val="20"/>
          <w:szCs w:val="20"/>
        </w:rPr>
        <w:t xml:space="preserve"> Q </w:t>
      </w:r>
      <w:r w:rsidRPr="007B4889">
        <w:rPr>
          <w:rFonts w:asciiTheme="majorHAnsi" w:eastAsia="Meiryo UI" w:hAnsiTheme="majorHAnsi" w:cstheme="majorHAnsi"/>
          <w:sz w:val="20"/>
          <w:szCs w:val="20"/>
        </w:rPr>
        <w:t xml:space="preserve">or </w:t>
      </w:r>
      <w:r w:rsidRPr="007B4889">
        <w:rPr>
          <w:rFonts w:asciiTheme="majorHAnsi" w:eastAsia="Meiryo UI" w:hAnsiTheme="majorHAnsi" w:cstheme="majorHAnsi"/>
          <w:i/>
          <w:sz w:val="20"/>
          <w:szCs w:val="20"/>
        </w:rPr>
        <w:t xml:space="preserve">X \ A </w:t>
      </w:r>
      <w:r w:rsidRPr="007B4889">
        <w:rPr>
          <w:rFonts w:ascii="MS Gothic" w:eastAsia="MS Gothic" w:hAnsi="MS Gothic" w:cs="MS Gothic" w:hint="eastAsia"/>
          <w:i/>
          <w:sz w:val="20"/>
          <w:szCs w:val="20"/>
        </w:rPr>
        <w:t>∈</w:t>
      </w:r>
      <w:r w:rsidR="005D5665" w:rsidRPr="007B4889">
        <w:rPr>
          <w:rFonts w:asciiTheme="majorHAnsi" w:eastAsia="Meiryo UI" w:hAnsiTheme="majorHAnsi" w:cstheme="majorHAnsi"/>
          <w:i/>
          <w:sz w:val="20"/>
          <w:szCs w:val="20"/>
        </w:rPr>
        <w:t xml:space="preserve"> Q.</w:t>
      </w:r>
    </w:p>
    <w:p w14:paraId="302F3324" w14:textId="77777777" w:rsidR="005D5665" w:rsidRPr="007B4889" w:rsidRDefault="00EC05A8" w:rsidP="00EC05A8">
      <w:pPr>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 xml:space="preserve">Thus, we have shown that a maximal quasi-filter </w:t>
      </w:r>
      <w:r w:rsidRPr="007B4889">
        <w:rPr>
          <w:rFonts w:asciiTheme="majorHAnsi" w:eastAsia="Meiryo UI" w:hAnsiTheme="majorHAnsi" w:cstheme="majorHAnsi"/>
          <w:i/>
          <w:sz w:val="20"/>
          <w:szCs w:val="20"/>
        </w:rPr>
        <w:t>Q</w:t>
      </w:r>
      <w:r w:rsidRPr="007B4889">
        <w:rPr>
          <w:rFonts w:asciiTheme="majorHAnsi" w:eastAsia="Meiryo UI" w:hAnsiTheme="majorHAnsi" w:cstheme="majorHAnsi"/>
          <w:sz w:val="20"/>
          <w:szCs w:val="20"/>
        </w:rPr>
        <w:t xml:space="preserve"> of order</w:t>
      </w:r>
      <w:r w:rsidRPr="007B4889">
        <w:rPr>
          <w:rFonts w:asciiTheme="majorHAnsi" w:eastAsia="Meiryo UI" w:hAnsiTheme="majorHAnsi" w:cstheme="majorHAnsi"/>
          <w:i/>
          <w:sz w:val="20"/>
          <w:szCs w:val="20"/>
        </w:rPr>
        <w:t xml:space="preserve"> k+1</w:t>
      </w:r>
      <w:r w:rsidRPr="007B4889">
        <w:rPr>
          <w:rFonts w:asciiTheme="majorHAnsi" w:eastAsia="Meiryo UI" w:hAnsiTheme="majorHAnsi" w:cstheme="majorHAnsi"/>
          <w:sz w:val="20"/>
          <w:szCs w:val="20"/>
        </w:rPr>
        <w:t xml:space="preserve"> satisfies </w:t>
      </w:r>
      <w:r w:rsidR="00447D17" w:rsidRPr="007B4889">
        <w:rPr>
          <w:rFonts w:asciiTheme="majorHAnsi" w:eastAsia="Meiryo UI" w:hAnsiTheme="majorHAnsi" w:cstheme="majorHAnsi"/>
          <w:sz w:val="20"/>
          <w:szCs w:val="20"/>
        </w:rPr>
        <w:t>the axiom (Q4).</w:t>
      </w:r>
      <w:r w:rsidR="007564E7" w:rsidRPr="007B4889">
        <w:rPr>
          <w:rFonts w:asciiTheme="majorHAnsi" w:eastAsia="Meiryo UI" w:hAnsiTheme="majorHAnsi" w:cstheme="majorHAnsi"/>
          <w:sz w:val="20"/>
          <w:szCs w:val="20"/>
        </w:rPr>
        <w:t xml:space="preserve"> Hence, Theorem 8 </w:t>
      </w:r>
      <w:r w:rsidRPr="007B4889">
        <w:rPr>
          <w:rFonts w:asciiTheme="majorHAnsi" w:eastAsia="Meiryo UI" w:hAnsiTheme="majorHAnsi" w:cstheme="majorHAnsi"/>
          <w:sz w:val="20"/>
          <w:szCs w:val="20"/>
        </w:rPr>
        <w:t>is proved.</w:t>
      </w:r>
      <w:r w:rsidR="00F73644" w:rsidRPr="007B4889">
        <w:rPr>
          <w:rFonts w:asciiTheme="majorHAnsi" w:eastAsia="Meiryo UI" w:hAnsiTheme="majorHAnsi" w:cstheme="majorHAnsi"/>
          <w:color w:val="000000" w:themeColor="text1"/>
          <w:sz w:val="20"/>
          <w:szCs w:val="20"/>
        </w:rPr>
        <w:t xml:space="preserve"> ■</w:t>
      </w:r>
    </w:p>
    <w:p w14:paraId="1DC9AC72" w14:textId="77777777" w:rsidR="005D5665" w:rsidRPr="007B4889" w:rsidRDefault="005D5665" w:rsidP="00EC05A8">
      <w:pPr>
        <w:jc w:val="left"/>
        <w:rPr>
          <w:rFonts w:asciiTheme="majorHAnsi" w:eastAsia="Meiryo UI" w:hAnsiTheme="majorHAnsi" w:cstheme="majorHAnsi"/>
          <w:sz w:val="20"/>
          <w:szCs w:val="20"/>
        </w:rPr>
      </w:pPr>
    </w:p>
    <w:p w14:paraId="5CE94603" w14:textId="77777777" w:rsidR="005D5665" w:rsidRPr="007B4889" w:rsidRDefault="000708B8" w:rsidP="00EC05A8">
      <w:pPr>
        <w:jc w:val="left"/>
        <w:rPr>
          <w:rFonts w:asciiTheme="majorHAnsi" w:eastAsia="Meiryo UI" w:hAnsiTheme="majorHAnsi" w:cstheme="majorHAnsi"/>
          <w:b/>
          <w:sz w:val="20"/>
          <w:szCs w:val="20"/>
        </w:rPr>
      </w:pPr>
      <w:r w:rsidRPr="007B4889">
        <w:rPr>
          <w:rFonts w:asciiTheme="majorHAnsi" w:eastAsia="Meiryo UI" w:hAnsiTheme="majorHAnsi" w:cstheme="majorHAnsi"/>
          <w:b/>
          <w:sz w:val="20"/>
          <w:szCs w:val="20"/>
        </w:rPr>
        <w:t>4</w:t>
      </w:r>
      <w:r w:rsidR="005D5665" w:rsidRPr="007B4889">
        <w:rPr>
          <w:rFonts w:asciiTheme="majorHAnsi" w:eastAsia="Meiryo UI" w:hAnsiTheme="majorHAnsi" w:cstheme="majorHAnsi"/>
          <w:b/>
          <w:sz w:val="20"/>
          <w:szCs w:val="20"/>
        </w:rPr>
        <w:t>. Quasi-ideal</w:t>
      </w:r>
      <w:r w:rsidR="009E4ACA" w:rsidRPr="007B4889">
        <w:rPr>
          <w:rFonts w:asciiTheme="majorHAnsi" w:eastAsia="Meiryo UI" w:hAnsiTheme="majorHAnsi" w:cstheme="majorHAnsi"/>
          <w:b/>
          <w:sz w:val="20"/>
          <w:szCs w:val="20"/>
        </w:rPr>
        <w:t xml:space="preserve"> </w:t>
      </w:r>
      <w:r w:rsidR="009E4ACA" w:rsidRPr="007B4889">
        <w:rPr>
          <w:rFonts w:asciiTheme="majorHAnsi" w:eastAsia="Meiryo UI" w:hAnsiTheme="majorHAnsi" w:cstheme="majorHAnsi"/>
          <w:b/>
          <w:color w:val="auto"/>
          <w:sz w:val="20"/>
          <w:szCs w:val="20"/>
        </w:rPr>
        <w:t xml:space="preserve">on </w:t>
      </w:r>
      <w:r w:rsidR="009E4ACA" w:rsidRPr="007B4889">
        <w:rPr>
          <w:rFonts w:asciiTheme="majorHAnsi" w:eastAsia="Meiryo UI" w:hAnsiTheme="majorHAnsi" w:cstheme="majorHAnsi"/>
          <w:b/>
          <w:color w:val="000000" w:themeColor="text1"/>
          <w:sz w:val="20"/>
          <w:szCs w:val="20"/>
        </w:rPr>
        <w:t>Connectivity System</w:t>
      </w:r>
    </w:p>
    <w:p w14:paraId="7C2FCE8F" w14:textId="77777777" w:rsidR="005D5665" w:rsidRPr="007B4889" w:rsidRDefault="005D5665" w:rsidP="00E00F13">
      <w:pPr>
        <w:ind w:left="0" w:firstLine="0"/>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lastRenderedPageBreak/>
        <w:t>We discussed about a quasi–ideal. A quasi-ideal can be defined as the complement of a quasi-filter. This concept is analogous to the relationship between ideals and filters in order theory.</w:t>
      </w:r>
      <w:r w:rsidR="00E00F13" w:rsidRPr="007B4889">
        <w:rPr>
          <w:rFonts w:asciiTheme="majorHAnsi" w:eastAsia="Meiryo UI" w:hAnsiTheme="majorHAnsi" w:cstheme="majorHAnsi"/>
          <w:sz w:val="20"/>
          <w:szCs w:val="20"/>
        </w:rPr>
        <w:br/>
      </w:r>
      <w:r w:rsidRPr="007B4889">
        <w:rPr>
          <w:rFonts w:asciiTheme="majorHAnsi" w:eastAsia="Meiryo UI" w:hAnsiTheme="majorHAnsi" w:cstheme="majorHAnsi"/>
          <w:sz w:val="20"/>
          <w:szCs w:val="20"/>
        </w:rPr>
        <w:t>Let's define the quasi-ideal with the following properties, which mirror the axioms of a quasi-filter but with the roles of inclusion and complementation interchanged.</w:t>
      </w:r>
      <w:r w:rsidR="0089633A" w:rsidRPr="007B4889">
        <w:rPr>
          <w:rFonts w:asciiTheme="majorHAnsi" w:eastAsia="Meiryo UI" w:hAnsiTheme="majorHAnsi" w:cstheme="majorHAnsi"/>
          <w:sz w:val="20"/>
          <w:szCs w:val="20"/>
        </w:rPr>
        <w:br/>
      </w:r>
      <w:r w:rsidR="0089633A" w:rsidRPr="007B4889">
        <w:rPr>
          <w:rFonts w:asciiTheme="majorHAnsi" w:eastAsia="Meiryo UI" w:hAnsiTheme="majorHAnsi" w:cstheme="majorHAnsi"/>
          <w:sz w:val="20"/>
          <w:szCs w:val="20"/>
        </w:rPr>
        <w:br/>
      </w:r>
      <w:r w:rsidR="001D0C1B" w:rsidRPr="007B4889">
        <w:rPr>
          <w:rFonts w:asciiTheme="majorHAnsi" w:eastAsia="Meiryo UI" w:hAnsiTheme="majorHAnsi" w:cstheme="majorHAnsi"/>
          <w:b/>
          <w:color w:val="000000" w:themeColor="text1"/>
          <w:sz w:val="20"/>
          <w:szCs w:val="20"/>
        </w:rPr>
        <w:t>Definition 9</w:t>
      </w:r>
      <w:r w:rsidR="0089633A" w:rsidRPr="007B4889">
        <w:rPr>
          <w:rFonts w:asciiTheme="majorHAnsi" w:eastAsia="Meiryo UI" w:hAnsiTheme="majorHAnsi" w:cstheme="majorHAnsi"/>
          <w:b/>
          <w:color w:val="000000" w:themeColor="text1"/>
          <w:sz w:val="20"/>
          <w:szCs w:val="20"/>
        </w:rPr>
        <w:t xml:space="preserve">: </w:t>
      </w:r>
      <w:r w:rsidR="0089633A" w:rsidRPr="007B4889">
        <w:rPr>
          <w:rFonts w:asciiTheme="majorHAnsi" w:hAnsiTheme="majorHAnsi" w:cstheme="majorHAnsi"/>
          <w:sz w:val="20"/>
          <w:szCs w:val="20"/>
        </w:rPr>
        <w:t xml:space="preserve">Let </w:t>
      </w:r>
      <w:r w:rsidR="0089633A" w:rsidRPr="007B4889">
        <w:rPr>
          <w:rFonts w:asciiTheme="majorHAnsi" w:hAnsiTheme="majorHAnsi" w:cstheme="majorHAnsi"/>
          <w:i/>
          <w:sz w:val="20"/>
          <w:szCs w:val="20"/>
        </w:rPr>
        <w:t xml:space="preserve">X </w:t>
      </w:r>
      <w:r w:rsidR="0089633A" w:rsidRPr="007B4889">
        <w:rPr>
          <w:rFonts w:asciiTheme="majorHAnsi" w:hAnsiTheme="majorHAnsi" w:cstheme="majorHAnsi"/>
          <w:sz w:val="20"/>
          <w:szCs w:val="20"/>
        </w:rPr>
        <w:t xml:space="preserve">be a finite set and </w:t>
      </w:r>
      <w:r w:rsidR="0089633A" w:rsidRPr="007B4889">
        <w:rPr>
          <w:rFonts w:asciiTheme="majorHAnsi" w:hAnsiTheme="majorHAnsi" w:cstheme="majorHAnsi"/>
          <w:i/>
          <w:sz w:val="20"/>
          <w:szCs w:val="20"/>
        </w:rPr>
        <w:t xml:space="preserve">f </w:t>
      </w:r>
      <w:r w:rsidR="0089633A" w:rsidRPr="007B4889">
        <w:rPr>
          <w:rFonts w:asciiTheme="majorHAnsi" w:hAnsiTheme="majorHAnsi" w:cstheme="majorHAnsi"/>
          <w:sz w:val="20"/>
          <w:szCs w:val="20"/>
        </w:rPr>
        <w:t>be a symmetric submodular function. In a connectivity system, the set family</w:t>
      </w:r>
      <w:r w:rsidR="0089633A" w:rsidRPr="007B4889">
        <w:rPr>
          <w:rFonts w:asciiTheme="majorHAnsi" w:hAnsiTheme="majorHAnsi" w:cstheme="majorHAnsi"/>
          <w:i/>
          <w:sz w:val="20"/>
          <w:szCs w:val="20"/>
        </w:rPr>
        <w:t xml:space="preserve"> I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2</w:t>
      </w:r>
      <w:r w:rsidR="0089633A" w:rsidRPr="007B4889">
        <w:rPr>
          <w:rFonts w:asciiTheme="majorHAnsi" w:hAnsiTheme="majorHAnsi" w:cstheme="majorHAnsi"/>
          <w:i/>
          <w:sz w:val="20"/>
          <w:szCs w:val="20"/>
          <w:vertAlign w:val="superscript"/>
        </w:rPr>
        <w:t>X</w:t>
      </w:r>
      <w:r w:rsidR="0089633A" w:rsidRPr="007B4889">
        <w:rPr>
          <w:rFonts w:asciiTheme="majorHAnsi" w:hAnsiTheme="majorHAnsi" w:cstheme="majorHAnsi"/>
          <w:sz w:val="20"/>
          <w:szCs w:val="20"/>
        </w:rPr>
        <w:t xml:space="preserve"> is called a quasi-ideal of order k+1 if the following axioms hold true:</w:t>
      </w:r>
      <w:r w:rsidR="0089633A" w:rsidRPr="007B4889">
        <w:rPr>
          <w:rFonts w:asciiTheme="majorHAnsi" w:hAnsiTheme="majorHAnsi" w:cstheme="majorHAnsi"/>
          <w:sz w:val="20"/>
          <w:szCs w:val="20"/>
        </w:rPr>
        <w:br/>
        <w:t xml:space="preserve">(QI0)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A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I, f(A) ≤ k.</w:t>
      </w:r>
      <w:r w:rsidR="0089633A" w:rsidRPr="007B4889">
        <w:rPr>
          <w:rFonts w:asciiTheme="majorHAnsi" w:hAnsiTheme="majorHAnsi" w:cstheme="majorHAnsi"/>
          <w:i/>
          <w:sz w:val="20"/>
          <w:szCs w:val="20"/>
        </w:rPr>
        <w:br/>
      </w:r>
      <w:r w:rsidR="0089633A" w:rsidRPr="007B4889">
        <w:rPr>
          <w:rFonts w:asciiTheme="majorHAnsi" w:hAnsiTheme="majorHAnsi" w:cstheme="majorHAnsi"/>
          <w:sz w:val="20"/>
          <w:szCs w:val="20"/>
        </w:rPr>
        <w:t xml:space="preserve">(QI1) </w:t>
      </w:r>
      <w:r w:rsidR="0089633A" w:rsidRPr="007B4889">
        <w:rPr>
          <w:rFonts w:asciiTheme="majorHAnsi" w:hAnsiTheme="majorHAnsi" w:cstheme="majorHAnsi"/>
          <w:i/>
          <w:sz w:val="20"/>
          <w:szCs w:val="20"/>
        </w:rPr>
        <w:t xml:space="preserve">A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X, B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X, A </w:t>
      </w:r>
      <w:r w:rsidR="0089633A" w:rsidRPr="007B4889">
        <w:rPr>
          <w:rFonts w:ascii="Cambria Math" w:hAnsi="Cambria Math" w:cs="Cambria Math"/>
          <w:i/>
          <w:sz w:val="20"/>
          <w:szCs w:val="20"/>
        </w:rPr>
        <w:t>∉</w:t>
      </w:r>
      <w:r w:rsidR="0089633A" w:rsidRPr="007B4889">
        <w:rPr>
          <w:rFonts w:asciiTheme="majorHAnsi" w:hAnsiTheme="majorHAnsi" w:cstheme="majorHAnsi"/>
          <w:i/>
          <w:sz w:val="20"/>
          <w:szCs w:val="20"/>
        </w:rPr>
        <w:t xml:space="preserve"> I, B </w:t>
      </w:r>
      <w:r w:rsidR="0089633A" w:rsidRPr="007B4889">
        <w:rPr>
          <w:rFonts w:ascii="Cambria Math" w:hAnsi="Cambria Math" w:cs="Cambria Math"/>
          <w:i/>
          <w:sz w:val="20"/>
          <w:szCs w:val="20"/>
        </w:rPr>
        <w:t>∉</w:t>
      </w:r>
      <w:r w:rsidR="0089633A" w:rsidRPr="007B4889">
        <w:rPr>
          <w:rFonts w:asciiTheme="majorHAnsi" w:hAnsiTheme="majorHAnsi" w:cstheme="majorHAnsi"/>
          <w:i/>
          <w:sz w:val="20"/>
          <w:szCs w:val="20"/>
        </w:rPr>
        <w:t xml:space="preserve"> I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A ∩ B </w:t>
      </w:r>
      <w:r w:rsidR="0089633A" w:rsidRPr="007B4889">
        <w:rPr>
          <w:rFonts w:ascii="Cambria Math" w:hAnsi="Cambria Math" w:cs="Cambria Math"/>
          <w:i/>
          <w:sz w:val="20"/>
          <w:szCs w:val="20"/>
        </w:rPr>
        <w:t>∉</w:t>
      </w:r>
      <w:r w:rsidR="0089633A" w:rsidRPr="007B4889">
        <w:rPr>
          <w:rFonts w:asciiTheme="majorHAnsi" w:hAnsiTheme="majorHAnsi" w:cstheme="majorHAnsi"/>
          <w:i/>
          <w:sz w:val="20"/>
          <w:szCs w:val="20"/>
        </w:rPr>
        <w:t xml:space="preserve"> I.</w:t>
      </w:r>
      <w:r w:rsidR="0089633A" w:rsidRPr="007B4889">
        <w:rPr>
          <w:rFonts w:asciiTheme="majorHAnsi" w:hAnsiTheme="majorHAnsi" w:cstheme="majorHAnsi"/>
          <w:i/>
          <w:sz w:val="20"/>
          <w:szCs w:val="20"/>
        </w:rPr>
        <w:br/>
      </w:r>
      <w:r w:rsidR="0089633A" w:rsidRPr="007B4889">
        <w:rPr>
          <w:rFonts w:asciiTheme="majorHAnsi" w:hAnsiTheme="majorHAnsi" w:cstheme="majorHAnsi"/>
          <w:sz w:val="20"/>
          <w:szCs w:val="20"/>
        </w:rPr>
        <w:t xml:space="preserve">(QI2) </w:t>
      </w:r>
      <w:r w:rsidR="0089633A" w:rsidRPr="007B4889">
        <w:rPr>
          <w:rFonts w:asciiTheme="majorHAnsi" w:hAnsiTheme="majorHAnsi" w:cstheme="majorHAnsi"/>
          <w:i/>
          <w:sz w:val="20"/>
          <w:szCs w:val="20"/>
        </w:rPr>
        <w:t xml:space="preserve">A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I, B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A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X</w:t>
      </w:r>
      <w:r w:rsidR="009E4ACA" w:rsidRPr="007B4889">
        <w:rPr>
          <w:rFonts w:asciiTheme="majorHAnsi" w:hAnsiTheme="majorHAnsi" w:cstheme="majorHAnsi"/>
          <w:i/>
          <w:sz w:val="20"/>
          <w:szCs w:val="20"/>
        </w:rPr>
        <w:t>, f(B)</w:t>
      </w:r>
      <w:r w:rsidR="009E4ACA" w:rsidRPr="007B4889">
        <w:rPr>
          <w:rFonts w:asciiTheme="majorHAnsi" w:eastAsia="Meiryo UI" w:hAnsiTheme="majorHAnsi" w:cstheme="majorHAnsi"/>
          <w:i/>
          <w:sz w:val="20"/>
          <w:szCs w:val="20"/>
        </w:rPr>
        <w:t xml:space="preserve"> ≤ k</w:t>
      </w:r>
      <w:r w:rsidR="0089633A" w:rsidRPr="007B4889">
        <w:rPr>
          <w:rFonts w:asciiTheme="majorHAnsi" w:hAnsiTheme="majorHAnsi" w:cstheme="majorHAnsi"/>
          <w:i/>
          <w:sz w:val="20"/>
          <w:szCs w:val="20"/>
        </w:rPr>
        <w:t xml:space="preserve">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B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I.</w:t>
      </w:r>
      <w:r w:rsidR="0089633A" w:rsidRPr="007B4889">
        <w:rPr>
          <w:rFonts w:asciiTheme="majorHAnsi" w:hAnsiTheme="majorHAnsi" w:cstheme="majorHAnsi"/>
          <w:sz w:val="20"/>
          <w:szCs w:val="20"/>
        </w:rPr>
        <w:br/>
        <w:t xml:space="preserve">(QI3) </w:t>
      </w:r>
      <w:r w:rsidR="0089633A" w:rsidRPr="007B4889">
        <w:rPr>
          <w:rFonts w:asciiTheme="majorHAnsi" w:hAnsiTheme="majorHAnsi" w:cstheme="majorHAnsi"/>
          <w:i/>
          <w:sz w:val="20"/>
          <w:szCs w:val="20"/>
        </w:rPr>
        <w:t xml:space="preserve">X </w:t>
      </w:r>
      <w:r w:rsidR="0089633A" w:rsidRPr="007B4889">
        <w:rPr>
          <w:rFonts w:ascii="MS Gothic" w:eastAsia="MS Gothic" w:hAnsi="MS Gothic" w:cs="MS Gothic" w:hint="eastAsia"/>
          <w:i/>
          <w:sz w:val="20"/>
          <w:szCs w:val="20"/>
        </w:rPr>
        <w:t>∈</w:t>
      </w:r>
      <w:r w:rsidR="0089633A" w:rsidRPr="007B4889">
        <w:rPr>
          <w:rFonts w:asciiTheme="majorHAnsi" w:hAnsiTheme="majorHAnsi" w:cstheme="majorHAnsi"/>
          <w:i/>
          <w:sz w:val="20"/>
          <w:szCs w:val="20"/>
        </w:rPr>
        <w:t xml:space="preserve"> I.</w:t>
      </w:r>
    </w:p>
    <w:p w14:paraId="51142C40" w14:textId="77777777" w:rsidR="001D0C1B" w:rsidRPr="007B4889" w:rsidRDefault="001D0C1B" w:rsidP="00894649">
      <w:pPr>
        <w:jc w:val="left"/>
        <w:rPr>
          <w:rFonts w:asciiTheme="majorHAnsi" w:eastAsia="Meiryo UI" w:hAnsiTheme="majorHAnsi" w:cstheme="majorHAnsi"/>
          <w:color w:val="000000" w:themeColor="text1"/>
          <w:sz w:val="20"/>
          <w:szCs w:val="20"/>
        </w:rPr>
      </w:pPr>
    </w:p>
    <w:p w14:paraId="0DF26719" w14:textId="77777777" w:rsidR="00894649" w:rsidRPr="007B4889" w:rsidRDefault="00364C17" w:rsidP="00894649">
      <w:pPr>
        <w:jc w:val="left"/>
        <w:rPr>
          <w:rFonts w:asciiTheme="majorHAnsi" w:eastAsia="Meiryo UI" w:hAnsiTheme="majorHAnsi" w:cstheme="majorHAnsi"/>
          <w:sz w:val="20"/>
          <w:szCs w:val="20"/>
        </w:rPr>
      </w:pPr>
      <w:r w:rsidRPr="007B4889">
        <w:rPr>
          <w:rFonts w:asciiTheme="majorHAnsi" w:eastAsia="Meiryo UI" w:hAnsiTheme="majorHAnsi" w:cstheme="majorHAnsi"/>
          <w:color w:val="000000" w:themeColor="text1"/>
          <w:sz w:val="20"/>
          <w:szCs w:val="20"/>
        </w:rPr>
        <w:t>A quasi-ideal</w:t>
      </w:r>
      <w:r w:rsidRPr="007B4889">
        <w:rPr>
          <w:rFonts w:asciiTheme="majorHAnsi" w:eastAsia="Meiryo UI" w:hAnsiTheme="majorHAnsi" w:cstheme="majorHAnsi"/>
          <w:i/>
          <w:color w:val="000000" w:themeColor="text1"/>
          <w:sz w:val="20"/>
          <w:szCs w:val="20"/>
        </w:rPr>
        <w:t xml:space="preserve"> I</w:t>
      </w:r>
      <w:r w:rsidRPr="007B4889">
        <w:rPr>
          <w:rFonts w:asciiTheme="majorHAnsi" w:eastAsia="Meiryo UI" w:hAnsiTheme="majorHAnsi" w:cstheme="majorHAnsi"/>
          <w:color w:val="000000" w:themeColor="text1"/>
          <w:sz w:val="20"/>
          <w:szCs w:val="20"/>
        </w:rPr>
        <w:t xml:space="preserve"> is maximal if </w:t>
      </w:r>
      <w:r w:rsidRPr="007B4889">
        <w:rPr>
          <w:rFonts w:asciiTheme="majorHAnsi" w:eastAsia="Meiryo UI" w:hAnsiTheme="majorHAnsi" w:cstheme="majorHAnsi"/>
          <w:i/>
          <w:color w:val="000000" w:themeColor="text1"/>
          <w:sz w:val="20"/>
          <w:szCs w:val="20"/>
        </w:rPr>
        <w:t>I</w:t>
      </w:r>
      <w:r w:rsidRPr="007B4889">
        <w:rPr>
          <w:rFonts w:asciiTheme="majorHAnsi" w:eastAsia="Meiryo UI" w:hAnsiTheme="majorHAnsi" w:cstheme="majorHAnsi"/>
          <w:color w:val="000000" w:themeColor="text1"/>
          <w:sz w:val="20"/>
          <w:szCs w:val="20"/>
        </w:rPr>
        <w:t xml:space="preserve"> cannot be extended by including any additional subsets while still satisfying these axioms.</w:t>
      </w:r>
      <w:r w:rsidRPr="007B4889">
        <w:rPr>
          <w:rFonts w:asciiTheme="majorHAnsi" w:eastAsia="Meiryo UI" w:hAnsiTheme="majorHAnsi" w:cstheme="majorHAnsi"/>
          <w:b/>
          <w:color w:val="000000" w:themeColor="text1"/>
          <w:sz w:val="20"/>
          <w:szCs w:val="20"/>
        </w:rPr>
        <w:br/>
      </w:r>
      <w:r w:rsidR="001D0C1B" w:rsidRPr="007B4889">
        <w:rPr>
          <w:rFonts w:asciiTheme="majorHAnsi" w:eastAsia="Meiryo UI" w:hAnsiTheme="majorHAnsi" w:cstheme="majorHAnsi"/>
          <w:b/>
          <w:color w:val="000000" w:themeColor="text1"/>
          <w:sz w:val="20"/>
          <w:szCs w:val="20"/>
        </w:rPr>
        <w:t>Theorem 10</w:t>
      </w:r>
      <w:r w:rsidRPr="007B4889">
        <w:rPr>
          <w:rFonts w:asciiTheme="majorHAnsi" w:eastAsia="Meiryo UI" w:hAnsiTheme="majorHAnsi" w:cstheme="majorHAnsi"/>
          <w:b/>
          <w:color w:val="000000" w:themeColor="text1"/>
          <w:sz w:val="20"/>
          <w:szCs w:val="20"/>
        </w:rPr>
        <w:t>:</w:t>
      </w:r>
      <w:r w:rsidRPr="007B4889">
        <w:rPr>
          <w:rFonts w:asciiTheme="majorHAnsi" w:eastAsia="Meiryo UI" w:hAnsiTheme="majorHAnsi" w:cstheme="majorHAnsi"/>
          <w:color w:val="000000" w:themeColor="text1"/>
          <w:sz w:val="20"/>
          <w:szCs w:val="20"/>
        </w:rPr>
        <w:t xml:space="preserve"> </w:t>
      </w:r>
      <w:r w:rsidRPr="007B4889">
        <w:rPr>
          <w:rFonts w:asciiTheme="majorHAnsi" w:eastAsia="Meiryo UI" w:hAnsiTheme="majorHAnsi" w:cstheme="majorHAnsi"/>
          <w:sz w:val="20"/>
          <w:szCs w:val="20"/>
        </w:rPr>
        <w:t xml:space="preserve">Let </w:t>
      </w:r>
      <w:r w:rsidRPr="007B4889">
        <w:rPr>
          <w:rFonts w:asciiTheme="majorHAnsi" w:eastAsia="Meiryo UI" w:hAnsiTheme="majorHAnsi" w:cstheme="majorHAnsi"/>
          <w:i/>
          <w:sz w:val="20"/>
          <w:szCs w:val="20"/>
        </w:rPr>
        <w:t>X</w:t>
      </w:r>
      <w:r w:rsidRPr="007B4889">
        <w:rPr>
          <w:rFonts w:asciiTheme="majorHAnsi" w:eastAsia="Meiryo UI" w:hAnsiTheme="majorHAnsi" w:cstheme="majorHAnsi"/>
          <w:sz w:val="20"/>
          <w:szCs w:val="20"/>
        </w:rPr>
        <w:t xml:space="preserve"> be a finite set and </w:t>
      </w:r>
      <w:r w:rsidRPr="007B4889">
        <w:rPr>
          <w:rFonts w:asciiTheme="majorHAnsi" w:eastAsia="Meiryo UI" w:hAnsiTheme="majorHAnsi" w:cstheme="majorHAnsi"/>
          <w:i/>
          <w:sz w:val="20"/>
          <w:szCs w:val="20"/>
        </w:rPr>
        <w:t>f</w:t>
      </w:r>
      <w:r w:rsidRPr="007B4889">
        <w:rPr>
          <w:rFonts w:asciiTheme="majorHAnsi" w:eastAsia="Meiryo UI" w:hAnsiTheme="majorHAnsi" w:cstheme="majorHAnsi"/>
          <w:sz w:val="20"/>
          <w:szCs w:val="20"/>
        </w:rPr>
        <w:t xml:space="preserve"> be a symmetric submodular function. </w:t>
      </w:r>
      <w:r w:rsidRPr="007B4889">
        <w:rPr>
          <w:rFonts w:asciiTheme="majorHAnsi" w:eastAsia="Meiryo UI" w:hAnsiTheme="majorHAnsi" w:cstheme="majorHAnsi"/>
          <w:color w:val="000000" w:themeColor="text1"/>
          <w:sz w:val="20"/>
          <w:szCs w:val="20"/>
        </w:rPr>
        <w:t xml:space="preserve">In a connectivity system, </w:t>
      </w:r>
      <w:r w:rsidRPr="007B4889">
        <w:rPr>
          <w:rFonts w:asciiTheme="majorHAnsi" w:eastAsia="Meiryo UI" w:hAnsiTheme="majorHAnsi" w:cstheme="majorHAnsi"/>
          <w:color w:val="auto"/>
          <w:sz w:val="20"/>
          <w:szCs w:val="20"/>
        </w:rPr>
        <w:t xml:space="preserve">maximal quasi-ideal </w:t>
      </w:r>
      <w:r w:rsidR="00AE08B8" w:rsidRPr="007B4889">
        <w:rPr>
          <w:rFonts w:asciiTheme="majorHAnsi" w:eastAsia="Meiryo UI" w:hAnsiTheme="majorHAnsi" w:cstheme="majorHAnsi"/>
          <w:i/>
          <w:color w:val="auto"/>
          <w:sz w:val="20"/>
          <w:szCs w:val="20"/>
        </w:rPr>
        <w:t>I</w:t>
      </w:r>
      <w:r w:rsidRPr="007B4889">
        <w:rPr>
          <w:rFonts w:asciiTheme="majorHAnsi" w:eastAsia="Meiryo UI" w:hAnsiTheme="majorHAnsi" w:cstheme="majorHAnsi"/>
          <w:color w:val="auto"/>
          <w:sz w:val="20"/>
          <w:szCs w:val="20"/>
        </w:rPr>
        <w:t xml:space="preserve"> </w:t>
      </w:r>
      <w:r w:rsidRPr="007B4889">
        <w:rPr>
          <w:rFonts w:asciiTheme="majorHAnsi" w:eastAsia="Meiryo UI" w:hAnsiTheme="majorHAnsi" w:cstheme="majorHAnsi"/>
          <w:color w:val="000000" w:themeColor="text1"/>
          <w:sz w:val="20"/>
          <w:szCs w:val="20"/>
        </w:rPr>
        <w:t xml:space="preserve">of order </w:t>
      </w:r>
      <w:r w:rsidRPr="007B4889">
        <w:rPr>
          <w:rFonts w:asciiTheme="majorHAnsi" w:eastAsia="Meiryo UI" w:hAnsiTheme="majorHAnsi" w:cstheme="majorHAnsi"/>
          <w:i/>
          <w:color w:val="000000" w:themeColor="text1"/>
          <w:sz w:val="20"/>
          <w:szCs w:val="20"/>
        </w:rPr>
        <w:t xml:space="preserve">k+1 </w:t>
      </w:r>
      <w:r w:rsidRPr="007B4889">
        <w:rPr>
          <w:rFonts w:asciiTheme="majorHAnsi" w:eastAsia="Meiryo UI" w:hAnsiTheme="majorHAnsi" w:cstheme="majorHAnsi"/>
          <w:color w:val="auto"/>
          <w:sz w:val="20"/>
          <w:szCs w:val="20"/>
        </w:rPr>
        <w:t>satisfies axiom (QI4).</w:t>
      </w:r>
      <w:r w:rsidRPr="007B4889">
        <w:rPr>
          <w:rFonts w:asciiTheme="majorHAnsi" w:eastAsia="Meiryo UI" w:hAnsiTheme="majorHAnsi" w:cstheme="majorHAnsi"/>
          <w:i/>
          <w:color w:val="000000" w:themeColor="text1"/>
          <w:sz w:val="20"/>
          <w:szCs w:val="20"/>
        </w:rPr>
        <w:br/>
      </w:r>
      <w:r w:rsidRPr="007B4889">
        <w:rPr>
          <w:rFonts w:asciiTheme="majorHAnsi" w:eastAsia="Meiryo UI" w:hAnsiTheme="majorHAnsi" w:cstheme="majorHAnsi"/>
          <w:color w:val="auto"/>
          <w:sz w:val="20"/>
          <w:szCs w:val="20"/>
        </w:rPr>
        <w:t xml:space="preserve">(QI4)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A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 X, f(A) </w:t>
      </w:r>
      <w:r w:rsidRPr="007B4889">
        <w:rPr>
          <w:rFonts w:asciiTheme="majorHAnsi" w:eastAsia="Meiryo UI" w:hAnsiTheme="majorHAnsi" w:cstheme="majorHAnsi"/>
          <w:color w:val="auto"/>
          <w:sz w:val="20"/>
          <w:szCs w:val="20"/>
        </w:rPr>
        <w:t xml:space="preserve">≤ k </w:t>
      </w:r>
      <w:r w:rsidRPr="007B4889">
        <w:rPr>
          <w:rFonts w:ascii="MS Gothic" w:eastAsia="MS Gothic" w:hAnsi="MS Gothic" w:cs="MS Gothic" w:hint="eastAsia"/>
          <w:color w:val="auto"/>
          <w:sz w:val="20"/>
          <w:szCs w:val="20"/>
        </w:rPr>
        <w:t>⇒</w:t>
      </w:r>
      <w:r w:rsidRPr="007B4889">
        <w:rPr>
          <w:rFonts w:asciiTheme="majorHAnsi" w:eastAsia="Meiryo UI" w:hAnsiTheme="majorHAnsi" w:cstheme="majorHAnsi"/>
          <w:color w:val="auto"/>
          <w:sz w:val="20"/>
          <w:szCs w:val="20"/>
        </w:rPr>
        <w:t xml:space="preserve"> </w:t>
      </w:r>
      <w:r w:rsidRPr="007B4889">
        <w:rPr>
          <w:rFonts w:asciiTheme="majorHAnsi" w:eastAsia="Meiryo UI" w:hAnsiTheme="majorHAnsi" w:cstheme="majorHAnsi"/>
          <w:i/>
          <w:color w:val="auto"/>
          <w:sz w:val="20"/>
          <w:szCs w:val="20"/>
        </w:rPr>
        <w:t xml:space="preserve">either A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 xml:space="preserve"> I or X / A </w:t>
      </w:r>
      <w:r w:rsidRPr="007B4889">
        <w:rPr>
          <w:rFonts w:ascii="MS Gothic" w:eastAsia="MS Gothic" w:hAnsi="MS Gothic" w:cs="MS Gothic" w:hint="eastAsia"/>
          <w:i/>
          <w:color w:val="auto"/>
          <w:sz w:val="20"/>
          <w:szCs w:val="20"/>
        </w:rPr>
        <w:t>∈</w:t>
      </w:r>
      <w:r w:rsidRPr="007B4889">
        <w:rPr>
          <w:rFonts w:asciiTheme="majorHAnsi" w:eastAsia="Meiryo UI" w:hAnsiTheme="majorHAnsi" w:cstheme="majorHAnsi"/>
          <w:i/>
          <w:color w:val="auto"/>
          <w:sz w:val="20"/>
          <w:szCs w:val="20"/>
        </w:rPr>
        <w:t>I.</w:t>
      </w:r>
      <w:r w:rsidRPr="007B4889">
        <w:rPr>
          <w:rFonts w:asciiTheme="majorHAnsi" w:eastAsia="Meiryo UI" w:hAnsiTheme="majorHAnsi" w:cstheme="majorHAnsi"/>
          <w:i/>
          <w:color w:val="000000" w:themeColor="text1"/>
          <w:sz w:val="20"/>
          <w:szCs w:val="20"/>
        </w:rPr>
        <w:br/>
      </w:r>
      <w:r w:rsidRPr="007B4889">
        <w:rPr>
          <w:rFonts w:asciiTheme="majorHAnsi" w:eastAsia="Meiryo UI" w:hAnsiTheme="majorHAnsi" w:cstheme="majorHAnsi"/>
          <w:b/>
          <w:color w:val="auto"/>
          <w:sz w:val="20"/>
          <w:szCs w:val="20"/>
        </w:rPr>
        <w:t xml:space="preserve">Proof. </w:t>
      </w:r>
      <w:r w:rsidRPr="007B4889">
        <w:rPr>
          <w:rFonts w:asciiTheme="majorHAnsi" w:eastAsia="Meiryo UI" w:hAnsiTheme="majorHAnsi" w:cstheme="majorHAnsi"/>
          <w:color w:val="auto"/>
          <w:sz w:val="20"/>
          <w:szCs w:val="20"/>
        </w:rPr>
        <w:t>The proof can be done</w:t>
      </w:r>
      <w:r w:rsidR="001D0C1B" w:rsidRPr="007B4889">
        <w:rPr>
          <w:rFonts w:asciiTheme="majorHAnsi" w:eastAsia="Meiryo UI" w:hAnsiTheme="majorHAnsi" w:cstheme="majorHAnsi"/>
          <w:color w:val="auto"/>
          <w:sz w:val="20"/>
          <w:szCs w:val="20"/>
        </w:rPr>
        <w:t xml:space="preserve"> in the same manner as Theorem 8</w:t>
      </w:r>
      <w:r w:rsidRPr="007B4889">
        <w:rPr>
          <w:rFonts w:asciiTheme="majorHAnsi" w:eastAsia="Meiryo UI" w:hAnsiTheme="majorHAnsi" w:cstheme="majorHAnsi"/>
          <w:color w:val="auto"/>
          <w:sz w:val="20"/>
          <w:szCs w:val="20"/>
        </w:rPr>
        <w:t>.</w:t>
      </w:r>
      <w:r w:rsidR="00F73644" w:rsidRPr="007B4889">
        <w:rPr>
          <w:rFonts w:asciiTheme="majorHAnsi" w:eastAsia="Meiryo UI" w:hAnsiTheme="majorHAnsi" w:cstheme="majorHAnsi"/>
          <w:color w:val="000000" w:themeColor="text1"/>
          <w:sz w:val="20"/>
          <w:szCs w:val="20"/>
        </w:rPr>
        <w:t xml:space="preserve"> ■</w:t>
      </w:r>
      <w:r w:rsidRPr="007B4889">
        <w:rPr>
          <w:rFonts w:asciiTheme="majorHAnsi" w:eastAsia="Meiryo UI" w:hAnsiTheme="majorHAnsi" w:cstheme="majorHAnsi"/>
          <w:sz w:val="20"/>
          <w:szCs w:val="20"/>
        </w:rPr>
        <w:br/>
      </w:r>
    </w:p>
    <w:p w14:paraId="2769E760" w14:textId="77777777" w:rsidR="00894649" w:rsidRPr="007B4889" w:rsidRDefault="000708B8" w:rsidP="00894649">
      <w:pPr>
        <w:spacing w:after="8" w:line="259" w:lineRule="auto"/>
        <w:ind w:left="0" w:firstLine="0"/>
        <w:jc w:val="left"/>
        <w:rPr>
          <w:rFonts w:asciiTheme="majorHAnsi" w:eastAsia="Meiryo UI" w:hAnsiTheme="majorHAnsi" w:cstheme="majorHAnsi"/>
          <w:color w:val="000000" w:themeColor="text1"/>
          <w:sz w:val="20"/>
          <w:szCs w:val="20"/>
        </w:rPr>
      </w:pPr>
      <w:r w:rsidRPr="007B4889">
        <w:rPr>
          <w:rFonts w:asciiTheme="majorHAnsi" w:eastAsia="Meiryo UI" w:hAnsiTheme="majorHAnsi" w:cstheme="majorHAnsi"/>
          <w:b/>
          <w:color w:val="000000" w:themeColor="text1"/>
          <w:sz w:val="20"/>
          <w:szCs w:val="20"/>
        </w:rPr>
        <w:t>5</w:t>
      </w:r>
      <w:r w:rsidR="00894649" w:rsidRPr="007B4889">
        <w:rPr>
          <w:rFonts w:asciiTheme="majorHAnsi" w:eastAsia="Meiryo UI" w:hAnsiTheme="majorHAnsi" w:cstheme="majorHAnsi"/>
          <w:b/>
          <w:color w:val="000000" w:themeColor="text1"/>
          <w:sz w:val="20"/>
          <w:szCs w:val="20"/>
        </w:rPr>
        <w:t>.</w:t>
      </w:r>
      <w:r w:rsidR="00894649" w:rsidRPr="007B4889">
        <w:rPr>
          <w:rFonts w:asciiTheme="majorHAnsi" w:eastAsia="Meiryo UI" w:hAnsiTheme="majorHAnsi" w:cstheme="majorHAnsi"/>
          <w:b/>
          <w:sz w:val="20"/>
          <w:szCs w:val="20"/>
        </w:rPr>
        <w:t xml:space="preserve"> Weak ultrafilter</w:t>
      </w:r>
      <w:r w:rsidR="008374E3" w:rsidRPr="007B4889">
        <w:rPr>
          <w:rFonts w:asciiTheme="majorHAnsi" w:eastAsia="Meiryo UI" w:hAnsiTheme="majorHAnsi" w:cstheme="majorHAnsi"/>
          <w:color w:val="000000" w:themeColor="text1"/>
          <w:sz w:val="20"/>
          <w:szCs w:val="20"/>
        </w:rPr>
        <w:t xml:space="preserve"> </w:t>
      </w:r>
      <w:r w:rsidR="008374E3" w:rsidRPr="007B4889">
        <w:rPr>
          <w:rFonts w:asciiTheme="majorHAnsi" w:eastAsia="Meiryo UI" w:hAnsiTheme="majorHAnsi" w:cstheme="majorHAnsi"/>
          <w:b/>
          <w:color w:val="000000" w:themeColor="text1"/>
          <w:sz w:val="20"/>
          <w:szCs w:val="20"/>
        </w:rPr>
        <w:t>on a connectivity system</w:t>
      </w:r>
      <w:r w:rsidR="003A24E9" w:rsidRPr="007B4889">
        <w:rPr>
          <w:rFonts w:asciiTheme="majorHAnsi" w:eastAsia="Meiryo UI" w:hAnsiTheme="majorHAnsi" w:cstheme="majorHAnsi"/>
          <w:sz w:val="20"/>
          <w:szCs w:val="20"/>
        </w:rPr>
        <w:br/>
      </w:r>
      <w:r w:rsidR="00894649" w:rsidRPr="007B4889">
        <w:rPr>
          <w:rFonts w:asciiTheme="majorHAnsi" w:eastAsia="Meiryo UI" w:hAnsiTheme="majorHAnsi" w:cstheme="majorHAnsi"/>
          <w:color w:val="000000" w:themeColor="text1"/>
          <w:sz w:val="20"/>
          <w:szCs w:val="20"/>
        </w:rPr>
        <w:t>We will discuss the concept of a Weak Ultrafilter. The definition of a Weak Ultrafilter on a connectivity system is provided below.</w:t>
      </w:r>
      <w:r w:rsidR="00653E33" w:rsidRPr="007B4889">
        <w:rPr>
          <w:rFonts w:asciiTheme="majorHAnsi" w:eastAsia="Meiryo UI" w:hAnsiTheme="majorHAnsi" w:cstheme="majorHAnsi"/>
          <w:color w:val="000000" w:themeColor="text1"/>
          <w:sz w:val="20"/>
          <w:szCs w:val="20"/>
        </w:rPr>
        <w:t xml:space="preserve"> </w:t>
      </w:r>
      <w:proofErr w:type="gramStart"/>
      <w:r w:rsidR="00653E33" w:rsidRPr="007B4889">
        <w:rPr>
          <w:rFonts w:asciiTheme="majorHAnsi" w:eastAsia="Meiryo UI" w:hAnsiTheme="majorHAnsi" w:cstheme="majorHAnsi"/>
          <w:color w:val="000000" w:themeColor="text1"/>
          <w:sz w:val="20"/>
          <w:szCs w:val="20"/>
        </w:rPr>
        <w:t>Also</w:t>
      </w:r>
      <w:proofErr w:type="gramEnd"/>
      <w:r w:rsidR="00653E33" w:rsidRPr="007B4889">
        <w:rPr>
          <w:rFonts w:asciiTheme="majorHAnsi" w:eastAsia="Meiryo UI" w:hAnsiTheme="majorHAnsi" w:cstheme="majorHAnsi"/>
          <w:color w:val="000000" w:themeColor="text1"/>
          <w:sz w:val="20"/>
          <w:szCs w:val="20"/>
        </w:rPr>
        <w:t xml:space="preserve"> we will discuss about maximal weak ideal on a connectivity system.  </w:t>
      </w:r>
    </w:p>
    <w:p w14:paraId="24DE17AE" w14:textId="77777777" w:rsidR="00894649" w:rsidRPr="007B4889" w:rsidRDefault="00894649" w:rsidP="00894649">
      <w:pPr>
        <w:spacing w:after="8" w:line="259" w:lineRule="auto"/>
        <w:ind w:left="0" w:firstLine="0"/>
        <w:jc w:val="left"/>
        <w:rPr>
          <w:rFonts w:asciiTheme="majorHAnsi" w:eastAsia="Meiryo UI" w:hAnsiTheme="majorHAnsi" w:cstheme="majorHAnsi"/>
          <w:b/>
          <w:color w:val="000000" w:themeColor="text1"/>
          <w:sz w:val="20"/>
          <w:szCs w:val="20"/>
        </w:rPr>
      </w:pPr>
    </w:p>
    <w:p w14:paraId="773F44D3" w14:textId="77777777" w:rsidR="00894649" w:rsidRPr="007B4889" w:rsidRDefault="001D0C1B" w:rsidP="00894649">
      <w:pPr>
        <w:spacing w:after="8" w:line="259" w:lineRule="auto"/>
        <w:ind w:left="0" w:firstLine="0"/>
        <w:jc w:val="left"/>
        <w:rPr>
          <w:rFonts w:asciiTheme="majorHAnsi" w:eastAsia="Meiryo UI" w:hAnsiTheme="majorHAnsi" w:cstheme="majorHAnsi"/>
          <w:i/>
          <w:color w:val="000000" w:themeColor="text1"/>
          <w:sz w:val="20"/>
          <w:szCs w:val="20"/>
        </w:rPr>
      </w:pPr>
      <w:r w:rsidRPr="007B4889">
        <w:rPr>
          <w:rFonts w:asciiTheme="majorHAnsi" w:eastAsia="Meiryo UI" w:hAnsiTheme="majorHAnsi" w:cstheme="majorHAnsi"/>
          <w:b/>
          <w:color w:val="000000" w:themeColor="text1"/>
          <w:sz w:val="20"/>
          <w:szCs w:val="20"/>
        </w:rPr>
        <w:t>Definition</w:t>
      </w:r>
      <w:r w:rsidR="00F259F8">
        <w:rPr>
          <w:rFonts w:asciiTheme="majorHAnsi" w:eastAsia="Meiryo UI" w:hAnsiTheme="majorHAnsi" w:cstheme="majorHAnsi"/>
          <w:b/>
          <w:color w:val="000000" w:themeColor="text1"/>
          <w:sz w:val="20"/>
          <w:szCs w:val="20"/>
        </w:rPr>
        <w:t xml:space="preserve"> </w:t>
      </w:r>
      <w:r w:rsidRPr="007B4889">
        <w:rPr>
          <w:rFonts w:asciiTheme="majorHAnsi" w:eastAsia="Meiryo UI" w:hAnsiTheme="majorHAnsi" w:cstheme="majorHAnsi"/>
          <w:b/>
          <w:color w:val="000000" w:themeColor="text1"/>
          <w:sz w:val="20"/>
          <w:szCs w:val="20"/>
        </w:rPr>
        <w:t>11</w:t>
      </w:r>
      <w:r w:rsidR="00894649" w:rsidRPr="007B4889">
        <w:rPr>
          <w:rFonts w:asciiTheme="majorHAnsi" w:eastAsia="Meiryo UI" w:hAnsiTheme="majorHAnsi" w:cstheme="majorHAnsi"/>
          <w:b/>
          <w:color w:val="000000" w:themeColor="text1"/>
          <w:sz w:val="20"/>
          <w:szCs w:val="20"/>
        </w:rPr>
        <w:t xml:space="preserve">[23]: </w:t>
      </w:r>
      <w:r w:rsidR="00894649" w:rsidRPr="007B4889">
        <w:rPr>
          <w:rFonts w:asciiTheme="majorHAnsi" w:eastAsia="Meiryo UI" w:hAnsiTheme="majorHAnsi" w:cstheme="majorHAnsi"/>
          <w:sz w:val="20"/>
          <w:szCs w:val="20"/>
        </w:rPr>
        <w:t xml:space="preserve">Let </w:t>
      </w:r>
      <w:r w:rsidR="00894649" w:rsidRPr="007B4889">
        <w:rPr>
          <w:rFonts w:asciiTheme="majorHAnsi" w:eastAsia="Meiryo UI" w:hAnsiTheme="majorHAnsi" w:cstheme="majorHAnsi"/>
          <w:i/>
          <w:sz w:val="20"/>
          <w:szCs w:val="20"/>
        </w:rPr>
        <w:t>X</w:t>
      </w:r>
      <w:r w:rsidR="00894649" w:rsidRPr="007B4889">
        <w:rPr>
          <w:rFonts w:asciiTheme="majorHAnsi" w:eastAsia="Meiryo UI" w:hAnsiTheme="majorHAnsi" w:cstheme="majorHAnsi"/>
          <w:sz w:val="20"/>
          <w:szCs w:val="20"/>
        </w:rPr>
        <w:t xml:space="preserve"> be a finite set and </w:t>
      </w:r>
      <w:r w:rsidR="00894649" w:rsidRPr="007B4889">
        <w:rPr>
          <w:rFonts w:asciiTheme="majorHAnsi" w:eastAsia="Meiryo UI" w:hAnsiTheme="majorHAnsi" w:cstheme="majorHAnsi"/>
          <w:i/>
          <w:sz w:val="20"/>
          <w:szCs w:val="20"/>
        </w:rPr>
        <w:t>f</w:t>
      </w:r>
      <w:r w:rsidR="00894649" w:rsidRPr="007B4889">
        <w:rPr>
          <w:rFonts w:asciiTheme="majorHAnsi" w:eastAsia="Meiryo UI" w:hAnsiTheme="majorHAnsi" w:cstheme="majorHAnsi"/>
          <w:sz w:val="20"/>
          <w:szCs w:val="20"/>
        </w:rPr>
        <w:t xml:space="preserve"> be a symmetric submodular function. </w:t>
      </w:r>
      <w:r w:rsidR="00894649" w:rsidRPr="007B4889">
        <w:rPr>
          <w:rFonts w:asciiTheme="majorHAnsi" w:eastAsia="Meiryo UI" w:hAnsiTheme="majorHAnsi" w:cstheme="majorHAnsi"/>
          <w:color w:val="000000" w:themeColor="text1"/>
          <w:sz w:val="20"/>
          <w:szCs w:val="20"/>
        </w:rPr>
        <w:t xml:space="preserve">In a connectivity system, the set family </w:t>
      </w:r>
      <w:r w:rsidR="00894649" w:rsidRPr="007B4889">
        <w:rPr>
          <w:rFonts w:asciiTheme="majorHAnsi" w:eastAsia="Meiryo UI" w:hAnsiTheme="majorHAnsi" w:cstheme="majorHAnsi"/>
          <w:i/>
          <w:color w:val="000000" w:themeColor="text1"/>
          <w:sz w:val="20"/>
          <w:szCs w:val="20"/>
        </w:rPr>
        <w:t xml:space="preserve">W </w:t>
      </w:r>
      <w:r w:rsidR="00894649" w:rsidRPr="007B4889">
        <w:rPr>
          <w:rFonts w:ascii="MS Gothic" w:eastAsia="MS Gothic" w:hAnsi="MS Gothic" w:cs="MS Gothic" w:hint="eastAsia"/>
          <w:i/>
          <w:color w:val="000000" w:themeColor="text1"/>
          <w:sz w:val="20"/>
          <w:szCs w:val="20"/>
        </w:rPr>
        <w:t>⊆</w:t>
      </w:r>
      <w:r w:rsidR="00894649" w:rsidRPr="007B4889">
        <w:rPr>
          <w:rFonts w:asciiTheme="majorHAnsi" w:eastAsia="Meiryo UI" w:hAnsiTheme="majorHAnsi" w:cstheme="majorHAnsi"/>
          <w:i/>
          <w:color w:val="000000" w:themeColor="text1"/>
          <w:sz w:val="20"/>
          <w:szCs w:val="20"/>
        </w:rPr>
        <w:t>2</w:t>
      </w:r>
      <w:r w:rsidR="00894649" w:rsidRPr="007B4889">
        <w:rPr>
          <w:rFonts w:asciiTheme="majorHAnsi" w:eastAsia="Meiryo UI" w:hAnsiTheme="majorHAnsi" w:cstheme="majorHAnsi"/>
          <w:i/>
          <w:color w:val="000000" w:themeColor="text1"/>
          <w:sz w:val="20"/>
          <w:szCs w:val="20"/>
          <w:vertAlign w:val="superscript"/>
        </w:rPr>
        <w:t>X</w:t>
      </w:r>
      <w:r w:rsidR="00894649" w:rsidRPr="007B4889">
        <w:rPr>
          <w:rFonts w:asciiTheme="majorHAnsi" w:eastAsia="Meiryo UI" w:hAnsiTheme="majorHAnsi" w:cstheme="majorHAnsi"/>
          <w:i/>
          <w:color w:val="000000" w:themeColor="text1"/>
          <w:sz w:val="20"/>
          <w:szCs w:val="20"/>
        </w:rPr>
        <w:t xml:space="preserve"> </w:t>
      </w:r>
      <w:r w:rsidR="00894649" w:rsidRPr="007B4889">
        <w:rPr>
          <w:rFonts w:asciiTheme="majorHAnsi" w:eastAsia="Meiryo UI" w:hAnsiTheme="majorHAnsi" w:cstheme="majorHAnsi"/>
          <w:color w:val="000000" w:themeColor="text1"/>
          <w:sz w:val="20"/>
          <w:szCs w:val="20"/>
        </w:rPr>
        <w:t>is called a weak</w:t>
      </w:r>
      <w:r w:rsidR="00B81809" w:rsidRPr="007B4889">
        <w:rPr>
          <w:rFonts w:asciiTheme="majorHAnsi" w:eastAsia="Meiryo UI" w:hAnsiTheme="majorHAnsi" w:cstheme="majorHAnsi"/>
          <w:color w:val="000000" w:themeColor="text1"/>
          <w:sz w:val="20"/>
          <w:szCs w:val="20"/>
        </w:rPr>
        <w:t xml:space="preserve"> </w:t>
      </w:r>
      <w:r w:rsidR="00894649" w:rsidRPr="007B4889">
        <w:rPr>
          <w:rFonts w:asciiTheme="majorHAnsi" w:eastAsia="Meiryo UI" w:hAnsiTheme="majorHAnsi" w:cstheme="majorHAnsi"/>
          <w:color w:val="000000" w:themeColor="text1"/>
          <w:sz w:val="20"/>
          <w:szCs w:val="20"/>
        </w:rPr>
        <w:t xml:space="preserve">filter of order </w:t>
      </w:r>
      <w:r w:rsidR="00894649" w:rsidRPr="007B4889">
        <w:rPr>
          <w:rFonts w:asciiTheme="majorHAnsi" w:eastAsia="Meiryo UI" w:hAnsiTheme="majorHAnsi" w:cstheme="majorHAnsi"/>
          <w:i/>
          <w:color w:val="000000" w:themeColor="text1"/>
          <w:sz w:val="20"/>
          <w:szCs w:val="20"/>
        </w:rPr>
        <w:t xml:space="preserve">k+1 </w:t>
      </w:r>
      <w:r w:rsidR="00894649" w:rsidRPr="007B4889">
        <w:rPr>
          <w:rFonts w:asciiTheme="majorHAnsi" w:eastAsia="Meiryo UI" w:hAnsiTheme="majorHAnsi" w:cstheme="majorHAnsi"/>
          <w:color w:val="000000" w:themeColor="text1"/>
          <w:sz w:val="20"/>
          <w:szCs w:val="20"/>
        </w:rPr>
        <w:t>if the following axioms hold true:</w:t>
      </w:r>
      <w:r w:rsidR="00894649" w:rsidRPr="007B4889">
        <w:rPr>
          <w:rFonts w:asciiTheme="majorHAnsi" w:eastAsia="Meiryo UI" w:hAnsiTheme="majorHAnsi" w:cstheme="majorHAnsi"/>
          <w:color w:val="000000" w:themeColor="text1"/>
          <w:sz w:val="20"/>
          <w:szCs w:val="20"/>
        </w:rPr>
        <w:br/>
        <w:t xml:space="preserve">(FB) For every </w:t>
      </w:r>
      <w:r w:rsidR="00894649" w:rsidRPr="007B4889">
        <w:rPr>
          <w:rFonts w:asciiTheme="majorHAnsi" w:eastAsia="Meiryo UI" w:hAnsiTheme="majorHAnsi" w:cstheme="majorHAnsi"/>
          <w:i/>
          <w:color w:val="000000" w:themeColor="text1"/>
          <w:sz w:val="20"/>
          <w:szCs w:val="20"/>
        </w:rPr>
        <w:t xml:space="preserve">A </w:t>
      </w:r>
      <w:r w:rsidR="00894649" w:rsidRPr="007B4889">
        <w:rPr>
          <w:rFonts w:ascii="MS Gothic" w:eastAsia="MS Gothic" w:hAnsi="MS Gothic" w:cs="MS Gothic" w:hint="eastAsia"/>
          <w:i/>
          <w:color w:val="000000" w:themeColor="text1"/>
          <w:sz w:val="20"/>
          <w:szCs w:val="20"/>
        </w:rPr>
        <w:t>∈</w:t>
      </w:r>
      <w:r w:rsidR="00894649" w:rsidRPr="007B4889">
        <w:rPr>
          <w:rFonts w:asciiTheme="majorHAnsi" w:eastAsia="Meiryo UI" w:hAnsiTheme="majorHAnsi" w:cstheme="majorHAnsi"/>
          <w:i/>
          <w:color w:val="000000" w:themeColor="text1"/>
          <w:sz w:val="20"/>
          <w:szCs w:val="20"/>
        </w:rPr>
        <w:t>W, f(A) ≤ k.</w:t>
      </w:r>
      <w:r w:rsidR="00894649" w:rsidRPr="007B4889">
        <w:rPr>
          <w:rFonts w:asciiTheme="majorHAnsi" w:eastAsia="Meiryo UI" w:hAnsiTheme="majorHAnsi" w:cstheme="majorHAnsi"/>
          <w:color w:val="000000" w:themeColor="text1"/>
          <w:sz w:val="20"/>
          <w:szCs w:val="20"/>
        </w:rPr>
        <w:br/>
        <w:t xml:space="preserve">(FH) If </w:t>
      </w:r>
      <w:r w:rsidR="00894649" w:rsidRPr="007B4889">
        <w:rPr>
          <w:rFonts w:asciiTheme="majorHAnsi" w:eastAsia="Meiryo UI" w:hAnsiTheme="majorHAnsi" w:cstheme="majorHAnsi"/>
          <w:i/>
          <w:color w:val="000000" w:themeColor="text1"/>
          <w:sz w:val="20"/>
          <w:szCs w:val="20"/>
        </w:rPr>
        <w:t xml:space="preserve">A, B </w:t>
      </w:r>
      <w:r w:rsidR="00894649" w:rsidRPr="007B4889">
        <w:rPr>
          <w:rFonts w:ascii="MS Gothic" w:eastAsia="MS Gothic" w:hAnsi="MS Gothic" w:cs="MS Gothic" w:hint="eastAsia"/>
          <w:i/>
          <w:color w:val="000000" w:themeColor="text1"/>
          <w:sz w:val="20"/>
          <w:szCs w:val="20"/>
        </w:rPr>
        <w:t>⊆</w:t>
      </w:r>
      <w:r w:rsidR="00894649" w:rsidRPr="007B4889">
        <w:rPr>
          <w:rFonts w:asciiTheme="majorHAnsi" w:eastAsia="Meiryo UI" w:hAnsiTheme="majorHAnsi" w:cstheme="majorHAnsi"/>
          <w:i/>
          <w:color w:val="000000" w:themeColor="text1"/>
          <w:sz w:val="20"/>
          <w:szCs w:val="20"/>
        </w:rPr>
        <w:t xml:space="preserve"> X</w:t>
      </w:r>
      <w:r w:rsidR="00894649" w:rsidRPr="007B4889">
        <w:rPr>
          <w:rFonts w:asciiTheme="majorHAnsi" w:eastAsia="Meiryo UI" w:hAnsiTheme="majorHAnsi" w:cstheme="majorHAnsi"/>
          <w:color w:val="000000" w:themeColor="text1"/>
          <w:sz w:val="20"/>
          <w:szCs w:val="20"/>
        </w:rPr>
        <w:t xml:space="preserve">, </w:t>
      </w:r>
      <w:r w:rsidR="00894649" w:rsidRPr="007B4889">
        <w:rPr>
          <w:rFonts w:asciiTheme="majorHAnsi" w:eastAsia="Meiryo UI" w:hAnsiTheme="majorHAnsi" w:cstheme="majorHAnsi"/>
          <w:i/>
          <w:color w:val="000000" w:themeColor="text1"/>
          <w:sz w:val="20"/>
          <w:szCs w:val="20"/>
        </w:rPr>
        <w:t>f(B) ≤ k,</w:t>
      </w:r>
      <w:r w:rsidR="00894649" w:rsidRPr="007B4889">
        <w:rPr>
          <w:rFonts w:asciiTheme="majorHAnsi" w:eastAsia="Meiryo UI" w:hAnsiTheme="majorHAnsi" w:cstheme="majorHAnsi"/>
          <w:color w:val="000000" w:themeColor="text1"/>
          <w:sz w:val="20"/>
          <w:szCs w:val="20"/>
        </w:rPr>
        <w:t xml:space="preserve"> A is a proper subset of </w:t>
      </w:r>
      <w:r w:rsidR="00894649" w:rsidRPr="007B4889">
        <w:rPr>
          <w:rFonts w:asciiTheme="majorHAnsi" w:eastAsia="Meiryo UI" w:hAnsiTheme="majorHAnsi" w:cstheme="majorHAnsi"/>
          <w:i/>
          <w:color w:val="000000" w:themeColor="text1"/>
          <w:sz w:val="20"/>
          <w:szCs w:val="20"/>
        </w:rPr>
        <w:t>B</w:t>
      </w:r>
      <w:r w:rsidR="00894649" w:rsidRPr="007B4889">
        <w:rPr>
          <w:rFonts w:asciiTheme="majorHAnsi" w:eastAsia="Meiryo UI" w:hAnsiTheme="majorHAnsi" w:cstheme="majorHAnsi"/>
          <w:color w:val="000000" w:themeColor="text1"/>
          <w:sz w:val="20"/>
          <w:szCs w:val="20"/>
        </w:rPr>
        <w:t xml:space="preserve"> and</w:t>
      </w:r>
      <w:r w:rsidR="00894649" w:rsidRPr="007B4889">
        <w:rPr>
          <w:rFonts w:asciiTheme="majorHAnsi" w:eastAsia="Meiryo UI" w:hAnsiTheme="majorHAnsi" w:cstheme="majorHAnsi"/>
          <w:i/>
          <w:color w:val="000000" w:themeColor="text1"/>
          <w:sz w:val="20"/>
          <w:szCs w:val="20"/>
        </w:rPr>
        <w:t xml:space="preserve"> A</w:t>
      </w:r>
      <w:r w:rsidR="00894649" w:rsidRPr="007B4889">
        <w:rPr>
          <w:rFonts w:asciiTheme="majorHAnsi" w:eastAsia="Meiryo UI" w:hAnsiTheme="majorHAnsi" w:cstheme="majorHAnsi"/>
          <w:color w:val="000000" w:themeColor="text1"/>
          <w:sz w:val="20"/>
          <w:szCs w:val="20"/>
        </w:rPr>
        <w:t xml:space="preserve"> belongs to </w:t>
      </w:r>
      <w:r w:rsidR="00894649" w:rsidRPr="007B4889">
        <w:rPr>
          <w:rFonts w:asciiTheme="majorHAnsi" w:eastAsia="Meiryo UI" w:hAnsiTheme="majorHAnsi" w:cstheme="majorHAnsi"/>
          <w:i/>
          <w:color w:val="000000" w:themeColor="text1"/>
          <w:sz w:val="20"/>
          <w:szCs w:val="20"/>
        </w:rPr>
        <w:t>W</w:t>
      </w:r>
      <w:r w:rsidR="00894649" w:rsidRPr="007B4889">
        <w:rPr>
          <w:rFonts w:asciiTheme="majorHAnsi" w:eastAsia="Meiryo UI" w:hAnsiTheme="majorHAnsi" w:cstheme="majorHAnsi"/>
          <w:color w:val="000000" w:themeColor="text1"/>
          <w:sz w:val="20"/>
          <w:szCs w:val="20"/>
        </w:rPr>
        <w:t xml:space="preserve">, then </w:t>
      </w:r>
      <w:r w:rsidR="00894649" w:rsidRPr="007B4889">
        <w:rPr>
          <w:rFonts w:asciiTheme="majorHAnsi" w:eastAsia="Meiryo UI" w:hAnsiTheme="majorHAnsi" w:cstheme="majorHAnsi"/>
          <w:i/>
          <w:color w:val="000000" w:themeColor="text1"/>
          <w:sz w:val="20"/>
          <w:szCs w:val="20"/>
        </w:rPr>
        <w:t>B</w:t>
      </w:r>
      <w:r w:rsidR="00894649" w:rsidRPr="007B4889">
        <w:rPr>
          <w:rFonts w:asciiTheme="majorHAnsi" w:eastAsia="Meiryo UI" w:hAnsiTheme="majorHAnsi" w:cstheme="majorHAnsi"/>
          <w:color w:val="000000" w:themeColor="text1"/>
          <w:sz w:val="20"/>
          <w:szCs w:val="20"/>
        </w:rPr>
        <w:t xml:space="preserve"> belongs to </w:t>
      </w:r>
      <w:r w:rsidR="00894649" w:rsidRPr="007B4889">
        <w:rPr>
          <w:rFonts w:asciiTheme="majorHAnsi" w:eastAsia="Meiryo UI" w:hAnsiTheme="majorHAnsi" w:cstheme="majorHAnsi"/>
          <w:i/>
          <w:color w:val="000000" w:themeColor="text1"/>
          <w:sz w:val="20"/>
          <w:szCs w:val="20"/>
        </w:rPr>
        <w:t>W</w:t>
      </w:r>
      <w:r w:rsidR="00894649" w:rsidRPr="007B4889">
        <w:rPr>
          <w:rFonts w:asciiTheme="majorHAnsi" w:eastAsia="Meiryo UI" w:hAnsiTheme="majorHAnsi" w:cstheme="majorHAnsi"/>
          <w:color w:val="000000" w:themeColor="text1"/>
          <w:sz w:val="20"/>
          <w:szCs w:val="20"/>
        </w:rPr>
        <w:t>.</w:t>
      </w:r>
      <w:r w:rsidR="00894649" w:rsidRPr="007B4889">
        <w:rPr>
          <w:rFonts w:asciiTheme="majorHAnsi" w:eastAsia="Meiryo UI" w:hAnsiTheme="majorHAnsi" w:cstheme="majorHAnsi"/>
          <w:color w:val="000000" w:themeColor="text1"/>
          <w:sz w:val="20"/>
          <w:szCs w:val="20"/>
        </w:rPr>
        <w:br/>
        <w:t xml:space="preserve">(WIS) If </w:t>
      </w:r>
      <w:r w:rsidR="00894649" w:rsidRPr="007B4889">
        <w:rPr>
          <w:rFonts w:asciiTheme="majorHAnsi" w:eastAsia="Meiryo UI" w:hAnsiTheme="majorHAnsi" w:cstheme="majorHAnsi"/>
          <w:i/>
          <w:color w:val="000000" w:themeColor="text1"/>
          <w:sz w:val="20"/>
          <w:szCs w:val="20"/>
        </w:rPr>
        <w:t>A</w:t>
      </w:r>
      <w:r w:rsidR="00894649" w:rsidRPr="007B4889">
        <w:rPr>
          <w:rFonts w:asciiTheme="majorHAnsi" w:eastAsia="Meiryo UI" w:hAnsiTheme="majorHAnsi" w:cstheme="majorHAnsi"/>
          <w:color w:val="000000" w:themeColor="text1"/>
          <w:sz w:val="20"/>
          <w:szCs w:val="20"/>
        </w:rPr>
        <w:t xml:space="preserve"> belongs to </w:t>
      </w:r>
      <w:r w:rsidR="00894649" w:rsidRPr="007B4889">
        <w:rPr>
          <w:rFonts w:asciiTheme="majorHAnsi" w:eastAsia="Meiryo UI" w:hAnsiTheme="majorHAnsi" w:cstheme="majorHAnsi"/>
          <w:i/>
          <w:color w:val="000000" w:themeColor="text1"/>
          <w:sz w:val="20"/>
          <w:szCs w:val="20"/>
        </w:rPr>
        <w:t>W,</w:t>
      </w:r>
      <w:r w:rsidR="00894649" w:rsidRPr="007B4889">
        <w:rPr>
          <w:rFonts w:asciiTheme="majorHAnsi" w:eastAsia="Meiryo UI" w:hAnsiTheme="majorHAnsi" w:cstheme="majorHAnsi"/>
          <w:color w:val="000000" w:themeColor="text1"/>
          <w:sz w:val="20"/>
          <w:szCs w:val="20"/>
        </w:rPr>
        <w:t xml:space="preserve"> B belongs to </w:t>
      </w:r>
      <w:r w:rsidR="00894649" w:rsidRPr="007B4889">
        <w:rPr>
          <w:rFonts w:asciiTheme="majorHAnsi" w:eastAsia="Meiryo UI" w:hAnsiTheme="majorHAnsi" w:cstheme="majorHAnsi"/>
          <w:i/>
          <w:color w:val="000000" w:themeColor="text1"/>
          <w:sz w:val="20"/>
          <w:szCs w:val="20"/>
        </w:rPr>
        <w:t>W and f(A ∩ B) ≤ k</w:t>
      </w:r>
      <w:r w:rsidR="00894649" w:rsidRPr="007B4889">
        <w:rPr>
          <w:rFonts w:asciiTheme="majorHAnsi" w:eastAsia="Meiryo UI" w:hAnsiTheme="majorHAnsi" w:cstheme="majorHAnsi"/>
          <w:color w:val="000000" w:themeColor="text1"/>
          <w:sz w:val="20"/>
          <w:szCs w:val="20"/>
        </w:rPr>
        <w:t xml:space="preserve">, then </w:t>
      </w:r>
      <w:r w:rsidR="00894649" w:rsidRPr="007B4889">
        <w:rPr>
          <w:rFonts w:asciiTheme="majorHAnsi" w:eastAsia="Meiryo UI" w:hAnsiTheme="majorHAnsi" w:cstheme="majorHAnsi"/>
          <w:i/>
          <w:color w:val="000000" w:themeColor="text1"/>
          <w:sz w:val="20"/>
          <w:szCs w:val="20"/>
        </w:rPr>
        <w:t xml:space="preserve">A ∩ B ≠ </w:t>
      </w:r>
      <w:r w:rsidR="00894649" w:rsidRPr="007B4889">
        <w:rPr>
          <w:rFonts w:ascii="Cambria Math" w:eastAsia="Meiryo UI" w:hAnsi="Cambria Math" w:cs="Cambria Math"/>
          <w:i/>
          <w:color w:val="000000" w:themeColor="text1"/>
          <w:sz w:val="20"/>
          <w:szCs w:val="20"/>
        </w:rPr>
        <w:t>∅</w:t>
      </w:r>
      <w:r w:rsidR="00894649" w:rsidRPr="007B4889">
        <w:rPr>
          <w:rFonts w:asciiTheme="majorHAnsi" w:eastAsia="Meiryo UI" w:hAnsiTheme="majorHAnsi" w:cstheme="majorHAnsi"/>
          <w:color w:val="000000" w:themeColor="text1"/>
          <w:sz w:val="20"/>
          <w:szCs w:val="20"/>
        </w:rPr>
        <w:t>.</w:t>
      </w:r>
      <w:r w:rsidR="00894649" w:rsidRPr="007B4889">
        <w:rPr>
          <w:rFonts w:asciiTheme="majorHAnsi" w:eastAsia="Meiryo UI" w:hAnsiTheme="majorHAnsi" w:cstheme="majorHAnsi"/>
          <w:color w:val="000000" w:themeColor="text1"/>
          <w:sz w:val="20"/>
          <w:szCs w:val="20"/>
        </w:rPr>
        <w:br/>
        <w:t xml:space="preserve">(FW) </w:t>
      </w:r>
      <w:r w:rsidR="00894649" w:rsidRPr="007B4889">
        <w:rPr>
          <w:rFonts w:ascii="Cambria Math" w:eastAsia="Meiryo UI" w:hAnsi="Cambria Math" w:cs="Cambria Math"/>
          <w:i/>
          <w:color w:val="000000" w:themeColor="text1"/>
          <w:sz w:val="20"/>
          <w:szCs w:val="20"/>
        </w:rPr>
        <w:t>∅</w:t>
      </w:r>
      <w:r w:rsidR="00894649" w:rsidRPr="007B4889">
        <w:rPr>
          <w:rFonts w:asciiTheme="majorHAnsi" w:eastAsia="Meiryo UI" w:hAnsiTheme="majorHAnsi" w:cstheme="majorHAnsi"/>
          <w:i/>
          <w:color w:val="000000" w:themeColor="text1"/>
          <w:sz w:val="20"/>
          <w:szCs w:val="20"/>
        </w:rPr>
        <w:t xml:space="preserve"> </w:t>
      </w:r>
      <w:r w:rsidR="00894649" w:rsidRPr="007B4889">
        <w:rPr>
          <w:rFonts w:asciiTheme="majorHAnsi" w:eastAsia="Meiryo UI" w:hAnsiTheme="majorHAnsi" w:cstheme="majorHAnsi"/>
          <w:color w:val="000000" w:themeColor="text1"/>
          <w:sz w:val="20"/>
          <w:szCs w:val="20"/>
        </w:rPr>
        <w:t xml:space="preserve">does not belong to </w:t>
      </w:r>
      <w:r w:rsidR="00894649" w:rsidRPr="007B4889">
        <w:rPr>
          <w:rFonts w:asciiTheme="majorHAnsi" w:eastAsia="Meiryo UI" w:hAnsiTheme="majorHAnsi" w:cstheme="majorHAnsi"/>
          <w:i/>
          <w:color w:val="000000" w:themeColor="text1"/>
          <w:sz w:val="20"/>
          <w:szCs w:val="20"/>
        </w:rPr>
        <w:t>W.</w:t>
      </w:r>
      <w:r w:rsidR="00B81809" w:rsidRPr="007B4889">
        <w:rPr>
          <w:rFonts w:asciiTheme="majorHAnsi" w:eastAsia="Meiryo UI" w:hAnsiTheme="majorHAnsi" w:cstheme="majorHAnsi"/>
          <w:i/>
          <w:color w:val="000000" w:themeColor="text1"/>
          <w:sz w:val="20"/>
          <w:szCs w:val="20"/>
        </w:rPr>
        <w:br/>
      </w:r>
      <w:r w:rsidR="00B81809" w:rsidRPr="007B4889">
        <w:rPr>
          <w:rFonts w:asciiTheme="majorHAnsi" w:eastAsia="Meiryo UI" w:hAnsiTheme="majorHAnsi" w:cstheme="majorHAnsi"/>
          <w:i/>
          <w:color w:val="000000" w:themeColor="text1"/>
          <w:sz w:val="20"/>
          <w:szCs w:val="20"/>
        </w:rPr>
        <w:br/>
      </w:r>
      <w:r w:rsidR="00B81809" w:rsidRPr="007B4889">
        <w:rPr>
          <w:rFonts w:asciiTheme="majorHAnsi" w:eastAsia="Meiryo UI" w:hAnsiTheme="majorHAnsi" w:cstheme="majorHAnsi"/>
          <w:color w:val="auto"/>
          <w:sz w:val="20"/>
          <w:szCs w:val="20"/>
        </w:rPr>
        <w:t xml:space="preserve">A Weak Ultrafilter is a </w:t>
      </w:r>
      <w:r w:rsidR="00B81809" w:rsidRPr="007B4889">
        <w:rPr>
          <w:rFonts w:asciiTheme="majorHAnsi" w:eastAsia="Meiryo UI" w:hAnsiTheme="majorHAnsi" w:cstheme="majorHAnsi"/>
          <w:color w:val="000000" w:themeColor="text1"/>
          <w:sz w:val="20"/>
          <w:szCs w:val="20"/>
        </w:rPr>
        <w:t>weak filter</w:t>
      </w:r>
      <w:r w:rsidR="00B81809" w:rsidRPr="007B4889">
        <w:rPr>
          <w:rFonts w:asciiTheme="majorHAnsi" w:eastAsia="Meiryo UI" w:hAnsiTheme="majorHAnsi" w:cstheme="majorHAnsi"/>
          <w:color w:val="auto"/>
          <w:sz w:val="20"/>
          <w:szCs w:val="20"/>
        </w:rPr>
        <w:t xml:space="preserve"> that satisfies the following condition (FE).</w:t>
      </w:r>
      <w:r w:rsidR="00AE08B8" w:rsidRPr="007B4889">
        <w:rPr>
          <w:rFonts w:asciiTheme="majorHAnsi" w:eastAsia="Meiryo UI" w:hAnsiTheme="majorHAnsi" w:cstheme="majorHAnsi"/>
          <w:color w:val="auto"/>
          <w:sz w:val="20"/>
          <w:szCs w:val="20"/>
        </w:rPr>
        <w:t xml:space="preserve"> The Weak Ultrafilter on a Connectivity System has a dual relationship with branch-width, a graph width parameter [23].</w:t>
      </w:r>
    </w:p>
    <w:p w14:paraId="514051F4" w14:textId="77777777" w:rsidR="00F259F8" w:rsidRPr="00F259F8" w:rsidRDefault="00894649" w:rsidP="00F259F8">
      <w:pPr>
        <w:spacing w:after="8" w:line="259" w:lineRule="auto"/>
        <w:ind w:left="0" w:firstLine="0"/>
        <w:jc w:val="left"/>
        <w:rPr>
          <w:rFonts w:asciiTheme="majorHAnsi" w:eastAsia="Meiryo UI" w:hAnsiTheme="majorHAnsi" w:cstheme="majorHAnsi"/>
          <w:b/>
          <w:color w:val="000000" w:themeColor="text1"/>
          <w:sz w:val="20"/>
          <w:szCs w:val="20"/>
        </w:rPr>
      </w:pPr>
      <w:r w:rsidRPr="007B4889">
        <w:rPr>
          <w:rFonts w:asciiTheme="majorHAnsi" w:eastAsia="Meiryo UI" w:hAnsiTheme="majorHAnsi" w:cstheme="majorHAnsi"/>
          <w:color w:val="000000" w:themeColor="text1"/>
          <w:sz w:val="20"/>
          <w:szCs w:val="20"/>
        </w:rPr>
        <w:t xml:space="preserve">(FE) If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A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X </w:t>
      </w:r>
      <w:proofErr w:type="gramStart"/>
      <w:r w:rsidRPr="007B4889">
        <w:rPr>
          <w:rFonts w:asciiTheme="majorHAnsi" w:eastAsia="Meiryo UI" w:hAnsiTheme="majorHAnsi" w:cstheme="majorHAnsi"/>
          <w:color w:val="000000" w:themeColor="text1"/>
          <w:sz w:val="20"/>
          <w:szCs w:val="20"/>
        </w:rPr>
        <w:t xml:space="preserve">and </w:t>
      </w:r>
      <w:r w:rsidRPr="007B4889">
        <w:rPr>
          <w:rFonts w:asciiTheme="majorHAnsi" w:eastAsia="Meiryo UI" w:hAnsiTheme="majorHAnsi" w:cstheme="majorHAnsi"/>
          <w:i/>
          <w:color w:val="000000" w:themeColor="text1"/>
          <w:sz w:val="20"/>
          <w:szCs w:val="20"/>
        </w:rPr>
        <w:t xml:space="preserve"> f</w:t>
      </w:r>
      <w:proofErr w:type="gramEnd"/>
      <w:r w:rsidRPr="007B4889">
        <w:rPr>
          <w:rFonts w:asciiTheme="majorHAnsi" w:eastAsia="Meiryo UI" w:hAnsiTheme="majorHAnsi" w:cstheme="majorHAnsi"/>
          <w:i/>
          <w:color w:val="000000" w:themeColor="text1"/>
          <w:sz w:val="20"/>
          <w:szCs w:val="20"/>
        </w:rPr>
        <w:t xml:space="preserve">(A) ≤ k, then </w:t>
      </w:r>
      <w:r w:rsidRPr="007B4889">
        <w:rPr>
          <w:rFonts w:asciiTheme="majorHAnsi" w:eastAsia="Meiryo UI" w:hAnsiTheme="majorHAnsi" w:cstheme="majorHAnsi"/>
          <w:color w:val="000000" w:themeColor="text1"/>
          <w:sz w:val="20"/>
          <w:szCs w:val="20"/>
        </w:rPr>
        <w:t xml:space="preserve">either </w:t>
      </w:r>
      <w:r w:rsidRPr="007B4889">
        <w:rPr>
          <w:rFonts w:asciiTheme="majorHAnsi" w:eastAsia="Meiryo UI" w:hAnsiTheme="majorHAnsi" w:cstheme="majorHAnsi"/>
          <w:i/>
          <w:color w:val="000000" w:themeColor="text1"/>
          <w:sz w:val="20"/>
          <w:szCs w:val="20"/>
        </w:rPr>
        <w:t xml:space="preserve">A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 xml:space="preserve"> W</w:t>
      </w:r>
      <w:r w:rsidRPr="007B4889">
        <w:rPr>
          <w:rFonts w:asciiTheme="majorHAnsi" w:eastAsia="Meiryo UI" w:hAnsiTheme="majorHAnsi" w:cstheme="majorHAnsi"/>
          <w:color w:val="000000" w:themeColor="text1"/>
          <w:sz w:val="20"/>
          <w:szCs w:val="20"/>
        </w:rPr>
        <w:t xml:space="preserve"> or </w:t>
      </w:r>
      <w:r w:rsidRPr="007B4889">
        <w:rPr>
          <w:rFonts w:asciiTheme="majorHAnsi" w:eastAsia="Meiryo UI" w:hAnsiTheme="majorHAnsi" w:cstheme="majorHAnsi"/>
          <w:i/>
          <w:color w:val="000000" w:themeColor="text1"/>
          <w:sz w:val="20"/>
          <w:szCs w:val="20"/>
        </w:rPr>
        <w:t xml:space="preserve">X / A </w:t>
      </w:r>
      <w:r w:rsidRPr="007B4889">
        <w:rPr>
          <w:rFonts w:ascii="MS Gothic" w:eastAsia="MS Gothic" w:hAnsi="MS Gothic" w:cs="MS Gothic" w:hint="eastAsia"/>
          <w:i/>
          <w:color w:val="000000" w:themeColor="text1"/>
          <w:sz w:val="20"/>
          <w:szCs w:val="20"/>
        </w:rPr>
        <w:t>∈</w:t>
      </w:r>
      <w:r w:rsidRPr="007B4889">
        <w:rPr>
          <w:rFonts w:asciiTheme="majorHAnsi" w:eastAsia="MS Gothic" w:hAnsiTheme="majorHAnsi" w:cstheme="majorHAnsi"/>
          <w:i/>
          <w:color w:val="000000" w:themeColor="text1"/>
          <w:sz w:val="20"/>
          <w:szCs w:val="20"/>
        </w:rPr>
        <w:t xml:space="preserve"> </w:t>
      </w:r>
      <w:r w:rsidRPr="007B4889">
        <w:rPr>
          <w:rFonts w:asciiTheme="majorHAnsi" w:eastAsia="Meiryo UI" w:hAnsiTheme="majorHAnsi" w:cstheme="majorHAnsi"/>
          <w:i/>
          <w:color w:val="000000" w:themeColor="text1"/>
          <w:sz w:val="20"/>
          <w:szCs w:val="20"/>
        </w:rPr>
        <w:t>W</w:t>
      </w:r>
      <w:r w:rsidRPr="007B4889">
        <w:rPr>
          <w:rFonts w:asciiTheme="majorHAnsi" w:eastAsia="Meiryo UI" w:hAnsiTheme="majorHAnsi" w:cstheme="majorHAnsi"/>
          <w:color w:val="000000" w:themeColor="text1"/>
          <w:sz w:val="20"/>
          <w:szCs w:val="20"/>
        </w:rPr>
        <w:t>.</w:t>
      </w:r>
      <w:r w:rsidR="003A24E9" w:rsidRPr="007B4889">
        <w:rPr>
          <w:rFonts w:asciiTheme="majorHAnsi" w:eastAsia="Meiryo UI" w:hAnsiTheme="majorHAnsi" w:cstheme="majorHAnsi"/>
          <w:sz w:val="20"/>
          <w:szCs w:val="20"/>
        </w:rPr>
        <w:br/>
      </w:r>
      <w:r w:rsidR="00B81809" w:rsidRPr="007B4889">
        <w:rPr>
          <w:rFonts w:asciiTheme="majorHAnsi" w:eastAsia="Meiryo UI" w:hAnsiTheme="majorHAnsi" w:cstheme="majorHAnsi"/>
          <w:color w:val="000000" w:themeColor="text1"/>
          <w:sz w:val="20"/>
          <w:szCs w:val="20"/>
        </w:rPr>
        <w:t xml:space="preserve">A </w:t>
      </w:r>
      <w:r w:rsidR="00B81809" w:rsidRPr="007B4889">
        <w:rPr>
          <w:rFonts w:asciiTheme="majorHAnsi" w:eastAsia="Meiryo UI" w:hAnsiTheme="majorHAnsi" w:cstheme="majorHAnsi"/>
          <w:color w:val="auto"/>
          <w:sz w:val="20"/>
          <w:szCs w:val="20"/>
        </w:rPr>
        <w:t xml:space="preserve">Weak </w:t>
      </w:r>
      <w:r w:rsidR="00B81809" w:rsidRPr="007B4889">
        <w:rPr>
          <w:rFonts w:asciiTheme="majorHAnsi" w:eastAsia="Meiryo UI" w:hAnsiTheme="majorHAnsi" w:cstheme="majorHAnsi"/>
          <w:color w:val="000000" w:themeColor="text1"/>
          <w:sz w:val="20"/>
          <w:szCs w:val="20"/>
        </w:rPr>
        <w:t xml:space="preserve">filter is maximal if </w:t>
      </w:r>
      <w:r w:rsidR="00B81809" w:rsidRPr="007B4889">
        <w:rPr>
          <w:rFonts w:asciiTheme="majorHAnsi" w:eastAsia="Meiryo UI" w:hAnsiTheme="majorHAnsi" w:cstheme="majorHAnsi"/>
          <w:i/>
          <w:color w:val="000000" w:themeColor="text1"/>
          <w:sz w:val="20"/>
          <w:szCs w:val="20"/>
        </w:rPr>
        <w:t>Q</w:t>
      </w:r>
      <w:r w:rsidR="00B81809" w:rsidRPr="007B4889">
        <w:rPr>
          <w:rFonts w:asciiTheme="majorHAnsi" w:eastAsia="Meiryo UI" w:hAnsiTheme="majorHAnsi" w:cstheme="majorHAnsi"/>
          <w:color w:val="000000" w:themeColor="text1"/>
          <w:sz w:val="20"/>
          <w:szCs w:val="20"/>
        </w:rPr>
        <w:t xml:space="preserve"> cannot be extended by including any additional subsets while still satisfying these axioms. And </w:t>
      </w:r>
      <w:r w:rsidR="00B81809" w:rsidRPr="007B4889">
        <w:rPr>
          <w:rFonts w:asciiTheme="majorHAnsi" w:eastAsia="Meiryo UI" w:hAnsiTheme="majorHAnsi" w:cstheme="majorHAnsi"/>
          <w:color w:val="auto"/>
          <w:sz w:val="20"/>
          <w:szCs w:val="20"/>
        </w:rPr>
        <w:t>Weak filter</w:t>
      </w:r>
      <w:r w:rsidR="00B81809" w:rsidRPr="007B4889">
        <w:rPr>
          <w:rFonts w:asciiTheme="majorHAnsi" w:eastAsia="Meiryo UI" w:hAnsiTheme="majorHAnsi" w:cstheme="majorHAnsi"/>
          <w:color w:val="000000" w:themeColor="text1"/>
          <w:sz w:val="20"/>
          <w:szCs w:val="20"/>
        </w:rPr>
        <w:t xml:space="preserve"> is non-principal if the </w:t>
      </w:r>
      <w:r w:rsidR="00B81809" w:rsidRPr="007B4889">
        <w:rPr>
          <w:rFonts w:asciiTheme="majorHAnsi" w:eastAsia="Meiryo UI" w:hAnsiTheme="majorHAnsi" w:cstheme="majorHAnsi"/>
          <w:color w:val="auto"/>
          <w:sz w:val="20"/>
          <w:szCs w:val="20"/>
        </w:rPr>
        <w:t>Weak filter</w:t>
      </w:r>
      <w:r w:rsidR="00B81809" w:rsidRPr="007B4889">
        <w:rPr>
          <w:rFonts w:asciiTheme="majorHAnsi" w:eastAsia="Meiryo UI" w:hAnsiTheme="majorHAnsi" w:cstheme="majorHAnsi"/>
          <w:color w:val="000000" w:themeColor="text1"/>
          <w:sz w:val="20"/>
          <w:szCs w:val="20"/>
        </w:rPr>
        <w:t xml:space="preserve"> satisfies following axiom:</w:t>
      </w:r>
      <w:r w:rsidR="00B81809" w:rsidRPr="007B4889">
        <w:rPr>
          <w:rFonts w:asciiTheme="majorHAnsi" w:eastAsia="Meiryo UI" w:hAnsiTheme="majorHAnsi" w:cstheme="majorHAnsi"/>
          <w:i/>
          <w:color w:val="000000" w:themeColor="text1"/>
          <w:sz w:val="20"/>
          <w:szCs w:val="20"/>
        </w:rPr>
        <w:br/>
      </w:r>
      <w:r w:rsidR="00B81809" w:rsidRPr="007B4889">
        <w:rPr>
          <w:rFonts w:asciiTheme="majorHAnsi" w:eastAsia="Meiryo UI" w:hAnsiTheme="majorHAnsi" w:cstheme="majorHAnsi"/>
          <w:color w:val="000000" w:themeColor="text1"/>
          <w:sz w:val="20"/>
          <w:szCs w:val="20"/>
        </w:rPr>
        <w:t>(FS)</w:t>
      </w:r>
      <w:r w:rsidR="00B81809" w:rsidRPr="007B4889">
        <w:rPr>
          <w:rFonts w:asciiTheme="majorHAnsi" w:eastAsia="Meiryo UI" w:hAnsiTheme="majorHAnsi" w:cstheme="majorHAnsi"/>
          <w:sz w:val="20"/>
          <w:szCs w:val="20"/>
        </w:rPr>
        <w:t xml:space="preserve"> </w:t>
      </w:r>
      <w:r w:rsidR="00B81809" w:rsidRPr="007B4889">
        <w:rPr>
          <w:rFonts w:asciiTheme="majorHAnsi" w:eastAsia="Meiryo UI" w:hAnsiTheme="majorHAnsi" w:cstheme="majorHAnsi"/>
          <w:i/>
          <w:sz w:val="20"/>
          <w:szCs w:val="20"/>
        </w:rPr>
        <w:t xml:space="preserve">A </w:t>
      </w:r>
      <w:r w:rsidR="00B81809" w:rsidRPr="007B4889">
        <w:rPr>
          <w:rFonts w:ascii="Cambria Math" w:eastAsia="MS Gothic" w:hAnsi="Cambria Math" w:cs="Cambria Math"/>
          <w:i/>
          <w:sz w:val="20"/>
          <w:szCs w:val="20"/>
        </w:rPr>
        <w:t>∉</w:t>
      </w:r>
      <w:r w:rsidR="00B81809" w:rsidRPr="007B4889">
        <w:rPr>
          <w:rFonts w:asciiTheme="majorHAnsi" w:eastAsia="Meiryo UI" w:hAnsiTheme="majorHAnsi" w:cstheme="majorHAnsi"/>
          <w:i/>
          <w:color w:val="000000" w:themeColor="text1"/>
          <w:sz w:val="20"/>
          <w:szCs w:val="20"/>
        </w:rPr>
        <w:t xml:space="preserve">Q </w:t>
      </w:r>
      <w:r w:rsidR="00B81809" w:rsidRPr="007B4889">
        <w:rPr>
          <w:rFonts w:asciiTheme="majorHAnsi" w:eastAsia="Meiryo UI" w:hAnsiTheme="majorHAnsi" w:cstheme="majorHAnsi"/>
          <w:sz w:val="20"/>
          <w:szCs w:val="20"/>
        </w:rPr>
        <w:t xml:space="preserve">for all </w:t>
      </w:r>
      <w:r w:rsidR="00B81809" w:rsidRPr="007B4889">
        <w:rPr>
          <w:rFonts w:asciiTheme="majorHAnsi" w:eastAsia="Meiryo UI" w:hAnsiTheme="majorHAnsi" w:cstheme="majorHAnsi"/>
          <w:i/>
          <w:sz w:val="20"/>
          <w:szCs w:val="20"/>
        </w:rPr>
        <w:t xml:space="preserve">A </w:t>
      </w:r>
      <w:r w:rsidR="00B81809" w:rsidRPr="007B4889">
        <w:rPr>
          <w:rFonts w:ascii="MS Gothic" w:eastAsia="MS Gothic" w:hAnsi="MS Gothic" w:cs="MS Gothic" w:hint="eastAsia"/>
          <w:i/>
          <w:sz w:val="20"/>
          <w:szCs w:val="20"/>
        </w:rPr>
        <w:t>⊆</w:t>
      </w:r>
      <w:r w:rsidR="00B81809" w:rsidRPr="007B4889">
        <w:rPr>
          <w:rFonts w:asciiTheme="majorHAnsi" w:eastAsia="Meiryo UI" w:hAnsiTheme="majorHAnsi" w:cstheme="majorHAnsi"/>
          <w:i/>
          <w:sz w:val="20"/>
          <w:szCs w:val="20"/>
        </w:rPr>
        <w:t xml:space="preserve"> X</w:t>
      </w:r>
      <w:r w:rsidR="00B81809" w:rsidRPr="007B4889">
        <w:rPr>
          <w:rFonts w:asciiTheme="majorHAnsi" w:eastAsia="Meiryo UI" w:hAnsiTheme="majorHAnsi" w:cstheme="majorHAnsi"/>
          <w:sz w:val="20"/>
          <w:szCs w:val="20"/>
        </w:rPr>
        <w:t xml:space="preserve"> with </w:t>
      </w:r>
      <w:r w:rsidR="00B81809" w:rsidRPr="007B4889">
        <w:rPr>
          <w:rFonts w:asciiTheme="majorHAnsi" w:eastAsia="Meiryo UI" w:hAnsiTheme="majorHAnsi" w:cstheme="majorHAnsi"/>
          <w:i/>
          <w:sz w:val="20"/>
          <w:szCs w:val="20"/>
        </w:rPr>
        <w:t>|A| = 1.</w:t>
      </w:r>
      <w:r w:rsidR="00B81809" w:rsidRPr="007B4889">
        <w:rPr>
          <w:rFonts w:asciiTheme="majorHAnsi" w:eastAsia="Meiryo UI" w:hAnsiTheme="majorHAnsi" w:cstheme="majorHAnsi"/>
          <w:color w:val="auto"/>
          <w:sz w:val="20"/>
          <w:szCs w:val="20"/>
        </w:rPr>
        <w:br/>
      </w:r>
      <w:r w:rsidR="00B90137" w:rsidRPr="007B4889">
        <w:rPr>
          <w:rFonts w:asciiTheme="majorHAnsi" w:eastAsia="Meiryo UI" w:hAnsiTheme="majorHAnsi" w:cstheme="majorHAnsi"/>
          <w:color w:val="000000" w:themeColor="text1"/>
          <w:sz w:val="20"/>
          <w:szCs w:val="20"/>
        </w:rPr>
        <w:br/>
        <w:t>We will verify whether the following can be proven.</w:t>
      </w:r>
      <w:r w:rsidR="00AE08B8" w:rsidRPr="007B4889">
        <w:rPr>
          <w:rFonts w:asciiTheme="majorHAnsi" w:eastAsia="Meiryo UI" w:hAnsiTheme="majorHAnsi" w:cstheme="majorHAnsi"/>
          <w:color w:val="000000" w:themeColor="text1"/>
          <w:sz w:val="20"/>
          <w:szCs w:val="20"/>
        </w:rPr>
        <w:br/>
      </w:r>
      <w:r w:rsidR="00F259F8">
        <w:rPr>
          <w:rFonts w:asciiTheme="majorHAnsi" w:eastAsia="Meiryo UI" w:hAnsiTheme="majorHAnsi" w:cstheme="majorHAnsi"/>
          <w:b/>
          <w:color w:val="000000" w:themeColor="text1"/>
          <w:sz w:val="20"/>
          <w:szCs w:val="20"/>
        </w:rPr>
        <w:t>Theorem 12:</w:t>
      </w:r>
      <w:r w:rsidR="00F259F8">
        <w:rPr>
          <w:rFonts w:asciiTheme="majorHAnsi" w:eastAsia="Meiryo UI" w:hAnsiTheme="majorHAnsi" w:cstheme="majorHAnsi" w:hint="eastAsia"/>
          <w:b/>
          <w:color w:val="000000" w:themeColor="text1"/>
          <w:sz w:val="20"/>
          <w:szCs w:val="20"/>
        </w:rPr>
        <w:t xml:space="preserve"> </w:t>
      </w:r>
      <w:r w:rsidR="00F259F8" w:rsidRPr="00F259F8">
        <w:rPr>
          <w:rFonts w:asciiTheme="majorHAnsi" w:eastAsia="Meiryo UI" w:hAnsiTheme="majorHAnsi" w:cstheme="majorHAnsi"/>
          <w:color w:val="000000" w:themeColor="text1"/>
          <w:sz w:val="20"/>
          <w:szCs w:val="20"/>
        </w:rPr>
        <w:t>Let X be a finite set and f be a symmetric submodular function. In a connectivity system (X, f),</w:t>
      </w:r>
      <w:r w:rsidR="00F259F8">
        <w:rPr>
          <w:rFonts w:asciiTheme="majorHAnsi" w:eastAsia="Meiryo UI" w:hAnsiTheme="majorHAnsi" w:cstheme="majorHAnsi"/>
          <w:color w:val="000000" w:themeColor="text1"/>
          <w:sz w:val="20"/>
          <w:szCs w:val="20"/>
        </w:rPr>
        <w:t xml:space="preserve"> </w:t>
      </w:r>
      <w:r w:rsidR="00F259F8">
        <w:rPr>
          <w:rFonts w:asciiTheme="majorHAnsi" w:eastAsia="Meiryo UI" w:hAnsiTheme="majorHAnsi" w:cstheme="majorHAnsi" w:hint="eastAsia"/>
          <w:color w:val="000000" w:themeColor="text1"/>
          <w:sz w:val="20"/>
          <w:szCs w:val="20"/>
        </w:rPr>
        <w:t>every</w:t>
      </w:r>
      <w:r w:rsidR="00F259F8" w:rsidRPr="00F259F8">
        <w:rPr>
          <w:rFonts w:asciiTheme="majorHAnsi" w:eastAsia="Meiryo UI" w:hAnsiTheme="majorHAnsi" w:cstheme="majorHAnsi"/>
          <w:color w:val="000000" w:themeColor="text1"/>
          <w:sz w:val="20"/>
          <w:szCs w:val="20"/>
        </w:rPr>
        <w:t xml:space="preserve"> maximal weak-filter W of order k+1 satisfies the axiom (FE):</w:t>
      </w:r>
    </w:p>
    <w:p w14:paraId="2B94EEDC"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 xml:space="preserve">(FE) For all A subset of X with f(A) </w:t>
      </w:r>
      <w:r w:rsidR="00475EB1" w:rsidRPr="007B4889">
        <w:rPr>
          <w:rFonts w:asciiTheme="majorHAnsi" w:eastAsia="Meiryo UI" w:hAnsiTheme="majorHAnsi" w:cstheme="majorHAnsi"/>
          <w:i/>
          <w:color w:val="000000" w:themeColor="text1"/>
          <w:sz w:val="20"/>
          <w:szCs w:val="20"/>
        </w:rPr>
        <w:t>≤ k</w:t>
      </w:r>
      <w:r w:rsidRPr="00F259F8">
        <w:rPr>
          <w:rFonts w:asciiTheme="majorHAnsi" w:eastAsia="Meiryo UI" w:hAnsiTheme="majorHAnsi" w:cstheme="majorHAnsi"/>
          <w:color w:val="000000" w:themeColor="text1"/>
          <w:sz w:val="20"/>
          <w:szCs w:val="20"/>
        </w:rPr>
        <w:t>, either A is in W or (X \ A) is in W.</w:t>
      </w:r>
    </w:p>
    <w:p w14:paraId="0B9C3302" w14:textId="77777777" w:rsidR="00F259F8" w:rsidRPr="00F259F8" w:rsidRDefault="00F259F8" w:rsidP="00F259F8">
      <w:pPr>
        <w:spacing w:after="8" w:line="259" w:lineRule="auto"/>
        <w:ind w:left="0" w:firstLine="0"/>
        <w:jc w:val="left"/>
        <w:rPr>
          <w:rFonts w:asciiTheme="majorHAnsi" w:eastAsia="Meiryo UI" w:hAnsiTheme="majorHAnsi" w:cstheme="majorHAnsi"/>
          <w:b/>
          <w:color w:val="000000" w:themeColor="text1"/>
          <w:sz w:val="20"/>
          <w:szCs w:val="20"/>
        </w:rPr>
      </w:pPr>
    </w:p>
    <w:p w14:paraId="025D9957" w14:textId="77777777" w:rsidR="00F259F8" w:rsidRPr="00F259F8" w:rsidRDefault="006250F0" w:rsidP="00F259F8">
      <w:pPr>
        <w:spacing w:after="8" w:line="259" w:lineRule="auto"/>
        <w:ind w:left="0" w:firstLine="0"/>
        <w:jc w:val="left"/>
        <w:rPr>
          <w:rFonts w:asciiTheme="majorHAnsi" w:eastAsia="Meiryo UI" w:hAnsiTheme="majorHAnsi" w:cstheme="majorHAnsi"/>
          <w:b/>
          <w:color w:val="000000" w:themeColor="text1"/>
          <w:sz w:val="20"/>
          <w:szCs w:val="20"/>
        </w:rPr>
      </w:pPr>
      <w:proofErr w:type="gramStart"/>
      <w:r>
        <w:rPr>
          <w:rFonts w:asciiTheme="majorHAnsi" w:eastAsia="Meiryo UI" w:hAnsiTheme="majorHAnsi" w:cstheme="majorHAnsi"/>
          <w:b/>
          <w:color w:val="000000" w:themeColor="text1"/>
          <w:sz w:val="20"/>
          <w:szCs w:val="20"/>
        </w:rPr>
        <w:t xml:space="preserve">Proof </w:t>
      </w:r>
      <w:r w:rsidR="00F259F8" w:rsidRPr="00F259F8">
        <w:rPr>
          <w:rFonts w:asciiTheme="majorHAnsi" w:eastAsia="Meiryo UI" w:hAnsiTheme="majorHAnsi" w:cstheme="majorHAnsi"/>
          <w:b/>
          <w:color w:val="000000" w:themeColor="text1"/>
          <w:sz w:val="20"/>
          <w:szCs w:val="20"/>
        </w:rPr>
        <w:t>:</w:t>
      </w:r>
      <w:proofErr w:type="gramEnd"/>
    </w:p>
    <w:p w14:paraId="5BD04844"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We prove this by contradiction. Suppose there exists a set A subset of X such that f(A) &lt;= k</w:t>
      </w:r>
    </w:p>
    <w:p w14:paraId="6071323E"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but neither A nor X \ A is in the weak-filter W. Recall that W is maximal, so we cannot add</w:t>
      </w:r>
    </w:p>
    <w:p w14:paraId="71A167AF"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A or X \ A without violating at least one of the weak-filter axioms:</w:t>
      </w:r>
    </w:p>
    <w:p w14:paraId="5813ABBE"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
    <w:p w14:paraId="05B08BF1"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 xml:space="preserve">(1) (FB) For every S in W, f(S) </w:t>
      </w:r>
      <w:r w:rsidR="00475EB1" w:rsidRPr="007B4889">
        <w:rPr>
          <w:rFonts w:asciiTheme="majorHAnsi" w:eastAsia="Meiryo UI" w:hAnsiTheme="majorHAnsi" w:cstheme="majorHAnsi"/>
          <w:i/>
          <w:color w:val="000000" w:themeColor="text1"/>
          <w:sz w:val="20"/>
          <w:szCs w:val="20"/>
        </w:rPr>
        <w:t>≤ k</w:t>
      </w:r>
      <w:r w:rsidRPr="00F259F8">
        <w:rPr>
          <w:rFonts w:asciiTheme="majorHAnsi" w:eastAsia="Meiryo UI" w:hAnsiTheme="majorHAnsi" w:cstheme="majorHAnsi"/>
          <w:color w:val="000000" w:themeColor="text1"/>
          <w:sz w:val="20"/>
          <w:szCs w:val="20"/>
        </w:rPr>
        <w:t>.</w:t>
      </w:r>
    </w:p>
    <w:p w14:paraId="60F54FF3"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 xml:space="preserve">(2) (FH) If S, T subset of X, f(T) </w:t>
      </w:r>
      <w:r w:rsidR="00475EB1" w:rsidRPr="007B4889">
        <w:rPr>
          <w:rFonts w:asciiTheme="majorHAnsi" w:eastAsia="Meiryo UI" w:hAnsiTheme="majorHAnsi" w:cstheme="majorHAnsi"/>
          <w:i/>
          <w:color w:val="000000" w:themeColor="text1"/>
          <w:sz w:val="20"/>
          <w:szCs w:val="20"/>
        </w:rPr>
        <w:t>≤ k</w:t>
      </w:r>
      <w:r w:rsidRPr="00F259F8">
        <w:rPr>
          <w:rFonts w:asciiTheme="majorHAnsi" w:eastAsia="Meiryo UI" w:hAnsiTheme="majorHAnsi" w:cstheme="majorHAnsi"/>
          <w:color w:val="000000" w:themeColor="text1"/>
          <w:sz w:val="20"/>
          <w:szCs w:val="20"/>
        </w:rPr>
        <w:t>, S is a proper subset of T, and S is in W, then T is in W.</w:t>
      </w:r>
    </w:p>
    <w:p w14:paraId="3E090E58"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 xml:space="preserve">(3) (WIS) If S and T are in W and </w:t>
      </w:r>
      <w:proofErr w:type="gramStart"/>
      <w:r w:rsidRPr="00F259F8">
        <w:rPr>
          <w:rFonts w:asciiTheme="majorHAnsi" w:eastAsia="Meiryo UI" w:hAnsiTheme="majorHAnsi" w:cstheme="majorHAnsi"/>
          <w:color w:val="000000" w:themeColor="text1"/>
          <w:sz w:val="20"/>
          <w:szCs w:val="20"/>
        </w:rPr>
        <w:t>f(</w:t>
      </w:r>
      <w:proofErr w:type="gramEnd"/>
      <w:r w:rsidRPr="00F259F8">
        <w:rPr>
          <w:rFonts w:asciiTheme="majorHAnsi" w:eastAsia="Meiryo UI" w:hAnsiTheme="majorHAnsi" w:cstheme="majorHAnsi"/>
          <w:color w:val="000000" w:themeColor="text1"/>
          <w:sz w:val="20"/>
          <w:szCs w:val="20"/>
        </w:rPr>
        <w:t xml:space="preserve">S ∩ T) </w:t>
      </w:r>
      <w:r w:rsidR="00475EB1" w:rsidRPr="007B4889">
        <w:rPr>
          <w:rFonts w:asciiTheme="majorHAnsi" w:eastAsia="Meiryo UI" w:hAnsiTheme="majorHAnsi" w:cstheme="majorHAnsi"/>
          <w:i/>
          <w:color w:val="000000" w:themeColor="text1"/>
          <w:sz w:val="20"/>
          <w:szCs w:val="20"/>
        </w:rPr>
        <w:t>≤ k</w:t>
      </w:r>
      <w:r w:rsidRPr="00F259F8">
        <w:rPr>
          <w:rFonts w:asciiTheme="majorHAnsi" w:eastAsia="Meiryo UI" w:hAnsiTheme="majorHAnsi" w:cstheme="majorHAnsi"/>
          <w:color w:val="000000" w:themeColor="text1"/>
          <w:sz w:val="20"/>
          <w:szCs w:val="20"/>
        </w:rPr>
        <w:t>, then S ∩ T is not empty.</w:t>
      </w:r>
    </w:p>
    <w:p w14:paraId="7C78237A"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(4) (FW) The empty set is not in W.</w:t>
      </w:r>
    </w:p>
    <w:p w14:paraId="27F5F389"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
    <w:p w14:paraId="218C9E1F"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 xml:space="preserve">Since f(A) </w:t>
      </w:r>
      <w:r w:rsidR="00475EB1" w:rsidRPr="007B4889">
        <w:rPr>
          <w:rFonts w:asciiTheme="majorHAnsi" w:eastAsia="Meiryo UI" w:hAnsiTheme="majorHAnsi" w:cstheme="majorHAnsi"/>
          <w:i/>
          <w:color w:val="000000" w:themeColor="text1"/>
          <w:sz w:val="20"/>
          <w:szCs w:val="20"/>
        </w:rPr>
        <w:t>≤ k</w:t>
      </w:r>
      <w:r w:rsidRPr="00F259F8">
        <w:rPr>
          <w:rFonts w:asciiTheme="majorHAnsi" w:eastAsia="Meiryo UI" w:hAnsiTheme="majorHAnsi" w:cstheme="majorHAnsi"/>
          <w:color w:val="000000" w:themeColor="text1"/>
          <w:sz w:val="20"/>
          <w:szCs w:val="20"/>
        </w:rPr>
        <w:t>, adding A to W does not violate (FB) or (FH). The only potential issue is (WIS):</w:t>
      </w:r>
    </w:p>
    <w:p w14:paraId="2A9ACC73"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 xml:space="preserve">if we add A to W, there must exist some B in W such that </w:t>
      </w:r>
      <w:proofErr w:type="gramStart"/>
      <w:r w:rsidRPr="00F259F8">
        <w:rPr>
          <w:rFonts w:asciiTheme="majorHAnsi" w:eastAsia="Meiryo UI" w:hAnsiTheme="majorHAnsi" w:cstheme="majorHAnsi"/>
          <w:color w:val="000000" w:themeColor="text1"/>
          <w:sz w:val="20"/>
          <w:szCs w:val="20"/>
        </w:rPr>
        <w:t>f(</w:t>
      </w:r>
      <w:proofErr w:type="gramEnd"/>
      <w:r w:rsidRPr="00F259F8">
        <w:rPr>
          <w:rFonts w:asciiTheme="majorHAnsi" w:eastAsia="Meiryo UI" w:hAnsiTheme="majorHAnsi" w:cstheme="majorHAnsi"/>
          <w:color w:val="000000" w:themeColor="text1"/>
          <w:sz w:val="20"/>
          <w:szCs w:val="20"/>
        </w:rPr>
        <w:t xml:space="preserve">A ∩ B) </w:t>
      </w:r>
      <w:r w:rsidR="00475EB1" w:rsidRPr="007B4889">
        <w:rPr>
          <w:rFonts w:asciiTheme="majorHAnsi" w:eastAsia="Meiryo UI" w:hAnsiTheme="majorHAnsi" w:cstheme="majorHAnsi"/>
          <w:i/>
          <w:color w:val="000000" w:themeColor="text1"/>
          <w:sz w:val="20"/>
          <w:szCs w:val="20"/>
        </w:rPr>
        <w:t>≤ k</w:t>
      </w:r>
      <w:r w:rsidRPr="00F259F8">
        <w:rPr>
          <w:rFonts w:asciiTheme="majorHAnsi" w:eastAsia="Meiryo UI" w:hAnsiTheme="majorHAnsi" w:cstheme="majorHAnsi"/>
          <w:color w:val="000000" w:themeColor="text1"/>
          <w:sz w:val="20"/>
          <w:szCs w:val="20"/>
        </w:rPr>
        <w:t xml:space="preserve"> but A ∩ B = </w:t>
      </w:r>
      <w:r w:rsidRPr="00F259F8">
        <w:rPr>
          <w:rFonts w:ascii="Cambria Math" w:eastAsia="Meiryo UI" w:hAnsi="Cambria Math" w:cs="Cambria Math"/>
          <w:color w:val="000000" w:themeColor="text1"/>
          <w:sz w:val="20"/>
          <w:szCs w:val="20"/>
        </w:rPr>
        <w:t>∅</w:t>
      </w:r>
      <w:r w:rsidRPr="00F259F8">
        <w:rPr>
          <w:rFonts w:asciiTheme="majorHAnsi" w:eastAsia="Meiryo UI" w:hAnsiTheme="majorHAnsi" w:cstheme="majorHAnsi"/>
          <w:color w:val="000000" w:themeColor="text1"/>
          <w:sz w:val="20"/>
          <w:szCs w:val="20"/>
        </w:rPr>
        <w:t>, which</w:t>
      </w:r>
    </w:p>
    <w:p w14:paraId="0FA232AB"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would contradict (WIS). Consequently, there must be a set B in W disjoint from A.</w:t>
      </w:r>
    </w:p>
    <w:p w14:paraId="5C7E8A42"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
    <w:p w14:paraId="7D8AF265"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Similarly, we cannot add X \ A to W for the same reason: there must be a set B' in W disjoint</w:t>
      </w:r>
    </w:p>
    <w:p w14:paraId="56820686"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from X \ A. Thus, B subset of (X \ A) and B' subset of A. This implies B and B' are disjoint,</w:t>
      </w:r>
    </w:p>
    <w:p w14:paraId="55412A01"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roofErr w:type="gramStart"/>
      <w:r w:rsidRPr="00F259F8">
        <w:rPr>
          <w:rFonts w:asciiTheme="majorHAnsi" w:eastAsia="Meiryo UI" w:hAnsiTheme="majorHAnsi" w:cstheme="majorHAnsi"/>
          <w:color w:val="000000" w:themeColor="text1"/>
          <w:sz w:val="20"/>
          <w:szCs w:val="20"/>
        </w:rPr>
        <w:t>so</w:t>
      </w:r>
      <w:proofErr w:type="gramEnd"/>
      <w:r w:rsidRPr="00F259F8">
        <w:rPr>
          <w:rFonts w:asciiTheme="majorHAnsi" w:eastAsia="Meiryo UI" w:hAnsiTheme="majorHAnsi" w:cstheme="majorHAnsi"/>
          <w:color w:val="000000" w:themeColor="text1"/>
          <w:sz w:val="20"/>
          <w:szCs w:val="20"/>
        </w:rPr>
        <w:t xml:space="preserve"> B ∩ B' = </w:t>
      </w:r>
      <w:r w:rsidRPr="00F259F8">
        <w:rPr>
          <w:rFonts w:ascii="Cambria Math" w:eastAsia="Meiryo UI" w:hAnsi="Cambria Math" w:cs="Cambria Math"/>
          <w:color w:val="000000" w:themeColor="text1"/>
          <w:sz w:val="20"/>
          <w:szCs w:val="20"/>
        </w:rPr>
        <w:t>∅</w:t>
      </w:r>
      <w:r w:rsidRPr="00F259F8">
        <w:rPr>
          <w:rFonts w:asciiTheme="majorHAnsi" w:eastAsia="Meiryo UI" w:hAnsiTheme="majorHAnsi" w:cstheme="majorHAnsi"/>
          <w:color w:val="000000" w:themeColor="text1"/>
          <w:sz w:val="20"/>
          <w:szCs w:val="20"/>
        </w:rPr>
        <w:t xml:space="preserve">. By symmetry and non-negativity, we have </w:t>
      </w:r>
      <w:proofErr w:type="gramStart"/>
      <w:r w:rsidRPr="00F259F8">
        <w:rPr>
          <w:rFonts w:asciiTheme="majorHAnsi" w:eastAsia="Meiryo UI" w:hAnsiTheme="majorHAnsi" w:cstheme="majorHAnsi"/>
          <w:color w:val="000000" w:themeColor="text1"/>
          <w:sz w:val="20"/>
          <w:szCs w:val="20"/>
        </w:rPr>
        <w:t>f(</w:t>
      </w:r>
      <w:proofErr w:type="gramEnd"/>
      <w:r w:rsidRPr="00F259F8">
        <w:rPr>
          <w:rFonts w:asciiTheme="majorHAnsi" w:eastAsia="Meiryo UI" w:hAnsiTheme="majorHAnsi" w:cstheme="majorHAnsi"/>
          <w:color w:val="000000" w:themeColor="text1"/>
          <w:sz w:val="20"/>
          <w:szCs w:val="20"/>
        </w:rPr>
        <w:t xml:space="preserve">B </w:t>
      </w:r>
      <w:r w:rsidRPr="00F259F8">
        <w:rPr>
          <w:rFonts w:ascii="Arial" w:eastAsia="Meiryo UI" w:hAnsi="Arial" w:cs="Arial"/>
          <w:color w:val="000000" w:themeColor="text1"/>
          <w:sz w:val="20"/>
          <w:szCs w:val="20"/>
        </w:rPr>
        <w:t>∩</w:t>
      </w:r>
      <w:r w:rsidRPr="00F259F8">
        <w:rPr>
          <w:rFonts w:asciiTheme="majorHAnsi" w:eastAsia="Meiryo UI" w:hAnsiTheme="majorHAnsi" w:cstheme="majorHAnsi"/>
          <w:color w:val="000000" w:themeColor="text1"/>
          <w:sz w:val="20"/>
          <w:szCs w:val="20"/>
        </w:rPr>
        <w:t xml:space="preserve"> B') = f(</w:t>
      </w:r>
      <w:r w:rsidRPr="00F259F8">
        <w:rPr>
          <w:rFonts w:ascii="Cambria Math" w:eastAsia="Meiryo UI" w:hAnsi="Cambria Math" w:cs="Cambria Math"/>
          <w:color w:val="000000" w:themeColor="text1"/>
          <w:sz w:val="20"/>
          <w:szCs w:val="20"/>
        </w:rPr>
        <w:t>∅</w:t>
      </w:r>
      <w:r w:rsidRPr="00F259F8">
        <w:rPr>
          <w:rFonts w:asciiTheme="majorHAnsi" w:eastAsia="Meiryo UI" w:hAnsiTheme="majorHAnsi" w:cstheme="majorHAnsi"/>
          <w:color w:val="000000" w:themeColor="text1"/>
          <w:sz w:val="20"/>
          <w:szCs w:val="20"/>
        </w:rPr>
        <w:t>) = 0</w:t>
      </w:r>
      <w:r w:rsidR="00475EB1">
        <w:rPr>
          <w:rFonts w:asciiTheme="majorHAnsi" w:eastAsia="Meiryo UI" w:hAnsiTheme="majorHAnsi" w:cstheme="majorHAnsi"/>
          <w:color w:val="000000" w:themeColor="text1"/>
          <w:sz w:val="20"/>
          <w:szCs w:val="20"/>
        </w:rPr>
        <w:t xml:space="preserve"> </w:t>
      </w:r>
      <w:r w:rsidR="00475EB1" w:rsidRPr="007B4889">
        <w:rPr>
          <w:rFonts w:asciiTheme="majorHAnsi" w:eastAsia="Meiryo UI" w:hAnsiTheme="majorHAnsi" w:cstheme="majorHAnsi"/>
          <w:i/>
          <w:color w:val="000000" w:themeColor="text1"/>
          <w:sz w:val="20"/>
          <w:szCs w:val="20"/>
        </w:rPr>
        <w:t>≤ k</w:t>
      </w:r>
      <w:r w:rsidRPr="00F259F8">
        <w:rPr>
          <w:rFonts w:asciiTheme="majorHAnsi" w:eastAsia="Meiryo UI" w:hAnsiTheme="majorHAnsi" w:cstheme="majorHAnsi"/>
          <w:color w:val="000000" w:themeColor="text1"/>
          <w:sz w:val="20"/>
          <w:szCs w:val="20"/>
        </w:rPr>
        <w:t>.</w:t>
      </w:r>
    </w:p>
    <w:p w14:paraId="3FF554B6"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But both B and B' are in W, which contradicts (WIS), since (WIS) requires B ∩ B' to be non-empty.</w:t>
      </w:r>
    </w:p>
    <w:p w14:paraId="41BF969F"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
    <w:p w14:paraId="6E0216B1" w14:textId="77777777" w:rsidR="00F259F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 xml:space="preserve">This contradiction shows our assumption was false. Hence, for every A with f(A) </w:t>
      </w:r>
      <w:r w:rsidR="00475EB1" w:rsidRPr="007B4889">
        <w:rPr>
          <w:rFonts w:asciiTheme="majorHAnsi" w:eastAsia="Meiryo UI" w:hAnsiTheme="majorHAnsi" w:cstheme="majorHAnsi"/>
          <w:i/>
          <w:color w:val="000000" w:themeColor="text1"/>
          <w:sz w:val="20"/>
          <w:szCs w:val="20"/>
        </w:rPr>
        <w:t>≤ k</w:t>
      </w:r>
      <w:r w:rsidRPr="00F259F8">
        <w:rPr>
          <w:rFonts w:asciiTheme="majorHAnsi" w:eastAsia="Meiryo UI" w:hAnsiTheme="majorHAnsi" w:cstheme="majorHAnsi"/>
          <w:color w:val="000000" w:themeColor="text1"/>
          <w:sz w:val="20"/>
          <w:szCs w:val="20"/>
        </w:rPr>
        <w:t>,</w:t>
      </w:r>
    </w:p>
    <w:p w14:paraId="612D88B3" w14:textId="77777777" w:rsidR="00AE08B8" w:rsidRPr="00F259F8"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F259F8">
        <w:rPr>
          <w:rFonts w:asciiTheme="majorHAnsi" w:eastAsia="Meiryo UI" w:hAnsiTheme="majorHAnsi" w:cstheme="majorHAnsi"/>
          <w:color w:val="000000" w:themeColor="text1"/>
          <w:sz w:val="20"/>
          <w:szCs w:val="20"/>
        </w:rPr>
        <w:t>either A is in W or (X \ A) is in W, completing the proof of Theorem 12.</w:t>
      </w:r>
    </w:p>
    <w:p w14:paraId="2AE2135F" w14:textId="77777777" w:rsidR="00F259F8" w:rsidRPr="007B4889" w:rsidRDefault="00F259F8" w:rsidP="00F259F8">
      <w:pPr>
        <w:spacing w:after="8" w:line="259" w:lineRule="auto"/>
        <w:ind w:left="0" w:firstLine="0"/>
        <w:jc w:val="left"/>
        <w:rPr>
          <w:rFonts w:asciiTheme="majorHAnsi" w:eastAsia="Meiryo UI" w:hAnsiTheme="majorHAnsi" w:cstheme="majorHAnsi"/>
          <w:sz w:val="20"/>
          <w:szCs w:val="20"/>
        </w:rPr>
      </w:pPr>
    </w:p>
    <w:p w14:paraId="3E0DDCE8" w14:textId="77777777" w:rsidR="00475EB1" w:rsidRPr="00475EB1" w:rsidRDefault="000708B8" w:rsidP="00475EB1">
      <w:pPr>
        <w:spacing w:after="8" w:line="259" w:lineRule="auto"/>
        <w:ind w:left="0" w:firstLine="0"/>
        <w:jc w:val="left"/>
        <w:rPr>
          <w:rFonts w:asciiTheme="majorHAnsi" w:hAnsiTheme="majorHAnsi" w:cstheme="majorHAnsi"/>
          <w:b/>
          <w:sz w:val="20"/>
          <w:szCs w:val="20"/>
        </w:rPr>
      </w:pPr>
      <w:r w:rsidRPr="007B4889">
        <w:rPr>
          <w:rFonts w:asciiTheme="majorHAnsi" w:eastAsia="Meiryo UI" w:hAnsiTheme="majorHAnsi" w:cstheme="majorHAnsi"/>
          <w:b/>
          <w:sz w:val="20"/>
          <w:szCs w:val="20"/>
        </w:rPr>
        <w:t>6</w:t>
      </w:r>
      <w:r w:rsidR="00AE08B8" w:rsidRPr="007B4889">
        <w:rPr>
          <w:rFonts w:asciiTheme="majorHAnsi" w:eastAsia="Meiryo UI" w:hAnsiTheme="majorHAnsi" w:cstheme="majorHAnsi"/>
          <w:b/>
          <w:sz w:val="20"/>
          <w:szCs w:val="20"/>
        </w:rPr>
        <w:t>.</w:t>
      </w:r>
      <w:r w:rsidR="00C82365" w:rsidRPr="007B4889">
        <w:rPr>
          <w:rFonts w:asciiTheme="majorHAnsi" w:eastAsia="Meiryo UI" w:hAnsiTheme="majorHAnsi" w:cstheme="majorHAnsi"/>
          <w:b/>
          <w:sz w:val="20"/>
          <w:szCs w:val="20"/>
        </w:rPr>
        <w:t xml:space="preserve"> </w:t>
      </w:r>
      <w:r w:rsidR="00C82365" w:rsidRPr="007B4889">
        <w:rPr>
          <w:rFonts w:asciiTheme="majorHAnsi" w:hAnsiTheme="majorHAnsi" w:cstheme="majorHAnsi"/>
          <w:b/>
          <w:sz w:val="20"/>
          <w:szCs w:val="20"/>
        </w:rPr>
        <w:t>Conclusion</w:t>
      </w:r>
      <w:r w:rsidR="00C82365" w:rsidRPr="007B4889">
        <w:rPr>
          <w:rFonts w:asciiTheme="majorHAnsi" w:eastAsia="Meiryo UI" w:hAnsiTheme="majorHAnsi" w:cstheme="majorHAnsi"/>
          <w:b/>
          <w:sz w:val="20"/>
          <w:szCs w:val="20"/>
        </w:rPr>
        <w:t xml:space="preserve"> and Future tasks</w:t>
      </w:r>
      <w:r w:rsidR="00475EB1">
        <w:rPr>
          <w:rFonts w:asciiTheme="majorHAnsi" w:eastAsia="Meiryo UI" w:hAnsiTheme="majorHAnsi" w:cstheme="majorHAnsi"/>
          <w:b/>
          <w:sz w:val="20"/>
          <w:szCs w:val="20"/>
        </w:rPr>
        <w:t xml:space="preserve"> of this paper</w:t>
      </w:r>
    </w:p>
    <w:p w14:paraId="34E08F5E" w14:textId="77777777" w:rsidR="00C82365" w:rsidRPr="00475EB1" w:rsidRDefault="00475EB1" w:rsidP="00475EB1">
      <w:pPr>
        <w:spacing w:after="8" w:line="259" w:lineRule="auto"/>
        <w:ind w:left="0" w:firstLine="0"/>
        <w:jc w:val="left"/>
        <w:rPr>
          <w:rFonts w:asciiTheme="majorHAnsi" w:hAnsiTheme="majorHAnsi" w:cstheme="majorHAnsi"/>
          <w:sz w:val="20"/>
          <w:szCs w:val="20"/>
        </w:rPr>
      </w:pPr>
      <w:r w:rsidRPr="00475EB1">
        <w:rPr>
          <w:rFonts w:asciiTheme="majorHAnsi" w:hAnsiTheme="majorHAnsi" w:cstheme="majorHAnsi"/>
          <w:sz w:val="20"/>
          <w:szCs w:val="20"/>
        </w:rPr>
        <w:t>This section presents the conclusions of this paper and outlines future perspectives.</w:t>
      </w:r>
      <w:r>
        <w:rPr>
          <w:rFonts w:asciiTheme="majorHAnsi" w:hAnsiTheme="majorHAnsi" w:cstheme="majorHAnsi"/>
          <w:sz w:val="20"/>
          <w:szCs w:val="20"/>
        </w:rPr>
        <w:br/>
      </w:r>
    </w:p>
    <w:p w14:paraId="25E8CFE2" w14:textId="77777777" w:rsidR="00C82365" w:rsidRPr="007B4889" w:rsidRDefault="00C82365" w:rsidP="00E87320">
      <w:pPr>
        <w:spacing w:after="8" w:line="259" w:lineRule="auto"/>
        <w:ind w:left="0" w:firstLine="0"/>
        <w:jc w:val="left"/>
        <w:rPr>
          <w:rFonts w:asciiTheme="majorHAnsi" w:hAnsiTheme="majorHAnsi" w:cstheme="majorHAnsi"/>
          <w:b/>
          <w:sz w:val="20"/>
          <w:szCs w:val="20"/>
        </w:rPr>
      </w:pPr>
      <w:r w:rsidRPr="007B4889">
        <w:rPr>
          <w:rFonts w:asciiTheme="majorHAnsi" w:hAnsiTheme="majorHAnsi" w:cstheme="majorHAnsi"/>
          <w:b/>
          <w:sz w:val="20"/>
          <w:szCs w:val="20"/>
        </w:rPr>
        <w:t>6.1. Conclusion of this paper</w:t>
      </w:r>
    </w:p>
    <w:p w14:paraId="6F7BD68F" w14:textId="77777777" w:rsidR="00280F76" w:rsidRDefault="000F722C" w:rsidP="00E87320">
      <w:pPr>
        <w:spacing w:after="8" w:line="259" w:lineRule="auto"/>
        <w:ind w:left="0" w:firstLine="0"/>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 xml:space="preserve">In this paper, we discussed Quasi-Ultrafilters and Weak-Ultrafilters on Connectivity Systems. </w:t>
      </w:r>
    </w:p>
    <w:p w14:paraId="7CE31465" w14:textId="77777777" w:rsidR="00C82365" w:rsidRPr="007B4889" w:rsidRDefault="00C82365" w:rsidP="00E87320">
      <w:pPr>
        <w:spacing w:after="8" w:line="259" w:lineRule="auto"/>
        <w:ind w:left="0" w:firstLine="0"/>
        <w:jc w:val="left"/>
        <w:rPr>
          <w:rFonts w:asciiTheme="majorHAnsi" w:hAnsiTheme="majorHAnsi" w:cstheme="majorHAnsi"/>
          <w:b/>
          <w:sz w:val="20"/>
          <w:szCs w:val="20"/>
        </w:rPr>
      </w:pPr>
      <w:r w:rsidRPr="007B4889">
        <w:rPr>
          <w:rFonts w:asciiTheme="majorHAnsi" w:hAnsiTheme="majorHAnsi" w:cstheme="majorHAnsi"/>
          <w:b/>
          <w:sz w:val="20"/>
          <w:szCs w:val="20"/>
        </w:rPr>
        <w:br/>
        <w:t>6.2.</w:t>
      </w:r>
      <w:r w:rsidRPr="007B4889">
        <w:rPr>
          <w:rFonts w:asciiTheme="majorHAnsi" w:eastAsia="Meiryo UI" w:hAnsiTheme="majorHAnsi" w:cstheme="majorHAnsi"/>
          <w:b/>
          <w:sz w:val="20"/>
          <w:szCs w:val="20"/>
        </w:rPr>
        <w:t xml:space="preserve"> </w:t>
      </w:r>
      <w:r w:rsidR="000F722C">
        <w:rPr>
          <w:rFonts w:asciiTheme="majorHAnsi" w:eastAsia="Meiryo UI" w:hAnsiTheme="majorHAnsi" w:cstheme="majorHAnsi" w:hint="eastAsia"/>
          <w:b/>
          <w:sz w:val="20"/>
          <w:szCs w:val="20"/>
        </w:rPr>
        <w:t xml:space="preserve">Future tasks: </w:t>
      </w:r>
      <w:proofErr w:type="spellStart"/>
      <w:r w:rsidRPr="007B4889">
        <w:rPr>
          <w:rFonts w:asciiTheme="majorHAnsi" w:eastAsia="Meiryo UI" w:hAnsiTheme="majorHAnsi" w:cstheme="majorHAnsi"/>
          <w:b/>
          <w:sz w:val="20"/>
          <w:szCs w:val="20"/>
        </w:rPr>
        <w:t>Superfilter</w:t>
      </w:r>
      <w:proofErr w:type="spellEnd"/>
      <w:r w:rsidRPr="007B4889">
        <w:rPr>
          <w:rFonts w:asciiTheme="majorHAnsi" w:eastAsia="Meiryo UI" w:hAnsiTheme="majorHAnsi" w:cstheme="majorHAnsi"/>
          <w:b/>
          <w:sz w:val="20"/>
          <w:szCs w:val="20"/>
        </w:rPr>
        <w:t xml:space="preserve"> </w:t>
      </w:r>
      <w:r w:rsidRPr="007B4889">
        <w:rPr>
          <w:rFonts w:asciiTheme="majorHAnsi" w:eastAsia="Meiryo UI" w:hAnsiTheme="majorHAnsi" w:cstheme="majorHAnsi"/>
          <w:b/>
          <w:color w:val="000000" w:themeColor="text1"/>
          <w:sz w:val="20"/>
          <w:szCs w:val="20"/>
        </w:rPr>
        <w:t>on a connectivity system</w:t>
      </w:r>
    </w:p>
    <w:p w14:paraId="2E926EFD" w14:textId="77777777" w:rsidR="00E87320" w:rsidRPr="007B4889" w:rsidRDefault="00E87320" w:rsidP="00E87320">
      <w:pPr>
        <w:spacing w:after="8" w:line="259" w:lineRule="auto"/>
        <w:ind w:left="0" w:firstLine="0"/>
        <w:jc w:val="left"/>
        <w:rPr>
          <w:rFonts w:asciiTheme="majorHAnsi" w:hAnsiTheme="majorHAnsi" w:cstheme="majorHAnsi"/>
          <w:sz w:val="20"/>
          <w:szCs w:val="20"/>
        </w:rPr>
      </w:pPr>
      <w:r w:rsidRPr="007B4889">
        <w:rPr>
          <w:rFonts w:asciiTheme="majorHAnsi" w:hAnsiTheme="majorHAnsi" w:cstheme="majorHAnsi"/>
          <w:sz w:val="20"/>
          <w:szCs w:val="20"/>
        </w:rPr>
        <w:t xml:space="preserve">We will consider about </w:t>
      </w:r>
      <w:proofErr w:type="spellStart"/>
      <w:r w:rsidRPr="007B4889">
        <w:rPr>
          <w:rFonts w:asciiTheme="majorHAnsi" w:hAnsiTheme="majorHAnsi" w:cstheme="majorHAnsi"/>
          <w:sz w:val="20"/>
          <w:szCs w:val="20"/>
        </w:rPr>
        <w:t>superfilter</w:t>
      </w:r>
      <w:proofErr w:type="spellEnd"/>
      <w:r w:rsidRPr="007B4889">
        <w:rPr>
          <w:rFonts w:asciiTheme="majorHAnsi" w:hAnsiTheme="majorHAnsi" w:cstheme="majorHAnsi"/>
          <w:sz w:val="20"/>
          <w:szCs w:val="20"/>
        </w:rPr>
        <w:t xml:space="preserve"> on a connectivity system. </w:t>
      </w:r>
      <w:proofErr w:type="spellStart"/>
      <w:r w:rsidRPr="007B4889">
        <w:rPr>
          <w:rFonts w:asciiTheme="majorHAnsi" w:hAnsiTheme="majorHAnsi" w:cstheme="majorHAnsi"/>
          <w:sz w:val="20"/>
          <w:szCs w:val="20"/>
        </w:rPr>
        <w:t>Superfilters</w:t>
      </w:r>
      <w:proofErr w:type="spellEnd"/>
      <w:r w:rsidRPr="007B4889">
        <w:rPr>
          <w:rFonts w:asciiTheme="majorHAnsi" w:hAnsiTheme="majorHAnsi" w:cstheme="majorHAnsi"/>
          <w:sz w:val="20"/>
          <w:szCs w:val="20"/>
        </w:rPr>
        <w:t xml:space="preserve"> are generalizations of ultrafilters and play a crucial role in Ramsey-theoretic theorems such as van der </w:t>
      </w:r>
      <w:proofErr w:type="spellStart"/>
      <w:r w:rsidRPr="007B4889">
        <w:rPr>
          <w:rFonts w:asciiTheme="majorHAnsi" w:hAnsiTheme="majorHAnsi" w:cstheme="majorHAnsi"/>
          <w:sz w:val="20"/>
          <w:szCs w:val="20"/>
        </w:rPr>
        <w:t>Waerden’s</w:t>
      </w:r>
      <w:proofErr w:type="spellEnd"/>
      <w:r w:rsidRPr="007B4889">
        <w:rPr>
          <w:rFonts w:asciiTheme="majorHAnsi" w:hAnsiTheme="majorHAnsi" w:cstheme="majorHAnsi"/>
          <w:sz w:val="20"/>
          <w:szCs w:val="20"/>
        </w:rPr>
        <w:t xml:space="preserve"> Theorem. They were first identified in Berge’s 1959 </w:t>
      </w:r>
      <w:r w:rsidR="00C82365" w:rsidRPr="007B4889">
        <w:rPr>
          <w:rFonts w:asciiTheme="majorHAnsi" w:hAnsiTheme="majorHAnsi" w:cstheme="majorHAnsi"/>
          <w:sz w:val="20"/>
          <w:szCs w:val="20"/>
        </w:rPr>
        <w:t>monograph under the name "grill</w:t>
      </w:r>
      <w:r w:rsidRPr="007B4889">
        <w:rPr>
          <w:rFonts w:asciiTheme="majorHAnsi" w:hAnsiTheme="majorHAnsi" w:cstheme="majorHAnsi"/>
          <w:sz w:val="20"/>
          <w:szCs w:val="20"/>
        </w:rPr>
        <w:t xml:space="preserve">" and have also been referred to as "coideal" in other works. Additionally, </w:t>
      </w:r>
      <w:proofErr w:type="spellStart"/>
      <w:r w:rsidRPr="007B4889">
        <w:rPr>
          <w:rFonts w:asciiTheme="majorHAnsi" w:hAnsiTheme="majorHAnsi" w:cstheme="majorHAnsi"/>
          <w:sz w:val="20"/>
          <w:szCs w:val="20"/>
        </w:rPr>
        <w:t>superfilters</w:t>
      </w:r>
      <w:proofErr w:type="spellEnd"/>
      <w:r w:rsidRPr="007B4889">
        <w:rPr>
          <w:rFonts w:asciiTheme="majorHAnsi" w:hAnsiTheme="majorHAnsi" w:cstheme="majorHAnsi"/>
          <w:sz w:val="20"/>
          <w:szCs w:val="20"/>
        </w:rPr>
        <w:t xml:space="preserve"> are related to </w:t>
      </w:r>
      <w:proofErr w:type="spellStart"/>
      <w:r w:rsidRPr="007B4889">
        <w:rPr>
          <w:rFonts w:asciiTheme="majorHAnsi" w:hAnsiTheme="majorHAnsi" w:cstheme="majorHAnsi"/>
          <w:sz w:val="20"/>
          <w:szCs w:val="20"/>
        </w:rPr>
        <w:t>Banakh</w:t>
      </w:r>
      <w:proofErr w:type="spellEnd"/>
      <w:r w:rsidRPr="007B4889">
        <w:rPr>
          <w:rFonts w:asciiTheme="majorHAnsi" w:hAnsiTheme="majorHAnsi" w:cstheme="majorHAnsi"/>
          <w:sz w:val="20"/>
          <w:szCs w:val="20"/>
        </w:rPr>
        <w:t xml:space="preserve"> and </w:t>
      </w:r>
      <w:proofErr w:type="spellStart"/>
      <w:r w:rsidRPr="007B4889">
        <w:rPr>
          <w:rFonts w:asciiTheme="majorHAnsi" w:hAnsiTheme="majorHAnsi" w:cstheme="majorHAnsi"/>
          <w:sz w:val="20"/>
          <w:szCs w:val="20"/>
        </w:rPr>
        <w:t>Zdomskyy’s</w:t>
      </w:r>
      <w:proofErr w:type="spellEnd"/>
      <w:r w:rsidRPr="007B4889">
        <w:rPr>
          <w:rFonts w:asciiTheme="majorHAnsi" w:hAnsiTheme="majorHAnsi" w:cstheme="majorHAnsi"/>
          <w:sz w:val="20"/>
          <w:szCs w:val="20"/>
        </w:rPr>
        <w:t xml:space="preserve"> concepts of </w:t>
      </w:r>
      <w:proofErr w:type="spellStart"/>
      <w:r w:rsidRPr="007B4889">
        <w:rPr>
          <w:rFonts w:asciiTheme="majorHAnsi" w:hAnsiTheme="majorHAnsi" w:cstheme="majorHAnsi"/>
          <w:sz w:val="20"/>
          <w:szCs w:val="20"/>
        </w:rPr>
        <w:t>semifilters</w:t>
      </w:r>
      <w:proofErr w:type="spellEnd"/>
      <w:r w:rsidRPr="007B4889">
        <w:rPr>
          <w:rFonts w:asciiTheme="majorHAnsi" w:hAnsiTheme="majorHAnsi" w:cstheme="majorHAnsi"/>
          <w:sz w:val="20"/>
          <w:szCs w:val="20"/>
        </w:rPr>
        <w:t xml:space="preserve"> and unsplit </w:t>
      </w:r>
      <w:proofErr w:type="spellStart"/>
      <w:r w:rsidRPr="007B4889">
        <w:rPr>
          <w:rFonts w:asciiTheme="majorHAnsi" w:hAnsiTheme="majorHAnsi" w:cstheme="majorHAnsi"/>
          <w:sz w:val="20"/>
          <w:szCs w:val="20"/>
        </w:rPr>
        <w:t>semifilters</w:t>
      </w:r>
      <w:proofErr w:type="spellEnd"/>
      <w:r w:rsidRPr="007B4889">
        <w:rPr>
          <w:rFonts w:asciiTheme="majorHAnsi" w:hAnsiTheme="majorHAnsi" w:cstheme="majorHAnsi"/>
          <w:sz w:val="20"/>
          <w:szCs w:val="20"/>
        </w:rPr>
        <w:t xml:space="preserve"> [24-27].</w:t>
      </w:r>
    </w:p>
    <w:p w14:paraId="42B8A2F9" w14:textId="77777777" w:rsidR="002E0CF9" w:rsidRPr="007B4889" w:rsidRDefault="002E0CF9" w:rsidP="00E87320">
      <w:pPr>
        <w:spacing w:after="8" w:line="259" w:lineRule="auto"/>
        <w:ind w:left="0" w:firstLine="0"/>
        <w:jc w:val="left"/>
        <w:rPr>
          <w:rFonts w:asciiTheme="majorHAnsi" w:hAnsiTheme="majorHAnsi" w:cstheme="majorHAnsi"/>
          <w:sz w:val="20"/>
          <w:szCs w:val="20"/>
        </w:rPr>
      </w:pPr>
      <w:r w:rsidRPr="007B4889">
        <w:rPr>
          <w:rFonts w:asciiTheme="majorHAnsi" w:hAnsiTheme="majorHAnsi" w:cstheme="majorHAnsi"/>
          <w:sz w:val="20"/>
          <w:szCs w:val="20"/>
        </w:rPr>
        <w:t xml:space="preserve">The definition of a </w:t>
      </w:r>
      <w:proofErr w:type="spellStart"/>
      <w:r w:rsidRPr="007B4889">
        <w:rPr>
          <w:rFonts w:asciiTheme="majorHAnsi" w:hAnsiTheme="majorHAnsi" w:cstheme="majorHAnsi"/>
          <w:sz w:val="20"/>
          <w:szCs w:val="20"/>
        </w:rPr>
        <w:t>superfilter</w:t>
      </w:r>
      <w:proofErr w:type="spellEnd"/>
      <w:r w:rsidRPr="007B4889">
        <w:rPr>
          <w:rFonts w:asciiTheme="majorHAnsi" w:hAnsiTheme="majorHAnsi" w:cstheme="majorHAnsi"/>
          <w:sz w:val="20"/>
          <w:szCs w:val="20"/>
        </w:rPr>
        <w:t xml:space="preserve"> is as follows.</w:t>
      </w:r>
    </w:p>
    <w:p w14:paraId="4050F3BD" w14:textId="77777777" w:rsidR="002E0CF9" w:rsidRPr="007B4889" w:rsidRDefault="002E0CF9" w:rsidP="00E87320">
      <w:pPr>
        <w:spacing w:after="8" w:line="259" w:lineRule="auto"/>
        <w:ind w:left="0" w:firstLine="0"/>
        <w:jc w:val="left"/>
        <w:rPr>
          <w:rFonts w:asciiTheme="majorHAnsi" w:hAnsiTheme="majorHAnsi" w:cstheme="majorHAnsi"/>
          <w:sz w:val="20"/>
          <w:szCs w:val="20"/>
        </w:rPr>
      </w:pPr>
    </w:p>
    <w:p w14:paraId="7CA365DC" w14:textId="77777777" w:rsidR="00E87320" w:rsidRPr="007B4889" w:rsidRDefault="00055BD2" w:rsidP="00E87320">
      <w:pPr>
        <w:spacing w:after="8" w:line="259" w:lineRule="auto"/>
        <w:ind w:left="0" w:firstLine="0"/>
        <w:jc w:val="left"/>
        <w:rPr>
          <w:rFonts w:asciiTheme="majorHAnsi" w:hAnsiTheme="majorHAnsi" w:cstheme="majorHAnsi"/>
          <w:sz w:val="20"/>
          <w:szCs w:val="20"/>
        </w:rPr>
      </w:pPr>
      <w:r w:rsidRPr="007B4889">
        <w:rPr>
          <w:rFonts w:asciiTheme="majorHAnsi" w:hAnsiTheme="majorHAnsi" w:cstheme="majorHAnsi"/>
          <w:b/>
          <w:sz w:val="20"/>
          <w:szCs w:val="20"/>
        </w:rPr>
        <w:t>Definition 13</w:t>
      </w:r>
      <w:r w:rsidR="00E87320" w:rsidRPr="007B4889">
        <w:rPr>
          <w:rFonts w:asciiTheme="majorHAnsi" w:hAnsiTheme="majorHAnsi" w:cstheme="majorHAnsi"/>
          <w:b/>
          <w:sz w:val="20"/>
          <w:szCs w:val="20"/>
        </w:rPr>
        <w:t xml:space="preserve"> [27]:</w:t>
      </w:r>
      <w:r w:rsidR="00BC5D16" w:rsidRPr="007B4889">
        <w:rPr>
          <w:rFonts w:asciiTheme="majorHAnsi" w:hAnsiTheme="majorHAnsi" w:cstheme="majorHAnsi"/>
          <w:b/>
          <w:sz w:val="20"/>
          <w:szCs w:val="20"/>
        </w:rPr>
        <w:t xml:space="preserve"> </w:t>
      </w:r>
      <w:r w:rsidR="00F2469E" w:rsidRPr="007B4889">
        <w:rPr>
          <w:rFonts w:asciiTheme="majorHAnsi" w:hAnsiTheme="majorHAnsi" w:cstheme="majorHAnsi"/>
          <w:sz w:val="20"/>
          <w:szCs w:val="20"/>
        </w:rPr>
        <w:t xml:space="preserve">Let </w:t>
      </w:r>
      <w:r w:rsidR="00F2469E" w:rsidRPr="007B4889">
        <w:rPr>
          <w:rFonts w:asciiTheme="majorHAnsi" w:hAnsiTheme="majorHAnsi" w:cstheme="majorHAnsi"/>
          <w:i/>
          <w:sz w:val="20"/>
          <w:szCs w:val="20"/>
        </w:rPr>
        <w:t>n</w:t>
      </w:r>
      <w:r w:rsidR="00F2469E" w:rsidRPr="007B4889">
        <w:rPr>
          <w:rFonts w:asciiTheme="majorHAnsi" w:hAnsiTheme="majorHAnsi" w:cstheme="majorHAnsi"/>
          <w:sz w:val="20"/>
          <w:szCs w:val="20"/>
        </w:rPr>
        <w:t xml:space="preserve"> integer. </w:t>
      </w:r>
      <w:r w:rsidR="00E87320" w:rsidRPr="007B4889">
        <w:rPr>
          <w:rFonts w:asciiTheme="majorHAnsi" w:hAnsiTheme="majorHAnsi" w:cstheme="majorHAnsi"/>
          <w:sz w:val="20"/>
          <w:szCs w:val="20"/>
        </w:rPr>
        <w:t xml:space="preserve">For a set </w:t>
      </w:r>
      <w:proofErr w:type="gramStart"/>
      <w:r w:rsidR="00BC5D16" w:rsidRPr="007B4889">
        <w:rPr>
          <w:rFonts w:asciiTheme="majorHAnsi" w:hAnsiTheme="majorHAnsi" w:cstheme="majorHAnsi"/>
          <w:i/>
          <w:sz w:val="20"/>
          <w:szCs w:val="20"/>
        </w:rPr>
        <w:t xml:space="preserve">S, </w:t>
      </w:r>
      <w:r w:rsidR="00E87320" w:rsidRPr="007B4889">
        <w:rPr>
          <w:rFonts w:asciiTheme="majorHAnsi" w:hAnsiTheme="majorHAnsi" w:cstheme="majorHAnsi"/>
          <w:sz w:val="20"/>
          <w:szCs w:val="20"/>
        </w:rPr>
        <w:t xml:space="preserve"> </w:t>
      </w:r>
      <w:r w:rsidR="00E87320" w:rsidRPr="007B4889">
        <w:rPr>
          <w:rFonts w:asciiTheme="majorHAnsi" w:hAnsiTheme="majorHAnsi" w:cstheme="majorHAnsi"/>
          <w:i/>
          <w:sz w:val="20"/>
          <w:szCs w:val="20"/>
        </w:rPr>
        <w:t>[</w:t>
      </w:r>
      <w:proofErr w:type="gramEnd"/>
      <w:r w:rsidR="00E87320" w:rsidRPr="007B4889">
        <w:rPr>
          <w:rFonts w:asciiTheme="majorHAnsi" w:hAnsiTheme="majorHAnsi" w:cstheme="majorHAnsi"/>
          <w:i/>
          <w:sz w:val="20"/>
          <w:szCs w:val="20"/>
        </w:rPr>
        <w:t>S]</w:t>
      </w:r>
      <w:r w:rsidR="00E87320" w:rsidRPr="007B4889">
        <w:rPr>
          <w:rFonts w:asciiTheme="majorHAnsi" w:hAnsiTheme="majorHAnsi" w:cstheme="majorHAnsi"/>
          <w:i/>
          <w:sz w:val="20"/>
          <w:szCs w:val="20"/>
          <w:vertAlign w:val="superscript"/>
        </w:rPr>
        <w:t>n</w:t>
      </w:r>
      <w:r w:rsidR="00E87320" w:rsidRPr="007B4889">
        <w:rPr>
          <w:rFonts w:asciiTheme="majorHAnsi" w:hAnsiTheme="majorHAnsi" w:cstheme="majorHAnsi"/>
          <w:i/>
          <w:sz w:val="20"/>
          <w:szCs w:val="20"/>
        </w:rPr>
        <w:t xml:space="preserve"> = {F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S: |F| = n}</w:t>
      </w:r>
      <w:r w:rsidR="00E87320" w:rsidRPr="007B4889">
        <w:rPr>
          <w:rFonts w:asciiTheme="majorHAnsi" w:hAnsiTheme="majorHAnsi" w:cstheme="majorHAnsi"/>
          <w:sz w:val="20"/>
          <w:szCs w:val="20"/>
        </w:rPr>
        <w:t xml:space="preserve">, and </w:t>
      </w:r>
      <w:r w:rsidR="00E87320" w:rsidRPr="007B4889">
        <w:rPr>
          <w:rFonts w:asciiTheme="majorHAnsi" w:hAnsiTheme="majorHAnsi" w:cstheme="majorHAnsi"/>
          <w:i/>
          <w:sz w:val="20"/>
          <w:szCs w:val="20"/>
        </w:rPr>
        <w:t>[S]</w:t>
      </w:r>
      <w:r w:rsidR="00E87320" w:rsidRPr="007B4889">
        <w:rPr>
          <w:rFonts w:asciiTheme="majorHAnsi" w:hAnsiTheme="majorHAnsi" w:cstheme="majorHAnsi"/>
          <w:i/>
          <w:sz w:val="20"/>
          <w:szCs w:val="20"/>
          <w:vertAlign w:val="superscript"/>
        </w:rPr>
        <w:t>∞</w:t>
      </w:r>
      <w:r w:rsidR="00E87320" w:rsidRPr="007B4889">
        <w:rPr>
          <w:rFonts w:asciiTheme="majorHAnsi" w:hAnsiTheme="majorHAnsi" w:cstheme="majorHAnsi"/>
          <w:i/>
          <w:sz w:val="20"/>
          <w:szCs w:val="20"/>
        </w:rPr>
        <w:t xml:space="preserve"> </w:t>
      </w:r>
      <w:r w:rsidR="00E87320" w:rsidRPr="007B4889">
        <w:rPr>
          <w:rFonts w:asciiTheme="majorHAnsi" w:hAnsiTheme="majorHAnsi" w:cstheme="majorHAnsi"/>
          <w:sz w:val="20"/>
          <w:szCs w:val="20"/>
        </w:rPr>
        <w:t xml:space="preserve">is the family of infinite subsets of </w:t>
      </w:r>
      <w:r w:rsidR="00E87320" w:rsidRPr="007B4889">
        <w:rPr>
          <w:rFonts w:asciiTheme="majorHAnsi" w:hAnsiTheme="majorHAnsi" w:cstheme="majorHAnsi"/>
          <w:i/>
          <w:sz w:val="20"/>
          <w:szCs w:val="20"/>
        </w:rPr>
        <w:t>S.</w:t>
      </w:r>
      <w:r w:rsidR="00F2469E" w:rsidRPr="007B4889">
        <w:rPr>
          <w:rFonts w:asciiTheme="majorHAnsi" w:hAnsiTheme="majorHAnsi" w:cstheme="majorHAnsi"/>
          <w:sz w:val="20"/>
          <w:szCs w:val="20"/>
        </w:rPr>
        <w:t xml:space="preserve"> </w:t>
      </w:r>
      <w:r w:rsidR="00E87320" w:rsidRPr="007B4889">
        <w:rPr>
          <w:rFonts w:asciiTheme="majorHAnsi" w:hAnsiTheme="majorHAnsi" w:cstheme="majorHAnsi"/>
          <w:sz w:val="20"/>
          <w:szCs w:val="20"/>
        </w:rPr>
        <w:t xml:space="preserve">A nonempty family </w:t>
      </w:r>
      <w:r w:rsidR="00E87320" w:rsidRPr="007B4889">
        <w:rPr>
          <w:rFonts w:asciiTheme="majorHAnsi" w:hAnsiTheme="majorHAnsi" w:cstheme="majorHAnsi"/>
          <w:i/>
          <w:sz w:val="20"/>
          <w:szCs w:val="20"/>
        </w:rPr>
        <w:t xml:space="preserve">S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[N]</w:t>
      </w:r>
      <w:r w:rsidR="00E87320" w:rsidRPr="007B4889">
        <w:rPr>
          <w:rFonts w:asciiTheme="majorHAnsi" w:hAnsiTheme="majorHAnsi" w:cstheme="majorHAnsi"/>
          <w:i/>
          <w:sz w:val="20"/>
          <w:szCs w:val="20"/>
          <w:vertAlign w:val="superscript"/>
        </w:rPr>
        <w:t xml:space="preserve"> ∞</w:t>
      </w:r>
      <w:r w:rsidR="00E87320" w:rsidRPr="007B4889">
        <w:rPr>
          <w:rFonts w:asciiTheme="majorHAnsi" w:hAnsiTheme="majorHAnsi" w:cstheme="majorHAnsi"/>
          <w:sz w:val="20"/>
          <w:szCs w:val="20"/>
        </w:rPr>
        <w:t xml:space="preserve"> is a </w:t>
      </w:r>
      <w:proofErr w:type="spellStart"/>
      <w:r w:rsidR="00E87320" w:rsidRPr="007B4889">
        <w:rPr>
          <w:rFonts w:asciiTheme="majorHAnsi" w:hAnsiTheme="majorHAnsi" w:cstheme="majorHAnsi"/>
          <w:sz w:val="20"/>
          <w:szCs w:val="20"/>
        </w:rPr>
        <w:t>superfilter</w:t>
      </w:r>
      <w:proofErr w:type="spellEnd"/>
      <w:r w:rsidR="00E87320" w:rsidRPr="007B4889">
        <w:rPr>
          <w:rFonts w:asciiTheme="majorHAnsi" w:hAnsiTheme="majorHAnsi" w:cstheme="majorHAnsi"/>
          <w:sz w:val="20"/>
          <w:szCs w:val="20"/>
        </w:rPr>
        <w:t xml:space="preserve"> if for all </w:t>
      </w:r>
      <w:r w:rsidR="00E87320" w:rsidRPr="007B4889">
        <w:rPr>
          <w:rFonts w:asciiTheme="majorHAnsi" w:hAnsiTheme="majorHAnsi" w:cstheme="majorHAnsi"/>
          <w:i/>
          <w:sz w:val="20"/>
          <w:szCs w:val="20"/>
        </w:rPr>
        <w:t xml:space="preserve">A, B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w:t>
      </w:r>
      <w:r w:rsidR="00E87320" w:rsidRPr="007B4889">
        <w:rPr>
          <w:rFonts w:ascii="Cambria Math" w:hAnsi="Cambria Math" w:cs="Cambria Math"/>
          <w:i/>
          <w:sz w:val="20"/>
          <w:szCs w:val="20"/>
        </w:rPr>
        <w:t>ℕ</w:t>
      </w:r>
      <w:r w:rsidR="00E87320" w:rsidRPr="007B4889">
        <w:rPr>
          <w:rFonts w:asciiTheme="majorHAnsi" w:hAnsiTheme="majorHAnsi" w:cstheme="majorHAnsi"/>
          <w:i/>
          <w:sz w:val="20"/>
          <w:szCs w:val="20"/>
        </w:rPr>
        <w:t>:</w:t>
      </w:r>
    </w:p>
    <w:p w14:paraId="23879EB6" w14:textId="77777777" w:rsidR="00E87320" w:rsidRPr="007B4889" w:rsidRDefault="00BC5D16" w:rsidP="00E87320">
      <w:pPr>
        <w:spacing w:after="8" w:line="259" w:lineRule="auto"/>
        <w:ind w:left="0" w:firstLine="0"/>
        <w:jc w:val="left"/>
        <w:rPr>
          <w:rFonts w:asciiTheme="majorHAnsi" w:hAnsiTheme="majorHAnsi" w:cstheme="majorHAnsi"/>
          <w:i/>
          <w:sz w:val="20"/>
          <w:szCs w:val="20"/>
        </w:rPr>
      </w:pPr>
      <w:r w:rsidRPr="007B4889">
        <w:rPr>
          <w:rFonts w:asciiTheme="majorHAnsi" w:hAnsiTheme="majorHAnsi" w:cstheme="majorHAnsi"/>
          <w:sz w:val="20"/>
          <w:szCs w:val="20"/>
        </w:rPr>
        <w:t xml:space="preserve">(S0) </w:t>
      </w:r>
      <w:r w:rsidR="00E87320" w:rsidRPr="007B4889">
        <w:rPr>
          <w:rFonts w:asciiTheme="majorHAnsi" w:hAnsiTheme="majorHAnsi" w:cstheme="majorHAnsi"/>
          <w:sz w:val="20"/>
          <w:szCs w:val="20"/>
        </w:rPr>
        <w:t>If</w:t>
      </w:r>
      <w:r w:rsidR="00E87320" w:rsidRPr="007B4889">
        <w:rPr>
          <w:rFonts w:asciiTheme="majorHAnsi" w:hAnsiTheme="majorHAnsi" w:cstheme="majorHAnsi"/>
          <w:i/>
          <w:sz w:val="20"/>
          <w:szCs w:val="20"/>
        </w:rPr>
        <w:t xml:space="preserve"> A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S</w:t>
      </w:r>
      <w:r w:rsidR="00E87320" w:rsidRPr="007B4889">
        <w:rPr>
          <w:rFonts w:asciiTheme="majorHAnsi" w:hAnsiTheme="majorHAnsi" w:cstheme="majorHAnsi"/>
          <w:sz w:val="20"/>
          <w:szCs w:val="20"/>
        </w:rPr>
        <w:t xml:space="preserve"> and </w:t>
      </w:r>
      <w:r w:rsidR="00E87320" w:rsidRPr="007B4889">
        <w:rPr>
          <w:rFonts w:asciiTheme="majorHAnsi" w:hAnsiTheme="majorHAnsi" w:cstheme="majorHAnsi"/>
          <w:i/>
          <w:sz w:val="20"/>
          <w:szCs w:val="20"/>
        </w:rPr>
        <w:t xml:space="preserve">B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A,</w:t>
      </w:r>
      <w:r w:rsidR="00E87320" w:rsidRPr="007B4889">
        <w:rPr>
          <w:rFonts w:asciiTheme="majorHAnsi" w:hAnsiTheme="majorHAnsi" w:cstheme="majorHAnsi"/>
          <w:sz w:val="20"/>
          <w:szCs w:val="20"/>
        </w:rPr>
        <w:t xml:space="preserve"> then </w:t>
      </w:r>
      <w:r w:rsidR="00E87320" w:rsidRPr="007B4889">
        <w:rPr>
          <w:rFonts w:asciiTheme="majorHAnsi" w:hAnsiTheme="majorHAnsi" w:cstheme="majorHAnsi"/>
          <w:i/>
          <w:sz w:val="20"/>
          <w:szCs w:val="20"/>
        </w:rPr>
        <w:t xml:space="preserve">B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S.</w:t>
      </w:r>
    </w:p>
    <w:p w14:paraId="24E07446" w14:textId="77777777" w:rsidR="00E87320" w:rsidRPr="007B4889" w:rsidRDefault="00BC5D16" w:rsidP="00E87320">
      <w:pPr>
        <w:spacing w:after="8" w:line="259" w:lineRule="auto"/>
        <w:ind w:left="0" w:firstLine="0"/>
        <w:jc w:val="left"/>
        <w:rPr>
          <w:rFonts w:asciiTheme="majorHAnsi" w:hAnsiTheme="majorHAnsi" w:cstheme="majorHAnsi"/>
          <w:sz w:val="20"/>
          <w:szCs w:val="20"/>
        </w:rPr>
      </w:pPr>
      <w:r w:rsidRPr="007B4889">
        <w:rPr>
          <w:rFonts w:asciiTheme="majorHAnsi" w:hAnsiTheme="majorHAnsi" w:cstheme="majorHAnsi"/>
          <w:sz w:val="20"/>
          <w:szCs w:val="20"/>
        </w:rPr>
        <w:t xml:space="preserve">(S1) </w:t>
      </w:r>
      <w:r w:rsidR="00E87320" w:rsidRPr="007B4889">
        <w:rPr>
          <w:rFonts w:asciiTheme="majorHAnsi" w:hAnsiTheme="majorHAnsi" w:cstheme="majorHAnsi"/>
          <w:sz w:val="20"/>
          <w:szCs w:val="20"/>
        </w:rPr>
        <w:t xml:space="preserve">If </w:t>
      </w:r>
      <w:r w:rsidR="00E87320" w:rsidRPr="007B4889">
        <w:rPr>
          <w:rFonts w:asciiTheme="majorHAnsi" w:hAnsiTheme="majorHAnsi" w:cstheme="majorHAnsi"/>
          <w:i/>
          <w:sz w:val="20"/>
          <w:szCs w:val="20"/>
        </w:rPr>
        <w:t xml:space="preserve">A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B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S</w:t>
      </w:r>
      <w:r w:rsidR="00E87320" w:rsidRPr="007B4889">
        <w:rPr>
          <w:rFonts w:asciiTheme="majorHAnsi" w:hAnsiTheme="majorHAnsi" w:cstheme="majorHAnsi"/>
          <w:sz w:val="20"/>
          <w:szCs w:val="20"/>
        </w:rPr>
        <w:t xml:space="preserve">, then </w:t>
      </w:r>
      <w:r w:rsidR="00E87320" w:rsidRPr="007B4889">
        <w:rPr>
          <w:rFonts w:asciiTheme="majorHAnsi" w:hAnsiTheme="majorHAnsi" w:cstheme="majorHAnsi"/>
          <w:i/>
          <w:sz w:val="20"/>
          <w:szCs w:val="20"/>
        </w:rPr>
        <w:t xml:space="preserve">A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S</w:t>
      </w:r>
      <w:r w:rsidR="00E87320" w:rsidRPr="007B4889">
        <w:rPr>
          <w:rFonts w:asciiTheme="majorHAnsi" w:hAnsiTheme="majorHAnsi" w:cstheme="majorHAnsi"/>
          <w:sz w:val="20"/>
          <w:szCs w:val="20"/>
        </w:rPr>
        <w:t xml:space="preserve"> or </w:t>
      </w:r>
      <w:r w:rsidR="00E87320" w:rsidRPr="007B4889">
        <w:rPr>
          <w:rFonts w:asciiTheme="majorHAnsi" w:hAnsiTheme="majorHAnsi" w:cstheme="majorHAnsi"/>
          <w:i/>
          <w:sz w:val="20"/>
          <w:szCs w:val="20"/>
        </w:rPr>
        <w:t xml:space="preserve">B </w:t>
      </w:r>
      <w:r w:rsidR="00E87320" w:rsidRPr="007B4889">
        <w:rPr>
          <w:rFonts w:ascii="MS Gothic" w:eastAsia="MS Gothic" w:hAnsi="MS Gothic" w:cs="MS Gothic" w:hint="eastAsia"/>
          <w:i/>
          <w:sz w:val="20"/>
          <w:szCs w:val="20"/>
        </w:rPr>
        <w:t>∈</w:t>
      </w:r>
      <w:r w:rsidR="00E87320" w:rsidRPr="007B4889">
        <w:rPr>
          <w:rFonts w:asciiTheme="majorHAnsi" w:hAnsiTheme="majorHAnsi" w:cstheme="majorHAnsi"/>
          <w:i/>
          <w:sz w:val="20"/>
          <w:szCs w:val="20"/>
        </w:rPr>
        <w:t xml:space="preserve"> S.</w:t>
      </w:r>
    </w:p>
    <w:p w14:paraId="51D97832" w14:textId="77777777" w:rsidR="00BC5D16" w:rsidRPr="007B4889" w:rsidRDefault="00E87320" w:rsidP="00BC5D16">
      <w:pPr>
        <w:spacing w:after="8" w:line="259" w:lineRule="auto"/>
        <w:ind w:left="0" w:firstLine="0"/>
        <w:jc w:val="left"/>
        <w:rPr>
          <w:rFonts w:asciiTheme="majorHAnsi" w:hAnsiTheme="majorHAnsi" w:cstheme="majorHAnsi"/>
          <w:sz w:val="20"/>
          <w:szCs w:val="20"/>
        </w:rPr>
      </w:pPr>
      <w:r w:rsidRPr="007B4889">
        <w:rPr>
          <w:rFonts w:asciiTheme="majorHAnsi" w:eastAsia="Meiryo UI" w:hAnsiTheme="majorHAnsi" w:cstheme="majorHAnsi"/>
          <w:sz w:val="20"/>
          <w:szCs w:val="20"/>
        </w:rPr>
        <w:br/>
      </w:r>
      <w:r w:rsidR="00BC5D16" w:rsidRPr="007B4889">
        <w:rPr>
          <w:rFonts w:asciiTheme="majorHAnsi" w:eastAsia="Meiryo UI" w:hAnsiTheme="majorHAnsi" w:cstheme="majorHAnsi"/>
          <w:sz w:val="20"/>
          <w:szCs w:val="20"/>
        </w:rPr>
        <w:t xml:space="preserve">The definition of a </w:t>
      </w:r>
      <w:proofErr w:type="spellStart"/>
      <w:r w:rsidR="00BC5D16" w:rsidRPr="007B4889">
        <w:rPr>
          <w:rFonts w:asciiTheme="majorHAnsi" w:eastAsia="Meiryo UI" w:hAnsiTheme="majorHAnsi" w:cstheme="majorHAnsi"/>
          <w:sz w:val="20"/>
          <w:szCs w:val="20"/>
        </w:rPr>
        <w:t>superfilter</w:t>
      </w:r>
      <w:proofErr w:type="spellEnd"/>
      <w:r w:rsidR="00BC5D16" w:rsidRPr="007B4889">
        <w:rPr>
          <w:rFonts w:asciiTheme="majorHAnsi" w:eastAsia="Meiryo UI" w:hAnsiTheme="majorHAnsi" w:cstheme="majorHAnsi"/>
          <w:sz w:val="20"/>
          <w:szCs w:val="20"/>
        </w:rPr>
        <w:t xml:space="preserve">, incorporating the condition of symmetric </w:t>
      </w:r>
      <w:proofErr w:type="spellStart"/>
      <w:r w:rsidR="00BC5D16" w:rsidRPr="007B4889">
        <w:rPr>
          <w:rFonts w:asciiTheme="majorHAnsi" w:eastAsia="Meiryo UI" w:hAnsiTheme="majorHAnsi" w:cstheme="majorHAnsi"/>
          <w:sz w:val="20"/>
          <w:szCs w:val="20"/>
        </w:rPr>
        <w:t>submodularity</w:t>
      </w:r>
      <w:proofErr w:type="spellEnd"/>
      <w:r w:rsidR="00BC5D16" w:rsidRPr="007B4889">
        <w:rPr>
          <w:rFonts w:asciiTheme="majorHAnsi" w:eastAsia="Meiryo UI" w:hAnsiTheme="majorHAnsi" w:cstheme="majorHAnsi"/>
          <w:sz w:val="20"/>
          <w:szCs w:val="20"/>
        </w:rPr>
        <w:t xml:space="preserve"> within a finite connectivity system, is as follows. In the future, we intend to investigate how this definition relates to graph width parameters.</w:t>
      </w:r>
      <w:r w:rsidR="00F73644" w:rsidRPr="007B4889">
        <w:rPr>
          <w:rFonts w:asciiTheme="majorHAnsi" w:eastAsia="Meiryo UI" w:hAnsiTheme="majorHAnsi" w:cstheme="majorHAnsi"/>
          <w:sz w:val="20"/>
          <w:szCs w:val="20"/>
        </w:rPr>
        <w:br/>
      </w:r>
      <w:r w:rsidRPr="007B4889">
        <w:rPr>
          <w:rFonts w:asciiTheme="majorHAnsi" w:eastAsia="Meiryo UI" w:hAnsiTheme="majorHAnsi" w:cstheme="majorHAnsi"/>
          <w:sz w:val="20"/>
          <w:szCs w:val="20"/>
        </w:rPr>
        <w:br/>
      </w:r>
      <w:r w:rsidR="00055BD2" w:rsidRPr="007B4889">
        <w:rPr>
          <w:rFonts w:asciiTheme="majorHAnsi" w:hAnsiTheme="majorHAnsi" w:cstheme="majorHAnsi"/>
          <w:b/>
          <w:sz w:val="20"/>
          <w:szCs w:val="20"/>
        </w:rPr>
        <w:t>Definition 14</w:t>
      </w:r>
      <w:r w:rsidR="00BC5D16" w:rsidRPr="007B4889">
        <w:rPr>
          <w:rFonts w:asciiTheme="majorHAnsi" w:hAnsiTheme="majorHAnsi" w:cstheme="majorHAnsi"/>
          <w:b/>
          <w:sz w:val="20"/>
          <w:szCs w:val="20"/>
        </w:rPr>
        <w:t>:</w:t>
      </w:r>
      <w:r w:rsidR="00BC5D16" w:rsidRPr="007B4889">
        <w:rPr>
          <w:rFonts w:asciiTheme="majorHAnsi" w:hAnsiTheme="majorHAnsi" w:cstheme="majorHAnsi"/>
          <w:sz w:val="20"/>
          <w:szCs w:val="20"/>
        </w:rPr>
        <w:t xml:space="preserve"> </w:t>
      </w:r>
      <w:r w:rsidR="00BC5D16" w:rsidRPr="007B4889">
        <w:rPr>
          <w:rFonts w:asciiTheme="majorHAnsi" w:eastAsia="Meiryo UI" w:hAnsiTheme="majorHAnsi" w:cstheme="majorHAnsi"/>
          <w:sz w:val="20"/>
          <w:szCs w:val="20"/>
        </w:rPr>
        <w:t xml:space="preserve">Let </w:t>
      </w:r>
      <w:r w:rsidR="00BC5D16" w:rsidRPr="007B4889">
        <w:rPr>
          <w:rFonts w:asciiTheme="majorHAnsi" w:eastAsia="Meiryo UI" w:hAnsiTheme="majorHAnsi" w:cstheme="majorHAnsi"/>
          <w:i/>
          <w:sz w:val="20"/>
          <w:szCs w:val="20"/>
        </w:rPr>
        <w:t>X</w:t>
      </w:r>
      <w:r w:rsidR="00BC5D16" w:rsidRPr="007B4889">
        <w:rPr>
          <w:rFonts w:asciiTheme="majorHAnsi" w:eastAsia="Meiryo UI" w:hAnsiTheme="majorHAnsi" w:cstheme="majorHAnsi"/>
          <w:sz w:val="20"/>
          <w:szCs w:val="20"/>
        </w:rPr>
        <w:t xml:space="preserve"> be a finite set and </w:t>
      </w:r>
      <w:r w:rsidR="00BC5D16" w:rsidRPr="007B4889">
        <w:rPr>
          <w:rFonts w:asciiTheme="majorHAnsi" w:eastAsia="Meiryo UI" w:hAnsiTheme="majorHAnsi" w:cstheme="majorHAnsi"/>
          <w:i/>
          <w:sz w:val="20"/>
          <w:szCs w:val="20"/>
        </w:rPr>
        <w:t>f</w:t>
      </w:r>
      <w:r w:rsidR="00BC5D16" w:rsidRPr="007B4889">
        <w:rPr>
          <w:rFonts w:asciiTheme="majorHAnsi" w:eastAsia="Meiryo UI" w:hAnsiTheme="majorHAnsi" w:cstheme="majorHAnsi"/>
          <w:sz w:val="20"/>
          <w:szCs w:val="20"/>
        </w:rPr>
        <w:t xml:space="preserve"> be a symmetric submodular function. </w:t>
      </w:r>
      <w:r w:rsidR="00BC5D16" w:rsidRPr="007B4889">
        <w:rPr>
          <w:rFonts w:asciiTheme="majorHAnsi" w:eastAsia="Meiryo UI" w:hAnsiTheme="majorHAnsi" w:cstheme="majorHAnsi"/>
          <w:color w:val="000000" w:themeColor="text1"/>
          <w:sz w:val="20"/>
          <w:szCs w:val="20"/>
        </w:rPr>
        <w:t>In a connectivity system,</w:t>
      </w:r>
    </w:p>
    <w:p w14:paraId="1EE4FD0B" w14:textId="77777777" w:rsidR="00BC5D16" w:rsidRPr="007B4889" w:rsidRDefault="00BC5D16" w:rsidP="00BC5D16">
      <w:pPr>
        <w:spacing w:after="8" w:line="259" w:lineRule="auto"/>
        <w:ind w:left="0" w:firstLine="0"/>
        <w:jc w:val="left"/>
        <w:rPr>
          <w:rFonts w:asciiTheme="majorHAnsi" w:hAnsiTheme="majorHAnsi" w:cstheme="majorHAnsi"/>
          <w:sz w:val="20"/>
          <w:szCs w:val="20"/>
        </w:rPr>
      </w:pPr>
      <w:r w:rsidRPr="007B4889">
        <w:rPr>
          <w:rFonts w:asciiTheme="majorHAnsi" w:hAnsiTheme="majorHAnsi" w:cstheme="majorHAnsi"/>
          <w:sz w:val="20"/>
          <w:szCs w:val="20"/>
        </w:rPr>
        <w:t>the set family</w:t>
      </w:r>
      <w:r w:rsidRPr="007B4889">
        <w:rPr>
          <w:rFonts w:asciiTheme="majorHAnsi" w:hAnsiTheme="majorHAnsi" w:cstheme="majorHAnsi"/>
          <w:i/>
          <w:sz w:val="20"/>
          <w:szCs w:val="20"/>
        </w:rPr>
        <w:t xml:space="preserve"> S </w:t>
      </w:r>
      <w:r w:rsidRPr="007B4889">
        <w:rPr>
          <w:rFonts w:ascii="MS Gothic" w:eastAsia="MS Gothic" w:hAnsi="MS Gothic" w:cs="MS Gothic" w:hint="eastAsia"/>
          <w:i/>
          <w:sz w:val="20"/>
          <w:szCs w:val="20"/>
        </w:rPr>
        <w:t>⊆</w:t>
      </w:r>
      <w:r w:rsidRPr="007B4889">
        <w:rPr>
          <w:rFonts w:asciiTheme="majorHAnsi" w:hAnsiTheme="majorHAnsi" w:cstheme="majorHAnsi"/>
          <w:i/>
          <w:sz w:val="20"/>
          <w:szCs w:val="20"/>
        </w:rPr>
        <w:t xml:space="preserve"> 2</w:t>
      </w:r>
      <w:r w:rsidRPr="007B4889">
        <w:rPr>
          <w:rFonts w:asciiTheme="majorHAnsi" w:hAnsiTheme="majorHAnsi" w:cstheme="majorHAnsi"/>
          <w:i/>
          <w:sz w:val="20"/>
          <w:szCs w:val="20"/>
          <w:vertAlign w:val="superscript"/>
        </w:rPr>
        <w:t>X</w:t>
      </w:r>
      <w:r w:rsidRPr="007B4889">
        <w:rPr>
          <w:rFonts w:asciiTheme="majorHAnsi" w:hAnsiTheme="majorHAnsi" w:cstheme="majorHAnsi"/>
          <w:sz w:val="20"/>
          <w:szCs w:val="20"/>
        </w:rPr>
        <w:t xml:space="preserve"> is called a </w:t>
      </w:r>
      <w:proofErr w:type="spellStart"/>
      <w:r w:rsidRPr="007B4889">
        <w:rPr>
          <w:rFonts w:asciiTheme="majorHAnsi" w:hAnsiTheme="majorHAnsi" w:cstheme="majorHAnsi"/>
          <w:sz w:val="20"/>
          <w:szCs w:val="20"/>
        </w:rPr>
        <w:t>superfilter</w:t>
      </w:r>
      <w:proofErr w:type="spellEnd"/>
      <w:r w:rsidRPr="007B4889">
        <w:rPr>
          <w:rFonts w:asciiTheme="majorHAnsi" w:hAnsiTheme="majorHAnsi" w:cstheme="majorHAnsi"/>
          <w:sz w:val="20"/>
          <w:szCs w:val="20"/>
        </w:rPr>
        <w:t xml:space="preserve"> of order </w:t>
      </w:r>
      <w:r w:rsidRPr="007B4889">
        <w:rPr>
          <w:rFonts w:asciiTheme="majorHAnsi" w:hAnsiTheme="majorHAnsi" w:cstheme="majorHAnsi"/>
          <w:i/>
          <w:sz w:val="20"/>
          <w:szCs w:val="20"/>
        </w:rPr>
        <w:t>k+1</w:t>
      </w:r>
      <w:r w:rsidRPr="007B4889">
        <w:rPr>
          <w:rFonts w:asciiTheme="majorHAnsi" w:hAnsiTheme="majorHAnsi" w:cstheme="majorHAnsi"/>
          <w:sz w:val="20"/>
          <w:szCs w:val="20"/>
        </w:rPr>
        <w:t xml:space="preserve"> if the following axioms hold true:</w:t>
      </w:r>
    </w:p>
    <w:p w14:paraId="51CC5188" w14:textId="77777777" w:rsidR="00BC5D16" w:rsidRPr="007B4889" w:rsidRDefault="00BC5D16" w:rsidP="00BC5D16">
      <w:pPr>
        <w:spacing w:after="8" w:line="259" w:lineRule="auto"/>
        <w:ind w:left="0" w:firstLine="0"/>
        <w:jc w:val="left"/>
        <w:rPr>
          <w:rFonts w:asciiTheme="majorHAnsi" w:hAnsiTheme="majorHAnsi" w:cstheme="majorHAnsi"/>
          <w:sz w:val="20"/>
          <w:szCs w:val="20"/>
        </w:rPr>
      </w:pPr>
      <w:r w:rsidRPr="007B4889">
        <w:rPr>
          <w:rFonts w:asciiTheme="majorHAnsi" w:hAnsiTheme="majorHAnsi" w:cstheme="majorHAnsi"/>
          <w:sz w:val="20"/>
          <w:szCs w:val="20"/>
        </w:rPr>
        <w:t xml:space="preserve">(SF0) </w:t>
      </w:r>
      <w:r w:rsidRPr="007B4889">
        <w:rPr>
          <w:rFonts w:asciiTheme="majorHAnsi" w:eastAsia="Meiryo UI" w:hAnsiTheme="majorHAnsi" w:cstheme="majorHAnsi"/>
          <w:color w:val="000000" w:themeColor="text1"/>
          <w:sz w:val="20"/>
          <w:szCs w:val="20"/>
        </w:rPr>
        <w:t xml:space="preserve">For every </w:t>
      </w:r>
      <w:r w:rsidRPr="007B4889">
        <w:rPr>
          <w:rFonts w:asciiTheme="majorHAnsi" w:eastAsia="Meiryo UI" w:hAnsiTheme="majorHAnsi" w:cstheme="majorHAnsi"/>
          <w:i/>
          <w:color w:val="000000" w:themeColor="text1"/>
          <w:sz w:val="20"/>
          <w:szCs w:val="20"/>
        </w:rPr>
        <w:t xml:space="preserve">A </w:t>
      </w:r>
      <w:r w:rsidRPr="007B4889">
        <w:rPr>
          <w:rFonts w:ascii="MS Gothic" w:eastAsia="MS Gothic" w:hAnsi="MS Gothic" w:cs="MS Gothic" w:hint="eastAsia"/>
          <w:i/>
          <w:color w:val="000000" w:themeColor="text1"/>
          <w:sz w:val="20"/>
          <w:szCs w:val="20"/>
        </w:rPr>
        <w:t>∈</w:t>
      </w:r>
      <w:r w:rsidRPr="007B4889">
        <w:rPr>
          <w:rFonts w:asciiTheme="majorHAnsi" w:eastAsia="Meiryo UI" w:hAnsiTheme="majorHAnsi" w:cstheme="majorHAnsi"/>
          <w:i/>
          <w:color w:val="000000" w:themeColor="text1"/>
          <w:sz w:val="20"/>
          <w:szCs w:val="20"/>
        </w:rPr>
        <w:t>S, f(A) ≤ k.</w:t>
      </w:r>
    </w:p>
    <w:p w14:paraId="2660B3A3" w14:textId="77777777" w:rsidR="00BC5D16" w:rsidRPr="007B4889" w:rsidRDefault="00BC5D16" w:rsidP="00BC5D16">
      <w:pPr>
        <w:spacing w:after="8" w:line="259" w:lineRule="auto"/>
        <w:ind w:left="0" w:firstLine="0"/>
        <w:jc w:val="left"/>
        <w:rPr>
          <w:rFonts w:asciiTheme="majorHAnsi" w:hAnsiTheme="majorHAnsi" w:cstheme="majorHAnsi"/>
          <w:i/>
          <w:sz w:val="20"/>
          <w:szCs w:val="20"/>
        </w:rPr>
      </w:pPr>
      <w:r w:rsidRPr="007B4889">
        <w:rPr>
          <w:rFonts w:asciiTheme="majorHAnsi" w:hAnsiTheme="majorHAnsi" w:cstheme="majorHAnsi"/>
          <w:sz w:val="20"/>
          <w:szCs w:val="20"/>
        </w:rPr>
        <w:t>(SF1)</w:t>
      </w:r>
      <w:r w:rsidRPr="007B4889">
        <w:rPr>
          <w:rFonts w:asciiTheme="majorHAnsi" w:hAnsiTheme="majorHAnsi" w:cstheme="majorHAnsi"/>
          <w:i/>
          <w:sz w:val="20"/>
          <w:szCs w:val="20"/>
        </w:rPr>
        <w:t xml:space="preserve"> A </w:t>
      </w:r>
      <w:r w:rsidRPr="007B4889">
        <w:rPr>
          <w:rFonts w:ascii="MS Gothic" w:eastAsia="MS Gothic" w:hAnsi="MS Gothic" w:cs="MS Gothic" w:hint="eastAsia"/>
          <w:i/>
          <w:sz w:val="20"/>
          <w:szCs w:val="20"/>
        </w:rPr>
        <w:t>∈</w:t>
      </w:r>
      <w:r w:rsidRPr="007B4889">
        <w:rPr>
          <w:rFonts w:asciiTheme="majorHAnsi" w:hAnsiTheme="majorHAnsi" w:cstheme="majorHAnsi"/>
          <w:i/>
          <w:sz w:val="20"/>
          <w:szCs w:val="20"/>
        </w:rPr>
        <w:t xml:space="preserve"> S</w:t>
      </w:r>
      <w:r w:rsidRPr="007B4889">
        <w:rPr>
          <w:rFonts w:asciiTheme="majorHAnsi" w:hAnsiTheme="majorHAnsi" w:cstheme="majorHAnsi"/>
          <w:sz w:val="20"/>
          <w:szCs w:val="20"/>
        </w:rPr>
        <w:t xml:space="preserve">, </w:t>
      </w:r>
      <w:r w:rsidRPr="007B4889">
        <w:rPr>
          <w:rFonts w:asciiTheme="majorHAnsi" w:hAnsiTheme="majorHAnsi" w:cstheme="majorHAnsi"/>
          <w:i/>
          <w:sz w:val="20"/>
          <w:szCs w:val="20"/>
        </w:rPr>
        <w:t xml:space="preserve">f(B) </w:t>
      </w:r>
      <w:r w:rsidRPr="007B4889">
        <w:rPr>
          <w:rFonts w:asciiTheme="majorHAnsi" w:eastAsia="Meiryo UI" w:hAnsiTheme="majorHAnsi" w:cstheme="majorHAnsi"/>
          <w:i/>
          <w:color w:val="000000" w:themeColor="text1"/>
          <w:sz w:val="20"/>
          <w:szCs w:val="20"/>
        </w:rPr>
        <w:t xml:space="preserve">≤ k, </w:t>
      </w:r>
      <w:r w:rsidRPr="007B4889">
        <w:rPr>
          <w:rFonts w:asciiTheme="majorHAnsi" w:hAnsiTheme="majorHAnsi" w:cstheme="majorHAnsi"/>
          <w:sz w:val="20"/>
          <w:szCs w:val="20"/>
        </w:rPr>
        <w:t xml:space="preserve">and </w:t>
      </w:r>
      <w:r w:rsidRPr="007B4889">
        <w:rPr>
          <w:rFonts w:asciiTheme="majorHAnsi" w:hAnsiTheme="majorHAnsi" w:cstheme="majorHAnsi"/>
          <w:i/>
          <w:sz w:val="20"/>
          <w:szCs w:val="20"/>
        </w:rPr>
        <w:t xml:space="preserve">B </w:t>
      </w:r>
      <w:r w:rsidRPr="007B4889">
        <w:rPr>
          <w:rFonts w:ascii="MS Gothic" w:eastAsia="MS Gothic" w:hAnsi="MS Gothic" w:cs="MS Gothic" w:hint="eastAsia"/>
          <w:i/>
          <w:sz w:val="20"/>
          <w:szCs w:val="20"/>
        </w:rPr>
        <w:t>⊇</w:t>
      </w:r>
      <w:r w:rsidRPr="007B4889">
        <w:rPr>
          <w:rFonts w:asciiTheme="majorHAnsi" w:hAnsiTheme="majorHAnsi" w:cstheme="majorHAnsi"/>
          <w:i/>
          <w:sz w:val="20"/>
          <w:szCs w:val="20"/>
        </w:rPr>
        <w:t xml:space="preserve"> A,</w:t>
      </w:r>
      <w:r w:rsidRPr="007B4889">
        <w:rPr>
          <w:rFonts w:asciiTheme="majorHAnsi" w:hAnsiTheme="majorHAnsi" w:cstheme="majorHAnsi"/>
          <w:sz w:val="20"/>
          <w:szCs w:val="20"/>
        </w:rPr>
        <w:t xml:space="preserve"> then </w:t>
      </w:r>
      <w:r w:rsidRPr="007B4889">
        <w:rPr>
          <w:rFonts w:asciiTheme="majorHAnsi" w:hAnsiTheme="majorHAnsi" w:cstheme="majorHAnsi"/>
          <w:i/>
          <w:sz w:val="20"/>
          <w:szCs w:val="20"/>
        </w:rPr>
        <w:t xml:space="preserve">B </w:t>
      </w:r>
      <w:r w:rsidRPr="007B4889">
        <w:rPr>
          <w:rFonts w:ascii="MS Gothic" w:eastAsia="MS Gothic" w:hAnsi="MS Gothic" w:cs="MS Gothic" w:hint="eastAsia"/>
          <w:i/>
          <w:sz w:val="20"/>
          <w:szCs w:val="20"/>
        </w:rPr>
        <w:t>∈</w:t>
      </w:r>
      <w:r w:rsidRPr="007B4889">
        <w:rPr>
          <w:rFonts w:asciiTheme="majorHAnsi" w:hAnsiTheme="majorHAnsi" w:cstheme="majorHAnsi"/>
          <w:i/>
          <w:sz w:val="20"/>
          <w:szCs w:val="20"/>
        </w:rPr>
        <w:t xml:space="preserve"> S.</w:t>
      </w:r>
    </w:p>
    <w:p w14:paraId="66D836E6" w14:textId="77777777" w:rsidR="00F73644" w:rsidRPr="007B4889" w:rsidRDefault="00BC5D16" w:rsidP="00F73644">
      <w:pPr>
        <w:spacing w:after="8" w:line="259" w:lineRule="auto"/>
        <w:ind w:left="0" w:firstLine="0"/>
        <w:jc w:val="left"/>
        <w:rPr>
          <w:rFonts w:asciiTheme="majorHAnsi" w:eastAsia="Meiryo UI" w:hAnsiTheme="majorHAnsi" w:cstheme="majorHAnsi"/>
          <w:sz w:val="20"/>
          <w:szCs w:val="20"/>
        </w:rPr>
      </w:pPr>
      <w:r w:rsidRPr="007B4889">
        <w:rPr>
          <w:rFonts w:asciiTheme="majorHAnsi" w:hAnsiTheme="majorHAnsi" w:cstheme="majorHAnsi"/>
          <w:sz w:val="20"/>
          <w:szCs w:val="20"/>
        </w:rPr>
        <w:t xml:space="preserve">(SF2) If </w:t>
      </w:r>
      <w:r w:rsidRPr="007B4889">
        <w:rPr>
          <w:rFonts w:asciiTheme="majorHAnsi" w:hAnsiTheme="majorHAnsi" w:cstheme="majorHAnsi"/>
          <w:i/>
          <w:sz w:val="20"/>
          <w:szCs w:val="20"/>
        </w:rPr>
        <w:t xml:space="preserve">A </w:t>
      </w:r>
      <w:r w:rsidRPr="007B4889">
        <w:rPr>
          <w:rFonts w:ascii="MS Gothic" w:eastAsia="MS Gothic" w:hAnsi="MS Gothic" w:cs="MS Gothic" w:hint="eastAsia"/>
          <w:i/>
          <w:sz w:val="20"/>
          <w:szCs w:val="20"/>
        </w:rPr>
        <w:t>∪</w:t>
      </w:r>
      <w:r w:rsidRPr="007B4889">
        <w:rPr>
          <w:rFonts w:asciiTheme="majorHAnsi" w:hAnsiTheme="majorHAnsi" w:cstheme="majorHAnsi"/>
          <w:i/>
          <w:sz w:val="20"/>
          <w:szCs w:val="20"/>
        </w:rPr>
        <w:t xml:space="preserve"> B </w:t>
      </w:r>
      <w:r w:rsidRPr="007B4889">
        <w:rPr>
          <w:rFonts w:ascii="MS Gothic" w:eastAsia="MS Gothic" w:hAnsi="MS Gothic" w:cs="MS Gothic" w:hint="eastAsia"/>
          <w:i/>
          <w:sz w:val="20"/>
          <w:szCs w:val="20"/>
        </w:rPr>
        <w:t>∈</w:t>
      </w:r>
      <w:r w:rsidRPr="007B4889">
        <w:rPr>
          <w:rFonts w:asciiTheme="majorHAnsi" w:hAnsiTheme="majorHAnsi" w:cstheme="majorHAnsi"/>
          <w:i/>
          <w:sz w:val="20"/>
          <w:szCs w:val="20"/>
        </w:rPr>
        <w:t xml:space="preserve"> S, f(A)</w:t>
      </w:r>
      <w:r w:rsidRPr="007B4889">
        <w:rPr>
          <w:rFonts w:asciiTheme="majorHAnsi" w:hAnsiTheme="majorHAnsi" w:cstheme="majorHAnsi"/>
          <w:sz w:val="20"/>
          <w:szCs w:val="20"/>
        </w:rPr>
        <w:t xml:space="preserve"> </w:t>
      </w:r>
      <w:r w:rsidRPr="007B4889">
        <w:rPr>
          <w:rFonts w:asciiTheme="majorHAnsi" w:eastAsia="Meiryo UI" w:hAnsiTheme="majorHAnsi" w:cstheme="majorHAnsi"/>
          <w:i/>
          <w:color w:val="000000" w:themeColor="text1"/>
          <w:sz w:val="20"/>
          <w:szCs w:val="20"/>
        </w:rPr>
        <w:t>≤ k, and f(B) ≤ k,</w:t>
      </w:r>
      <w:r w:rsidRPr="007B4889">
        <w:rPr>
          <w:rFonts w:asciiTheme="majorHAnsi" w:hAnsiTheme="majorHAnsi" w:cstheme="majorHAnsi"/>
          <w:sz w:val="20"/>
          <w:szCs w:val="20"/>
        </w:rPr>
        <w:t xml:space="preserve"> then </w:t>
      </w:r>
      <w:r w:rsidRPr="007B4889">
        <w:rPr>
          <w:rFonts w:asciiTheme="majorHAnsi" w:hAnsiTheme="majorHAnsi" w:cstheme="majorHAnsi"/>
          <w:i/>
          <w:sz w:val="20"/>
          <w:szCs w:val="20"/>
        </w:rPr>
        <w:t xml:space="preserve">A </w:t>
      </w:r>
      <w:r w:rsidRPr="007B4889">
        <w:rPr>
          <w:rFonts w:ascii="MS Gothic" w:eastAsia="MS Gothic" w:hAnsi="MS Gothic" w:cs="MS Gothic" w:hint="eastAsia"/>
          <w:i/>
          <w:sz w:val="20"/>
          <w:szCs w:val="20"/>
        </w:rPr>
        <w:t>∈</w:t>
      </w:r>
      <w:r w:rsidRPr="007B4889">
        <w:rPr>
          <w:rFonts w:asciiTheme="majorHAnsi" w:hAnsiTheme="majorHAnsi" w:cstheme="majorHAnsi"/>
          <w:i/>
          <w:sz w:val="20"/>
          <w:szCs w:val="20"/>
        </w:rPr>
        <w:t xml:space="preserve"> S</w:t>
      </w:r>
      <w:r w:rsidRPr="007B4889">
        <w:rPr>
          <w:rFonts w:asciiTheme="majorHAnsi" w:hAnsiTheme="majorHAnsi" w:cstheme="majorHAnsi"/>
          <w:sz w:val="20"/>
          <w:szCs w:val="20"/>
        </w:rPr>
        <w:t xml:space="preserve"> or </w:t>
      </w:r>
      <w:r w:rsidRPr="007B4889">
        <w:rPr>
          <w:rFonts w:asciiTheme="majorHAnsi" w:hAnsiTheme="majorHAnsi" w:cstheme="majorHAnsi"/>
          <w:i/>
          <w:sz w:val="20"/>
          <w:szCs w:val="20"/>
        </w:rPr>
        <w:t xml:space="preserve">B </w:t>
      </w:r>
      <w:r w:rsidRPr="007B4889">
        <w:rPr>
          <w:rFonts w:ascii="MS Gothic" w:eastAsia="MS Gothic" w:hAnsi="MS Gothic" w:cs="MS Gothic" w:hint="eastAsia"/>
          <w:i/>
          <w:sz w:val="20"/>
          <w:szCs w:val="20"/>
        </w:rPr>
        <w:t>∈</w:t>
      </w:r>
      <w:r w:rsidRPr="007B4889">
        <w:rPr>
          <w:rFonts w:asciiTheme="majorHAnsi" w:hAnsiTheme="majorHAnsi" w:cstheme="majorHAnsi"/>
          <w:i/>
          <w:sz w:val="20"/>
          <w:szCs w:val="20"/>
        </w:rPr>
        <w:t xml:space="preserve"> S.</w:t>
      </w:r>
      <w:r w:rsidRPr="007B4889">
        <w:rPr>
          <w:rFonts w:asciiTheme="majorHAnsi" w:hAnsiTheme="majorHAnsi" w:cstheme="majorHAnsi"/>
          <w:i/>
          <w:sz w:val="20"/>
          <w:szCs w:val="20"/>
        </w:rPr>
        <w:br/>
      </w:r>
      <w:r w:rsidRPr="007B4889">
        <w:rPr>
          <w:rFonts w:asciiTheme="majorHAnsi" w:eastAsia="Meiryo UI" w:hAnsiTheme="majorHAnsi" w:cstheme="majorHAnsi"/>
          <w:sz w:val="20"/>
          <w:szCs w:val="20"/>
        </w:rPr>
        <w:br/>
      </w:r>
      <w:r w:rsidR="00F73644" w:rsidRPr="007B4889">
        <w:rPr>
          <w:rFonts w:asciiTheme="majorHAnsi" w:eastAsia="Meiryo UI" w:hAnsiTheme="majorHAnsi" w:cstheme="majorHAnsi"/>
          <w:sz w:val="20"/>
          <w:szCs w:val="20"/>
        </w:rPr>
        <w:t xml:space="preserve">We will also consider </w:t>
      </w:r>
      <w:proofErr w:type="spellStart"/>
      <w:r w:rsidR="00F73644" w:rsidRPr="007B4889">
        <w:rPr>
          <w:rFonts w:asciiTheme="majorHAnsi" w:eastAsia="Meiryo UI" w:hAnsiTheme="majorHAnsi" w:cstheme="majorHAnsi"/>
          <w:sz w:val="20"/>
          <w:szCs w:val="20"/>
        </w:rPr>
        <w:t>semifilters</w:t>
      </w:r>
      <w:proofErr w:type="spellEnd"/>
      <w:r w:rsidR="00F73644" w:rsidRPr="007B4889">
        <w:rPr>
          <w:rFonts w:asciiTheme="majorHAnsi" w:eastAsia="Meiryo UI" w:hAnsiTheme="majorHAnsi" w:cstheme="majorHAnsi"/>
          <w:sz w:val="20"/>
          <w:szCs w:val="20"/>
        </w:rPr>
        <w:t xml:space="preserve"> on a connectivity system [28]. In the future, we intend to investigate how </w:t>
      </w:r>
      <w:proofErr w:type="spellStart"/>
      <w:r w:rsidR="00F73644" w:rsidRPr="007B4889">
        <w:rPr>
          <w:rFonts w:asciiTheme="majorHAnsi" w:eastAsia="Meiryo UI" w:hAnsiTheme="majorHAnsi" w:cstheme="majorHAnsi"/>
          <w:sz w:val="20"/>
          <w:szCs w:val="20"/>
        </w:rPr>
        <w:t>semifilters</w:t>
      </w:r>
      <w:proofErr w:type="spellEnd"/>
      <w:r w:rsidR="00F73644" w:rsidRPr="007B4889">
        <w:rPr>
          <w:rFonts w:asciiTheme="majorHAnsi" w:eastAsia="Meiryo UI" w:hAnsiTheme="majorHAnsi" w:cstheme="majorHAnsi"/>
          <w:sz w:val="20"/>
          <w:szCs w:val="20"/>
        </w:rPr>
        <w:t xml:space="preserve"> relate to graph width parameters.</w:t>
      </w:r>
      <w:r w:rsidR="00C82365" w:rsidRPr="007B4889">
        <w:rPr>
          <w:rFonts w:asciiTheme="majorHAnsi" w:eastAsia="Meiryo UI" w:hAnsiTheme="majorHAnsi" w:cstheme="majorHAnsi"/>
          <w:sz w:val="20"/>
          <w:szCs w:val="20"/>
        </w:rPr>
        <w:br/>
      </w:r>
      <w:r w:rsidR="00C82365" w:rsidRPr="007B4889">
        <w:rPr>
          <w:rFonts w:asciiTheme="majorHAnsi" w:eastAsia="Meiryo UI" w:hAnsiTheme="majorHAnsi" w:cstheme="majorHAnsi"/>
          <w:sz w:val="20"/>
          <w:szCs w:val="20"/>
        </w:rPr>
        <w:br/>
      </w:r>
      <w:r w:rsidR="00B232C9">
        <w:rPr>
          <w:rFonts w:asciiTheme="majorHAnsi" w:eastAsia="Meiryo UI" w:hAnsiTheme="majorHAnsi" w:cstheme="majorHAnsi"/>
          <w:b/>
          <w:sz w:val="20"/>
          <w:szCs w:val="20"/>
        </w:rPr>
        <w:t xml:space="preserve">6.3. </w:t>
      </w:r>
      <w:r w:rsidR="000F722C">
        <w:rPr>
          <w:rFonts w:asciiTheme="majorHAnsi" w:eastAsia="Meiryo UI" w:hAnsiTheme="majorHAnsi" w:cstheme="majorHAnsi" w:hint="eastAsia"/>
          <w:b/>
          <w:sz w:val="20"/>
          <w:szCs w:val="20"/>
        </w:rPr>
        <w:t xml:space="preserve">Future tasks: </w:t>
      </w:r>
      <w:r w:rsidR="00B232C9">
        <w:rPr>
          <w:rFonts w:asciiTheme="majorHAnsi" w:eastAsia="Meiryo UI" w:hAnsiTheme="majorHAnsi" w:cstheme="majorHAnsi"/>
          <w:b/>
          <w:sz w:val="20"/>
          <w:szCs w:val="20"/>
        </w:rPr>
        <w:t xml:space="preserve">Quasi-Ultrafilter </w:t>
      </w:r>
      <w:r w:rsidR="00C82365" w:rsidRPr="007B4889">
        <w:rPr>
          <w:rFonts w:asciiTheme="majorHAnsi" w:eastAsia="Meiryo UI" w:hAnsiTheme="majorHAnsi" w:cstheme="majorHAnsi"/>
          <w:b/>
          <w:sz w:val="20"/>
          <w:szCs w:val="20"/>
        </w:rPr>
        <w:t xml:space="preserve">on </w:t>
      </w:r>
      <w:proofErr w:type="spellStart"/>
      <w:r w:rsidR="00C82365" w:rsidRPr="007B4889">
        <w:rPr>
          <w:rFonts w:asciiTheme="majorHAnsi" w:eastAsia="Meiryo UI" w:hAnsiTheme="majorHAnsi" w:cstheme="majorHAnsi"/>
          <w:b/>
          <w:sz w:val="20"/>
          <w:szCs w:val="20"/>
        </w:rPr>
        <w:t>hyperstructures</w:t>
      </w:r>
      <w:proofErr w:type="spellEnd"/>
      <w:r w:rsidR="00C82365" w:rsidRPr="007B4889">
        <w:rPr>
          <w:rFonts w:asciiTheme="majorHAnsi" w:eastAsia="Meiryo UI" w:hAnsiTheme="majorHAnsi" w:cstheme="majorHAnsi"/>
          <w:b/>
          <w:sz w:val="20"/>
          <w:szCs w:val="20"/>
        </w:rPr>
        <w:t xml:space="preserve"> and hyperlattices</w:t>
      </w:r>
    </w:p>
    <w:p w14:paraId="0FBF08B9" w14:textId="77777777" w:rsidR="00C82365" w:rsidRPr="007B4889" w:rsidRDefault="00C82365" w:rsidP="00C82365">
      <w:pPr>
        <w:spacing w:after="8" w:line="259" w:lineRule="auto"/>
        <w:ind w:left="0" w:firstLine="0"/>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 xml:space="preserve">We aim to delve into algebraic </w:t>
      </w:r>
      <w:proofErr w:type="spellStart"/>
      <w:r w:rsidRPr="007B4889">
        <w:rPr>
          <w:rFonts w:asciiTheme="majorHAnsi" w:eastAsia="Meiryo UI" w:hAnsiTheme="majorHAnsi" w:cstheme="majorHAnsi"/>
          <w:sz w:val="20"/>
          <w:szCs w:val="20"/>
        </w:rPr>
        <w:t>hyperstructures</w:t>
      </w:r>
      <w:proofErr w:type="spellEnd"/>
      <w:r w:rsidRPr="007B4889">
        <w:rPr>
          <w:rFonts w:asciiTheme="majorHAnsi" w:eastAsia="Meiryo UI" w:hAnsiTheme="majorHAnsi" w:cstheme="majorHAnsi"/>
          <w:sz w:val="20"/>
          <w:szCs w:val="20"/>
        </w:rPr>
        <w:t xml:space="preserve"> and hyperlattices [50–55]. Algebraic </w:t>
      </w:r>
      <w:proofErr w:type="spellStart"/>
      <w:r w:rsidRPr="007B4889">
        <w:rPr>
          <w:rFonts w:asciiTheme="majorHAnsi" w:eastAsia="Meiryo UI" w:hAnsiTheme="majorHAnsi" w:cstheme="majorHAnsi"/>
          <w:sz w:val="20"/>
          <w:szCs w:val="20"/>
        </w:rPr>
        <w:t>hyperstructures</w:t>
      </w:r>
      <w:proofErr w:type="spellEnd"/>
      <w:r w:rsidRPr="007B4889">
        <w:rPr>
          <w:rFonts w:asciiTheme="majorHAnsi" w:eastAsia="Meiryo UI" w:hAnsiTheme="majorHAnsi" w:cstheme="majorHAnsi"/>
          <w:sz w:val="20"/>
          <w:szCs w:val="20"/>
        </w:rPr>
        <w:t xml:space="preserve"> extend traditional algebraic frameworks by allowing the composition of two elements to produce a set rather than a single element. In a classical lattice, each pair of elements has a unique least upper bound (join) and a unique greatest lower bound (meet). A hyperlattice generalizes this idea by permitting joins and meets to consist of sets of elements instead of individual elements.</w:t>
      </w:r>
    </w:p>
    <w:p w14:paraId="2EBE5BA7" w14:textId="77777777" w:rsidR="00C82365" w:rsidRPr="007B4889" w:rsidRDefault="00C82365" w:rsidP="00C82365">
      <w:pPr>
        <w:spacing w:after="8" w:line="259" w:lineRule="auto"/>
        <w:ind w:left="0" w:firstLine="0"/>
        <w:jc w:val="left"/>
        <w:rPr>
          <w:rFonts w:asciiTheme="majorHAnsi" w:eastAsia="Meiryo UI" w:hAnsiTheme="majorHAnsi" w:cstheme="majorHAnsi"/>
          <w:sz w:val="20"/>
          <w:szCs w:val="20"/>
        </w:rPr>
      </w:pPr>
    </w:p>
    <w:p w14:paraId="57CEE338" w14:textId="77777777" w:rsidR="00C82365" w:rsidRPr="007B4889" w:rsidRDefault="00C82365" w:rsidP="00C82365">
      <w:pPr>
        <w:spacing w:after="8" w:line="259" w:lineRule="auto"/>
        <w:ind w:left="0" w:firstLine="0"/>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lastRenderedPageBreak/>
        <w:t xml:space="preserve">Building on this foundation, we intend to explore </w:t>
      </w:r>
      <w:proofErr w:type="spellStart"/>
      <w:r w:rsidRPr="007B4889">
        <w:rPr>
          <w:rFonts w:asciiTheme="majorHAnsi" w:eastAsia="Meiryo UI" w:hAnsiTheme="majorHAnsi" w:cstheme="majorHAnsi"/>
          <w:sz w:val="20"/>
          <w:szCs w:val="20"/>
        </w:rPr>
        <w:t>superhyperstructures</w:t>
      </w:r>
      <w:proofErr w:type="spellEnd"/>
      <w:r w:rsidR="007D4222">
        <w:rPr>
          <w:rFonts w:asciiTheme="majorHAnsi" w:eastAsia="Meiryo UI" w:hAnsiTheme="majorHAnsi" w:cstheme="majorHAnsi"/>
          <w:sz w:val="20"/>
          <w:szCs w:val="20"/>
        </w:rPr>
        <w:t xml:space="preserve"> [84-86]</w:t>
      </w:r>
      <w:r w:rsidRPr="007B4889">
        <w:rPr>
          <w:rFonts w:asciiTheme="majorHAnsi" w:eastAsia="Meiryo UI" w:hAnsiTheme="majorHAnsi" w:cstheme="majorHAnsi"/>
          <w:sz w:val="20"/>
          <w:szCs w:val="20"/>
        </w:rPr>
        <w:t xml:space="preserve"> and </w:t>
      </w:r>
      <w:proofErr w:type="spellStart"/>
      <w:r w:rsidRPr="007B4889">
        <w:rPr>
          <w:rFonts w:asciiTheme="majorHAnsi" w:eastAsia="Meiryo UI" w:hAnsiTheme="majorHAnsi" w:cstheme="majorHAnsi"/>
          <w:sz w:val="20"/>
          <w:szCs w:val="20"/>
        </w:rPr>
        <w:t>superhyperlattices</w:t>
      </w:r>
      <w:proofErr w:type="spellEnd"/>
      <w:r w:rsidR="007D4222">
        <w:rPr>
          <w:rFonts w:asciiTheme="majorHAnsi" w:eastAsia="Meiryo UI" w:hAnsiTheme="majorHAnsi" w:cstheme="majorHAnsi"/>
          <w:sz w:val="20"/>
          <w:szCs w:val="20"/>
        </w:rPr>
        <w:t xml:space="preserve"> [87]</w:t>
      </w:r>
      <w:r w:rsidRPr="007B4889">
        <w:rPr>
          <w:rFonts w:asciiTheme="majorHAnsi" w:eastAsia="Meiryo UI" w:hAnsiTheme="majorHAnsi" w:cstheme="majorHAnsi"/>
          <w:sz w:val="20"/>
          <w:szCs w:val="20"/>
        </w:rPr>
        <w:t>, focusing on properties such as Quasi-Ultrafilters and their mathematical characteristics when symmetric submodular conditions are applied. These extensions promise to reveal new insights into their structure and behavior.</w:t>
      </w:r>
    </w:p>
    <w:p w14:paraId="36EFB51C" w14:textId="77777777" w:rsidR="00C82365" w:rsidRPr="007B4889" w:rsidRDefault="00C82365" w:rsidP="00C82365">
      <w:pPr>
        <w:spacing w:after="8" w:line="259" w:lineRule="auto"/>
        <w:ind w:left="0" w:firstLine="0"/>
        <w:jc w:val="left"/>
        <w:rPr>
          <w:rFonts w:asciiTheme="majorHAnsi" w:eastAsia="Meiryo UI" w:hAnsiTheme="majorHAnsi" w:cstheme="majorHAnsi"/>
          <w:sz w:val="20"/>
          <w:szCs w:val="20"/>
        </w:rPr>
      </w:pPr>
    </w:p>
    <w:p w14:paraId="2503BDE1" w14:textId="77777777" w:rsidR="00C82365" w:rsidRPr="007B4889" w:rsidRDefault="00C82365" w:rsidP="00C82365">
      <w:pPr>
        <w:spacing w:after="8" w:line="259" w:lineRule="auto"/>
        <w:ind w:left="0" w:firstLine="0"/>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 xml:space="preserve">Additionally, prior research has utilized concepts such as hyperideals and </w:t>
      </w:r>
      <w:proofErr w:type="spellStart"/>
      <w:r w:rsidRPr="007B4889">
        <w:rPr>
          <w:rFonts w:asciiTheme="majorHAnsi" w:eastAsia="Meiryo UI" w:hAnsiTheme="majorHAnsi" w:cstheme="majorHAnsi"/>
          <w:sz w:val="20"/>
          <w:szCs w:val="20"/>
        </w:rPr>
        <w:t>hyperfilters</w:t>
      </w:r>
      <w:proofErr w:type="spellEnd"/>
      <w:r w:rsidRPr="007B4889">
        <w:rPr>
          <w:rFonts w:asciiTheme="majorHAnsi" w:eastAsia="Meiryo UI" w:hAnsiTheme="majorHAnsi" w:cstheme="majorHAnsi"/>
          <w:sz w:val="20"/>
          <w:szCs w:val="20"/>
        </w:rPr>
        <w:t xml:space="preserve"> within these frameworks [56–58]. We aim to further investigate the connections between these notions and graph parameters, seeking to uncover deeper relationships and applications.</w:t>
      </w:r>
    </w:p>
    <w:p w14:paraId="1B9817E3" w14:textId="77777777" w:rsidR="00C82365" w:rsidRPr="007B4889" w:rsidRDefault="00C82365" w:rsidP="00C82365">
      <w:pPr>
        <w:spacing w:after="8" w:line="259" w:lineRule="auto"/>
        <w:ind w:left="0" w:firstLine="0"/>
        <w:jc w:val="left"/>
        <w:rPr>
          <w:rFonts w:asciiTheme="majorHAnsi" w:eastAsia="Meiryo UI" w:hAnsiTheme="majorHAnsi" w:cstheme="majorHAnsi"/>
          <w:color w:val="auto"/>
          <w:sz w:val="20"/>
          <w:szCs w:val="20"/>
        </w:rPr>
      </w:pPr>
      <w:r w:rsidRPr="007B4889">
        <w:rPr>
          <w:rFonts w:asciiTheme="majorHAnsi" w:eastAsia="Meiryo UI" w:hAnsiTheme="majorHAnsi" w:cstheme="majorHAnsi"/>
          <w:sz w:val="20"/>
          <w:szCs w:val="20"/>
        </w:rPr>
        <w:br/>
      </w:r>
      <w:r w:rsidRPr="007B4889">
        <w:rPr>
          <w:rFonts w:asciiTheme="majorHAnsi" w:eastAsia="Meiryo UI" w:hAnsiTheme="majorHAnsi" w:cstheme="majorHAnsi"/>
          <w:b/>
          <w:color w:val="auto"/>
          <w:sz w:val="20"/>
          <w:szCs w:val="20"/>
        </w:rPr>
        <w:t xml:space="preserve">6.4. </w:t>
      </w:r>
      <w:r w:rsidR="000F722C">
        <w:rPr>
          <w:rFonts w:asciiTheme="majorHAnsi" w:eastAsia="Meiryo UI" w:hAnsiTheme="majorHAnsi" w:cstheme="majorHAnsi" w:hint="eastAsia"/>
          <w:b/>
          <w:sz w:val="20"/>
          <w:szCs w:val="20"/>
        </w:rPr>
        <w:t xml:space="preserve">Future tasks: </w:t>
      </w:r>
      <w:r w:rsidRPr="007B4889">
        <w:rPr>
          <w:rFonts w:asciiTheme="majorHAnsi" w:eastAsia="Meiryo UI" w:hAnsiTheme="majorHAnsi" w:cstheme="majorHAnsi"/>
          <w:b/>
          <w:color w:val="auto"/>
          <w:sz w:val="20"/>
          <w:szCs w:val="20"/>
        </w:rPr>
        <w:t>Uncertain Connectivity System</w:t>
      </w:r>
      <w:r w:rsidRPr="007B4889">
        <w:rPr>
          <w:rFonts w:asciiTheme="majorHAnsi" w:eastAsia="Meiryo UI" w:hAnsiTheme="majorHAnsi" w:cstheme="majorHAnsi"/>
          <w:b/>
          <w:color w:val="auto"/>
          <w:sz w:val="20"/>
          <w:szCs w:val="20"/>
        </w:rPr>
        <w:br/>
      </w:r>
      <w:r w:rsidRPr="007B4889">
        <w:rPr>
          <w:rFonts w:asciiTheme="majorHAnsi" w:eastAsia="Meiryo UI" w:hAnsiTheme="majorHAnsi" w:cstheme="majorHAnsi"/>
          <w:color w:val="auto"/>
          <w:sz w:val="20"/>
          <w:szCs w:val="20"/>
        </w:rPr>
        <w:t xml:space="preserve">Various set concepts have been developed to address uncertainty, including Fuzzy </w:t>
      </w:r>
      <w:proofErr w:type="gramStart"/>
      <w:r w:rsidRPr="007B4889">
        <w:rPr>
          <w:rFonts w:asciiTheme="majorHAnsi" w:eastAsia="Meiryo UI" w:hAnsiTheme="majorHAnsi" w:cstheme="majorHAnsi"/>
          <w:color w:val="auto"/>
          <w:sz w:val="20"/>
          <w:szCs w:val="20"/>
        </w:rPr>
        <w:t>Sets</w:t>
      </w:r>
      <w:r w:rsidR="00C44077" w:rsidRPr="007B4889">
        <w:rPr>
          <w:rFonts w:asciiTheme="majorHAnsi" w:eastAsia="Meiryo UI" w:hAnsiTheme="majorHAnsi" w:cstheme="majorHAnsi"/>
          <w:color w:val="auto"/>
          <w:sz w:val="20"/>
          <w:szCs w:val="20"/>
        </w:rPr>
        <w:t>[</w:t>
      </w:r>
      <w:proofErr w:type="gramEnd"/>
      <w:r w:rsidR="00C44077" w:rsidRPr="007B4889">
        <w:rPr>
          <w:rFonts w:asciiTheme="majorHAnsi" w:eastAsia="Meiryo UI" w:hAnsiTheme="majorHAnsi" w:cstheme="majorHAnsi"/>
          <w:color w:val="auto"/>
          <w:sz w:val="20"/>
          <w:szCs w:val="20"/>
        </w:rPr>
        <w:t>59-61]</w:t>
      </w:r>
      <w:r w:rsidRPr="007B4889">
        <w:rPr>
          <w:rFonts w:asciiTheme="majorHAnsi" w:eastAsia="Meiryo UI" w:hAnsiTheme="majorHAnsi" w:cstheme="majorHAnsi"/>
          <w:color w:val="auto"/>
          <w:sz w:val="20"/>
          <w:szCs w:val="20"/>
        </w:rPr>
        <w:t>, Intuitionistic Fuzzy Sets</w:t>
      </w:r>
      <w:r w:rsidR="007B4889">
        <w:rPr>
          <w:rFonts w:asciiTheme="majorHAnsi" w:eastAsia="Meiryo UI" w:hAnsiTheme="majorHAnsi" w:cstheme="majorHAnsi"/>
          <w:color w:val="auto"/>
          <w:sz w:val="20"/>
          <w:szCs w:val="20"/>
        </w:rPr>
        <w:t xml:space="preserve"> </w:t>
      </w:r>
      <w:r w:rsidR="00C44077" w:rsidRPr="007B4889">
        <w:rPr>
          <w:rFonts w:asciiTheme="majorHAnsi" w:eastAsia="Meiryo UI" w:hAnsiTheme="majorHAnsi" w:cstheme="majorHAnsi"/>
          <w:color w:val="auto"/>
          <w:sz w:val="20"/>
          <w:szCs w:val="20"/>
        </w:rPr>
        <w:t>[62-64]</w:t>
      </w:r>
      <w:r w:rsidRPr="007B4889">
        <w:rPr>
          <w:rFonts w:asciiTheme="majorHAnsi" w:eastAsia="Meiryo UI" w:hAnsiTheme="majorHAnsi" w:cstheme="majorHAnsi"/>
          <w:color w:val="auto"/>
          <w:sz w:val="20"/>
          <w:szCs w:val="20"/>
        </w:rPr>
        <w:t>, Vague Sets</w:t>
      </w:r>
      <w:r w:rsidR="007B4889">
        <w:rPr>
          <w:rFonts w:asciiTheme="majorHAnsi" w:eastAsia="Meiryo UI" w:hAnsiTheme="majorHAnsi" w:cstheme="majorHAnsi"/>
          <w:color w:val="auto"/>
          <w:sz w:val="20"/>
          <w:szCs w:val="20"/>
        </w:rPr>
        <w:t xml:space="preserve"> </w:t>
      </w:r>
      <w:r w:rsidR="00C44077" w:rsidRPr="007B4889">
        <w:rPr>
          <w:rFonts w:asciiTheme="majorHAnsi" w:eastAsia="Meiryo UI" w:hAnsiTheme="majorHAnsi" w:cstheme="majorHAnsi"/>
          <w:color w:val="auto"/>
          <w:sz w:val="20"/>
          <w:szCs w:val="20"/>
        </w:rPr>
        <w:t>[71-73]</w:t>
      </w:r>
      <w:r w:rsidRPr="007B4889">
        <w:rPr>
          <w:rFonts w:asciiTheme="majorHAnsi" w:eastAsia="Meiryo UI" w:hAnsiTheme="majorHAnsi" w:cstheme="majorHAnsi"/>
          <w:color w:val="auto"/>
          <w:sz w:val="20"/>
          <w:szCs w:val="20"/>
        </w:rPr>
        <w:t xml:space="preserve">, </w:t>
      </w:r>
      <w:proofErr w:type="spellStart"/>
      <w:r w:rsidRPr="007B4889">
        <w:rPr>
          <w:rFonts w:asciiTheme="majorHAnsi" w:eastAsia="Meiryo UI" w:hAnsiTheme="majorHAnsi" w:cstheme="majorHAnsi"/>
          <w:color w:val="auto"/>
          <w:sz w:val="20"/>
          <w:szCs w:val="20"/>
        </w:rPr>
        <w:t>Neutrosophic</w:t>
      </w:r>
      <w:proofErr w:type="spellEnd"/>
      <w:r w:rsidRPr="007B4889">
        <w:rPr>
          <w:rFonts w:asciiTheme="majorHAnsi" w:eastAsia="Meiryo UI" w:hAnsiTheme="majorHAnsi" w:cstheme="majorHAnsi"/>
          <w:color w:val="auto"/>
          <w:sz w:val="20"/>
          <w:szCs w:val="20"/>
        </w:rPr>
        <w:t xml:space="preserve"> Sets</w:t>
      </w:r>
      <w:r w:rsidR="007B4889">
        <w:rPr>
          <w:rFonts w:asciiTheme="majorHAnsi" w:eastAsia="Meiryo UI" w:hAnsiTheme="majorHAnsi" w:cstheme="majorHAnsi"/>
          <w:color w:val="auto"/>
          <w:sz w:val="20"/>
          <w:szCs w:val="20"/>
        </w:rPr>
        <w:t xml:space="preserve"> </w:t>
      </w:r>
      <w:r w:rsidR="00C44077" w:rsidRPr="007B4889">
        <w:rPr>
          <w:rFonts w:asciiTheme="majorHAnsi" w:eastAsia="Meiryo UI" w:hAnsiTheme="majorHAnsi" w:cstheme="majorHAnsi"/>
          <w:color w:val="auto"/>
          <w:sz w:val="20"/>
          <w:szCs w:val="20"/>
        </w:rPr>
        <w:t>[65-70]</w:t>
      </w:r>
      <w:r w:rsidRPr="007B4889">
        <w:rPr>
          <w:rFonts w:asciiTheme="majorHAnsi" w:eastAsia="Meiryo UI" w:hAnsiTheme="majorHAnsi" w:cstheme="majorHAnsi"/>
          <w:color w:val="auto"/>
          <w:sz w:val="20"/>
          <w:szCs w:val="20"/>
        </w:rPr>
        <w:t xml:space="preserve">, </w:t>
      </w:r>
      <w:r w:rsidR="00C44077" w:rsidRPr="007B4889">
        <w:rPr>
          <w:rFonts w:asciiTheme="majorHAnsi" w:eastAsia="Meiryo UI" w:hAnsiTheme="majorHAnsi" w:cstheme="majorHAnsi"/>
          <w:color w:val="auto"/>
          <w:sz w:val="20"/>
          <w:szCs w:val="20"/>
        </w:rPr>
        <w:t>Soft Sets</w:t>
      </w:r>
      <w:r w:rsidR="007B4889">
        <w:rPr>
          <w:rFonts w:asciiTheme="majorHAnsi" w:eastAsia="Meiryo UI" w:hAnsiTheme="majorHAnsi" w:cstheme="majorHAnsi"/>
          <w:color w:val="auto"/>
          <w:sz w:val="20"/>
          <w:szCs w:val="20"/>
        </w:rPr>
        <w:t xml:space="preserve"> [81-83]</w:t>
      </w:r>
      <w:r w:rsidR="00C44077" w:rsidRPr="007B4889">
        <w:rPr>
          <w:rFonts w:asciiTheme="majorHAnsi" w:eastAsia="Meiryo UI" w:hAnsiTheme="majorHAnsi" w:cstheme="majorHAnsi"/>
          <w:color w:val="auto"/>
          <w:sz w:val="20"/>
          <w:szCs w:val="20"/>
        </w:rPr>
        <w:t xml:space="preserve">, </w:t>
      </w:r>
      <w:r w:rsidRPr="007B4889">
        <w:rPr>
          <w:rFonts w:asciiTheme="majorHAnsi" w:eastAsia="Meiryo UI" w:hAnsiTheme="majorHAnsi" w:cstheme="majorHAnsi"/>
          <w:color w:val="auto"/>
          <w:sz w:val="20"/>
          <w:szCs w:val="20"/>
        </w:rPr>
        <w:t xml:space="preserve">and </w:t>
      </w:r>
      <w:proofErr w:type="spellStart"/>
      <w:r w:rsidRPr="007B4889">
        <w:rPr>
          <w:rFonts w:asciiTheme="majorHAnsi" w:eastAsia="Meiryo UI" w:hAnsiTheme="majorHAnsi" w:cstheme="majorHAnsi"/>
          <w:color w:val="auto"/>
          <w:sz w:val="20"/>
          <w:szCs w:val="20"/>
        </w:rPr>
        <w:t>Plithogenic</w:t>
      </w:r>
      <w:proofErr w:type="spellEnd"/>
      <w:r w:rsidRPr="007B4889">
        <w:rPr>
          <w:rFonts w:asciiTheme="majorHAnsi" w:eastAsia="Meiryo UI" w:hAnsiTheme="majorHAnsi" w:cstheme="majorHAnsi"/>
          <w:color w:val="auto"/>
          <w:sz w:val="20"/>
          <w:szCs w:val="20"/>
        </w:rPr>
        <w:t xml:space="preserve"> Sets</w:t>
      </w:r>
      <w:r w:rsidR="007B4889">
        <w:rPr>
          <w:rFonts w:asciiTheme="majorHAnsi" w:eastAsia="Meiryo UI" w:hAnsiTheme="majorHAnsi" w:cstheme="majorHAnsi"/>
          <w:color w:val="auto"/>
          <w:sz w:val="20"/>
          <w:szCs w:val="20"/>
        </w:rPr>
        <w:t xml:space="preserve"> </w:t>
      </w:r>
      <w:r w:rsidR="007B4889" w:rsidRPr="007B4889">
        <w:rPr>
          <w:rFonts w:asciiTheme="majorHAnsi" w:eastAsia="Meiryo UI" w:hAnsiTheme="majorHAnsi" w:cstheme="majorHAnsi"/>
          <w:color w:val="auto"/>
          <w:sz w:val="20"/>
          <w:szCs w:val="20"/>
        </w:rPr>
        <w:t>[74-80]</w:t>
      </w:r>
      <w:r w:rsidRPr="007B4889">
        <w:rPr>
          <w:rFonts w:asciiTheme="majorHAnsi" w:eastAsia="Meiryo UI" w:hAnsiTheme="majorHAnsi" w:cstheme="majorHAnsi"/>
          <w:color w:val="auto"/>
          <w:sz w:val="20"/>
          <w:szCs w:val="20"/>
        </w:rPr>
        <w:t>. In the future, we aim to extend these concepts to frameworks such as Connectivity Systems, Quasi-Ultrafilters, and Weak-Ultrafilters, and to explore their properties in depth.</w:t>
      </w:r>
    </w:p>
    <w:p w14:paraId="51A5792F" w14:textId="30B8E256" w:rsidR="00475EB1" w:rsidRPr="00C40A3D" w:rsidRDefault="00820C71" w:rsidP="00D65B74">
      <w:pPr>
        <w:jc w:val="left"/>
        <w:rPr>
          <w:rFonts w:asciiTheme="majorHAnsi" w:eastAsia="Meiryo UI" w:hAnsiTheme="majorHAnsi" w:cstheme="majorHAnsi"/>
          <w:color w:val="000000" w:themeColor="text1"/>
          <w:sz w:val="20"/>
          <w:szCs w:val="20"/>
        </w:rPr>
      </w:pPr>
      <w:r w:rsidRPr="007B4889">
        <w:rPr>
          <w:rFonts w:asciiTheme="majorHAnsi" w:eastAsia="Meiryo UI" w:hAnsiTheme="majorHAnsi" w:cstheme="majorHAnsi"/>
          <w:b/>
          <w:color w:val="auto"/>
          <w:sz w:val="20"/>
          <w:szCs w:val="20"/>
        </w:rPr>
        <w:br/>
      </w:r>
      <w:bookmarkStart w:id="0" w:name="_GoBack"/>
      <w:bookmarkEnd w:id="0"/>
    </w:p>
    <w:p w14:paraId="5426E826" w14:textId="77777777" w:rsidR="00475EB1" w:rsidRPr="00C40A3D" w:rsidRDefault="00475EB1" w:rsidP="00475EB1">
      <w:pPr>
        <w:ind w:left="0" w:firstLine="0"/>
        <w:rPr>
          <w:rFonts w:asciiTheme="majorHAnsi" w:eastAsia="Meiryo UI" w:hAnsiTheme="majorHAnsi" w:cstheme="majorHAnsi"/>
          <w:b/>
          <w:color w:val="000000" w:themeColor="text1"/>
          <w:sz w:val="20"/>
          <w:szCs w:val="20"/>
        </w:rPr>
      </w:pPr>
      <w:r w:rsidRPr="00C40A3D">
        <w:rPr>
          <w:rFonts w:asciiTheme="majorHAnsi" w:eastAsia="Meiryo UI" w:hAnsiTheme="majorHAnsi" w:cstheme="majorHAnsi"/>
          <w:b/>
          <w:color w:val="000000" w:themeColor="text1"/>
          <w:sz w:val="20"/>
          <w:szCs w:val="20"/>
        </w:rPr>
        <w:t>Data Availability</w:t>
      </w:r>
    </w:p>
    <w:p w14:paraId="73A4DF1B" w14:textId="77777777" w:rsidR="00475EB1" w:rsidRPr="00C40A3D" w:rsidRDefault="00475EB1" w:rsidP="00475EB1">
      <w:pPr>
        <w:ind w:left="0" w:firstLine="0"/>
        <w:rPr>
          <w:rFonts w:asciiTheme="majorHAnsi" w:eastAsia="Meiryo UI" w:hAnsiTheme="majorHAnsi" w:cstheme="majorHAnsi"/>
          <w:color w:val="000000" w:themeColor="text1"/>
          <w:sz w:val="20"/>
          <w:szCs w:val="20"/>
        </w:rPr>
      </w:pPr>
      <w:r w:rsidRPr="00C40A3D">
        <w:rPr>
          <w:rFonts w:asciiTheme="majorHAnsi" w:eastAsia="Meiryo UI" w:hAnsiTheme="majorHAnsi" w:cstheme="majorHAnsi"/>
          <w:color w:val="000000" w:themeColor="text1"/>
          <w:sz w:val="20"/>
          <w:szCs w:val="20"/>
        </w:rPr>
        <w:t>This research is purely theoretical, involving no data collection or analysis. We encourage future researchers to pursue empirical investigations to further develop and validate the concepts introduced here.</w:t>
      </w:r>
    </w:p>
    <w:p w14:paraId="170FFED4" w14:textId="77777777" w:rsidR="00475EB1" w:rsidRPr="00C40A3D" w:rsidRDefault="00475EB1" w:rsidP="00475EB1">
      <w:pPr>
        <w:ind w:left="0" w:firstLine="0"/>
        <w:rPr>
          <w:rFonts w:asciiTheme="majorHAnsi" w:eastAsia="Meiryo UI" w:hAnsiTheme="majorHAnsi" w:cstheme="majorHAnsi"/>
          <w:color w:val="000000" w:themeColor="text1"/>
          <w:sz w:val="20"/>
          <w:szCs w:val="20"/>
        </w:rPr>
      </w:pPr>
    </w:p>
    <w:p w14:paraId="5BAFD3C5" w14:textId="77777777" w:rsidR="00475EB1" w:rsidRPr="00C40A3D" w:rsidRDefault="00475EB1" w:rsidP="00475EB1">
      <w:pPr>
        <w:ind w:left="0" w:firstLine="0"/>
        <w:rPr>
          <w:rFonts w:asciiTheme="majorHAnsi" w:eastAsia="Meiryo UI" w:hAnsiTheme="majorHAnsi" w:cstheme="majorHAnsi"/>
          <w:b/>
          <w:color w:val="000000" w:themeColor="text1"/>
          <w:sz w:val="20"/>
          <w:szCs w:val="20"/>
        </w:rPr>
      </w:pPr>
      <w:r w:rsidRPr="00C40A3D">
        <w:rPr>
          <w:rFonts w:asciiTheme="majorHAnsi" w:eastAsia="Meiryo UI" w:hAnsiTheme="majorHAnsi" w:cstheme="majorHAnsi"/>
          <w:b/>
          <w:color w:val="000000" w:themeColor="text1"/>
          <w:sz w:val="20"/>
          <w:szCs w:val="20"/>
        </w:rPr>
        <w:t>Conflict of Interest Statement</w:t>
      </w:r>
    </w:p>
    <w:p w14:paraId="035C14B9" w14:textId="77777777" w:rsidR="00475EB1" w:rsidRPr="00C40A3D" w:rsidRDefault="00475EB1" w:rsidP="00475EB1">
      <w:pPr>
        <w:ind w:left="0" w:firstLine="0"/>
        <w:rPr>
          <w:rFonts w:asciiTheme="majorHAnsi" w:eastAsia="Meiryo UI" w:hAnsiTheme="majorHAnsi" w:cstheme="majorHAnsi"/>
          <w:color w:val="000000" w:themeColor="text1"/>
          <w:sz w:val="20"/>
          <w:szCs w:val="20"/>
        </w:rPr>
      </w:pPr>
      <w:r w:rsidRPr="00C40A3D">
        <w:rPr>
          <w:rFonts w:asciiTheme="majorHAnsi" w:eastAsia="Meiryo UI" w:hAnsiTheme="majorHAnsi" w:cstheme="majorHAnsi"/>
          <w:color w:val="000000" w:themeColor="text1"/>
          <w:sz w:val="20"/>
          <w:szCs w:val="20"/>
        </w:rPr>
        <w:t>The author declares no conflicts of interest.</w:t>
      </w:r>
    </w:p>
    <w:p w14:paraId="7E939CC0" w14:textId="77777777" w:rsidR="00475EB1" w:rsidRPr="00C40A3D" w:rsidRDefault="00475EB1" w:rsidP="00475EB1">
      <w:pPr>
        <w:ind w:left="0" w:firstLine="0"/>
        <w:rPr>
          <w:rFonts w:asciiTheme="majorHAnsi" w:eastAsia="Meiryo UI" w:hAnsiTheme="majorHAnsi" w:cstheme="majorHAnsi"/>
          <w:color w:val="000000" w:themeColor="text1"/>
          <w:sz w:val="20"/>
          <w:szCs w:val="20"/>
        </w:rPr>
      </w:pPr>
    </w:p>
    <w:p w14:paraId="7FF15DA5" w14:textId="77777777" w:rsidR="00475EB1" w:rsidRPr="00C40A3D" w:rsidRDefault="00475EB1" w:rsidP="00475EB1">
      <w:pPr>
        <w:ind w:left="0" w:firstLine="0"/>
        <w:rPr>
          <w:rFonts w:asciiTheme="majorHAnsi" w:eastAsia="Meiryo UI" w:hAnsiTheme="majorHAnsi" w:cstheme="majorHAnsi"/>
          <w:b/>
          <w:color w:val="000000" w:themeColor="text1"/>
          <w:sz w:val="20"/>
          <w:szCs w:val="20"/>
        </w:rPr>
      </w:pPr>
      <w:r w:rsidRPr="00C40A3D">
        <w:rPr>
          <w:rFonts w:asciiTheme="majorHAnsi" w:eastAsia="Meiryo UI" w:hAnsiTheme="majorHAnsi" w:cstheme="majorHAnsi"/>
          <w:b/>
          <w:color w:val="000000" w:themeColor="text1"/>
          <w:sz w:val="20"/>
          <w:szCs w:val="20"/>
        </w:rPr>
        <w:t>Ethical Approval</w:t>
      </w:r>
    </w:p>
    <w:p w14:paraId="69A2725C" w14:textId="77777777" w:rsidR="00475EB1" w:rsidRPr="00C40A3D" w:rsidRDefault="00475EB1" w:rsidP="00475EB1">
      <w:pPr>
        <w:ind w:left="0" w:firstLine="0"/>
        <w:rPr>
          <w:rFonts w:asciiTheme="majorHAnsi" w:eastAsia="Meiryo UI" w:hAnsiTheme="majorHAnsi" w:cstheme="majorHAnsi"/>
          <w:color w:val="000000" w:themeColor="text1"/>
          <w:sz w:val="20"/>
          <w:szCs w:val="20"/>
        </w:rPr>
      </w:pPr>
      <w:r w:rsidRPr="00C40A3D">
        <w:rPr>
          <w:rFonts w:asciiTheme="majorHAnsi" w:eastAsia="Meiryo UI" w:hAnsiTheme="majorHAnsi" w:cstheme="majorHAnsi"/>
          <w:color w:val="000000" w:themeColor="text1"/>
          <w:sz w:val="20"/>
          <w:szCs w:val="20"/>
        </w:rPr>
        <w:t>As this research is entirely theoretical in nature and does not involve human participants or animal subjects, no ethical approval is required.</w:t>
      </w:r>
    </w:p>
    <w:p w14:paraId="180A1129" w14:textId="77777777" w:rsidR="00475EB1" w:rsidRPr="00C40A3D" w:rsidRDefault="00475EB1" w:rsidP="00475EB1">
      <w:pPr>
        <w:ind w:left="0" w:firstLine="0"/>
        <w:rPr>
          <w:rFonts w:asciiTheme="majorHAnsi" w:eastAsia="Meiryo UI" w:hAnsiTheme="majorHAnsi" w:cstheme="majorHAnsi"/>
          <w:color w:val="000000" w:themeColor="text1"/>
          <w:sz w:val="20"/>
          <w:szCs w:val="20"/>
        </w:rPr>
      </w:pPr>
    </w:p>
    <w:p w14:paraId="55410E49" w14:textId="77777777" w:rsidR="00475EB1" w:rsidRPr="00C40A3D" w:rsidRDefault="00475EB1" w:rsidP="00475EB1">
      <w:pPr>
        <w:ind w:left="0" w:firstLine="0"/>
        <w:rPr>
          <w:rFonts w:asciiTheme="majorHAnsi" w:eastAsia="Meiryo UI" w:hAnsiTheme="majorHAnsi" w:cstheme="majorHAnsi"/>
          <w:b/>
          <w:color w:val="000000" w:themeColor="text1"/>
          <w:sz w:val="20"/>
          <w:szCs w:val="20"/>
        </w:rPr>
      </w:pPr>
      <w:r w:rsidRPr="00C40A3D">
        <w:rPr>
          <w:rFonts w:asciiTheme="majorHAnsi" w:eastAsia="Meiryo UI" w:hAnsiTheme="majorHAnsi" w:cstheme="majorHAnsi"/>
          <w:b/>
          <w:color w:val="000000" w:themeColor="text1"/>
          <w:sz w:val="20"/>
          <w:szCs w:val="20"/>
        </w:rPr>
        <w:t>Disclaimer</w:t>
      </w:r>
    </w:p>
    <w:p w14:paraId="3BCDEFCB" w14:textId="77777777" w:rsidR="00475EB1" w:rsidRPr="00C40A3D" w:rsidRDefault="00475EB1" w:rsidP="00475EB1">
      <w:pPr>
        <w:ind w:left="0" w:firstLine="0"/>
        <w:rPr>
          <w:rFonts w:asciiTheme="majorHAnsi" w:eastAsia="Meiryo UI" w:hAnsiTheme="majorHAnsi" w:cstheme="majorHAnsi"/>
          <w:color w:val="000000" w:themeColor="text1"/>
          <w:sz w:val="20"/>
          <w:szCs w:val="20"/>
        </w:rPr>
      </w:pPr>
      <w:r w:rsidRPr="00C40A3D">
        <w:rPr>
          <w:rFonts w:asciiTheme="majorHAnsi" w:eastAsia="Meiryo UI" w:hAnsiTheme="majorHAnsi" w:cstheme="majorHAnsi"/>
          <w:color w:val="000000" w:themeColor="text1"/>
          <w:sz w:val="20"/>
          <w:szCs w:val="20"/>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66752073" w14:textId="77777777" w:rsidR="00894649" w:rsidRPr="007B4889" w:rsidRDefault="00894649" w:rsidP="00894649">
      <w:pPr>
        <w:spacing w:after="8" w:line="259" w:lineRule="auto"/>
        <w:ind w:left="0" w:firstLine="0"/>
        <w:jc w:val="left"/>
        <w:rPr>
          <w:rFonts w:asciiTheme="majorHAnsi" w:eastAsia="Meiryo UI" w:hAnsiTheme="majorHAnsi" w:cstheme="majorHAnsi"/>
          <w:sz w:val="20"/>
          <w:szCs w:val="20"/>
        </w:rPr>
      </w:pPr>
    </w:p>
    <w:p w14:paraId="366AD696" w14:textId="77777777" w:rsidR="00CE73C8" w:rsidRPr="007B4889" w:rsidRDefault="0016414D" w:rsidP="000B6AAB">
      <w:pPr>
        <w:pStyle w:val="Heading2"/>
        <w:spacing w:line="240" w:lineRule="auto"/>
        <w:ind w:left="0" w:firstLineChars="100" w:firstLine="201"/>
        <w:rPr>
          <w:rFonts w:asciiTheme="majorHAnsi" w:eastAsia="Meiryo UI" w:hAnsiTheme="majorHAnsi" w:cstheme="majorHAnsi"/>
          <w:b/>
          <w:color w:val="auto"/>
          <w:sz w:val="20"/>
          <w:szCs w:val="20"/>
        </w:rPr>
      </w:pPr>
      <w:r w:rsidRPr="007B4889">
        <w:rPr>
          <w:rFonts w:asciiTheme="majorHAnsi" w:eastAsia="Meiryo UI" w:hAnsiTheme="majorHAnsi" w:cstheme="majorHAnsi"/>
          <w:b/>
          <w:color w:val="auto"/>
          <w:sz w:val="20"/>
          <w:szCs w:val="20"/>
        </w:rPr>
        <w:t>Reference</w:t>
      </w:r>
    </w:p>
    <w:p w14:paraId="3BB7072B" w14:textId="77777777" w:rsidR="00AE69F6" w:rsidRPr="007B4889"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Cato, Susumu. "Quasi-decisiveness, quasi-ultrafilter, and social quasi-orderings." </w:t>
      </w:r>
      <w:r w:rsidRPr="007B4889">
        <w:rPr>
          <w:rFonts w:asciiTheme="majorHAnsi" w:hAnsiTheme="majorHAnsi" w:cstheme="majorHAnsi"/>
          <w:i/>
          <w:iCs/>
          <w:color w:val="222222"/>
          <w:sz w:val="20"/>
          <w:szCs w:val="20"/>
          <w:shd w:val="clear" w:color="auto" w:fill="FFFFFF"/>
        </w:rPr>
        <w:t>Social Choice and Welfare</w:t>
      </w:r>
      <w:r w:rsidRPr="007B4889">
        <w:rPr>
          <w:rFonts w:asciiTheme="majorHAnsi" w:hAnsiTheme="majorHAnsi" w:cstheme="majorHAnsi"/>
          <w:color w:val="222222"/>
          <w:sz w:val="20"/>
          <w:szCs w:val="20"/>
          <w:shd w:val="clear" w:color="auto" w:fill="FFFFFF"/>
        </w:rPr>
        <w:t> 41 (2013): 169-202.</w:t>
      </w:r>
    </w:p>
    <w:p w14:paraId="779ACBD1" w14:textId="77777777" w:rsidR="002B03C6" w:rsidRPr="007B4889"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Cato, Susumu. "Quasi-stationary social welfare functions." </w:t>
      </w:r>
      <w:r w:rsidRPr="007B4889">
        <w:rPr>
          <w:rFonts w:asciiTheme="majorHAnsi" w:hAnsiTheme="majorHAnsi" w:cstheme="majorHAnsi"/>
          <w:i/>
          <w:iCs/>
          <w:color w:val="222222"/>
          <w:sz w:val="20"/>
          <w:szCs w:val="20"/>
          <w:shd w:val="clear" w:color="auto" w:fill="FFFFFF"/>
        </w:rPr>
        <w:t>Theory and Decision</w:t>
      </w:r>
      <w:r w:rsidRPr="007B4889">
        <w:rPr>
          <w:rFonts w:asciiTheme="majorHAnsi" w:hAnsiTheme="majorHAnsi" w:cstheme="majorHAnsi"/>
          <w:color w:val="222222"/>
          <w:sz w:val="20"/>
          <w:szCs w:val="20"/>
          <w:shd w:val="clear" w:color="auto" w:fill="FFFFFF"/>
        </w:rPr>
        <w:t> 89.1 (2020): 85-106.</w:t>
      </w:r>
    </w:p>
    <w:p w14:paraId="088A10E8" w14:textId="77777777" w:rsidR="00AE69F6" w:rsidRPr="007B4889"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Cato, Susumu. "The possibility of Paretian anonymous decision-making with an infinite population." </w:t>
      </w:r>
      <w:r w:rsidRPr="007B4889">
        <w:rPr>
          <w:rFonts w:asciiTheme="majorHAnsi" w:hAnsiTheme="majorHAnsi" w:cstheme="majorHAnsi"/>
          <w:i/>
          <w:iCs/>
          <w:color w:val="222222"/>
          <w:sz w:val="20"/>
          <w:szCs w:val="20"/>
          <w:shd w:val="clear" w:color="auto" w:fill="FFFFFF"/>
        </w:rPr>
        <w:t>Social Choice and Welfare</w:t>
      </w:r>
      <w:r w:rsidRPr="007B4889">
        <w:rPr>
          <w:rFonts w:asciiTheme="majorHAnsi" w:hAnsiTheme="majorHAnsi" w:cstheme="majorHAnsi"/>
          <w:color w:val="222222"/>
          <w:sz w:val="20"/>
          <w:szCs w:val="20"/>
          <w:shd w:val="clear" w:color="auto" w:fill="FFFFFF"/>
        </w:rPr>
        <w:t xml:space="preserve"> 53.4 (2019): 587-601. </w:t>
      </w:r>
    </w:p>
    <w:p w14:paraId="33B7510D" w14:textId="77777777" w:rsidR="00AE69F6" w:rsidRPr="007B4889"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Cato, Susumu. "Social choice, the strong Pareto principle, and conditional decisiveness." </w:t>
      </w:r>
      <w:r w:rsidRPr="007B4889">
        <w:rPr>
          <w:rFonts w:asciiTheme="majorHAnsi" w:hAnsiTheme="majorHAnsi" w:cstheme="majorHAnsi"/>
          <w:i/>
          <w:iCs/>
          <w:color w:val="222222"/>
          <w:sz w:val="20"/>
          <w:szCs w:val="20"/>
          <w:shd w:val="clear" w:color="auto" w:fill="FFFFFF"/>
        </w:rPr>
        <w:t>Theory and decision</w:t>
      </w:r>
      <w:r w:rsidRPr="007B4889">
        <w:rPr>
          <w:rFonts w:asciiTheme="majorHAnsi" w:hAnsiTheme="majorHAnsi" w:cstheme="majorHAnsi"/>
          <w:color w:val="222222"/>
          <w:sz w:val="20"/>
          <w:szCs w:val="20"/>
          <w:shd w:val="clear" w:color="auto" w:fill="FFFFFF"/>
        </w:rPr>
        <w:t> 75 (2013): 563-579.</w:t>
      </w:r>
    </w:p>
    <w:p w14:paraId="1AAD1F1D" w14:textId="77777777" w:rsidR="00AE69F6" w:rsidRPr="007B4889"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Bossert, Walter, and Susumu Cato. "Superset-robust collective choice rules." </w:t>
      </w:r>
      <w:r w:rsidRPr="007B4889">
        <w:rPr>
          <w:rFonts w:asciiTheme="majorHAnsi" w:hAnsiTheme="majorHAnsi" w:cstheme="majorHAnsi"/>
          <w:i/>
          <w:iCs/>
          <w:color w:val="222222"/>
          <w:sz w:val="20"/>
          <w:szCs w:val="20"/>
          <w:shd w:val="clear" w:color="auto" w:fill="FFFFFF"/>
        </w:rPr>
        <w:t>Mathematical Social Sciences</w:t>
      </w:r>
      <w:r w:rsidRPr="007B4889">
        <w:rPr>
          <w:rFonts w:asciiTheme="majorHAnsi" w:hAnsiTheme="majorHAnsi" w:cstheme="majorHAnsi"/>
          <w:color w:val="222222"/>
          <w:sz w:val="20"/>
          <w:szCs w:val="20"/>
          <w:shd w:val="clear" w:color="auto" w:fill="FFFFFF"/>
        </w:rPr>
        <w:t> 109 (2021): 126-136.</w:t>
      </w:r>
    </w:p>
    <w:p w14:paraId="7E8F68A2" w14:textId="77777777" w:rsidR="00AE69F6" w:rsidRPr="007B4889"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 xml:space="preserve">Takayama, Shino, and Akira </w:t>
      </w:r>
      <w:proofErr w:type="spellStart"/>
      <w:r w:rsidRPr="007B4889">
        <w:rPr>
          <w:rFonts w:asciiTheme="majorHAnsi" w:hAnsiTheme="majorHAnsi" w:cstheme="majorHAnsi"/>
          <w:color w:val="222222"/>
          <w:sz w:val="20"/>
          <w:szCs w:val="20"/>
          <w:shd w:val="clear" w:color="auto" w:fill="FFFFFF"/>
        </w:rPr>
        <w:t>Yokotani</w:t>
      </w:r>
      <w:proofErr w:type="spellEnd"/>
      <w:r w:rsidRPr="007B4889">
        <w:rPr>
          <w:rFonts w:asciiTheme="majorHAnsi" w:hAnsiTheme="majorHAnsi" w:cstheme="majorHAnsi"/>
          <w:color w:val="222222"/>
          <w:sz w:val="20"/>
          <w:szCs w:val="20"/>
          <w:shd w:val="clear" w:color="auto" w:fill="FFFFFF"/>
        </w:rPr>
        <w:t>. "Social choice correspondences with infinitely many agents: serial dictatorship." </w:t>
      </w:r>
      <w:r w:rsidRPr="007B4889">
        <w:rPr>
          <w:rFonts w:asciiTheme="majorHAnsi" w:hAnsiTheme="majorHAnsi" w:cstheme="majorHAnsi"/>
          <w:i/>
          <w:iCs/>
          <w:color w:val="222222"/>
          <w:sz w:val="20"/>
          <w:szCs w:val="20"/>
          <w:shd w:val="clear" w:color="auto" w:fill="FFFFFF"/>
        </w:rPr>
        <w:t>Social Choice and Welfare</w:t>
      </w:r>
      <w:r w:rsidRPr="007B4889">
        <w:rPr>
          <w:rFonts w:asciiTheme="majorHAnsi" w:hAnsiTheme="majorHAnsi" w:cstheme="majorHAnsi"/>
          <w:color w:val="222222"/>
          <w:sz w:val="20"/>
          <w:szCs w:val="20"/>
          <w:shd w:val="clear" w:color="auto" w:fill="FFFFFF"/>
        </w:rPr>
        <w:t> 48 (2017): 573-598.</w:t>
      </w:r>
    </w:p>
    <w:p w14:paraId="5EAE0B88" w14:textId="77777777" w:rsidR="00AE69F6" w:rsidRPr="007B4889"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Cato, Susumu. "Alternative proofs of Arrow’s general possibility theorem." </w:t>
      </w:r>
      <w:r w:rsidRPr="007B4889">
        <w:rPr>
          <w:rFonts w:asciiTheme="majorHAnsi" w:hAnsiTheme="majorHAnsi" w:cstheme="majorHAnsi"/>
          <w:i/>
          <w:iCs/>
          <w:color w:val="222222"/>
          <w:sz w:val="20"/>
          <w:szCs w:val="20"/>
          <w:shd w:val="clear" w:color="auto" w:fill="FFFFFF"/>
        </w:rPr>
        <w:t>Economic Theory Bulletin</w:t>
      </w:r>
      <w:r w:rsidRPr="007B4889">
        <w:rPr>
          <w:rFonts w:asciiTheme="majorHAnsi" w:hAnsiTheme="majorHAnsi" w:cstheme="majorHAnsi"/>
          <w:color w:val="222222"/>
          <w:sz w:val="20"/>
          <w:szCs w:val="20"/>
          <w:shd w:val="clear" w:color="auto" w:fill="FFFFFF"/>
        </w:rPr>
        <w:t> 1 (2013): 131-137.</w:t>
      </w:r>
    </w:p>
    <w:p w14:paraId="55FD43D6" w14:textId="77777777" w:rsidR="00AE69F6" w:rsidRPr="007B4889"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Cato, Susumu. "Weak independence and social semi-orders." </w:t>
      </w:r>
      <w:r w:rsidRPr="007B4889">
        <w:rPr>
          <w:rFonts w:asciiTheme="majorHAnsi" w:hAnsiTheme="majorHAnsi" w:cstheme="majorHAnsi"/>
          <w:i/>
          <w:iCs/>
          <w:color w:val="222222"/>
          <w:sz w:val="20"/>
          <w:szCs w:val="20"/>
          <w:shd w:val="clear" w:color="auto" w:fill="FFFFFF"/>
        </w:rPr>
        <w:t>The Japanese Economic Review</w:t>
      </w:r>
      <w:r w:rsidRPr="007B4889">
        <w:rPr>
          <w:rFonts w:asciiTheme="majorHAnsi" w:hAnsiTheme="majorHAnsi" w:cstheme="majorHAnsi"/>
          <w:color w:val="222222"/>
          <w:sz w:val="20"/>
          <w:szCs w:val="20"/>
          <w:shd w:val="clear" w:color="auto" w:fill="FFFFFF"/>
        </w:rPr>
        <w:t> 66 (2015): 311-321.</w:t>
      </w:r>
    </w:p>
    <w:p w14:paraId="70204401"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2025. “Ultrafilters and Their Dual Relationship to Tree-Width in Graph Theory”. Asian Research Journal of Mathematics 21 (1):98-114. https://doi.org/10.9734/arjom/2025/v21i1886. </w:t>
      </w:r>
    </w:p>
    <w:p w14:paraId="20DDBD59"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proofErr w:type="spellStart"/>
      <w:r w:rsidRPr="007B4889">
        <w:rPr>
          <w:rFonts w:asciiTheme="majorHAnsi" w:hAnsiTheme="majorHAnsi" w:cstheme="majorHAnsi"/>
          <w:color w:val="222222"/>
          <w:sz w:val="20"/>
          <w:szCs w:val="20"/>
          <w:shd w:val="clear" w:color="auto" w:fill="FFFFFF"/>
        </w:rPr>
        <w:lastRenderedPageBreak/>
        <w:t>Takaaki</w:t>
      </w:r>
      <w:proofErr w:type="spellEnd"/>
      <w:r w:rsidRPr="007B4889">
        <w:rPr>
          <w:rFonts w:asciiTheme="majorHAnsi" w:hAnsiTheme="majorHAnsi" w:cstheme="majorHAnsi"/>
          <w:color w:val="222222"/>
          <w:sz w:val="20"/>
          <w:szCs w:val="20"/>
          <w:shd w:val="clear" w:color="auto" w:fill="FFFFFF"/>
        </w:rPr>
        <w:t xml:space="preserve"> Fujita, "Reconsideration of Tangle and Ultrafilter using Separation and Partition," International Journal of Mathematics Trends and Technology (IJMTT), vol. 70, no. 7, pp. 5-12, 2024. </w:t>
      </w:r>
      <w:proofErr w:type="spellStart"/>
      <w:r w:rsidRPr="007B4889">
        <w:rPr>
          <w:rFonts w:asciiTheme="majorHAnsi" w:hAnsiTheme="majorHAnsi" w:cstheme="majorHAnsi"/>
          <w:color w:val="222222"/>
          <w:sz w:val="20"/>
          <w:szCs w:val="20"/>
          <w:shd w:val="clear" w:color="auto" w:fill="FFFFFF"/>
        </w:rPr>
        <w:t>Crossref</w:t>
      </w:r>
      <w:proofErr w:type="spellEnd"/>
      <w:r w:rsidRPr="007B4889">
        <w:rPr>
          <w:rFonts w:asciiTheme="majorHAnsi" w:hAnsiTheme="majorHAnsi" w:cstheme="majorHAnsi"/>
          <w:color w:val="222222"/>
          <w:sz w:val="20"/>
          <w:szCs w:val="20"/>
          <w:shd w:val="clear" w:color="auto" w:fill="FFFFFF"/>
        </w:rPr>
        <w:t xml:space="preserve">, https://doi.org/10.14445/22315373/IJMTT-V70I7P102 </w:t>
      </w:r>
    </w:p>
    <w:p w14:paraId="75B5B0DB" w14:textId="77777777" w:rsidR="007B4889" w:rsidRPr="007B4889" w:rsidRDefault="007B4889" w:rsidP="00AE69F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Florentin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Smarandache</w:t>
      </w:r>
      <w:proofErr w:type="spellEnd"/>
      <w:r w:rsidRPr="007B4889">
        <w:rPr>
          <w:rFonts w:asciiTheme="majorHAnsi" w:hAnsiTheme="majorHAnsi" w:cstheme="majorHAnsi"/>
          <w:color w:val="222222"/>
          <w:sz w:val="20"/>
          <w:szCs w:val="20"/>
          <w:shd w:val="clear" w:color="auto" w:fill="FFFFFF"/>
        </w:rPr>
        <w:t xml:space="preserve">. "Fundamental computational problems and algorithms for </w:t>
      </w:r>
      <w:proofErr w:type="spellStart"/>
      <w:r w:rsidRPr="007B4889">
        <w:rPr>
          <w:rFonts w:asciiTheme="majorHAnsi" w:hAnsiTheme="majorHAnsi" w:cstheme="majorHAnsi"/>
          <w:color w:val="222222"/>
          <w:sz w:val="20"/>
          <w:szCs w:val="20"/>
          <w:shd w:val="clear" w:color="auto" w:fill="FFFFFF"/>
        </w:rPr>
        <w:t>superhypergraphs</w:t>
      </w:r>
      <w:proofErr w:type="spellEnd"/>
      <w:r w:rsidRPr="007B4889">
        <w:rPr>
          <w:rFonts w:asciiTheme="majorHAnsi" w:hAnsiTheme="majorHAnsi" w:cstheme="majorHAnsi"/>
          <w:color w:val="222222"/>
          <w:sz w:val="20"/>
          <w:szCs w:val="20"/>
          <w:shd w:val="clear" w:color="auto" w:fill="FFFFFF"/>
        </w:rPr>
        <w:t>." </w:t>
      </w:r>
      <w:proofErr w:type="spellStart"/>
      <w:r w:rsidRPr="007B4889">
        <w:rPr>
          <w:rFonts w:asciiTheme="majorHAnsi" w:hAnsiTheme="majorHAnsi" w:cstheme="majorHAnsi"/>
          <w:i/>
          <w:iCs/>
          <w:color w:val="222222"/>
          <w:sz w:val="20"/>
          <w:szCs w:val="20"/>
          <w:shd w:val="clear" w:color="auto" w:fill="FFFFFF"/>
        </w:rPr>
        <w:t>HyperSoft</w:t>
      </w:r>
      <w:proofErr w:type="spellEnd"/>
      <w:r w:rsidRPr="007B4889">
        <w:rPr>
          <w:rFonts w:asciiTheme="majorHAnsi" w:hAnsiTheme="majorHAnsi" w:cstheme="majorHAnsi"/>
          <w:i/>
          <w:iCs/>
          <w:color w:val="222222"/>
          <w:sz w:val="20"/>
          <w:szCs w:val="20"/>
          <w:shd w:val="clear" w:color="auto" w:fill="FFFFFF"/>
        </w:rPr>
        <w:t xml:space="preserve"> Set Methods in Engineering</w:t>
      </w:r>
      <w:r w:rsidRPr="007B4889">
        <w:rPr>
          <w:rFonts w:asciiTheme="majorHAnsi" w:hAnsiTheme="majorHAnsi" w:cstheme="majorHAnsi"/>
          <w:color w:val="222222"/>
          <w:sz w:val="20"/>
          <w:szCs w:val="20"/>
          <w:shd w:val="clear" w:color="auto" w:fill="FFFFFF"/>
        </w:rPr>
        <w:t xml:space="preserve"> 3 (2025): 32-61. </w:t>
      </w:r>
    </w:p>
    <w:p w14:paraId="564EC43C" w14:textId="77777777" w:rsidR="00904C36" w:rsidRPr="007B4889" w:rsidRDefault="00904C36" w:rsidP="007B488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"Matroid, Ideal, Ultrafilter, Tangle, and so on: Reconsideration of Obstruction to linear decomposition." </w:t>
      </w:r>
      <w:r w:rsidR="007B4889" w:rsidRPr="007B4889">
        <w:rPr>
          <w:rFonts w:asciiTheme="majorHAnsi" w:hAnsiTheme="majorHAnsi" w:cstheme="majorHAnsi"/>
          <w:i/>
          <w:iCs/>
          <w:color w:val="222222"/>
          <w:sz w:val="20"/>
          <w:szCs w:val="20"/>
          <w:shd w:val="clear" w:color="auto" w:fill="FFFFFF"/>
        </w:rPr>
        <w:t xml:space="preserve">International Journal of Mathematics Trends and Technology </w:t>
      </w:r>
      <w:r w:rsidR="007B4889" w:rsidRPr="007B4889">
        <w:rPr>
          <w:rFonts w:asciiTheme="majorHAnsi" w:hAnsiTheme="majorHAnsi" w:cstheme="majorHAnsi"/>
          <w:color w:val="222222"/>
          <w:sz w:val="20"/>
          <w:szCs w:val="20"/>
          <w:shd w:val="clear" w:color="auto" w:fill="FFFFFF"/>
        </w:rPr>
        <w:t>vol. 70, no. 7</w:t>
      </w:r>
      <w:r w:rsidR="007B4889" w:rsidRPr="007B4889">
        <w:rPr>
          <w:rFonts w:asciiTheme="majorHAnsi" w:hAnsiTheme="majorHAnsi" w:cstheme="majorHAnsi"/>
          <w:i/>
          <w:iCs/>
          <w:color w:val="222222"/>
          <w:sz w:val="20"/>
          <w:szCs w:val="20"/>
          <w:shd w:val="clear" w:color="auto" w:fill="FFFFFF"/>
        </w:rPr>
        <w:t xml:space="preserve"> 2024.</w:t>
      </w:r>
    </w:p>
    <w:p w14:paraId="26CB033F"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"Short note of </w:t>
      </w:r>
      <w:proofErr w:type="spellStart"/>
      <w:r w:rsidRPr="007B4889">
        <w:rPr>
          <w:rFonts w:asciiTheme="majorHAnsi" w:hAnsiTheme="majorHAnsi" w:cstheme="majorHAnsi"/>
          <w:color w:val="222222"/>
          <w:sz w:val="20"/>
          <w:szCs w:val="20"/>
          <w:shd w:val="clear" w:color="auto" w:fill="FFFFFF"/>
        </w:rPr>
        <w:t>supertree</w:t>
      </w:r>
      <w:proofErr w:type="spellEnd"/>
      <w:r w:rsidRPr="007B4889">
        <w:rPr>
          <w:rFonts w:asciiTheme="majorHAnsi" w:hAnsiTheme="majorHAnsi" w:cstheme="majorHAnsi"/>
          <w:color w:val="222222"/>
          <w:sz w:val="20"/>
          <w:szCs w:val="20"/>
          <w:shd w:val="clear" w:color="auto" w:fill="FFFFFF"/>
        </w:rPr>
        <w:t>-width and n-</w:t>
      </w:r>
      <w:proofErr w:type="spellStart"/>
      <w:r w:rsidRPr="007B4889">
        <w:rPr>
          <w:rFonts w:asciiTheme="majorHAnsi" w:hAnsiTheme="majorHAnsi" w:cstheme="majorHAnsi"/>
          <w:color w:val="222222"/>
          <w:sz w:val="20"/>
          <w:szCs w:val="20"/>
          <w:shd w:val="clear" w:color="auto" w:fill="FFFFFF"/>
        </w:rPr>
        <w:t>superhypertree</w:t>
      </w:r>
      <w:proofErr w:type="spellEnd"/>
      <w:r w:rsidRPr="007B4889">
        <w:rPr>
          <w:rFonts w:asciiTheme="majorHAnsi" w:hAnsiTheme="majorHAnsi" w:cstheme="majorHAnsi"/>
          <w:color w:val="222222"/>
          <w:sz w:val="20"/>
          <w:szCs w:val="20"/>
          <w:shd w:val="clear" w:color="auto" w:fill="FFFFFF"/>
        </w:rPr>
        <w:t xml:space="preserve">-width."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Sets and Systems 77 (2025): 54-78. </w:t>
      </w:r>
    </w:p>
    <w:p w14:paraId="55484C5F" w14:textId="77777777" w:rsidR="007B4889" w:rsidRPr="007B4889" w:rsidRDefault="007B4889" w:rsidP="007B488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"Bounded Tree-depth, Path-distance-width, and Linear-width of Graphs." Journal of Fundamental Mathematics and Applications (JFMA) 7.2 (2024). </w:t>
      </w:r>
    </w:p>
    <w:p w14:paraId="51A6B319" w14:textId="77777777" w:rsidR="007E2F19" w:rsidRPr="007B4889" w:rsidRDefault="007E2F19" w:rsidP="007B488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eastAsia="Meiryo UI" w:hAnsiTheme="majorHAnsi" w:cstheme="majorHAnsi"/>
          <w:sz w:val="20"/>
          <w:szCs w:val="20"/>
        </w:rPr>
        <w:t xml:space="preserve">Fujita, </w:t>
      </w:r>
      <w:proofErr w:type="spellStart"/>
      <w:r w:rsidRPr="007B4889">
        <w:rPr>
          <w:rFonts w:asciiTheme="majorHAnsi" w:eastAsia="Meiryo UI" w:hAnsiTheme="majorHAnsi" w:cstheme="majorHAnsi"/>
          <w:sz w:val="20"/>
          <w:szCs w:val="20"/>
        </w:rPr>
        <w:t>Takaaki</w:t>
      </w:r>
      <w:proofErr w:type="spellEnd"/>
      <w:r w:rsidRPr="007B4889">
        <w:rPr>
          <w:rFonts w:asciiTheme="majorHAnsi" w:eastAsia="Meiryo UI" w:hAnsiTheme="majorHAnsi" w:cstheme="majorHAnsi"/>
          <w:sz w:val="20"/>
          <w:szCs w:val="20"/>
        </w:rPr>
        <w:t xml:space="preserve">. Relation between ultra matroid and Linear decomposition. Italian Journal of Pure and Applied Mathematics. </w:t>
      </w:r>
      <w:r w:rsidR="00C44077" w:rsidRPr="007B4889">
        <w:rPr>
          <w:rFonts w:asciiTheme="majorHAnsi" w:eastAsia="Meiryo UI" w:hAnsiTheme="majorHAnsi" w:cstheme="majorHAnsi"/>
          <w:sz w:val="20"/>
          <w:szCs w:val="20"/>
        </w:rPr>
        <w:t>52:18-24. 2024.</w:t>
      </w:r>
    </w:p>
    <w:p w14:paraId="0331B714" w14:textId="77777777" w:rsidR="00A477C9" w:rsidRPr="007B4889"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eastAsia="Meiryo UI" w:hAnsiTheme="majorHAnsi" w:cstheme="majorHAnsi"/>
          <w:sz w:val="20"/>
          <w:szCs w:val="20"/>
        </w:rPr>
        <w:t xml:space="preserve">Fujita, </w:t>
      </w:r>
      <w:proofErr w:type="spellStart"/>
      <w:r w:rsidRPr="007B4889">
        <w:rPr>
          <w:rFonts w:asciiTheme="majorHAnsi" w:eastAsia="Meiryo UI" w:hAnsiTheme="majorHAnsi" w:cstheme="majorHAnsi"/>
          <w:sz w:val="20"/>
          <w:szCs w:val="20"/>
        </w:rPr>
        <w:t>Takaaki</w:t>
      </w:r>
      <w:proofErr w:type="spellEnd"/>
      <w:r w:rsidRPr="007B4889">
        <w:rPr>
          <w:rFonts w:asciiTheme="majorHAnsi" w:eastAsia="Meiryo UI" w:hAnsiTheme="majorHAnsi" w:cstheme="majorHAnsi"/>
          <w:sz w:val="20"/>
          <w:szCs w:val="20"/>
        </w:rPr>
        <w:t>. "Novel Idea on Edge-Ultrafilter and Edge-Tangle." Asian Research Journal of Mathematics 20.4 (2024): 18-22.</w:t>
      </w:r>
    </w:p>
    <w:p w14:paraId="25492A72" w14:textId="77777777" w:rsidR="00A477C9" w:rsidRPr="007B4889"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proofErr w:type="spellStart"/>
      <w:r w:rsidRPr="007B4889">
        <w:rPr>
          <w:rFonts w:asciiTheme="majorHAnsi" w:eastAsia="Meiryo UI" w:hAnsiTheme="majorHAnsi" w:cstheme="majorHAnsi"/>
          <w:sz w:val="20"/>
          <w:szCs w:val="20"/>
        </w:rPr>
        <w:t>Geelen</w:t>
      </w:r>
      <w:proofErr w:type="spellEnd"/>
      <w:r w:rsidRPr="007B4889">
        <w:rPr>
          <w:rFonts w:asciiTheme="majorHAnsi" w:eastAsia="Meiryo UI" w:hAnsiTheme="majorHAnsi" w:cstheme="majorHAnsi"/>
          <w:sz w:val="20"/>
          <w:szCs w:val="20"/>
        </w:rPr>
        <w:t>, J., et al. (2006). Obstructions to branch-decomposition of matroids. Journal of Combinatorial Theory, Series B, 96(4), 560-570.</w:t>
      </w:r>
    </w:p>
    <w:p w14:paraId="02EE2964" w14:textId="77777777" w:rsidR="00A477C9" w:rsidRPr="007B4889"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proofErr w:type="spellStart"/>
      <w:r w:rsidRPr="007B4889">
        <w:rPr>
          <w:rFonts w:asciiTheme="majorHAnsi" w:eastAsia="Meiryo UI" w:hAnsiTheme="majorHAnsi" w:cstheme="majorHAnsi"/>
          <w:sz w:val="20"/>
          <w:szCs w:val="20"/>
        </w:rPr>
        <w:t>Oum</w:t>
      </w:r>
      <w:proofErr w:type="spellEnd"/>
      <w:r w:rsidRPr="007B4889">
        <w:rPr>
          <w:rFonts w:asciiTheme="majorHAnsi" w:eastAsia="Meiryo UI" w:hAnsiTheme="majorHAnsi" w:cstheme="majorHAnsi"/>
          <w:sz w:val="20"/>
          <w:szCs w:val="20"/>
        </w:rPr>
        <w:t>, S.-I., &amp; Seymour, P. (2007). Testing branch-width. Journal of Combinatorial Theory, Series B, 97(3), 385-393.</w:t>
      </w:r>
    </w:p>
    <w:p w14:paraId="05B6A0DF" w14:textId="77777777" w:rsidR="00A477C9" w:rsidRPr="007B4889"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eastAsia="Meiryo UI" w:hAnsiTheme="majorHAnsi" w:cstheme="majorHAnsi"/>
          <w:sz w:val="20"/>
          <w:szCs w:val="20"/>
        </w:rPr>
        <w:t xml:space="preserve">Diestel, Reinhard, Fabian </w:t>
      </w:r>
      <w:proofErr w:type="spellStart"/>
      <w:r w:rsidRPr="007B4889">
        <w:rPr>
          <w:rFonts w:asciiTheme="majorHAnsi" w:eastAsia="Meiryo UI" w:hAnsiTheme="majorHAnsi" w:cstheme="majorHAnsi"/>
          <w:sz w:val="20"/>
          <w:szCs w:val="20"/>
        </w:rPr>
        <w:t>Hundertmark</w:t>
      </w:r>
      <w:proofErr w:type="spellEnd"/>
      <w:r w:rsidRPr="007B4889">
        <w:rPr>
          <w:rFonts w:asciiTheme="majorHAnsi" w:eastAsia="Meiryo UI" w:hAnsiTheme="majorHAnsi" w:cstheme="majorHAnsi"/>
          <w:sz w:val="20"/>
          <w:szCs w:val="20"/>
        </w:rPr>
        <w:t xml:space="preserve">, and Sahar </w:t>
      </w:r>
      <w:proofErr w:type="spellStart"/>
      <w:r w:rsidRPr="007B4889">
        <w:rPr>
          <w:rFonts w:asciiTheme="majorHAnsi" w:eastAsia="Meiryo UI" w:hAnsiTheme="majorHAnsi" w:cstheme="majorHAnsi"/>
          <w:sz w:val="20"/>
          <w:szCs w:val="20"/>
        </w:rPr>
        <w:t>Lemanczyk</w:t>
      </w:r>
      <w:proofErr w:type="spellEnd"/>
      <w:r w:rsidRPr="007B4889">
        <w:rPr>
          <w:rFonts w:asciiTheme="majorHAnsi" w:eastAsia="Meiryo UI" w:hAnsiTheme="majorHAnsi" w:cstheme="majorHAnsi"/>
          <w:sz w:val="20"/>
          <w:szCs w:val="20"/>
        </w:rPr>
        <w:t xml:space="preserve">. "Profiles of separations: in graphs, matroids, and beyond." </w:t>
      </w:r>
      <w:proofErr w:type="spellStart"/>
      <w:r w:rsidRPr="007B4889">
        <w:rPr>
          <w:rFonts w:asciiTheme="majorHAnsi" w:eastAsia="Meiryo UI" w:hAnsiTheme="majorHAnsi" w:cstheme="majorHAnsi"/>
          <w:sz w:val="20"/>
          <w:szCs w:val="20"/>
        </w:rPr>
        <w:t>Combinatorica</w:t>
      </w:r>
      <w:proofErr w:type="spellEnd"/>
      <w:r w:rsidRPr="007B4889">
        <w:rPr>
          <w:rFonts w:asciiTheme="majorHAnsi" w:eastAsia="Meiryo UI" w:hAnsiTheme="majorHAnsi" w:cstheme="majorHAnsi"/>
          <w:sz w:val="20"/>
          <w:szCs w:val="20"/>
        </w:rPr>
        <w:t xml:space="preserve"> 39 (2019): 37-75.</w:t>
      </w:r>
    </w:p>
    <w:p w14:paraId="4A463FB0" w14:textId="77777777" w:rsidR="00A477C9" w:rsidRPr="007B4889"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eastAsia="Meiryo UI" w:hAnsiTheme="majorHAnsi" w:cstheme="majorHAnsi"/>
          <w:color w:val="auto"/>
          <w:sz w:val="20"/>
          <w:szCs w:val="20"/>
        </w:rPr>
        <w:t xml:space="preserve">Fujita, </w:t>
      </w:r>
      <w:proofErr w:type="spellStart"/>
      <w:r w:rsidRPr="007B4889">
        <w:rPr>
          <w:rFonts w:asciiTheme="majorHAnsi" w:eastAsia="Meiryo UI" w:hAnsiTheme="majorHAnsi" w:cstheme="majorHAnsi"/>
          <w:color w:val="auto"/>
          <w:sz w:val="20"/>
          <w:szCs w:val="20"/>
        </w:rPr>
        <w:t>Takaaki</w:t>
      </w:r>
      <w:proofErr w:type="spellEnd"/>
      <w:r w:rsidRPr="007B4889">
        <w:rPr>
          <w:rFonts w:asciiTheme="majorHAnsi" w:eastAsia="Meiryo UI" w:hAnsiTheme="majorHAnsi" w:cstheme="majorHAnsi"/>
          <w:color w:val="auto"/>
          <w:sz w:val="20"/>
          <w:szCs w:val="20"/>
        </w:rPr>
        <w:t xml:space="preserve"> (2024) Ultrafilter in Digraph: Directed Tangle and Directed Ultrafilter. Journal of Advances in Mathematics and Computer Science, 39 (3). pp. 37-42. ISSN 2456-9968.</w:t>
      </w:r>
    </w:p>
    <w:p w14:paraId="04062803" w14:textId="77777777" w:rsidR="00A477C9" w:rsidRPr="007B4889"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 xml:space="preserve">Grohe, Martin, and </w:t>
      </w:r>
      <w:proofErr w:type="spellStart"/>
      <w:r w:rsidRPr="007B4889">
        <w:rPr>
          <w:rFonts w:asciiTheme="majorHAnsi" w:hAnsiTheme="majorHAnsi" w:cstheme="majorHAnsi"/>
          <w:color w:val="222222"/>
          <w:sz w:val="20"/>
          <w:szCs w:val="20"/>
          <w:shd w:val="clear" w:color="auto" w:fill="FFFFFF"/>
        </w:rPr>
        <w:t>Dániel</w:t>
      </w:r>
      <w:proofErr w:type="spellEnd"/>
      <w:r w:rsidRPr="007B4889">
        <w:rPr>
          <w:rFonts w:asciiTheme="majorHAnsi" w:hAnsiTheme="majorHAnsi" w:cstheme="majorHAnsi"/>
          <w:color w:val="222222"/>
          <w:sz w:val="20"/>
          <w:szCs w:val="20"/>
          <w:shd w:val="clear" w:color="auto" w:fill="FFFFFF"/>
        </w:rPr>
        <w:t xml:space="preserve"> Marx. "On tree width, bramble size, and expansion." </w:t>
      </w:r>
      <w:r w:rsidRPr="007B4889">
        <w:rPr>
          <w:rFonts w:asciiTheme="majorHAnsi" w:hAnsiTheme="majorHAnsi" w:cstheme="majorHAnsi"/>
          <w:i/>
          <w:iCs/>
          <w:color w:val="222222"/>
          <w:sz w:val="20"/>
          <w:szCs w:val="20"/>
          <w:shd w:val="clear" w:color="auto" w:fill="FFFFFF"/>
        </w:rPr>
        <w:t>Journal of Combinatorial Theory, Series B</w:t>
      </w:r>
      <w:r w:rsidRPr="007B4889">
        <w:rPr>
          <w:rFonts w:asciiTheme="majorHAnsi" w:hAnsiTheme="majorHAnsi" w:cstheme="majorHAnsi"/>
          <w:color w:val="222222"/>
          <w:sz w:val="20"/>
          <w:szCs w:val="20"/>
          <w:shd w:val="clear" w:color="auto" w:fill="FFFFFF"/>
        </w:rPr>
        <w:t> 99.1 (2009): 218-228.</w:t>
      </w:r>
    </w:p>
    <w:p w14:paraId="7B39A08D" w14:textId="77777777" w:rsidR="007E271D" w:rsidRPr="007B4889" w:rsidRDefault="00A567CA"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proofErr w:type="spellStart"/>
      <w:r w:rsidRPr="007B4889">
        <w:rPr>
          <w:rFonts w:asciiTheme="majorHAnsi" w:eastAsia="Meiryo UI" w:hAnsiTheme="majorHAnsi" w:cstheme="majorHAnsi"/>
          <w:color w:val="auto"/>
          <w:sz w:val="20"/>
          <w:szCs w:val="20"/>
        </w:rPr>
        <w:t>Takaaki</w:t>
      </w:r>
      <w:proofErr w:type="spellEnd"/>
      <w:r w:rsidRPr="007B4889">
        <w:rPr>
          <w:rFonts w:asciiTheme="majorHAnsi" w:eastAsia="Meiryo UI" w:hAnsiTheme="majorHAnsi" w:cstheme="majorHAnsi"/>
          <w:color w:val="auto"/>
          <w:sz w:val="20"/>
          <w:szCs w:val="20"/>
        </w:rPr>
        <w:t xml:space="preserve"> Fujita, "Quasi-Ultrafilter on the Connectivity System: Its Relationship to Branch-Decomposition," International Journal of Mathematics Trends and Technology (IJMTT), vol. 70, no. 3, pp. 13-16, 2024. </w:t>
      </w:r>
      <w:proofErr w:type="spellStart"/>
      <w:r w:rsidRPr="007B4889">
        <w:rPr>
          <w:rFonts w:asciiTheme="majorHAnsi" w:eastAsia="Meiryo UI" w:hAnsiTheme="majorHAnsi" w:cstheme="majorHAnsi"/>
          <w:color w:val="auto"/>
          <w:sz w:val="20"/>
          <w:szCs w:val="20"/>
        </w:rPr>
        <w:t>Crossref</w:t>
      </w:r>
      <w:proofErr w:type="spellEnd"/>
      <w:r w:rsidRPr="007B4889">
        <w:rPr>
          <w:rFonts w:asciiTheme="majorHAnsi" w:eastAsia="Meiryo UI" w:hAnsiTheme="majorHAnsi" w:cstheme="majorHAnsi"/>
          <w:color w:val="auto"/>
          <w:sz w:val="20"/>
          <w:szCs w:val="20"/>
        </w:rPr>
        <w:t xml:space="preserve">, </w:t>
      </w:r>
      <w:hyperlink r:id="rId8" w:history="1">
        <w:r w:rsidR="00894649" w:rsidRPr="007B4889">
          <w:rPr>
            <w:rStyle w:val="Hyperlink"/>
            <w:rFonts w:asciiTheme="majorHAnsi" w:eastAsia="Meiryo UI" w:hAnsiTheme="majorHAnsi" w:cstheme="majorHAnsi"/>
            <w:sz w:val="20"/>
            <w:szCs w:val="20"/>
          </w:rPr>
          <w:t>https://doi.org/10.14445/22315373/IJMTT-V70I3P102</w:t>
        </w:r>
      </w:hyperlink>
      <w:r w:rsidR="00894649" w:rsidRPr="007B4889">
        <w:rPr>
          <w:rFonts w:asciiTheme="majorHAnsi" w:eastAsia="Meiryo UI" w:hAnsiTheme="majorHAnsi" w:cstheme="majorHAnsi"/>
          <w:color w:val="auto"/>
          <w:sz w:val="20"/>
          <w:szCs w:val="20"/>
        </w:rPr>
        <w:t>.</w:t>
      </w:r>
    </w:p>
    <w:p w14:paraId="6CD13A87"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Smarandache</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Florentin</w:t>
      </w:r>
      <w:proofErr w:type="spellEnd"/>
      <w:r w:rsidRPr="007B4889">
        <w:rPr>
          <w:rFonts w:asciiTheme="majorHAnsi" w:hAnsiTheme="majorHAnsi" w:cstheme="majorHAnsi"/>
          <w:color w:val="222222"/>
          <w:sz w:val="20"/>
          <w:szCs w:val="20"/>
          <w:shd w:val="clear" w:color="auto" w:fill="FFFFFF"/>
        </w:rPr>
        <w:t xml:space="preserve">. "Some graph parameters for </w:t>
      </w:r>
      <w:proofErr w:type="spellStart"/>
      <w:r w:rsidRPr="007B4889">
        <w:rPr>
          <w:rFonts w:asciiTheme="majorHAnsi" w:hAnsiTheme="majorHAnsi" w:cstheme="majorHAnsi"/>
          <w:color w:val="222222"/>
          <w:sz w:val="20"/>
          <w:szCs w:val="20"/>
          <w:shd w:val="clear" w:color="auto" w:fill="FFFFFF"/>
        </w:rPr>
        <w:t>superhypertree</w:t>
      </w:r>
      <w:proofErr w:type="spellEnd"/>
      <w:r w:rsidRPr="007B4889">
        <w:rPr>
          <w:rFonts w:asciiTheme="majorHAnsi" w:hAnsiTheme="majorHAnsi" w:cstheme="majorHAnsi"/>
          <w:color w:val="222222"/>
          <w:sz w:val="20"/>
          <w:szCs w:val="20"/>
          <w:shd w:val="clear" w:color="auto" w:fill="FFFFFF"/>
        </w:rPr>
        <w:t xml:space="preserve">-width and </w:t>
      </w:r>
      <w:proofErr w:type="spellStart"/>
      <w:r w:rsidRPr="007B4889">
        <w:rPr>
          <w:rFonts w:asciiTheme="majorHAnsi" w:hAnsiTheme="majorHAnsi" w:cstheme="majorHAnsi"/>
          <w:color w:val="222222"/>
          <w:sz w:val="20"/>
          <w:szCs w:val="20"/>
          <w:shd w:val="clear" w:color="auto" w:fill="FFFFFF"/>
        </w:rPr>
        <w:t>neutrosophictree</w:t>
      </w:r>
      <w:proofErr w:type="spellEnd"/>
      <w:r w:rsidRPr="007B4889">
        <w:rPr>
          <w:rFonts w:asciiTheme="majorHAnsi" w:hAnsiTheme="majorHAnsi" w:cstheme="majorHAnsi"/>
          <w:color w:val="222222"/>
          <w:sz w:val="20"/>
          <w:szCs w:val="20"/>
          <w:shd w:val="clear" w:color="auto" w:fill="FFFFFF"/>
        </w:rPr>
        <w:t xml:space="preserve">-width." Advancing Uncertain Combinatorics through </w:t>
      </w:r>
      <w:proofErr w:type="spellStart"/>
      <w:r w:rsidRPr="007B4889">
        <w:rPr>
          <w:rFonts w:asciiTheme="majorHAnsi" w:hAnsiTheme="majorHAnsi" w:cstheme="majorHAnsi"/>
          <w:color w:val="222222"/>
          <w:sz w:val="20"/>
          <w:szCs w:val="20"/>
          <w:shd w:val="clear" w:color="auto" w:fill="FFFFFF"/>
        </w:rPr>
        <w:t>Graphization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Hyperization</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Uncertainization</w:t>
      </w:r>
      <w:proofErr w:type="spellEnd"/>
      <w:r w:rsidRPr="007B4889">
        <w:rPr>
          <w:rFonts w:asciiTheme="majorHAnsi" w:hAnsiTheme="majorHAnsi" w:cstheme="majorHAnsi"/>
          <w:color w:val="222222"/>
          <w:sz w:val="20"/>
          <w:szCs w:val="20"/>
          <w:shd w:val="clear" w:color="auto" w:fill="FFFFFF"/>
        </w:rPr>
        <w:t xml:space="preserve">: Fuzzy,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Soft, Rough, and Beyond (Third Volume) (2024). </w:t>
      </w:r>
    </w:p>
    <w:p w14:paraId="31BF503E" w14:textId="77777777" w:rsidR="00AE08B8" w:rsidRPr="007B4889" w:rsidRDefault="00AE08B8"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sz w:val="20"/>
          <w:szCs w:val="20"/>
        </w:rPr>
        <w:t xml:space="preserve">T. </w:t>
      </w:r>
      <w:proofErr w:type="spellStart"/>
      <w:r w:rsidRPr="007B4889">
        <w:rPr>
          <w:rFonts w:asciiTheme="majorHAnsi" w:hAnsiTheme="majorHAnsi" w:cstheme="majorHAnsi"/>
          <w:sz w:val="20"/>
          <w:szCs w:val="20"/>
        </w:rPr>
        <w:t>Banakh</w:t>
      </w:r>
      <w:proofErr w:type="spellEnd"/>
      <w:r w:rsidRPr="007B4889">
        <w:rPr>
          <w:rFonts w:asciiTheme="majorHAnsi" w:hAnsiTheme="majorHAnsi" w:cstheme="majorHAnsi"/>
          <w:sz w:val="20"/>
          <w:szCs w:val="20"/>
        </w:rPr>
        <w:t xml:space="preserve">, L. </w:t>
      </w:r>
      <w:proofErr w:type="spellStart"/>
      <w:r w:rsidRPr="007B4889">
        <w:rPr>
          <w:rFonts w:asciiTheme="majorHAnsi" w:hAnsiTheme="majorHAnsi" w:cstheme="majorHAnsi"/>
          <w:sz w:val="20"/>
          <w:szCs w:val="20"/>
        </w:rPr>
        <w:t>Zdomskyy</w:t>
      </w:r>
      <w:proofErr w:type="spellEnd"/>
      <w:r w:rsidRPr="007B4889">
        <w:rPr>
          <w:rFonts w:asciiTheme="majorHAnsi" w:hAnsiTheme="majorHAnsi" w:cstheme="majorHAnsi"/>
          <w:sz w:val="20"/>
          <w:szCs w:val="20"/>
        </w:rPr>
        <w:t xml:space="preserve">, Coherence of </w:t>
      </w:r>
      <w:proofErr w:type="spellStart"/>
      <w:r w:rsidRPr="007B4889">
        <w:rPr>
          <w:rFonts w:asciiTheme="majorHAnsi" w:hAnsiTheme="majorHAnsi" w:cstheme="majorHAnsi"/>
          <w:sz w:val="20"/>
          <w:szCs w:val="20"/>
        </w:rPr>
        <w:t>semifilters</w:t>
      </w:r>
      <w:proofErr w:type="spellEnd"/>
      <w:r w:rsidRPr="007B4889">
        <w:rPr>
          <w:rFonts w:asciiTheme="majorHAnsi" w:hAnsiTheme="majorHAnsi" w:cstheme="majorHAnsi"/>
          <w:sz w:val="20"/>
          <w:szCs w:val="20"/>
        </w:rPr>
        <w:t xml:space="preserve">, </w:t>
      </w:r>
      <w:hyperlink r:id="rId9" w:history="1">
        <w:r w:rsidRPr="007B4889">
          <w:rPr>
            <w:rStyle w:val="Hyperlink"/>
            <w:rFonts w:asciiTheme="majorHAnsi" w:hAnsiTheme="majorHAnsi" w:cstheme="majorHAnsi"/>
            <w:sz w:val="20"/>
            <w:szCs w:val="20"/>
          </w:rPr>
          <w:t>http://www.franko.lviv.ua/faculty/mechmat/Departments/Topology/booksite.html</w:t>
        </w:r>
      </w:hyperlink>
      <w:r w:rsidRPr="007B4889">
        <w:rPr>
          <w:rFonts w:asciiTheme="majorHAnsi" w:hAnsiTheme="majorHAnsi" w:cstheme="majorHAnsi"/>
          <w:sz w:val="20"/>
          <w:szCs w:val="20"/>
        </w:rPr>
        <w:t>.</w:t>
      </w:r>
    </w:p>
    <w:p w14:paraId="13763677" w14:textId="77777777" w:rsidR="00AE08B8" w:rsidRPr="007B4889" w:rsidRDefault="00AE08B8"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sz w:val="20"/>
          <w:szCs w:val="20"/>
        </w:rPr>
        <w:t xml:space="preserve">I. Farah, </w:t>
      </w:r>
      <w:proofErr w:type="spellStart"/>
      <w:r w:rsidRPr="007B4889">
        <w:rPr>
          <w:rFonts w:asciiTheme="majorHAnsi" w:hAnsiTheme="majorHAnsi" w:cstheme="majorHAnsi"/>
          <w:sz w:val="20"/>
          <w:szCs w:val="20"/>
        </w:rPr>
        <w:t>Semiselective</w:t>
      </w:r>
      <w:proofErr w:type="spellEnd"/>
      <w:r w:rsidRPr="007B4889">
        <w:rPr>
          <w:rFonts w:asciiTheme="majorHAnsi" w:hAnsiTheme="majorHAnsi" w:cstheme="majorHAnsi"/>
          <w:sz w:val="20"/>
          <w:szCs w:val="20"/>
        </w:rPr>
        <w:t xml:space="preserve"> coideals, </w:t>
      </w:r>
      <w:proofErr w:type="spellStart"/>
      <w:r w:rsidRPr="007B4889">
        <w:rPr>
          <w:rFonts w:asciiTheme="majorHAnsi" w:hAnsiTheme="majorHAnsi" w:cstheme="majorHAnsi"/>
          <w:sz w:val="20"/>
          <w:szCs w:val="20"/>
        </w:rPr>
        <w:t>Mathematika</w:t>
      </w:r>
      <w:proofErr w:type="spellEnd"/>
      <w:r w:rsidRPr="007B4889">
        <w:rPr>
          <w:rFonts w:asciiTheme="majorHAnsi" w:hAnsiTheme="majorHAnsi" w:cstheme="majorHAnsi"/>
          <w:sz w:val="20"/>
          <w:szCs w:val="20"/>
        </w:rPr>
        <w:t xml:space="preserve"> 45 (1998) 79–103.</w:t>
      </w:r>
    </w:p>
    <w:p w14:paraId="391421D6" w14:textId="77777777" w:rsidR="00AE08B8" w:rsidRPr="007B4889" w:rsidRDefault="00AE08B8"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7B4889">
        <w:rPr>
          <w:rFonts w:asciiTheme="majorHAnsi" w:hAnsiTheme="majorHAnsi" w:cstheme="majorHAnsi"/>
          <w:sz w:val="20"/>
          <w:szCs w:val="20"/>
        </w:rPr>
        <w:t xml:space="preserve">C. Berge, </w:t>
      </w:r>
      <w:proofErr w:type="spellStart"/>
      <w:r w:rsidRPr="007B4889">
        <w:rPr>
          <w:rFonts w:asciiTheme="majorHAnsi" w:hAnsiTheme="majorHAnsi" w:cstheme="majorHAnsi"/>
          <w:sz w:val="20"/>
          <w:szCs w:val="20"/>
        </w:rPr>
        <w:t>Espaces</w:t>
      </w:r>
      <w:proofErr w:type="spellEnd"/>
      <w:r w:rsidRPr="007B4889">
        <w:rPr>
          <w:rFonts w:asciiTheme="majorHAnsi" w:hAnsiTheme="majorHAnsi" w:cstheme="majorHAnsi"/>
          <w:sz w:val="20"/>
          <w:szCs w:val="20"/>
        </w:rPr>
        <w:t xml:space="preserve"> </w:t>
      </w:r>
      <w:proofErr w:type="spellStart"/>
      <w:r w:rsidRPr="007B4889">
        <w:rPr>
          <w:rFonts w:asciiTheme="majorHAnsi" w:hAnsiTheme="majorHAnsi" w:cstheme="majorHAnsi"/>
          <w:sz w:val="20"/>
          <w:szCs w:val="20"/>
        </w:rPr>
        <w:t>Topologiques</w:t>
      </w:r>
      <w:proofErr w:type="spellEnd"/>
      <w:r w:rsidRPr="007B4889">
        <w:rPr>
          <w:rFonts w:asciiTheme="majorHAnsi" w:hAnsiTheme="majorHAnsi" w:cstheme="majorHAnsi"/>
          <w:sz w:val="20"/>
          <w:szCs w:val="20"/>
        </w:rPr>
        <w:t xml:space="preserve">: </w:t>
      </w:r>
      <w:proofErr w:type="spellStart"/>
      <w:r w:rsidRPr="007B4889">
        <w:rPr>
          <w:rFonts w:asciiTheme="majorHAnsi" w:hAnsiTheme="majorHAnsi" w:cstheme="majorHAnsi"/>
          <w:sz w:val="20"/>
          <w:szCs w:val="20"/>
        </w:rPr>
        <w:t>Fonctions</w:t>
      </w:r>
      <w:proofErr w:type="spellEnd"/>
      <w:r w:rsidRPr="007B4889">
        <w:rPr>
          <w:rFonts w:asciiTheme="majorHAnsi" w:hAnsiTheme="majorHAnsi" w:cstheme="majorHAnsi"/>
          <w:sz w:val="20"/>
          <w:szCs w:val="20"/>
        </w:rPr>
        <w:t xml:space="preserve"> </w:t>
      </w:r>
      <w:proofErr w:type="spellStart"/>
      <w:r w:rsidRPr="007B4889">
        <w:rPr>
          <w:rFonts w:asciiTheme="majorHAnsi" w:hAnsiTheme="majorHAnsi" w:cstheme="majorHAnsi"/>
          <w:sz w:val="20"/>
          <w:szCs w:val="20"/>
        </w:rPr>
        <w:t>Multivoques</w:t>
      </w:r>
      <w:proofErr w:type="spellEnd"/>
      <w:r w:rsidRPr="007B4889">
        <w:rPr>
          <w:rFonts w:asciiTheme="majorHAnsi" w:hAnsiTheme="majorHAnsi" w:cstheme="majorHAnsi"/>
          <w:sz w:val="20"/>
          <w:szCs w:val="20"/>
        </w:rPr>
        <w:t xml:space="preserve">, Collection </w:t>
      </w:r>
      <w:proofErr w:type="spellStart"/>
      <w:r w:rsidRPr="007B4889">
        <w:rPr>
          <w:rFonts w:asciiTheme="majorHAnsi" w:hAnsiTheme="majorHAnsi" w:cstheme="majorHAnsi"/>
          <w:sz w:val="20"/>
          <w:szCs w:val="20"/>
        </w:rPr>
        <w:t>Universitaire</w:t>
      </w:r>
      <w:proofErr w:type="spellEnd"/>
      <w:r w:rsidRPr="007B4889">
        <w:rPr>
          <w:rFonts w:asciiTheme="majorHAnsi" w:hAnsiTheme="majorHAnsi" w:cstheme="majorHAnsi"/>
          <w:sz w:val="20"/>
          <w:szCs w:val="20"/>
        </w:rPr>
        <w:t xml:space="preserve"> de </w:t>
      </w:r>
      <w:proofErr w:type="spellStart"/>
      <w:r w:rsidRPr="007B4889">
        <w:rPr>
          <w:rFonts w:asciiTheme="majorHAnsi" w:hAnsiTheme="majorHAnsi" w:cstheme="majorHAnsi"/>
          <w:sz w:val="20"/>
          <w:szCs w:val="20"/>
        </w:rPr>
        <w:t>Mathématiques</w:t>
      </w:r>
      <w:proofErr w:type="spellEnd"/>
      <w:r w:rsidRPr="007B4889">
        <w:rPr>
          <w:rFonts w:asciiTheme="majorHAnsi" w:hAnsiTheme="majorHAnsi" w:cstheme="majorHAnsi"/>
          <w:sz w:val="20"/>
          <w:szCs w:val="20"/>
        </w:rPr>
        <w:t xml:space="preserve">, </w:t>
      </w:r>
      <w:proofErr w:type="spellStart"/>
      <w:r w:rsidRPr="007B4889">
        <w:rPr>
          <w:rFonts w:asciiTheme="majorHAnsi" w:hAnsiTheme="majorHAnsi" w:cstheme="majorHAnsi"/>
          <w:sz w:val="20"/>
          <w:szCs w:val="20"/>
        </w:rPr>
        <w:t>Dunod</w:t>
      </w:r>
      <w:proofErr w:type="spellEnd"/>
      <w:r w:rsidRPr="007B4889">
        <w:rPr>
          <w:rFonts w:asciiTheme="majorHAnsi" w:hAnsiTheme="majorHAnsi" w:cstheme="majorHAnsi"/>
          <w:sz w:val="20"/>
          <w:szCs w:val="20"/>
        </w:rPr>
        <w:t>, Paris, 1959</w:t>
      </w:r>
    </w:p>
    <w:p w14:paraId="5462E7D5" w14:textId="77777777" w:rsidR="00BC5D16" w:rsidRPr="007B4889" w:rsidRDefault="00BC5D16"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proofErr w:type="spellStart"/>
      <w:r w:rsidRPr="007B4889">
        <w:rPr>
          <w:rFonts w:asciiTheme="majorHAnsi" w:hAnsiTheme="majorHAnsi" w:cstheme="majorHAnsi"/>
          <w:color w:val="222222"/>
          <w:sz w:val="20"/>
          <w:szCs w:val="20"/>
          <w:shd w:val="clear" w:color="auto" w:fill="FFFFFF"/>
        </w:rPr>
        <w:t>Samet</w:t>
      </w:r>
      <w:proofErr w:type="spellEnd"/>
      <w:r w:rsidRPr="007B4889">
        <w:rPr>
          <w:rFonts w:asciiTheme="majorHAnsi" w:hAnsiTheme="majorHAnsi" w:cstheme="majorHAnsi"/>
          <w:color w:val="222222"/>
          <w:sz w:val="20"/>
          <w:szCs w:val="20"/>
          <w:shd w:val="clear" w:color="auto" w:fill="FFFFFF"/>
        </w:rPr>
        <w:t xml:space="preserve">, Nadav, and Boaz </w:t>
      </w:r>
      <w:proofErr w:type="spellStart"/>
      <w:r w:rsidRPr="007B4889">
        <w:rPr>
          <w:rFonts w:asciiTheme="majorHAnsi" w:hAnsiTheme="majorHAnsi" w:cstheme="majorHAnsi"/>
          <w:color w:val="222222"/>
          <w:sz w:val="20"/>
          <w:szCs w:val="20"/>
          <w:shd w:val="clear" w:color="auto" w:fill="FFFFFF"/>
        </w:rPr>
        <w:t>Tsaban</w:t>
      </w:r>
      <w:proofErr w:type="spellEnd"/>
      <w:r w:rsidRPr="007B4889">
        <w:rPr>
          <w:rFonts w:asciiTheme="majorHAnsi" w:hAnsiTheme="majorHAnsi" w:cstheme="majorHAnsi"/>
          <w:color w:val="222222"/>
          <w:sz w:val="20"/>
          <w:szCs w:val="20"/>
          <w:shd w:val="clear" w:color="auto" w:fill="FFFFFF"/>
        </w:rPr>
        <w:t>. "</w:t>
      </w:r>
      <w:proofErr w:type="spellStart"/>
      <w:r w:rsidRPr="007B4889">
        <w:rPr>
          <w:rFonts w:asciiTheme="majorHAnsi" w:hAnsiTheme="majorHAnsi" w:cstheme="majorHAnsi"/>
          <w:color w:val="222222"/>
          <w:sz w:val="20"/>
          <w:szCs w:val="20"/>
          <w:shd w:val="clear" w:color="auto" w:fill="FFFFFF"/>
        </w:rPr>
        <w:t>Superfilters</w:t>
      </w:r>
      <w:proofErr w:type="spellEnd"/>
      <w:r w:rsidRPr="007B4889">
        <w:rPr>
          <w:rFonts w:asciiTheme="majorHAnsi" w:hAnsiTheme="majorHAnsi" w:cstheme="majorHAnsi"/>
          <w:color w:val="222222"/>
          <w:sz w:val="20"/>
          <w:szCs w:val="20"/>
          <w:shd w:val="clear" w:color="auto" w:fill="FFFFFF"/>
        </w:rPr>
        <w:t xml:space="preserve">, Ramsey theory, and van der </w:t>
      </w:r>
      <w:proofErr w:type="spellStart"/>
      <w:r w:rsidRPr="007B4889">
        <w:rPr>
          <w:rFonts w:asciiTheme="majorHAnsi" w:hAnsiTheme="majorHAnsi" w:cstheme="majorHAnsi"/>
          <w:color w:val="222222"/>
          <w:sz w:val="20"/>
          <w:szCs w:val="20"/>
          <w:shd w:val="clear" w:color="auto" w:fill="FFFFFF"/>
        </w:rPr>
        <w:t>Waerden's</w:t>
      </w:r>
      <w:proofErr w:type="spellEnd"/>
      <w:r w:rsidRPr="007B4889">
        <w:rPr>
          <w:rFonts w:asciiTheme="majorHAnsi" w:hAnsiTheme="majorHAnsi" w:cstheme="majorHAnsi"/>
          <w:color w:val="222222"/>
          <w:sz w:val="20"/>
          <w:szCs w:val="20"/>
          <w:shd w:val="clear" w:color="auto" w:fill="FFFFFF"/>
        </w:rPr>
        <w:t xml:space="preserve"> Theorem." </w:t>
      </w:r>
      <w:r w:rsidRPr="007B4889">
        <w:rPr>
          <w:rFonts w:asciiTheme="majorHAnsi" w:hAnsiTheme="majorHAnsi" w:cstheme="majorHAnsi"/>
          <w:i/>
          <w:iCs/>
          <w:color w:val="222222"/>
          <w:sz w:val="20"/>
          <w:szCs w:val="20"/>
          <w:shd w:val="clear" w:color="auto" w:fill="FFFFFF"/>
        </w:rPr>
        <w:t>Topology and its Applications</w:t>
      </w:r>
      <w:r w:rsidRPr="007B4889">
        <w:rPr>
          <w:rFonts w:asciiTheme="majorHAnsi" w:hAnsiTheme="majorHAnsi" w:cstheme="majorHAnsi"/>
          <w:color w:val="222222"/>
          <w:sz w:val="20"/>
          <w:szCs w:val="20"/>
          <w:shd w:val="clear" w:color="auto" w:fill="FFFFFF"/>
        </w:rPr>
        <w:t> 156.16 (2009): 2659-2669.</w:t>
      </w:r>
    </w:p>
    <w:p w14:paraId="7164AF17" w14:textId="77777777" w:rsidR="00BC5D16" w:rsidRPr="007B4889" w:rsidRDefault="00BC5D16"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proofErr w:type="spellStart"/>
      <w:r w:rsidRPr="007B4889">
        <w:rPr>
          <w:rFonts w:asciiTheme="majorHAnsi" w:hAnsiTheme="majorHAnsi" w:cstheme="majorHAnsi"/>
          <w:color w:val="222222"/>
          <w:sz w:val="20"/>
          <w:szCs w:val="20"/>
          <w:shd w:val="clear" w:color="auto" w:fill="FFFFFF"/>
        </w:rPr>
        <w:t>Banakh</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Taras</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Lyubomyr</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Zdomskyy</w:t>
      </w:r>
      <w:proofErr w:type="spellEnd"/>
      <w:r w:rsidRPr="007B4889">
        <w:rPr>
          <w:rFonts w:asciiTheme="majorHAnsi" w:hAnsiTheme="majorHAnsi" w:cstheme="majorHAnsi"/>
          <w:color w:val="222222"/>
          <w:sz w:val="20"/>
          <w:szCs w:val="20"/>
          <w:shd w:val="clear" w:color="auto" w:fill="FFFFFF"/>
        </w:rPr>
        <w:t xml:space="preserve">. "The coherence of </w:t>
      </w:r>
      <w:proofErr w:type="spellStart"/>
      <w:r w:rsidRPr="007B4889">
        <w:rPr>
          <w:rFonts w:asciiTheme="majorHAnsi" w:hAnsiTheme="majorHAnsi" w:cstheme="majorHAnsi"/>
          <w:color w:val="222222"/>
          <w:sz w:val="20"/>
          <w:szCs w:val="20"/>
          <w:shd w:val="clear" w:color="auto" w:fill="FFFFFF"/>
        </w:rPr>
        <w:t>semifilters</w:t>
      </w:r>
      <w:proofErr w:type="spellEnd"/>
      <w:r w:rsidRPr="007B4889">
        <w:rPr>
          <w:rFonts w:asciiTheme="majorHAnsi" w:hAnsiTheme="majorHAnsi" w:cstheme="majorHAnsi"/>
          <w:color w:val="222222"/>
          <w:sz w:val="20"/>
          <w:szCs w:val="20"/>
          <w:shd w:val="clear" w:color="auto" w:fill="FFFFFF"/>
        </w:rPr>
        <w:t>: a survey." </w:t>
      </w:r>
      <w:r w:rsidRPr="007B4889">
        <w:rPr>
          <w:rFonts w:asciiTheme="majorHAnsi" w:hAnsiTheme="majorHAnsi" w:cstheme="majorHAnsi"/>
          <w:i/>
          <w:iCs/>
          <w:color w:val="222222"/>
          <w:sz w:val="20"/>
          <w:szCs w:val="20"/>
          <w:shd w:val="clear" w:color="auto" w:fill="FFFFFF"/>
        </w:rPr>
        <w:t>Selection principles and covering properties in topology</w:t>
      </w:r>
      <w:r w:rsidRPr="007B4889">
        <w:rPr>
          <w:rFonts w:asciiTheme="majorHAnsi" w:hAnsiTheme="majorHAnsi" w:cstheme="majorHAnsi"/>
          <w:color w:val="222222"/>
          <w:sz w:val="20"/>
          <w:szCs w:val="20"/>
          <w:shd w:val="clear" w:color="auto" w:fill="FFFFFF"/>
        </w:rPr>
        <w:t>. 2006.</w:t>
      </w:r>
    </w:p>
    <w:p w14:paraId="3E9E07F5" w14:textId="77777777" w:rsidR="000708B8" w:rsidRPr="007B4889"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 xml:space="preserve">Karl </w:t>
      </w:r>
      <w:proofErr w:type="spellStart"/>
      <w:r w:rsidRPr="007B4889">
        <w:rPr>
          <w:rFonts w:asciiTheme="majorHAnsi" w:eastAsia="Meiryo UI" w:hAnsiTheme="majorHAnsi" w:cstheme="majorHAnsi"/>
          <w:sz w:val="20"/>
          <w:szCs w:val="20"/>
        </w:rPr>
        <w:t>Schlechta</w:t>
      </w:r>
      <w:proofErr w:type="spellEnd"/>
      <w:r w:rsidRPr="007B4889">
        <w:rPr>
          <w:rFonts w:asciiTheme="majorHAnsi" w:eastAsia="Meiryo UI" w:hAnsiTheme="majorHAnsi" w:cstheme="majorHAnsi"/>
          <w:sz w:val="20"/>
          <w:szCs w:val="20"/>
        </w:rPr>
        <w:t>. Defaults as generalized quantifiers. Journal of Logic and Computation, Vol. 5, No. 4, pp. 473–494, 1995.</w:t>
      </w:r>
    </w:p>
    <w:p w14:paraId="4FA40C8F" w14:textId="77777777" w:rsidR="000708B8" w:rsidRPr="007B4889"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eastAsia="Meiryo UI" w:hAnsiTheme="majorHAnsi" w:cstheme="majorHAnsi"/>
          <w:sz w:val="20"/>
          <w:szCs w:val="20"/>
        </w:rPr>
        <w:t>Schlechta</w:t>
      </w:r>
      <w:proofErr w:type="spellEnd"/>
      <w:r w:rsidRPr="007B4889">
        <w:rPr>
          <w:rFonts w:asciiTheme="majorHAnsi" w:eastAsia="Meiryo UI" w:hAnsiTheme="majorHAnsi" w:cstheme="majorHAnsi"/>
          <w:sz w:val="20"/>
          <w:szCs w:val="20"/>
        </w:rPr>
        <w:t xml:space="preserve">, Karl. "Non-Monotonic Logic: Preferential Versus Algebraic Semantics." David </w:t>
      </w:r>
      <w:proofErr w:type="spellStart"/>
      <w:r w:rsidRPr="007B4889">
        <w:rPr>
          <w:rFonts w:asciiTheme="majorHAnsi" w:eastAsia="Meiryo UI" w:hAnsiTheme="majorHAnsi" w:cstheme="majorHAnsi"/>
          <w:sz w:val="20"/>
          <w:szCs w:val="20"/>
        </w:rPr>
        <w:t>Makinson</w:t>
      </w:r>
      <w:proofErr w:type="spellEnd"/>
      <w:r w:rsidRPr="007B4889">
        <w:rPr>
          <w:rFonts w:asciiTheme="majorHAnsi" w:eastAsia="Meiryo UI" w:hAnsiTheme="majorHAnsi" w:cstheme="majorHAnsi"/>
          <w:sz w:val="20"/>
          <w:szCs w:val="20"/>
        </w:rPr>
        <w:t xml:space="preserve"> on Classical Methods for Non-Classical Problems (2014): 167-193.</w:t>
      </w:r>
    </w:p>
    <w:p w14:paraId="63829985" w14:textId="77777777" w:rsidR="000708B8" w:rsidRPr="007B4889"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 xml:space="preserve">C. D. </w:t>
      </w:r>
      <w:proofErr w:type="spellStart"/>
      <w:r w:rsidRPr="007B4889">
        <w:rPr>
          <w:rFonts w:asciiTheme="majorHAnsi" w:eastAsia="Meiryo UI" w:hAnsiTheme="majorHAnsi" w:cstheme="majorHAnsi"/>
          <w:sz w:val="20"/>
          <w:szCs w:val="20"/>
        </w:rPr>
        <w:t>Koutras</w:t>
      </w:r>
      <w:proofErr w:type="spellEnd"/>
      <w:r w:rsidRPr="007B4889">
        <w:rPr>
          <w:rFonts w:asciiTheme="majorHAnsi" w:eastAsia="Meiryo UI" w:hAnsiTheme="majorHAnsi" w:cstheme="majorHAnsi"/>
          <w:sz w:val="20"/>
          <w:szCs w:val="20"/>
        </w:rPr>
        <w:t xml:space="preserve">, C. </w:t>
      </w:r>
      <w:proofErr w:type="spellStart"/>
      <w:r w:rsidRPr="007B4889">
        <w:rPr>
          <w:rFonts w:asciiTheme="majorHAnsi" w:eastAsia="Meiryo UI" w:hAnsiTheme="majorHAnsi" w:cstheme="majorHAnsi"/>
          <w:sz w:val="20"/>
          <w:szCs w:val="20"/>
        </w:rPr>
        <w:t>Moyzes</w:t>
      </w:r>
      <w:proofErr w:type="spellEnd"/>
      <w:r w:rsidRPr="007B4889">
        <w:rPr>
          <w:rFonts w:asciiTheme="majorHAnsi" w:eastAsia="Meiryo UI" w:hAnsiTheme="majorHAnsi" w:cstheme="majorHAnsi"/>
          <w:sz w:val="20"/>
          <w:szCs w:val="20"/>
        </w:rPr>
        <w:t xml:space="preserve">, C. </w:t>
      </w:r>
      <w:proofErr w:type="spellStart"/>
      <w:r w:rsidRPr="007B4889">
        <w:rPr>
          <w:rFonts w:asciiTheme="majorHAnsi" w:eastAsia="Meiryo UI" w:hAnsiTheme="majorHAnsi" w:cstheme="majorHAnsi"/>
          <w:sz w:val="20"/>
          <w:szCs w:val="20"/>
        </w:rPr>
        <w:t>Nomikos</w:t>
      </w:r>
      <w:proofErr w:type="spellEnd"/>
      <w:r w:rsidRPr="007B4889">
        <w:rPr>
          <w:rFonts w:asciiTheme="majorHAnsi" w:eastAsia="Meiryo UI" w:hAnsiTheme="majorHAnsi" w:cstheme="majorHAnsi"/>
          <w:sz w:val="20"/>
          <w:szCs w:val="20"/>
        </w:rPr>
        <w:t xml:space="preserve">, K. </w:t>
      </w:r>
      <w:proofErr w:type="spellStart"/>
      <w:r w:rsidRPr="007B4889">
        <w:rPr>
          <w:rFonts w:asciiTheme="majorHAnsi" w:eastAsia="Meiryo UI" w:hAnsiTheme="majorHAnsi" w:cstheme="majorHAnsi"/>
          <w:sz w:val="20"/>
          <w:szCs w:val="20"/>
        </w:rPr>
        <w:t>Tsaprounis</w:t>
      </w:r>
      <w:proofErr w:type="spellEnd"/>
      <w:r w:rsidRPr="007B4889">
        <w:rPr>
          <w:rFonts w:asciiTheme="majorHAnsi" w:eastAsia="Meiryo UI" w:hAnsiTheme="majorHAnsi" w:cstheme="majorHAnsi"/>
          <w:sz w:val="20"/>
          <w:szCs w:val="20"/>
        </w:rPr>
        <w:t xml:space="preserve"> and Y. </w:t>
      </w:r>
      <w:proofErr w:type="spellStart"/>
      <w:r w:rsidRPr="007B4889">
        <w:rPr>
          <w:rFonts w:asciiTheme="majorHAnsi" w:eastAsia="Meiryo UI" w:hAnsiTheme="majorHAnsi" w:cstheme="majorHAnsi"/>
          <w:sz w:val="20"/>
          <w:szCs w:val="20"/>
        </w:rPr>
        <w:t>Zikos</w:t>
      </w:r>
      <w:proofErr w:type="spellEnd"/>
      <w:r w:rsidRPr="007B4889">
        <w:rPr>
          <w:rFonts w:asciiTheme="majorHAnsi" w:eastAsia="Meiryo UI" w:hAnsiTheme="majorHAnsi" w:cstheme="majorHAnsi"/>
          <w:sz w:val="20"/>
          <w:szCs w:val="20"/>
        </w:rPr>
        <w:t xml:space="preserve">, "On weak filters and ultrafilters: Set theory from (and for) knowledge representation," in Logic Journal of the IGPL, vol. 31, no. 1, pp. 68-95, Dec. 2020, </w:t>
      </w:r>
      <w:proofErr w:type="spellStart"/>
      <w:r w:rsidRPr="007B4889">
        <w:rPr>
          <w:rFonts w:asciiTheme="majorHAnsi" w:eastAsia="Meiryo UI" w:hAnsiTheme="majorHAnsi" w:cstheme="majorHAnsi"/>
          <w:sz w:val="20"/>
          <w:szCs w:val="20"/>
        </w:rPr>
        <w:t>doi</w:t>
      </w:r>
      <w:proofErr w:type="spellEnd"/>
      <w:r w:rsidRPr="007B4889">
        <w:rPr>
          <w:rFonts w:asciiTheme="majorHAnsi" w:eastAsia="Meiryo UI" w:hAnsiTheme="majorHAnsi" w:cstheme="majorHAnsi"/>
          <w:sz w:val="20"/>
          <w:szCs w:val="20"/>
        </w:rPr>
        <w:t>: 10.1093/</w:t>
      </w:r>
      <w:proofErr w:type="spellStart"/>
      <w:r w:rsidRPr="007B4889">
        <w:rPr>
          <w:rFonts w:asciiTheme="majorHAnsi" w:eastAsia="Meiryo UI" w:hAnsiTheme="majorHAnsi" w:cstheme="majorHAnsi"/>
          <w:sz w:val="20"/>
          <w:szCs w:val="20"/>
        </w:rPr>
        <w:t>jigpal</w:t>
      </w:r>
      <w:proofErr w:type="spellEnd"/>
      <w:r w:rsidRPr="007B4889">
        <w:rPr>
          <w:rFonts w:asciiTheme="majorHAnsi" w:eastAsia="Meiryo UI" w:hAnsiTheme="majorHAnsi" w:cstheme="majorHAnsi"/>
          <w:sz w:val="20"/>
          <w:szCs w:val="20"/>
        </w:rPr>
        <w:t>/jzab030.</w:t>
      </w:r>
    </w:p>
    <w:p w14:paraId="24487FC6" w14:textId="77777777" w:rsidR="000708B8" w:rsidRPr="007B4889"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eastAsia="Meiryo UI" w:hAnsiTheme="majorHAnsi" w:cstheme="majorHAnsi"/>
          <w:sz w:val="20"/>
          <w:szCs w:val="20"/>
        </w:rPr>
        <w:t>Gabbay</w:t>
      </w:r>
      <w:proofErr w:type="spellEnd"/>
      <w:r w:rsidRPr="007B4889">
        <w:rPr>
          <w:rFonts w:asciiTheme="majorHAnsi" w:eastAsia="Meiryo UI" w:hAnsiTheme="majorHAnsi" w:cstheme="majorHAnsi"/>
          <w:sz w:val="20"/>
          <w:szCs w:val="20"/>
        </w:rPr>
        <w:t xml:space="preserve">, </w:t>
      </w:r>
      <w:proofErr w:type="spellStart"/>
      <w:r w:rsidRPr="007B4889">
        <w:rPr>
          <w:rFonts w:asciiTheme="majorHAnsi" w:eastAsia="Meiryo UI" w:hAnsiTheme="majorHAnsi" w:cstheme="majorHAnsi"/>
          <w:sz w:val="20"/>
          <w:szCs w:val="20"/>
        </w:rPr>
        <w:t>Dov</w:t>
      </w:r>
      <w:proofErr w:type="spellEnd"/>
      <w:r w:rsidRPr="007B4889">
        <w:rPr>
          <w:rFonts w:asciiTheme="majorHAnsi" w:eastAsia="Meiryo UI" w:hAnsiTheme="majorHAnsi" w:cstheme="majorHAnsi"/>
          <w:sz w:val="20"/>
          <w:szCs w:val="20"/>
        </w:rPr>
        <w:t xml:space="preserve"> M., et al. "Basic Algebraic and Logical Definitions." A New Perspective on Nonmonotonic Logics (2016): 65-74.</w:t>
      </w:r>
    </w:p>
    <w:p w14:paraId="0C5A9D75" w14:textId="77777777" w:rsidR="000708B8" w:rsidRPr="007B4889"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eastAsia="Meiryo UI" w:hAnsiTheme="majorHAnsi" w:cstheme="majorHAnsi"/>
          <w:sz w:val="20"/>
          <w:szCs w:val="20"/>
        </w:rPr>
        <w:t>Gabbay</w:t>
      </w:r>
      <w:proofErr w:type="spellEnd"/>
      <w:r w:rsidRPr="007B4889">
        <w:rPr>
          <w:rFonts w:asciiTheme="majorHAnsi" w:eastAsia="Meiryo UI" w:hAnsiTheme="majorHAnsi" w:cstheme="majorHAnsi"/>
          <w:sz w:val="20"/>
          <w:szCs w:val="20"/>
        </w:rPr>
        <w:t xml:space="preserve">, </w:t>
      </w:r>
      <w:proofErr w:type="spellStart"/>
      <w:r w:rsidRPr="007B4889">
        <w:rPr>
          <w:rFonts w:asciiTheme="majorHAnsi" w:eastAsia="Meiryo UI" w:hAnsiTheme="majorHAnsi" w:cstheme="majorHAnsi"/>
          <w:sz w:val="20"/>
          <w:szCs w:val="20"/>
        </w:rPr>
        <w:t>Dov</w:t>
      </w:r>
      <w:proofErr w:type="spellEnd"/>
      <w:r w:rsidRPr="007B4889">
        <w:rPr>
          <w:rFonts w:asciiTheme="majorHAnsi" w:eastAsia="Meiryo UI" w:hAnsiTheme="majorHAnsi" w:cstheme="majorHAnsi"/>
          <w:sz w:val="20"/>
          <w:szCs w:val="20"/>
        </w:rPr>
        <w:t xml:space="preserve"> M., et al. "Preferential Structures and Related Concepts." A New Perspective on Nonmonotonic Logics (2016): 97-130.</w:t>
      </w:r>
    </w:p>
    <w:p w14:paraId="0B5752C5" w14:textId="77777777" w:rsidR="00F2469E" w:rsidRPr="007B4889" w:rsidRDefault="00F2469E"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Diestel, Reinhard, and Sang-</w:t>
      </w:r>
      <w:proofErr w:type="spellStart"/>
      <w:r w:rsidRPr="007B4889">
        <w:rPr>
          <w:rFonts w:asciiTheme="majorHAnsi" w:hAnsiTheme="majorHAnsi" w:cstheme="majorHAnsi"/>
          <w:color w:val="222222"/>
          <w:sz w:val="20"/>
          <w:szCs w:val="20"/>
          <w:shd w:val="clear" w:color="auto" w:fill="FFFFFF"/>
        </w:rPr>
        <w:t>il</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Oum</w:t>
      </w:r>
      <w:proofErr w:type="spellEnd"/>
      <w:r w:rsidRPr="007B4889">
        <w:rPr>
          <w:rFonts w:asciiTheme="majorHAnsi" w:hAnsiTheme="majorHAnsi" w:cstheme="majorHAnsi"/>
          <w:color w:val="222222"/>
          <w:sz w:val="20"/>
          <w:szCs w:val="20"/>
          <w:shd w:val="clear" w:color="auto" w:fill="FFFFFF"/>
        </w:rPr>
        <w:t>. "Tangle-tree duality: in graphs, matroids and beyond." </w:t>
      </w:r>
      <w:proofErr w:type="spellStart"/>
      <w:r w:rsidRPr="007B4889">
        <w:rPr>
          <w:rFonts w:asciiTheme="majorHAnsi" w:hAnsiTheme="majorHAnsi" w:cstheme="majorHAnsi"/>
          <w:i/>
          <w:iCs/>
          <w:color w:val="222222"/>
          <w:sz w:val="20"/>
          <w:szCs w:val="20"/>
          <w:shd w:val="clear" w:color="auto" w:fill="FFFFFF"/>
        </w:rPr>
        <w:t>Combinatorica</w:t>
      </w:r>
      <w:proofErr w:type="spellEnd"/>
      <w:r w:rsidRPr="007B4889">
        <w:rPr>
          <w:rFonts w:asciiTheme="majorHAnsi" w:hAnsiTheme="majorHAnsi" w:cstheme="majorHAnsi"/>
          <w:color w:val="222222"/>
          <w:sz w:val="20"/>
          <w:szCs w:val="20"/>
          <w:shd w:val="clear" w:color="auto" w:fill="FFFFFF"/>
        </w:rPr>
        <w:t> 39.4 (2019): 879-910.</w:t>
      </w:r>
    </w:p>
    <w:p w14:paraId="300F0B10" w14:textId="77777777" w:rsidR="00F2469E" w:rsidRPr="007B4889"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Robertson, Neil, and Paul D. Seymour. "Graph minors. X. Obstructions to tree-decomposition." Journal of Combinatorial Theory, Series B 52.2 (1991): 153-190.</w:t>
      </w:r>
    </w:p>
    <w:p w14:paraId="4C2820D4" w14:textId="77777777" w:rsidR="00F2469E" w:rsidRPr="007B4889"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lastRenderedPageBreak/>
        <w:t xml:space="preserve">Hicks, </w:t>
      </w:r>
      <w:proofErr w:type="spellStart"/>
      <w:r w:rsidRPr="007B4889">
        <w:rPr>
          <w:rFonts w:asciiTheme="majorHAnsi" w:eastAsia="Meiryo UI" w:hAnsiTheme="majorHAnsi" w:cstheme="majorHAnsi"/>
          <w:sz w:val="20"/>
          <w:szCs w:val="20"/>
        </w:rPr>
        <w:t>Illya</w:t>
      </w:r>
      <w:proofErr w:type="spellEnd"/>
      <w:r w:rsidRPr="007B4889">
        <w:rPr>
          <w:rFonts w:asciiTheme="majorHAnsi" w:eastAsia="Meiryo UI" w:hAnsiTheme="majorHAnsi" w:cstheme="majorHAnsi"/>
          <w:sz w:val="20"/>
          <w:szCs w:val="20"/>
        </w:rPr>
        <w:t xml:space="preserve"> V., Arie MCA </w:t>
      </w:r>
      <w:proofErr w:type="spellStart"/>
      <w:r w:rsidRPr="007B4889">
        <w:rPr>
          <w:rFonts w:asciiTheme="majorHAnsi" w:eastAsia="Meiryo UI" w:hAnsiTheme="majorHAnsi" w:cstheme="majorHAnsi"/>
          <w:sz w:val="20"/>
          <w:szCs w:val="20"/>
        </w:rPr>
        <w:t>Koster</w:t>
      </w:r>
      <w:proofErr w:type="spellEnd"/>
      <w:r w:rsidRPr="007B4889">
        <w:rPr>
          <w:rFonts w:asciiTheme="majorHAnsi" w:eastAsia="Meiryo UI" w:hAnsiTheme="majorHAnsi" w:cstheme="majorHAnsi"/>
          <w:sz w:val="20"/>
          <w:szCs w:val="20"/>
        </w:rPr>
        <w:t xml:space="preserve">, and </w:t>
      </w:r>
      <w:proofErr w:type="spellStart"/>
      <w:r w:rsidRPr="007B4889">
        <w:rPr>
          <w:rFonts w:asciiTheme="majorHAnsi" w:eastAsia="Meiryo UI" w:hAnsiTheme="majorHAnsi" w:cstheme="majorHAnsi"/>
          <w:sz w:val="20"/>
          <w:szCs w:val="20"/>
        </w:rPr>
        <w:t>Elif</w:t>
      </w:r>
      <w:proofErr w:type="spellEnd"/>
      <w:r w:rsidRPr="007B4889">
        <w:rPr>
          <w:rFonts w:asciiTheme="majorHAnsi" w:eastAsia="Meiryo UI" w:hAnsiTheme="majorHAnsi" w:cstheme="majorHAnsi"/>
          <w:sz w:val="20"/>
          <w:szCs w:val="20"/>
        </w:rPr>
        <w:t xml:space="preserve"> </w:t>
      </w:r>
      <w:proofErr w:type="spellStart"/>
      <w:r w:rsidRPr="007B4889">
        <w:rPr>
          <w:rFonts w:asciiTheme="majorHAnsi" w:eastAsia="Meiryo UI" w:hAnsiTheme="majorHAnsi" w:cstheme="majorHAnsi"/>
          <w:sz w:val="20"/>
          <w:szCs w:val="20"/>
        </w:rPr>
        <w:t>Kolotoğlu</w:t>
      </w:r>
      <w:proofErr w:type="spellEnd"/>
      <w:r w:rsidRPr="007B4889">
        <w:rPr>
          <w:rFonts w:asciiTheme="majorHAnsi" w:eastAsia="Meiryo UI" w:hAnsiTheme="majorHAnsi" w:cstheme="majorHAnsi"/>
          <w:sz w:val="20"/>
          <w:szCs w:val="20"/>
        </w:rPr>
        <w:t>. "Branch and tree decomposition techniques for discrete optimization." Emerging Theory, Methods, and Applications. INFORMS, 2005. 1-29.</w:t>
      </w:r>
    </w:p>
    <w:p w14:paraId="3A8051D0" w14:textId="77777777" w:rsidR="00F2469E" w:rsidRPr="007B4889"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Korach</w:t>
      </w:r>
      <w:proofErr w:type="spellEnd"/>
      <w:r w:rsidRPr="007B4889">
        <w:rPr>
          <w:rFonts w:asciiTheme="majorHAnsi" w:hAnsiTheme="majorHAnsi" w:cstheme="majorHAnsi"/>
          <w:color w:val="222222"/>
          <w:sz w:val="20"/>
          <w:szCs w:val="20"/>
          <w:shd w:val="clear" w:color="auto" w:fill="FFFFFF"/>
        </w:rPr>
        <w:t xml:space="preserve">, Ephraim, and Nir </w:t>
      </w:r>
      <w:proofErr w:type="spellStart"/>
      <w:r w:rsidRPr="007B4889">
        <w:rPr>
          <w:rFonts w:asciiTheme="majorHAnsi" w:hAnsiTheme="majorHAnsi" w:cstheme="majorHAnsi"/>
          <w:color w:val="222222"/>
          <w:sz w:val="20"/>
          <w:szCs w:val="20"/>
          <w:shd w:val="clear" w:color="auto" w:fill="FFFFFF"/>
        </w:rPr>
        <w:t>Solel</w:t>
      </w:r>
      <w:proofErr w:type="spellEnd"/>
      <w:r w:rsidRPr="007B4889">
        <w:rPr>
          <w:rFonts w:asciiTheme="majorHAnsi" w:hAnsiTheme="majorHAnsi" w:cstheme="majorHAnsi"/>
          <w:color w:val="222222"/>
          <w:sz w:val="20"/>
          <w:szCs w:val="20"/>
          <w:shd w:val="clear" w:color="auto" w:fill="FFFFFF"/>
        </w:rPr>
        <w:t xml:space="preserve">. "Tree-width, path-width, and </w:t>
      </w:r>
      <w:proofErr w:type="spellStart"/>
      <w:r w:rsidRPr="007B4889">
        <w:rPr>
          <w:rFonts w:asciiTheme="majorHAnsi" w:hAnsiTheme="majorHAnsi" w:cstheme="majorHAnsi"/>
          <w:color w:val="222222"/>
          <w:sz w:val="20"/>
          <w:szCs w:val="20"/>
          <w:shd w:val="clear" w:color="auto" w:fill="FFFFFF"/>
        </w:rPr>
        <w:t>cutwidth</w:t>
      </w:r>
      <w:proofErr w:type="spellEnd"/>
      <w:r w:rsidRPr="007B4889">
        <w:rPr>
          <w:rFonts w:asciiTheme="majorHAnsi" w:hAnsiTheme="majorHAnsi" w:cstheme="majorHAnsi"/>
          <w:color w:val="222222"/>
          <w:sz w:val="20"/>
          <w:szCs w:val="20"/>
          <w:shd w:val="clear" w:color="auto" w:fill="FFFFFF"/>
        </w:rPr>
        <w:t>." </w:t>
      </w:r>
      <w:r w:rsidRPr="007B4889">
        <w:rPr>
          <w:rFonts w:asciiTheme="majorHAnsi" w:hAnsiTheme="majorHAnsi" w:cstheme="majorHAnsi"/>
          <w:i/>
          <w:iCs/>
          <w:color w:val="222222"/>
          <w:sz w:val="20"/>
          <w:szCs w:val="20"/>
          <w:shd w:val="clear" w:color="auto" w:fill="FFFFFF"/>
        </w:rPr>
        <w:t>Discrete Applied Mathematics</w:t>
      </w:r>
      <w:r w:rsidRPr="007B4889">
        <w:rPr>
          <w:rFonts w:asciiTheme="majorHAnsi" w:hAnsiTheme="majorHAnsi" w:cstheme="majorHAnsi"/>
          <w:color w:val="222222"/>
          <w:sz w:val="20"/>
          <w:szCs w:val="20"/>
          <w:shd w:val="clear" w:color="auto" w:fill="FFFFFF"/>
        </w:rPr>
        <w:t> 43.1 (1993): 97-101.</w:t>
      </w:r>
    </w:p>
    <w:p w14:paraId="67CF6882" w14:textId="77777777" w:rsidR="00F2469E" w:rsidRPr="007B4889"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Ganian</w:t>
      </w:r>
      <w:proofErr w:type="spellEnd"/>
      <w:r w:rsidRPr="007B4889">
        <w:rPr>
          <w:rFonts w:asciiTheme="majorHAnsi" w:hAnsiTheme="majorHAnsi" w:cstheme="majorHAnsi"/>
          <w:color w:val="222222"/>
          <w:sz w:val="20"/>
          <w:szCs w:val="20"/>
          <w:shd w:val="clear" w:color="auto" w:fill="FFFFFF"/>
        </w:rPr>
        <w:t xml:space="preserve">, Robert, </w:t>
      </w:r>
      <w:proofErr w:type="spellStart"/>
      <w:r w:rsidRPr="007B4889">
        <w:rPr>
          <w:rFonts w:asciiTheme="majorHAnsi" w:hAnsiTheme="majorHAnsi" w:cstheme="majorHAnsi"/>
          <w:color w:val="222222"/>
          <w:sz w:val="20"/>
          <w:szCs w:val="20"/>
          <w:shd w:val="clear" w:color="auto" w:fill="FFFFFF"/>
        </w:rPr>
        <w:t>Eun</w:t>
      </w:r>
      <w:proofErr w:type="spellEnd"/>
      <w:r w:rsidRPr="007B4889">
        <w:rPr>
          <w:rFonts w:asciiTheme="majorHAnsi" w:hAnsiTheme="majorHAnsi" w:cstheme="majorHAnsi"/>
          <w:color w:val="222222"/>
          <w:sz w:val="20"/>
          <w:szCs w:val="20"/>
          <w:shd w:val="clear" w:color="auto" w:fill="FFFFFF"/>
        </w:rPr>
        <w:t xml:space="preserve"> Jung Kim, and Stefan </w:t>
      </w:r>
      <w:proofErr w:type="spellStart"/>
      <w:r w:rsidRPr="007B4889">
        <w:rPr>
          <w:rFonts w:asciiTheme="majorHAnsi" w:hAnsiTheme="majorHAnsi" w:cstheme="majorHAnsi"/>
          <w:color w:val="222222"/>
          <w:sz w:val="20"/>
          <w:szCs w:val="20"/>
          <w:shd w:val="clear" w:color="auto" w:fill="FFFFFF"/>
        </w:rPr>
        <w:t>Szeider</w:t>
      </w:r>
      <w:proofErr w:type="spellEnd"/>
      <w:r w:rsidRPr="007B4889">
        <w:rPr>
          <w:rFonts w:asciiTheme="majorHAnsi" w:hAnsiTheme="majorHAnsi" w:cstheme="majorHAnsi"/>
          <w:color w:val="222222"/>
          <w:sz w:val="20"/>
          <w:szCs w:val="20"/>
          <w:shd w:val="clear" w:color="auto" w:fill="FFFFFF"/>
        </w:rPr>
        <w:t>. "Algorithmic applications of tree-cut width." </w:t>
      </w:r>
      <w:r w:rsidRPr="007B4889">
        <w:rPr>
          <w:rFonts w:asciiTheme="majorHAnsi" w:hAnsiTheme="majorHAnsi" w:cstheme="majorHAnsi"/>
          <w:i/>
          <w:iCs/>
          <w:color w:val="222222"/>
          <w:sz w:val="20"/>
          <w:szCs w:val="20"/>
          <w:shd w:val="clear" w:color="auto" w:fill="FFFFFF"/>
        </w:rPr>
        <w:t>International Symposium on Mathematical Foundations of Computer Science</w:t>
      </w:r>
      <w:r w:rsidRPr="007B4889">
        <w:rPr>
          <w:rFonts w:asciiTheme="majorHAnsi" w:hAnsiTheme="majorHAnsi" w:cstheme="majorHAnsi"/>
          <w:color w:val="222222"/>
          <w:sz w:val="20"/>
          <w:szCs w:val="20"/>
          <w:shd w:val="clear" w:color="auto" w:fill="FFFFFF"/>
        </w:rPr>
        <w:t>. Berlin, Heidelberg: Springer Berlin Heidelberg, 2015.</w:t>
      </w:r>
    </w:p>
    <w:p w14:paraId="1AE93C2A" w14:textId="77777777" w:rsidR="00F2469E" w:rsidRPr="007B4889"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Oum</w:t>
      </w:r>
      <w:proofErr w:type="spellEnd"/>
      <w:r w:rsidRPr="007B4889">
        <w:rPr>
          <w:rFonts w:asciiTheme="majorHAnsi" w:hAnsiTheme="majorHAnsi" w:cstheme="majorHAnsi"/>
          <w:color w:val="222222"/>
          <w:sz w:val="20"/>
          <w:szCs w:val="20"/>
          <w:shd w:val="clear" w:color="auto" w:fill="FFFFFF"/>
        </w:rPr>
        <w:t>, Sang-</w:t>
      </w:r>
      <w:proofErr w:type="spellStart"/>
      <w:r w:rsidRPr="007B4889">
        <w:rPr>
          <w:rFonts w:asciiTheme="majorHAnsi" w:hAnsiTheme="majorHAnsi" w:cstheme="majorHAnsi"/>
          <w:color w:val="222222"/>
          <w:sz w:val="20"/>
          <w:szCs w:val="20"/>
          <w:shd w:val="clear" w:color="auto" w:fill="FFFFFF"/>
        </w:rPr>
        <w:t>il</w:t>
      </w:r>
      <w:proofErr w:type="spellEnd"/>
      <w:r w:rsidRPr="007B4889">
        <w:rPr>
          <w:rFonts w:asciiTheme="majorHAnsi" w:hAnsiTheme="majorHAnsi" w:cstheme="majorHAnsi"/>
          <w:color w:val="222222"/>
          <w:sz w:val="20"/>
          <w:szCs w:val="20"/>
          <w:shd w:val="clear" w:color="auto" w:fill="FFFFFF"/>
        </w:rPr>
        <w:t>. "Approximating rank-width and clique-width quickly." </w:t>
      </w:r>
      <w:r w:rsidRPr="007B4889">
        <w:rPr>
          <w:rFonts w:asciiTheme="majorHAnsi" w:hAnsiTheme="majorHAnsi" w:cstheme="majorHAnsi"/>
          <w:i/>
          <w:iCs/>
          <w:color w:val="222222"/>
          <w:sz w:val="20"/>
          <w:szCs w:val="20"/>
          <w:shd w:val="clear" w:color="auto" w:fill="FFFFFF"/>
        </w:rPr>
        <w:t>ACM Transactions on Algorithms (TALG)</w:t>
      </w:r>
      <w:r w:rsidRPr="007B4889">
        <w:rPr>
          <w:rFonts w:asciiTheme="majorHAnsi" w:hAnsiTheme="majorHAnsi" w:cstheme="majorHAnsi"/>
          <w:color w:val="222222"/>
          <w:sz w:val="20"/>
          <w:szCs w:val="20"/>
          <w:shd w:val="clear" w:color="auto" w:fill="FFFFFF"/>
        </w:rPr>
        <w:t> 5.1 (2008): 1-20.</w:t>
      </w:r>
    </w:p>
    <w:p w14:paraId="00B5D12E" w14:textId="77777777" w:rsidR="00F2469E" w:rsidRPr="007B4889"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Oum</w:t>
      </w:r>
      <w:proofErr w:type="spellEnd"/>
      <w:r w:rsidRPr="007B4889">
        <w:rPr>
          <w:rFonts w:asciiTheme="majorHAnsi" w:hAnsiTheme="majorHAnsi" w:cstheme="majorHAnsi"/>
          <w:color w:val="222222"/>
          <w:sz w:val="20"/>
          <w:szCs w:val="20"/>
          <w:shd w:val="clear" w:color="auto" w:fill="FFFFFF"/>
        </w:rPr>
        <w:t>, Sang-</w:t>
      </w:r>
      <w:proofErr w:type="spellStart"/>
      <w:r w:rsidRPr="007B4889">
        <w:rPr>
          <w:rFonts w:asciiTheme="majorHAnsi" w:hAnsiTheme="majorHAnsi" w:cstheme="majorHAnsi"/>
          <w:color w:val="222222"/>
          <w:sz w:val="20"/>
          <w:szCs w:val="20"/>
          <w:shd w:val="clear" w:color="auto" w:fill="FFFFFF"/>
        </w:rPr>
        <w:t>il</w:t>
      </w:r>
      <w:proofErr w:type="spellEnd"/>
      <w:r w:rsidRPr="007B4889">
        <w:rPr>
          <w:rFonts w:asciiTheme="majorHAnsi" w:hAnsiTheme="majorHAnsi" w:cstheme="majorHAnsi"/>
          <w:color w:val="222222"/>
          <w:sz w:val="20"/>
          <w:szCs w:val="20"/>
          <w:shd w:val="clear" w:color="auto" w:fill="FFFFFF"/>
        </w:rPr>
        <w:t>. "Rank-width and vertex-minors." </w:t>
      </w:r>
      <w:r w:rsidRPr="007B4889">
        <w:rPr>
          <w:rFonts w:asciiTheme="majorHAnsi" w:hAnsiTheme="majorHAnsi" w:cstheme="majorHAnsi"/>
          <w:i/>
          <w:iCs/>
          <w:color w:val="222222"/>
          <w:sz w:val="20"/>
          <w:szCs w:val="20"/>
          <w:shd w:val="clear" w:color="auto" w:fill="FFFFFF"/>
        </w:rPr>
        <w:t>Journal of Combinatorial Theory, Series B</w:t>
      </w:r>
      <w:r w:rsidRPr="007B4889">
        <w:rPr>
          <w:rFonts w:asciiTheme="majorHAnsi" w:hAnsiTheme="majorHAnsi" w:cstheme="majorHAnsi"/>
          <w:color w:val="222222"/>
          <w:sz w:val="20"/>
          <w:szCs w:val="20"/>
          <w:shd w:val="clear" w:color="auto" w:fill="FFFFFF"/>
        </w:rPr>
        <w:t> 95.1 (2005): 79-100.</w:t>
      </w:r>
    </w:p>
    <w:p w14:paraId="5A2694D8" w14:textId="77777777" w:rsidR="007B4889" w:rsidRPr="007B4889" w:rsidRDefault="007B4889" w:rsidP="007B4889">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eastAsia="Meiryo UI" w:hAnsiTheme="majorHAnsi" w:cstheme="majorHAnsi"/>
          <w:color w:val="auto"/>
          <w:sz w:val="20"/>
          <w:szCs w:val="20"/>
        </w:rPr>
        <w:t xml:space="preserve">Fujita, </w:t>
      </w:r>
      <w:proofErr w:type="spellStart"/>
      <w:r w:rsidRPr="007B4889">
        <w:rPr>
          <w:rFonts w:asciiTheme="majorHAnsi" w:eastAsia="Meiryo UI" w:hAnsiTheme="majorHAnsi" w:cstheme="majorHAnsi"/>
          <w:color w:val="auto"/>
          <w:sz w:val="20"/>
          <w:szCs w:val="20"/>
        </w:rPr>
        <w:t>Takaaki</w:t>
      </w:r>
      <w:proofErr w:type="spellEnd"/>
      <w:r w:rsidRPr="007B4889">
        <w:rPr>
          <w:rFonts w:asciiTheme="majorHAnsi" w:eastAsia="Meiryo UI" w:hAnsiTheme="majorHAnsi" w:cstheme="majorHAnsi"/>
          <w:color w:val="auto"/>
          <w:sz w:val="20"/>
          <w:szCs w:val="20"/>
        </w:rPr>
        <w:t xml:space="preserve">. "A short note of the relationship between loose tangles and filters." International Journal of Mathematics Trends and Technology-IJMTT 70 (2024). </w:t>
      </w:r>
    </w:p>
    <w:p w14:paraId="15291916" w14:textId="77777777" w:rsidR="00F2469E" w:rsidRPr="007B4889" w:rsidRDefault="00F2469E" w:rsidP="007B4889">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Thilikos</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Dimitrios</w:t>
      </w:r>
      <w:proofErr w:type="spellEnd"/>
      <w:r w:rsidRPr="007B4889">
        <w:rPr>
          <w:rFonts w:asciiTheme="majorHAnsi" w:hAnsiTheme="majorHAnsi" w:cstheme="majorHAnsi"/>
          <w:color w:val="222222"/>
          <w:sz w:val="20"/>
          <w:szCs w:val="20"/>
          <w:shd w:val="clear" w:color="auto" w:fill="FFFFFF"/>
        </w:rPr>
        <w:t xml:space="preserve"> M., Maria J. Serna, and Hans L. </w:t>
      </w:r>
      <w:proofErr w:type="spellStart"/>
      <w:r w:rsidRPr="007B4889">
        <w:rPr>
          <w:rFonts w:asciiTheme="majorHAnsi" w:hAnsiTheme="majorHAnsi" w:cstheme="majorHAnsi"/>
          <w:color w:val="222222"/>
          <w:sz w:val="20"/>
          <w:szCs w:val="20"/>
          <w:shd w:val="clear" w:color="auto" w:fill="FFFFFF"/>
        </w:rPr>
        <w:t>Bodlaender</w:t>
      </w:r>
      <w:proofErr w:type="spellEnd"/>
      <w:r w:rsidRPr="007B4889">
        <w:rPr>
          <w:rFonts w:asciiTheme="majorHAnsi" w:hAnsiTheme="majorHAnsi" w:cstheme="majorHAnsi"/>
          <w:color w:val="222222"/>
          <w:sz w:val="20"/>
          <w:szCs w:val="20"/>
          <w:shd w:val="clear" w:color="auto" w:fill="FFFFFF"/>
        </w:rPr>
        <w:t xml:space="preserve">. "Constructive linear time algorithms for small </w:t>
      </w:r>
      <w:proofErr w:type="spellStart"/>
      <w:r w:rsidRPr="007B4889">
        <w:rPr>
          <w:rFonts w:asciiTheme="majorHAnsi" w:hAnsiTheme="majorHAnsi" w:cstheme="majorHAnsi"/>
          <w:color w:val="222222"/>
          <w:sz w:val="20"/>
          <w:szCs w:val="20"/>
          <w:shd w:val="clear" w:color="auto" w:fill="FFFFFF"/>
        </w:rPr>
        <w:t>cutwidth</w:t>
      </w:r>
      <w:proofErr w:type="spellEnd"/>
      <w:r w:rsidRPr="007B4889">
        <w:rPr>
          <w:rFonts w:asciiTheme="majorHAnsi" w:hAnsiTheme="majorHAnsi" w:cstheme="majorHAnsi"/>
          <w:color w:val="222222"/>
          <w:sz w:val="20"/>
          <w:szCs w:val="20"/>
          <w:shd w:val="clear" w:color="auto" w:fill="FFFFFF"/>
        </w:rPr>
        <w:t xml:space="preserve"> and carving-width." </w:t>
      </w:r>
      <w:r w:rsidRPr="007B4889">
        <w:rPr>
          <w:rFonts w:asciiTheme="majorHAnsi" w:hAnsiTheme="majorHAnsi" w:cstheme="majorHAnsi"/>
          <w:i/>
          <w:iCs/>
          <w:color w:val="222222"/>
          <w:sz w:val="20"/>
          <w:szCs w:val="20"/>
          <w:shd w:val="clear" w:color="auto" w:fill="FFFFFF"/>
        </w:rPr>
        <w:t>International Symposium on Algorithms and Computation</w:t>
      </w:r>
      <w:r w:rsidRPr="007B4889">
        <w:rPr>
          <w:rFonts w:asciiTheme="majorHAnsi" w:hAnsiTheme="majorHAnsi" w:cstheme="majorHAnsi"/>
          <w:color w:val="222222"/>
          <w:sz w:val="20"/>
          <w:szCs w:val="20"/>
          <w:shd w:val="clear" w:color="auto" w:fill="FFFFFF"/>
        </w:rPr>
        <w:t>. Berlin, Heidelberg: Springer Berlin Heidelberg, 2000.</w:t>
      </w:r>
    </w:p>
    <w:p w14:paraId="64B40E2C" w14:textId="77777777" w:rsidR="00B24DC6" w:rsidRPr="007B4889" w:rsidRDefault="00B24DC6"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Booth, David. "Ultrafilters on a countable set." </w:t>
      </w:r>
      <w:r w:rsidRPr="007B4889">
        <w:rPr>
          <w:rFonts w:asciiTheme="majorHAnsi" w:hAnsiTheme="majorHAnsi" w:cstheme="majorHAnsi"/>
          <w:i/>
          <w:iCs/>
          <w:color w:val="222222"/>
          <w:sz w:val="20"/>
          <w:szCs w:val="20"/>
          <w:shd w:val="clear" w:color="auto" w:fill="FFFFFF"/>
        </w:rPr>
        <w:t>Annals of Mathematical Logic</w:t>
      </w:r>
      <w:r w:rsidRPr="007B4889">
        <w:rPr>
          <w:rFonts w:asciiTheme="majorHAnsi" w:hAnsiTheme="majorHAnsi" w:cstheme="majorHAnsi"/>
          <w:color w:val="222222"/>
          <w:sz w:val="20"/>
          <w:szCs w:val="20"/>
          <w:shd w:val="clear" w:color="auto" w:fill="FFFFFF"/>
        </w:rPr>
        <w:t> 2.1 (1970): 1-24.</w:t>
      </w:r>
    </w:p>
    <w:p w14:paraId="6A909C20" w14:textId="77777777" w:rsidR="00B24DC6" w:rsidRPr="007B4889" w:rsidRDefault="00B24DC6"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Comfort, William Wistar, and Stylianos </w:t>
      </w:r>
      <w:proofErr w:type="spellStart"/>
      <w:r w:rsidRPr="007B4889">
        <w:rPr>
          <w:rFonts w:asciiTheme="majorHAnsi" w:hAnsiTheme="majorHAnsi" w:cstheme="majorHAnsi"/>
          <w:color w:val="222222"/>
          <w:sz w:val="20"/>
          <w:szCs w:val="20"/>
          <w:shd w:val="clear" w:color="auto" w:fill="FFFFFF"/>
        </w:rPr>
        <w:t>Negrepontis</w:t>
      </w:r>
      <w:proofErr w:type="spellEnd"/>
      <w:r w:rsidRPr="007B4889">
        <w:rPr>
          <w:rFonts w:asciiTheme="majorHAnsi" w:hAnsiTheme="majorHAnsi" w:cstheme="majorHAnsi"/>
          <w:color w:val="222222"/>
          <w:sz w:val="20"/>
          <w:szCs w:val="20"/>
          <w:shd w:val="clear" w:color="auto" w:fill="FFFFFF"/>
        </w:rPr>
        <w:t>. </w:t>
      </w:r>
      <w:r w:rsidRPr="007B4889">
        <w:rPr>
          <w:rFonts w:asciiTheme="majorHAnsi" w:hAnsiTheme="majorHAnsi" w:cstheme="majorHAnsi"/>
          <w:i/>
          <w:iCs/>
          <w:color w:val="222222"/>
          <w:sz w:val="20"/>
          <w:szCs w:val="20"/>
          <w:shd w:val="clear" w:color="auto" w:fill="FFFFFF"/>
        </w:rPr>
        <w:t>The theory of ultrafilters</w:t>
      </w:r>
      <w:r w:rsidRPr="007B4889">
        <w:rPr>
          <w:rFonts w:asciiTheme="majorHAnsi" w:hAnsiTheme="majorHAnsi" w:cstheme="majorHAnsi"/>
          <w:color w:val="222222"/>
          <w:sz w:val="20"/>
          <w:szCs w:val="20"/>
          <w:shd w:val="clear" w:color="auto" w:fill="FFFFFF"/>
        </w:rPr>
        <w:t>. Vol. 211. Springer Science &amp; Business Media, 2012.</w:t>
      </w:r>
    </w:p>
    <w:p w14:paraId="48C27847" w14:textId="77777777" w:rsidR="00B24DC6" w:rsidRPr="007B4889" w:rsidRDefault="00B24DC6"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Mitchell, William J. "Sets constructible from sequences of ultrafilters." </w:t>
      </w:r>
      <w:r w:rsidRPr="007B4889">
        <w:rPr>
          <w:rFonts w:asciiTheme="majorHAnsi" w:hAnsiTheme="majorHAnsi" w:cstheme="majorHAnsi"/>
          <w:i/>
          <w:iCs/>
          <w:color w:val="222222"/>
          <w:sz w:val="20"/>
          <w:szCs w:val="20"/>
          <w:shd w:val="clear" w:color="auto" w:fill="FFFFFF"/>
        </w:rPr>
        <w:t>The Journal of Symbolic Logic</w:t>
      </w:r>
      <w:r w:rsidRPr="007B4889">
        <w:rPr>
          <w:rFonts w:asciiTheme="majorHAnsi" w:hAnsiTheme="majorHAnsi" w:cstheme="majorHAnsi"/>
          <w:color w:val="222222"/>
          <w:sz w:val="20"/>
          <w:szCs w:val="20"/>
          <w:shd w:val="clear" w:color="auto" w:fill="FFFFFF"/>
        </w:rPr>
        <w:t> 39.1 (1974): 57-66.</w:t>
      </w:r>
    </w:p>
    <w:p w14:paraId="678D10E9" w14:textId="77777777" w:rsidR="00B24DC6" w:rsidRPr="007B4889" w:rsidRDefault="00B24DC6"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Comfort, W. Wistar. "Ultrafilters: some old and some new results." </w:t>
      </w:r>
      <w:r w:rsidRPr="007B4889">
        <w:rPr>
          <w:rFonts w:asciiTheme="majorHAnsi" w:hAnsiTheme="majorHAnsi" w:cstheme="majorHAnsi"/>
          <w:i/>
          <w:iCs/>
          <w:color w:val="222222"/>
          <w:sz w:val="20"/>
          <w:szCs w:val="20"/>
          <w:shd w:val="clear" w:color="auto" w:fill="FFFFFF"/>
        </w:rPr>
        <w:t>Bulletin of the American Mathematical Society</w:t>
      </w:r>
      <w:r w:rsidRPr="007B4889">
        <w:rPr>
          <w:rFonts w:asciiTheme="majorHAnsi" w:hAnsiTheme="majorHAnsi" w:cstheme="majorHAnsi"/>
          <w:color w:val="222222"/>
          <w:sz w:val="20"/>
          <w:szCs w:val="20"/>
          <w:shd w:val="clear" w:color="auto" w:fill="FFFFFF"/>
        </w:rPr>
        <w:t> 83.4 (1977): 417-455.</w:t>
      </w:r>
    </w:p>
    <w:p w14:paraId="29CEA1AC" w14:textId="77777777" w:rsidR="00953FE0" w:rsidRPr="007B4889" w:rsidRDefault="00953FE0"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Hindman, Neil. "Ultrafilters and combinatorial number theory." </w:t>
      </w:r>
      <w:r w:rsidRPr="007B4889">
        <w:rPr>
          <w:rFonts w:asciiTheme="majorHAnsi" w:hAnsiTheme="majorHAnsi" w:cstheme="majorHAnsi"/>
          <w:i/>
          <w:iCs/>
          <w:color w:val="222222"/>
          <w:sz w:val="20"/>
          <w:szCs w:val="20"/>
          <w:shd w:val="clear" w:color="auto" w:fill="FFFFFF"/>
        </w:rPr>
        <w:t>Number Theory Carbondale 1979: Proceedings of the Southern Illinois Number Theory Conference Carbondale, March 30 and 31, 1979</w:t>
      </w:r>
      <w:r w:rsidRPr="007B4889">
        <w:rPr>
          <w:rFonts w:asciiTheme="majorHAnsi" w:hAnsiTheme="majorHAnsi" w:cstheme="majorHAnsi"/>
          <w:color w:val="222222"/>
          <w:sz w:val="20"/>
          <w:szCs w:val="20"/>
          <w:shd w:val="clear" w:color="auto" w:fill="FFFFFF"/>
        </w:rPr>
        <w:t>. Springer Berlin Heidelberg, 1979.</w:t>
      </w:r>
    </w:p>
    <w:p w14:paraId="771D13F4" w14:textId="77777777" w:rsidR="00953FE0" w:rsidRPr="007B4889" w:rsidRDefault="00953FE0"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Diestel, Reinhard. "Ends and tangles." </w:t>
      </w:r>
      <w:proofErr w:type="spellStart"/>
      <w:r w:rsidRPr="007B4889">
        <w:rPr>
          <w:rFonts w:asciiTheme="majorHAnsi" w:hAnsiTheme="majorHAnsi" w:cstheme="majorHAnsi"/>
          <w:i/>
          <w:iCs/>
          <w:color w:val="222222"/>
          <w:sz w:val="20"/>
          <w:szCs w:val="20"/>
          <w:shd w:val="clear" w:color="auto" w:fill="FFFFFF"/>
        </w:rPr>
        <w:t>Abhandlungen</w:t>
      </w:r>
      <w:proofErr w:type="spellEnd"/>
      <w:r w:rsidRPr="007B4889">
        <w:rPr>
          <w:rFonts w:asciiTheme="majorHAnsi" w:hAnsiTheme="majorHAnsi" w:cstheme="majorHAnsi"/>
          <w:i/>
          <w:iCs/>
          <w:color w:val="222222"/>
          <w:sz w:val="20"/>
          <w:szCs w:val="20"/>
          <w:shd w:val="clear" w:color="auto" w:fill="FFFFFF"/>
        </w:rPr>
        <w:t xml:space="preserve"> </w:t>
      </w:r>
      <w:proofErr w:type="spellStart"/>
      <w:r w:rsidRPr="007B4889">
        <w:rPr>
          <w:rFonts w:asciiTheme="majorHAnsi" w:hAnsiTheme="majorHAnsi" w:cstheme="majorHAnsi"/>
          <w:i/>
          <w:iCs/>
          <w:color w:val="222222"/>
          <w:sz w:val="20"/>
          <w:szCs w:val="20"/>
          <w:shd w:val="clear" w:color="auto" w:fill="FFFFFF"/>
        </w:rPr>
        <w:t>aus</w:t>
      </w:r>
      <w:proofErr w:type="spellEnd"/>
      <w:r w:rsidRPr="007B4889">
        <w:rPr>
          <w:rFonts w:asciiTheme="majorHAnsi" w:hAnsiTheme="majorHAnsi" w:cstheme="majorHAnsi"/>
          <w:i/>
          <w:iCs/>
          <w:color w:val="222222"/>
          <w:sz w:val="20"/>
          <w:szCs w:val="20"/>
          <w:shd w:val="clear" w:color="auto" w:fill="FFFFFF"/>
        </w:rPr>
        <w:t xml:space="preserve"> dem </w:t>
      </w:r>
      <w:proofErr w:type="spellStart"/>
      <w:r w:rsidRPr="007B4889">
        <w:rPr>
          <w:rFonts w:asciiTheme="majorHAnsi" w:hAnsiTheme="majorHAnsi" w:cstheme="majorHAnsi"/>
          <w:i/>
          <w:iCs/>
          <w:color w:val="222222"/>
          <w:sz w:val="20"/>
          <w:szCs w:val="20"/>
          <w:shd w:val="clear" w:color="auto" w:fill="FFFFFF"/>
        </w:rPr>
        <w:t>Mathematischen</w:t>
      </w:r>
      <w:proofErr w:type="spellEnd"/>
      <w:r w:rsidRPr="007B4889">
        <w:rPr>
          <w:rFonts w:asciiTheme="majorHAnsi" w:hAnsiTheme="majorHAnsi" w:cstheme="majorHAnsi"/>
          <w:i/>
          <w:iCs/>
          <w:color w:val="222222"/>
          <w:sz w:val="20"/>
          <w:szCs w:val="20"/>
          <w:shd w:val="clear" w:color="auto" w:fill="FFFFFF"/>
        </w:rPr>
        <w:t xml:space="preserve"> Seminar der Universität Hamburg</w:t>
      </w:r>
      <w:r w:rsidRPr="007B4889">
        <w:rPr>
          <w:rFonts w:asciiTheme="majorHAnsi" w:hAnsiTheme="majorHAnsi" w:cstheme="majorHAnsi"/>
          <w:color w:val="222222"/>
          <w:sz w:val="20"/>
          <w:szCs w:val="20"/>
          <w:shd w:val="clear" w:color="auto" w:fill="FFFFFF"/>
        </w:rPr>
        <w:t>. Vol. 87. No. 2. Berlin/Heidelberg: Springer Berlin Heidelberg, 2017.</w:t>
      </w:r>
    </w:p>
    <w:p w14:paraId="31937AFE" w14:textId="77777777" w:rsidR="00953FE0" w:rsidRPr="007B4889" w:rsidRDefault="00953FE0"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Halbeisen</w:t>
      </w:r>
      <w:proofErr w:type="spellEnd"/>
      <w:r w:rsidRPr="007B4889">
        <w:rPr>
          <w:rFonts w:asciiTheme="majorHAnsi" w:hAnsiTheme="majorHAnsi" w:cstheme="majorHAnsi"/>
          <w:color w:val="222222"/>
          <w:sz w:val="20"/>
          <w:szCs w:val="20"/>
          <w:shd w:val="clear" w:color="auto" w:fill="FFFFFF"/>
        </w:rPr>
        <w:t>, Lorenz J. </w:t>
      </w:r>
      <w:r w:rsidRPr="007B4889">
        <w:rPr>
          <w:rFonts w:asciiTheme="majorHAnsi" w:hAnsiTheme="majorHAnsi" w:cstheme="majorHAnsi"/>
          <w:i/>
          <w:iCs/>
          <w:color w:val="222222"/>
          <w:sz w:val="20"/>
          <w:szCs w:val="20"/>
          <w:shd w:val="clear" w:color="auto" w:fill="FFFFFF"/>
        </w:rPr>
        <w:t>Combinatorial set theory</w:t>
      </w:r>
      <w:r w:rsidRPr="007B4889">
        <w:rPr>
          <w:rFonts w:asciiTheme="majorHAnsi" w:hAnsiTheme="majorHAnsi" w:cstheme="majorHAnsi"/>
          <w:color w:val="222222"/>
          <w:sz w:val="20"/>
          <w:szCs w:val="20"/>
          <w:shd w:val="clear" w:color="auto" w:fill="FFFFFF"/>
        </w:rPr>
        <w:t>. Vol. 121. London: Springer, 2012.</w:t>
      </w:r>
    </w:p>
    <w:p w14:paraId="01E225CA" w14:textId="77777777" w:rsidR="00F73644" w:rsidRPr="007B4889"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Rasouli</w:t>
      </w:r>
      <w:proofErr w:type="spellEnd"/>
      <w:r w:rsidRPr="007B4889">
        <w:rPr>
          <w:rFonts w:asciiTheme="majorHAnsi" w:hAnsiTheme="majorHAnsi" w:cstheme="majorHAnsi"/>
          <w:color w:val="222222"/>
          <w:sz w:val="20"/>
          <w:szCs w:val="20"/>
          <w:shd w:val="clear" w:color="auto" w:fill="FFFFFF"/>
        </w:rPr>
        <w:t xml:space="preserve">, S., and B. </w:t>
      </w:r>
      <w:proofErr w:type="spellStart"/>
      <w:r w:rsidRPr="007B4889">
        <w:rPr>
          <w:rFonts w:asciiTheme="majorHAnsi" w:hAnsiTheme="majorHAnsi" w:cstheme="majorHAnsi"/>
          <w:color w:val="222222"/>
          <w:sz w:val="20"/>
          <w:szCs w:val="20"/>
          <w:shd w:val="clear" w:color="auto" w:fill="FFFFFF"/>
        </w:rPr>
        <w:t>Davvaz</w:t>
      </w:r>
      <w:proofErr w:type="spellEnd"/>
      <w:r w:rsidRPr="007B4889">
        <w:rPr>
          <w:rFonts w:asciiTheme="majorHAnsi" w:hAnsiTheme="majorHAnsi" w:cstheme="majorHAnsi"/>
          <w:color w:val="222222"/>
          <w:sz w:val="20"/>
          <w:szCs w:val="20"/>
          <w:shd w:val="clear" w:color="auto" w:fill="FFFFFF"/>
        </w:rPr>
        <w:t>. "Lattices derived from hyperlattices." </w:t>
      </w:r>
      <w:r w:rsidRPr="007B4889">
        <w:rPr>
          <w:rFonts w:asciiTheme="majorHAnsi" w:hAnsiTheme="majorHAnsi" w:cstheme="majorHAnsi"/>
          <w:i/>
          <w:iCs/>
          <w:color w:val="222222"/>
          <w:sz w:val="20"/>
          <w:szCs w:val="20"/>
          <w:shd w:val="clear" w:color="auto" w:fill="FFFFFF"/>
        </w:rPr>
        <w:t>Communications in Algebra®</w:t>
      </w:r>
      <w:r w:rsidRPr="007B4889">
        <w:rPr>
          <w:rFonts w:asciiTheme="majorHAnsi" w:hAnsiTheme="majorHAnsi" w:cstheme="majorHAnsi"/>
          <w:color w:val="222222"/>
          <w:sz w:val="20"/>
          <w:szCs w:val="20"/>
          <w:shd w:val="clear" w:color="auto" w:fill="FFFFFF"/>
        </w:rPr>
        <w:t> 38.8 (2010): 2720-2737.</w:t>
      </w:r>
    </w:p>
    <w:p w14:paraId="5BD05CBF" w14:textId="77777777" w:rsidR="00F73644" w:rsidRPr="007B4889"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He, </w:t>
      </w:r>
      <w:proofErr w:type="spellStart"/>
      <w:r w:rsidRPr="007B4889">
        <w:rPr>
          <w:rFonts w:asciiTheme="majorHAnsi" w:hAnsiTheme="majorHAnsi" w:cstheme="majorHAnsi"/>
          <w:color w:val="222222"/>
          <w:sz w:val="20"/>
          <w:szCs w:val="20"/>
          <w:shd w:val="clear" w:color="auto" w:fill="FFFFFF"/>
        </w:rPr>
        <w:t>Pengfei</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Xiaolong</w:t>
      </w:r>
      <w:proofErr w:type="spellEnd"/>
      <w:r w:rsidRPr="007B4889">
        <w:rPr>
          <w:rFonts w:asciiTheme="majorHAnsi" w:hAnsiTheme="majorHAnsi" w:cstheme="majorHAnsi"/>
          <w:color w:val="222222"/>
          <w:sz w:val="20"/>
          <w:szCs w:val="20"/>
          <w:shd w:val="clear" w:color="auto" w:fill="FFFFFF"/>
        </w:rPr>
        <w:t xml:space="preserve"> Xin. "Fuzzy hyperlattices." </w:t>
      </w:r>
      <w:r w:rsidRPr="007B4889">
        <w:rPr>
          <w:rFonts w:asciiTheme="majorHAnsi" w:hAnsiTheme="majorHAnsi" w:cstheme="majorHAnsi"/>
          <w:i/>
          <w:iCs/>
          <w:color w:val="222222"/>
          <w:sz w:val="20"/>
          <w:szCs w:val="20"/>
          <w:shd w:val="clear" w:color="auto" w:fill="FFFFFF"/>
        </w:rPr>
        <w:t>Computers &amp; Mathematics with Applications</w:t>
      </w:r>
      <w:r w:rsidRPr="007B4889">
        <w:rPr>
          <w:rFonts w:asciiTheme="majorHAnsi" w:hAnsiTheme="majorHAnsi" w:cstheme="majorHAnsi"/>
          <w:color w:val="222222"/>
          <w:sz w:val="20"/>
          <w:szCs w:val="20"/>
          <w:shd w:val="clear" w:color="auto" w:fill="FFFFFF"/>
        </w:rPr>
        <w:t> 62.12 (2011): 4682-4690.</w:t>
      </w:r>
    </w:p>
    <w:p w14:paraId="6382E53A" w14:textId="77777777" w:rsidR="00F73644" w:rsidRPr="007B4889"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Davvaz</w:t>
      </w:r>
      <w:proofErr w:type="spellEnd"/>
      <w:r w:rsidRPr="007B4889">
        <w:rPr>
          <w:rFonts w:asciiTheme="majorHAnsi" w:hAnsiTheme="majorHAnsi" w:cstheme="majorHAnsi"/>
          <w:color w:val="222222"/>
          <w:sz w:val="20"/>
          <w:szCs w:val="20"/>
          <w:shd w:val="clear" w:color="auto" w:fill="FFFFFF"/>
        </w:rPr>
        <w:t>, Bijan, et al. </w:t>
      </w:r>
      <w:r w:rsidRPr="007B4889">
        <w:rPr>
          <w:rFonts w:asciiTheme="majorHAnsi" w:hAnsiTheme="majorHAnsi" w:cstheme="majorHAnsi"/>
          <w:i/>
          <w:iCs/>
          <w:color w:val="222222"/>
          <w:sz w:val="20"/>
          <w:szCs w:val="20"/>
          <w:shd w:val="clear" w:color="auto" w:fill="FFFFFF"/>
        </w:rPr>
        <w:t>Fundamentals of Algebraic (Hyper) Structures</w:t>
      </w:r>
      <w:r w:rsidRPr="007B4889">
        <w:rPr>
          <w:rFonts w:asciiTheme="majorHAnsi" w:hAnsiTheme="majorHAnsi" w:cstheme="majorHAnsi"/>
          <w:color w:val="222222"/>
          <w:sz w:val="20"/>
          <w:szCs w:val="20"/>
          <w:shd w:val="clear" w:color="auto" w:fill="FFFFFF"/>
        </w:rPr>
        <w:t>. Springer International Publishing, 2015.</w:t>
      </w:r>
    </w:p>
    <w:p w14:paraId="2FA0CABF" w14:textId="77777777" w:rsidR="00F73644" w:rsidRPr="007B4889"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Davvaz</w:t>
      </w:r>
      <w:proofErr w:type="spellEnd"/>
      <w:r w:rsidRPr="007B4889">
        <w:rPr>
          <w:rFonts w:asciiTheme="majorHAnsi" w:hAnsiTheme="majorHAnsi" w:cstheme="majorHAnsi"/>
          <w:color w:val="222222"/>
          <w:sz w:val="20"/>
          <w:szCs w:val="20"/>
          <w:shd w:val="clear" w:color="auto" w:fill="FFFFFF"/>
        </w:rPr>
        <w:t xml:space="preserve">, B., A. </w:t>
      </w:r>
      <w:proofErr w:type="spellStart"/>
      <w:r w:rsidRPr="007B4889">
        <w:rPr>
          <w:rFonts w:asciiTheme="majorHAnsi" w:hAnsiTheme="majorHAnsi" w:cstheme="majorHAnsi"/>
          <w:color w:val="222222"/>
          <w:sz w:val="20"/>
          <w:szCs w:val="20"/>
          <w:shd w:val="clear" w:color="auto" w:fill="FFFFFF"/>
        </w:rPr>
        <w:t>Dehghan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Nezad</w:t>
      </w:r>
      <w:proofErr w:type="spellEnd"/>
      <w:r w:rsidRPr="007B4889">
        <w:rPr>
          <w:rFonts w:asciiTheme="majorHAnsi" w:hAnsiTheme="majorHAnsi" w:cstheme="majorHAnsi"/>
          <w:color w:val="222222"/>
          <w:sz w:val="20"/>
          <w:szCs w:val="20"/>
          <w:shd w:val="clear" w:color="auto" w:fill="FFFFFF"/>
        </w:rPr>
        <w:t xml:space="preserve">, and A. </w:t>
      </w:r>
      <w:proofErr w:type="spellStart"/>
      <w:r w:rsidRPr="007B4889">
        <w:rPr>
          <w:rFonts w:asciiTheme="majorHAnsi" w:hAnsiTheme="majorHAnsi" w:cstheme="majorHAnsi"/>
          <w:color w:val="222222"/>
          <w:sz w:val="20"/>
          <w:szCs w:val="20"/>
          <w:shd w:val="clear" w:color="auto" w:fill="FFFFFF"/>
        </w:rPr>
        <w:t>Benvidi</w:t>
      </w:r>
      <w:proofErr w:type="spellEnd"/>
      <w:r w:rsidRPr="007B4889">
        <w:rPr>
          <w:rFonts w:asciiTheme="majorHAnsi" w:hAnsiTheme="majorHAnsi" w:cstheme="majorHAnsi"/>
          <w:color w:val="222222"/>
          <w:sz w:val="20"/>
          <w:szCs w:val="20"/>
          <w:shd w:val="clear" w:color="auto" w:fill="FFFFFF"/>
        </w:rPr>
        <w:t xml:space="preserve">. "Chain reactions as experimental examples of ternary algebraic </w:t>
      </w:r>
      <w:proofErr w:type="spellStart"/>
      <w:r w:rsidRPr="007B4889">
        <w:rPr>
          <w:rFonts w:asciiTheme="majorHAnsi" w:hAnsiTheme="majorHAnsi" w:cstheme="majorHAnsi"/>
          <w:color w:val="222222"/>
          <w:sz w:val="20"/>
          <w:szCs w:val="20"/>
          <w:shd w:val="clear" w:color="auto" w:fill="FFFFFF"/>
        </w:rPr>
        <w:t>hyperstructures</w:t>
      </w:r>
      <w:proofErr w:type="spellEnd"/>
      <w:r w:rsidRPr="007B4889">
        <w:rPr>
          <w:rFonts w:asciiTheme="majorHAnsi" w:hAnsiTheme="majorHAnsi" w:cstheme="majorHAnsi"/>
          <w:color w:val="222222"/>
          <w:sz w:val="20"/>
          <w:szCs w:val="20"/>
          <w:shd w:val="clear" w:color="auto" w:fill="FFFFFF"/>
        </w:rPr>
        <w:t>." </w:t>
      </w:r>
      <w:r w:rsidRPr="007B4889">
        <w:rPr>
          <w:rFonts w:asciiTheme="majorHAnsi" w:hAnsiTheme="majorHAnsi" w:cstheme="majorHAnsi"/>
          <w:i/>
          <w:iCs/>
          <w:color w:val="222222"/>
          <w:sz w:val="20"/>
          <w:szCs w:val="20"/>
          <w:shd w:val="clear" w:color="auto" w:fill="FFFFFF"/>
        </w:rPr>
        <w:t xml:space="preserve">MATCH </w:t>
      </w:r>
      <w:proofErr w:type="spellStart"/>
      <w:r w:rsidRPr="007B4889">
        <w:rPr>
          <w:rFonts w:asciiTheme="majorHAnsi" w:hAnsiTheme="majorHAnsi" w:cstheme="majorHAnsi"/>
          <w:i/>
          <w:iCs/>
          <w:color w:val="222222"/>
          <w:sz w:val="20"/>
          <w:szCs w:val="20"/>
          <w:shd w:val="clear" w:color="auto" w:fill="FFFFFF"/>
        </w:rPr>
        <w:t>Commun</w:t>
      </w:r>
      <w:proofErr w:type="spellEnd"/>
      <w:r w:rsidRPr="007B4889">
        <w:rPr>
          <w:rFonts w:asciiTheme="majorHAnsi" w:hAnsiTheme="majorHAnsi" w:cstheme="majorHAnsi"/>
          <w:i/>
          <w:iCs/>
          <w:color w:val="222222"/>
          <w:sz w:val="20"/>
          <w:szCs w:val="20"/>
          <w:shd w:val="clear" w:color="auto" w:fill="FFFFFF"/>
        </w:rPr>
        <w:t xml:space="preserve">. Math. </w:t>
      </w:r>
      <w:proofErr w:type="spellStart"/>
      <w:r w:rsidRPr="007B4889">
        <w:rPr>
          <w:rFonts w:asciiTheme="majorHAnsi" w:hAnsiTheme="majorHAnsi" w:cstheme="majorHAnsi"/>
          <w:i/>
          <w:iCs/>
          <w:color w:val="222222"/>
          <w:sz w:val="20"/>
          <w:szCs w:val="20"/>
          <w:shd w:val="clear" w:color="auto" w:fill="FFFFFF"/>
        </w:rPr>
        <w:t>Comput</w:t>
      </w:r>
      <w:proofErr w:type="spellEnd"/>
      <w:r w:rsidRPr="007B4889">
        <w:rPr>
          <w:rFonts w:asciiTheme="majorHAnsi" w:hAnsiTheme="majorHAnsi" w:cstheme="majorHAnsi"/>
          <w:i/>
          <w:iCs/>
          <w:color w:val="222222"/>
          <w:sz w:val="20"/>
          <w:szCs w:val="20"/>
          <w:shd w:val="clear" w:color="auto" w:fill="FFFFFF"/>
        </w:rPr>
        <w:t>. Chem</w:t>
      </w:r>
      <w:r w:rsidRPr="007B4889">
        <w:rPr>
          <w:rFonts w:asciiTheme="majorHAnsi" w:hAnsiTheme="majorHAnsi" w:cstheme="majorHAnsi"/>
          <w:color w:val="222222"/>
          <w:sz w:val="20"/>
          <w:szCs w:val="20"/>
          <w:shd w:val="clear" w:color="auto" w:fill="FFFFFF"/>
        </w:rPr>
        <w:t> 65.2 (2011): 491-499.</w:t>
      </w:r>
    </w:p>
    <w:p w14:paraId="468ED1B6" w14:textId="77777777" w:rsidR="00F73644" w:rsidRPr="007B4889"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Rietman</w:t>
      </w:r>
      <w:proofErr w:type="spellEnd"/>
      <w:r w:rsidRPr="007B4889">
        <w:rPr>
          <w:rFonts w:asciiTheme="majorHAnsi" w:hAnsiTheme="majorHAnsi" w:cstheme="majorHAnsi"/>
          <w:color w:val="222222"/>
          <w:sz w:val="20"/>
          <w:szCs w:val="20"/>
          <w:shd w:val="clear" w:color="auto" w:fill="FFFFFF"/>
        </w:rPr>
        <w:t xml:space="preserve">, Ronald, Bernard </w:t>
      </w:r>
      <w:proofErr w:type="spellStart"/>
      <w:r w:rsidRPr="007B4889">
        <w:rPr>
          <w:rFonts w:asciiTheme="majorHAnsi" w:hAnsiTheme="majorHAnsi" w:cstheme="majorHAnsi"/>
          <w:color w:val="222222"/>
          <w:sz w:val="20"/>
          <w:szCs w:val="20"/>
          <w:shd w:val="clear" w:color="auto" w:fill="FFFFFF"/>
        </w:rPr>
        <w:t>Nienhuis</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Jaan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Oitmaa</w:t>
      </w:r>
      <w:proofErr w:type="spellEnd"/>
      <w:r w:rsidRPr="007B4889">
        <w:rPr>
          <w:rFonts w:asciiTheme="majorHAnsi" w:hAnsiTheme="majorHAnsi" w:cstheme="majorHAnsi"/>
          <w:color w:val="222222"/>
          <w:sz w:val="20"/>
          <w:szCs w:val="20"/>
          <w:shd w:val="clear" w:color="auto" w:fill="FFFFFF"/>
        </w:rPr>
        <w:t xml:space="preserve">. "The </w:t>
      </w:r>
      <w:proofErr w:type="spellStart"/>
      <w:r w:rsidRPr="007B4889">
        <w:rPr>
          <w:rFonts w:asciiTheme="majorHAnsi" w:hAnsiTheme="majorHAnsi" w:cstheme="majorHAnsi"/>
          <w:color w:val="222222"/>
          <w:sz w:val="20"/>
          <w:szCs w:val="20"/>
          <w:shd w:val="clear" w:color="auto" w:fill="FFFFFF"/>
        </w:rPr>
        <w:t>Ising</w:t>
      </w:r>
      <w:proofErr w:type="spellEnd"/>
      <w:r w:rsidRPr="007B4889">
        <w:rPr>
          <w:rFonts w:asciiTheme="majorHAnsi" w:hAnsiTheme="majorHAnsi" w:cstheme="majorHAnsi"/>
          <w:color w:val="222222"/>
          <w:sz w:val="20"/>
          <w:szCs w:val="20"/>
          <w:shd w:val="clear" w:color="auto" w:fill="FFFFFF"/>
        </w:rPr>
        <w:t xml:space="preserve"> model on hyperlattices." </w:t>
      </w:r>
      <w:r w:rsidRPr="007B4889">
        <w:rPr>
          <w:rFonts w:asciiTheme="majorHAnsi" w:hAnsiTheme="majorHAnsi" w:cstheme="majorHAnsi"/>
          <w:i/>
          <w:iCs/>
          <w:color w:val="222222"/>
          <w:sz w:val="20"/>
          <w:szCs w:val="20"/>
          <w:shd w:val="clear" w:color="auto" w:fill="FFFFFF"/>
        </w:rPr>
        <w:t>Journal of Physics A: Mathematical and General</w:t>
      </w:r>
      <w:r w:rsidRPr="007B4889">
        <w:rPr>
          <w:rFonts w:asciiTheme="majorHAnsi" w:hAnsiTheme="majorHAnsi" w:cstheme="majorHAnsi"/>
          <w:color w:val="222222"/>
          <w:sz w:val="20"/>
          <w:szCs w:val="20"/>
          <w:shd w:val="clear" w:color="auto" w:fill="FFFFFF"/>
        </w:rPr>
        <w:t> 25.24 (1992): 6577.</w:t>
      </w:r>
    </w:p>
    <w:p w14:paraId="7010022A" w14:textId="77777777" w:rsidR="00F73644" w:rsidRPr="007B4889"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Lashkenari</w:t>
      </w:r>
      <w:proofErr w:type="spellEnd"/>
      <w:r w:rsidRPr="007B4889">
        <w:rPr>
          <w:rFonts w:asciiTheme="majorHAnsi" w:hAnsiTheme="majorHAnsi" w:cstheme="majorHAnsi"/>
          <w:color w:val="222222"/>
          <w:sz w:val="20"/>
          <w:szCs w:val="20"/>
          <w:shd w:val="clear" w:color="auto" w:fill="FFFFFF"/>
        </w:rPr>
        <w:t xml:space="preserve">, A. </w:t>
      </w:r>
      <w:proofErr w:type="spellStart"/>
      <w:r w:rsidRPr="007B4889">
        <w:rPr>
          <w:rFonts w:asciiTheme="majorHAnsi" w:hAnsiTheme="majorHAnsi" w:cstheme="majorHAnsi"/>
          <w:color w:val="222222"/>
          <w:sz w:val="20"/>
          <w:szCs w:val="20"/>
          <w:shd w:val="clear" w:color="auto" w:fill="FFFFFF"/>
        </w:rPr>
        <w:t>Soltani</w:t>
      </w:r>
      <w:proofErr w:type="spellEnd"/>
      <w:r w:rsidRPr="007B4889">
        <w:rPr>
          <w:rFonts w:asciiTheme="majorHAnsi" w:hAnsiTheme="majorHAnsi" w:cstheme="majorHAnsi"/>
          <w:color w:val="222222"/>
          <w:sz w:val="20"/>
          <w:szCs w:val="20"/>
          <w:shd w:val="clear" w:color="auto" w:fill="FFFFFF"/>
        </w:rPr>
        <w:t xml:space="preserve">, and Bijan </w:t>
      </w:r>
      <w:proofErr w:type="spellStart"/>
      <w:r w:rsidRPr="007B4889">
        <w:rPr>
          <w:rFonts w:asciiTheme="majorHAnsi" w:hAnsiTheme="majorHAnsi" w:cstheme="majorHAnsi"/>
          <w:color w:val="222222"/>
          <w:sz w:val="20"/>
          <w:szCs w:val="20"/>
          <w:shd w:val="clear" w:color="auto" w:fill="FFFFFF"/>
        </w:rPr>
        <w:t>Davvaz</w:t>
      </w:r>
      <w:proofErr w:type="spellEnd"/>
      <w:r w:rsidRPr="007B4889">
        <w:rPr>
          <w:rFonts w:asciiTheme="majorHAnsi" w:hAnsiTheme="majorHAnsi" w:cstheme="majorHAnsi"/>
          <w:color w:val="222222"/>
          <w:sz w:val="20"/>
          <w:szCs w:val="20"/>
          <w:shd w:val="clear" w:color="auto" w:fill="FFFFFF"/>
        </w:rPr>
        <w:t>. "Ordered join hyperlattices." </w:t>
      </w:r>
      <w:r w:rsidRPr="007B4889">
        <w:rPr>
          <w:rFonts w:asciiTheme="majorHAnsi" w:hAnsiTheme="majorHAnsi" w:cstheme="majorHAnsi"/>
          <w:i/>
          <w:iCs/>
          <w:color w:val="222222"/>
          <w:sz w:val="20"/>
          <w:szCs w:val="20"/>
          <w:shd w:val="clear" w:color="auto" w:fill="FFFFFF"/>
        </w:rPr>
        <w:t>UPB Scientific Bulletin, Series A</w:t>
      </w:r>
      <w:r w:rsidRPr="007B4889">
        <w:rPr>
          <w:rFonts w:asciiTheme="majorHAnsi" w:hAnsiTheme="majorHAnsi" w:cstheme="majorHAnsi"/>
          <w:color w:val="222222"/>
          <w:sz w:val="20"/>
          <w:szCs w:val="20"/>
          <w:shd w:val="clear" w:color="auto" w:fill="FFFFFF"/>
        </w:rPr>
        <w:t> 78.4 (2016): 35-44.</w:t>
      </w:r>
    </w:p>
    <w:p w14:paraId="312FF74D" w14:textId="77777777" w:rsidR="00F73644" w:rsidRPr="007B4889"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Hila, </w:t>
      </w:r>
      <w:proofErr w:type="spellStart"/>
      <w:r w:rsidRPr="007B4889">
        <w:rPr>
          <w:rFonts w:asciiTheme="majorHAnsi" w:hAnsiTheme="majorHAnsi" w:cstheme="majorHAnsi"/>
          <w:color w:val="222222"/>
          <w:sz w:val="20"/>
          <w:szCs w:val="20"/>
          <w:shd w:val="clear" w:color="auto" w:fill="FFFFFF"/>
        </w:rPr>
        <w:t>Kostaq</w:t>
      </w:r>
      <w:proofErr w:type="spellEnd"/>
      <w:r w:rsidRPr="007B4889">
        <w:rPr>
          <w:rFonts w:asciiTheme="majorHAnsi" w:hAnsiTheme="majorHAnsi" w:cstheme="majorHAnsi"/>
          <w:color w:val="222222"/>
          <w:sz w:val="20"/>
          <w:szCs w:val="20"/>
          <w:shd w:val="clear" w:color="auto" w:fill="FFFFFF"/>
        </w:rPr>
        <w:t xml:space="preserve">, Bijan </w:t>
      </w:r>
      <w:proofErr w:type="spellStart"/>
      <w:r w:rsidRPr="007B4889">
        <w:rPr>
          <w:rFonts w:asciiTheme="majorHAnsi" w:hAnsiTheme="majorHAnsi" w:cstheme="majorHAnsi"/>
          <w:color w:val="222222"/>
          <w:sz w:val="20"/>
          <w:szCs w:val="20"/>
          <w:shd w:val="clear" w:color="auto" w:fill="FFFFFF"/>
        </w:rPr>
        <w:t>Davvaz</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Krisanthi</w:t>
      </w:r>
      <w:proofErr w:type="spellEnd"/>
      <w:r w:rsidRPr="007B4889">
        <w:rPr>
          <w:rFonts w:asciiTheme="majorHAnsi" w:hAnsiTheme="majorHAnsi" w:cstheme="majorHAnsi"/>
          <w:color w:val="222222"/>
          <w:sz w:val="20"/>
          <w:szCs w:val="20"/>
          <w:shd w:val="clear" w:color="auto" w:fill="FFFFFF"/>
        </w:rPr>
        <w:t xml:space="preserve"> Naka. "On quasi-hyperideals in </w:t>
      </w:r>
      <w:proofErr w:type="spellStart"/>
      <w:r w:rsidRPr="007B4889">
        <w:rPr>
          <w:rFonts w:asciiTheme="majorHAnsi" w:hAnsiTheme="majorHAnsi" w:cstheme="majorHAnsi"/>
          <w:color w:val="222222"/>
          <w:sz w:val="20"/>
          <w:szCs w:val="20"/>
          <w:shd w:val="clear" w:color="auto" w:fill="FFFFFF"/>
        </w:rPr>
        <w:t>semihypergroups</w:t>
      </w:r>
      <w:proofErr w:type="spellEnd"/>
      <w:r w:rsidRPr="007B4889">
        <w:rPr>
          <w:rFonts w:asciiTheme="majorHAnsi" w:hAnsiTheme="majorHAnsi" w:cstheme="majorHAnsi"/>
          <w:color w:val="222222"/>
          <w:sz w:val="20"/>
          <w:szCs w:val="20"/>
          <w:shd w:val="clear" w:color="auto" w:fill="FFFFFF"/>
        </w:rPr>
        <w:t>." </w:t>
      </w:r>
      <w:r w:rsidRPr="007B4889">
        <w:rPr>
          <w:rFonts w:asciiTheme="majorHAnsi" w:hAnsiTheme="majorHAnsi" w:cstheme="majorHAnsi"/>
          <w:i/>
          <w:iCs/>
          <w:color w:val="222222"/>
          <w:sz w:val="20"/>
          <w:szCs w:val="20"/>
          <w:shd w:val="clear" w:color="auto" w:fill="FFFFFF"/>
        </w:rPr>
        <w:t>Communications in Algebra</w:t>
      </w:r>
      <w:r w:rsidRPr="007B4889">
        <w:rPr>
          <w:rFonts w:asciiTheme="majorHAnsi" w:hAnsiTheme="majorHAnsi" w:cstheme="majorHAnsi"/>
          <w:color w:val="222222"/>
          <w:sz w:val="20"/>
          <w:szCs w:val="20"/>
          <w:shd w:val="clear" w:color="auto" w:fill="FFFFFF"/>
        </w:rPr>
        <w:t> 39.11 (2011): 4183-4194.</w:t>
      </w:r>
    </w:p>
    <w:p w14:paraId="182F0A22" w14:textId="77777777" w:rsidR="00F73644" w:rsidRPr="007B4889"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Bideshki</w:t>
      </w:r>
      <w:proofErr w:type="spellEnd"/>
      <w:r w:rsidRPr="007B4889">
        <w:rPr>
          <w:rFonts w:asciiTheme="majorHAnsi" w:hAnsiTheme="majorHAnsi" w:cstheme="majorHAnsi"/>
          <w:color w:val="222222"/>
          <w:sz w:val="20"/>
          <w:szCs w:val="20"/>
          <w:shd w:val="clear" w:color="auto" w:fill="FFFFFF"/>
        </w:rPr>
        <w:t xml:space="preserve">, Mohsen </w:t>
      </w:r>
      <w:proofErr w:type="spellStart"/>
      <w:r w:rsidRPr="007B4889">
        <w:rPr>
          <w:rFonts w:asciiTheme="majorHAnsi" w:hAnsiTheme="majorHAnsi" w:cstheme="majorHAnsi"/>
          <w:color w:val="222222"/>
          <w:sz w:val="20"/>
          <w:szCs w:val="20"/>
          <w:shd w:val="clear" w:color="auto" w:fill="FFFFFF"/>
        </w:rPr>
        <w:t>Amiri</w:t>
      </w:r>
      <w:proofErr w:type="spellEnd"/>
      <w:r w:rsidRPr="007B4889">
        <w:rPr>
          <w:rFonts w:asciiTheme="majorHAnsi" w:hAnsiTheme="majorHAnsi" w:cstheme="majorHAnsi"/>
          <w:color w:val="222222"/>
          <w:sz w:val="20"/>
          <w:szCs w:val="20"/>
          <w:shd w:val="clear" w:color="auto" w:fill="FFFFFF"/>
        </w:rPr>
        <w:t xml:space="preserve">, Reza Ameri, and </w:t>
      </w:r>
      <w:proofErr w:type="spellStart"/>
      <w:r w:rsidRPr="007B4889">
        <w:rPr>
          <w:rFonts w:asciiTheme="majorHAnsi" w:hAnsiTheme="majorHAnsi" w:cstheme="majorHAnsi"/>
          <w:color w:val="222222"/>
          <w:sz w:val="20"/>
          <w:szCs w:val="20"/>
          <w:shd w:val="clear" w:color="auto" w:fill="FFFFFF"/>
        </w:rPr>
        <w:t>Arsham</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Broomand</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Saeid</w:t>
      </w:r>
      <w:proofErr w:type="spellEnd"/>
      <w:r w:rsidRPr="007B4889">
        <w:rPr>
          <w:rFonts w:asciiTheme="majorHAnsi" w:hAnsiTheme="majorHAnsi" w:cstheme="majorHAnsi"/>
          <w:color w:val="222222"/>
          <w:sz w:val="20"/>
          <w:szCs w:val="20"/>
          <w:shd w:val="clear" w:color="auto" w:fill="FFFFFF"/>
        </w:rPr>
        <w:t xml:space="preserve">. "On Prime </w:t>
      </w:r>
      <w:proofErr w:type="spellStart"/>
      <w:r w:rsidRPr="007B4889">
        <w:rPr>
          <w:rFonts w:asciiTheme="majorHAnsi" w:hAnsiTheme="majorHAnsi" w:cstheme="majorHAnsi"/>
          <w:color w:val="222222"/>
          <w:sz w:val="20"/>
          <w:szCs w:val="20"/>
          <w:shd w:val="clear" w:color="auto" w:fill="FFFFFF"/>
        </w:rPr>
        <w:t>Hyperfilters</w:t>
      </w:r>
      <w:proofErr w:type="spellEnd"/>
      <w:r w:rsidRPr="007B4889">
        <w:rPr>
          <w:rFonts w:asciiTheme="majorHAnsi" w:hAnsiTheme="majorHAnsi" w:cstheme="majorHAnsi"/>
          <w:color w:val="222222"/>
          <w:sz w:val="20"/>
          <w:szCs w:val="20"/>
          <w:shd w:val="clear" w:color="auto" w:fill="FFFFFF"/>
        </w:rPr>
        <w:t xml:space="preserve"> (Hyperideals) in^-Hyperlattices." </w:t>
      </w:r>
      <w:r w:rsidRPr="007B4889">
        <w:rPr>
          <w:rFonts w:asciiTheme="majorHAnsi" w:hAnsiTheme="majorHAnsi" w:cstheme="majorHAnsi"/>
          <w:i/>
          <w:iCs/>
          <w:color w:val="222222"/>
          <w:sz w:val="20"/>
          <w:szCs w:val="20"/>
          <w:shd w:val="clear" w:color="auto" w:fill="FFFFFF"/>
        </w:rPr>
        <w:t>European Journal of Pure and Applied Mathematics</w:t>
      </w:r>
      <w:r w:rsidRPr="007B4889">
        <w:rPr>
          <w:rFonts w:asciiTheme="majorHAnsi" w:hAnsiTheme="majorHAnsi" w:cstheme="majorHAnsi"/>
          <w:color w:val="222222"/>
          <w:sz w:val="20"/>
          <w:szCs w:val="20"/>
          <w:shd w:val="clear" w:color="auto" w:fill="FFFFFF"/>
        </w:rPr>
        <w:t> 11.1 (2018): 169-188.</w:t>
      </w:r>
    </w:p>
    <w:p w14:paraId="5FA486ED" w14:textId="77777777" w:rsidR="00573970" w:rsidRPr="007B4889" w:rsidRDefault="00F73644" w:rsidP="00C82365">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Bouaziz</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Ferdaous</w:t>
      </w:r>
      <w:proofErr w:type="spellEnd"/>
      <w:r w:rsidRPr="007B4889">
        <w:rPr>
          <w:rFonts w:asciiTheme="majorHAnsi" w:hAnsiTheme="majorHAnsi" w:cstheme="majorHAnsi"/>
          <w:color w:val="222222"/>
          <w:sz w:val="20"/>
          <w:szCs w:val="20"/>
          <w:shd w:val="clear" w:color="auto" w:fill="FFFFFF"/>
        </w:rPr>
        <w:t xml:space="preserve">, and Naveed Yaqoob. "Rough </w:t>
      </w:r>
      <w:proofErr w:type="spellStart"/>
      <w:r w:rsidRPr="007B4889">
        <w:rPr>
          <w:rFonts w:asciiTheme="majorHAnsi" w:hAnsiTheme="majorHAnsi" w:cstheme="majorHAnsi"/>
          <w:color w:val="222222"/>
          <w:sz w:val="20"/>
          <w:szCs w:val="20"/>
          <w:shd w:val="clear" w:color="auto" w:fill="FFFFFF"/>
        </w:rPr>
        <w:t>Hyperfilters</w:t>
      </w:r>
      <w:proofErr w:type="spellEnd"/>
      <w:r w:rsidRPr="007B4889">
        <w:rPr>
          <w:rFonts w:asciiTheme="majorHAnsi" w:hAnsiTheme="majorHAnsi" w:cstheme="majorHAnsi"/>
          <w:color w:val="222222"/>
          <w:sz w:val="20"/>
          <w:szCs w:val="20"/>
          <w:shd w:val="clear" w:color="auto" w:fill="FFFFFF"/>
        </w:rPr>
        <w:t xml:space="preserve"> in Po</w:t>
      </w:r>
      <w:r w:rsidRPr="007B4889">
        <w:rPr>
          <w:rFonts w:eastAsia="MS Gothic"/>
          <w:color w:val="222222"/>
          <w:sz w:val="20"/>
          <w:szCs w:val="20"/>
          <w:shd w:val="clear" w:color="auto" w:fill="FFFFFF"/>
        </w:rPr>
        <w:t>‐</w:t>
      </w:r>
      <w:r w:rsidRPr="007B4889">
        <w:rPr>
          <w:rFonts w:asciiTheme="majorHAnsi" w:hAnsiTheme="majorHAnsi" w:cstheme="majorHAnsi"/>
          <w:color w:val="222222"/>
          <w:sz w:val="20"/>
          <w:szCs w:val="20"/>
          <w:shd w:val="clear" w:color="auto" w:fill="FFFFFF"/>
        </w:rPr>
        <w:t>LA</w:t>
      </w:r>
      <w:r w:rsidRPr="007B4889">
        <w:rPr>
          <w:rFonts w:eastAsia="MS Gothic"/>
          <w:color w:val="222222"/>
          <w:sz w:val="20"/>
          <w:szCs w:val="20"/>
          <w:shd w:val="clear" w:color="auto" w:fill="FFFFFF"/>
        </w:rPr>
        <w:t>‐</w:t>
      </w:r>
      <w:proofErr w:type="spellStart"/>
      <w:r w:rsidRPr="007B4889">
        <w:rPr>
          <w:rFonts w:asciiTheme="majorHAnsi" w:hAnsiTheme="majorHAnsi" w:cstheme="majorHAnsi"/>
          <w:color w:val="222222"/>
          <w:sz w:val="20"/>
          <w:szCs w:val="20"/>
          <w:shd w:val="clear" w:color="auto" w:fill="FFFFFF"/>
        </w:rPr>
        <w:t>Semihypergroups</w:t>
      </w:r>
      <w:proofErr w:type="spellEnd"/>
      <w:r w:rsidRPr="007B4889">
        <w:rPr>
          <w:rFonts w:asciiTheme="majorHAnsi" w:hAnsiTheme="majorHAnsi" w:cstheme="majorHAnsi"/>
          <w:color w:val="222222"/>
          <w:sz w:val="20"/>
          <w:szCs w:val="20"/>
          <w:shd w:val="clear" w:color="auto" w:fill="FFFFFF"/>
        </w:rPr>
        <w:t>." </w:t>
      </w:r>
      <w:r w:rsidRPr="007B4889">
        <w:rPr>
          <w:rFonts w:asciiTheme="majorHAnsi" w:hAnsiTheme="majorHAnsi" w:cstheme="majorHAnsi"/>
          <w:i/>
          <w:iCs/>
          <w:color w:val="222222"/>
          <w:sz w:val="20"/>
          <w:szCs w:val="20"/>
          <w:shd w:val="clear" w:color="auto" w:fill="FFFFFF"/>
        </w:rPr>
        <w:t>Discrete Dynamics in Nature and Society</w:t>
      </w:r>
      <w:r w:rsidRPr="007B4889">
        <w:rPr>
          <w:rFonts w:asciiTheme="majorHAnsi" w:hAnsiTheme="majorHAnsi" w:cstheme="majorHAnsi"/>
          <w:color w:val="222222"/>
          <w:sz w:val="20"/>
          <w:szCs w:val="20"/>
          <w:shd w:val="clear" w:color="auto" w:fill="FFFFFF"/>
        </w:rPr>
        <w:t> 2019.1 (2019): 8326124.</w:t>
      </w:r>
    </w:p>
    <w:p w14:paraId="45D9245D" w14:textId="77777777" w:rsidR="00C82365"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eastAsia="Meiryo UI" w:hAnsiTheme="majorHAnsi" w:cstheme="majorHAnsi"/>
          <w:sz w:val="20"/>
          <w:szCs w:val="20"/>
        </w:rPr>
        <w:t>Zimmermann, H</w:t>
      </w:r>
      <w:r w:rsidRPr="007B4889">
        <w:rPr>
          <w:rFonts w:eastAsia="Meiryo UI"/>
          <w:sz w:val="20"/>
          <w:szCs w:val="20"/>
        </w:rPr>
        <w:t>‐</w:t>
      </w:r>
      <w:r w:rsidRPr="007B4889">
        <w:rPr>
          <w:rFonts w:asciiTheme="majorHAnsi" w:eastAsia="Meiryo UI" w:hAnsiTheme="majorHAnsi" w:cstheme="majorHAnsi"/>
          <w:sz w:val="20"/>
          <w:szCs w:val="20"/>
        </w:rPr>
        <w:t>J. "Fuzzy set theory." Wiley interdisciplinary reviews: computational statistics 2.3 (2010): 317-332.</w:t>
      </w:r>
    </w:p>
    <w:p w14:paraId="3654DDB3"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Klir</w:t>
      </w:r>
      <w:proofErr w:type="spellEnd"/>
      <w:r w:rsidRPr="007B4889">
        <w:rPr>
          <w:rFonts w:asciiTheme="majorHAnsi" w:hAnsiTheme="majorHAnsi" w:cstheme="majorHAnsi"/>
          <w:color w:val="222222"/>
          <w:sz w:val="20"/>
          <w:szCs w:val="20"/>
          <w:shd w:val="clear" w:color="auto" w:fill="FFFFFF"/>
        </w:rPr>
        <w:t>, George, and Bo Yuan. </w:t>
      </w:r>
      <w:r w:rsidRPr="007B4889">
        <w:rPr>
          <w:rFonts w:asciiTheme="majorHAnsi" w:hAnsiTheme="majorHAnsi" w:cstheme="majorHAnsi"/>
          <w:i/>
          <w:iCs/>
          <w:color w:val="222222"/>
          <w:sz w:val="20"/>
          <w:szCs w:val="20"/>
          <w:shd w:val="clear" w:color="auto" w:fill="FFFFFF"/>
        </w:rPr>
        <w:t>Fuzzy sets and fuzzy logic</w:t>
      </w:r>
      <w:r w:rsidRPr="007B4889">
        <w:rPr>
          <w:rFonts w:asciiTheme="majorHAnsi" w:hAnsiTheme="majorHAnsi" w:cstheme="majorHAnsi"/>
          <w:color w:val="222222"/>
          <w:sz w:val="20"/>
          <w:szCs w:val="20"/>
          <w:shd w:val="clear" w:color="auto" w:fill="FFFFFF"/>
        </w:rPr>
        <w:t>. Vol. 4. New Jersey: Prentice hall, 1995.</w:t>
      </w:r>
    </w:p>
    <w:p w14:paraId="70C9F4AA"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Florentin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Smarandache</w:t>
      </w:r>
      <w:proofErr w:type="spellEnd"/>
      <w:r w:rsidRPr="007B4889">
        <w:rPr>
          <w:rFonts w:asciiTheme="majorHAnsi" w:hAnsiTheme="majorHAnsi" w:cstheme="majorHAnsi"/>
          <w:color w:val="222222"/>
          <w:sz w:val="20"/>
          <w:szCs w:val="20"/>
          <w:shd w:val="clear" w:color="auto" w:fill="FFFFFF"/>
        </w:rPr>
        <w:t>. </w:t>
      </w:r>
      <w:r w:rsidRPr="007B4889">
        <w:rPr>
          <w:rFonts w:asciiTheme="majorHAnsi" w:hAnsiTheme="majorHAnsi" w:cstheme="majorHAnsi"/>
          <w:i/>
          <w:iCs/>
          <w:color w:val="222222"/>
          <w:sz w:val="20"/>
          <w:szCs w:val="20"/>
          <w:shd w:val="clear" w:color="auto" w:fill="FFFFFF"/>
        </w:rPr>
        <w:t xml:space="preserve">Advancing Uncertain Combinatorics through </w:t>
      </w:r>
      <w:proofErr w:type="spellStart"/>
      <w:r w:rsidRPr="007B4889">
        <w:rPr>
          <w:rFonts w:asciiTheme="majorHAnsi" w:hAnsiTheme="majorHAnsi" w:cstheme="majorHAnsi"/>
          <w:i/>
          <w:iCs/>
          <w:color w:val="222222"/>
          <w:sz w:val="20"/>
          <w:szCs w:val="20"/>
          <w:shd w:val="clear" w:color="auto" w:fill="FFFFFF"/>
        </w:rPr>
        <w:t>Graphization</w:t>
      </w:r>
      <w:proofErr w:type="spellEnd"/>
      <w:r w:rsidRPr="007B4889">
        <w:rPr>
          <w:rFonts w:asciiTheme="majorHAnsi" w:hAnsiTheme="majorHAnsi" w:cstheme="majorHAnsi"/>
          <w:i/>
          <w:iCs/>
          <w:color w:val="222222"/>
          <w:sz w:val="20"/>
          <w:szCs w:val="20"/>
          <w:shd w:val="clear" w:color="auto" w:fill="FFFFFF"/>
        </w:rPr>
        <w:t xml:space="preserve">, </w:t>
      </w:r>
      <w:proofErr w:type="spellStart"/>
      <w:r w:rsidRPr="007B4889">
        <w:rPr>
          <w:rFonts w:asciiTheme="majorHAnsi" w:hAnsiTheme="majorHAnsi" w:cstheme="majorHAnsi"/>
          <w:i/>
          <w:iCs/>
          <w:color w:val="222222"/>
          <w:sz w:val="20"/>
          <w:szCs w:val="20"/>
          <w:shd w:val="clear" w:color="auto" w:fill="FFFFFF"/>
        </w:rPr>
        <w:t>Hyperization</w:t>
      </w:r>
      <w:proofErr w:type="spellEnd"/>
      <w:r w:rsidRPr="007B4889">
        <w:rPr>
          <w:rFonts w:asciiTheme="majorHAnsi" w:hAnsiTheme="majorHAnsi" w:cstheme="majorHAnsi"/>
          <w:i/>
          <w:iCs/>
          <w:color w:val="222222"/>
          <w:sz w:val="20"/>
          <w:szCs w:val="20"/>
          <w:shd w:val="clear" w:color="auto" w:fill="FFFFFF"/>
        </w:rPr>
        <w:t xml:space="preserve">, and </w:t>
      </w:r>
      <w:proofErr w:type="spellStart"/>
      <w:r w:rsidRPr="007B4889">
        <w:rPr>
          <w:rFonts w:asciiTheme="majorHAnsi" w:hAnsiTheme="majorHAnsi" w:cstheme="majorHAnsi"/>
          <w:i/>
          <w:iCs/>
          <w:color w:val="222222"/>
          <w:sz w:val="20"/>
          <w:szCs w:val="20"/>
          <w:shd w:val="clear" w:color="auto" w:fill="FFFFFF"/>
        </w:rPr>
        <w:t>Uncertainization</w:t>
      </w:r>
      <w:proofErr w:type="spellEnd"/>
      <w:r w:rsidRPr="007B4889">
        <w:rPr>
          <w:rFonts w:asciiTheme="majorHAnsi" w:hAnsiTheme="majorHAnsi" w:cstheme="majorHAnsi"/>
          <w:i/>
          <w:iCs/>
          <w:color w:val="222222"/>
          <w:sz w:val="20"/>
          <w:szCs w:val="20"/>
          <w:shd w:val="clear" w:color="auto" w:fill="FFFFFF"/>
        </w:rPr>
        <w:t xml:space="preserve">: Fuzzy, </w:t>
      </w:r>
      <w:proofErr w:type="spellStart"/>
      <w:r w:rsidRPr="007B4889">
        <w:rPr>
          <w:rFonts w:asciiTheme="majorHAnsi" w:hAnsiTheme="majorHAnsi" w:cstheme="majorHAnsi"/>
          <w:i/>
          <w:iCs/>
          <w:color w:val="222222"/>
          <w:sz w:val="20"/>
          <w:szCs w:val="20"/>
          <w:shd w:val="clear" w:color="auto" w:fill="FFFFFF"/>
        </w:rPr>
        <w:t>Neutrosophic</w:t>
      </w:r>
      <w:proofErr w:type="spellEnd"/>
      <w:r w:rsidRPr="007B4889">
        <w:rPr>
          <w:rFonts w:asciiTheme="majorHAnsi" w:hAnsiTheme="majorHAnsi" w:cstheme="majorHAnsi"/>
          <w:i/>
          <w:iCs/>
          <w:color w:val="222222"/>
          <w:sz w:val="20"/>
          <w:szCs w:val="20"/>
          <w:shd w:val="clear" w:color="auto" w:fill="FFFFFF"/>
        </w:rPr>
        <w:t>, Soft, Rough, and Beyond: Second volume</w:t>
      </w:r>
      <w:r w:rsidRPr="007B4889">
        <w:rPr>
          <w:rFonts w:asciiTheme="majorHAnsi" w:hAnsiTheme="majorHAnsi" w:cstheme="majorHAnsi"/>
          <w:color w:val="222222"/>
          <w:sz w:val="20"/>
          <w:szCs w:val="20"/>
          <w:shd w:val="clear" w:color="auto" w:fill="FFFFFF"/>
        </w:rPr>
        <w:t>. Infinite Study, 2024.</w:t>
      </w:r>
    </w:p>
    <w:p w14:paraId="0EBC1965"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Atanassov</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Krassimir</w:t>
      </w:r>
      <w:proofErr w:type="spellEnd"/>
      <w:r w:rsidRPr="007B4889">
        <w:rPr>
          <w:rFonts w:asciiTheme="majorHAnsi" w:hAnsiTheme="majorHAnsi" w:cstheme="majorHAnsi"/>
          <w:color w:val="222222"/>
          <w:sz w:val="20"/>
          <w:szCs w:val="20"/>
          <w:shd w:val="clear" w:color="auto" w:fill="FFFFFF"/>
        </w:rPr>
        <w:t xml:space="preserve"> T., and </w:t>
      </w:r>
      <w:proofErr w:type="spellStart"/>
      <w:r w:rsidRPr="007B4889">
        <w:rPr>
          <w:rFonts w:asciiTheme="majorHAnsi" w:hAnsiTheme="majorHAnsi" w:cstheme="majorHAnsi"/>
          <w:color w:val="222222"/>
          <w:sz w:val="20"/>
          <w:szCs w:val="20"/>
          <w:shd w:val="clear" w:color="auto" w:fill="FFFFFF"/>
        </w:rPr>
        <w:t>Krassimir</w:t>
      </w:r>
      <w:proofErr w:type="spellEnd"/>
      <w:r w:rsidRPr="007B4889">
        <w:rPr>
          <w:rFonts w:asciiTheme="majorHAnsi" w:hAnsiTheme="majorHAnsi" w:cstheme="majorHAnsi"/>
          <w:color w:val="222222"/>
          <w:sz w:val="20"/>
          <w:szCs w:val="20"/>
          <w:shd w:val="clear" w:color="auto" w:fill="FFFFFF"/>
        </w:rPr>
        <w:t xml:space="preserve"> T. </w:t>
      </w:r>
      <w:proofErr w:type="spellStart"/>
      <w:r w:rsidRPr="007B4889">
        <w:rPr>
          <w:rFonts w:asciiTheme="majorHAnsi" w:hAnsiTheme="majorHAnsi" w:cstheme="majorHAnsi"/>
          <w:color w:val="222222"/>
          <w:sz w:val="20"/>
          <w:szCs w:val="20"/>
          <w:shd w:val="clear" w:color="auto" w:fill="FFFFFF"/>
        </w:rPr>
        <w:t>Atanassov</w:t>
      </w:r>
      <w:proofErr w:type="spellEnd"/>
      <w:r w:rsidRPr="007B4889">
        <w:rPr>
          <w:rFonts w:asciiTheme="majorHAnsi" w:hAnsiTheme="majorHAnsi" w:cstheme="majorHAnsi"/>
          <w:color w:val="222222"/>
          <w:sz w:val="20"/>
          <w:szCs w:val="20"/>
          <w:shd w:val="clear" w:color="auto" w:fill="FFFFFF"/>
        </w:rPr>
        <w:t>. </w:t>
      </w:r>
      <w:r w:rsidRPr="007B4889">
        <w:rPr>
          <w:rFonts w:asciiTheme="majorHAnsi" w:hAnsiTheme="majorHAnsi" w:cstheme="majorHAnsi"/>
          <w:i/>
          <w:iCs/>
          <w:color w:val="222222"/>
          <w:sz w:val="20"/>
          <w:szCs w:val="20"/>
          <w:shd w:val="clear" w:color="auto" w:fill="FFFFFF"/>
        </w:rPr>
        <w:t>Intuitionistic fuzzy sets</w:t>
      </w:r>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Physica</w:t>
      </w:r>
      <w:proofErr w:type="spellEnd"/>
      <w:r w:rsidRPr="007B4889">
        <w:rPr>
          <w:rFonts w:asciiTheme="majorHAnsi" w:hAnsiTheme="majorHAnsi" w:cstheme="majorHAnsi"/>
          <w:color w:val="222222"/>
          <w:sz w:val="20"/>
          <w:szCs w:val="20"/>
          <w:shd w:val="clear" w:color="auto" w:fill="FFFFFF"/>
        </w:rPr>
        <w:t>-Verlag HD, 1999.</w:t>
      </w:r>
    </w:p>
    <w:p w14:paraId="6126E013"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lastRenderedPageBreak/>
        <w:t>Atanassov</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Krassimir</w:t>
      </w:r>
      <w:proofErr w:type="spellEnd"/>
      <w:r w:rsidRPr="007B4889">
        <w:rPr>
          <w:rFonts w:asciiTheme="majorHAnsi" w:hAnsiTheme="majorHAnsi" w:cstheme="majorHAnsi"/>
          <w:color w:val="222222"/>
          <w:sz w:val="20"/>
          <w:szCs w:val="20"/>
          <w:shd w:val="clear" w:color="auto" w:fill="FFFFFF"/>
        </w:rPr>
        <w:t xml:space="preserve"> T. </w:t>
      </w:r>
      <w:r w:rsidRPr="007B4889">
        <w:rPr>
          <w:rFonts w:asciiTheme="majorHAnsi" w:hAnsiTheme="majorHAnsi" w:cstheme="majorHAnsi"/>
          <w:i/>
          <w:iCs/>
          <w:color w:val="222222"/>
          <w:sz w:val="20"/>
          <w:szCs w:val="20"/>
          <w:shd w:val="clear" w:color="auto" w:fill="FFFFFF"/>
        </w:rPr>
        <w:t>On intuitionistic fuzzy sets theory</w:t>
      </w:r>
      <w:r w:rsidRPr="007B4889">
        <w:rPr>
          <w:rFonts w:asciiTheme="majorHAnsi" w:hAnsiTheme="majorHAnsi" w:cstheme="majorHAnsi"/>
          <w:color w:val="222222"/>
          <w:sz w:val="20"/>
          <w:szCs w:val="20"/>
          <w:shd w:val="clear" w:color="auto" w:fill="FFFFFF"/>
        </w:rPr>
        <w:t>. Vol. 283. Springer, 2012.</w:t>
      </w:r>
    </w:p>
    <w:p w14:paraId="2B6F356F"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Atanassov</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Krassimir</w:t>
      </w:r>
      <w:proofErr w:type="spellEnd"/>
      <w:r w:rsidRPr="007B4889">
        <w:rPr>
          <w:rFonts w:asciiTheme="majorHAnsi" w:hAnsiTheme="majorHAnsi" w:cstheme="majorHAnsi"/>
          <w:color w:val="222222"/>
          <w:sz w:val="20"/>
          <w:szCs w:val="20"/>
          <w:shd w:val="clear" w:color="auto" w:fill="FFFFFF"/>
        </w:rPr>
        <w:t xml:space="preserve"> T. "More on intuitionistic fuzzy sets." </w:t>
      </w:r>
      <w:r w:rsidRPr="007B4889">
        <w:rPr>
          <w:rFonts w:asciiTheme="majorHAnsi" w:hAnsiTheme="majorHAnsi" w:cstheme="majorHAnsi"/>
          <w:i/>
          <w:iCs/>
          <w:color w:val="222222"/>
          <w:sz w:val="20"/>
          <w:szCs w:val="20"/>
          <w:shd w:val="clear" w:color="auto" w:fill="FFFFFF"/>
        </w:rPr>
        <w:t>Fuzzy sets and systems</w:t>
      </w:r>
      <w:r w:rsidRPr="007B4889">
        <w:rPr>
          <w:rFonts w:asciiTheme="majorHAnsi" w:hAnsiTheme="majorHAnsi" w:cstheme="majorHAnsi"/>
          <w:color w:val="222222"/>
          <w:sz w:val="20"/>
          <w:szCs w:val="20"/>
          <w:shd w:val="clear" w:color="auto" w:fill="FFFFFF"/>
        </w:rPr>
        <w:t> 33.1 (1989): 37-45.</w:t>
      </w:r>
    </w:p>
    <w:p w14:paraId="6461B8D1"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Florentin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Smarandache</w:t>
      </w:r>
      <w:proofErr w:type="spellEnd"/>
      <w:r w:rsidRPr="007B4889">
        <w:rPr>
          <w:rFonts w:asciiTheme="majorHAnsi" w:hAnsiTheme="majorHAnsi" w:cstheme="majorHAnsi"/>
          <w:color w:val="222222"/>
          <w:sz w:val="20"/>
          <w:szCs w:val="20"/>
          <w:shd w:val="clear" w:color="auto" w:fill="FFFFFF"/>
        </w:rPr>
        <w:t xml:space="preserve">. "A Compact Exploration of </w:t>
      </w:r>
      <w:proofErr w:type="spellStart"/>
      <w:r w:rsidRPr="007B4889">
        <w:rPr>
          <w:rFonts w:asciiTheme="majorHAnsi" w:hAnsiTheme="majorHAnsi" w:cstheme="majorHAnsi"/>
          <w:color w:val="222222"/>
          <w:sz w:val="20"/>
          <w:szCs w:val="20"/>
          <w:shd w:val="clear" w:color="auto" w:fill="FFFFFF"/>
        </w:rPr>
        <w:t>Turiyam</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Competition Graphs." </w:t>
      </w:r>
      <w:proofErr w:type="spellStart"/>
      <w:r w:rsidRPr="007B4889">
        <w:rPr>
          <w:rFonts w:asciiTheme="majorHAnsi" w:hAnsiTheme="majorHAnsi" w:cstheme="majorHAnsi"/>
          <w:i/>
          <w:iCs/>
          <w:color w:val="222222"/>
          <w:sz w:val="20"/>
          <w:szCs w:val="20"/>
          <w:shd w:val="clear" w:color="auto" w:fill="FFFFFF"/>
        </w:rPr>
        <w:t>Neutrosophic</w:t>
      </w:r>
      <w:proofErr w:type="spellEnd"/>
      <w:r w:rsidRPr="007B4889">
        <w:rPr>
          <w:rFonts w:asciiTheme="majorHAnsi" w:hAnsiTheme="majorHAnsi" w:cstheme="majorHAnsi"/>
          <w:i/>
          <w:iCs/>
          <w:color w:val="222222"/>
          <w:sz w:val="20"/>
          <w:szCs w:val="20"/>
          <w:shd w:val="clear" w:color="auto" w:fill="FFFFFF"/>
        </w:rPr>
        <w:t xml:space="preserve"> Optimization and Intelligent Systems</w:t>
      </w:r>
      <w:r w:rsidRPr="007B4889">
        <w:rPr>
          <w:rFonts w:asciiTheme="majorHAnsi" w:hAnsiTheme="majorHAnsi" w:cstheme="majorHAnsi"/>
          <w:color w:val="222222"/>
          <w:sz w:val="20"/>
          <w:szCs w:val="20"/>
          <w:shd w:val="clear" w:color="auto" w:fill="FFFFFF"/>
        </w:rPr>
        <w:t> 5 (2025): 29-37.</w:t>
      </w:r>
    </w:p>
    <w:p w14:paraId="13FC0D6F"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Florentin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Smarandache</w:t>
      </w:r>
      <w:proofErr w:type="spellEnd"/>
      <w:r w:rsidRPr="007B4889">
        <w:rPr>
          <w:rFonts w:asciiTheme="majorHAnsi" w:hAnsiTheme="majorHAnsi" w:cstheme="majorHAnsi"/>
          <w:color w:val="222222"/>
          <w:sz w:val="20"/>
          <w:szCs w:val="20"/>
          <w:shd w:val="clear" w:color="auto" w:fill="FFFFFF"/>
        </w:rPr>
        <w:t>.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circular-arc graphs and proper circular-arc graphs." </w:t>
      </w:r>
      <w:proofErr w:type="spellStart"/>
      <w:r w:rsidRPr="007B4889">
        <w:rPr>
          <w:rFonts w:asciiTheme="majorHAnsi" w:hAnsiTheme="majorHAnsi" w:cstheme="majorHAnsi"/>
          <w:i/>
          <w:iCs/>
          <w:color w:val="222222"/>
          <w:sz w:val="20"/>
          <w:szCs w:val="20"/>
          <w:shd w:val="clear" w:color="auto" w:fill="FFFFFF"/>
        </w:rPr>
        <w:t>Neutrosophic</w:t>
      </w:r>
      <w:proofErr w:type="spellEnd"/>
      <w:r w:rsidRPr="007B4889">
        <w:rPr>
          <w:rFonts w:asciiTheme="majorHAnsi" w:hAnsiTheme="majorHAnsi" w:cstheme="majorHAnsi"/>
          <w:i/>
          <w:iCs/>
          <w:color w:val="222222"/>
          <w:sz w:val="20"/>
          <w:szCs w:val="20"/>
          <w:shd w:val="clear" w:color="auto" w:fill="FFFFFF"/>
        </w:rPr>
        <w:t xml:space="preserve"> Sets and Systems</w:t>
      </w:r>
      <w:r w:rsidRPr="007B4889">
        <w:rPr>
          <w:rFonts w:asciiTheme="majorHAnsi" w:hAnsiTheme="majorHAnsi" w:cstheme="majorHAnsi"/>
          <w:color w:val="222222"/>
          <w:sz w:val="20"/>
          <w:szCs w:val="20"/>
          <w:shd w:val="clear" w:color="auto" w:fill="FFFFFF"/>
        </w:rPr>
        <w:t> 78 (2025): 1-30.</w:t>
      </w:r>
    </w:p>
    <w:p w14:paraId="479C1731"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"Survey of intersection graphs, fuzzy graphs and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graphs." </w:t>
      </w:r>
      <w:r w:rsidRPr="007B4889">
        <w:rPr>
          <w:rFonts w:asciiTheme="majorHAnsi" w:hAnsiTheme="majorHAnsi" w:cstheme="majorHAnsi"/>
          <w:i/>
          <w:iCs/>
          <w:color w:val="222222"/>
          <w:sz w:val="20"/>
          <w:szCs w:val="20"/>
          <w:shd w:val="clear" w:color="auto" w:fill="FFFFFF"/>
        </w:rPr>
        <w:t xml:space="preserve">Advancing Uncertain Combinatorics through </w:t>
      </w:r>
      <w:proofErr w:type="spellStart"/>
      <w:r w:rsidRPr="007B4889">
        <w:rPr>
          <w:rFonts w:asciiTheme="majorHAnsi" w:hAnsiTheme="majorHAnsi" w:cstheme="majorHAnsi"/>
          <w:i/>
          <w:iCs/>
          <w:color w:val="222222"/>
          <w:sz w:val="20"/>
          <w:szCs w:val="20"/>
          <w:shd w:val="clear" w:color="auto" w:fill="FFFFFF"/>
        </w:rPr>
        <w:t>Graphization</w:t>
      </w:r>
      <w:proofErr w:type="spellEnd"/>
      <w:r w:rsidRPr="007B4889">
        <w:rPr>
          <w:rFonts w:asciiTheme="majorHAnsi" w:hAnsiTheme="majorHAnsi" w:cstheme="majorHAnsi"/>
          <w:i/>
          <w:iCs/>
          <w:color w:val="222222"/>
          <w:sz w:val="20"/>
          <w:szCs w:val="20"/>
          <w:shd w:val="clear" w:color="auto" w:fill="FFFFFF"/>
        </w:rPr>
        <w:t xml:space="preserve">, </w:t>
      </w:r>
      <w:proofErr w:type="spellStart"/>
      <w:r w:rsidRPr="007B4889">
        <w:rPr>
          <w:rFonts w:asciiTheme="majorHAnsi" w:hAnsiTheme="majorHAnsi" w:cstheme="majorHAnsi"/>
          <w:i/>
          <w:iCs/>
          <w:color w:val="222222"/>
          <w:sz w:val="20"/>
          <w:szCs w:val="20"/>
          <w:shd w:val="clear" w:color="auto" w:fill="FFFFFF"/>
        </w:rPr>
        <w:t>Hyperization</w:t>
      </w:r>
      <w:proofErr w:type="spellEnd"/>
      <w:r w:rsidRPr="007B4889">
        <w:rPr>
          <w:rFonts w:asciiTheme="majorHAnsi" w:hAnsiTheme="majorHAnsi" w:cstheme="majorHAnsi"/>
          <w:i/>
          <w:iCs/>
          <w:color w:val="222222"/>
          <w:sz w:val="20"/>
          <w:szCs w:val="20"/>
          <w:shd w:val="clear" w:color="auto" w:fill="FFFFFF"/>
        </w:rPr>
        <w:t xml:space="preserve">, and </w:t>
      </w:r>
      <w:proofErr w:type="spellStart"/>
      <w:r w:rsidRPr="007B4889">
        <w:rPr>
          <w:rFonts w:asciiTheme="majorHAnsi" w:hAnsiTheme="majorHAnsi" w:cstheme="majorHAnsi"/>
          <w:i/>
          <w:iCs/>
          <w:color w:val="222222"/>
          <w:sz w:val="20"/>
          <w:szCs w:val="20"/>
          <w:shd w:val="clear" w:color="auto" w:fill="FFFFFF"/>
        </w:rPr>
        <w:t>Uncertainization</w:t>
      </w:r>
      <w:proofErr w:type="spellEnd"/>
      <w:r w:rsidRPr="007B4889">
        <w:rPr>
          <w:rFonts w:asciiTheme="majorHAnsi" w:hAnsiTheme="majorHAnsi" w:cstheme="majorHAnsi"/>
          <w:i/>
          <w:iCs/>
          <w:color w:val="222222"/>
          <w:sz w:val="20"/>
          <w:szCs w:val="20"/>
          <w:shd w:val="clear" w:color="auto" w:fill="FFFFFF"/>
        </w:rPr>
        <w:t xml:space="preserve">: Fuzzy, </w:t>
      </w:r>
      <w:proofErr w:type="spellStart"/>
      <w:r w:rsidRPr="007B4889">
        <w:rPr>
          <w:rFonts w:asciiTheme="majorHAnsi" w:hAnsiTheme="majorHAnsi" w:cstheme="majorHAnsi"/>
          <w:i/>
          <w:iCs/>
          <w:color w:val="222222"/>
          <w:sz w:val="20"/>
          <w:szCs w:val="20"/>
          <w:shd w:val="clear" w:color="auto" w:fill="FFFFFF"/>
        </w:rPr>
        <w:t>Neutrosophic</w:t>
      </w:r>
      <w:proofErr w:type="spellEnd"/>
      <w:r w:rsidRPr="007B4889">
        <w:rPr>
          <w:rFonts w:asciiTheme="majorHAnsi" w:hAnsiTheme="majorHAnsi" w:cstheme="majorHAnsi"/>
          <w:i/>
          <w:iCs/>
          <w:color w:val="222222"/>
          <w:sz w:val="20"/>
          <w:szCs w:val="20"/>
          <w:shd w:val="clear" w:color="auto" w:fill="FFFFFF"/>
        </w:rPr>
        <w:t>, Soft, Rough, and Beyond</w:t>
      </w:r>
      <w:r w:rsidRPr="007B4889">
        <w:rPr>
          <w:rFonts w:asciiTheme="majorHAnsi" w:hAnsiTheme="majorHAnsi" w:cstheme="majorHAnsi"/>
          <w:color w:val="222222"/>
          <w:sz w:val="20"/>
          <w:szCs w:val="20"/>
          <w:shd w:val="clear" w:color="auto" w:fill="FFFFFF"/>
        </w:rPr>
        <w:t> (2024): 114.</w:t>
      </w:r>
    </w:p>
    <w:p w14:paraId="4A3291A9"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Wang, </w:t>
      </w:r>
      <w:proofErr w:type="spellStart"/>
      <w:r w:rsidRPr="007B4889">
        <w:rPr>
          <w:rFonts w:asciiTheme="majorHAnsi" w:hAnsiTheme="majorHAnsi" w:cstheme="majorHAnsi"/>
          <w:color w:val="222222"/>
          <w:sz w:val="20"/>
          <w:szCs w:val="20"/>
          <w:shd w:val="clear" w:color="auto" w:fill="FFFFFF"/>
        </w:rPr>
        <w:t>Haibin</w:t>
      </w:r>
      <w:proofErr w:type="spellEnd"/>
      <w:r w:rsidRPr="007B4889">
        <w:rPr>
          <w:rFonts w:asciiTheme="majorHAnsi" w:hAnsiTheme="majorHAnsi" w:cstheme="majorHAnsi"/>
          <w:color w:val="222222"/>
          <w:sz w:val="20"/>
          <w:szCs w:val="20"/>
          <w:shd w:val="clear" w:color="auto" w:fill="FFFFFF"/>
        </w:rPr>
        <w:t>, et al. </w:t>
      </w:r>
      <w:r w:rsidRPr="007B4889">
        <w:rPr>
          <w:rFonts w:asciiTheme="majorHAnsi" w:hAnsiTheme="majorHAnsi" w:cstheme="majorHAnsi"/>
          <w:i/>
          <w:iCs/>
          <w:color w:val="222222"/>
          <w:sz w:val="20"/>
          <w:szCs w:val="20"/>
          <w:shd w:val="clear" w:color="auto" w:fill="FFFFFF"/>
        </w:rPr>
        <w:t xml:space="preserve">Single valued </w:t>
      </w:r>
      <w:proofErr w:type="spellStart"/>
      <w:r w:rsidRPr="007B4889">
        <w:rPr>
          <w:rFonts w:asciiTheme="majorHAnsi" w:hAnsiTheme="majorHAnsi" w:cstheme="majorHAnsi"/>
          <w:i/>
          <w:iCs/>
          <w:color w:val="222222"/>
          <w:sz w:val="20"/>
          <w:szCs w:val="20"/>
          <w:shd w:val="clear" w:color="auto" w:fill="FFFFFF"/>
        </w:rPr>
        <w:t>neutrosophic</w:t>
      </w:r>
      <w:proofErr w:type="spellEnd"/>
      <w:r w:rsidRPr="007B4889">
        <w:rPr>
          <w:rFonts w:asciiTheme="majorHAnsi" w:hAnsiTheme="majorHAnsi" w:cstheme="majorHAnsi"/>
          <w:i/>
          <w:iCs/>
          <w:color w:val="222222"/>
          <w:sz w:val="20"/>
          <w:szCs w:val="20"/>
          <w:shd w:val="clear" w:color="auto" w:fill="FFFFFF"/>
        </w:rPr>
        <w:t xml:space="preserve"> sets</w:t>
      </w:r>
      <w:r w:rsidRPr="007B4889">
        <w:rPr>
          <w:rFonts w:asciiTheme="majorHAnsi" w:hAnsiTheme="majorHAnsi" w:cstheme="majorHAnsi"/>
          <w:color w:val="222222"/>
          <w:sz w:val="20"/>
          <w:szCs w:val="20"/>
          <w:shd w:val="clear" w:color="auto" w:fill="FFFFFF"/>
        </w:rPr>
        <w:t>. Infinite study, 2010.</w:t>
      </w:r>
    </w:p>
    <w:p w14:paraId="110AD897"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Broumi</w:t>
      </w:r>
      <w:proofErr w:type="spellEnd"/>
      <w:r w:rsidRPr="007B4889">
        <w:rPr>
          <w:rFonts w:asciiTheme="majorHAnsi" w:hAnsiTheme="majorHAnsi" w:cstheme="majorHAnsi"/>
          <w:color w:val="222222"/>
          <w:sz w:val="20"/>
          <w:szCs w:val="20"/>
          <w:shd w:val="clear" w:color="auto" w:fill="FFFFFF"/>
        </w:rPr>
        <w:t xml:space="preserve">, Said, </w:t>
      </w:r>
      <w:proofErr w:type="spellStart"/>
      <w:r w:rsidRPr="007B4889">
        <w:rPr>
          <w:rFonts w:asciiTheme="majorHAnsi" w:hAnsiTheme="majorHAnsi" w:cstheme="majorHAnsi"/>
          <w:color w:val="222222"/>
          <w:sz w:val="20"/>
          <w:szCs w:val="20"/>
          <w:shd w:val="clear" w:color="auto" w:fill="FFFFFF"/>
        </w:rPr>
        <w:t>Assia</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Bakali</w:t>
      </w:r>
      <w:proofErr w:type="spellEnd"/>
      <w:r w:rsidRPr="007B4889">
        <w:rPr>
          <w:rFonts w:asciiTheme="majorHAnsi" w:hAnsiTheme="majorHAnsi" w:cstheme="majorHAnsi"/>
          <w:color w:val="222222"/>
          <w:sz w:val="20"/>
          <w:szCs w:val="20"/>
          <w:shd w:val="clear" w:color="auto" w:fill="FFFFFF"/>
        </w:rPr>
        <w:t xml:space="preserve">, and Ayoub </w:t>
      </w:r>
      <w:proofErr w:type="spellStart"/>
      <w:r w:rsidRPr="007B4889">
        <w:rPr>
          <w:rFonts w:asciiTheme="majorHAnsi" w:hAnsiTheme="majorHAnsi" w:cstheme="majorHAnsi"/>
          <w:color w:val="222222"/>
          <w:sz w:val="20"/>
          <w:szCs w:val="20"/>
          <w:shd w:val="clear" w:color="auto" w:fill="FFFFFF"/>
        </w:rPr>
        <w:t>Bahnasse</w:t>
      </w:r>
      <w:proofErr w:type="spellEnd"/>
      <w:r w:rsidRPr="007B4889">
        <w:rPr>
          <w:rFonts w:asciiTheme="majorHAnsi" w:hAnsiTheme="majorHAnsi" w:cstheme="majorHAnsi"/>
          <w:color w:val="222222"/>
          <w:sz w:val="20"/>
          <w:szCs w:val="20"/>
          <w:shd w:val="clear" w:color="auto" w:fill="FFFFFF"/>
        </w:rPr>
        <w:t>.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sets: An overview." </w:t>
      </w:r>
      <w:r w:rsidRPr="007B4889">
        <w:rPr>
          <w:rFonts w:asciiTheme="majorHAnsi" w:hAnsiTheme="majorHAnsi" w:cstheme="majorHAnsi"/>
          <w:i/>
          <w:iCs/>
          <w:color w:val="222222"/>
          <w:sz w:val="20"/>
          <w:szCs w:val="20"/>
          <w:shd w:val="clear" w:color="auto" w:fill="FFFFFF"/>
        </w:rPr>
        <w:t>Infinite Study</w:t>
      </w:r>
      <w:r w:rsidRPr="007B4889">
        <w:rPr>
          <w:rFonts w:asciiTheme="majorHAnsi" w:hAnsiTheme="majorHAnsi" w:cstheme="majorHAnsi"/>
          <w:color w:val="222222"/>
          <w:sz w:val="20"/>
          <w:szCs w:val="20"/>
          <w:shd w:val="clear" w:color="auto" w:fill="FFFFFF"/>
        </w:rPr>
        <w:t> (2018).</w:t>
      </w:r>
    </w:p>
    <w:p w14:paraId="6823C450"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Ali, Mumtaz, and </w:t>
      </w:r>
      <w:proofErr w:type="spellStart"/>
      <w:r w:rsidRPr="007B4889">
        <w:rPr>
          <w:rFonts w:asciiTheme="majorHAnsi" w:hAnsiTheme="majorHAnsi" w:cstheme="majorHAnsi"/>
          <w:color w:val="222222"/>
          <w:sz w:val="20"/>
          <w:szCs w:val="20"/>
          <w:shd w:val="clear" w:color="auto" w:fill="FFFFFF"/>
        </w:rPr>
        <w:t>Florentin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Smarandache</w:t>
      </w:r>
      <w:proofErr w:type="spellEnd"/>
      <w:r w:rsidRPr="007B4889">
        <w:rPr>
          <w:rFonts w:asciiTheme="majorHAnsi" w:hAnsiTheme="majorHAnsi" w:cstheme="majorHAnsi"/>
          <w:color w:val="222222"/>
          <w:sz w:val="20"/>
          <w:szCs w:val="20"/>
          <w:shd w:val="clear" w:color="auto" w:fill="FFFFFF"/>
        </w:rPr>
        <w:t xml:space="preserve">. "Complex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set." </w:t>
      </w:r>
      <w:r w:rsidRPr="007B4889">
        <w:rPr>
          <w:rFonts w:asciiTheme="majorHAnsi" w:hAnsiTheme="majorHAnsi" w:cstheme="majorHAnsi"/>
          <w:i/>
          <w:iCs/>
          <w:color w:val="222222"/>
          <w:sz w:val="20"/>
          <w:szCs w:val="20"/>
          <w:shd w:val="clear" w:color="auto" w:fill="FFFFFF"/>
        </w:rPr>
        <w:t>Neural computing and applications</w:t>
      </w:r>
      <w:r w:rsidRPr="007B4889">
        <w:rPr>
          <w:rFonts w:asciiTheme="majorHAnsi" w:hAnsiTheme="majorHAnsi" w:cstheme="majorHAnsi"/>
          <w:color w:val="222222"/>
          <w:sz w:val="20"/>
          <w:szCs w:val="20"/>
          <w:shd w:val="clear" w:color="auto" w:fill="FFFFFF"/>
        </w:rPr>
        <w:t> 28 (2017): 1817-1834.</w:t>
      </w:r>
    </w:p>
    <w:p w14:paraId="3F2F1864"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sidRPr="007B4889">
        <w:rPr>
          <w:rFonts w:asciiTheme="majorHAnsi" w:hAnsiTheme="majorHAnsi" w:cstheme="majorHAnsi"/>
          <w:color w:val="222222"/>
          <w:sz w:val="20"/>
          <w:szCs w:val="20"/>
          <w:shd w:val="clear" w:color="auto" w:fill="FFFFFF"/>
        </w:rPr>
        <w:t>Bustince</w:t>
      </w:r>
      <w:proofErr w:type="spellEnd"/>
      <w:r w:rsidRPr="007B4889">
        <w:rPr>
          <w:rFonts w:asciiTheme="majorHAnsi" w:hAnsiTheme="majorHAnsi" w:cstheme="majorHAnsi"/>
          <w:color w:val="222222"/>
          <w:sz w:val="20"/>
          <w:szCs w:val="20"/>
          <w:shd w:val="clear" w:color="auto" w:fill="FFFFFF"/>
        </w:rPr>
        <w:t xml:space="preserve">, Humberto, and P. </w:t>
      </w:r>
      <w:proofErr w:type="spellStart"/>
      <w:r w:rsidRPr="007B4889">
        <w:rPr>
          <w:rFonts w:asciiTheme="majorHAnsi" w:hAnsiTheme="majorHAnsi" w:cstheme="majorHAnsi"/>
          <w:color w:val="222222"/>
          <w:sz w:val="20"/>
          <w:szCs w:val="20"/>
          <w:shd w:val="clear" w:color="auto" w:fill="FFFFFF"/>
        </w:rPr>
        <w:t>Burillo</w:t>
      </w:r>
      <w:proofErr w:type="spellEnd"/>
      <w:r w:rsidRPr="007B4889">
        <w:rPr>
          <w:rFonts w:asciiTheme="majorHAnsi" w:hAnsiTheme="majorHAnsi" w:cstheme="majorHAnsi"/>
          <w:color w:val="222222"/>
          <w:sz w:val="20"/>
          <w:szCs w:val="20"/>
          <w:shd w:val="clear" w:color="auto" w:fill="FFFFFF"/>
        </w:rPr>
        <w:t>. "Vague sets are intuitionistic fuzzy sets." </w:t>
      </w:r>
      <w:r w:rsidRPr="007B4889">
        <w:rPr>
          <w:rFonts w:asciiTheme="majorHAnsi" w:hAnsiTheme="majorHAnsi" w:cstheme="majorHAnsi"/>
          <w:i/>
          <w:iCs/>
          <w:color w:val="222222"/>
          <w:sz w:val="20"/>
          <w:szCs w:val="20"/>
          <w:shd w:val="clear" w:color="auto" w:fill="FFFFFF"/>
        </w:rPr>
        <w:t>Fuzzy sets and systems</w:t>
      </w:r>
      <w:r w:rsidRPr="007B4889">
        <w:rPr>
          <w:rFonts w:asciiTheme="majorHAnsi" w:hAnsiTheme="majorHAnsi" w:cstheme="majorHAnsi"/>
          <w:color w:val="222222"/>
          <w:sz w:val="20"/>
          <w:szCs w:val="20"/>
          <w:shd w:val="clear" w:color="auto" w:fill="FFFFFF"/>
        </w:rPr>
        <w:t> 79.3 (1996): 403-405.</w:t>
      </w:r>
    </w:p>
    <w:p w14:paraId="0CC77A51"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Hong, Dug Hun, and Chang-Hwan Choi. "Multicriteria fuzzy decision-making problems based on vague set theory." </w:t>
      </w:r>
      <w:r w:rsidRPr="007B4889">
        <w:rPr>
          <w:rFonts w:asciiTheme="majorHAnsi" w:hAnsiTheme="majorHAnsi" w:cstheme="majorHAnsi"/>
          <w:i/>
          <w:iCs/>
          <w:color w:val="222222"/>
          <w:sz w:val="20"/>
          <w:szCs w:val="20"/>
          <w:shd w:val="clear" w:color="auto" w:fill="FFFFFF"/>
        </w:rPr>
        <w:t>Fuzzy sets and systems</w:t>
      </w:r>
      <w:r w:rsidRPr="007B4889">
        <w:rPr>
          <w:rFonts w:asciiTheme="majorHAnsi" w:hAnsiTheme="majorHAnsi" w:cstheme="majorHAnsi"/>
          <w:color w:val="222222"/>
          <w:sz w:val="20"/>
          <w:szCs w:val="20"/>
          <w:shd w:val="clear" w:color="auto" w:fill="FFFFFF"/>
        </w:rPr>
        <w:t> 114.1 (2000): 103-113.</w:t>
      </w:r>
    </w:p>
    <w:p w14:paraId="5BAC1B90" w14:textId="77777777" w:rsidR="00C44077" w:rsidRPr="007B4889"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Chen, </w:t>
      </w:r>
      <w:proofErr w:type="spellStart"/>
      <w:r w:rsidRPr="007B4889">
        <w:rPr>
          <w:rFonts w:asciiTheme="majorHAnsi" w:hAnsiTheme="majorHAnsi" w:cstheme="majorHAnsi"/>
          <w:color w:val="222222"/>
          <w:sz w:val="20"/>
          <w:szCs w:val="20"/>
          <w:shd w:val="clear" w:color="auto" w:fill="FFFFFF"/>
        </w:rPr>
        <w:t>Shyi</w:t>
      </w:r>
      <w:proofErr w:type="spellEnd"/>
      <w:r w:rsidRPr="007B4889">
        <w:rPr>
          <w:rFonts w:asciiTheme="majorHAnsi" w:hAnsiTheme="majorHAnsi" w:cstheme="majorHAnsi"/>
          <w:color w:val="222222"/>
          <w:sz w:val="20"/>
          <w:szCs w:val="20"/>
          <w:shd w:val="clear" w:color="auto" w:fill="FFFFFF"/>
        </w:rPr>
        <w:t xml:space="preserve">-Ming, and </w:t>
      </w:r>
      <w:proofErr w:type="spellStart"/>
      <w:r w:rsidRPr="007B4889">
        <w:rPr>
          <w:rFonts w:asciiTheme="majorHAnsi" w:hAnsiTheme="majorHAnsi" w:cstheme="majorHAnsi"/>
          <w:color w:val="222222"/>
          <w:sz w:val="20"/>
          <w:szCs w:val="20"/>
          <w:shd w:val="clear" w:color="auto" w:fill="FFFFFF"/>
        </w:rPr>
        <w:t>Jiann</w:t>
      </w:r>
      <w:proofErr w:type="spellEnd"/>
      <w:r w:rsidRPr="007B4889">
        <w:rPr>
          <w:rFonts w:asciiTheme="majorHAnsi" w:hAnsiTheme="majorHAnsi" w:cstheme="majorHAnsi"/>
          <w:color w:val="222222"/>
          <w:sz w:val="20"/>
          <w:szCs w:val="20"/>
          <w:shd w:val="clear" w:color="auto" w:fill="FFFFFF"/>
        </w:rPr>
        <w:t>-Mean Tan. "Handling multicriteria fuzzy decision-making problems based on vague set theory." </w:t>
      </w:r>
      <w:r w:rsidRPr="007B4889">
        <w:rPr>
          <w:rFonts w:asciiTheme="majorHAnsi" w:hAnsiTheme="majorHAnsi" w:cstheme="majorHAnsi"/>
          <w:i/>
          <w:iCs/>
          <w:color w:val="222222"/>
          <w:sz w:val="20"/>
          <w:szCs w:val="20"/>
          <w:shd w:val="clear" w:color="auto" w:fill="FFFFFF"/>
        </w:rPr>
        <w:t>Fuzzy sets and systems</w:t>
      </w:r>
      <w:r w:rsidRPr="007B4889">
        <w:rPr>
          <w:rFonts w:asciiTheme="majorHAnsi" w:hAnsiTheme="majorHAnsi" w:cstheme="majorHAnsi"/>
          <w:color w:val="222222"/>
          <w:sz w:val="20"/>
          <w:szCs w:val="20"/>
          <w:shd w:val="clear" w:color="auto" w:fill="FFFFFF"/>
        </w:rPr>
        <w:t> 67.2 (1994): 163-172.</w:t>
      </w:r>
    </w:p>
    <w:p w14:paraId="74AA4E9B"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 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w:t>
      </w:r>
      <w:proofErr w:type="spellStart"/>
      <w:r w:rsidRPr="007B4889">
        <w:rPr>
          <w:rFonts w:asciiTheme="majorHAnsi" w:hAnsiTheme="majorHAnsi" w:cstheme="majorHAnsi"/>
          <w:color w:val="222222"/>
          <w:sz w:val="20"/>
          <w:szCs w:val="20"/>
          <w:shd w:val="clear" w:color="auto" w:fill="FFFFFF"/>
        </w:rPr>
        <w:t>Superhypergraph</w:t>
      </w:r>
      <w:proofErr w:type="spellEnd"/>
      <w:r w:rsidRPr="007B4889">
        <w:rPr>
          <w:rFonts w:asciiTheme="majorHAnsi" w:hAnsiTheme="majorHAnsi" w:cstheme="majorHAnsi"/>
          <w:color w:val="222222"/>
          <w:sz w:val="20"/>
          <w:szCs w:val="20"/>
          <w:shd w:val="clear" w:color="auto" w:fill="FFFFFF"/>
        </w:rPr>
        <w:t xml:space="preserve"> neural networks and </w:t>
      </w:r>
      <w:proofErr w:type="spellStart"/>
      <w:r w:rsidRPr="007B4889">
        <w:rPr>
          <w:rFonts w:asciiTheme="majorHAnsi" w:hAnsiTheme="majorHAnsi" w:cstheme="majorHAnsi"/>
          <w:color w:val="222222"/>
          <w:sz w:val="20"/>
          <w:szCs w:val="20"/>
          <w:shd w:val="clear" w:color="auto" w:fill="FFFFFF"/>
        </w:rPr>
        <w:t>plithogenic</w:t>
      </w:r>
      <w:proofErr w:type="spellEnd"/>
      <w:r w:rsidRPr="007B4889">
        <w:rPr>
          <w:rFonts w:asciiTheme="majorHAnsi" w:hAnsiTheme="majorHAnsi" w:cstheme="majorHAnsi"/>
          <w:color w:val="222222"/>
          <w:sz w:val="20"/>
          <w:szCs w:val="20"/>
          <w:shd w:val="clear" w:color="auto" w:fill="FFFFFF"/>
        </w:rPr>
        <w:t xml:space="preserve"> graph neural networks: Theoretical foundations." </w:t>
      </w:r>
      <w:proofErr w:type="spellStart"/>
      <w:r w:rsidRPr="007B4889">
        <w:rPr>
          <w:rFonts w:asciiTheme="majorHAnsi" w:hAnsiTheme="majorHAnsi" w:cstheme="majorHAnsi"/>
          <w:i/>
          <w:iCs/>
          <w:color w:val="222222"/>
          <w:sz w:val="20"/>
          <w:szCs w:val="20"/>
          <w:shd w:val="clear" w:color="auto" w:fill="FFFFFF"/>
        </w:rPr>
        <w:t>arXiv</w:t>
      </w:r>
      <w:proofErr w:type="spellEnd"/>
      <w:r w:rsidRPr="007B4889">
        <w:rPr>
          <w:rFonts w:asciiTheme="majorHAnsi" w:hAnsiTheme="majorHAnsi" w:cstheme="majorHAnsi"/>
          <w:i/>
          <w:iCs/>
          <w:color w:val="222222"/>
          <w:sz w:val="20"/>
          <w:szCs w:val="20"/>
          <w:shd w:val="clear" w:color="auto" w:fill="FFFFFF"/>
        </w:rPr>
        <w:t xml:space="preserve"> preprint arXiv:2412.01176</w:t>
      </w:r>
      <w:r w:rsidRPr="007B4889">
        <w:rPr>
          <w:rFonts w:asciiTheme="majorHAnsi" w:hAnsiTheme="majorHAnsi" w:cstheme="majorHAnsi"/>
          <w:color w:val="222222"/>
          <w:sz w:val="20"/>
          <w:szCs w:val="20"/>
          <w:shd w:val="clear" w:color="auto" w:fill="FFFFFF"/>
        </w:rPr>
        <w:t> (2024).</w:t>
      </w:r>
    </w:p>
    <w:p w14:paraId="449694B5"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Florentin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Smarandache</w:t>
      </w:r>
      <w:proofErr w:type="spellEnd"/>
      <w:r w:rsidRPr="007B4889">
        <w:rPr>
          <w:rFonts w:asciiTheme="majorHAnsi" w:hAnsiTheme="majorHAnsi" w:cstheme="majorHAnsi"/>
          <w:color w:val="222222"/>
          <w:sz w:val="20"/>
          <w:szCs w:val="20"/>
          <w:shd w:val="clear" w:color="auto" w:fill="FFFFFF"/>
        </w:rPr>
        <w:t xml:space="preserve">. "Mixed graph in fuzzy,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plithogenic</w:t>
      </w:r>
      <w:proofErr w:type="spellEnd"/>
      <w:r w:rsidRPr="007B4889">
        <w:rPr>
          <w:rFonts w:asciiTheme="majorHAnsi" w:hAnsiTheme="majorHAnsi" w:cstheme="majorHAnsi"/>
          <w:color w:val="222222"/>
          <w:sz w:val="20"/>
          <w:szCs w:val="20"/>
          <w:shd w:val="clear" w:color="auto" w:fill="FFFFFF"/>
        </w:rPr>
        <w:t xml:space="preserve"> graphs." </w:t>
      </w:r>
      <w:proofErr w:type="spellStart"/>
      <w:r w:rsidRPr="007B4889">
        <w:rPr>
          <w:rFonts w:asciiTheme="majorHAnsi" w:hAnsiTheme="majorHAnsi" w:cstheme="majorHAnsi"/>
          <w:i/>
          <w:iCs/>
          <w:color w:val="222222"/>
          <w:sz w:val="20"/>
          <w:szCs w:val="20"/>
          <w:shd w:val="clear" w:color="auto" w:fill="FFFFFF"/>
        </w:rPr>
        <w:t>Neutrosophic</w:t>
      </w:r>
      <w:proofErr w:type="spellEnd"/>
      <w:r w:rsidRPr="007B4889">
        <w:rPr>
          <w:rFonts w:asciiTheme="majorHAnsi" w:hAnsiTheme="majorHAnsi" w:cstheme="majorHAnsi"/>
          <w:i/>
          <w:iCs/>
          <w:color w:val="222222"/>
          <w:sz w:val="20"/>
          <w:szCs w:val="20"/>
          <w:shd w:val="clear" w:color="auto" w:fill="FFFFFF"/>
        </w:rPr>
        <w:t xml:space="preserve"> Sets and Systems</w:t>
      </w:r>
      <w:r w:rsidRPr="007B4889">
        <w:rPr>
          <w:rFonts w:asciiTheme="majorHAnsi" w:hAnsiTheme="majorHAnsi" w:cstheme="majorHAnsi"/>
          <w:color w:val="222222"/>
          <w:sz w:val="20"/>
          <w:szCs w:val="20"/>
          <w:shd w:val="clear" w:color="auto" w:fill="FFFFFF"/>
        </w:rPr>
        <w:t> 74 (2024): 457-479.</w:t>
      </w:r>
    </w:p>
    <w:p w14:paraId="5FD3BC18"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Sultana, </w:t>
      </w:r>
      <w:proofErr w:type="spellStart"/>
      <w:r w:rsidRPr="007B4889">
        <w:rPr>
          <w:rFonts w:asciiTheme="majorHAnsi" w:hAnsiTheme="majorHAnsi" w:cstheme="majorHAnsi"/>
          <w:color w:val="222222"/>
          <w:sz w:val="20"/>
          <w:szCs w:val="20"/>
          <w:shd w:val="clear" w:color="auto" w:fill="FFFFFF"/>
        </w:rPr>
        <w:t>Fazeelat</w:t>
      </w:r>
      <w:proofErr w:type="spellEnd"/>
      <w:r w:rsidRPr="007B4889">
        <w:rPr>
          <w:rFonts w:asciiTheme="majorHAnsi" w:hAnsiTheme="majorHAnsi" w:cstheme="majorHAnsi"/>
          <w:color w:val="222222"/>
          <w:sz w:val="20"/>
          <w:szCs w:val="20"/>
          <w:shd w:val="clear" w:color="auto" w:fill="FFFFFF"/>
        </w:rPr>
        <w:t xml:space="preserve">, et al. "A study of </w:t>
      </w:r>
      <w:proofErr w:type="spellStart"/>
      <w:r w:rsidRPr="007B4889">
        <w:rPr>
          <w:rFonts w:asciiTheme="majorHAnsi" w:hAnsiTheme="majorHAnsi" w:cstheme="majorHAnsi"/>
          <w:color w:val="222222"/>
          <w:sz w:val="20"/>
          <w:szCs w:val="20"/>
          <w:shd w:val="clear" w:color="auto" w:fill="FFFFFF"/>
        </w:rPr>
        <w:t>plithogenic</w:t>
      </w:r>
      <w:proofErr w:type="spellEnd"/>
      <w:r w:rsidRPr="007B4889">
        <w:rPr>
          <w:rFonts w:asciiTheme="majorHAnsi" w:hAnsiTheme="majorHAnsi" w:cstheme="majorHAnsi"/>
          <w:color w:val="222222"/>
          <w:sz w:val="20"/>
          <w:szCs w:val="20"/>
          <w:shd w:val="clear" w:color="auto" w:fill="FFFFFF"/>
        </w:rPr>
        <w:t xml:space="preserve"> graphs: applications in spreading coronavirus disease (COVID-19) globally." </w:t>
      </w:r>
      <w:r w:rsidRPr="007B4889">
        <w:rPr>
          <w:rFonts w:asciiTheme="majorHAnsi" w:hAnsiTheme="majorHAnsi" w:cstheme="majorHAnsi"/>
          <w:i/>
          <w:iCs/>
          <w:color w:val="222222"/>
          <w:sz w:val="20"/>
          <w:szCs w:val="20"/>
          <w:shd w:val="clear" w:color="auto" w:fill="FFFFFF"/>
        </w:rPr>
        <w:t>Journal of ambient intelligence and humanized computing</w:t>
      </w:r>
      <w:r w:rsidRPr="007B4889">
        <w:rPr>
          <w:rFonts w:asciiTheme="majorHAnsi" w:hAnsiTheme="majorHAnsi" w:cstheme="majorHAnsi"/>
          <w:color w:val="222222"/>
          <w:sz w:val="20"/>
          <w:szCs w:val="20"/>
          <w:shd w:val="clear" w:color="auto" w:fill="FFFFFF"/>
        </w:rPr>
        <w:t> 14.10 (2023): 13139-13159.</w:t>
      </w:r>
    </w:p>
    <w:p w14:paraId="58E3C47A"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and </w:t>
      </w:r>
      <w:proofErr w:type="spellStart"/>
      <w:r w:rsidRPr="007B4889">
        <w:rPr>
          <w:rFonts w:asciiTheme="majorHAnsi" w:hAnsiTheme="majorHAnsi" w:cstheme="majorHAnsi"/>
          <w:color w:val="222222"/>
          <w:sz w:val="20"/>
          <w:szCs w:val="20"/>
          <w:shd w:val="clear" w:color="auto" w:fill="FFFFFF"/>
        </w:rPr>
        <w:t>Florentin</w:t>
      </w:r>
      <w:proofErr w:type="spellEnd"/>
      <w:r w:rsidRPr="007B4889">
        <w:rPr>
          <w:rFonts w:asciiTheme="majorHAnsi" w:hAnsiTheme="majorHAnsi" w:cstheme="majorHAnsi"/>
          <w:color w:val="222222"/>
          <w:sz w:val="20"/>
          <w:szCs w:val="20"/>
          <w:shd w:val="clear" w:color="auto" w:fill="FFFFFF"/>
        </w:rPr>
        <w:t xml:space="preserve"> </w:t>
      </w:r>
      <w:proofErr w:type="spellStart"/>
      <w:r w:rsidRPr="007B4889">
        <w:rPr>
          <w:rFonts w:asciiTheme="majorHAnsi" w:hAnsiTheme="majorHAnsi" w:cstheme="majorHAnsi"/>
          <w:color w:val="222222"/>
          <w:sz w:val="20"/>
          <w:szCs w:val="20"/>
          <w:shd w:val="clear" w:color="auto" w:fill="FFFFFF"/>
        </w:rPr>
        <w:t>Smarandache</w:t>
      </w:r>
      <w:proofErr w:type="spellEnd"/>
      <w:r w:rsidRPr="007B4889">
        <w:rPr>
          <w:rFonts w:asciiTheme="majorHAnsi" w:hAnsiTheme="majorHAnsi" w:cstheme="majorHAnsi"/>
          <w:color w:val="222222"/>
          <w:sz w:val="20"/>
          <w:szCs w:val="20"/>
          <w:shd w:val="clear" w:color="auto" w:fill="FFFFFF"/>
        </w:rPr>
        <w:t>. "Uncertain labeling graphs and uncertain graph classes (with survey for various uncertain sets)." </w:t>
      </w:r>
      <w:proofErr w:type="spellStart"/>
      <w:r w:rsidRPr="007B4889">
        <w:rPr>
          <w:rFonts w:asciiTheme="majorHAnsi" w:hAnsiTheme="majorHAnsi" w:cstheme="majorHAnsi"/>
          <w:i/>
          <w:iCs/>
          <w:color w:val="222222"/>
          <w:sz w:val="20"/>
          <w:szCs w:val="20"/>
          <w:shd w:val="clear" w:color="auto" w:fill="FFFFFF"/>
        </w:rPr>
        <w:t>Plithogenic</w:t>
      </w:r>
      <w:proofErr w:type="spellEnd"/>
      <w:r w:rsidRPr="007B4889">
        <w:rPr>
          <w:rFonts w:asciiTheme="majorHAnsi" w:hAnsiTheme="majorHAnsi" w:cstheme="majorHAnsi"/>
          <w:i/>
          <w:iCs/>
          <w:color w:val="222222"/>
          <w:sz w:val="20"/>
          <w:szCs w:val="20"/>
          <w:shd w:val="clear" w:color="auto" w:fill="FFFFFF"/>
        </w:rPr>
        <w:t xml:space="preserve"> Logic and Computation</w:t>
      </w:r>
      <w:r w:rsidRPr="007B4889">
        <w:rPr>
          <w:rFonts w:asciiTheme="majorHAnsi" w:hAnsiTheme="majorHAnsi" w:cstheme="majorHAnsi"/>
          <w:color w:val="222222"/>
          <w:sz w:val="20"/>
          <w:szCs w:val="20"/>
          <w:shd w:val="clear" w:color="auto" w:fill="FFFFFF"/>
        </w:rPr>
        <w:t> 3 (2025): 1-74.</w:t>
      </w:r>
    </w:p>
    <w:p w14:paraId="34F55B68"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"General </w:t>
      </w:r>
      <w:proofErr w:type="spellStart"/>
      <w:r w:rsidRPr="007B4889">
        <w:rPr>
          <w:rFonts w:asciiTheme="majorHAnsi" w:hAnsiTheme="majorHAnsi" w:cstheme="majorHAnsi"/>
          <w:color w:val="222222"/>
          <w:sz w:val="20"/>
          <w:szCs w:val="20"/>
          <w:shd w:val="clear" w:color="auto" w:fill="FFFFFF"/>
        </w:rPr>
        <w:t>plithogenic</w:t>
      </w:r>
      <w:proofErr w:type="spellEnd"/>
      <w:r w:rsidRPr="007B4889">
        <w:rPr>
          <w:rFonts w:asciiTheme="majorHAnsi" w:hAnsiTheme="majorHAnsi" w:cstheme="majorHAnsi"/>
          <w:color w:val="222222"/>
          <w:sz w:val="20"/>
          <w:szCs w:val="20"/>
          <w:shd w:val="clear" w:color="auto" w:fill="FFFFFF"/>
        </w:rPr>
        <w:t xml:space="preserve"> soft rough graphs and some related graph classes." </w:t>
      </w:r>
      <w:r w:rsidRPr="007B4889">
        <w:rPr>
          <w:rFonts w:asciiTheme="majorHAnsi" w:hAnsiTheme="majorHAnsi" w:cstheme="majorHAnsi"/>
          <w:i/>
          <w:iCs/>
          <w:color w:val="222222"/>
          <w:sz w:val="20"/>
          <w:szCs w:val="20"/>
          <w:shd w:val="clear" w:color="auto" w:fill="FFFFFF"/>
        </w:rPr>
        <w:t xml:space="preserve">Advancing Uncertain Combinatorics through </w:t>
      </w:r>
      <w:proofErr w:type="spellStart"/>
      <w:r w:rsidRPr="007B4889">
        <w:rPr>
          <w:rFonts w:asciiTheme="majorHAnsi" w:hAnsiTheme="majorHAnsi" w:cstheme="majorHAnsi"/>
          <w:i/>
          <w:iCs/>
          <w:color w:val="222222"/>
          <w:sz w:val="20"/>
          <w:szCs w:val="20"/>
          <w:shd w:val="clear" w:color="auto" w:fill="FFFFFF"/>
        </w:rPr>
        <w:t>Graphization</w:t>
      </w:r>
      <w:proofErr w:type="spellEnd"/>
      <w:r w:rsidRPr="007B4889">
        <w:rPr>
          <w:rFonts w:asciiTheme="majorHAnsi" w:hAnsiTheme="majorHAnsi" w:cstheme="majorHAnsi"/>
          <w:i/>
          <w:iCs/>
          <w:color w:val="222222"/>
          <w:sz w:val="20"/>
          <w:szCs w:val="20"/>
          <w:shd w:val="clear" w:color="auto" w:fill="FFFFFF"/>
        </w:rPr>
        <w:t xml:space="preserve">, </w:t>
      </w:r>
      <w:proofErr w:type="spellStart"/>
      <w:r w:rsidRPr="007B4889">
        <w:rPr>
          <w:rFonts w:asciiTheme="majorHAnsi" w:hAnsiTheme="majorHAnsi" w:cstheme="majorHAnsi"/>
          <w:i/>
          <w:iCs/>
          <w:color w:val="222222"/>
          <w:sz w:val="20"/>
          <w:szCs w:val="20"/>
          <w:shd w:val="clear" w:color="auto" w:fill="FFFFFF"/>
        </w:rPr>
        <w:t>Hyperization</w:t>
      </w:r>
      <w:proofErr w:type="spellEnd"/>
      <w:r w:rsidRPr="007B4889">
        <w:rPr>
          <w:rFonts w:asciiTheme="majorHAnsi" w:hAnsiTheme="majorHAnsi" w:cstheme="majorHAnsi"/>
          <w:i/>
          <w:iCs/>
          <w:color w:val="222222"/>
          <w:sz w:val="20"/>
          <w:szCs w:val="20"/>
          <w:shd w:val="clear" w:color="auto" w:fill="FFFFFF"/>
        </w:rPr>
        <w:t xml:space="preserve">, and </w:t>
      </w:r>
      <w:proofErr w:type="spellStart"/>
      <w:r w:rsidRPr="007B4889">
        <w:rPr>
          <w:rFonts w:asciiTheme="majorHAnsi" w:hAnsiTheme="majorHAnsi" w:cstheme="majorHAnsi"/>
          <w:i/>
          <w:iCs/>
          <w:color w:val="222222"/>
          <w:sz w:val="20"/>
          <w:szCs w:val="20"/>
          <w:shd w:val="clear" w:color="auto" w:fill="FFFFFF"/>
        </w:rPr>
        <w:t>Uncertainization</w:t>
      </w:r>
      <w:proofErr w:type="spellEnd"/>
      <w:r w:rsidRPr="007B4889">
        <w:rPr>
          <w:rFonts w:asciiTheme="majorHAnsi" w:hAnsiTheme="majorHAnsi" w:cstheme="majorHAnsi"/>
          <w:i/>
          <w:iCs/>
          <w:color w:val="222222"/>
          <w:sz w:val="20"/>
          <w:szCs w:val="20"/>
          <w:shd w:val="clear" w:color="auto" w:fill="FFFFFF"/>
        </w:rPr>
        <w:t xml:space="preserve">: Fuzzy, </w:t>
      </w:r>
      <w:proofErr w:type="spellStart"/>
      <w:r w:rsidRPr="007B4889">
        <w:rPr>
          <w:rFonts w:asciiTheme="majorHAnsi" w:hAnsiTheme="majorHAnsi" w:cstheme="majorHAnsi"/>
          <w:i/>
          <w:iCs/>
          <w:color w:val="222222"/>
          <w:sz w:val="20"/>
          <w:szCs w:val="20"/>
          <w:shd w:val="clear" w:color="auto" w:fill="FFFFFF"/>
        </w:rPr>
        <w:t>Neutrosophic</w:t>
      </w:r>
      <w:proofErr w:type="spellEnd"/>
      <w:r w:rsidRPr="007B4889">
        <w:rPr>
          <w:rFonts w:asciiTheme="majorHAnsi" w:hAnsiTheme="majorHAnsi" w:cstheme="majorHAnsi"/>
          <w:i/>
          <w:iCs/>
          <w:color w:val="222222"/>
          <w:sz w:val="20"/>
          <w:szCs w:val="20"/>
          <w:shd w:val="clear" w:color="auto" w:fill="FFFFFF"/>
        </w:rPr>
        <w:t>, Soft, Rough, and Beyond</w:t>
      </w:r>
      <w:r w:rsidRPr="007B4889">
        <w:rPr>
          <w:rFonts w:asciiTheme="majorHAnsi" w:hAnsiTheme="majorHAnsi" w:cstheme="majorHAnsi"/>
          <w:color w:val="222222"/>
          <w:sz w:val="20"/>
          <w:szCs w:val="20"/>
          <w:shd w:val="clear" w:color="auto" w:fill="FFFFFF"/>
        </w:rPr>
        <w:t> (2024): 437.</w:t>
      </w:r>
    </w:p>
    <w:p w14:paraId="43C06B83"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BHARATHI, T., S. LEO, and JEBA SHERLIN MOHAN. "PLITHOGENIC VERTEX DOMINATION NUMBER." </w:t>
      </w:r>
      <w:r w:rsidRPr="007B4889">
        <w:rPr>
          <w:rFonts w:asciiTheme="majorHAnsi" w:hAnsiTheme="majorHAnsi" w:cstheme="majorHAnsi"/>
          <w:i/>
          <w:iCs/>
          <w:color w:val="222222"/>
          <w:sz w:val="20"/>
          <w:szCs w:val="20"/>
          <w:shd w:val="clear" w:color="auto" w:fill="FFFFFF"/>
        </w:rPr>
        <w:t>Journal of applied mathematics &amp; informatics</w:t>
      </w:r>
      <w:r w:rsidRPr="007B4889">
        <w:rPr>
          <w:rFonts w:asciiTheme="majorHAnsi" w:hAnsiTheme="majorHAnsi" w:cstheme="majorHAnsi"/>
          <w:color w:val="222222"/>
          <w:sz w:val="20"/>
          <w:szCs w:val="20"/>
          <w:shd w:val="clear" w:color="auto" w:fill="FFFFFF"/>
        </w:rPr>
        <w:t> 42.3 (2024): 625-634.</w:t>
      </w:r>
    </w:p>
    <w:p w14:paraId="47E96C69"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7B4889">
        <w:rPr>
          <w:rFonts w:asciiTheme="majorHAnsi" w:hAnsiTheme="majorHAnsi" w:cstheme="majorHAnsi"/>
          <w:color w:val="222222"/>
          <w:sz w:val="20"/>
          <w:szCs w:val="20"/>
          <w:shd w:val="clear" w:color="auto" w:fill="FFFFFF"/>
        </w:rPr>
        <w:t xml:space="preserve">Fujita, </w:t>
      </w:r>
      <w:proofErr w:type="spellStart"/>
      <w:r w:rsidRPr="007B4889">
        <w:rPr>
          <w:rFonts w:asciiTheme="majorHAnsi" w:hAnsiTheme="majorHAnsi" w:cstheme="majorHAnsi"/>
          <w:color w:val="222222"/>
          <w:sz w:val="20"/>
          <w:szCs w:val="20"/>
          <w:shd w:val="clear" w:color="auto" w:fill="FFFFFF"/>
        </w:rPr>
        <w:t>Takaaki</w:t>
      </w:r>
      <w:proofErr w:type="spellEnd"/>
      <w:r w:rsidRPr="007B4889">
        <w:rPr>
          <w:rFonts w:asciiTheme="majorHAnsi" w:hAnsiTheme="majorHAnsi" w:cstheme="majorHAnsi"/>
          <w:color w:val="222222"/>
          <w:sz w:val="20"/>
          <w:szCs w:val="20"/>
          <w:shd w:val="clear" w:color="auto" w:fill="FFFFFF"/>
        </w:rPr>
        <w:t xml:space="preserve">. "Survey of intersection graphs, fuzzy graphs and </w:t>
      </w:r>
      <w:proofErr w:type="spellStart"/>
      <w:r w:rsidRPr="007B4889">
        <w:rPr>
          <w:rFonts w:asciiTheme="majorHAnsi" w:hAnsiTheme="majorHAnsi" w:cstheme="majorHAnsi"/>
          <w:color w:val="222222"/>
          <w:sz w:val="20"/>
          <w:szCs w:val="20"/>
          <w:shd w:val="clear" w:color="auto" w:fill="FFFFFF"/>
        </w:rPr>
        <w:t>neutrosophic</w:t>
      </w:r>
      <w:proofErr w:type="spellEnd"/>
      <w:r w:rsidRPr="007B4889">
        <w:rPr>
          <w:rFonts w:asciiTheme="majorHAnsi" w:hAnsiTheme="majorHAnsi" w:cstheme="majorHAnsi"/>
          <w:color w:val="222222"/>
          <w:sz w:val="20"/>
          <w:szCs w:val="20"/>
          <w:shd w:val="clear" w:color="auto" w:fill="FFFFFF"/>
        </w:rPr>
        <w:t xml:space="preserve"> graphs." </w:t>
      </w:r>
      <w:r w:rsidRPr="007B4889">
        <w:rPr>
          <w:rFonts w:asciiTheme="majorHAnsi" w:hAnsiTheme="majorHAnsi" w:cstheme="majorHAnsi"/>
          <w:i/>
          <w:iCs/>
          <w:color w:val="222222"/>
          <w:sz w:val="20"/>
          <w:szCs w:val="20"/>
          <w:shd w:val="clear" w:color="auto" w:fill="FFFFFF"/>
        </w:rPr>
        <w:t xml:space="preserve">Advancing Uncertain Combinatorics through </w:t>
      </w:r>
      <w:proofErr w:type="spellStart"/>
      <w:r w:rsidRPr="007B4889">
        <w:rPr>
          <w:rFonts w:asciiTheme="majorHAnsi" w:hAnsiTheme="majorHAnsi" w:cstheme="majorHAnsi"/>
          <w:i/>
          <w:iCs/>
          <w:color w:val="222222"/>
          <w:sz w:val="20"/>
          <w:szCs w:val="20"/>
          <w:shd w:val="clear" w:color="auto" w:fill="FFFFFF"/>
        </w:rPr>
        <w:t>Graphization</w:t>
      </w:r>
      <w:proofErr w:type="spellEnd"/>
      <w:r w:rsidRPr="007B4889">
        <w:rPr>
          <w:rFonts w:asciiTheme="majorHAnsi" w:hAnsiTheme="majorHAnsi" w:cstheme="majorHAnsi"/>
          <w:i/>
          <w:iCs/>
          <w:color w:val="222222"/>
          <w:sz w:val="20"/>
          <w:szCs w:val="20"/>
          <w:shd w:val="clear" w:color="auto" w:fill="FFFFFF"/>
        </w:rPr>
        <w:t xml:space="preserve">, </w:t>
      </w:r>
      <w:proofErr w:type="spellStart"/>
      <w:r w:rsidRPr="007B4889">
        <w:rPr>
          <w:rFonts w:asciiTheme="majorHAnsi" w:hAnsiTheme="majorHAnsi" w:cstheme="majorHAnsi"/>
          <w:i/>
          <w:iCs/>
          <w:color w:val="222222"/>
          <w:sz w:val="20"/>
          <w:szCs w:val="20"/>
          <w:shd w:val="clear" w:color="auto" w:fill="FFFFFF"/>
        </w:rPr>
        <w:t>Hyperization</w:t>
      </w:r>
      <w:proofErr w:type="spellEnd"/>
      <w:r w:rsidRPr="007B4889">
        <w:rPr>
          <w:rFonts w:asciiTheme="majorHAnsi" w:hAnsiTheme="majorHAnsi" w:cstheme="majorHAnsi"/>
          <w:i/>
          <w:iCs/>
          <w:color w:val="222222"/>
          <w:sz w:val="20"/>
          <w:szCs w:val="20"/>
          <w:shd w:val="clear" w:color="auto" w:fill="FFFFFF"/>
        </w:rPr>
        <w:t xml:space="preserve">, and </w:t>
      </w:r>
      <w:proofErr w:type="spellStart"/>
      <w:r w:rsidRPr="007B4889">
        <w:rPr>
          <w:rFonts w:asciiTheme="majorHAnsi" w:hAnsiTheme="majorHAnsi" w:cstheme="majorHAnsi"/>
          <w:i/>
          <w:iCs/>
          <w:color w:val="222222"/>
          <w:sz w:val="20"/>
          <w:szCs w:val="20"/>
          <w:shd w:val="clear" w:color="auto" w:fill="FFFFFF"/>
        </w:rPr>
        <w:t>Uncertainization</w:t>
      </w:r>
      <w:proofErr w:type="spellEnd"/>
      <w:r w:rsidRPr="007B4889">
        <w:rPr>
          <w:rFonts w:asciiTheme="majorHAnsi" w:hAnsiTheme="majorHAnsi" w:cstheme="majorHAnsi"/>
          <w:i/>
          <w:iCs/>
          <w:color w:val="222222"/>
          <w:sz w:val="20"/>
          <w:szCs w:val="20"/>
          <w:shd w:val="clear" w:color="auto" w:fill="FFFFFF"/>
        </w:rPr>
        <w:t xml:space="preserve">: Fuzzy, </w:t>
      </w:r>
      <w:proofErr w:type="spellStart"/>
      <w:r w:rsidRPr="007B4889">
        <w:rPr>
          <w:rFonts w:asciiTheme="majorHAnsi" w:hAnsiTheme="majorHAnsi" w:cstheme="majorHAnsi"/>
          <w:i/>
          <w:iCs/>
          <w:color w:val="222222"/>
          <w:sz w:val="20"/>
          <w:szCs w:val="20"/>
          <w:shd w:val="clear" w:color="auto" w:fill="FFFFFF"/>
        </w:rPr>
        <w:t>Neutrosophic</w:t>
      </w:r>
      <w:proofErr w:type="spellEnd"/>
      <w:r w:rsidRPr="007B4889">
        <w:rPr>
          <w:rFonts w:asciiTheme="majorHAnsi" w:hAnsiTheme="majorHAnsi" w:cstheme="majorHAnsi"/>
          <w:i/>
          <w:iCs/>
          <w:color w:val="222222"/>
          <w:sz w:val="20"/>
          <w:szCs w:val="20"/>
          <w:shd w:val="clear" w:color="auto" w:fill="FFFFFF"/>
        </w:rPr>
        <w:t>, Soft, Rough, and Beyond</w:t>
      </w:r>
      <w:r w:rsidRPr="007B4889">
        <w:rPr>
          <w:rFonts w:asciiTheme="majorHAnsi" w:hAnsiTheme="majorHAnsi" w:cstheme="majorHAnsi"/>
          <w:color w:val="222222"/>
          <w:sz w:val="20"/>
          <w:szCs w:val="20"/>
          <w:shd w:val="clear" w:color="auto" w:fill="FFFFFF"/>
        </w:rPr>
        <w:t> (2024): 114.</w:t>
      </w:r>
    </w:p>
    <w:p w14:paraId="60F0E098"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Pr>
          <w:rFonts w:ascii="Arial" w:hAnsi="Arial" w:cs="Arial"/>
          <w:color w:val="222222"/>
          <w:sz w:val="20"/>
          <w:szCs w:val="20"/>
          <w:shd w:val="clear" w:color="auto" w:fill="FFFFFF"/>
        </w:rPr>
        <w:t>Aktaş</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Hacı</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Naim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Çağman</w:t>
      </w:r>
      <w:proofErr w:type="spellEnd"/>
      <w:r>
        <w:rPr>
          <w:rFonts w:ascii="Arial" w:hAnsi="Arial" w:cs="Arial"/>
          <w:color w:val="222222"/>
          <w:sz w:val="20"/>
          <w:szCs w:val="20"/>
          <w:shd w:val="clear" w:color="auto" w:fill="FFFFFF"/>
        </w:rPr>
        <w:t>. "Soft sets and soft groups." </w:t>
      </w:r>
      <w:r>
        <w:rPr>
          <w:rFonts w:ascii="Arial" w:hAnsi="Arial" w:cs="Arial"/>
          <w:i/>
          <w:iCs/>
          <w:color w:val="222222"/>
          <w:sz w:val="20"/>
          <w:szCs w:val="20"/>
          <w:shd w:val="clear" w:color="auto" w:fill="FFFFFF"/>
        </w:rPr>
        <w:t>Information sciences</w:t>
      </w:r>
      <w:r>
        <w:rPr>
          <w:rFonts w:ascii="Arial" w:hAnsi="Arial" w:cs="Arial"/>
          <w:color w:val="222222"/>
          <w:sz w:val="20"/>
          <w:szCs w:val="20"/>
          <w:shd w:val="clear" w:color="auto" w:fill="FFFFFF"/>
        </w:rPr>
        <w:t> 177.13 (2007): 2726-2735.</w:t>
      </w:r>
    </w:p>
    <w:p w14:paraId="13E50901" w14:textId="77777777" w:rsidR="007B4889" w:rsidRPr="007B4889"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Pr>
          <w:rFonts w:ascii="Arial" w:hAnsi="Arial" w:cs="Arial"/>
          <w:color w:val="222222"/>
          <w:sz w:val="20"/>
          <w:szCs w:val="20"/>
          <w:shd w:val="clear" w:color="auto" w:fill="FFFFFF"/>
        </w:rPr>
        <w:t>Maji, Pradip Kumar, Ranjit Biswas, and A. Ranjan Roy. "Soft set theory." </w:t>
      </w:r>
      <w:r>
        <w:rPr>
          <w:rFonts w:ascii="Arial" w:hAnsi="Arial" w:cs="Arial"/>
          <w:i/>
          <w:iCs/>
          <w:color w:val="222222"/>
          <w:sz w:val="20"/>
          <w:szCs w:val="20"/>
          <w:shd w:val="clear" w:color="auto" w:fill="FFFFFF"/>
        </w:rPr>
        <w:t>Computers &amp; mathematics with applications</w:t>
      </w:r>
      <w:r>
        <w:rPr>
          <w:rFonts w:ascii="Arial" w:hAnsi="Arial" w:cs="Arial"/>
          <w:color w:val="222222"/>
          <w:sz w:val="20"/>
          <w:szCs w:val="20"/>
          <w:shd w:val="clear" w:color="auto" w:fill="FFFFFF"/>
        </w:rPr>
        <w:t> 45.4-5 (2003): 555-562.</w:t>
      </w:r>
    </w:p>
    <w:p w14:paraId="54972069" w14:textId="77777777" w:rsidR="007B4889" w:rsidRPr="007D422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Pr>
          <w:rFonts w:ascii="Arial" w:hAnsi="Arial" w:cs="Arial"/>
          <w:color w:val="222222"/>
          <w:sz w:val="20"/>
          <w:szCs w:val="20"/>
          <w:shd w:val="clear" w:color="auto" w:fill="FFFFFF"/>
        </w:rPr>
        <w:t xml:space="preserve">Maji, P. K., Akhil Ranjan Roy, and Ranjit Biswas. "An application of soft sets in a </w:t>
      </w:r>
      <w:proofErr w:type="gramStart"/>
      <w:r>
        <w:rPr>
          <w:rFonts w:ascii="Arial" w:hAnsi="Arial" w:cs="Arial"/>
          <w:color w:val="222222"/>
          <w:sz w:val="20"/>
          <w:szCs w:val="20"/>
          <w:shd w:val="clear" w:color="auto" w:fill="FFFFFF"/>
        </w:rPr>
        <w:t>decision making</w:t>
      </w:r>
      <w:proofErr w:type="gramEnd"/>
      <w:r>
        <w:rPr>
          <w:rFonts w:ascii="Arial" w:hAnsi="Arial" w:cs="Arial"/>
          <w:color w:val="222222"/>
          <w:sz w:val="20"/>
          <w:szCs w:val="20"/>
          <w:shd w:val="clear" w:color="auto" w:fill="FFFFFF"/>
        </w:rPr>
        <w:t xml:space="preserve"> problem." </w:t>
      </w:r>
      <w:r>
        <w:rPr>
          <w:rFonts w:ascii="Arial" w:hAnsi="Arial" w:cs="Arial"/>
          <w:i/>
          <w:iCs/>
          <w:color w:val="222222"/>
          <w:sz w:val="20"/>
          <w:szCs w:val="20"/>
          <w:shd w:val="clear" w:color="auto" w:fill="FFFFFF"/>
        </w:rPr>
        <w:t>Computers &amp; Mathematics with Applications</w:t>
      </w:r>
      <w:r>
        <w:rPr>
          <w:rFonts w:ascii="Arial" w:hAnsi="Arial" w:cs="Arial"/>
          <w:color w:val="222222"/>
          <w:sz w:val="20"/>
          <w:szCs w:val="20"/>
          <w:shd w:val="clear" w:color="auto" w:fill="FFFFFF"/>
        </w:rPr>
        <w:t> 44.8-9 (2002): 1077-1083.</w:t>
      </w:r>
    </w:p>
    <w:p w14:paraId="44C34D10" w14:textId="77777777" w:rsidR="007D4222" w:rsidRPr="007D422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Pr>
          <w:rFonts w:ascii="Arial" w:hAnsi="Arial" w:cs="Arial"/>
          <w:color w:val="222222"/>
          <w:sz w:val="20"/>
          <w:szCs w:val="20"/>
          <w:shd w:val="clear" w:color="auto" w:fill="FFFFFF"/>
        </w:rPr>
        <w:t>Smarandache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Florentin</w:t>
      </w:r>
      <w:proofErr w:type="spellEnd"/>
      <w:r>
        <w:rPr>
          <w:rFonts w:ascii="Arial" w:hAnsi="Arial" w:cs="Arial"/>
          <w:color w:val="222222"/>
          <w:sz w:val="20"/>
          <w:szCs w:val="20"/>
          <w:shd w:val="clear" w:color="auto" w:fill="FFFFFF"/>
        </w:rPr>
        <w:t xml:space="preserve">. "Foundation of </w:t>
      </w:r>
      <w:proofErr w:type="spellStart"/>
      <w:r>
        <w:rPr>
          <w:rFonts w:ascii="Arial" w:hAnsi="Arial" w:cs="Arial"/>
          <w:color w:val="222222"/>
          <w:sz w:val="20"/>
          <w:szCs w:val="20"/>
          <w:shd w:val="clear" w:color="auto" w:fill="FFFFFF"/>
        </w:rPr>
        <w:t>SuperHyperStructure</w:t>
      </w:r>
      <w:proofErr w:type="spellEnd"/>
      <w:r>
        <w:rPr>
          <w:rFonts w:ascii="Arial" w:hAnsi="Arial" w:cs="Arial"/>
          <w:color w:val="222222"/>
          <w:sz w:val="20"/>
          <w:szCs w:val="20"/>
          <w:shd w:val="clear" w:color="auto" w:fill="FFFFFF"/>
        </w:rPr>
        <w:t xml:space="preserve"> &amp; </w:t>
      </w:r>
      <w:proofErr w:type="spellStart"/>
      <w:r>
        <w:rPr>
          <w:rFonts w:ascii="Arial" w:hAnsi="Arial" w:cs="Arial"/>
          <w:color w:val="222222"/>
          <w:sz w:val="20"/>
          <w:szCs w:val="20"/>
          <w:shd w:val="clear" w:color="auto" w:fill="FFFFFF"/>
        </w:rPr>
        <w:t>Neutrosophic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SuperHyperStructure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Neutrosophic</w:t>
      </w:r>
      <w:proofErr w:type="spellEnd"/>
      <w:r>
        <w:rPr>
          <w:rFonts w:ascii="Arial" w:hAnsi="Arial" w:cs="Arial"/>
          <w:i/>
          <w:iCs/>
          <w:color w:val="222222"/>
          <w:sz w:val="20"/>
          <w:szCs w:val="20"/>
          <w:shd w:val="clear" w:color="auto" w:fill="FFFFFF"/>
        </w:rPr>
        <w:t xml:space="preserve"> Sets and Systems</w:t>
      </w:r>
      <w:r>
        <w:rPr>
          <w:rFonts w:ascii="Arial" w:hAnsi="Arial" w:cs="Arial"/>
          <w:color w:val="222222"/>
          <w:sz w:val="20"/>
          <w:szCs w:val="20"/>
          <w:shd w:val="clear" w:color="auto" w:fill="FFFFFF"/>
        </w:rPr>
        <w:t> 63.1 (2024): 21.</w:t>
      </w:r>
    </w:p>
    <w:p w14:paraId="13702E64" w14:textId="77777777" w:rsidR="007D4222" w:rsidRPr="007D422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r>
        <w:rPr>
          <w:rFonts w:ascii="Arial" w:hAnsi="Arial" w:cs="Arial"/>
          <w:color w:val="222222"/>
          <w:sz w:val="20"/>
          <w:szCs w:val="20"/>
          <w:shd w:val="clear" w:color="auto" w:fill="FFFFFF"/>
        </w:rPr>
        <w:t xml:space="preserve">Fujita, </w:t>
      </w:r>
      <w:proofErr w:type="spellStart"/>
      <w:r>
        <w:rPr>
          <w:rFonts w:ascii="Arial" w:hAnsi="Arial" w:cs="Arial"/>
          <w:color w:val="222222"/>
          <w:sz w:val="20"/>
          <w:szCs w:val="20"/>
          <w:shd w:val="clear" w:color="auto" w:fill="FFFFFF"/>
        </w:rPr>
        <w:t>Takaaki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Expanding horizons of </w:t>
      </w:r>
      <w:proofErr w:type="spellStart"/>
      <w:r>
        <w:rPr>
          <w:rFonts w:ascii="Arial" w:hAnsi="Arial" w:cs="Arial"/>
          <w:i/>
          <w:iCs/>
          <w:color w:val="222222"/>
          <w:sz w:val="20"/>
          <w:szCs w:val="20"/>
          <w:shd w:val="clear" w:color="auto" w:fill="FFFFFF"/>
        </w:rPr>
        <w:t>plithogenic</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superhyperstructures</w:t>
      </w:r>
      <w:proofErr w:type="spellEnd"/>
      <w:r>
        <w:rPr>
          <w:rFonts w:ascii="Arial" w:hAnsi="Arial" w:cs="Arial"/>
          <w:i/>
          <w:iCs/>
          <w:color w:val="222222"/>
          <w:sz w:val="20"/>
          <w:szCs w:val="20"/>
          <w:shd w:val="clear" w:color="auto" w:fill="FFFFFF"/>
        </w:rPr>
        <w:t>: Applications in decision-making, control, and neuro systems</w:t>
      </w:r>
      <w:r>
        <w:rPr>
          <w:rFonts w:ascii="Arial" w:hAnsi="Arial" w:cs="Arial"/>
          <w:color w:val="222222"/>
          <w:sz w:val="20"/>
          <w:szCs w:val="20"/>
          <w:shd w:val="clear" w:color="auto" w:fill="FFFFFF"/>
        </w:rPr>
        <w:t>. No. xqrd6. Center for Open Science, 2024.</w:t>
      </w:r>
    </w:p>
    <w:p w14:paraId="51B0620F" w14:textId="77777777" w:rsidR="007D4222" w:rsidRPr="007D422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proofErr w:type="spellStart"/>
      <w:r>
        <w:rPr>
          <w:rFonts w:ascii="Arial" w:hAnsi="Arial" w:cs="Arial"/>
          <w:color w:val="222222"/>
          <w:sz w:val="20"/>
          <w:szCs w:val="20"/>
          <w:shd w:val="clear" w:color="auto" w:fill="FFFFFF"/>
        </w:rPr>
        <w:t>Smarandache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Florentin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SuperHyperFunction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SuperHyperStructure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Neutrosophic</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SuperHyperFunction</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Neutrosophic</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SuperHyperStructure</w:t>
      </w:r>
      <w:proofErr w:type="spellEnd"/>
      <w:r>
        <w:rPr>
          <w:rFonts w:ascii="Arial" w:hAnsi="Arial" w:cs="Arial"/>
          <w:i/>
          <w:iCs/>
          <w:color w:val="222222"/>
          <w:sz w:val="20"/>
          <w:szCs w:val="20"/>
          <w:shd w:val="clear" w:color="auto" w:fill="FFFFFF"/>
        </w:rPr>
        <w:t>: Current understanding and future directions</w:t>
      </w:r>
      <w:r>
        <w:rPr>
          <w:rFonts w:ascii="Arial" w:hAnsi="Arial" w:cs="Arial"/>
          <w:color w:val="222222"/>
          <w:sz w:val="20"/>
          <w:szCs w:val="20"/>
          <w:shd w:val="clear" w:color="auto" w:fill="FFFFFF"/>
        </w:rPr>
        <w:t>. Infinite Study, 2023.</w:t>
      </w:r>
    </w:p>
    <w:p w14:paraId="76AEA7F9" w14:textId="77777777" w:rsidR="007D4222" w:rsidRPr="007D422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r>
        <w:rPr>
          <w:rFonts w:ascii="Arial" w:hAnsi="Arial" w:cs="Arial"/>
          <w:color w:val="222222"/>
          <w:sz w:val="20"/>
          <w:szCs w:val="20"/>
          <w:shd w:val="clear" w:color="auto" w:fill="FFFFFF"/>
        </w:rPr>
        <w:t xml:space="preserve">Fujita, </w:t>
      </w:r>
      <w:proofErr w:type="spellStart"/>
      <w:r>
        <w:rPr>
          <w:rFonts w:ascii="Arial" w:hAnsi="Arial" w:cs="Arial"/>
          <w:color w:val="222222"/>
          <w:sz w:val="20"/>
          <w:szCs w:val="20"/>
          <w:shd w:val="clear" w:color="auto" w:fill="FFFFFF"/>
        </w:rPr>
        <w:t>Takaaki</w:t>
      </w:r>
      <w:proofErr w:type="spellEnd"/>
      <w:r>
        <w:rPr>
          <w:rFonts w:ascii="Arial" w:hAnsi="Arial" w:cs="Arial"/>
          <w:color w:val="222222"/>
          <w:sz w:val="20"/>
          <w:szCs w:val="20"/>
          <w:shd w:val="clear" w:color="auto" w:fill="FFFFFF"/>
        </w:rPr>
        <w:t xml:space="preserve">. "A Theoretical Exploration of </w:t>
      </w:r>
      <w:proofErr w:type="spellStart"/>
      <w:r>
        <w:rPr>
          <w:rFonts w:ascii="Arial" w:hAnsi="Arial" w:cs="Arial"/>
          <w:color w:val="222222"/>
          <w:sz w:val="20"/>
          <w:szCs w:val="20"/>
          <w:shd w:val="clear" w:color="auto" w:fill="FFFFFF"/>
        </w:rPr>
        <w:t>Hyperconcepts</w:t>
      </w:r>
      <w:proofErr w:type="spellEnd"/>
      <w:r>
        <w:rPr>
          <w:rFonts w:ascii="Arial" w:hAnsi="Arial" w:cs="Arial"/>
          <w:color w:val="222222"/>
          <w:sz w:val="20"/>
          <w:szCs w:val="20"/>
          <w:shd w:val="clear" w:color="auto" w:fill="FFFFFF"/>
        </w:rPr>
        <w:t xml:space="preserve">: Hyperfunctions, </w:t>
      </w:r>
      <w:proofErr w:type="spellStart"/>
      <w:r>
        <w:rPr>
          <w:rFonts w:ascii="Arial" w:hAnsi="Arial" w:cs="Arial"/>
          <w:color w:val="222222"/>
          <w:sz w:val="20"/>
          <w:szCs w:val="20"/>
          <w:shd w:val="clear" w:color="auto" w:fill="FFFFFF"/>
        </w:rPr>
        <w:t>Hyperrandomness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Hyperdecision</w:t>
      </w:r>
      <w:proofErr w:type="spellEnd"/>
      <w:r>
        <w:rPr>
          <w:rFonts w:ascii="Arial" w:hAnsi="Arial" w:cs="Arial"/>
          <w:color w:val="222222"/>
          <w:sz w:val="20"/>
          <w:szCs w:val="20"/>
          <w:shd w:val="clear" w:color="auto" w:fill="FFFFFF"/>
        </w:rPr>
        <w:t xml:space="preserve">-Making, and Beyond (Including a Survey of </w:t>
      </w:r>
      <w:proofErr w:type="spellStart"/>
      <w:r>
        <w:rPr>
          <w:rFonts w:ascii="Arial" w:hAnsi="Arial" w:cs="Arial"/>
          <w:color w:val="222222"/>
          <w:sz w:val="20"/>
          <w:szCs w:val="20"/>
          <w:shd w:val="clear" w:color="auto" w:fill="FFFFFF"/>
        </w:rPr>
        <w:t>Hyperstructures</w:t>
      </w:r>
      <w:proofErr w:type="spellEnd"/>
      <w:r>
        <w:rPr>
          <w:rFonts w:ascii="Arial" w:hAnsi="Arial" w:cs="Arial"/>
          <w:color w:val="222222"/>
          <w:sz w:val="20"/>
          <w:szCs w:val="20"/>
          <w:shd w:val="clear" w:color="auto" w:fill="FFFFFF"/>
        </w:rPr>
        <w:t>)." (2025).</w:t>
      </w:r>
    </w:p>
    <w:p w14:paraId="256EE316" w14:textId="77777777" w:rsidR="007D4222" w:rsidRPr="007B4889"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r>
        <w:rPr>
          <w:rFonts w:ascii="Arial" w:hAnsi="Arial" w:cs="Arial"/>
          <w:color w:val="222222"/>
          <w:sz w:val="20"/>
          <w:szCs w:val="20"/>
          <w:shd w:val="clear" w:color="auto" w:fill="FFFFFF"/>
        </w:rPr>
        <w:t>Diestel, Reinhard. </w:t>
      </w:r>
      <w:r>
        <w:rPr>
          <w:rFonts w:ascii="Arial" w:hAnsi="Arial" w:cs="Arial"/>
          <w:i/>
          <w:iCs/>
          <w:color w:val="222222"/>
          <w:sz w:val="20"/>
          <w:szCs w:val="20"/>
          <w:shd w:val="clear" w:color="auto" w:fill="FFFFFF"/>
        </w:rPr>
        <w:t>Graph theory</w:t>
      </w:r>
      <w:r>
        <w:rPr>
          <w:rFonts w:ascii="Arial" w:hAnsi="Arial" w:cs="Arial"/>
          <w:color w:val="222222"/>
          <w:sz w:val="20"/>
          <w:szCs w:val="20"/>
          <w:shd w:val="clear" w:color="auto" w:fill="FFFFFF"/>
        </w:rPr>
        <w:t>. Springer (print edition); Reinhard Diestel (eBooks), 2024.</w:t>
      </w:r>
    </w:p>
    <w:sectPr w:rsidR="007D4222" w:rsidRPr="007B4889">
      <w:headerReference w:type="even" r:id="rId10"/>
      <w:headerReference w:type="default" r:id="rId11"/>
      <w:footerReference w:type="even" r:id="rId12"/>
      <w:footerReference w:type="default" r:id="rId13"/>
      <w:headerReference w:type="first" r:id="rId14"/>
      <w:footerReference w:type="first" r:id="rId15"/>
      <w:pgSz w:w="11906" w:h="16838"/>
      <w:pgMar w:top="1678" w:right="1325" w:bottom="1675" w:left="1278" w:header="72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32D6" w14:textId="77777777" w:rsidR="00442E55" w:rsidRDefault="00442E55">
      <w:pPr>
        <w:spacing w:after="0" w:line="240" w:lineRule="auto"/>
      </w:pPr>
      <w:r>
        <w:separator/>
      </w:r>
    </w:p>
  </w:endnote>
  <w:endnote w:type="continuationSeparator" w:id="0">
    <w:p w14:paraId="0FE5EE3B" w14:textId="77777777" w:rsidR="00442E55" w:rsidRDefault="0044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UI">
    <w:altName w:val="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448E" w14:textId="77777777" w:rsidR="007D4222" w:rsidRDefault="007D4222">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1D5E" w14:textId="77777777" w:rsidR="007D4222" w:rsidRDefault="007D4222">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280F76">
      <w:rPr>
        <w:rFonts w:ascii="Cambria" w:eastAsia="Cambria" w:hAnsi="Cambria" w:cs="Cambria"/>
        <w:noProof/>
        <w:sz w:val="20"/>
      </w:rPr>
      <w:t>1</w:t>
    </w:r>
    <w:r>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694E" w14:textId="77777777" w:rsidR="007D4222" w:rsidRDefault="007D4222">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A0920" w14:textId="77777777" w:rsidR="00442E55" w:rsidRDefault="00442E55">
      <w:pPr>
        <w:spacing w:after="0" w:line="240" w:lineRule="auto"/>
      </w:pPr>
      <w:r>
        <w:separator/>
      </w:r>
    </w:p>
  </w:footnote>
  <w:footnote w:type="continuationSeparator" w:id="0">
    <w:p w14:paraId="75D45F37" w14:textId="77777777" w:rsidR="00442E55" w:rsidRDefault="0044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5531" w14:textId="734E0AAD" w:rsidR="00D65B74" w:rsidRDefault="00D65B74">
    <w:pPr>
      <w:pStyle w:val="Header"/>
    </w:pPr>
    <w:r>
      <w:rPr>
        <w:noProof/>
      </w:rPr>
      <w:pict w14:anchorId="1901C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0860"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0B12" w14:textId="50CF6252" w:rsidR="00D65B74" w:rsidRDefault="00D65B74">
    <w:pPr>
      <w:pStyle w:val="Header"/>
    </w:pPr>
    <w:r>
      <w:rPr>
        <w:noProof/>
      </w:rPr>
      <w:pict w14:anchorId="35066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0861"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C122" w14:textId="6D82E2A6" w:rsidR="00D65B74" w:rsidRDefault="00D65B74">
    <w:pPr>
      <w:pStyle w:val="Header"/>
    </w:pPr>
    <w:r>
      <w:rPr>
        <w:noProof/>
      </w:rPr>
      <w:pict w14:anchorId="132E2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0859"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6C8"/>
    <w:multiLevelType w:val="multilevel"/>
    <w:tmpl w:val="5E16C828"/>
    <w:lvl w:ilvl="0">
      <w:start w:val="1"/>
      <w:numFmt w:val="decimal"/>
      <w:lvlText w:val="%1."/>
      <w:lvlJc w:val="left"/>
      <w:pPr>
        <w:ind w:left="360" w:hanging="360"/>
      </w:pPr>
      <w:rPr>
        <w:rFonts w:hint="default"/>
      </w:rPr>
    </w:lvl>
    <w:lvl w:ilvl="1">
      <w:start w:val="2"/>
      <w:numFmt w:val="decimal"/>
      <w:isLgl/>
      <w:lvlText w:val="%1.%2."/>
      <w:lvlJc w:val="left"/>
      <w:pPr>
        <w:ind w:left="4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600" w:hanging="1800"/>
      </w:pPr>
      <w:rPr>
        <w:rFonts w:hint="default"/>
      </w:rPr>
    </w:lvl>
  </w:abstractNum>
  <w:abstractNum w:abstractNumId="1"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103106"/>
    <w:multiLevelType w:val="hybridMultilevel"/>
    <w:tmpl w:val="C910F942"/>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E56181"/>
    <w:multiLevelType w:val="multilevel"/>
    <w:tmpl w:val="0EA40DEA"/>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abstractNum w:abstractNumId="5"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D7D47A4"/>
    <w:multiLevelType w:val="multilevel"/>
    <w:tmpl w:val="53B22EA2"/>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9"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3556E2"/>
    <w:multiLevelType w:val="multilevel"/>
    <w:tmpl w:val="CAD4C08A"/>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1"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MS Mincho"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2"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9"/>
  </w:num>
  <w:num w:numId="3">
    <w:abstractNumId w:val="1"/>
  </w:num>
  <w:num w:numId="4">
    <w:abstractNumId w:val="3"/>
  </w:num>
  <w:num w:numId="5">
    <w:abstractNumId w:val="5"/>
  </w:num>
  <w:num w:numId="6">
    <w:abstractNumId w:val="7"/>
  </w:num>
  <w:num w:numId="7">
    <w:abstractNumId w:val="2"/>
  </w:num>
  <w:num w:numId="8">
    <w:abstractNumId w:val="6"/>
  </w:num>
  <w:num w:numId="9">
    <w:abstractNumId w:val="11"/>
  </w:num>
  <w:num w:numId="10">
    <w:abstractNumId w:val="4"/>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proofState w:spelling="clean" w:grammar="clean"/>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C8"/>
    <w:rsid w:val="0000595D"/>
    <w:rsid w:val="00016E63"/>
    <w:rsid w:val="000273B8"/>
    <w:rsid w:val="000277BD"/>
    <w:rsid w:val="000340DA"/>
    <w:rsid w:val="00055206"/>
    <w:rsid w:val="00055BD2"/>
    <w:rsid w:val="00056589"/>
    <w:rsid w:val="00060A60"/>
    <w:rsid w:val="000708B8"/>
    <w:rsid w:val="00074BE5"/>
    <w:rsid w:val="000861F0"/>
    <w:rsid w:val="000A74C7"/>
    <w:rsid w:val="000B5DB5"/>
    <w:rsid w:val="000B6AAB"/>
    <w:rsid w:val="000C076D"/>
    <w:rsid w:val="000D43C3"/>
    <w:rsid w:val="000F722C"/>
    <w:rsid w:val="0010290A"/>
    <w:rsid w:val="00115F5E"/>
    <w:rsid w:val="00121077"/>
    <w:rsid w:val="00123DDC"/>
    <w:rsid w:val="001260BC"/>
    <w:rsid w:val="001404AA"/>
    <w:rsid w:val="00157644"/>
    <w:rsid w:val="0016414D"/>
    <w:rsid w:val="001900C1"/>
    <w:rsid w:val="001A3B80"/>
    <w:rsid w:val="001A6C76"/>
    <w:rsid w:val="001B31F1"/>
    <w:rsid w:val="001D0C1B"/>
    <w:rsid w:val="001D749B"/>
    <w:rsid w:val="001D7D71"/>
    <w:rsid w:val="001E1A0C"/>
    <w:rsid w:val="001F419F"/>
    <w:rsid w:val="002026B6"/>
    <w:rsid w:val="00211E9E"/>
    <w:rsid w:val="0021586B"/>
    <w:rsid w:val="00240EA4"/>
    <w:rsid w:val="0024772C"/>
    <w:rsid w:val="00274E9C"/>
    <w:rsid w:val="002752A7"/>
    <w:rsid w:val="00280F76"/>
    <w:rsid w:val="00285749"/>
    <w:rsid w:val="002950E3"/>
    <w:rsid w:val="0029516B"/>
    <w:rsid w:val="002B03C6"/>
    <w:rsid w:val="002C3674"/>
    <w:rsid w:val="002C4BC7"/>
    <w:rsid w:val="002D05E9"/>
    <w:rsid w:val="002E0CF9"/>
    <w:rsid w:val="002E7046"/>
    <w:rsid w:val="002E7A3B"/>
    <w:rsid w:val="0030017D"/>
    <w:rsid w:val="00302FA2"/>
    <w:rsid w:val="003139D8"/>
    <w:rsid w:val="00331D5D"/>
    <w:rsid w:val="00357C11"/>
    <w:rsid w:val="003610EE"/>
    <w:rsid w:val="00364C17"/>
    <w:rsid w:val="00367B60"/>
    <w:rsid w:val="003720BD"/>
    <w:rsid w:val="003751C6"/>
    <w:rsid w:val="00381800"/>
    <w:rsid w:val="00381C3A"/>
    <w:rsid w:val="0038370E"/>
    <w:rsid w:val="00393C19"/>
    <w:rsid w:val="003A24E9"/>
    <w:rsid w:val="003C6D2F"/>
    <w:rsid w:val="003D18BD"/>
    <w:rsid w:val="003D47C2"/>
    <w:rsid w:val="0041476C"/>
    <w:rsid w:val="00424E1C"/>
    <w:rsid w:val="00426E49"/>
    <w:rsid w:val="004308D4"/>
    <w:rsid w:val="004323C3"/>
    <w:rsid w:val="00442E55"/>
    <w:rsid w:val="00447D17"/>
    <w:rsid w:val="0045494A"/>
    <w:rsid w:val="004649C4"/>
    <w:rsid w:val="00470BAA"/>
    <w:rsid w:val="00475EB1"/>
    <w:rsid w:val="004820A9"/>
    <w:rsid w:val="00482E84"/>
    <w:rsid w:val="00497346"/>
    <w:rsid w:val="004979FB"/>
    <w:rsid w:val="004A44FE"/>
    <w:rsid w:val="004A4FDE"/>
    <w:rsid w:val="004C1FD7"/>
    <w:rsid w:val="004E0255"/>
    <w:rsid w:val="004E590E"/>
    <w:rsid w:val="004F4A47"/>
    <w:rsid w:val="005037FF"/>
    <w:rsid w:val="0050614F"/>
    <w:rsid w:val="00526708"/>
    <w:rsid w:val="0052780F"/>
    <w:rsid w:val="00545E9B"/>
    <w:rsid w:val="00562491"/>
    <w:rsid w:val="00565A7D"/>
    <w:rsid w:val="00565DA4"/>
    <w:rsid w:val="00572684"/>
    <w:rsid w:val="00573970"/>
    <w:rsid w:val="0059148C"/>
    <w:rsid w:val="00593CD1"/>
    <w:rsid w:val="005A60ED"/>
    <w:rsid w:val="005A66DC"/>
    <w:rsid w:val="005A793C"/>
    <w:rsid w:val="005B07E2"/>
    <w:rsid w:val="005B4F8E"/>
    <w:rsid w:val="005C3513"/>
    <w:rsid w:val="005C6ECE"/>
    <w:rsid w:val="005D206A"/>
    <w:rsid w:val="005D5665"/>
    <w:rsid w:val="005E2441"/>
    <w:rsid w:val="005E5084"/>
    <w:rsid w:val="0061662E"/>
    <w:rsid w:val="0061727F"/>
    <w:rsid w:val="006250F0"/>
    <w:rsid w:val="00632B9F"/>
    <w:rsid w:val="00640BBC"/>
    <w:rsid w:val="00653E33"/>
    <w:rsid w:val="00665815"/>
    <w:rsid w:val="00666DB2"/>
    <w:rsid w:val="0068703A"/>
    <w:rsid w:val="0068713A"/>
    <w:rsid w:val="006924FD"/>
    <w:rsid w:val="006A15D4"/>
    <w:rsid w:val="006C7F03"/>
    <w:rsid w:val="006E4B30"/>
    <w:rsid w:val="006E6722"/>
    <w:rsid w:val="006F2259"/>
    <w:rsid w:val="00707751"/>
    <w:rsid w:val="00707FAC"/>
    <w:rsid w:val="007267B3"/>
    <w:rsid w:val="007564E7"/>
    <w:rsid w:val="00765CA8"/>
    <w:rsid w:val="007824C5"/>
    <w:rsid w:val="007A3DF5"/>
    <w:rsid w:val="007B4889"/>
    <w:rsid w:val="007C177F"/>
    <w:rsid w:val="007D3261"/>
    <w:rsid w:val="007D4222"/>
    <w:rsid w:val="007E271D"/>
    <w:rsid w:val="007E2F19"/>
    <w:rsid w:val="007E5B4B"/>
    <w:rsid w:val="00800B51"/>
    <w:rsid w:val="00802217"/>
    <w:rsid w:val="00814346"/>
    <w:rsid w:val="00820C71"/>
    <w:rsid w:val="008262DD"/>
    <w:rsid w:val="008374E3"/>
    <w:rsid w:val="00844A96"/>
    <w:rsid w:val="00846E9A"/>
    <w:rsid w:val="00847F78"/>
    <w:rsid w:val="008531F9"/>
    <w:rsid w:val="00853E88"/>
    <w:rsid w:val="00880137"/>
    <w:rsid w:val="0088459A"/>
    <w:rsid w:val="00893F5E"/>
    <w:rsid w:val="00894649"/>
    <w:rsid w:val="008951A4"/>
    <w:rsid w:val="00895CAA"/>
    <w:rsid w:val="0089633A"/>
    <w:rsid w:val="008A2A49"/>
    <w:rsid w:val="008D6BD2"/>
    <w:rsid w:val="008D7575"/>
    <w:rsid w:val="009038B4"/>
    <w:rsid w:val="00904C36"/>
    <w:rsid w:val="0092494B"/>
    <w:rsid w:val="00935994"/>
    <w:rsid w:val="00942177"/>
    <w:rsid w:val="00953FE0"/>
    <w:rsid w:val="00955B2C"/>
    <w:rsid w:val="009618CF"/>
    <w:rsid w:val="0096444A"/>
    <w:rsid w:val="00966733"/>
    <w:rsid w:val="00972056"/>
    <w:rsid w:val="00976F07"/>
    <w:rsid w:val="00977BA9"/>
    <w:rsid w:val="009A11CE"/>
    <w:rsid w:val="009A52DB"/>
    <w:rsid w:val="009A6ED9"/>
    <w:rsid w:val="009C189E"/>
    <w:rsid w:val="009C2ACA"/>
    <w:rsid w:val="009C518B"/>
    <w:rsid w:val="009E4ACA"/>
    <w:rsid w:val="009E6729"/>
    <w:rsid w:val="009F5BDF"/>
    <w:rsid w:val="00A00B3E"/>
    <w:rsid w:val="00A13676"/>
    <w:rsid w:val="00A13A49"/>
    <w:rsid w:val="00A13A62"/>
    <w:rsid w:val="00A15CC9"/>
    <w:rsid w:val="00A25C87"/>
    <w:rsid w:val="00A37FA3"/>
    <w:rsid w:val="00A477C9"/>
    <w:rsid w:val="00A567CA"/>
    <w:rsid w:val="00A74222"/>
    <w:rsid w:val="00A75748"/>
    <w:rsid w:val="00A8630A"/>
    <w:rsid w:val="00A86327"/>
    <w:rsid w:val="00AA38C1"/>
    <w:rsid w:val="00AB0687"/>
    <w:rsid w:val="00AB16A8"/>
    <w:rsid w:val="00AB24B5"/>
    <w:rsid w:val="00AC0040"/>
    <w:rsid w:val="00AD46F3"/>
    <w:rsid w:val="00AD6867"/>
    <w:rsid w:val="00AE08B8"/>
    <w:rsid w:val="00AE69F6"/>
    <w:rsid w:val="00B05DE5"/>
    <w:rsid w:val="00B11DF4"/>
    <w:rsid w:val="00B17423"/>
    <w:rsid w:val="00B208B4"/>
    <w:rsid w:val="00B20E3D"/>
    <w:rsid w:val="00B232C9"/>
    <w:rsid w:val="00B24DC6"/>
    <w:rsid w:val="00B46639"/>
    <w:rsid w:val="00B5766A"/>
    <w:rsid w:val="00B66E69"/>
    <w:rsid w:val="00B742D1"/>
    <w:rsid w:val="00B77516"/>
    <w:rsid w:val="00B81809"/>
    <w:rsid w:val="00B82283"/>
    <w:rsid w:val="00B84F5A"/>
    <w:rsid w:val="00B90137"/>
    <w:rsid w:val="00BB6573"/>
    <w:rsid w:val="00BB7CE5"/>
    <w:rsid w:val="00BC5D16"/>
    <w:rsid w:val="00BD07CC"/>
    <w:rsid w:val="00BF48CB"/>
    <w:rsid w:val="00BF7670"/>
    <w:rsid w:val="00C029A2"/>
    <w:rsid w:val="00C03483"/>
    <w:rsid w:val="00C14A0B"/>
    <w:rsid w:val="00C26E82"/>
    <w:rsid w:val="00C3291B"/>
    <w:rsid w:val="00C35020"/>
    <w:rsid w:val="00C36540"/>
    <w:rsid w:val="00C375B7"/>
    <w:rsid w:val="00C44077"/>
    <w:rsid w:val="00C45962"/>
    <w:rsid w:val="00C54AEE"/>
    <w:rsid w:val="00C601AF"/>
    <w:rsid w:val="00C612FD"/>
    <w:rsid w:val="00C621ED"/>
    <w:rsid w:val="00C64726"/>
    <w:rsid w:val="00C668B7"/>
    <w:rsid w:val="00C76526"/>
    <w:rsid w:val="00C82365"/>
    <w:rsid w:val="00C829F0"/>
    <w:rsid w:val="00C858BE"/>
    <w:rsid w:val="00C976C8"/>
    <w:rsid w:val="00CA1D5E"/>
    <w:rsid w:val="00CA2B01"/>
    <w:rsid w:val="00CE522D"/>
    <w:rsid w:val="00CE73C8"/>
    <w:rsid w:val="00D12133"/>
    <w:rsid w:val="00D150FE"/>
    <w:rsid w:val="00D158F9"/>
    <w:rsid w:val="00D21DF7"/>
    <w:rsid w:val="00D31FE2"/>
    <w:rsid w:val="00D52BF6"/>
    <w:rsid w:val="00D65B74"/>
    <w:rsid w:val="00D826F7"/>
    <w:rsid w:val="00D979A4"/>
    <w:rsid w:val="00DA16BC"/>
    <w:rsid w:val="00DA3C0D"/>
    <w:rsid w:val="00DD6CF6"/>
    <w:rsid w:val="00DE4047"/>
    <w:rsid w:val="00DF0FB5"/>
    <w:rsid w:val="00DF3F37"/>
    <w:rsid w:val="00E00F13"/>
    <w:rsid w:val="00E06FCF"/>
    <w:rsid w:val="00E17747"/>
    <w:rsid w:val="00E21ECD"/>
    <w:rsid w:val="00E32DA3"/>
    <w:rsid w:val="00E32ED3"/>
    <w:rsid w:val="00E33A59"/>
    <w:rsid w:val="00E40CA0"/>
    <w:rsid w:val="00E72EFB"/>
    <w:rsid w:val="00E83A37"/>
    <w:rsid w:val="00E87320"/>
    <w:rsid w:val="00E95551"/>
    <w:rsid w:val="00EB348F"/>
    <w:rsid w:val="00EB5432"/>
    <w:rsid w:val="00EB604F"/>
    <w:rsid w:val="00EC05A8"/>
    <w:rsid w:val="00EC4575"/>
    <w:rsid w:val="00ED0C6A"/>
    <w:rsid w:val="00ED733E"/>
    <w:rsid w:val="00EE2A00"/>
    <w:rsid w:val="00EF2394"/>
    <w:rsid w:val="00F0114A"/>
    <w:rsid w:val="00F056A0"/>
    <w:rsid w:val="00F12732"/>
    <w:rsid w:val="00F215CD"/>
    <w:rsid w:val="00F2469E"/>
    <w:rsid w:val="00F259F8"/>
    <w:rsid w:val="00F37DA6"/>
    <w:rsid w:val="00F52697"/>
    <w:rsid w:val="00F52794"/>
    <w:rsid w:val="00F658DC"/>
    <w:rsid w:val="00F73644"/>
    <w:rsid w:val="00F75E8C"/>
    <w:rsid w:val="00F76B7E"/>
    <w:rsid w:val="00F82325"/>
    <w:rsid w:val="00F83846"/>
    <w:rsid w:val="00F91987"/>
    <w:rsid w:val="00FA0A1A"/>
    <w:rsid w:val="00FA1366"/>
    <w:rsid w:val="00FD3A80"/>
    <w:rsid w:val="00FD67AC"/>
    <w:rsid w:val="00FD7E81"/>
    <w:rsid w:val="00FE1F00"/>
    <w:rsid w:val="00FE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174944D7"/>
  <w15:docId w15:val="{8FB6682F-DFDC-4866-9BB2-3494D1F0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MS Mincho" w:eastAsia="MS Mincho" w:hAnsi="MS Mincho" w:cs="MS Mincho"/>
      <w:color w:val="000000"/>
      <w:sz w:val="18"/>
    </w:rPr>
  </w:style>
  <w:style w:type="paragraph" w:styleId="Heading1">
    <w:name w:val="heading 1"/>
    <w:next w:val="Normal"/>
    <w:link w:val="Heading1Char"/>
    <w:uiPriority w:val="9"/>
    <w:unhideWhenUsed/>
    <w:qFormat/>
    <w:pPr>
      <w:keepNext/>
      <w:keepLines/>
      <w:spacing w:line="259" w:lineRule="auto"/>
      <w:ind w:left="149" w:hanging="10"/>
      <w:outlineLvl w:val="0"/>
    </w:pPr>
    <w:rPr>
      <w:rFonts w:ascii="MS Mincho" w:eastAsia="MS Mincho" w:hAnsi="MS Mincho" w:cs="MS Mincho"/>
      <w:color w:val="000000"/>
      <w:sz w:val="29"/>
    </w:rPr>
  </w:style>
  <w:style w:type="paragraph" w:styleId="Heading2">
    <w:name w:val="heading 2"/>
    <w:next w:val="Normal"/>
    <w:link w:val="Heading2Char"/>
    <w:uiPriority w:val="9"/>
    <w:unhideWhenUsed/>
    <w:qFormat/>
    <w:pPr>
      <w:keepNext/>
      <w:keepLines/>
      <w:spacing w:after="137" w:line="259" w:lineRule="auto"/>
      <w:ind w:left="149" w:hanging="10"/>
      <w:outlineLvl w:val="1"/>
    </w:pPr>
    <w:rPr>
      <w:rFonts w:ascii="MS Mincho" w:eastAsia="MS Mincho" w:hAnsi="MS Mincho" w:cs="MS Mincho"/>
      <w:color w:val="000000"/>
      <w:sz w:val="27"/>
    </w:rPr>
  </w:style>
  <w:style w:type="paragraph" w:styleId="Heading3">
    <w:name w:val="heading 3"/>
    <w:next w:val="Normal"/>
    <w:link w:val="Heading3Char"/>
    <w:uiPriority w:val="9"/>
    <w:unhideWhenUsed/>
    <w:qFormat/>
    <w:pPr>
      <w:keepNext/>
      <w:keepLines/>
      <w:spacing w:after="215" w:line="259" w:lineRule="auto"/>
      <w:ind w:left="149" w:hanging="10"/>
      <w:outlineLvl w:val="2"/>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Mincho" w:eastAsia="MS Mincho" w:hAnsi="MS Mincho" w:cs="MS Mincho"/>
      <w:color w:val="000000"/>
      <w:sz w:val="29"/>
    </w:rPr>
  </w:style>
  <w:style w:type="character" w:customStyle="1" w:styleId="Heading3Char">
    <w:name w:val="Heading 3 Char"/>
    <w:link w:val="Heading3"/>
    <w:rPr>
      <w:rFonts w:ascii="MS Mincho" w:eastAsia="MS Mincho" w:hAnsi="MS Mincho" w:cs="MS Mincho"/>
      <w:color w:val="000000"/>
      <w:sz w:val="22"/>
    </w:rPr>
  </w:style>
  <w:style w:type="character" w:customStyle="1" w:styleId="Heading2Char">
    <w:name w:val="Heading 2 Char"/>
    <w:link w:val="Heading2"/>
    <w:rPr>
      <w:rFonts w:ascii="MS Mincho" w:eastAsia="MS Mincho" w:hAnsi="MS Mincho" w:cs="MS Mincho"/>
      <w:color w:val="000000"/>
      <w:sz w:val="27"/>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1E9E"/>
    <w:pPr>
      <w:ind w:leftChars="400" w:left="840"/>
    </w:pPr>
  </w:style>
  <w:style w:type="character" w:styleId="Hyperlink">
    <w:name w:val="Hyperlink"/>
    <w:basedOn w:val="DefaultParagraphFont"/>
    <w:uiPriority w:val="99"/>
    <w:unhideWhenUsed/>
    <w:rsid w:val="008D7575"/>
    <w:rPr>
      <w:color w:val="0563C1" w:themeColor="hyperlink"/>
      <w:u w:val="single"/>
    </w:rPr>
  </w:style>
  <w:style w:type="paragraph" w:styleId="BalloonText">
    <w:name w:val="Balloon Text"/>
    <w:basedOn w:val="Normal"/>
    <w:link w:val="BalloonTextChar"/>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BalloonTextChar">
    <w:name w:val="Balloon Text Char"/>
    <w:basedOn w:val="DefaultParagraphFont"/>
    <w:link w:val="BalloonText"/>
    <w:uiPriority w:val="99"/>
    <w:semiHidden/>
    <w:rsid w:val="000B5DB5"/>
    <w:rPr>
      <w:rFonts w:asciiTheme="majorHAnsi" w:eastAsiaTheme="majorEastAsia" w:hAnsiTheme="majorHAnsi" w:cstheme="majorBidi"/>
      <w:color w:val="000000"/>
      <w:sz w:val="18"/>
      <w:szCs w:val="18"/>
    </w:rPr>
  </w:style>
  <w:style w:type="character" w:styleId="Emphasis">
    <w:name w:val="Emphasis"/>
    <w:basedOn w:val="DefaultParagraphFont"/>
    <w:uiPriority w:val="20"/>
    <w:qFormat/>
    <w:rsid w:val="00331D5D"/>
    <w:rPr>
      <w:i/>
      <w:iCs/>
    </w:rPr>
  </w:style>
  <w:style w:type="paragraph" w:styleId="NormalWeb">
    <w:name w:val="Normal (Web)"/>
    <w:basedOn w:val="Normal"/>
    <w:uiPriority w:val="99"/>
    <w:unhideWhenUsed/>
    <w:rsid w:val="0089633A"/>
    <w:pPr>
      <w:spacing w:before="100" w:beforeAutospacing="1" w:after="100" w:afterAutospacing="1" w:line="240" w:lineRule="auto"/>
      <w:ind w:left="0" w:firstLine="0"/>
      <w:jc w:val="left"/>
    </w:pPr>
    <w:rPr>
      <w:rFonts w:ascii="MS PGothic" w:eastAsia="MS PGothic" w:hAnsi="MS PGothic" w:cs="MS PGothic"/>
      <w:color w:val="auto"/>
      <w:kern w:val="0"/>
      <w:sz w:val="24"/>
      <w:szCs w:val="24"/>
    </w:rPr>
  </w:style>
  <w:style w:type="character" w:customStyle="1" w:styleId="katex-mathml">
    <w:name w:val="katex-mathml"/>
    <w:basedOn w:val="DefaultParagraphFont"/>
    <w:rsid w:val="00E00F13"/>
  </w:style>
  <w:style w:type="character" w:customStyle="1" w:styleId="mord">
    <w:name w:val="mord"/>
    <w:basedOn w:val="DefaultParagraphFont"/>
    <w:rsid w:val="00E00F13"/>
  </w:style>
  <w:style w:type="character" w:customStyle="1" w:styleId="mrel">
    <w:name w:val="mrel"/>
    <w:basedOn w:val="DefaultParagraphFont"/>
    <w:rsid w:val="00E00F13"/>
  </w:style>
  <w:style w:type="character" w:customStyle="1" w:styleId="mopen">
    <w:name w:val="mopen"/>
    <w:basedOn w:val="DefaultParagraphFont"/>
    <w:rsid w:val="00E00F13"/>
  </w:style>
  <w:style w:type="character" w:customStyle="1" w:styleId="mpunct">
    <w:name w:val="mpunct"/>
    <w:basedOn w:val="DefaultParagraphFont"/>
    <w:rsid w:val="00E00F13"/>
  </w:style>
  <w:style w:type="character" w:customStyle="1" w:styleId="mclose">
    <w:name w:val="mclose"/>
    <w:basedOn w:val="DefaultParagraphFont"/>
    <w:rsid w:val="00E00F13"/>
  </w:style>
  <w:style w:type="paragraph" w:styleId="Header">
    <w:name w:val="header"/>
    <w:basedOn w:val="Normal"/>
    <w:link w:val="HeaderChar"/>
    <w:uiPriority w:val="99"/>
    <w:unhideWhenUsed/>
    <w:rsid w:val="00D65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B74"/>
    <w:rPr>
      <w:rFonts w:ascii="MS Mincho" w:eastAsia="MS Mincho" w:hAnsi="MS Mincho" w:cs="MS Mincho"/>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1858">
      <w:bodyDiv w:val="1"/>
      <w:marLeft w:val="0"/>
      <w:marRight w:val="0"/>
      <w:marTop w:val="0"/>
      <w:marBottom w:val="0"/>
      <w:divBdr>
        <w:top w:val="none" w:sz="0" w:space="0" w:color="auto"/>
        <w:left w:val="none" w:sz="0" w:space="0" w:color="auto"/>
        <w:bottom w:val="none" w:sz="0" w:space="0" w:color="auto"/>
        <w:right w:val="none" w:sz="0" w:space="0" w:color="auto"/>
      </w:divBdr>
      <w:divsChild>
        <w:div w:id="342437677">
          <w:marLeft w:val="0"/>
          <w:marRight w:val="0"/>
          <w:marTop w:val="0"/>
          <w:marBottom w:val="0"/>
          <w:divBdr>
            <w:top w:val="single" w:sz="2" w:space="0" w:color="D9D9E3"/>
            <w:left w:val="single" w:sz="2" w:space="0" w:color="D9D9E3"/>
            <w:bottom w:val="single" w:sz="2" w:space="0" w:color="D9D9E3"/>
            <w:right w:val="single" w:sz="2" w:space="0" w:color="D9D9E3"/>
          </w:divBdr>
          <w:divsChild>
            <w:div w:id="1148085095">
              <w:marLeft w:val="0"/>
              <w:marRight w:val="0"/>
              <w:marTop w:val="0"/>
              <w:marBottom w:val="0"/>
              <w:divBdr>
                <w:top w:val="single" w:sz="2" w:space="0" w:color="D9D9E3"/>
                <w:left w:val="single" w:sz="2" w:space="0" w:color="D9D9E3"/>
                <w:bottom w:val="single" w:sz="2" w:space="0" w:color="D9D9E3"/>
                <w:right w:val="single" w:sz="2" w:space="0" w:color="D9D9E3"/>
              </w:divBdr>
              <w:divsChild>
                <w:div w:id="296960760">
                  <w:marLeft w:val="0"/>
                  <w:marRight w:val="0"/>
                  <w:marTop w:val="0"/>
                  <w:marBottom w:val="0"/>
                  <w:divBdr>
                    <w:top w:val="single" w:sz="2" w:space="0" w:color="D9D9E3"/>
                    <w:left w:val="single" w:sz="2" w:space="0" w:color="D9D9E3"/>
                    <w:bottom w:val="single" w:sz="2" w:space="0" w:color="D9D9E3"/>
                    <w:right w:val="single" w:sz="2" w:space="0" w:color="D9D9E3"/>
                  </w:divBdr>
                  <w:divsChild>
                    <w:div w:id="1809779676">
                      <w:marLeft w:val="0"/>
                      <w:marRight w:val="0"/>
                      <w:marTop w:val="0"/>
                      <w:marBottom w:val="0"/>
                      <w:divBdr>
                        <w:top w:val="single" w:sz="2" w:space="0" w:color="D9D9E3"/>
                        <w:left w:val="single" w:sz="2" w:space="0" w:color="D9D9E3"/>
                        <w:bottom w:val="single" w:sz="2" w:space="0" w:color="D9D9E3"/>
                        <w:right w:val="single" w:sz="2" w:space="0" w:color="D9D9E3"/>
                      </w:divBdr>
                      <w:divsChild>
                        <w:div w:id="581526461">
                          <w:marLeft w:val="0"/>
                          <w:marRight w:val="0"/>
                          <w:marTop w:val="0"/>
                          <w:marBottom w:val="0"/>
                          <w:divBdr>
                            <w:top w:val="single" w:sz="2" w:space="0" w:color="auto"/>
                            <w:left w:val="single" w:sz="2" w:space="0" w:color="auto"/>
                            <w:bottom w:val="single" w:sz="6" w:space="0" w:color="auto"/>
                            <w:right w:val="single" w:sz="2" w:space="0" w:color="auto"/>
                          </w:divBdr>
                          <w:divsChild>
                            <w:div w:id="123929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606617838">
                                  <w:marLeft w:val="0"/>
                                  <w:marRight w:val="0"/>
                                  <w:marTop w:val="0"/>
                                  <w:marBottom w:val="0"/>
                                  <w:divBdr>
                                    <w:top w:val="single" w:sz="2" w:space="0" w:color="D9D9E3"/>
                                    <w:left w:val="single" w:sz="2" w:space="0" w:color="D9D9E3"/>
                                    <w:bottom w:val="single" w:sz="2" w:space="0" w:color="D9D9E3"/>
                                    <w:right w:val="single" w:sz="2" w:space="0" w:color="D9D9E3"/>
                                  </w:divBdr>
                                  <w:divsChild>
                                    <w:div w:id="764112254">
                                      <w:marLeft w:val="0"/>
                                      <w:marRight w:val="0"/>
                                      <w:marTop w:val="0"/>
                                      <w:marBottom w:val="0"/>
                                      <w:divBdr>
                                        <w:top w:val="single" w:sz="2" w:space="0" w:color="D9D9E3"/>
                                        <w:left w:val="single" w:sz="2" w:space="0" w:color="D9D9E3"/>
                                        <w:bottom w:val="single" w:sz="2" w:space="0" w:color="D9D9E3"/>
                                        <w:right w:val="single" w:sz="2" w:space="0" w:color="D9D9E3"/>
                                      </w:divBdr>
                                    </w:div>
                                    <w:div w:id="1747729580">
                                      <w:marLeft w:val="0"/>
                                      <w:marRight w:val="0"/>
                                      <w:marTop w:val="0"/>
                                      <w:marBottom w:val="0"/>
                                      <w:divBdr>
                                        <w:top w:val="single" w:sz="2" w:space="0" w:color="D9D9E3"/>
                                        <w:left w:val="single" w:sz="2" w:space="0" w:color="D9D9E3"/>
                                        <w:bottom w:val="single" w:sz="2" w:space="0" w:color="D9D9E3"/>
                                        <w:right w:val="single" w:sz="2" w:space="0" w:color="D9D9E3"/>
                                      </w:divBdr>
                                      <w:divsChild>
                                        <w:div w:id="185895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6236358">
                                  <w:marLeft w:val="0"/>
                                  <w:marRight w:val="0"/>
                                  <w:marTop w:val="0"/>
                                  <w:marBottom w:val="0"/>
                                  <w:divBdr>
                                    <w:top w:val="single" w:sz="2" w:space="0" w:color="D9D9E3"/>
                                    <w:left w:val="single" w:sz="2" w:space="0" w:color="D9D9E3"/>
                                    <w:bottom w:val="single" w:sz="2" w:space="0" w:color="D9D9E3"/>
                                    <w:right w:val="single" w:sz="2" w:space="0" w:color="D9D9E3"/>
                                  </w:divBdr>
                                  <w:divsChild>
                                    <w:div w:id="926885275">
                                      <w:marLeft w:val="0"/>
                                      <w:marRight w:val="0"/>
                                      <w:marTop w:val="0"/>
                                      <w:marBottom w:val="0"/>
                                      <w:divBdr>
                                        <w:top w:val="single" w:sz="2" w:space="0" w:color="D9D9E3"/>
                                        <w:left w:val="single" w:sz="2" w:space="0" w:color="D9D9E3"/>
                                        <w:bottom w:val="single" w:sz="2" w:space="0" w:color="D9D9E3"/>
                                        <w:right w:val="single" w:sz="2" w:space="0" w:color="D9D9E3"/>
                                      </w:divBdr>
                                      <w:divsChild>
                                        <w:div w:id="123430717">
                                          <w:marLeft w:val="0"/>
                                          <w:marRight w:val="0"/>
                                          <w:marTop w:val="0"/>
                                          <w:marBottom w:val="0"/>
                                          <w:divBdr>
                                            <w:top w:val="single" w:sz="2" w:space="0" w:color="D9D9E3"/>
                                            <w:left w:val="single" w:sz="2" w:space="0" w:color="D9D9E3"/>
                                            <w:bottom w:val="single" w:sz="2" w:space="0" w:color="D9D9E3"/>
                                            <w:right w:val="single" w:sz="2" w:space="0" w:color="D9D9E3"/>
                                          </w:divBdr>
                                          <w:divsChild>
                                            <w:div w:id="204112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8865631">
                          <w:marLeft w:val="0"/>
                          <w:marRight w:val="0"/>
                          <w:marTop w:val="0"/>
                          <w:marBottom w:val="0"/>
                          <w:divBdr>
                            <w:top w:val="single" w:sz="2" w:space="0" w:color="auto"/>
                            <w:left w:val="single" w:sz="2" w:space="0" w:color="auto"/>
                            <w:bottom w:val="single" w:sz="6" w:space="0" w:color="auto"/>
                            <w:right w:val="single" w:sz="2" w:space="0" w:color="auto"/>
                          </w:divBdr>
                          <w:divsChild>
                            <w:div w:id="113968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372715">
                                  <w:marLeft w:val="0"/>
                                  <w:marRight w:val="0"/>
                                  <w:marTop w:val="0"/>
                                  <w:marBottom w:val="0"/>
                                  <w:divBdr>
                                    <w:top w:val="single" w:sz="2" w:space="0" w:color="D9D9E3"/>
                                    <w:left w:val="single" w:sz="2" w:space="0" w:color="D9D9E3"/>
                                    <w:bottom w:val="single" w:sz="2" w:space="0" w:color="D9D9E3"/>
                                    <w:right w:val="single" w:sz="2" w:space="0" w:color="D9D9E3"/>
                                  </w:divBdr>
                                  <w:divsChild>
                                    <w:div w:id="983314367">
                                      <w:marLeft w:val="0"/>
                                      <w:marRight w:val="0"/>
                                      <w:marTop w:val="0"/>
                                      <w:marBottom w:val="0"/>
                                      <w:divBdr>
                                        <w:top w:val="single" w:sz="2" w:space="0" w:color="D9D9E3"/>
                                        <w:left w:val="single" w:sz="2" w:space="0" w:color="D9D9E3"/>
                                        <w:bottom w:val="single" w:sz="2" w:space="0" w:color="D9D9E3"/>
                                        <w:right w:val="single" w:sz="2" w:space="0" w:color="D9D9E3"/>
                                      </w:divBdr>
                                      <w:divsChild>
                                        <w:div w:id="172799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102832">
                                  <w:marLeft w:val="0"/>
                                  <w:marRight w:val="0"/>
                                  <w:marTop w:val="0"/>
                                  <w:marBottom w:val="0"/>
                                  <w:divBdr>
                                    <w:top w:val="single" w:sz="2" w:space="0" w:color="D9D9E3"/>
                                    <w:left w:val="single" w:sz="2" w:space="0" w:color="D9D9E3"/>
                                    <w:bottom w:val="single" w:sz="2" w:space="0" w:color="D9D9E3"/>
                                    <w:right w:val="single" w:sz="2" w:space="0" w:color="D9D9E3"/>
                                  </w:divBdr>
                                  <w:divsChild>
                                    <w:div w:id="1549142893">
                                      <w:marLeft w:val="0"/>
                                      <w:marRight w:val="0"/>
                                      <w:marTop w:val="0"/>
                                      <w:marBottom w:val="0"/>
                                      <w:divBdr>
                                        <w:top w:val="single" w:sz="2" w:space="0" w:color="D9D9E3"/>
                                        <w:left w:val="single" w:sz="2" w:space="0" w:color="D9D9E3"/>
                                        <w:bottom w:val="single" w:sz="2" w:space="0" w:color="D9D9E3"/>
                                        <w:right w:val="single" w:sz="2" w:space="0" w:color="D9D9E3"/>
                                      </w:divBdr>
                                      <w:divsChild>
                                        <w:div w:id="590235949">
                                          <w:marLeft w:val="0"/>
                                          <w:marRight w:val="0"/>
                                          <w:marTop w:val="0"/>
                                          <w:marBottom w:val="0"/>
                                          <w:divBdr>
                                            <w:top w:val="single" w:sz="2" w:space="0" w:color="D9D9E3"/>
                                            <w:left w:val="single" w:sz="2" w:space="0" w:color="D9D9E3"/>
                                            <w:bottom w:val="single" w:sz="2" w:space="0" w:color="D9D9E3"/>
                                            <w:right w:val="single" w:sz="2" w:space="0" w:color="D9D9E3"/>
                                          </w:divBdr>
                                          <w:divsChild>
                                            <w:div w:id="151850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4089086">
                          <w:marLeft w:val="0"/>
                          <w:marRight w:val="0"/>
                          <w:marTop w:val="0"/>
                          <w:marBottom w:val="0"/>
                          <w:divBdr>
                            <w:top w:val="single" w:sz="2" w:space="0" w:color="auto"/>
                            <w:left w:val="single" w:sz="2" w:space="0" w:color="auto"/>
                            <w:bottom w:val="single" w:sz="6" w:space="0" w:color="auto"/>
                            <w:right w:val="single" w:sz="2" w:space="0" w:color="auto"/>
                          </w:divBdr>
                          <w:divsChild>
                            <w:div w:id="1113674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266932">
                                  <w:marLeft w:val="0"/>
                                  <w:marRight w:val="0"/>
                                  <w:marTop w:val="0"/>
                                  <w:marBottom w:val="0"/>
                                  <w:divBdr>
                                    <w:top w:val="single" w:sz="2" w:space="0" w:color="D9D9E3"/>
                                    <w:left w:val="single" w:sz="2" w:space="0" w:color="D9D9E3"/>
                                    <w:bottom w:val="single" w:sz="2" w:space="0" w:color="D9D9E3"/>
                                    <w:right w:val="single" w:sz="2" w:space="0" w:color="D9D9E3"/>
                                  </w:divBdr>
                                  <w:divsChild>
                                    <w:div w:id="2101674651">
                                      <w:marLeft w:val="0"/>
                                      <w:marRight w:val="0"/>
                                      <w:marTop w:val="0"/>
                                      <w:marBottom w:val="0"/>
                                      <w:divBdr>
                                        <w:top w:val="single" w:sz="2" w:space="0" w:color="D9D9E3"/>
                                        <w:left w:val="single" w:sz="2" w:space="0" w:color="D9D9E3"/>
                                        <w:bottom w:val="single" w:sz="2" w:space="0" w:color="D9D9E3"/>
                                        <w:right w:val="single" w:sz="2" w:space="0" w:color="D9D9E3"/>
                                      </w:divBdr>
                                      <w:divsChild>
                                        <w:div w:id="669258867">
                                          <w:marLeft w:val="0"/>
                                          <w:marRight w:val="0"/>
                                          <w:marTop w:val="0"/>
                                          <w:marBottom w:val="0"/>
                                          <w:divBdr>
                                            <w:top w:val="single" w:sz="2" w:space="0" w:color="D9D9E3"/>
                                            <w:left w:val="single" w:sz="2" w:space="0" w:color="D9D9E3"/>
                                            <w:bottom w:val="single" w:sz="2" w:space="0" w:color="D9D9E3"/>
                                            <w:right w:val="single" w:sz="2" w:space="0" w:color="D9D9E3"/>
                                          </w:divBdr>
                                          <w:divsChild>
                                            <w:div w:id="114061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270387">
          <w:marLeft w:val="0"/>
          <w:marRight w:val="0"/>
          <w:marTop w:val="0"/>
          <w:marBottom w:val="0"/>
          <w:divBdr>
            <w:top w:val="none" w:sz="0" w:space="0" w:color="auto"/>
            <w:left w:val="none" w:sz="0" w:space="0" w:color="auto"/>
            <w:bottom w:val="none" w:sz="0" w:space="0" w:color="auto"/>
            <w:right w:val="none" w:sz="0" w:space="0" w:color="auto"/>
          </w:divBdr>
        </w:div>
      </w:divsChild>
    </w:div>
    <w:div w:id="264117005">
      <w:bodyDiv w:val="1"/>
      <w:marLeft w:val="0"/>
      <w:marRight w:val="0"/>
      <w:marTop w:val="0"/>
      <w:marBottom w:val="0"/>
      <w:divBdr>
        <w:top w:val="none" w:sz="0" w:space="0" w:color="auto"/>
        <w:left w:val="none" w:sz="0" w:space="0" w:color="auto"/>
        <w:bottom w:val="none" w:sz="0" w:space="0" w:color="auto"/>
        <w:right w:val="none" w:sz="0" w:space="0" w:color="auto"/>
      </w:divBdr>
    </w:div>
    <w:div w:id="328101602">
      <w:bodyDiv w:val="1"/>
      <w:marLeft w:val="0"/>
      <w:marRight w:val="0"/>
      <w:marTop w:val="0"/>
      <w:marBottom w:val="0"/>
      <w:divBdr>
        <w:top w:val="none" w:sz="0" w:space="0" w:color="auto"/>
        <w:left w:val="none" w:sz="0" w:space="0" w:color="auto"/>
        <w:bottom w:val="none" w:sz="0" w:space="0" w:color="auto"/>
        <w:right w:val="none" w:sz="0" w:space="0" w:color="auto"/>
      </w:divBdr>
    </w:div>
    <w:div w:id="359672816">
      <w:bodyDiv w:val="1"/>
      <w:marLeft w:val="0"/>
      <w:marRight w:val="0"/>
      <w:marTop w:val="0"/>
      <w:marBottom w:val="0"/>
      <w:divBdr>
        <w:top w:val="none" w:sz="0" w:space="0" w:color="auto"/>
        <w:left w:val="none" w:sz="0" w:space="0" w:color="auto"/>
        <w:bottom w:val="none" w:sz="0" w:space="0" w:color="auto"/>
        <w:right w:val="none" w:sz="0" w:space="0" w:color="auto"/>
      </w:divBdr>
    </w:div>
    <w:div w:id="457379393">
      <w:bodyDiv w:val="1"/>
      <w:marLeft w:val="0"/>
      <w:marRight w:val="0"/>
      <w:marTop w:val="0"/>
      <w:marBottom w:val="0"/>
      <w:divBdr>
        <w:top w:val="none" w:sz="0" w:space="0" w:color="auto"/>
        <w:left w:val="none" w:sz="0" w:space="0" w:color="auto"/>
        <w:bottom w:val="none" w:sz="0" w:space="0" w:color="auto"/>
        <w:right w:val="none" w:sz="0" w:space="0" w:color="auto"/>
      </w:divBdr>
    </w:div>
    <w:div w:id="611664925">
      <w:bodyDiv w:val="1"/>
      <w:marLeft w:val="0"/>
      <w:marRight w:val="0"/>
      <w:marTop w:val="0"/>
      <w:marBottom w:val="0"/>
      <w:divBdr>
        <w:top w:val="none" w:sz="0" w:space="0" w:color="auto"/>
        <w:left w:val="none" w:sz="0" w:space="0" w:color="auto"/>
        <w:bottom w:val="none" w:sz="0" w:space="0" w:color="auto"/>
        <w:right w:val="none" w:sz="0" w:space="0" w:color="auto"/>
      </w:divBdr>
      <w:divsChild>
        <w:div w:id="1545753893">
          <w:marLeft w:val="0"/>
          <w:marRight w:val="0"/>
          <w:marTop w:val="0"/>
          <w:marBottom w:val="0"/>
          <w:divBdr>
            <w:top w:val="none" w:sz="0" w:space="0" w:color="auto"/>
            <w:left w:val="none" w:sz="0" w:space="0" w:color="auto"/>
            <w:bottom w:val="none" w:sz="0" w:space="0" w:color="auto"/>
            <w:right w:val="none" w:sz="0" w:space="0" w:color="auto"/>
          </w:divBdr>
        </w:div>
      </w:divsChild>
    </w:div>
    <w:div w:id="818577171">
      <w:bodyDiv w:val="1"/>
      <w:marLeft w:val="0"/>
      <w:marRight w:val="0"/>
      <w:marTop w:val="0"/>
      <w:marBottom w:val="0"/>
      <w:divBdr>
        <w:top w:val="none" w:sz="0" w:space="0" w:color="auto"/>
        <w:left w:val="none" w:sz="0" w:space="0" w:color="auto"/>
        <w:bottom w:val="none" w:sz="0" w:space="0" w:color="auto"/>
        <w:right w:val="none" w:sz="0" w:space="0" w:color="auto"/>
      </w:divBdr>
    </w:div>
    <w:div w:id="838807342">
      <w:bodyDiv w:val="1"/>
      <w:marLeft w:val="0"/>
      <w:marRight w:val="0"/>
      <w:marTop w:val="0"/>
      <w:marBottom w:val="0"/>
      <w:divBdr>
        <w:top w:val="none" w:sz="0" w:space="0" w:color="auto"/>
        <w:left w:val="none" w:sz="0" w:space="0" w:color="auto"/>
        <w:bottom w:val="none" w:sz="0" w:space="0" w:color="auto"/>
        <w:right w:val="none" w:sz="0" w:space="0" w:color="auto"/>
      </w:divBdr>
    </w:div>
    <w:div w:id="873806423">
      <w:bodyDiv w:val="1"/>
      <w:marLeft w:val="0"/>
      <w:marRight w:val="0"/>
      <w:marTop w:val="0"/>
      <w:marBottom w:val="0"/>
      <w:divBdr>
        <w:top w:val="none" w:sz="0" w:space="0" w:color="auto"/>
        <w:left w:val="none" w:sz="0" w:space="0" w:color="auto"/>
        <w:bottom w:val="none" w:sz="0" w:space="0" w:color="auto"/>
        <w:right w:val="none" w:sz="0" w:space="0" w:color="auto"/>
      </w:divBdr>
    </w:div>
    <w:div w:id="941768372">
      <w:bodyDiv w:val="1"/>
      <w:marLeft w:val="0"/>
      <w:marRight w:val="0"/>
      <w:marTop w:val="0"/>
      <w:marBottom w:val="0"/>
      <w:divBdr>
        <w:top w:val="none" w:sz="0" w:space="0" w:color="auto"/>
        <w:left w:val="none" w:sz="0" w:space="0" w:color="auto"/>
        <w:bottom w:val="none" w:sz="0" w:space="0" w:color="auto"/>
        <w:right w:val="none" w:sz="0" w:space="0" w:color="auto"/>
      </w:divBdr>
      <w:divsChild>
        <w:div w:id="824735066">
          <w:marLeft w:val="0"/>
          <w:marRight w:val="0"/>
          <w:marTop w:val="0"/>
          <w:marBottom w:val="0"/>
          <w:divBdr>
            <w:top w:val="single" w:sz="2" w:space="0" w:color="auto"/>
            <w:left w:val="single" w:sz="2" w:space="0" w:color="auto"/>
            <w:bottom w:val="single" w:sz="6" w:space="0" w:color="auto"/>
            <w:right w:val="single" w:sz="2" w:space="0" w:color="auto"/>
          </w:divBdr>
          <w:divsChild>
            <w:div w:id="950935822">
              <w:marLeft w:val="0"/>
              <w:marRight w:val="0"/>
              <w:marTop w:val="100"/>
              <w:marBottom w:val="100"/>
              <w:divBdr>
                <w:top w:val="single" w:sz="2" w:space="0" w:color="D9D9E3"/>
                <w:left w:val="single" w:sz="2" w:space="0" w:color="D9D9E3"/>
                <w:bottom w:val="single" w:sz="2" w:space="0" w:color="D9D9E3"/>
                <w:right w:val="single" w:sz="2" w:space="0" w:color="D9D9E3"/>
              </w:divBdr>
              <w:divsChild>
                <w:div w:id="757412532">
                  <w:marLeft w:val="0"/>
                  <w:marRight w:val="0"/>
                  <w:marTop w:val="0"/>
                  <w:marBottom w:val="0"/>
                  <w:divBdr>
                    <w:top w:val="single" w:sz="2" w:space="0" w:color="D9D9E3"/>
                    <w:left w:val="single" w:sz="2" w:space="0" w:color="D9D9E3"/>
                    <w:bottom w:val="single" w:sz="2" w:space="0" w:color="D9D9E3"/>
                    <w:right w:val="single" w:sz="2" w:space="0" w:color="D9D9E3"/>
                  </w:divBdr>
                  <w:divsChild>
                    <w:div w:id="2011369938">
                      <w:marLeft w:val="0"/>
                      <w:marRight w:val="0"/>
                      <w:marTop w:val="0"/>
                      <w:marBottom w:val="0"/>
                      <w:divBdr>
                        <w:top w:val="single" w:sz="2" w:space="0" w:color="D9D9E3"/>
                        <w:left w:val="single" w:sz="2" w:space="0" w:color="D9D9E3"/>
                        <w:bottom w:val="single" w:sz="2" w:space="0" w:color="D9D9E3"/>
                        <w:right w:val="single" w:sz="2" w:space="0" w:color="D9D9E3"/>
                      </w:divBdr>
                      <w:divsChild>
                        <w:div w:id="2131586579">
                          <w:marLeft w:val="0"/>
                          <w:marRight w:val="0"/>
                          <w:marTop w:val="0"/>
                          <w:marBottom w:val="0"/>
                          <w:divBdr>
                            <w:top w:val="single" w:sz="2" w:space="0" w:color="D9D9E3"/>
                            <w:left w:val="single" w:sz="2" w:space="0" w:color="D9D9E3"/>
                            <w:bottom w:val="single" w:sz="2" w:space="0" w:color="D9D9E3"/>
                            <w:right w:val="single" w:sz="2" w:space="0" w:color="D9D9E3"/>
                          </w:divBdr>
                          <w:divsChild>
                            <w:div w:id="63796365">
                              <w:marLeft w:val="0"/>
                              <w:marRight w:val="0"/>
                              <w:marTop w:val="0"/>
                              <w:marBottom w:val="0"/>
                              <w:divBdr>
                                <w:top w:val="single" w:sz="2" w:space="0" w:color="D9D9E3"/>
                                <w:left w:val="single" w:sz="2" w:space="0" w:color="D9D9E3"/>
                                <w:bottom w:val="single" w:sz="2" w:space="0" w:color="D9D9E3"/>
                                <w:right w:val="single" w:sz="2" w:space="0" w:color="D9D9E3"/>
                              </w:divBdr>
                              <w:divsChild>
                                <w:div w:id="267742366">
                                  <w:marLeft w:val="0"/>
                                  <w:marRight w:val="0"/>
                                  <w:marTop w:val="0"/>
                                  <w:marBottom w:val="0"/>
                                  <w:divBdr>
                                    <w:top w:val="single" w:sz="2" w:space="0" w:color="D9D9E3"/>
                                    <w:left w:val="single" w:sz="2" w:space="0" w:color="D9D9E3"/>
                                    <w:bottom w:val="single" w:sz="2" w:space="0" w:color="D9D9E3"/>
                                    <w:right w:val="single" w:sz="2" w:space="0" w:color="D9D9E3"/>
                                  </w:divBdr>
                                  <w:divsChild>
                                    <w:div w:id="1890413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89594679">
      <w:bodyDiv w:val="1"/>
      <w:marLeft w:val="0"/>
      <w:marRight w:val="0"/>
      <w:marTop w:val="0"/>
      <w:marBottom w:val="0"/>
      <w:divBdr>
        <w:top w:val="none" w:sz="0" w:space="0" w:color="auto"/>
        <w:left w:val="none" w:sz="0" w:space="0" w:color="auto"/>
        <w:bottom w:val="none" w:sz="0" w:space="0" w:color="auto"/>
        <w:right w:val="none" w:sz="0" w:space="0" w:color="auto"/>
      </w:divBdr>
    </w:div>
    <w:div w:id="1086422362">
      <w:bodyDiv w:val="1"/>
      <w:marLeft w:val="0"/>
      <w:marRight w:val="0"/>
      <w:marTop w:val="0"/>
      <w:marBottom w:val="0"/>
      <w:divBdr>
        <w:top w:val="none" w:sz="0" w:space="0" w:color="auto"/>
        <w:left w:val="none" w:sz="0" w:space="0" w:color="auto"/>
        <w:bottom w:val="none" w:sz="0" w:space="0" w:color="auto"/>
        <w:right w:val="none" w:sz="0" w:space="0" w:color="auto"/>
      </w:divBdr>
      <w:divsChild>
        <w:div w:id="1495340449">
          <w:marLeft w:val="0"/>
          <w:marRight w:val="0"/>
          <w:marTop w:val="0"/>
          <w:marBottom w:val="0"/>
          <w:divBdr>
            <w:top w:val="single" w:sz="2" w:space="0" w:color="D9D9E3"/>
            <w:left w:val="single" w:sz="2" w:space="0" w:color="D9D9E3"/>
            <w:bottom w:val="single" w:sz="2" w:space="0" w:color="D9D9E3"/>
            <w:right w:val="single" w:sz="2" w:space="0" w:color="D9D9E3"/>
          </w:divBdr>
          <w:divsChild>
            <w:div w:id="577787952">
              <w:marLeft w:val="0"/>
              <w:marRight w:val="0"/>
              <w:marTop w:val="0"/>
              <w:marBottom w:val="0"/>
              <w:divBdr>
                <w:top w:val="single" w:sz="2" w:space="0" w:color="D9D9E3"/>
                <w:left w:val="single" w:sz="2" w:space="0" w:color="D9D9E3"/>
                <w:bottom w:val="single" w:sz="2" w:space="0" w:color="D9D9E3"/>
                <w:right w:val="single" w:sz="2" w:space="0" w:color="D9D9E3"/>
              </w:divBdr>
              <w:divsChild>
                <w:div w:id="1408847425">
                  <w:marLeft w:val="0"/>
                  <w:marRight w:val="0"/>
                  <w:marTop w:val="0"/>
                  <w:marBottom w:val="0"/>
                  <w:divBdr>
                    <w:top w:val="single" w:sz="2" w:space="0" w:color="D9D9E3"/>
                    <w:left w:val="single" w:sz="2" w:space="0" w:color="D9D9E3"/>
                    <w:bottom w:val="single" w:sz="2" w:space="0" w:color="D9D9E3"/>
                    <w:right w:val="single" w:sz="2" w:space="0" w:color="D9D9E3"/>
                  </w:divBdr>
                  <w:divsChild>
                    <w:div w:id="1744525130">
                      <w:marLeft w:val="0"/>
                      <w:marRight w:val="0"/>
                      <w:marTop w:val="0"/>
                      <w:marBottom w:val="0"/>
                      <w:divBdr>
                        <w:top w:val="single" w:sz="2" w:space="0" w:color="D9D9E3"/>
                        <w:left w:val="single" w:sz="2" w:space="0" w:color="D9D9E3"/>
                        <w:bottom w:val="single" w:sz="2" w:space="0" w:color="D9D9E3"/>
                        <w:right w:val="single" w:sz="2" w:space="0" w:color="D9D9E3"/>
                      </w:divBdr>
                      <w:divsChild>
                        <w:div w:id="126092688">
                          <w:marLeft w:val="0"/>
                          <w:marRight w:val="0"/>
                          <w:marTop w:val="0"/>
                          <w:marBottom w:val="0"/>
                          <w:divBdr>
                            <w:top w:val="single" w:sz="2" w:space="0" w:color="auto"/>
                            <w:left w:val="single" w:sz="2" w:space="0" w:color="auto"/>
                            <w:bottom w:val="single" w:sz="6" w:space="0" w:color="auto"/>
                            <w:right w:val="single" w:sz="2" w:space="0" w:color="auto"/>
                          </w:divBdr>
                          <w:divsChild>
                            <w:div w:id="244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717">
                                  <w:marLeft w:val="0"/>
                                  <w:marRight w:val="0"/>
                                  <w:marTop w:val="0"/>
                                  <w:marBottom w:val="0"/>
                                  <w:divBdr>
                                    <w:top w:val="single" w:sz="2" w:space="0" w:color="D9D9E3"/>
                                    <w:left w:val="single" w:sz="2" w:space="0" w:color="D9D9E3"/>
                                    <w:bottom w:val="single" w:sz="2" w:space="0" w:color="D9D9E3"/>
                                    <w:right w:val="single" w:sz="2" w:space="0" w:color="D9D9E3"/>
                                  </w:divBdr>
                                  <w:divsChild>
                                    <w:div w:id="1898857942">
                                      <w:marLeft w:val="0"/>
                                      <w:marRight w:val="0"/>
                                      <w:marTop w:val="0"/>
                                      <w:marBottom w:val="0"/>
                                      <w:divBdr>
                                        <w:top w:val="single" w:sz="2" w:space="0" w:color="D9D9E3"/>
                                        <w:left w:val="single" w:sz="2" w:space="0" w:color="D9D9E3"/>
                                        <w:bottom w:val="single" w:sz="2" w:space="0" w:color="D9D9E3"/>
                                        <w:right w:val="single" w:sz="2" w:space="0" w:color="D9D9E3"/>
                                      </w:divBdr>
                                      <w:divsChild>
                                        <w:div w:id="1984889499">
                                          <w:marLeft w:val="0"/>
                                          <w:marRight w:val="0"/>
                                          <w:marTop w:val="0"/>
                                          <w:marBottom w:val="0"/>
                                          <w:divBdr>
                                            <w:top w:val="single" w:sz="2" w:space="0" w:color="D9D9E3"/>
                                            <w:left w:val="single" w:sz="2" w:space="0" w:color="D9D9E3"/>
                                            <w:bottom w:val="single" w:sz="2" w:space="0" w:color="D9D9E3"/>
                                            <w:right w:val="single" w:sz="2" w:space="0" w:color="D9D9E3"/>
                                          </w:divBdr>
                                          <w:divsChild>
                                            <w:div w:id="407004283">
                                              <w:marLeft w:val="0"/>
                                              <w:marRight w:val="0"/>
                                              <w:marTop w:val="0"/>
                                              <w:marBottom w:val="0"/>
                                              <w:divBdr>
                                                <w:top w:val="single" w:sz="2" w:space="0" w:color="D9D9E3"/>
                                                <w:left w:val="single" w:sz="2" w:space="0" w:color="D9D9E3"/>
                                                <w:bottom w:val="single" w:sz="2" w:space="0" w:color="D9D9E3"/>
                                                <w:right w:val="single" w:sz="2" w:space="0" w:color="D9D9E3"/>
                                              </w:divBdr>
                                              <w:divsChild>
                                                <w:div w:id="75297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627268">
          <w:marLeft w:val="0"/>
          <w:marRight w:val="0"/>
          <w:marTop w:val="0"/>
          <w:marBottom w:val="0"/>
          <w:divBdr>
            <w:top w:val="none" w:sz="0" w:space="0" w:color="auto"/>
            <w:left w:val="none" w:sz="0" w:space="0" w:color="auto"/>
            <w:bottom w:val="none" w:sz="0" w:space="0" w:color="auto"/>
            <w:right w:val="none" w:sz="0" w:space="0" w:color="auto"/>
          </w:divBdr>
        </w:div>
      </w:divsChild>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217006173">
      <w:bodyDiv w:val="1"/>
      <w:marLeft w:val="0"/>
      <w:marRight w:val="0"/>
      <w:marTop w:val="0"/>
      <w:marBottom w:val="0"/>
      <w:divBdr>
        <w:top w:val="none" w:sz="0" w:space="0" w:color="auto"/>
        <w:left w:val="none" w:sz="0" w:space="0" w:color="auto"/>
        <w:bottom w:val="none" w:sz="0" w:space="0" w:color="auto"/>
        <w:right w:val="none" w:sz="0" w:space="0" w:color="auto"/>
      </w:divBdr>
    </w:div>
    <w:div w:id="1434474011">
      <w:bodyDiv w:val="1"/>
      <w:marLeft w:val="0"/>
      <w:marRight w:val="0"/>
      <w:marTop w:val="0"/>
      <w:marBottom w:val="0"/>
      <w:divBdr>
        <w:top w:val="none" w:sz="0" w:space="0" w:color="auto"/>
        <w:left w:val="none" w:sz="0" w:space="0" w:color="auto"/>
        <w:bottom w:val="none" w:sz="0" w:space="0" w:color="auto"/>
        <w:right w:val="none" w:sz="0" w:space="0" w:color="auto"/>
      </w:divBdr>
    </w:div>
    <w:div w:id="1447046614">
      <w:bodyDiv w:val="1"/>
      <w:marLeft w:val="0"/>
      <w:marRight w:val="0"/>
      <w:marTop w:val="0"/>
      <w:marBottom w:val="0"/>
      <w:divBdr>
        <w:top w:val="none" w:sz="0" w:space="0" w:color="auto"/>
        <w:left w:val="none" w:sz="0" w:space="0" w:color="auto"/>
        <w:bottom w:val="none" w:sz="0" w:space="0" w:color="auto"/>
        <w:right w:val="none" w:sz="0" w:space="0" w:color="auto"/>
      </w:divBdr>
    </w:div>
    <w:div w:id="1489318971">
      <w:bodyDiv w:val="1"/>
      <w:marLeft w:val="0"/>
      <w:marRight w:val="0"/>
      <w:marTop w:val="0"/>
      <w:marBottom w:val="0"/>
      <w:divBdr>
        <w:top w:val="none" w:sz="0" w:space="0" w:color="auto"/>
        <w:left w:val="none" w:sz="0" w:space="0" w:color="auto"/>
        <w:bottom w:val="none" w:sz="0" w:space="0" w:color="auto"/>
        <w:right w:val="none" w:sz="0" w:space="0" w:color="auto"/>
      </w:divBdr>
    </w:div>
    <w:div w:id="1589970999">
      <w:bodyDiv w:val="1"/>
      <w:marLeft w:val="0"/>
      <w:marRight w:val="0"/>
      <w:marTop w:val="0"/>
      <w:marBottom w:val="0"/>
      <w:divBdr>
        <w:top w:val="none" w:sz="0" w:space="0" w:color="auto"/>
        <w:left w:val="none" w:sz="0" w:space="0" w:color="auto"/>
        <w:bottom w:val="none" w:sz="0" w:space="0" w:color="auto"/>
        <w:right w:val="none" w:sz="0" w:space="0" w:color="auto"/>
      </w:divBdr>
    </w:div>
    <w:div w:id="1678848531">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691300807">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5125042">
      <w:bodyDiv w:val="1"/>
      <w:marLeft w:val="0"/>
      <w:marRight w:val="0"/>
      <w:marTop w:val="0"/>
      <w:marBottom w:val="0"/>
      <w:divBdr>
        <w:top w:val="none" w:sz="0" w:space="0" w:color="auto"/>
        <w:left w:val="none" w:sz="0" w:space="0" w:color="auto"/>
        <w:bottom w:val="none" w:sz="0" w:space="0" w:color="auto"/>
        <w:right w:val="none" w:sz="0" w:space="0" w:color="auto"/>
      </w:divBdr>
    </w:div>
    <w:div w:id="2023777265">
      <w:bodyDiv w:val="1"/>
      <w:marLeft w:val="0"/>
      <w:marRight w:val="0"/>
      <w:marTop w:val="0"/>
      <w:marBottom w:val="0"/>
      <w:divBdr>
        <w:top w:val="none" w:sz="0" w:space="0" w:color="auto"/>
        <w:left w:val="none" w:sz="0" w:space="0" w:color="auto"/>
        <w:bottom w:val="none" w:sz="0" w:space="0" w:color="auto"/>
        <w:right w:val="none" w:sz="0" w:space="0" w:color="auto"/>
      </w:divBdr>
    </w:div>
    <w:div w:id="2129083555">
      <w:bodyDiv w:val="1"/>
      <w:marLeft w:val="0"/>
      <w:marRight w:val="0"/>
      <w:marTop w:val="0"/>
      <w:marBottom w:val="0"/>
      <w:divBdr>
        <w:top w:val="none" w:sz="0" w:space="0" w:color="auto"/>
        <w:left w:val="none" w:sz="0" w:space="0" w:color="auto"/>
        <w:bottom w:val="none" w:sz="0" w:space="0" w:color="auto"/>
        <w:right w:val="none" w:sz="0" w:space="0" w:color="auto"/>
      </w:divBdr>
      <w:divsChild>
        <w:div w:id="73209260">
          <w:marLeft w:val="0"/>
          <w:marRight w:val="0"/>
          <w:marTop w:val="0"/>
          <w:marBottom w:val="0"/>
          <w:divBdr>
            <w:top w:val="none" w:sz="0" w:space="0" w:color="auto"/>
            <w:left w:val="none" w:sz="0" w:space="0" w:color="auto"/>
            <w:bottom w:val="none" w:sz="0" w:space="0" w:color="auto"/>
            <w:right w:val="none" w:sz="0" w:space="0" w:color="auto"/>
          </w:divBdr>
          <w:divsChild>
            <w:div w:id="435639469">
              <w:marLeft w:val="0"/>
              <w:marRight w:val="0"/>
              <w:marTop w:val="0"/>
              <w:marBottom w:val="0"/>
              <w:divBdr>
                <w:top w:val="none" w:sz="0" w:space="0" w:color="auto"/>
                <w:left w:val="none" w:sz="0" w:space="0" w:color="auto"/>
                <w:bottom w:val="none" w:sz="0" w:space="0" w:color="auto"/>
                <w:right w:val="none" w:sz="0" w:space="0" w:color="auto"/>
              </w:divBdr>
              <w:divsChild>
                <w:div w:id="201673133">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125007545">
                          <w:marLeft w:val="0"/>
                          <w:marRight w:val="0"/>
                          <w:marTop w:val="0"/>
                          <w:marBottom w:val="0"/>
                          <w:divBdr>
                            <w:top w:val="none" w:sz="0" w:space="0" w:color="auto"/>
                            <w:left w:val="none" w:sz="0" w:space="0" w:color="auto"/>
                            <w:bottom w:val="none" w:sz="0" w:space="0" w:color="auto"/>
                            <w:right w:val="none" w:sz="0" w:space="0" w:color="auto"/>
                          </w:divBdr>
                          <w:divsChild>
                            <w:div w:id="11122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445/22315373/IJMTT-V70I3P1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anko.lviv.ua/faculty/mechmat/Departments/Topology/booksite.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BD64-EEF6-498B-B91B-60FF3A98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10</Pages>
  <Words>5352</Words>
  <Characters>30508</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26</cp:revision>
  <cp:lastPrinted>2024-07-10T13:12:00Z</cp:lastPrinted>
  <dcterms:created xsi:type="dcterms:W3CDTF">2023-02-26T14:27:00Z</dcterms:created>
  <dcterms:modified xsi:type="dcterms:W3CDTF">2025-02-17T10:45:00Z</dcterms:modified>
</cp:coreProperties>
</file>