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899F0" w14:textId="77777777" w:rsidR="004A74C5" w:rsidRPr="004A74C5" w:rsidRDefault="004A74C5" w:rsidP="004A74C5">
      <w:pPr>
        <w:pStyle w:val="Author"/>
        <w:ind w:left="720"/>
        <w:rPr>
          <w:rFonts w:ascii="Arial" w:hAnsi="Arial" w:cs="Arial"/>
          <w:bCs/>
          <w:i/>
          <w:iCs/>
          <w:kern w:val="28"/>
          <w:sz w:val="36"/>
          <w:u w:val="single"/>
        </w:rPr>
      </w:pPr>
      <w:r w:rsidRPr="004A74C5">
        <w:rPr>
          <w:rFonts w:ascii="Arial" w:hAnsi="Arial" w:cs="Arial"/>
          <w:bCs/>
          <w:i/>
          <w:iCs/>
          <w:kern w:val="28"/>
          <w:sz w:val="36"/>
          <w:u w:val="single"/>
        </w:rPr>
        <w:t>Review Article</w:t>
      </w:r>
    </w:p>
    <w:p w14:paraId="0D766F33" w14:textId="77777777" w:rsidR="003D3D1E" w:rsidRDefault="00F86B25" w:rsidP="003D3D1E">
      <w:pPr>
        <w:pStyle w:val="Author"/>
        <w:spacing w:line="240" w:lineRule="auto"/>
        <w:ind w:left="720"/>
        <w:rPr>
          <w:rFonts w:ascii="Arial" w:hAnsi="Arial" w:cs="Arial"/>
          <w:bCs/>
          <w:iCs/>
          <w:kern w:val="28"/>
          <w:sz w:val="36"/>
        </w:rPr>
      </w:pPr>
      <w:r w:rsidRPr="002876F0">
        <w:rPr>
          <w:rFonts w:ascii="Arial" w:hAnsi="Arial" w:cs="Arial"/>
          <w:bCs/>
          <w:iCs/>
          <w:kern w:val="28"/>
          <w:sz w:val="36"/>
        </w:rPr>
        <w:t>Harnessing AI and Emerging Technologies for       Sustainable Food Systems: Innovations in Automation and Intelligent Food Production</w:t>
      </w:r>
    </w:p>
    <w:p w14:paraId="145D0CBC" w14:textId="77777777" w:rsidR="009A127D" w:rsidRDefault="009A127D" w:rsidP="009A127D">
      <w:pPr>
        <w:jc w:val="both"/>
      </w:pPr>
      <w:bookmarkStart w:id="0" w:name="_GoBack"/>
      <w:bookmarkEnd w:id="0"/>
    </w:p>
    <w:p w14:paraId="416D4AE6" w14:textId="77777777" w:rsidR="009A127D" w:rsidRPr="003D3D1E" w:rsidRDefault="009A127D" w:rsidP="003D3D1E">
      <w:pPr>
        <w:spacing w:before="100" w:beforeAutospacing="1" w:after="100" w:afterAutospacing="1" w:line="240" w:lineRule="auto"/>
        <w:ind w:left="720"/>
        <w:jc w:val="right"/>
        <w:rPr>
          <w:rFonts w:ascii="Arial" w:eastAsia="Times New Roman" w:hAnsi="Arial" w:cs="Arial"/>
          <w:i/>
          <w:iCs/>
          <w:sz w:val="20"/>
          <w:szCs w:val="20"/>
        </w:rPr>
      </w:pPr>
    </w:p>
    <w:p w14:paraId="07170177" w14:textId="25DB1C19" w:rsidR="00B614CD" w:rsidRPr="003D3D1E" w:rsidRDefault="003D3D1E" w:rsidP="003D3D1E">
      <w:pPr>
        <w:spacing w:before="100" w:beforeAutospacing="1" w:after="100" w:afterAutospacing="1" w:line="240" w:lineRule="auto"/>
        <w:ind w:left="720"/>
        <w:jc w:val="both"/>
        <w:rPr>
          <w:rFonts w:ascii="Arial" w:eastAsia="Times New Roman" w:hAnsi="Arial" w:cs="Arial"/>
          <w:b/>
          <w:bCs/>
        </w:rPr>
      </w:pPr>
      <w:r>
        <w:rPr>
          <w:rFonts w:ascii="Arial" w:eastAsia="Times New Roman" w:hAnsi="Arial" w:cs="Arial"/>
          <w:b/>
          <w:bCs/>
        </w:rPr>
        <w:t xml:space="preserve">     </w:t>
      </w:r>
      <w:r w:rsidRPr="003D3D1E">
        <w:rPr>
          <w:rFonts w:ascii="Arial" w:eastAsia="Times New Roman" w:hAnsi="Arial" w:cs="Arial"/>
          <w:b/>
          <w:bCs/>
        </w:rPr>
        <w:t>ABSTRACT</w:t>
      </w:r>
    </w:p>
    <w:p w14:paraId="03DC1CD1" w14:textId="77777777" w:rsidR="00BD4BBB" w:rsidRPr="003D3D1E" w:rsidRDefault="00A64536" w:rsidP="003D3D1E">
      <w:pPr>
        <w:pBdr>
          <w:top w:val="single" w:sz="4" w:space="1" w:color="auto"/>
          <w:left w:val="single" w:sz="4" w:space="0" w:color="auto"/>
          <w:bottom w:val="single" w:sz="4" w:space="1" w:color="auto"/>
          <w:right w:val="single" w:sz="4" w:space="4" w:color="auto"/>
        </w:pBdr>
        <w:spacing w:before="100" w:beforeAutospacing="1" w:after="100" w:afterAutospacing="1" w:line="240" w:lineRule="auto"/>
        <w:ind w:left="720"/>
        <w:jc w:val="both"/>
        <w:rPr>
          <w:rFonts w:ascii="Helvetica" w:eastAsia="Times New Roman" w:hAnsi="Helvetica" w:cs="Helvetica"/>
          <w:lang w:val="en-IN"/>
        </w:rPr>
      </w:pPr>
      <w:r w:rsidRPr="003D3D1E">
        <w:rPr>
          <w:rFonts w:ascii="Helvetica" w:eastAsia="Times New Roman" w:hAnsi="Helvetica" w:cs="Helvetica"/>
          <w:lang w:val="en-IN"/>
        </w:rPr>
        <w:t>New approaches that integrate AI and new technologies must be developed to address the growing concerns of global food security and sustainability</w:t>
      </w:r>
      <w:r w:rsidR="006F4780" w:rsidRPr="003D3D1E">
        <w:rPr>
          <w:rFonts w:ascii="Helvetica" w:eastAsia="Times New Roman" w:hAnsi="Helvetica" w:cs="Helvetica"/>
        </w:rPr>
        <w:t>.</w:t>
      </w:r>
      <w:r w:rsidR="000C2F68" w:rsidRPr="003D3D1E">
        <w:rPr>
          <w:rFonts w:ascii="Helvetica" w:eastAsia="Times New Roman" w:hAnsi="Helvetica" w:cs="Helvetica"/>
        </w:rPr>
        <w:t xml:space="preserve"> </w:t>
      </w:r>
      <w:r w:rsidRPr="003D3D1E">
        <w:rPr>
          <w:rFonts w:ascii="Helvetica" w:eastAsia="Times New Roman" w:hAnsi="Helvetica" w:cs="Helvetica"/>
          <w:lang w:val="en-IN"/>
        </w:rPr>
        <w:t>This study reviews the potential progressive roles of automation, artificial intelligence, and renewable energy for maintaining sustainable practices, optimizing food production, and enhancing decision-making.</w:t>
      </w:r>
      <w:r w:rsidR="000C2F68" w:rsidRPr="003D3D1E">
        <w:rPr>
          <w:rFonts w:ascii="Helvetica" w:eastAsia="Times New Roman" w:hAnsi="Helvetica" w:cs="Helvetica"/>
        </w:rPr>
        <w:t xml:space="preserve"> Blockchain technology, IoT-powered smart systems, and AI-driven </w:t>
      </w:r>
      <w:r w:rsidR="00BD4BBB" w:rsidRPr="003D3D1E">
        <w:rPr>
          <w:rFonts w:ascii="Helvetica" w:eastAsia="Times New Roman" w:hAnsi="Helvetica" w:cs="Helvetica"/>
          <w:lang w:val="en-IN"/>
        </w:rPr>
        <w:t xml:space="preserve">developing algorithms </w:t>
      </w:r>
      <w:r w:rsidR="000C2F68" w:rsidRPr="003D3D1E">
        <w:rPr>
          <w:rFonts w:ascii="Helvetica" w:eastAsia="Times New Roman" w:hAnsi="Helvetica" w:cs="Helvetica"/>
        </w:rPr>
        <w:t xml:space="preserve">all help to increase food supply chains effectiveness, transparency, and resource usage. While renewable energy sources like solar-powered aquaponics and hybrid energy systems promote </w:t>
      </w:r>
      <w:r w:rsidR="00BD4BBB" w:rsidRPr="003D3D1E">
        <w:rPr>
          <w:rFonts w:ascii="Helvetica" w:eastAsia="Times New Roman" w:hAnsi="Helvetica" w:cs="Helvetica"/>
          <w:lang w:val="en-IN"/>
        </w:rPr>
        <w:t>ecologically sustainable</w:t>
      </w:r>
      <w:r w:rsidR="000C2F68" w:rsidRPr="003D3D1E">
        <w:rPr>
          <w:rFonts w:ascii="Helvetica" w:eastAsia="Times New Roman" w:hAnsi="Helvetica" w:cs="Helvetica"/>
        </w:rPr>
        <w:t xml:space="preserve"> food production, robotics and 3D printing are </w:t>
      </w:r>
      <w:r w:rsidR="00BD4BBB" w:rsidRPr="003D3D1E">
        <w:rPr>
          <w:rFonts w:ascii="Helvetica" w:eastAsia="Times New Roman" w:hAnsi="Helvetica" w:cs="Helvetica"/>
        </w:rPr>
        <w:t>develop</w:t>
      </w:r>
      <w:r w:rsidR="000C2F68" w:rsidRPr="003D3D1E">
        <w:rPr>
          <w:rFonts w:ascii="Helvetica" w:eastAsia="Times New Roman" w:hAnsi="Helvetica" w:cs="Helvetica"/>
        </w:rPr>
        <w:t xml:space="preserve">ing agricultural processes. By integrating these technologies, food waste is decreased, the environmental impact is lessened, and food quality is improved. </w:t>
      </w:r>
      <w:r w:rsidR="00BD4BBB" w:rsidRPr="003D3D1E">
        <w:rPr>
          <w:rFonts w:ascii="Helvetica" w:eastAsia="Times New Roman" w:hAnsi="Helvetica" w:cs="Helvetica"/>
          <w:lang w:val="en-IN"/>
        </w:rPr>
        <w:t>Further development will require diverse studies to overcome adoption limitations and enhance smart food systems even more. This review discusses significant progress and future directions in creating a resilient, technology-driven, sustainable food system.</w:t>
      </w:r>
    </w:p>
    <w:p w14:paraId="4E7CA878" w14:textId="2E4A2663" w:rsidR="00060851" w:rsidRPr="003D3D1E" w:rsidRDefault="00701BAF" w:rsidP="003D3D1E">
      <w:pPr>
        <w:spacing w:before="100" w:beforeAutospacing="1" w:after="100" w:afterAutospacing="1" w:line="240" w:lineRule="auto"/>
        <w:ind w:left="720"/>
        <w:jc w:val="both"/>
        <w:rPr>
          <w:rFonts w:ascii="Arial" w:eastAsia="Times New Roman" w:hAnsi="Arial" w:cs="Arial"/>
          <w:i/>
          <w:iCs/>
        </w:rPr>
      </w:pPr>
      <w:r w:rsidRPr="003D3D1E">
        <w:rPr>
          <w:rFonts w:ascii="Arial" w:eastAsia="Times New Roman" w:hAnsi="Arial" w:cs="Arial"/>
          <w:b/>
          <w:bCs/>
          <w:i/>
          <w:iCs/>
        </w:rPr>
        <w:t>Keywords:</w:t>
      </w:r>
      <w:r w:rsidRPr="003D3D1E">
        <w:rPr>
          <w:rFonts w:ascii="Arial" w:eastAsia="Times New Roman" w:hAnsi="Arial" w:cs="Arial"/>
          <w:i/>
          <w:iCs/>
        </w:rPr>
        <w:t xml:space="preserve"> </w:t>
      </w:r>
      <w:bookmarkStart w:id="1" w:name="_Hlk191640883"/>
      <w:r w:rsidRPr="003D3D1E">
        <w:rPr>
          <w:rFonts w:ascii="Arial" w:eastAsia="Times New Roman" w:hAnsi="Arial" w:cs="Arial"/>
          <w:i/>
          <w:iCs/>
        </w:rPr>
        <w:t>AI in food systems, automation, Io</w:t>
      </w:r>
      <w:r w:rsidR="00BB23BB" w:rsidRPr="003D3D1E">
        <w:rPr>
          <w:rFonts w:ascii="Arial" w:eastAsia="Times New Roman" w:hAnsi="Arial" w:cs="Arial"/>
          <w:i/>
          <w:iCs/>
        </w:rPr>
        <w:t>T</w:t>
      </w:r>
      <w:r w:rsidRPr="003D3D1E">
        <w:rPr>
          <w:rFonts w:ascii="Arial" w:eastAsia="Times New Roman" w:hAnsi="Arial" w:cs="Arial"/>
          <w:i/>
          <w:iCs/>
        </w:rPr>
        <w:t>, renewable energy, sustainable food technology</w:t>
      </w:r>
      <w:bookmarkEnd w:id="1"/>
    </w:p>
    <w:p w14:paraId="31552DE7" w14:textId="1667300E" w:rsidR="00060851" w:rsidRPr="003D3D1E" w:rsidRDefault="003D3D1E" w:rsidP="004175D0">
      <w:pPr>
        <w:pStyle w:val="Heading3"/>
        <w:numPr>
          <w:ilvl w:val="0"/>
          <w:numId w:val="45"/>
        </w:numPr>
        <w:jc w:val="both"/>
        <w:rPr>
          <w:rFonts w:ascii="Arial" w:hAnsi="Arial" w:cs="Arial"/>
          <w:sz w:val="22"/>
          <w:szCs w:val="22"/>
        </w:rPr>
      </w:pPr>
      <w:r w:rsidRPr="003D3D1E">
        <w:rPr>
          <w:rFonts w:ascii="Arial" w:hAnsi="Arial" w:cs="Arial"/>
          <w:sz w:val="22"/>
          <w:szCs w:val="22"/>
        </w:rPr>
        <w:t xml:space="preserve">INTRODUCTION </w:t>
      </w:r>
    </w:p>
    <w:p w14:paraId="25544E79" w14:textId="6D365625" w:rsidR="004869AF" w:rsidRPr="003D3D1E" w:rsidRDefault="004869AF" w:rsidP="003D3D1E">
      <w:pPr>
        <w:pStyle w:val="Heading3"/>
        <w:ind w:left="720"/>
        <w:jc w:val="both"/>
        <w:rPr>
          <w:rFonts w:ascii="Arial" w:hAnsi="Arial" w:cs="Arial"/>
          <w:b w:val="0"/>
          <w:bCs w:val="0"/>
          <w:sz w:val="20"/>
          <w:szCs w:val="20"/>
        </w:rPr>
      </w:pPr>
      <w:bookmarkStart w:id="2" w:name="_Hlk191640934"/>
      <w:r w:rsidRPr="003D3D1E">
        <w:rPr>
          <w:rFonts w:ascii="Arial" w:hAnsi="Arial" w:cs="Arial"/>
          <w:b w:val="0"/>
          <w:bCs w:val="0"/>
          <w:sz w:val="20"/>
          <w:szCs w:val="20"/>
        </w:rPr>
        <w:t>The global food system is undergoing considerable changes as a result of growing concerns such as population expansion, climate change, resource depletion, and food scarcity. Although they were successful in the past, traditional agricultural practices are currently having trouble meeting the rising need for food supply without endangering environmental sustainability</w:t>
      </w:r>
      <w:r w:rsidR="00F16A11" w:rsidRPr="003D3D1E">
        <w:rPr>
          <w:rFonts w:ascii="Arial" w:hAnsi="Arial" w:cs="Arial"/>
          <w:b w:val="0"/>
          <w:bCs w:val="0"/>
          <w:sz w:val="20"/>
          <w:szCs w:val="20"/>
        </w:rPr>
        <w:t xml:space="preserve"> </w:t>
      </w:r>
      <w:r w:rsidR="00F16A11"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{"citationID":"7yq90MVM","properties":{"formattedCitation":"(Khatri et al., 2023)","plainCitation":"(Khatri et al., 2023)","noteIndex":0},"citationItems":[{"id":1221,"uris":["http://zotero.org/users/local/97ZdKRuJ/items/C6XGYUX4"],"itemData":{"id":1221,"type":"article-journal","container-title":"Environment, Development and Sustainability","DOI":"10.1007/s10668-023-03638-7","ISSN":"1573-2975","issue":"9","journalAbbreviation":"Environ Dev Sustain","language":"en","page":"24107-24150","source":"DOI.org (Crossref)","title":"Understanding the intertwined nature of rising multiple risks in modern agriculture and food system","URL":"https://link.springer.com/10.1007/s10668-023-03638-7","volume":"26","author":[{"family":"Khatri","given":"Priti"},{"family":"Kumar","given":"Prashant"},{"family":"Shakya","given":"Kaushlesh Singh"},{"family":"Kirlas","given":"Marios C."},{"family":"Tiwari","given":"Kamal Kant"}],"accessed":{"date-parts":[["2025",2,22]]},"issued":{"date-parts":[["2023",8,6]]}}}],"schema":"https://github.com/citation-style-language/schema/raw/master/csl-citation.json"} </w:instrText>
      </w:r>
      <w:r w:rsidR="00F16A11" w:rsidRPr="003D3D1E">
        <w:rPr>
          <w:rFonts w:ascii="Arial" w:hAnsi="Arial" w:cs="Arial"/>
          <w:b w:val="0"/>
          <w:bCs w:val="0"/>
          <w:sz w:val="20"/>
          <w:szCs w:val="20"/>
        </w:rPr>
        <w:fldChar w:fldCharType="separate"/>
      </w:r>
      <w:r w:rsidR="00F16A11" w:rsidRPr="003D3D1E">
        <w:rPr>
          <w:rFonts w:ascii="Arial" w:hAnsi="Arial" w:cs="Arial"/>
          <w:b w:val="0"/>
          <w:bCs w:val="0"/>
          <w:sz w:val="20"/>
          <w:szCs w:val="20"/>
        </w:rPr>
        <w:t>(Khatri et al., 2023)</w:t>
      </w:r>
      <w:r w:rsidR="00F16A11" w:rsidRPr="003D3D1E">
        <w:rPr>
          <w:rFonts w:ascii="Arial" w:hAnsi="Arial" w:cs="Arial"/>
          <w:b w:val="0"/>
          <w:bCs w:val="0"/>
          <w:sz w:val="20"/>
          <w:szCs w:val="20"/>
        </w:rPr>
        <w:fldChar w:fldCharType="end"/>
      </w:r>
      <w:r w:rsidRPr="003D3D1E">
        <w:rPr>
          <w:rFonts w:ascii="Arial" w:hAnsi="Arial" w:cs="Arial"/>
          <w:b w:val="0"/>
          <w:bCs w:val="0"/>
          <w:sz w:val="20"/>
          <w:szCs w:val="20"/>
        </w:rPr>
        <w:t>. The advent of cutting-edge technology, such as automation, artificial intelligence (AI), the Internet of Things (IoT), and renewable energy, offers encouraging ways to maximize food production, improve supply chain effectiveness, and support sustainable farming methods</w:t>
      </w:r>
      <w:r w:rsidR="00E871F8" w:rsidRPr="003D3D1E">
        <w:rPr>
          <w:rFonts w:ascii="Arial" w:hAnsi="Arial" w:cs="Arial"/>
          <w:b w:val="0"/>
          <w:bCs w:val="0"/>
          <w:sz w:val="20"/>
          <w:szCs w:val="20"/>
        </w:rPr>
        <w:t xml:space="preserve"> </w:t>
      </w:r>
      <w:r w:rsidR="00E871F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{"citationID":"me3DyR0P","properties":{"formattedCitation":"(Duguma &amp; Bai, 2024; Kumar et al., 2024)","plainCitation":"(Duguma &amp; Bai, 2024; Kumar et al., 2024)","noteIndex":0},"citationItems":[{"id":"Dtc7FRFF/bsqiao6G","uris":["http://zotero.org/users/local/hypiKwi4/items/QA67SP54"],"itemData":{"id":2,"type":"article-journal","abstract":"Abstract\n            Meeting the rising global food demand among limited resources necessitates transformative agricultural innovations. The Internet of Things (IoT) emerges as a pivotal technology in modern agriculture, offering data-driven solutions to optimize productivity and sustainability. This review provides a focused exploration of IoT’s transformative role in agriculture, analyzing its integration with big data, real-time monitoring, and precision farming practices. Key insights include global market trends, projections for IoT adoption in agriculture by 2030, and advancements in IoT-related technologies shaping the future of agritech. The review underscores how IoT enhances agricultural efficiency by enabling precise data collection, automated decision-making, and optimized resource use, while addressing operational challenges such as interoperability, scalability, cost constraints, and regulatory hurdles. By consolidating evidence from emerging studies, this work advocates for interdisciplinary collaborations to deepen understanding and innovation in IoT-driven smart agriculture, positioning it as a cornerstone for achieving global food security.","container-title":"Artificial Intelligence Review","DOI":"10.1007/s10462-024-11046-0","ISSN":"1573-7462","issue":"2","journalAbbreviation":"Artif Intell Rev","language":"en","page":"63","source":"DOI.org (Crossref)","title":"How the internet of things technology improves agricultural efficiency","volume":"58","author":[{"family":"Duguma","given":"Amenu Leta"},{"family":"Bai","given":"Xiuguang"}],"issued":{"date-parts":[["2024",12,21]]}}},{"id":885,"uris":["http://zotero.org/users/local/97ZdKRuJ/items/UH7SMRW3"],"itemData":{"id":885,"type":"article-journal","abstract":"Renewable energy, particularly solar energy, is an important component of sustainable agriculture because it provides energy-efficient and ecologically friendly alternatives to traditional techniques. AI reduced waste and produced predicted insights, improving agricultural operations. This review focuses on how solar energy and artificial intelligence are being used in aquaculture and post-harvest technologies. Aquaculture uses AI-driven systems to monitor real-time water quality and fish health, enhancing productivity by reducing mortality rates and minimizing environmental impact. AI algorithms optimize the utilization of sun dryers and cold storage units, reducing post-harvest losses by over 30% and ensuring high-quality produce by minimizing waste. The paper discusses the economic and environmental effects of various technologies, ranging from the high initial cost and existing constraints to the potential for decentralized energy networks and data-driven optimization. This analysis brings out the key trends, gaps, and future opportunities in integrating solar and artificial intelligence technologies for resilient, sustainable, and energy-efficient agriculture. The study establishes the groundwork for future developments in sustainable agriculture by highlighting the important implications for energy efficiency, climate resilience, and global food security.","container-title":"Asian Journal of Research in Computer Science","DOI":"10.9734/ajrcos/2024/v17i12539","ISSN":"2581-8260","issue":"12","journalAbbreviation":"Asian J. Res. Com. Sci.","page":"201-219","source":"DOI.org (Crossref)","title":"Renewable Energy in Agriculture: Enhancing Aquaculture and Post-Harvest Technologies with Solar and AI Integration","title-short":"Renewable Energy in Agriculture","URL":"https://journalajrcos.com/index.php/AJRCOS/article/view/539","volume":"17","author":[{"family":"Kumar","given":"Diwakar"},{"family":"Kumar","given":"Kundan"},{"family":"Roy","given":"Priyanka"},{"family":"Rabha","given":"Garima"}],"accessed":{"date-parts":[["2024",12,27]]},"issued":{"date-parts":[["2024",12,23]]}}}],"schema":"https://github.com/citation-style-language/schema/raw/master/csl-citation.json"} </w:instrText>
      </w:r>
      <w:r w:rsidR="00E871F8" w:rsidRPr="003D3D1E">
        <w:rPr>
          <w:rFonts w:ascii="Arial" w:hAnsi="Arial" w:cs="Arial"/>
          <w:b w:val="0"/>
          <w:bCs w:val="0"/>
          <w:sz w:val="20"/>
          <w:szCs w:val="20"/>
        </w:rPr>
        <w:fldChar w:fldCharType="separate"/>
      </w:r>
      <w:r w:rsidR="00D30EF2" w:rsidRPr="003D3D1E">
        <w:rPr>
          <w:rFonts w:ascii="Arial" w:hAnsi="Arial" w:cs="Arial"/>
          <w:b w:val="0"/>
          <w:bCs w:val="0"/>
          <w:sz w:val="20"/>
          <w:szCs w:val="20"/>
        </w:rPr>
        <w:t>(Duguma &amp; Bai, 2024; Kumar et al., 2024)</w:t>
      </w:r>
      <w:r w:rsidR="00E871F8" w:rsidRPr="003D3D1E">
        <w:rPr>
          <w:rFonts w:ascii="Arial" w:hAnsi="Arial" w:cs="Arial"/>
          <w:b w:val="0"/>
          <w:bCs w:val="0"/>
          <w:sz w:val="20"/>
          <w:szCs w:val="20"/>
        </w:rPr>
        <w:fldChar w:fldCharType="end"/>
      </w:r>
      <w:r w:rsidRPr="003D3D1E">
        <w:rPr>
          <w:rFonts w:ascii="Arial" w:hAnsi="Arial" w:cs="Arial"/>
          <w:b w:val="0"/>
          <w:bCs w:val="0"/>
          <w:sz w:val="20"/>
          <w:szCs w:val="20"/>
        </w:rPr>
        <w:t>. The food business may boost output, cut waste, and enhance overall food security by incorporating these technologies. This paper examines how artificial intelligence (AI) and other cutting-edge technologies are changing food systems to become more efficient and sustainable.</w:t>
      </w:r>
    </w:p>
    <w:bookmarkEnd w:id="2"/>
    <w:p w14:paraId="478FEB36" w14:textId="1739F40D" w:rsidR="00447BB5" w:rsidRPr="003D3D1E" w:rsidRDefault="00447BB5" w:rsidP="003D3D1E">
      <w:pPr>
        <w:pStyle w:val="Heading3"/>
        <w:ind w:left="720"/>
        <w:jc w:val="both"/>
        <w:rPr>
          <w:rFonts w:ascii="Arial" w:hAnsi="Arial" w:cs="Arial"/>
          <w:sz w:val="20"/>
          <w:szCs w:val="20"/>
        </w:rPr>
      </w:pPr>
      <w:r w:rsidRPr="003D3D1E">
        <w:rPr>
          <w:rFonts w:ascii="Arial" w:hAnsi="Arial" w:cs="Arial"/>
          <w:sz w:val="20"/>
          <w:szCs w:val="20"/>
        </w:rPr>
        <w:t>1.1 Global Challenges in Food Systems</w:t>
      </w:r>
    </w:p>
    <w:p w14:paraId="0BF2F5C2" w14:textId="7884A502" w:rsidR="009E477E" w:rsidRPr="003D3D1E" w:rsidRDefault="004869AF"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Due to interconnected causes like fast population increase, climate change, and depleting natural resources, food security and sustainability are two of the 21st century's most urgent concerns. The need for food is expected to rise exponentially when the world's population approaches 10 billion people by 2050</w:t>
      </w:r>
      <w:r w:rsidR="00F16A11" w:rsidRPr="003D3D1E">
        <w:rPr>
          <w:rFonts w:ascii="Arial" w:hAnsi="Arial" w:cs="Arial"/>
          <w:b w:val="0"/>
          <w:bCs w:val="0"/>
          <w:sz w:val="20"/>
          <w:szCs w:val="20"/>
        </w:rPr>
        <w:t xml:space="preserve"> </w:t>
      </w:r>
      <w:r w:rsidR="00F16A11"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{"citationID":"1imabkaf","properties":{"formattedCitation":"(Simane et al., 2025)","plainCitation":"(Simane et al., 2025)","noteIndex":0},"citationItems":[{"id":1222,"uris":["http://zotero.org/users/local/97ZdKRuJ/items/VZZWKWLG"],"itemData":{"id":1222,"type":"article-journal","abstract":"Africa is grappling with severe food security challenges driven by population growth, climate change, land degradation, water scarcity, and socio-economic factors such as poverty and inequality. Climate variability and extreme weather events, including droughts, floods, and heatwaves, are intensifying food insecurity by reducing agricultural productivity, water availability, and livelihoods. This study examines the projected threats to food security in Africa, focusing on changes in temperature, precipitation patterns, and the frequency of extreme weather events. Using an Exponential Growth Model, we estimated the population from 2020 to 2050 across Africa’s five sub-regions. The analysis assumes a 5% reduction in crop yields for every degree of warming above historical levels, with a minimum requirement of 225 kg of cereals per person per year. Climate change is a critical factor in Africa’s food systems, with an average temperature increase of approximately +0.3 °C per decade. By 2050, the total food required to meet the 2100-kilocalorie per adult equivalent per day will rise to 558.7 million tons annually, up from 438.3 million tons in 2020. We conclude that Africa’s current food systems are unsustainable, lacking resilience to climate shocks and relying heavily on rain-fed agriculture with inadequate infrastructure and technology. We call for a transformation in food systems through policy reform, technological and structural changes, solutions to land degradation, and proven methods of increasing crop yields that take the needs of communities into account.","container-title":"Foods","DOI":"10.3390/foods14020262","ISSN":"2304-8158","issue":"2","journalAbbreviation":"Foods","language":"en","license":"https://creativecommons.org/licenses/by/4.0/","page":"262","source":"DOI.org (Crossref)","title":"Ensuring Africa’s Food Security by 2050: The Role of Population Growth, Climate-Resilient Strategies, and Putative Pathways to Resilience","title-short":"Ensuring Africa’s Food Security by 2050","URL":"https://www.mdpi.com/2304-8158/14/2/262","volume":"14","author":[{"family":"Simane","given":"Belay"},{"family":"Kapwata","given":"Thandi"},{"family":"Naidoo","given":"Natasha"},{"family":"Cissé","given":"Guéladio"},{"family":"Wright","given":"Caradee Y."},{"family":"Berhane","given":"Kiros"}],"accessed":{"date-parts":[["2025",2,22]]},"issued":{"date-parts":[["2025",1,15]]}}}],"schema":"https://github.com/citation-style-language/schema/raw/master/csl-citation.json"} </w:instrText>
      </w:r>
      <w:r w:rsidR="00F16A11" w:rsidRPr="003D3D1E">
        <w:rPr>
          <w:rFonts w:ascii="Arial" w:hAnsi="Arial" w:cs="Arial"/>
          <w:b w:val="0"/>
          <w:bCs w:val="0"/>
          <w:sz w:val="20"/>
          <w:szCs w:val="20"/>
        </w:rPr>
        <w:fldChar w:fldCharType="separate"/>
      </w:r>
      <w:r w:rsidR="00F16A11" w:rsidRPr="003D3D1E">
        <w:rPr>
          <w:rFonts w:ascii="Arial" w:hAnsi="Arial" w:cs="Arial"/>
          <w:b w:val="0"/>
          <w:bCs w:val="0"/>
          <w:sz w:val="20"/>
          <w:szCs w:val="20"/>
        </w:rPr>
        <w:t>(Simane et al., 2025)</w:t>
      </w:r>
      <w:r w:rsidR="00F16A11" w:rsidRPr="003D3D1E">
        <w:rPr>
          <w:rFonts w:ascii="Arial" w:hAnsi="Arial" w:cs="Arial"/>
          <w:b w:val="0"/>
          <w:bCs w:val="0"/>
          <w:sz w:val="20"/>
          <w:szCs w:val="20"/>
        </w:rPr>
        <w:fldChar w:fldCharType="end"/>
      </w:r>
      <w:r w:rsidRPr="003D3D1E">
        <w:rPr>
          <w:rFonts w:ascii="Arial" w:hAnsi="Arial" w:cs="Arial"/>
          <w:b w:val="0"/>
          <w:bCs w:val="0"/>
          <w:sz w:val="20"/>
          <w:szCs w:val="20"/>
        </w:rPr>
        <w:t xml:space="preserve">. However, issues like harsh weather, water scarcity, soil degradation, and biodiversity loss limit our ability to meet this demand. Unpredictable weather patterns brought on by climate change, such as droughts and floods, impair agricultural output and </w:t>
      </w:r>
      <w:r w:rsidRPr="003D3D1E">
        <w:rPr>
          <w:rFonts w:ascii="Arial" w:hAnsi="Arial" w:cs="Arial"/>
          <w:b w:val="0"/>
          <w:bCs w:val="0"/>
          <w:sz w:val="20"/>
          <w:szCs w:val="20"/>
        </w:rPr>
        <w:lastRenderedPageBreak/>
        <w:t>cause food shortages and price instability. Food waste is also a result of antiquated supply chain management and ineffective farming practices.</w:t>
      </w:r>
      <w:r w:rsidR="0061127D" w:rsidRPr="003D3D1E">
        <w:rPr>
          <w:rFonts w:ascii="Arial" w:hAnsi="Arial" w:cs="Arial"/>
          <w:b w:val="0"/>
          <w:bCs w:val="0"/>
          <w:sz w:val="20"/>
          <w:szCs w:val="20"/>
        </w:rPr>
        <w:t xml:space="preserve"> It is estimated that inefficient handling, storage, and distribution practices result in the loss or waste of almost one-third of the world's food production. </w:t>
      </w:r>
      <w:r w:rsidR="009E477E" w:rsidRPr="003D3D1E">
        <w:rPr>
          <w:rFonts w:ascii="Arial" w:hAnsi="Arial" w:cs="Arial"/>
          <w:b w:val="0"/>
          <w:bCs w:val="0"/>
          <w:sz w:val="20"/>
          <w:szCs w:val="20"/>
        </w:rPr>
        <w:t>It is challenging for small-scale farmers in developing countries to compete in the market because of issues such restricted access to modern equipment, inadequate infrastructure, and financial limitations. Overuse of fertilizers and pesticides degrades soil quality and compromises food safety. In order to improve food production, maximize resources, and create sustainable food systems, technologically advanced solutions are required.</w:t>
      </w:r>
    </w:p>
    <w:p w14:paraId="77F03C58" w14:textId="472C5CDA" w:rsidR="00447BB5" w:rsidRPr="003D3D1E" w:rsidRDefault="00447BB5" w:rsidP="003D3D1E">
      <w:pPr>
        <w:pStyle w:val="Heading3"/>
        <w:ind w:left="720"/>
        <w:jc w:val="both"/>
        <w:rPr>
          <w:rFonts w:ascii="Arial" w:hAnsi="Arial" w:cs="Arial"/>
          <w:sz w:val="20"/>
          <w:szCs w:val="20"/>
        </w:rPr>
      </w:pPr>
      <w:r w:rsidRPr="003D3D1E">
        <w:rPr>
          <w:rFonts w:ascii="Arial" w:hAnsi="Arial" w:cs="Arial"/>
          <w:sz w:val="20"/>
          <w:szCs w:val="20"/>
        </w:rPr>
        <w:t>1.2 Emerging Technologies in Food Systems</w:t>
      </w:r>
    </w:p>
    <w:p w14:paraId="40DC6665" w14:textId="7EEAE49E" w:rsidR="00B610B9" w:rsidRPr="003D3D1E" w:rsidRDefault="00B610B9"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Emerging technologies are being widely implemented to improve agricultural techniques and food production systems in order to address the urgent issues of sustainability and food security. Precision agriculture is now using AI and machine learning algorithms to evaluate data on crop health, soil composition, and climate conditions, enabling farmers to make data-driven decisions</w:t>
      </w:r>
      <w:r w:rsidR="00B00F56" w:rsidRPr="003D3D1E">
        <w:rPr>
          <w:rFonts w:ascii="Arial" w:hAnsi="Arial" w:cs="Arial"/>
          <w:b w:val="0"/>
          <w:bCs w:val="0"/>
          <w:sz w:val="20"/>
          <w:szCs w:val="20"/>
        </w:rPr>
        <w:t xml:space="preserve"> </w:t>
      </w:r>
      <w:r w:rsidR="00B00F56"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{"citationID":"odTCHCWX","properties":{"formattedCitation":"(Debnath et al., 2024; Mohyuddin et al., 2024)","plainCitation":"(Debnath et al., 2024; Mohyuddin et al., 2024)","noteIndex":0},"citationItems":[{"id":976,"uris":["http://zotero.org/users/local/97ZdKRuJ/items/RFU6S6NC"],"itemData":{"id":976,"type":"article-journal","abstract":"Abstract: Precision Agriculture (PA) is a modern farming management system which can help access and get maximum return\nfrom advanced technology advantages. The present conceptual review concentrates on three main sectors such as soil health\nmonitoring, water management, and conservation practices to highlight the role of Artificial Intelligence (AI) vision and\nmachine learning (ML). However, several achievements are pioneering AI agriculture today, including soil quality check using\nAI, irrigation forecasting, conservation modelling using ML, and many more. The review finds certain progress in key areas of\nsustainable global food systems and suggests a practical future through improvement in resource efficiency, but notes also\nchallenges including data standardization, technology accessibility and interdisciplinary research. The paper finally presents\nfuture research directions to overcome the challenges and advance the acceptance of AI and ML in precision agriculture.","container-title":"International Journal for Research in Applied Science and Engineering Technology","DOI":"10.22214/ijraset.2024.66166","ISSN":"23219653","issue":"12","journalAbbreviation":"IJRASET","page":"2130-2141","source":"DOI.org (Crossref)","title":"Precision Agriculture: A Review of AI Vision and Machine Learning in Soil, Water, and Conservation Practice","title-short":"Precision Agriculture","URL":"https://www.ijraset.com/best-journal/precision-agriculture-a-review-of-ai-vision-and-machine-learning-in-soil-water-and-conservation-practice","volume":"12","author":[{"family":"Debnath","given":"Joytu"},{"family":"Kumar","given":"Kundan"},{"family":"Roy","given":"Kanica"},{"family":"Choudhury","given":"Rohit Dutta"},{"family":"U","given":"Ajin Krishna P"}],"accessed":{"date-parts":[["2025",1,11]]},"issued":{"date-parts":[["2024",12,31]]}}},{"id":"Dtc7FRFF/U6VdQKrN","uris":["http://zotero.org/users/local/hypiKwi4/items/L6LNSQRU"],"itemData":{"id":11,"type":"article-journal","container-title":"IEEE Access","DOI":"10.1109/ACCESS.2024.3390581","ISSN":"2169-3536","journalAbbreviation":"IEEE Access","license":"https://creativecommons.org/licenses/by-nc-nd/4.0/","page":"60155-60184","source":"DOI.org (Crossref)","title":"Evaluation of Machine Learning Approaches for Precision Farming in Smart Agriculture System: A Comprehensive Review","title-short":"Evaluation of Machine Learning Approaches for Precision Farming in Smart Agriculture System","volume":"12","author":[{"family":"Mohyuddin","given":"Ghulam"},{"family":"Khan","given":"Muhammad Adnan"},{"family":"Haseeb","given":"Abdul"},{"family":"Mahpara","given":"Shahzadi"},{"family":"Waseem","given":"Muhammad"},{"family":"Saleh","given":"Ahmed Mohammed"}],"issued":{"date-parts":[["2024"]]}}}],"schema":"https://github.com/citation-style-language/schema/raw/master/csl-citation.json"} </w:instrText>
      </w:r>
      <w:r w:rsidR="00B00F56" w:rsidRPr="003D3D1E">
        <w:rPr>
          <w:rFonts w:ascii="Arial" w:hAnsi="Arial" w:cs="Arial"/>
          <w:b w:val="0"/>
          <w:bCs w:val="0"/>
          <w:sz w:val="20"/>
          <w:szCs w:val="20"/>
        </w:rPr>
        <w:fldChar w:fldCharType="separate"/>
      </w:r>
      <w:r w:rsidR="00D30EF2" w:rsidRPr="003D3D1E">
        <w:rPr>
          <w:rFonts w:ascii="Arial" w:hAnsi="Arial" w:cs="Arial"/>
          <w:b w:val="0"/>
          <w:bCs w:val="0"/>
          <w:sz w:val="20"/>
          <w:szCs w:val="20"/>
        </w:rPr>
        <w:t>(Debnath et al., 2024; Mohyuddin et al., 2024)</w:t>
      </w:r>
      <w:r w:rsidR="00B00F56" w:rsidRPr="003D3D1E">
        <w:rPr>
          <w:rFonts w:ascii="Arial" w:hAnsi="Arial" w:cs="Arial"/>
          <w:b w:val="0"/>
          <w:bCs w:val="0"/>
          <w:sz w:val="20"/>
          <w:szCs w:val="20"/>
        </w:rPr>
        <w:fldChar w:fldCharType="end"/>
      </w:r>
      <w:r w:rsidRPr="003D3D1E">
        <w:rPr>
          <w:rFonts w:ascii="Arial" w:hAnsi="Arial" w:cs="Arial"/>
          <w:b w:val="0"/>
          <w:bCs w:val="0"/>
          <w:sz w:val="20"/>
          <w:szCs w:val="20"/>
        </w:rPr>
        <w:t>. By optimizing the use of herbicides, fertilizers, and water, these solutions reduce waste and boost yield efficiency. Drones and IoT-enabled smart sensors work together to monitor farmlands in real time, guaranteeing the best possible nutrient and irrigation management</w:t>
      </w:r>
      <w:r w:rsidR="007E2877" w:rsidRPr="003D3D1E">
        <w:rPr>
          <w:rFonts w:ascii="Arial" w:hAnsi="Arial" w:cs="Arial"/>
          <w:b w:val="0"/>
          <w:bCs w:val="0"/>
          <w:sz w:val="20"/>
          <w:szCs w:val="20"/>
        </w:rPr>
        <w:t xml:space="preserve"> </w:t>
      </w:r>
      <w:r w:rsidR="007E287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{"citationID":"RFNCf7Xi","properties":{"formattedCitation":"(Shahab et al., 2024)","plainCitation":"(Shahab et al., 2024)","noteIndex":0},"citationItems":[{"id":"Dtc7FRFF/xlLSjj1J","uris":["http://zotero.org/users/local/hypiKwi4/items/WLGBUUFH"],"itemData":{"id":13,"type":"article-journal","container-title":"Computers and Electronics in Agriculture","DOI":"10.1016/j.compag.2024.108851","ISSN":"01681699","journalAbbreviation":"Computers and Electronics in Agriculture","language":"en","page":"108851","source":"DOI.org (Crossref)","title":"IoT-based agriculture management techniques for sustainable farming: A comprehensive review","title-short":"IoT-based agriculture management techniques for sustainable farming","volume":"220","author":[{"family":"Shahab","given":"Hammad"},{"family":"Iqbal","given":"Muhammad"},{"family":"Sohaib","given":"Ahmed"},{"family":"Ullah Khan","given":"Farid"},{"family":"Waqas","given":"Mohsin"}],"issued":{"date-parts":[["2024",5]]}}}],"schema":"https://github.com/citation-style-language/schema/raw/master/csl-citation.json"} </w:instrText>
      </w:r>
      <w:r w:rsidR="007E2877" w:rsidRPr="003D3D1E">
        <w:rPr>
          <w:rFonts w:ascii="Arial" w:hAnsi="Arial" w:cs="Arial"/>
          <w:b w:val="0"/>
          <w:bCs w:val="0"/>
          <w:sz w:val="20"/>
          <w:szCs w:val="20"/>
        </w:rPr>
        <w:fldChar w:fldCharType="separate"/>
      </w:r>
      <w:r w:rsidR="00BB23BB" w:rsidRPr="003D3D1E">
        <w:rPr>
          <w:rFonts w:ascii="Arial" w:hAnsi="Arial" w:cs="Arial"/>
          <w:b w:val="0"/>
          <w:bCs w:val="0"/>
          <w:sz w:val="20"/>
          <w:szCs w:val="20"/>
        </w:rPr>
        <w:t>(Shahab et al., 2024)</w:t>
      </w:r>
      <w:r w:rsidR="007E2877"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88307E" w:rsidRPr="003D3D1E">
        <w:rPr>
          <w:rFonts w:ascii="Arial" w:hAnsi="Arial" w:cs="Arial"/>
          <w:b w:val="0"/>
          <w:bCs w:val="0"/>
          <w:sz w:val="20"/>
          <w:szCs w:val="20"/>
        </w:rPr>
        <w:t xml:space="preserve">Robotics and automation are </w:t>
      </w:r>
      <w:r w:rsidR="00D30EF2" w:rsidRPr="003D3D1E">
        <w:rPr>
          <w:rFonts w:ascii="Arial" w:hAnsi="Arial" w:cs="Arial"/>
          <w:b w:val="0"/>
          <w:bCs w:val="0"/>
          <w:sz w:val="20"/>
          <w:szCs w:val="20"/>
        </w:rPr>
        <w:t>chang</w:t>
      </w:r>
      <w:r w:rsidR="0088307E" w:rsidRPr="003D3D1E">
        <w:rPr>
          <w:rFonts w:ascii="Arial" w:hAnsi="Arial" w:cs="Arial"/>
          <w:b w:val="0"/>
          <w:bCs w:val="0"/>
          <w:sz w:val="20"/>
          <w:szCs w:val="20"/>
        </w:rPr>
        <w:t>ing labor-intensive agricultural operations by increasing productivity and lowering dependency on human labor</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{"citationID":"Eyu7syXD","properties":{"formattedCitation":"(Hoque &amp; Padhiary, 2024)","plainCitation":"(Hoque &amp; Padhiary, 2024)","noteIndex":0},"citationItems":[{"id":"Dtc7FRFF/V4SeVchF","uris":["http://zotero.org/users/local/Kjwfpk4z/items/4ARZD7F7"],"itemData":{"id":2535,"type":"article-journal","container-title":"Asian Journal of Research in Computer Science","DOI":"10.9734/ajrcos/2024/v17i10512","ISSN":"2581-8260","issue":"10","language":"en","page":"95-109","source":"journalajrcos.com","title":"Automation and AI in Precision Agriculture: Innovations for Enhanced Crop Management and Sustainability","title-short":"Automation and AI in Precision Agriculture","volume":"17","author":[{"family":"Hoque","given":"Azmirul"},{"family":"Padhiary","given":"Mrutyunjay"}],"issued":{"date-parts":[["2024",10,9]]}}}],"schema":"https://github.com/citation-style-language/schema/raw/master/csl-citation.json"} </w:instrText>
      </w:r>
      <w:r w:rsidR="004F2F07" w:rsidRPr="003D3D1E">
        <w:rPr>
          <w:rFonts w:ascii="Arial" w:hAnsi="Arial" w:cs="Arial"/>
          <w:b w:val="0"/>
          <w:bCs w:val="0"/>
          <w:sz w:val="20"/>
          <w:szCs w:val="20"/>
        </w:rPr>
        <w:fldChar w:fldCharType="separate"/>
      </w:r>
      <w:r w:rsidR="004F2F07" w:rsidRPr="003D3D1E">
        <w:rPr>
          <w:rFonts w:ascii="Arial" w:hAnsi="Arial" w:cs="Arial"/>
          <w:b w:val="0"/>
          <w:bCs w:val="0"/>
          <w:noProof/>
          <w:sz w:val="20"/>
          <w:szCs w:val="20"/>
        </w:rPr>
        <w:t>(Hoque &amp; Padhiary, 2024)</w:t>
      </w:r>
      <w:r w:rsidR="004F2F07" w:rsidRPr="003D3D1E">
        <w:rPr>
          <w:rFonts w:ascii="Arial" w:hAnsi="Arial" w:cs="Arial"/>
          <w:b w:val="0"/>
          <w:bCs w:val="0"/>
          <w:sz w:val="20"/>
          <w:szCs w:val="20"/>
        </w:rPr>
        <w:fldChar w:fldCharType="end"/>
      </w:r>
      <w:r w:rsidR="0088307E" w:rsidRPr="003D3D1E">
        <w:rPr>
          <w:rFonts w:ascii="Arial" w:hAnsi="Arial" w:cs="Arial"/>
          <w:b w:val="0"/>
          <w:bCs w:val="0"/>
          <w:sz w:val="20"/>
          <w:szCs w:val="20"/>
        </w:rPr>
        <w:t xml:space="preserve">. By improving food traceability and supply chain transparency, blockchain technology lowers fraud and ensures food safety. A growing number of food production systems are incorporating renewable energy sources, such as wind and solar electricity. </w:t>
      </w:r>
      <w:r w:rsidRPr="003D3D1E">
        <w:rPr>
          <w:rFonts w:ascii="Arial" w:hAnsi="Arial" w:cs="Arial"/>
          <w:b w:val="0"/>
          <w:bCs w:val="0"/>
          <w:sz w:val="20"/>
          <w:szCs w:val="20"/>
        </w:rPr>
        <w:t>Aquaponic farming methods and solar-powered irrigation systems are offering sustainable substitutes for traditional energy-intensive farming practices</w:t>
      </w:r>
      <w:r w:rsidR="009C1450" w:rsidRPr="003D3D1E">
        <w:rPr>
          <w:rFonts w:ascii="Arial" w:hAnsi="Arial" w:cs="Arial"/>
          <w:b w:val="0"/>
          <w:bCs w:val="0"/>
          <w:sz w:val="20"/>
          <w:szCs w:val="20"/>
        </w:rPr>
        <w:t xml:space="preserve"> </w:t>
      </w:r>
      <w:r w:rsidR="009C1450"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{"citationID":"AuY9czQr","properties":{"formattedCitation":"(Zamnuri et al., 2024)","plainCitation":"(Zamnuri et al., 2024)","noteIndex":0},"citationItems":[{"id":"Dtc7FRFF/lAwSBIkB","uris":["http://zotero.org/users/local/hypiKwi4/items/WMWUHV6W"],"itemData":{"id":14,"type":"article-journal","abstract":"Aquaponics combines aquaculture and hydroponics to offer a sustainable approach to agriculture, addressing food security issues with minimal environmental harm. However, small-scale practitioners face challenges due to a lack of professional knowledge in water chemistry and system maintenance. Economic hurdles, such as operational costs and energy-intensive components, hinder the viability of small-scale aquaponics. Selecting suitable fish and plant species, along with appropriate stocking densities, is crucial. Media Bed (MB), Deep Water Culture (DWC), and the Nutrient Film Technique (NFT) are commonly used hydroponic techniques. This study outlines optimal conditions, including water quality, temperature, pH, and nutrient concentrations, essential for symbiotic fish and plant cultivation. Integrating IoT technology enhances efficiency and profitability by optimizing resource utilization, monitoring water quality, and ensuring optimal growth conditions. Knowledge sharing among practitioners fosters innovation and sustainability through collaborative learning and best practices exchange. Establishing a community for knowledge sharing is vital for continuous improvement, advancing small-scale aquaponics towards a more efficient and sustainable future.","container-title":"Animals","DOI":"10.3390/ani14172555","ISSN":"2076-2615","issue":"17","journalAbbreviation":"Animals","language":"en","license":"https://creativecommons.org/licenses/by/4.0/","page":"2555","source":"DOI.org (Crossref)","title":"Integration of IoT in Small-Scale Aquaponics to Enhance Efficiency and Profitability: A Systematic Review","title-short":"Integration of IoT in Small-Scale Aquaponics to Enhance Efficiency and Profitability","volume":"14","author":[{"family":"Zamnuri","given":"Muhammad Aiman Hakim Bin"},{"family":"Qiu","given":"Shuting"},{"family":"Rizalmy","given":"Muhammad Akmal Arif Bin"},{"family":"He","given":"Weiyi"},{"family":"Yusoff","given":"Sumiani"},{"family":"Roeroe","given":"Kakaskasen Andreas"},{"family":"Du","given":"Jianguo"},{"family":"Loh","given":"Kar-Hoe"}],"issued":{"date-parts":[["2024",9,2]]}}}],"schema":"https://github.com/citation-style-language/schema/raw/master/csl-citation.json"} </w:instrText>
      </w:r>
      <w:r w:rsidR="009C1450" w:rsidRPr="003D3D1E">
        <w:rPr>
          <w:rFonts w:ascii="Arial" w:hAnsi="Arial" w:cs="Arial"/>
          <w:b w:val="0"/>
          <w:bCs w:val="0"/>
          <w:sz w:val="20"/>
          <w:szCs w:val="20"/>
        </w:rPr>
        <w:fldChar w:fldCharType="separate"/>
      </w:r>
      <w:r w:rsidR="00BB23BB" w:rsidRPr="003D3D1E">
        <w:rPr>
          <w:rFonts w:ascii="Arial" w:hAnsi="Arial" w:cs="Arial"/>
          <w:b w:val="0"/>
          <w:bCs w:val="0"/>
          <w:sz w:val="20"/>
          <w:szCs w:val="20"/>
        </w:rPr>
        <w:t>(Zamnuri et al., 2024)</w:t>
      </w:r>
      <w:r w:rsidR="009C1450" w:rsidRPr="003D3D1E">
        <w:rPr>
          <w:rFonts w:ascii="Arial" w:hAnsi="Arial" w:cs="Arial"/>
          <w:b w:val="0"/>
          <w:bCs w:val="0"/>
          <w:sz w:val="20"/>
          <w:szCs w:val="20"/>
        </w:rPr>
        <w:fldChar w:fldCharType="end"/>
      </w:r>
      <w:r w:rsidRPr="003D3D1E">
        <w:rPr>
          <w:rFonts w:ascii="Arial" w:hAnsi="Arial" w:cs="Arial"/>
          <w:b w:val="0"/>
          <w:bCs w:val="0"/>
          <w:sz w:val="20"/>
          <w:szCs w:val="20"/>
        </w:rPr>
        <w:t>. When combined, these cutting-edge technologies offer a viable route to a world food system that is more resilient, effective, and ecologically sustainable.</w:t>
      </w:r>
    </w:p>
    <w:p w14:paraId="10C36267" w14:textId="37B89FEF" w:rsidR="00447BB5" w:rsidRPr="003D3D1E" w:rsidRDefault="004175D0" w:rsidP="003D3D1E">
      <w:pPr>
        <w:pStyle w:val="Heading3"/>
        <w:ind w:left="720"/>
        <w:jc w:val="both"/>
        <w:rPr>
          <w:rFonts w:ascii="Arial" w:hAnsi="Arial" w:cs="Arial"/>
          <w:sz w:val="20"/>
          <w:szCs w:val="20"/>
        </w:rPr>
      </w:pPr>
      <w:r w:rsidRPr="003D3D1E">
        <w:rPr>
          <w:rFonts w:ascii="Arial" w:hAnsi="Arial" w:cs="Arial"/>
          <w:sz w:val="20"/>
          <w:szCs w:val="20"/>
        </w:rPr>
        <w:t xml:space="preserve">1.3 </w:t>
      </w:r>
      <w:r w:rsidR="00447BB5" w:rsidRPr="003D3D1E">
        <w:rPr>
          <w:rFonts w:ascii="Arial" w:hAnsi="Arial" w:cs="Arial"/>
          <w:sz w:val="20"/>
          <w:szCs w:val="20"/>
        </w:rPr>
        <w:t xml:space="preserve">Objectives and Scope </w:t>
      </w:r>
    </w:p>
    <w:p w14:paraId="1188EE6F" w14:textId="08016885" w:rsidR="002472E0" w:rsidRPr="003D3D1E" w:rsidRDefault="002472E0" w:rsidP="003D3D1E">
      <w:pPr>
        <w:pStyle w:val="Heading3"/>
        <w:ind w:left="720"/>
        <w:jc w:val="both"/>
        <w:rPr>
          <w:rFonts w:ascii="Arial" w:hAnsi="Arial" w:cs="Arial"/>
          <w:sz w:val="20"/>
          <w:szCs w:val="20"/>
          <w:lang w:val="en-IN"/>
        </w:rPr>
      </w:pPr>
      <w:r w:rsidRPr="003D3D1E">
        <w:rPr>
          <w:rFonts w:ascii="Arial" w:hAnsi="Arial" w:cs="Arial"/>
          <w:b w:val="0"/>
          <w:bCs w:val="0"/>
          <w:sz w:val="20"/>
          <w:szCs w:val="20"/>
        </w:rPr>
        <w:t xml:space="preserve">This review examines the role of automation, artificial intelligence, and renewable energy in changing food systems. It highlights the importance of these technologies in ensuring resilience, efficiency, and sustainability in the face of increasing food demand and environmental concerns. AI-driven food production uses machine learning and </w:t>
      </w:r>
      <w:r w:rsidR="00BD4BBB" w:rsidRPr="003D3D1E">
        <w:rPr>
          <w:rFonts w:ascii="Arial" w:hAnsi="Arial" w:cs="Arial"/>
          <w:b w:val="0"/>
          <w:bCs w:val="0"/>
          <w:sz w:val="20"/>
          <w:szCs w:val="20"/>
          <w:lang w:val="en-IN"/>
        </w:rPr>
        <w:t>developing research</w:t>
      </w:r>
      <w:r w:rsidR="00BD4BBB" w:rsidRPr="003D3D1E">
        <w:rPr>
          <w:rFonts w:ascii="Arial" w:hAnsi="Arial" w:cs="Arial"/>
          <w:sz w:val="20"/>
          <w:szCs w:val="20"/>
          <w:lang w:val="en-IN"/>
        </w:rPr>
        <w:t xml:space="preserve"> </w:t>
      </w:r>
      <w:r w:rsidRPr="003D3D1E">
        <w:rPr>
          <w:rFonts w:ascii="Arial" w:hAnsi="Arial" w:cs="Arial"/>
          <w:b w:val="0"/>
          <w:bCs w:val="0"/>
          <w:sz w:val="20"/>
          <w:szCs w:val="20"/>
        </w:rPr>
        <w:t>for real-time crop monitoring, insect identification, and yield forecasting. IoT-enabled smart decision-making ensures precision agriculture through sensors, drones, and automated systems. Robotics and automation are crucial in mechanizing labor-intensive tasks like planting, harvesting, sorting, and packing for cost-effective and precise food production. Renewable energy integration, such as solar, wind, and hybrid systems, can lower carbon footprints and advance sustainable agricultural and food processing methods. Blockchain technology can improve quality control, minimize food loss, reduce fraud, and improve food traceability. The review highlights the potential of AI and cutting-edge technologies in creating a future-ready, intelligent, and sustainable global food ecosystem, addressing food security, resource limitations, and environmental impact.</w:t>
      </w:r>
    </w:p>
    <w:p w14:paraId="11432521" w14:textId="1DC4E04D" w:rsidR="00C02F8B" w:rsidRPr="006F36CF" w:rsidRDefault="006F36CF" w:rsidP="003D3D1E">
      <w:pPr>
        <w:pStyle w:val="Heading3"/>
        <w:numPr>
          <w:ilvl w:val="0"/>
          <w:numId w:val="45"/>
        </w:numPr>
        <w:ind w:left="1800"/>
        <w:jc w:val="both"/>
        <w:rPr>
          <w:rFonts w:ascii="Arial" w:hAnsi="Arial" w:cs="Arial"/>
          <w:sz w:val="22"/>
          <w:szCs w:val="22"/>
        </w:rPr>
      </w:pPr>
      <w:r w:rsidRPr="006F36CF">
        <w:rPr>
          <w:rStyle w:val="Strong"/>
          <w:rFonts w:ascii="Arial" w:hAnsi="Arial" w:cs="Arial"/>
          <w:b/>
          <w:bCs/>
          <w:sz w:val="22"/>
          <w:szCs w:val="22"/>
        </w:rPr>
        <w:t>AI IN FOOD SYSTEMS</w:t>
      </w:r>
    </w:p>
    <w:p w14:paraId="61BE0454" w14:textId="1A366C65" w:rsidR="00A25392" w:rsidRPr="003D3D1E" w:rsidRDefault="00A2539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The global food sector is undergoing a change driven by </w:t>
      </w:r>
      <w:r w:rsidR="004F2F07" w:rsidRPr="003D3D1E">
        <w:rPr>
          <w:rFonts w:ascii="Arial" w:hAnsi="Arial" w:cs="Arial"/>
          <w:b w:val="0"/>
          <w:bCs w:val="0"/>
          <w:sz w:val="20"/>
          <w:szCs w:val="20"/>
        </w:rPr>
        <w:t>AI,</w:t>
      </w:r>
      <w:r w:rsidRPr="003D3D1E">
        <w:rPr>
          <w:rFonts w:ascii="Arial" w:hAnsi="Arial" w:cs="Arial"/>
          <w:b w:val="0"/>
          <w:bCs w:val="0"/>
          <w:sz w:val="20"/>
          <w:szCs w:val="20"/>
        </w:rPr>
        <w:t xml:space="preserve"> which is increasing productivity, sustainability, and efficiency</w:t>
      </w:r>
      <w:r w:rsidR="009C1450" w:rsidRPr="003D3D1E">
        <w:rPr>
          <w:rFonts w:ascii="Arial" w:hAnsi="Arial" w:cs="Arial"/>
          <w:b w:val="0"/>
          <w:bCs w:val="0"/>
          <w:sz w:val="20"/>
          <w:szCs w:val="20"/>
        </w:rPr>
        <w:t xml:space="preserve"> </w:t>
      </w:r>
      <w:r w:rsidR="009C1450"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{"citationID":"h3EPt0Cm","properties":{"formattedCitation":"(Marvin et al., 2022)","plainCitation":"(Marvin et al., 2022)","noteIndex":0},"citationItems":[{"id":"Dtc7FRFF/D4ZGoseG","uris":["http://zotero.org/users/local/hypiKwi4/items/ULIVDWSH"],"itemData":{"id":16,"type":"article-journal","container-title":"Trends in Food Science &amp; Technology","DOI":"10.1016/j.tifs.2022.01.020","ISSN":"09242244","journalAbbreviation":"Trends in Food Science &amp; Technology","language":"en","page":"344-348","source":"DOI.org (Crossref)","title":"Digitalisation and Artificial Intelligence for sustainable food systems","volume":"120","author":[{"family":"Marvin","given":"Hans J.P."},{"family":"Bouzembrak","given":"Yamine"},{"family":"Van Der Fels-Klerx","given":"H.J."},{"family":"Kempenaar","given":"Corné"},{"family":"Veerkamp","given":"Roel"},{"family":"Chauhan","given":"Aneesh"},{"family":"Stroosnijder","given":"Sanne"},{"family":"Top","given":"Jan"},{"family":"Simsek-Senel","given":"Görkem"},{"family":"Vrolijk","given":"Hans"},{"family":"Knibbe","given":"Willem Jan"},{"family":"Zhang","given":"Lu"},{"family":"Boom","given":"Remko"},{"family":"Tekinerdogan","given":"Bedir"}],"issued":{"date-parts":[["2022",2]]}}}],"schema":"https://github.com/citation-style-language/schema/raw/master/csl-citation.json"} </w:instrText>
      </w:r>
      <w:r w:rsidR="009C1450" w:rsidRPr="003D3D1E">
        <w:rPr>
          <w:rFonts w:ascii="Arial" w:hAnsi="Arial" w:cs="Arial"/>
          <w:b w:val="0"/>
          <w:bCs w:val="0"/>
          <w:sz w:val="20"/>
          <w:szCs w:val="20"/>
        </w:rPr>
        <w:fldChar w:fldCharType="separate"/>
      </w:r>
      <w:r w:rsidR="00BB23BB" w:rsidRPr="003D3D1E">
        <w:rPr>
          <w:rFonts w:ascii="Arial" w:hAnsi="Arial" w:cs="Arial"/>
          <w:b w:val="0"/>
          <w:bCs w:val="0"/>
          <w:sz w:val="20"/>
          <w:szCs w:val="20"/>
        </w:rPr>
        <w:t>(Marvin et al., 2022)</w:t>
      </w:r>
      <w:r w:rsidR="009C1450" w:rsidRPr="003D3D1E">
        <w:rPr>
          <w:rFonts w:ascii="Arial" w:hAnsi="Arial" w:cs="Arial"/>
          <w:b w:val="0"/>
          <w:bCs w:val="0"/>
          <w:sz w:val="20"/>
          <w:szCs w:val="20"/>
        </w:rPr>
        <w:fldChar w:fldCharType="end"/>
      </w:r>
      <w:r w:rsidRPr="003D3D1E">
        <w:rPr>
          <w:rFonts w:ascii="Arial" w:hAnsi="Arial" w:cs="Arial"/>
          <w:b w:val="0"/>
          <w:bCs w:val="0"/>
          <w:sz w:val="20"/>
          <w:szCs w:val="20"/>
        </w:rPr>
        <w:t>. AI-driven solutions use automation, machine learning, and data analytics to tackle urgent issues like supply chain inefficiencies, resource waste, shifting market demand, and climate change. Applications of AI in logistics, food processing, and agriculture enable data-driven decision-making that improves food security and lessens its negative effects on the environment</w:t>
      </w:r>
      <w:r w:rsidR="00873F47" w:rsidRPr="003D3D1E">
        <w:rPr>
          <w:rFonts w:ascii="Arial" w:hAnsi="Arial" w:cs="Arial"/>
          <w:b w:val="0"/>
          <w:bCs w:val="0"/>
          <w:sz w:val="20"/>
          <w:szCs w:val="20"/>
        </w:rPr>
        <w:t xml:space="preserve"> </w:t>
      </w:r>
      <w:r w:rsidR="00873F4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{"citationID":"Q4FepCxu","properties":{"formattedCitation":"(Dhal &amp; Kar, 2024)","plainCitation":"(Dhal &amp; Kar, 2024)","noteIndex":0},"citationItems":[{"id":"Dtc7FRFF/NBmIXRej","uris":["http://zotero.org/users/local/hypiKwi4/items/8HPNJJJ3"],"itemData":{"id":18,"type":"article-journal","abstract":"Global food security is under significant threat from climate change, population growth, and resource scarcity. This review examines how advanced AI-driven forecasting models, including machine learning (ML), deep learning (DL), and time-series forecasting models like SARIMA/ARIMA, are transforming regional agricultural practices and food supply chains. Through the integration of Internet of Things (IoT), remote sensing, and blockchain technologies, these models facilitate the real-time monitoring of crop growth, resource allocation, and market dynamics, enhancing decision making and sustainability. The study adopts a mixed-methods approach, including systematic literature analysis and regional case studies. Highlights include AI-driven yield forecasting in European hydroponic systems and resource optimization in southeast Asian aquaponics, showcasing localized efficiency gains. Furthermore, AI applications in food processing, such as plasma, ozone and Pulsed Electric Field (PEF) treatments, are shown to improve food preservation and reduce spoilage. Key challenges—such as data quality, model scalability, and prediction accuracy—are discussed, particularly in the context of data-poor environments, limiting broader model applicability. The paper concludes by outlining future directions, emphasizing context-specific AI implementations, the need for public–private collaboration, and policy interventions to enhance scalability and adoption in food security contexts.","container-title":"Forecasting","DOI":"10.3390/forecast6040046","ISSN":"2571-9394","issue":"4","journalAbbreviation":"Forecasting","language":"en","license":"https://creativecommons.org/licenses/by/4.0/","page":"925-951","source":"DOI.org (Crossref)","title":"Transforming Agricultural Productivity with AI-Driven Forecasting: Innovations in Food Security and Supply Chain Optimization","title-short":"Transforming Agricultural Productivity with AI-Driven Forecasting","volume":"6","author":[{"family":"Dhal","given":"Sambandh Bhusan"},{"family":"Kar","given":"Debashish"}],"issued":{"date-parts":[["2024",10,19]]}}}],"schema":"https://github.com/citation-style-language/schema/raw/master/csl-citation.json"} </w:instrText>
      </w:r>
      <w:r w:rsidR="00873F47" w:rsidRPr="003D3D1E">
        <w:rPr>
          <w:rFonts w:ascii="Arial" w:hAnsi="Arial" w:cs="Arial"/>
          <w:b w:val="0"/>
          <w:bCs w:val="0"/>
          <w:sz w:val="20"/>
          <w:szCs w:val="20"/>
        </w:rPr>
        <w:fldChar w:fldCharType="separate"/>
      </w:r>
      <w:r w:rsidR="00BB23BB" w:rsidRPr="003D3D1E">
        <w:rPr>
          <w:rFonts w:ascii="Arial" w:hAnsi="Arial" w:cs="Arial"/>
          <w:b w:val="0"/>
          <w:bCs w:val="0"/>
          <w:sz w:val="20"/>
          <w:szCs w:val="20"/>
        </w:rPr>
        <w:t>(Dhal &amp; Kar, 2024)</w:t>
      </w:r>
      <w:r w:rsidR="00873F47" w:rsidRPr="003D3D1E">
        <w:rPr>
          <w:rFonts w:ascii="Arial" w:hAnsi="Arial" w:cs="Arial"/>
          <w:b w:val="0"/>
          <w:bCs w:val="0"/>
          <w:sz w:val="20"/>
          <w:szCs w:val="20"/>
        </w:rPr>
        <w:fldChar w:fldCharType="end"/>
      </w:r>
      <w:r w:rsidRPr="003D3D1E">
        <w:rPr>
          <w:rFonts w:ascii="Arial" w:hAnsi="Arial" w:cs="Arial"/>
          <w:b w:val="0"/>
          <w:bCs w:val="0"/>
          <w:sz w:val="20"/>
          <w:szCs w:val="20"/>
        </w:rPr>
        <w:t xml:space="preserve">. AI technologies provide creative ways to boost productivity while guaranteeing low waste and sustainable practices as the demand for food keeps </w:t>
      </w:r>
      <w:r w:rsidRPr="003D3D1E">
        <w:rPr>
          <w:rFonts w:ascii="Arial" w:hAnsi="Arial" w:cs="Arial"/>
          <w:b w:val="0"/>
          <w:bCs w:val="0"/>
          <w:sz w:val="20"/>
          <w:szCs w:val="20"/>
        </w:rPr>
        <w:lastRenderedPageBreak/>
        <w:t xml:space="preserve">growing. The role of AI in food systems is examined in this part, covering AI-driven sustainability insights, intelligent food production, and intelligent decision-making using IoT and sensors.  </w:t>
      </w:r>
    </w:p>
    <w:p w14:paraId="5587C389" w14:textId="7944DC22" w:rsidR="00C02F8B" w:rsidRPr="003D3D1E" w:rsidRDefault="00C02F8B" w:rsidP="003D3D1E">
      <w:pPr>
        <w:pStyle w:val="Heading3"/>
        <w:ind w:left="720"/>
        <w:jc w:val="both"/>
        <w:rPr>
          <w:rFonts w:ascii="Arial" w:hAnsi="Arial" w:cs="Arial"/>
          <w:sz w:val="20"/>
          <w:szCs w:val="20"/>
        </w:rPr>
      </w:pPr>
      <w:r w:rsidRPr="003D3D1E">
        <w:rPr>
          <w:rFonts w:ascii="Arial" w:hAnsi="Arial" w:cs="Arial"/>
          <w:sz w:val="20"/>
          <w:szCs w:val="20"/>
        </w:rPr>
        <w:t xml:space="preserve">2.1 Intelligent Food Production </w:t>
      </w:r>
    </w:p>
    <w:p w14:paraId="58DCD2CB" w14:textId="014A0123" w:rsidR="00130BB7" w:rsidRPr="003D3D1E" w:rsidRDefault="009B1293"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AI-driven food production processes are replacing traditional methods, utilizing massive datasets from sensors, climate models, and satellite imagery to predict crop yields, identify diseases, and recommend best farming practices</w:t>
      </w:r>
      <w:r w:rsidR="00B94358" w:rsidRPr="003D3D1E">
        <w:rPr>
          <w:rFonts w:ascii="Arial" w:hAnsi="Arial" w:cs="Arial"/>
          <w:b w:val="0"/>
          <w:bCs w:val="0"/>
          <w:sz w:val="20"/>
          <w:szCs w:val="20"/>
          <w:lang w:val="en-IN"/>
        </w:rPr>
        <w:t xml:space="preserve"> </w:t>
      </w:r>
      <w:r w:rsidR="00B94358"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{"citationID":"FbFF8FwM","properties":{"formattedCitation":"(Waseem et al., 2024)","plainCitation":"(Waseem et al., 2024)","noteIndex":0},"citationItems":[{"id":1218,"uris":["http://zotero.org/users/local/97ZdKRuJ/items/HGUXH48X"],"itemData":{"id":1218,"type":"chapter","abstract":"Agricultural sustainability is crucial for ensuring global food security. However, traditional farming methods are often inefficient and susceptible to crop diseases, impacting yield and resource utilization. The chapter discusses the potential of Artificial Intelligence (AI) in agriculture, particularly in crop yield prediction and disease detection. AI models can analyze vast agricultural data, such as weather patterns, soil conditions, and historical yield information, to predict crop yields with improved accuracy. AI can also detect crop diseases early, allowing for timely interventions and minimizing yield losses. Integrating plant science enhances these models, providing deeper insights into plant health and disease progression. It emphasizes the role of IoT in collecting real-time data and creating a connected ecosystem. Real-world case studies demonstrate the effectiveness of AI-powered approaches. The chapter calls for collaboration among farmers, researchers, technology developers, and business leaders to implement AI-driven crop yield prediction and disease detection.","container-title":"Practice, Progress, and Proficiency in Sustainability","ISBN":"979-8-3693-6336-2","note":"DOI: 10.4018/979-8-3693-6336-2.ch009","page":"229-258","publisher":"IGI Global","source":"DOI.org (Crossref)","title":"AI-Driven Crop Yield Prediction and Disease Detection in Agroecosystems:","title-short":"AI-Driven Crop Yield Prediction and Disease Detection in Agroecosystems","URL":"https://services.igi-global.com/resolvedoi/resolve.aspx?doi=10.4018/979-8-3693-6336-2.ch009","editor":[{"family":"Singh","given":"Bhupinder"},{"family":"Kaunert","given":"Christian"},{"family":"Vig","given":"Komal"},{"family":"Dutta","given":"Soumi"}],"author":[{"family":"Waseem","given":"Muhammad"},{"family":"Raza","given":"Aamir"},{"family":"Malik","given":"Abdul"}],"accessed":{"date-parts":[["2025",2,22]]},"issued":{"date-parts":[["2024",8,30]]}}}],"schema":"https://github.com/citation-style-language/schema/raw/master/csl-citation.json"} </w:instrText>
      </w:r>
      <w:r w:rsidR="00B94358" w:rsidRPr="003D3D1E">
        <w:rPr>
          <w:rFonts w:ascii="Arial" w:hAnsi="Arial" w:cs="Arial"/>
          <w:b w:val="0"/>
          <w:bCs w:val="0"/>
          <w:sz w:val="20"/>
          <w:szCs w:val="20"/>
          <w:lang w:val="en-IN"/>
        </w:rPr>
        <w:fldChar w:fldCharType="separate"/>
      </w:r>
      <w:r w:rsidR="00B94358" w:rsidRPr="003D3D1E">
        <w:rPr>
          <w:rFonts w:ascii="Arial" w:hAnsi="Arial" w:cs="Arial"/>
          <w:b w:val="0"/>
          <w:bCs w:val="0"/>
          <w:sz w:val="20"/>
          <w:szCs w:val="20"/>
        </w:rPr>
        <w:t>(Waseem et al., 2024)</w:t>
      </w:r>
      <w:r w:rsidR="00B94358"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xml:space="preserve">. This technology increases productivity while reducing the use of pesticides, fertilizers, and water. AI-powered equipment monitors crops, optimizes planting and harvest dates, and detects risks through automated pest and disease identification. Deep learning algorithms scan crop photos to identify early indicators of pest infestations, nutrient deficits, and illness. AI promotes ecologically friendly farming methods by facilitating early intervention and reducing pesticide use. AI-driven mobile applications provide real-time notifications for farmers to protect crop health. AI-powered robotics handle </w:t>
      </w:r>
      <w:r w:rsidR="00321A5C" w:rsidRPr="003D3D1E">
        <w:rPr>
          <w:rFonts w:ascii="Arial" w:hAnsi="Arial" w:cs="Arial"/>
          <w:b w:val="0"/>
          <w:bCs w:val="0"/>
          <w:sz w:val="20"/>
          <w:szCs w:val="20"/>
          <w:lang w:val="en-IN"/>
        </w:rPr>
        <w:t>labour-intensive</w:t>
      </w:r>
      <w:r w:rsidRPr="003D3D1E">
        <w:rPr>
          <w:rFonts w:ascii="Arial" w:hAnsi="Arial" w:cs="Arial"/>
          <w:b w:val="0"/>
          <w:bCs w:val="0"/>
          <w:sz w:val="20"/>
          <w:szCs w:val="20"/>
          <w:lang w:val="en-IN"/>
        </w:rPr>
        <w:t xml:space="preserve"> operations like automated harvesting, sorting, and precise planting, recognizing ripe produce, collecting fruits and vegetables with minimal damage, and expediting post-harvest procedures</w:t>
      </w:r>
      <w:r w:rsidR="00FA75D1" w:rsidRPr="003D3D1E">
        <w:rPr>
          <w:rFonts w:ascii="Arial" w:hAnsi="Arial" w:cs="Arial"/>
          <w:b w:val="0"/>
          <w:bCs w:val="0"/>
          <w:sz w:val="20"/>
          <w:szCs w:val="20"/>
          <w:lang w:val="en-IN"/>
        </w:rPr>
        <w:t xml:space="preserve"> </w:t>
      </w:r>
      <w:r w:rsidR="00FA75D1"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{"citationID":"7SMmpPUM","properties":{"formattedCitation":"(Zahoor et al., 2024)","plainCitation":"(Zahoor et al., 2024)","noteIndex":0},"citationItems":[{"id":1220,"uris":["http://zotero.org/users/local/97ZdKRuJ/items/SKZTNKXD"],"itemData":{"id":1220,"type":"book","edition":"1","event-place":"Boca Raton","ISBN":"978-1-032-63360-2","language":"en","note":"DOI: 10.1201/9781032633602","publisher":"CRC Press","publisher-place":"Boca Raton","source":"DOI.org (Crossref)","title":"Artificial Intelligence in the Food Industry: Enhancing Quality and Safety","title-short":"Artificial Intelligence in the Food Industry","URL":"https://www.taylorfrancis.com/books/9781032633602","author":[{"family":"Zahoor","given":"Insha"},{"family":"Ahmad Wani","given":"Sajad"},{"family":"Ganaie","given":"Tariq Ahmad"}],"accessed":{"date-parts":[["2025",2,22]]},"issued":{"date-parts":[["2024",12,23]]}}}],"schema":"https://github.com/citation-style-language/schema/raw/master/csl-citation.json"} </w:instrText>
      </w:r>
      <w:r w:rsidR="00FA75D1" w:rsidRPr="003D3D1E">
        <w:rPr>
          <w:rFonts w:ascii="Arial" w:hAnsi="Arial" w:cs="Arial"/>
          <w:b w:val="0"/>
          <w:bCs w:val="0"/>
          <w:sz w:val="20"/>
          <w:szCs w:val="20"/>
          <w:lang w:val="en-IN"/>
        </w:rPr>
        <w:fldChar w:fldCharType="separate"/>
      </w:r>
      <w:r w:rsidR="00FA75D1" w:rsidRPr="003D3D1E">
        <w:rPr>
          <w:rFonts w:ascii="Arial" w:hAnsi="Arial" w:cs="Arial"/>
          <w:b w:val="0"/>
          <w:bCs w:val="0"/>
          <w:sz w:val="20"/>
          <w:szCs w:val="20"/>
        </w:rPr>
        <w:t>(Zahoor et al., 2024)</w:t>
      </w:r>
      <w:r w:rsidR="00FA75D1"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xml:space="preserve">. These robots increase productivity, cut costs, and improve food production sustainability by decreasing reliance on physical </w:t>
      </w:r>
      <w:r w:rsidR="00321A5C" w:rsidRPr="003D3D1E">
        <w:rPr>
          <w:rFonts w:ascii="Arial" w:hAnsi="Arial" w:cs="Arial"/>
          <w:b w:val="0"/>
          <w:bCs w:val="0"/>
          <w:sz w:val="20"/>
          <w:szCs w:val="20"/>
          <w:lang w:val="en-IN"/>
        </w:rPr>
        <w:t>labour</w:t>
      </w:r>
      <w:r w:rsidRPr="003D3D1E">
        <w:rPr>
          <w:rFonts w:ascii="Arial" w:hAnsi="Arial" w:cs="Arial"/>
          <w:b w:val="0"/>
          <w:bCs w:val="0"/>
          <w:sz w:val="20"/>
          <w:szCs w:val="20"/>
          <w:lang w:val="en-IN"/>
        </w:rPr>
        <w:t>. AI-driven image recognition and computer vision systems are used in manufacturing facilities to check food products for flaws, contamination, and irregularities, improving food safety and reducing waste.</w:t>
      </w:r>
      <w:r w:rsidR="002431FB" w:rsidRPr="003D3D1E">
        <w:rPr>
          <w:rFonts w:ascii="Arial" w:hAnsi="Arial" w:cs="Arial"/>
          <w:sz w:val="20"/>
          <w:szCs w:val="20"/>
        </w:rPr>
        <w:t xml:space="preserve"> </w:t>
      </w:r>
      <w:r w:rsidR="002431FB" w:rsidRPr="003D3D1E">
        <w:rPr>
          <w:rFonts w:ascii="Arial" w:hAnsi="Arial" w:cs="Arial"/>
          <w:sz w:val="20"/>
          <w:szCs w:val="20"/>
          <w:lang w:val="en-IN"/>
        </w:rPr>
        <w:t>Table 1</w:t>
      </w:r>
      <w:r w:rsidR="002431FB" w:rsidRPr="003D3D1E">
        <w:rPr>
          <w:rFonts w:ascii="Arial" w:hAnsi="Arial" w:cs="Arial"/>
          <w:b w:val="0"/>
          <w:bCs w:val="0"/>
          <w:sz w:val="20"/>
          <w:szCs w:val="20"/>
          <w:lang w:val="en-IN"/>
        </w:rPr>
        <w:t xml:space="preserve"> provides an overview of various AI applications in agriculture, detailing the specific functions, benefits, and real-world examples of AI-driven innovations. Whereas </w:t>
      </w:r>
      <w:r w:rsidR="002431FB" w:rsidRPr="003D3D1E">
        <w:rPr>
          <w:rFonts w:ascii="Arial" w:hAnsi="Arial" w:cs="Arial"/>
          <w:sz w:val="20"/>
          <w:szCs w:val="20"/>
          <w:lang w:val="en-IN"/>
        </w:rPr>
        <w:t>Figure 1</w:t>
      </w:r>
      <w:r w:rsidR="002431FB" w:rsidRPr="003D3D1E">
        <w:rPr>
          <w:rFonts w:ascii="Arial" w:hAnsi="Arial" w:cs="Arial"/>
          <w:b w:val="0"/>
          <w:bCs w:val="0"/>
          <w:sz w:val="20"/>
          <w:szCs w:val="20"/>
          <w:lang w:val="en-IN"/>
        </w:rPr>
        <w:t xml:space="preserve"> illustrates an AI-powered smart farming system, demonstrating the integration of AI with IoT sensors for real-time monitoring and decision-making in agricultural processes.</w:t>
      </w:r>
    </w:p>
    <w:p w14:paraId="6B69961B" w14:textId="5E2803EC" w:rsidR="006C34FD" w:rsidRPr="003D3D1E" w:rsidRDefault="00DD577A" w:rsidP="003D3D1E">
      <w:pPr>
        <w:pStyle w:val="Heading3"/>
        <w:ind w:left="720"/>
        <w:rPr>
          <w:rFonts w:ascii="Arial" w:hAnsi="Arial" w:cs="Arial"/>
          <w:b w:val="0"/>
          <w:bCs w:val="0"/>
          <w:sz w:val="20"/>
          <w:szCs w:val="20"/>
        </w:rPr>
      </w:pPr>
      <w:r w:rsidRPr="003D3D1E">
        <w:rPr>
          <w:rFonts w:ascii="Arial" w:hAnsi="Arial" w:cs="Arial"/>
          <w:sz w:val="20"/>
          <w:szCs w:val="20"/>
        </w:rPr>
        <w:t>Table 1</w:t>
      </w:r>
      <w:r w:rsidR="009A358F" w:rsidRPr="003D3D1E">
        <w:rPr>
          <w:rFonts w:ascii="Arial" w:hAnsi="Arial" w:cs="Arial"/>
          <w:sz w:val="20"/>
          <w:szCs w:val="20"/>
        </w:rPr>
        <w:t xml:space="preserve">. </w:t>
      </w:r>
      <w:r w:rsidRPr="003D3D1E">
        <w:rPr>
          <w:rFonts w:ascii="Arial" w:hAnsi="Arial" w:cs="Arial"/>
          <w:sz w:val="20"/>
          <w:szCs w:val="20"/>
        </w:rPr>
        <w:t xml:space="preserve"> </w:t>
      </w:r>
      <w:r w:rsidRPr="003D3D1E">
        <w:rPr>
          <w:rFonts w:ascii="Arial" w:hAnsi="Arial" w:cs="Arial"/>
          <w:b w:val="0"/>
          <w:bCs w:val="0"/>
          <w:sz w:val="20"/>
          <w:szCs w:val="20"/>
        </w:rPr>
        <w:t xml:space="preserve">AI </w:t>
      </w:r>
      <w:r w:rsidR="00FF3BA7" w:rsidRPr="003D3D1E">
        <w:rPr>
          <w:rFonts w:ascii="Arial" w:hAnsi="Arial" w:cs="Arial"/>
          <w:b w:val="0"/>
          <w:bCs w:val="0"/>
          <w:sz w:val="20"/>
          <w:szCs w:val="20"/>
        </w:rPr>
        <w:t>a</w:t>
      </w:r>
      <w:r w:rsidRPr="003D3D1E">
        <w:rPr>
          <w:rFonts w:ascii="Arial" w:hAnsi="Arial" w:cs="Arial"/>
          <w:b w:val="0"/>
          <w:bCs w:val="0"/>
          <w:sz w:val="20"/>
          <w:szCs w:val="20"/>
        </w:rPr>
        <w:t xml:space="preserve">pplications in </w:t>
      </w:r>
      <w:r w:rsidR="00FF3BA7" w:rsidRPr="003D3D1E">
        <w:rPr>
          <w:rFonts w:ascii="Arial" w:hAnsi="Arial" w:cs="Arial"/>
          <w:b w:val="0"/>
          <w:bCs w:val="0"/>
          <w:sz w:val="20"/>
          <w:szCs w:val="20"/>
        </w:rPr>
        <w:t>a</w:t>
      </w:r>
      <w:r w:rsidRPr="003D3D1E">
        <w:rPr>
          <w:rFonts w:ascii="Arial" w:hAnsi="Arial" w:cs="Arial"/>
          <w:b w:val="0"/>
          <w:bCs w:val="0"/>
          <w:sz w:val="20"/>
          <w:szCs w:val="20"/>
        </w:rPr>
        <w:t>griculture</w:t>
      </w:r>
    </w:p>
    <w:tbl>
      <w:tblPr>
        <w:tblStyle w:val="TableGrid"/>
        <w:tblW w:w="9211" w:type="dxa"/>
        <w:tblInd w:w="720" w:type="dxa"/>
        <w:tblLook w:val="04A0" w:firstRow="1" w:lastRow="0" w:firstColumn="1" w:lastColumn="0" w:noHBand="0" w:noVBand="1"/>
      </w:tblPr>
      <w:tblGrid>
        <w:gridCol w:w="1647"/>
        <w:gridCol w:w="1858"/>
        <w:gridCol w:w="2035"/>
        <w:gridCol w:w="1932"/>
        <w:gridCol w:w="1739"/>
      </w:tblGrid>
      <w:tr w:rsidR="007C59DA" w:rsidRPr="003D3D1E" w14:paraId="661C5396" w14:textId="2EAB02D3" w:rsidTr="003D3D1E">
        <w:trPr>
          <w:trHeight w:val="259"/>
        </w:trPr>
        <w:tc>
          <w:tcPr>
            <w:tcW w:w="0" w:type="auto"/>
            <w:hideMark/>
          </w:tcPr>
          <w:p w14:paraId="5EC99679" w14:textId="77777777" w:rsidR="00EF4469" w:rsidRPr="003D3D1E" w:rsidRDefault="00EF4469"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AI Technology</w:t>
            </w:r>
          </w:p>
        </w:tc>
        <w:tc>
          <w:tcPr>
            <w:tcW w:w="0" w:type="auto"/>
            <w:hideMark/>
          </w:tcPr>
          <w:p w14:paraId="769E8841" w14:textId="77777777" w:rsidR="00EF4469" w:rsidRPr="003D3D1E" w:rsidRDefault="00EF4469"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Function</w:t>
            </w:r>
          </w:p>
        </w:tc>
        <w:tc>
          <w:tcPr>
            <w:tcW w:w="0" w:type="auto"/>
            <w:hideMark/>
          </w:tcPr>
          <w:p w14:paraId="3ADE1FD2" w14:textId="77777777" w:rsidR="00EF4469" w:rsidRPr="003D3D1E" w:rsidRDefault="00EF4469"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Benefits</w:t>
            </w:r>
          </w:p>
        </w:tc>
        <w:tc>
          <w:tcPr>
            <w:tcW w:w="0" w:type="auto"/>
            <w:hideMark/>
          </w:tcPr>
          <w:p w14:paraId="76779F04" w14:textId="77777777" w:rsidR="00EF4469" w:rsidRPr="003D3D1E" w:rsidRDefault="00EF4469"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Example Use Cases</w:t>
            </w:r>
          </w:p>
        </w:tc>
        <w:tc>
          <w:tcPr>
            <w:tcW w:w="1739" w:type="dxa"/>
          </w:tcPr>
          <w:p w14:paraId="71981BEF" w14:textId="27724A51" w:rsidR="00EF4469" w:rsidRPr="003D3D1E" w:rsidRDefault="00EF4469"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 xml:space="preserve">References </w:t>
            </w:r>
          </w:p>
        </w:tc>
      </w:tr>
      <w:tr w:rsidR="007C59DA" w:rsidRPr="003D3D1E" w14:paraId="30C52B99" w14:textId="7374A45F" w:rsidTr="003D3D1E">
        <w:trPr>
          <w:trHeight w:val="511"/>
        </w:trPr>
        <w:tc>
          <w:tcPr>
            <w:tcW w:w="0" w:type="auto"/>
            <w:hideMark/>
          </w:tcPr>
          <w:p w14:paraId="67BF9A80" w14:textId="2361758B"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Predictive </w:t>
            </w:r>
            <w:r w:rsidR="00FF3BA7" w:rsidRPr="003D3D1E">
              <w:rPr>
                <w:rFonts w:ascii="Arial" w:hAnsi="Arial" w:cs="Arial"/>
                <w:b w:val="0"/>
                <w:bCs w:val="0"/>
                <w:sz w:val="20"/>
                <w:szCs w:val="20"/>
                <w:lang w:val="en-IN"/>
              </w:rPr>
              <w:t>a</w:t>
            </w:r>
            <w:r w:rsidRPr="003D3D1E">
              <w:rPr>
                <w:rFonts w:ascii="Arial" w:hAnsi="Arial" w:cs="Arial"/>
                <w:b w:val="0"/>
                <w:bCs w:val="0"/>
                <w:sz w:val="20"/>
                <w:szCs w:val="20"/>
                <w:lang w:val="en-IN"/>
              </w:rPr>
              <w:t>nalytics</w:t>
            </w:r>
          </w:p>
        </w:tc>
        <w:tc>
          <w:tcPr>
            <w:tcW w:w="0" w:type="auto"/>
            <w:hideMark/>
          </w:tcPr>
          <w:p w14:paraId="3C9707C0"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Crop yield forecasting</w:t>
            </w:r>
          </w:p>
        </w:tc>
        <w:tc>
          <w:tcPr>
            <w:tcW w:w="0" w:type="auto"/>
            <w:hideMark/>
          </w:tcPr>
          <w:p w14:paraId="09113622"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waste, optimizes planting</w:t>
            </w:r>
          </w:p>
        </w:tc>
        <w:tc>
          <w:tcPr>
            <w:tcW w:w="0" w:type="auto"/>
            <w:hideMark/>
          </w:tcPr>
          <w:p w14:paraId="7456609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AI-based weather prediction</w:t>
            </w:r>
          </w:p>
        </w:tc>
        <w:tc>
          <w:tcPr>
            <w:tcW w:w="1739" w:type="dxa"/>
          </w:tcPr>
          <w:p w14:paraId="5CD2B6CA" w14:textId="0A4D42D8" w:rsidR="00EF4469" w:rsidRPr="003D3D1E" w:rsidRDefault="001C3B5D"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{"citationID":"w3EKajTC","properties":{"formattedCitation":"(Assimakopoulos et al., 2024)","plainCitation":"(Assimakopoulos et al., 2024)","noteIndex":0},"citationItems":[{"id":"Dtc7FRFF/nxYLFwUO","uris":["http://zotero.org/users/local/hypiKwi4/items/F6YFFQCZ"],"itemData":{"id":225,"type":"article-journal","abstract":"This article explores the transformative potential of artificial intelligence (AI) tools across the agricultural value chain, highlighting their applications, benefits, challenges, and future prospects. With global food demand projected to increase by 70% by 2050, AI technologies—including machine learning, big data analytics, and the Internet of things (IoT)—offer critical solutions for enhancing agricultural productivity, sustainability, and resource efficiency. The study provides a comprehensive review of AI applications at multiple stages of the agricultural value chain, including land use planning, crop selection, resource management, disease detection, yield prediction, and market integration. It also discusses the significant challenges to AI adoption, such as data accessibility, technological infrastructure, and the need for specialized skills. By examining case studies and empirical evidence, the article demonstrates how AI-driven solutions can optimize decision-making and operational efficiency in agriculture. The findings underscore AI’s pivotal role in addressing global agricultural challenges, with implications for farmers, agribusinesses, policymakers, and researchers. This article aims to advance the evolving research and discussions on sustainable agriculture, contributing insights that promote the adoption of AI technologies and influence the future of farming.","container-title":"Electronics","DOI":"10.3390/electronics13224362","ISSN":"2079-9292","issue":"22","journalAbbreviation":"Electronics","language":"en","license":"https://creativecommons.org/licenses/by/4.0/","page":"4362","source":"DOI.org (Crossref)","title":"Artificial Intelligence Tools for the Agriculture Value Chain: Status and Prospects","title-short":"Artificial Intelligence Tools for the Agriculture Value Chain","volume":"13","author":[{"family":"Assimakopoulos","given":"Fotis"},{"family":"Vassilakis","given":"Costas"},{"family":"Margaris","given":"Dionisis"},{"family":"Kotis","given":"Konstantinos"},{"family":"Spiliotopoulos","given":"Dimitris"}],"issued":{"date-parts":[["2024",11,7]]}}}],"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(Assimakopoulos et al., 2024)</w:t>
            </w:r>
            <w:r w:rsidRPr="003D3D1E">
              <w:rPr>
                <w:rFonts w:ascii="Arial" w:hAnsi="Arial" w:cs="Arial"/>
                <w:b w:val="0"/>
                <w:bCs w:val="0"/>
                <w:sz w:val="20"/>
                <w:szCs w:val="20"/>
                <w:lang w:val="en-IN"/>
              </w:rPr>
              <w:fldChar w:fldCharType="end"/>
            </w:r>
          </w:p>
        </w:tc>
      </w:tr>
      <w:tr w:rsidR="007C59DA" w:rsidRPr="003D3D1E" w14:paraId="0D0C2253" w14:textId="1ABB3AFA" w:rsidTr="003D3D1E">
        <w:trPr>
          <w:trHeight w:val="511"/>
        </w:trPr>
        <w:tc>
          <w:tcPr>
            <w:tcW w:w="0" w:type="auto"/>
            <w:hideMark/>
          </w:tcPr>
          <w:p w14:paraId="172647DA" w14:textId="360A119C"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Automated </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est </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etection</w:t>
            </w:r>
          </w:p>
        </w:tc>
        <w:tc>
          <w:tcPr>
            <w:tcW w:w="0" w:type="auto"/>
            <w:hideMark/>
          </w:tcPr>
          <w:p w14:paraId="329F43A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Identifies pests &amp; diseases</w:t>
            </w:r>
          </w:p>
        </w:tc>
        <w:tc>
          <w:tcPr>
            <w:tcW w:w="0" w:type="auto"/>
            <w:hideMark/>
          </w:tcPr>
          <w:p w14:paraId="22F3F048"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pesticide use</w:t>
            </w:r>
          </w:p>
        </w:tc>
        <w:tc>
          <w:tcPr>
            <w:tcW w:w="0" w:type="auto"/>
            <w:hideMark/>
          </w:tcPr>
          <w:p w14:paraId="0355C8F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Computer vision for crops</w:t>
            </w:r>
          </w:p>
        </w:tc>
        <w:tc>
          <w:tcPr>
            <w:tcW w:w="1739" w:type="dxa"/>
          </w:tcPr>
          <w:p w14:paraId="1BD24943" w14:textId="46C1BC46"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{"citationID":"gWMTMleC","properties":{"formattedCitation":"(Tian et al., 2020)","plainCitation":"(Tian et al., 2020)","noteIndex":0},"citationItems":[{"id":"Dtc7FRFF/z4xnaIty","uris":["http://zotero.org/users/local/hypiKwi4/items/5X8G9VRR"],"itemData":{"id":124,"type":"article-journal","container-title":"Information Processing in Agriculture","DOI":"10.1016/j.inpa.2019.09.006","ISSN":"22143173","issue":"1","journalAbbreviation":"Information Processing in Agriculture","language":"en","page":"1-19","source":"DOI.org (Crossref)","title":"Computer vision technology in agricultural automation —A review","volume":"7","author":[{"family":"Tian","given":"Hongkun"},{"family":"Wang","given":"Tianhai"},{"family":"Liu","given":"Yadong"},{"family":"Qiao","given":"Xi"},{"family":"Li","given":"Yanzhou"}],"issued":{"date-parts":[["2020",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(Tian et al., 2020)</w:t>
            </w:r>
            <w:r w:rsidRPr="003D3D1E">
              <w:rPr>
                <w:rFonts w:ascii="Arial" w:hAnsi="Arial" w:cs="Arial"/>
                <w:b w:val="0"/>
                <w:bCs w:val="0"/>
                <w:sz w:val="20"/>
                <w:szCs w:val="20"/>
                <w:lang w:val="en-IN"/>
              </w:rPr>
              <w:fldChar w:fldCharType="end"/>
            </w:r>
          </w:p>
        </w:tc>
      </w:tr>
      <w:tr w:rsidR="007C59DA" w:rsidRPr="003D3D1E" w14:paraId="66049584" w14:textId="6D514AE8" w:rsidTr="003D3D1E">
        <w:trPr>
          <w:trHeight w:val="511"/>
        </w:trPr>
        <w:tc>
          <w:tcPr>
            <w:tcW w:w="0" w:type="auto"/>
            <w:hideMark/>
          </w:tcPr>
          <w:p w14:paraId="258D752A" w14:textId="46FA591A"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FF3BA7" w:rsidRPr="003D3D1E">
              <w:rPr>
                <w:rFonts w:ascii="Arial" w:hAnsi="Arial" w:cs="Arial"/>
                <w:b w:val="0"/>
                <w:bCs w:val="0"/>
                <w:sz w:val="20"/>
                <w:szCs w:val="20"/>
                <w:lang w:val="en-IN"/>
              </w:rPr>
              <w:t>r</w:t>
            </w:r>
            <w:r w:rsidRPr="003D3D1E">
              <w:rPr>
                <w:rFonts w:ascii="Arial" w:hAnsi="Arial" w:cs="Arial"/>
                <w:b w:val="0"/>
                <w:bCs w:val="0"/>
                <w:sz w:val="20"/>
                <w:szCs w:val="20"/>
                <w:lang w:val="en-IN"/>
              </w:rPr>
              <w:t>obotics</w:t>
            </w:r>
          </w:p>
        </w:tc>
        <w:tc>
          <w:tcPr>
            <w:tcW w:w="0" w:type="auto"/>
            <w:hideMark/>
          </w:tcPr>
          <w:p w14:paraId="3ED489C6"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Automated harvesting</w:t>
            </w:r>
          </w:p>
        </w:tc>
        <w:tc>
          <w:tcPr>
            <w:tcW w:w="0" w:type="auto"/>
            <w:hideMark/>
          </w:tcPr>
          <w:p w14:paraId="7AB64FA3" w14:textId="4BDBBC65"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Improves efficiency, reduces labour costs</w:t>
            </w:r>
          </w:p>
        </w:tc>
        <w:tc>
          <w:tcPr>
            <w:tcW w:w="0" w:type="auto"/>
            <w:hideMark/>
          </w:tcPr>
          <w:p w14:paraId="3F1A10D5"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Robotic fruit pickers</w:t>
            </w:r>
          </w:p>
        </w:tc>
        <w:tc>
          <w:tcPr>
            <w:tcW w:w="1739" w:type="dxa"/>
          </w:tcPr>
          <w:p w14:paraId="62B38FA1" w14:textId="45B8A893" w:rsidR="00EF4469" w:rsidRPr="003D3D1E" w:rsidRDefault="00FA457C"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{"citationID":"8iAtRzad","properties":{"formattedCitation":"(Musa et al., 2023; Padhiary, Roy, et al., 2024)","plainCitation":"(Musa et al., 2023; Padhiary, Roy, et al., 2024)","noteIndex":0},"citationItems":[{"id":"Dtc7FRFF/gajUeX9t","uris":["http://zotero.org/users/local/hypiKwi4/items/6VWMGCAD"],"itemData":{"id":231,"type":"chapter","container-title":"Advances in Food Security and Sustainability","ISBN":"978-0-443-19306-4","language":"en","license":"https://www.elsevier.com/tdm/userlicense/1.0/","note":"DOI: 10.1016/bs.af2s.2023.07.004","page":"267-286","publisher":"Elsevier","source":"DOI.org (Crossref)","title":"Exploring the potential of artificial intelligence to boost Africa’s food security","URL":"https://linkinghub.elsevier.com/retrieve/pii/S2452263523000046","volume":"8","author":[{"family":"Musa","given":"Muhammad Kabir"},{"family":"Abdulsalam","given":"Abdullateef"},{"family":"Haruna","given":"Usman Abubakar"},{"family":"Zakariya","given":"Farida"},{"family":"Okon","given":"Inibehe Ime"},{"family":"Musa","given":"Shuaibu Saidu"},{"family":"Lucero-Prisno","given":"Don Eliseo"}],"accessed":{"date-parts":[["2025",2,23]]},"issued":{"date-parts":[["2023"]]}}},{"id":"Dtc7FRFF/RvQ48Zkf","uris":["http://zotero.org/users/local/Kjwfpk4z/items/8MFH94HR"],"itemData":{"id":2561,"type":"chapter","abstract":"Automated technology has transformed agriculture by improving processes from tillage to supply chain management. This chapter provides an in-depth exploration of automated decision-making (ADM) applications within the agricultural sector, including tillage, planting, irrigation, crop selection, fertilization, pest management, harvesting, storage, and supply chain management. It begins by discussing automated technology concepts and how they enhance efficiency, productivity, and sustainability in farming practices. Real-world examples and case studies demonstrate successful ADM implementations, showing how it is applied and its results. It also discusses challenges and future directions in adopting automated technology in agriculture, such as scalability, data privacy, regulatory frameworks, and insights for stakeholders. The chapter aims to assist farmers, agronomists, policymakers, and industry professionals in utilizing automated technology for innovation, enhancing agricultural processes, and tackling global food security challenges in modern agriculture.","container-title":"Advances in Computational Intelligence and Robotics","ISBN":"9798369362303","note":"DOI: 10.4018/979-8-3693-6230-3.ch008","page":"249-282","publisher":"IGI Global","source":"DOI.org (Crossref)","title":"Harnessing AI for Automated Decision-Making in Farm Machinery and Operations: Optimizing Agriculture","title-short":"Harnessing AI for Automated Decision-Making in Farm Machinery and Operations","URL":"https://services.igi-global.com/resolvedoi/resolve.aspx?doi=10.4018/979-8-3693-6230-3.ch008","editor":[{"family":"Hai-Jew","given":"Shalin"}],"author":[{"family":"Padhiary","given":"Mrutyunjay"},{"family":"Roy","given":"Pankaj"},{"family":"Dey","given":"Poulami"},{"family":"Sahu","given":"Bhabashankar"}],"accessed":{"date-parts":[["2024",12,6]]},"issued":{"date-parts":[["2024",11,29]]}}}],"schema":"https://github.com/citation-style-language/schema/raw/master/csl-citation.json"} </w:instrText>
            </w:r>
            <w:r w:rsidRPr="003D3D1E">
              <w:rPr>
                <w:rFonts w:ascii="Arial" w:hAnsi="Arial" w:cs="Arial"/>
                <w:b w:val="0"/>
                <w:bCs w:val="0"/>
                <w:sz w:val="20"/>
                <w:szCs w:val="20"/>
                <w:lang w:val="en-IN"/>
              </w:rPr>
              <w:fldChar w:fldCharType="separate"/>
            </w:r>
            <w:r w:rsidR="00085480" w:rsidRPr="003D3D1E">
              <w:rPr>
                <w:rFonts w:ascii="Arial" w:hAnsi="Arial" w:cs="Arial"/>
                <w:b w:val="0"/>
                <w:bCs w:val="0"/>
                <w:sz w:val="20"/>
                <w:szCs w:val="20"/>
              </w:rPr>
              <w:t>(Musa et al., 2023; Padhiary, Roy, et al., 2024)</w:t>
            </w:r>
            <w:r w:rsidRPr="003D3D1E">
              <w:rPr>
                <w:rFonts w:ascii="Arial" w:hAnsi="Arial" w:cs="Arial"/>
                <w:b w:val="0"/>
                <w:bCs w:val="0"/>
                <w:sz w:val="20"/>
                <w:szCs w:val="20"/>
                <w:lang w:val="en-IN"/>
              </w:rPr>
              <w:fldChar w:fldCharType="end"/>
            </w:r>
          </w:p>
        </w:tc>
      </w:tr>
      <w:tr w:rsidR="007C59DA" w:rsidRPr="003D3D1E" w14:paraId="72D84579" w14:textId="1D99FC51" w:rsidTr="003D3D1E">
        <w:trPr>
          <w:trHeight w:val="511"/>
        </w:trPr>
        <w:tc>
          <w:tcPr>
            <w:tcW w:w="0" w:type="auto"/>
            <w:hideMark/>
          </w:tcPr>
          <w:p w14:paraId="58E8D67F" w14:textId="640AEC53"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Quality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ontrol</w:t>
            </w:r>
          </w:p>
        </w:tc>
        <w:tc>
          <w:tcPr>
            <w:tcW w:w="0" w:type="auto"/>
            <w:hideMark/>
          </w:tcPr>
          <w:p w14:paraId="7779B567"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Detects food defects</w:t>
            </w:r>
          </w:p>
        </w:tc>
        <w:tc>
          <w:tcPr>
            <w:tcW w:w="0" w:type="auto"/>
            <w:hideMark/>
          </w:tcPr>
          <w:p w14:paraId="13312682"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Ensures high food safety</w:t>
            </w:r>
          </w:p>
        </w:tc>
        <w:tc>
          <w:tcPr>
            <w:tcW w:w="0" w:type="auto"/>
            <w:hideMark/>
          </w:tcPr>
          <w:p w14:paraId="5F9F06E4"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AI-based food inspection</w:t>
            </w:r>
          </w:p>
        </w:tc>
        <w:tc>
          <w:tcPr>
            <w:tcW w:w="1739" w:type="dxa"/>
          </w:tcPr>
          <w:p w14:paraId="37716753" w14:textId="277ED5E9" w:rsidR="00EF4469" w:rsidRPr="003D3D1E" w:rsidRDefault="00741DF1"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{"citationID":"XrvPHbWi","properties":{"formattedCitation":"(Vegesna et al., 2024)","plainCitation":"(Vegesna et al., 2024)","noteIndex":0},"citationItems":[{"id":"Dtc7FRFF/jAATNsCN","uris":["http://zotero.org/users/local/hypiKwi4/items/SBEDRINP"],"itemData":{"id":238,"type":"chapter","abstract":"Artificial intelligence (AI) is revolutionizing the field of food safety by providing advanced tools and techniques to ensure the integrity and safety of the food supply chain. This chapter delves into the applications of AI in food safety, highlighting how AI technologies, including machine learning, computer vision, and predictive analytics, are employed to detect contaminants, prevent foodborne illnesses, and ensure compliance with safety standards. The authors explore various AI-driven approaches for real-time monitoring, data analysis, and risk assessment within the food industry. Case studies and examples from real-world implementations demonstrate the effectiveness of AI in identifying potential hazards and improving overall food safety protocols. By integrating AI into food safety practices, this chapter illustrates the transformative potential of intelligent systems in safeguarding public health and enhancing the reliability of food products.","container-title":"Advances in Medical Diagnosis, Treatment, and Care","ISBN":"979-8-3693-5528-2","note":"DOI: 10.4018/979-8-3693-5528-2.ch019","page":"501-524","publisher":"IGI Global","source":"DOI.org (Crossref)","title":"AI for Food Safety: Leveraging Artificial Intelligence to Ensure a Safe and Reliable Food Supply","title-short":"AI for Food Safety","URL":"https://services.igi-global.com/resolvedoi/resolve.aspx?doi=10.4018/979-8-3693-5528-2.ch019","editor":[{"family":"Patnaik","given":"Srikanta"},{"family":"Hamad","given":"Ahmed M."},{"family":"Paul","given":"Debjyoti"},{"family":"Dutta","given":"Pushan Kumar"},{"family":"Shafiq","given":"Muhammad"}],"author":[{"family":"Vegesna","given":"Vinod Varma"},{"family":"Prabhakaran","given":"Senthil Murugan"},{"family":"Whig","given":"Pawan"}],"accessed":{"date-parts":[["2025",2,23]]},"issued":{"date-parts":[["2024",8,9]]}}}],"schema":"https://github.com/citation-style-language/schema/raw/master/csl-citation.json"}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(Vegesna et al., 2024)</w:t>
            </w:r>
            <w:r w:rsidRPr="003D3D1E">
              <w:rPr>
                <w:rFonts w:ascii="Arial" w:hAnsi="Arial" w:cs="Arial"/>
                <w:b w:val="0"/>
                <w:bCs w:val="0"/>
                <w:sz w:val="20"/>
                <w:szCs w:val="20"/>
                <w:lang w:val="en-IN"/>
              </w:rPr>
              <w:fldChar w:fldCharType="end"/>
            </w:r>
          </w:p>
        </w:tc>
      </w:tr>
      <w:tr w:rsidR="007C59DA" w:rsidRPr="003D3D1E" w14:paraId="3DC8C4EC" w14:textId="1495A1F6" w:rsidTr="003D3D1E">
        <w:trPr>
          <w:trHeight w:val="520"/>
        </w:trPr>
        <w:tc>
          <w:tcPr>
            <w:tcW w:w="0" w:type="auto"/>
            <w:hideMark/>
          </w:tcPr>
          <w:p w14:paraId="6DEE1B54" w14:textId="67ED5194"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FF3BA7" w:rsidRPr="003D3D1E">
              <w:rPr>
                <w:rFonts w:ascii="Arial" w:hAnsi="Arial" w:cs="Arial"/>
                <w:b w:val="0"/>
                <w:bCs w:val="0"/>
                <w:sz w:val="20"/>
                <w:szCs w:val="20"/>
                <w:lang w:val="en-IN"/>
              </w:rPr>
              <w:t>i</w:t>
            </w:r>
            <w:r w:rsidRPr="003D3D1E">
              <w:rPr>
                <w:rFonts w:ascii="Arial" w:hAnsi="Arial" w:cs="Arial"/>
                <w:b w:val="0"/>
                <w:bCs w:val="0"/>
                <w:sz w:val="20"/>
                <w:szCs w:val="20"/>
                <w:lang w:val="en-IN"/>
              </w:rPr>
              <w:t>rrigation</w:t>
            </w:r>
          </w:p>
        </w:tc>
        <w:tc>
          <w:tcPr>
            <w:tcW w:w="0" w:type="auto"/>
            <w:hideMark/>
          </w:tcPr>
          <w:p w14:paraId="629B66C4"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Smart water management</w:t>
            </w:r>
          </w:p>
        </w:tc>
        <w:tc>
          <w:tcPr>
            <w:tcW w:w="0" w:type="auto"/>
            <w:hideMark/>
          </w:tcPr>
          <w:p w14:paraId="7EC253C7"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Conserves water, boosts yield</w:t>
            </w:r>
          </w:p>
        </w:tc>
        <w:tc>
          <w:tcPr>
            <w:tcW w:w="0" w:type="auto"/>
            <w:hideMark/>
          </w:tcPr>
          <w:p w14:paraId="0014ECB0"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IoT-enabled smart irrigation</w:t>
            </w:r>
          </w:p>
        </w:tc>
        <w:tc>
          <w:tcPr>
            <w:tcW w:w="1739" w:type="dxa"/>
          </w:tcPr>
          <w:p w14:paraId="4B7326CB" w14:textId="5CCC14DA" w:rsidR="00EF4469" w:rsidRPr="003D3D1E" w:rsidRDefault="007C59D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{"citationID":"yDI3PeNt","properties":{"formattedCitation":"(Et-taibi et al., 2024; Padhiary, 2024b)","plainCitation":"(Et-taibi et al., 2024; Padhiary, 2024b)","noteIndex":0},"citationItems":[{"id":"Dtc7FRFF/BZgtF7CE","uris":["http://zotero.org/users/local/hypiKwi4/items/5PIWDRCN"],"itemData":{"id":127,"type":"article-journal","container-title":"Results in Engineering","DOI":"10.1016/j.rineng.2024.102283","ISSN":"25901230","journalAbbreviation":"Results in Engineering","language":"en","page":"102283","source":"DOI.org (Crossref)","title":"Enhancing water management in smart agriculture: A cloud and IoT-Based smart irrigation system","title-short":"Enhancing water management in smart agriculture","volume":"22","author":[{"family":"Et-taibi","given":"Bouali"},{"family":"Abid","given":"Mohamed Riduan"},{"family":"Boufounas","given":"El-Mahjoub"},{"family":"Morchid","given":"Abdennabi"},{"family":"Bourhnane","given":"Safae"},{"family":"Abu Hamed","given":"Tareq"},{"family":"Benhaddou","given":"Driss"}],"issued":{"date-parts":[["2024",6]]}}},{"id":"Dtc7FRFF/cZvHr0jH","uris":["http://zotero.org/users/local/Kjwfpk4z/items/PNPTRADM"],"itemData":{"id":2521,"type":"chapter","abstract":"This chapter addresses the profound influence of deep learning, the internet of things (IoT), sensors, and agricultural machinery on contemporary agriculture. These technologies improve productivity, efficiency, and sustainability throughout the production cycle, from tillage and planting to harvesting and post-harvest processing. Deep learning algorithms monitor crops and soil strength, detect illnesses, and forecast yields. At the same time, IoT sensors gather up-to-date information on soil quality, weather patterns, and crop development. Implementing automation in agriculture decreases the need for manual work and enhances operational efficiency. This chapter highlights the importance of using data to make informed decisions in precision agriculture, focusing on using sensor data and imaging techniques to improve the efficiency of resources and reduce environmental harm. Modern agriculture can effectively tackle food security and ecological concerns and provide food for a growing global population by employing inventive techniques and promoting partnerships.","container-title":"Designing Sustainable Internet of Things Solutions for Smart Industries","ISBN":"9798369354988","note":"DOI: 10.4018/979-8-3693-5498-8.ch005","page":"109-142","publisher":"IGI Global","source":"DOI.org (Crossref)","title":"The Convergence of Deep Learning, IoT, Sensors, and Farm Machinery in Agriculture:","title-short":"The Convergence of Deep Learning, IoT, Sensors, and Farm Machinery in Agriculture","URL":"https://services.igi-global.com/resolvedoi/resolve.aspx?doi=10.4018/979-8-3693-5498-8.ch005","editor":[{"family":"Thandekkattu","given":"Salu George"},{"family":"Vajjhala","given":"Narasimha Rao"}],"author":[{"family":"Padhiary","given":"Mrutyunjay"}],"accessed":{"date-parts":[["2024",9,27]]},"issued":{"date-parts":[["2024",11,22]]}}}],"schema":"https://github.com/citation-style-language/schema/raw/master/csl-citation.json"} </w:instrText>
            </w:r>
            <w:r w:rsidRPr="003D3D1E">
              <w:rPr>
                <w:rFonts w:ascii="Arial" w:hAnsi="Arial" w:cs="Arial"/>
                <w:b w:val="0"/>
                <w:bCs w:val="0"/>
                <w:sz w:val="20"/>
                <w:szCs w:val="20"/>
                <w:lang w:val="en-IN"/>
              </w:rPr>
              <w:fldChar w:fldCharType="separate"/>
            </w:r>
            <w:r w:rsidR="00085480" w:rsidRPr="003D3D1E">
              <w:rPr>
                <w:rFonts w:ascii="Arial" w:hAnsi="Arial" w:cs="Arial"/>
                <w:b w:val="0"/>
                <w:bCs w:val="0"/>
                <w:sz w:val="20"/>
                <w:szCs w:val="20"/>
              </w:rPr>
              <w:t>(Et-taibi et al., 2024; Padhiary, 2024b)</w:t>
            </w:r>
            <w:r w:rsidRPr="003D3D1E">
              <w:rPr>
                <w:rFonts w:ascii="Arial" w:hAnsi="Arial" w:cs="Arial"/>
                <w:b w:val="0"/>
                <w:bCs w:val="0"/>
                <w:sz w:val="20"/>
                <w:szCs w:val="20"/>
                <w:lang w:val="en-IN"/>
              </w:rPr>
              <w:fldChar w:fldCharType="end"/>
            </w:r>
          </w:p>
        </w:tc>
      </w:tr>
      <w:tr w:rsidR="007C59DA" w:rsidRPr="003D3D1E" w14:paraId="2CF64024" w14:textId="1BA41E14" w:rsidTr="003D3D1E">
        <w:trPr>
          <w:trHeight w:val="511"/>
        </w:trPr>
        <w:tc>
          <w:tcPr>
            <w:tcW w:w="0" w:type="auto"/>
            <w:hideMark/>
          </w:tcPr>
          <w:p w14:paraId="5A377949" w14:textId="06A07705"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Soil </w:t>
            </w:r>
            <w:r w:rsidR="00FF3BA7" w:rsidRPr="003D3D1E">
              <w:rPr>
                <w:rFonts w:ascii="Arial" w:hAnsi="Arial" w:cs="Arial"/>
                <w:b w:val="0"/>
                <w:bCs w:val="0"/>
                <w:sz w:val="20"/>
                <w:szCs w:val="20"/>
                <w:lang w:val="en-IN"/>
              </w:rPr>
              <w:t>h</w:t>
            </w:r>
            <w:r w:rsidRPr="003D3D1E">
              <w:rPr>
                <w:rFonts w:ascii="Arial" w:hAnsi="Arial" w:cs="Arial"/>
                <w:b w:val="0"/>
                <w:bCs w:val="0"/>
                <w:sz w:val="20"/>
                <w:szCs w:val="20"/>
                <w:lang w:val="en-IN"/>
              </w:rPr>
              <w:t xml:space="preserve">ealth </w:t>
            </w:r>
            <w:r w:rsidR="00FF3BA7" w:rsidRPr="003D3D1E">
              <w:rPr>
                <w:rFonts w:ascii="Arial" w:hAnsi="Arial" w:cs="Arial"/>
                <w:b w:val="0"/>
                <w:bCs w:val="0"/>
                <w:sz w:val="20"/>
                <w:szCs w:val="20"/>
                <w:lang w:val="en-IN"/>
              </w:rPr>
              <w:t>a</w:t>
            </w:r>
            <w:r w:rsidRPr="003D3D1E">
              <w:rPr>
                <w:rFonts w:ascii="Arial" w:hAnsi="Arial" w:cs="Arial"/>
                <w:b w:val="0"/>
                <w:bCs w:val="0"/>
                <w:sz w:val="20"/>
                <w:szCs w:val="20"/>
                <w:lang w:val="en-IN"/>
              </w:rPr>
              <w:t>nalysis</w:t>
            </w:r>
          </w:p>
        </w:tc>
        <w:tc>
          <w:tcPr>
            <w:tcW w:w="0" w:type="auto"/>
            <w:hideMark/>
          </w:tcPr>
          <w:p w14:paraId="1D34CE0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Evaluates soil nutrients</w:t>
            </w:r>
          </w:p>
        </w:tc>
        <w:tc>
          <w:tcPr>
            <w:tcW w:w="0" w:type="auto"/>
            <w:hideMark/>
          </w:tcPr>
          <w:p w14:paraId="0DD164C0"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excessive fertilizer use</w:t>
            </w:r>
          </w:p>
        </w:tc>
        <w:tc>
          <w:tcPr>
            <w:tcW w:w="0" w:type="auto"/>
            <w:hideMark/>
          </w:tcPr>
          <w:p w14:paraId="3512CAAE"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AI-powered soil scanners</w:t>
            </w:r>
          </w:p>
        </w:tc>
        <w:tc>
          <w:tcPr>
            <w:tcW w:w="1739" w:type="dxa"/>
          </w:tcPr>
          <w:p w14:paraId="0222A110" w14:textId="266AD2E4" w:rsidR="00EF4469" w:rsidRPr="003D3D1E" w:rsidRDefault="007C59D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{"citationID":"XV4H8bg8","properties":{"formattedCitation":"(Javaid et al., 2023)","plainCitation":"(Javaid et al., 2023)","noteIndex":0},"citationItems":[{"id":"Dtc7FRFF/VYXLIqVP","uris":["http://zotero.org/users/local/hypiKwi4/items/8JJUGZPX"],"itemData":{"id":128,"type":"article-journal","container-title":"Advanced Agrochem","DOI":"10.1016/j.aac.2022.10.001","ISSN":"27732371","issue":"1","journalAbbreviation":"Advanced Agrochem","language":"en","page":"15-30","source":"DOI.org (Crossref)","title":"Understanding the potential applications of Artificial Intelligence in Agriculture Sector","volume":"2","author":[{"family":"Javaid","given":"Mohd"},{"family":"Haleem","given":"Abid"},{"family":"Khan","given":"Ibrahim Haleem"},{"family":"Suman","given":"Rajiv"}],"issued":{"date-parts":[["2023",3]]}}}],"schema":"https://github.com/citation-style-language/schema/raw/master/csl-citation.json"} </w:instrText>
            </w:r>
            <w:r w:rsidRPr="003D3D1E">
              <w:rPr>
                <w:rFonts w:ascii="Arial" w:hAnsi="Arial" w:cs="Arial"/>
                <w:b w:val="0"/>
                <w:bCs w:val="0"/>
                <w:sz w:val="20"/>
                <w:szCs w:val="20"/>
                <w:lang w:val="en-IN"/>
              </w:rPr>
              <w:fldChar w:fldCharType="separate"/>
            </w:r>
            <w:r w:rsidR="00B94358" w:rsidRPr="003D3D1E">
              <w:rPr>
                <w:rFonts w:ascii="Arial" w:hAnsi="Arial" w:cs="Arial"/>
                <w:b w:val="0"/>
                <w:bCs w:val="0"/>
                <w:sz w:val="20"/>
                <w:szCs w:val="20"/>
              </w:rPr>
              <w:t>(Javaid et al., 2023)</w:t>
            </w:r>
            <w:r w:rsidRPr="003D3D1E">
              <w:rPr>
                <w:rFonts w:ascii="Arial" w:hAnsi="Arial" w:cs="Arial"/>
                <w:b w:val="0"/>
                <w:bCs w:val="0"/>
                <w:sz w:val="20"/>
                <w:szCs w:val="20"/>
                <w:lang w:val="en-IN"/>
              </w:rPr>
              <w:fldChar w:fldCharType="end"/>
            </w:r>
          </w:p>
        </w:tc>
      </w:tr>
      <w:tr w:rsidR="007C59DA" w:rsidRPr="003D3D1E" w14:paraId="7C58614F" w14:textId="05899458" w:rsidTr="003D3D1E">
        <w:trPr>
          <w:trHeight w:val="511"/>
        </w:trPr>
        <w:tc>
          <w:tcPr>
            <w:tcW w:w="0" w:type="auto"/>
            <w:hideMark/>
          </w:tcPr>
          <w:p w14:paraId="7E077120" w14:textId="51D3245B"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FF3BA7"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FF3BA7" w:rsidRPr="003D3D1E">
              <w:rPr>
                <w:rFonts w:ascii="Arial" w:hAnsi="Arial" w:cs="Arial"/>
                <w:b w:val="0"/>
                <w:bCs w:val="0"/>
                <w:sz w:val="20"/>
                <w:szCs w:val="20"/>
                <w:lang w:val="en-IN"/>
              </w:rPr>
              <w:t>p</w:t>
            </w:r>
            <w:r w:rsidRPr="003D3D1E">
              <w:rPr>
                <w:rFonts w:ascii="Arial" w:hAnsi="Arial" w:cs="Arial"/>
                <w:b w:val="0"/>
                <w:bCs w:val="0"/>
                <w:sz w:val="20"/>
                <w:szCs w:val="20"/>
                <w:lang w:val="en-IN"/>
              </w:rPr>
              <w:t>rocessing</w:t>
            </w:r>
          </w:p>
        </w:tc>
        <w:tc>
          <w:tcPr>
            <w:tcW w:w="0" w:type="auto"/>
            <w:hideMark/>
          </w:tcPr>
          <w:p w14:paraId="7E8BE6D6"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Automated sorting &amp; packaging</w:t>
            </w:r>
          </w:p>
        </w:tc>
        <w:tc>
          <w:tcPr>
            <w:tcW w:w="0" w:type="auto"/>
            <w:hideMark/>
          </w:tcPr>
          <w:p w14:paraId="582396A7" w14:textId="34D459B0"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manual labour, speeds up production</w:t>
            </w:r>
          </w:p>
        </w:tc>
        <w:tc>
          <w:tcPr>
            <w:tcW w:w="0" w:type="auto"/>
            <w:hideMark/>
          </w:tcPr>
          <w:p w14:paraId="685768B2"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AI-driven packaging robots</w:t>
            </w:r>
          </w:p>
        </w:tc>
        <w:tc>
          <w:tcPr>
            <w:tcW w:w="1739" w:type="dxa"/>
          </w:tcPr>
          <w:p w14:paraId="0A0CA9EC" w14:textId="528323DB" w:rsidR="00EF4469" w:rsidRPr="003D3D1E" w:rsidRDefault="00FA457C"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{"citationID":"wEt7X083","properties":{"formattedCitation":"(Amertet et al., 2023)","plainCitation":"(Amertet et al., 2023)","noteIndex":0},"citationItems":[{"id":"Dtc7FRFF/x5hAIKu9","uris":["http://zotero.org/users/local/hypiKwi4/items/U398YJUE"],"itemData":{"id":232,"type":"article-journal","abstract":"Smart mechatronics systems in agriculture can be traced back to the mid-1980s, when research into automated fruit harvesting systems began in Japan, Europe, and the United States. Impressive advances have been made since then in developing systems for use in modern agriculture. The aim of this study was to review smart mechatronics applications introduced in agriculture to date, and the different areas of the sector in which they are being employed. Various literature search approaches were used to obtain an overview of the current state-of-the-art, benefits, and drawbacks of smart mechatronics systems. Smart mechatronics modules and various networks applied in the processing of agricultural products were examined. Finally, relationships in the data retrieved were tested using a one-way analysis of variance on keywords and sources. The review revealed limited use of sophisticated mechatronics in the agricultural industry in practice at a time of falling production rates and a dramatic decline in the reliability of the global food supply. Smart mechatronics systems could be used in different agricultural enterprises to overcome these issues.","container-title":"Applied Sciences","DOI":"10.3390/app13127315","ISSN":"2076-3417","issue":"12","journalAbbreviation":"Applied Sciences","language":"en","license":"https://creativecommons.org/licenses/by/4.0/","page":"7315","source":"DOI.org (Crossref)","title":"Assessment of Smart Mechatronics Applications in Agriculture: A Review","title-short":"Assessment of Smart Mechatronics Applications in Agriculture","volume":"13","author":[{"family":"Amertet","given":"Sairoel"},{"family":"Gebresenbet","given":"Girma"},{"family":"Alwan","given":"Hassan Mohammed"},{"family":"Vladmirovna","given":"Kochneva Olga"}],"issued":{"date-parts":[["2023",6,20]]}}}],"schema":"https://github.com/citation-style-language/schema/raw/master/csl-citation.json"}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(Amertet et al., 2023)</w:t>
            </w:r>
            <w:r w:rsidRPr="003D3D1E">
              <w:rPr>
                <w:rFonts w:ascii="Arial" w:hAnsi="Arial" w:cs="Arial"/>
                <w:b w:val="0"/>
                <w:bCs w:val="0"/>
                <w:sz w:val="20"/>
                <w:szCs w:val="20"/>
                <w:lang w:val="en-IN"/>
              </w:rPr>
              <w:fldChar w:fldCharType="end"/>
            </w:r>
          </w:p>
        </w:tc>
      </w:tr>
      <w:tr w:rsidR="007C59DA" w:rsidRPr="003D3D1E" w14:paraId="71014826" w14:textId="22DF84D0" w:rsidTr="003D3D1E">
        <w:trPr>
          <w:trHeight w:val="511"/>
        </w:trPr>
        <w:tc>
          <w:tcPr>
            <w:tcW w:w="0" w:type="auto"/>
            <w:hideMark/>
          </w:tcPr>
          <w:p w14:paraId="6599FC13" w14:textId="7895F72B"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tc>
        <w:tc>
          <w:tcPr>
            <w:tcW w:w="0" w:type="auto"/>
            <w:hideMark/>
          </w:tcPr>
          <w:p w14:paraId="5F683FCA"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Inventory &amp; logistics planning</w:t>
            </w:r>
          </w:p>
        </w:tc>
        <w:tc>
          <w:tcPr>
            <w:tcW w:w="0" w:type="auto"/>
            <w:hideMark/>
          </w:tcPr>
          <w:p w14:paraId="3D640EE3"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Minimizes food waste, enhances efficiency</w:t>
            </w:r>
          </w:p>
        </w:tc>
        <w:tc>
          <w:tcPr>
            <w:tcW w:w="0" w:type="auto"/>
            <w:hideMark/>
          </w:tcPr>
          <w:p w14:paraId="429BE086"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AI-based demand prediction</w:t>
            </w:r>
          </w:p>
        </w:tc>
        <w:tc>
          <w:tcPr>
            <w:tcW w:w="1739" w:type="dxa"/>
          </w:tcPr>
          <w:p w14:paraId="73F6F215" w14:textId="5441B9E0" w:rsidR="00EF4469" w:rsidRPr="003D3D1E" w:rsidRDefault="00FA457C"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{"citationID":"kVzvWfnW","properties":{"formattedCitation":"(Aldoseri et al., 2024; Barnavo Das et al., 2025)","plainCitation":"(Aldoseri et al., 2024; Barnavo Das et al., 2025)","noteIndex":0},"citationItems":[{"id":"Dtc7FRFF/p7ZAtN4s","uris":["http://zotero.org/users/local/hypiKwi4/items/U6X45M7F"],"itemData":{"id":236,"type":"article-journal","abstract":"Digital transformation systems generate a substantial volume of data, creating opportunities for potential innovation, particularly those driven by artificial intelligence. This study focuses on the intricate relationship between artificial intelligence and innovation as foundational elements in the digital transformation framework for sustained growth and operational excellence. This study provides a holistic perspective on the cultivation and pillars of AI-powered innovation, highlighting their pivotal role in revolutionizing industries, including healthcare, education, finance, manufacturing, transportation, and agriculture. The work emphasizes the key pillars essential for fostering AI-powered innovation, including monitoring performance measurement to use the power of the present, continuous learning and innovation, data analytics and insights, predictive analytics, and innovative product development. This study investigates how these pillars serve as the foundation for groundbreaking advancements, driving efficiency, enhancing decision-making processes, and fostering creativity within organizations. This study explores the significance of continuous learning, interdisciplinary collaboration, and industry partnerships in nurturing a thriving AI-powered innovation ecosystem. By understanding and harnessing these fundamental elements, businesses can navigate the complexities of the digital age, fostering innovation that not only optimizes processes but also enhances the overall human experience, ushering in a new era of technological excellence and societal progress.","container-title":"Sustainability","DOI":"10.3390/su16051790","ISSN":"2071-1050","issue":"5","journalAbbreviation":"Sustainability","language":"en","license":"https://creativecommons.org/licenses/by/4.0/","page":"1790","source":"DOI.org (Crossref)","title":"AI-Powered Innovation in Digital Transformation: Key Pillars and Industry Impact","title-short":"AI-Powered Innovation in Digital Transformation","volume":"16","author":[{"family":"Aldoseri","given":"Abdulaziz"},{"family":"Al-Khalifa","given":"Khalifa N."},{"family":"Hamouda","given":"Abdel Magid"}],"issued":{"date-parts":[["2024",2,22]]}}},{"id":1324,"uris":["http://zotero.org/users/local/97ZdKRuJ/items/8396Z4BQ"],"itemData":{"id":1324,"type":"article-journal","abstract":"The rapid advancements in artificial intelligence (AI) and automation are transforming post-harvest technologies, offering innovative solutions to improve food quality, safety, and supply chain efficiency. This paper reviews the role of AI-driven innovations in post-harvest food processing and logistics, with a focus on automation, predictive analytics, and quality control. AI technologies, such as machine learning, computer vision, and IoT integration, are optimizing processes like sorting, grading, packaging, and microbial detection, reducing food waste and extending shelf life. Moreover, AI-powered robotics and smart warehouses are streamlining transportation and inventory management, enhancing operational efficiency. The integration of AI in demand forecasting and supply chain optimization is further improving food traceability, minimizing disruptions, and reducing environmental impact. Despite the promising potential, challenges such as data quality, system integration, cost barriers, and regulatory concerns remain. The future of AI in post-harvest technologies presents opportunities for continued innovation, with advancements in deep learning, IoT, and global scalability, offering pathways to sustainable food systems. This paper concludes by discussing the impact of AI on the post-harvest sector and its potential to drive more efficient, resilient, and sustainable food supply chains worldwide.","container-title":"International Journal of Scientific Research in Science and Technology","DOI":"10.32628/IJSRST25121170","ISSN":"2395-602X, 2395-6011","issue":"1","journalAbbreviation":"Int J Sci Res Sci &amp; Technol","license":"https://creativecommons.org/licenses/by/4.0","page":"183-205","source":"DOI.org (Crossref)","title":"Post-Harvest Technologies and Automation: Al-Driven Innovations in Food Processing and Supply Chains","title-short":"Post-Harvest Technologies and Automation","URL":"https://ijsrst.com/index.php/home/article/view/IJSRST25121170","volume":"12","author":[{"literal":"Barnavo Das"},{"literal":"Azmirul Hoque"},{"literal":"Suranjit Roy"},{"literal":"Kundan Kumar"},{"literal":"Ahad Ahmed Laskar"},{"literal":"Ahmed Sadique Mazumder"}],"accessed":{"date-parts":[["2025",2,27]]},"issued":{"date-parts":[["2025",1,26]]}}}],"schema":"https://github.com/citation-style-language/schema/raw/master/csl-citation.json"} </w:instrText>
            </w:r>
            <w:r w:rsidRPr="003D3D1E">
              <w:rPr>
                <w:rFonts w:ascii="Arial" w:hAnsi="Arial" w:cs="Arial"/>
                <w:b w:val="0"/>
                <w:bCs w:val="0"/>
                <w:sz w:val="20"/>
                <w:szCs w:val="20"/>
                <w:lang w:val="en-IN"/>
              </w:rPr>
              <w:fldChar w:fldCharType="separate"/>
            </w:r>
            <w:r w:rsidR="00D30EF2" w:rsidRPr="003D3D1E">
              <w:rPr>
                <w:rFonts w:ascii="Arial" w:hAnsi="Arial" w:cs="Arial"/>
                <w:b w:val="0"/>
                <w:bCs w:val="0"/>
                <w:sz w:val="20"/>
                <w:szCs w:val="20"/>
              </w:rPr>
              <w:t>(Aldoseri et al., 2024; Barnavo Das et al., 2025)</w:t>
            </w:r>
            <w:r w:rsidRPr="003D3D1E">
              <w:rPr>
                <w:rFonts w:ascii="Arial" w:hAnsi="Arial" w:cs="Arial"/>
                <w:b w:val="0"/>
                <w:bCs w:val="0"/>
                <w:sz w:val="20"/>
                <w:szCs w:val="20"/>
                <w:lang w:val="en-IN"/>
              </w:rPr>
              <w:fldChar w:fldCharType="end"/>
            </w:r>
          </w:p>
        </w:tc>
      </w:tr>
      <w:tr w:rsidR="007C59DA" w:rsidRPr="003D3D1E" w14:paraId="0DF96B5E" w14:textId="63B216B9" w:rsidTr="003D3D1E">
        <w:trPr>
          <w:trHeight w:val="511"/>
        </w:trPr>
        <w:tc>
          <w:tcPr>
            <w:tcW w:w="0" w:type="auto"/>
            <w:hideMark/>
          </w:tcPr>
          <w:p w14:paraId="5939C0FB" w14:textId="3065BB8D"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FF3BA7"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afety</w:t>
            </w:r>
          </w:p>
        </w:tc>
        <w:tc>
          <w:tcPr>
            <w:tcW w:w="0" w:type="auto"/>
            <w:hideMark/>
          </w:tcPr>
          <w:p w14:paraId="17AD3BA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Detects contamination risks</w:t>
            </w:r>
          </w:p>
        </w:tc>
        <w:tc>
          <w:tcPr>
            <w:tcW w:w="0" w:type="auto"/>
            <w:hideMark/>
          </w:tcPr>
          <w:p w14:paraId="6BD6EAD5"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foodborne illnesses</w:t>
            </w:r>
          </w:p>
        </w:tc>
        <w:tc>
          <w:tcPr>
            <w:tcW w:w="0" w:type="auto"/>
            <w:hideMark/>
          </w:tcPr>
          <w:p w14:paraId="2EFBD3CF"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AI-powered food monitoring</w:t>
            </w:r>
          </w:p>
        </w:tc>
        <w:tc>
          <w:tcPr>
            <w:tcW w:w="1739" w:type="dxa"/>
          </w:tcPr>
          <w:p w14:paraId="421EA43A" w14:textId="79F2A89D" w:rsidR="00EF4469" w:rsidRPr="003D3D1E" w:rsidRDefault="007C59D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{"citationID":"GPvwhAfo","properties":{"formattedCitation":"(Chhetri, 2024)","plainCitation":"(Chhetri, 2024)","noteIndex":0},"citationItems":[{"id":"Dtc7FRFF/YRakV3oF","uris":["http://zotero.org/users/local/hypiKwi4/items/4JQLD6BI"],"itemData":{"id":131,"type":"article-journal","container-title":"Food Engineering Reviews","DOI":"10.1007/s12393-023-09363-1","ISSN":"1866-7910, 1866-7929","issue":"1","journalAbbreviation":"Food Eng Rev","language":"en","page":"1-21","source":"DOI.org (Crossref)","title":"Applications of Artificial Intelligence and Machine Learning in Food Quality Control and Safety Assessment","volume":"16","author":[{"family":"Chhetri","given":"Krishna Bahadur"}],"issued":{"date-parts":[["2024",3]]}}}],"schema":"https://github.com/citation-style-language/schema/raw/master/csl-citation.json"} </w:instrText>
            </w:r>
            <w:r w:rsidRPr="003D3D1E">
              <w:rPr>
                <w:rFonts w:ascii="Arial" w:hAnsi="Arial" w:cs="Arial"/>
                <w:b w:val="0"/>
                <w:bCs w:val="0"/>
                <w:sz w:val="20"/>
                <w:szCs w:val="20"/>
                <w:lang w:val="en-IN"/>
              </w:rPr>
              <w:fldChar w:fldCharType="separate"/>
            </w:r>
            <w:r w:rsidR="00741DF1" w:rsidRPr="003D3D1E">
              <w:rPr>
                <w:rFonts w:ascii="Arial" w:hAnsi="Arial" w:cs="Arial"/>
                <w:sz w:val="20"/>
                <w:szCs w:val="20"/>
              </w:rPr>
              <w:t>(</w:t>
            </w:r>
            <w:r w:rsidR="00741DF1" w:rsidRPr="003D3D1E">
              <w:rPr>
                <w:rFonts w:ascii="Arial" w:hAnsi="Arial" w:cs="Arial"/>
                <w:b w:val="0"/>
                <w:bCs w:val="0"/>
                <w:sz w:val="20"/>
                <w:szCs w:val="20"/>
              </w:rPr>
              <w:t>Chhetri</w:t>
            </w:r>
            <w:r w:rsidR="00741DF1" w:rsidRPr="003D3D1E">
              <w:rPr>
                <w:rFonts w:ascii="Arial" w:hAnsi="Arial" w:cs="Arial"/>
                <w:sz w:val="20"/>
                <w:szCs w:val="20"/>
              </w:rPr>
              <w:t xml:space="preserve">, </w:t>
            </w:r>
            <w:r w:rsidR="00741DF1" w:rsidRPr="003D3D1E">
              <w:rPr>
                <w:rFonts w:ascii="Arial" w:hAnsi="Arial" w:cs="Arial"/>
                <w:b w:val="0"/>
                <w:bCs w:val="0"/>
                <w:sz w:val="20"/>
                <w:szCs w:val="20"/>
              </w:rPr>
              <w:t>2024</w:t>
            </w:r>
            <w:r w:rsidR="00741DF1" w:rsidRPr="003D3D1E">
              <w:rPr>
                <w:rFonts w:ascii="Arial" w:hAnsi="Arial" w:cs="Arial"/>
                <w:sz w:val="20"/>
                <w:szCs w:val="20"/>
              </w:rPr>
              <w:t>)</w:t>
            </w:r>
            <w:r w:rsidRPr="003D3D1E">
              <w:rPr>
                <w:rFonts w:ascii="Arial" w:hAnsi="Arial" w:cs="Arial"/>
                <w:b w:val="0"/>
                <w:bCs w:val="0"/>
                <w:sz w:val="20"/>
                <w:szCs w:val="20"/>
                <w:lang w:val="en-IN"/>
              </w:rPr>
              <w:fldChar w:fldCharType="end"/>
            </w:r>
          </w:p>
        </w:tc>
      </w:tr>
      <w:tr w:rsidR="007C59DA" w:rsidRPr="003D3D1E" w14:paraId="02635993" w14:textId="2C8F29ED" w:rsidTr="003D3D1E">
        <w:trPr>
          <w:trHeight w:val="520"/>
        </w:trPr>
        <w:tc>
          <w:tcPr>
            <w:tcW w:w="0" w:type="auto"/>
            <w:hideMark/>
          </w:tcPr>
          <w:p w14:paraId="3498AD58" w14:textId="034B63AC"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lastRenderedPageBreak/>
              <w:t>AI-</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FF3BA7"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ecision </w:t>
            </w:r>
            <w:r w:rsidR="00FF3BA7" w:rsidRPr="003D3D1E">
              <w:rPr>
                <w:rFonts w:ascii="Arial" w:hAnsi="Arial" w:cs="Arial"/>
                <w:b w:val="0"/>
                <w:bCs w:val="0"/>
                <w:sz w:val="20"/>
                <w:szCs w:val="20"/>
                <w:lang w:val="en-IN"/>
              </w:rPr>
              <w:t>s</w:t>
            </w:r>
            <w:r w:rsidRPr="003D3D1E">
              <w:rPr>
                <w:rFonts w:ascii="Arial" w:hAnsi="Arial" w:cs="Arial"/>
                <w:b w:val="0"/>
                <w:bCs w:val="0"/>
                <w:sz w:val="20"/>
                <w:szCs w:val="20"/>
                <w:lang w:val="en-IN"/>
              </w:rPr>
              <w:t>upport</w:t>
            </w:r>
          </w:p>
        </w:tc>
        <w:tc>
          <w:tcPr>
            <w:tcW w:w="0" w:type="auto"/>
            <w:hideMark/>
          </w:tcPr>
          <w:p w14:paraId="603EEBA6"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Provides insights for farmers</w:t>
            </w:r>
          </w:p>
        </w:tc>
        <w:tc>
          <w:tcPr>
            <w:tcW w:w="0" w:type="auto"/>
            <w:hideMark/>
          </w:tcPr>
          <w:p w14:paraId="68E3219C"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Enhances productivity</w:t>
            </w:r>
          </w:p>
        </w:tc>
        <w:tc>
          <w:tcPr>
            <w:tcW w:w="0" w:type="auto"/>
            <w:hideMark/>
          </w:tcPr>
          <w:p w14:paraId="6C8D437F" w14:textId="77777777" w:rsidR="00EF4469" w:rsidRPr="003D3D1E" w:rsidRDefault="00EF4469"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AI-based farm management software</w:t>
            </w:r>
          </w:p>
        </w:tc>
        <w:tc>
          <w:tcPr>
            <w:tcW w:w="1739" w:type="dxa"/>
          </w:tcPr>
          <w:p w14:paraId="0B482F4F" w14:textId="57EF1206" w:rsidR="00EF4469" w:rsidRPr="003D3D1E" w:rsidRDefault="007C59D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{"citationID":"q3BBzG1r","properties":{"formattedCitation":"(Elbasi et al., 2024)","plainCitation":"(Elbasi et al., 2024)","noteIndex":0},"citationItems":[{"id":"Dtc7FRFF/PfAQVm6U","uris":["http://zotero.org/users/local/hypiKwi4/items/NPHLIIBS"],"itemData":{"id":132,"type":"article-journal","abstract":"The agricultural sector is undergoing a transformative paradigm shift with the integration of advanced technologies, particularly artificial intelligence (AI), to enhance data analysis techniques and streamline decision-making processes. This paper delves into the integration of advanced technologies in agriculture, focusing specifically on optimizing data analysis through artificial intelligence (AI) to strengthen decision-making processes in farming. We present a novel AI-powered model that leverages historical agricultural datasets, utilizing a comprehensive array of established machine learning algorithms to enhance the prediction and classification of agricultural data. This work provides tailored algorithm recommendations, bypassing the need to deploy and fine-tune numerous algorithms. We approximate the accuracy of suitable algorithms, highlighting those with the highest precision, thus saving time by leveraging pre-trained AI models on historical agricultural data. Our method involves three phases: collecting diverse agricultural datasets, applying multiple classifiers, and documenting their accuracy. This information is stored in a CSV file, which is then used by AI classifiers to predict the accuracy of new, unseen datasets. By evaluating feature information and various data segmentations, we recommend the configuration that achieves the highest accuracy. This approach eliminates the need for exhaustive algorithm reruns, relying on pre-trained models to estimate outcomes based on dataset characteristics. Our experimentation spans various configurations, including different training–testing splits and feature sets across multiple dataset sizes, meticulously evaluated through key performance metrics such as accuracy, precision, recall, and F-measure. The experimental results underscore the efficiency of our model, with significant improvements in predictive accuracy and resource utilization, demonstrated through comparative performance analysis against traditional methods. This paper highlights the superiority of the proposed model in its ability to systematically determine the most effective algorithm for specific agricultural data types, thus optimizing computational resources and improving the scalability of smart farming solutions. The results reveal that the proposed system can accurately predict a near-optimal machine learning algorithm and data structure for crop data with an accuracy of 89.38%, 87.61%, and 84.27% for decision tree, random forest, and random tree algorithms, respectively.","container-title":"Applied Sciences","DOI":"10.3390/app14178018","ISSN":"2076-3417","issue":"17","journalAbbreviation":"Applied Sciences","language":"en","license":"https://creativecommons.org/licenses/by/4.0/","page":"8018","source":"DOI.org (Crossref)","title":"Optimizing Agricultural Data Analysis Techniques through AI-Powered Decision-Making Processes","volume":"14","author":[{"family":"Elbasi","given":"Ersin"},{"family":"Mostafa","given":"Nour"},{"family":"Zaki","given":"Chamseddine"},{"family":"AlArnaout","given":"Zakwan"},{"family":"Topcu","given":"Ahmet E."},{"family":"Saker","given":"Louai"}],"issued":{"date-parts":[["2024",9,7]]}}}],"schema":"https://github.com/citation-style-language/schema/raw/master/csl-citation.json"}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(Elbasi et al., 2024)</w:t>
            </w:r>
            <w:r w:rsidRPr="003D3D1E">
              <w:rPr>
                <w:rFonts w:ascii="Arial" w:hAnsi="Arial" w:cs="Arial"/>
                <w:b w:val="0"/>
                <w:bCs w:val="0"/>
                <w:sz w:val="20"/>
                <w:szCs w:val="20"/>
                <w:lang w:val="en-IN"/>
              </w:rPr>
              <w:fldChar w:fldCharType="end"/>
            </w:r>
          </w:p>
        </w:tc>
      </w:tr>
    </w:tbl>
    <w:p w14:paraId="61D6A6B1" w14:textId="3E13EF85" w:rsidR="00ED30DE" w:rsidRPr="003D3D1E" w:rsidRDefault="00ED30DE" w:rsidP="003D3D1E">
      <w:pPr>
        <w:pStyle w:val="Heading3"/>
        <w:ind w:left="720"/>
        <w:jc w:val="center"/>
        <w:rPr>
          <w:rFonts w:ascii="Arial" w:hAnsi="Arial" w:cs="Arial"/>
          <w:sz w:val="20"/>
          <w:szCs w:val="20"/>
          <w:lang w:val="en-IN"/>
        </w:rPr>
      </w:pPr>
      <w:r w:rsidRPr="003D3D1E">
        <w:rPr>
          <w:rFonts w:ascii="Arial" w:hAnsi="Arial" w:cs="Arial"/>
          <w:noProof/>
          <w:sz w:val="20"/>
          <w:szCs w:val="20"/>
          <w:lang w:val="en-IN"/>
        </w:rPr>
        <w:drawing>
          <wp:inline distT="0" distB="0" distL="0" distR="0" wp14:anchorId="1DD89E01" wp14:editId="7AFA3620">
            <wp:extent cx="5292437" cy="2998352"/>
            <wp:effectExtent l="0" t="0" r="3810" b="0"/>
            <wp:docPr id="179868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684372" name="Picture 1798684372"/>
                    <pic:cNvPicPr/>
                  </pic:nvPicPr>
                  <pic:blipFill rotWithShape="1">
                    <a:blip r:embed="rId8">
                      <a:extLst>
                        <a:ext uri="{28A0092B-C50C-407E-A947-70E740481C1C}">
                          <a14:useLocalDpi xmlns:a14="http://schemas.microsoft.com/office/drawing/2010/main" val="0"/>
                        </a:ext>
                      </a:extLst>
                    </a:blip>
                    <a:srcRect l="33256" t="27126" r="33455" b="26453"/>
                    <a:stretch/>
                  </pic:blipFill>
                  <pic:spPr bwMode="auto">
                    <a:xfrm>
                      <a:off x="0" y="0"/>
                      <a:ext cx="5331988" cy="3020759"/>
                    </a:xfrm>
                    <a:prstGeom prst="rect">
                      <a:avLst/>
                    </a:prstGeom>
                    <a:ln>
                      <a:noFill/>
                    </a:ln>
                    <a:extLst>
                      <a:ext uri="{53640926-AAD7-44D8-BBD7-CCE9431645EC}">
                        <a14:shadowObscured xmlns:a14="http://schemas.microsoft.com/office/drawing/2010/main"/>
                      </a:ext>
                    </a:extLst>
                  </pic:spPr>
                </pic:pic>
              </a:graphicData>
            </a:graphic>
          </wp:inline>
        </w:drawing>
      </w:r>
    </w:p>
    <w:p w14:paraId="1948968A" w14:textId="5CBF1D8A" w:rsidR="00ED30DE" w:rsidRPr="003D3D1E" w:rsidRDefault="001D709C" w:rsidP="003D3D1E">
      <w:pPr>
        <w:pStyle w:val="Heading3"/>
        <w:ind w:left="720"/>
        <w:jc w:val="center"/>
        <w:rPr>
          <w:rFonts w:ascii="Arial" w:hAnsi="Arial" w:cs="Arial"/>
          <w:sz w:val="20"/>
          <w:szCs w:val="20"/>
          <w:lang w:val="en-IN"/>
        </w:rPr>
      </w:pPr>
      <w:r w:rsidRPr="003D3D1E">
        <w:rPr>
          <w:rFonts w:ascii="Arial" w:hAnsi="Arial" w:cs="Arial"/>
          <w:sz w:val="20"/>
          <w:szCs w:val="20"/>
          <w:lang w:val="en-IN"/>
        </w:rPr>
        <w:t>Figure 1</w:t>
      </w:r>
      <w:r w:rsidR="009A358F" w:rsidRPr="003D3D1E">
        <w:rPr>
          <w:rFonts w:ascii="Arial" w:hAnsi="Arial" w:cs="Arial"/>
          <w:sz w:val="20"/>
          <w:szCs w:val="20"/>
          <w:lang w:val="en-IN"/>
        </w:rPr>
        <w:t>.</w:t>
      </w:r>
      <w:r w:rsidRPr="003D3D1E">
        <w:rPr>
          <w:rFonts w:ascii="Arial" w:hAnsi="Arial" w:cs="Arial"/>
          <w:sz w:val="20"/>
          <w:szCs w:val="20"/>
          <w:lang w:val="en-IN"/>
        </w:rPr>
        <w:t xml:space="preserve"> </w:t>
      </w:r>
      <w:r w:rsidRPr="003D3D1E">
        <w:rPr>
          <w:rFonts w:ascii="Arial" w:hAnsi="Arial" w:cs="Arial"/>
          <w:b w:val="0"/>
          <w:bCs w:val="0"/>
          <w:sz w:val="20"/>
          <w:szCs w:val="20"/>
          <w:lang w:val="en-IN"/>
        </w:rPr>
        <w:t>AI-</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mart </w:t>
      </w:r>
      <w:r w:rsidR="00CE7958"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arming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yste</w:t>
      </w:r>
      <w:r w:rsidR="00ED30DE" w:rsidRPr="003D3D1E">
        <w:rPr>
          <w:rFonts w:ascii="Arial" w:hAnsi="Arial" w:cs="Arial"/>
          <w:b w:val="0"/>
          <w:bCs w:val="0"/>
          <w:sz w:val="20"/>
          <w:szCs w:val="20"/>
          <w:lang w:val="en-IN"/>
        </w:rPr>
        <w:t>m</w:t>
      </w:r>
    </w:p>
    <w:p w14:paraId="5515620C" w14:textId="77777777" w:rsidR="00E12A39" w:rsidRPr="003D3D1E" w:rsidRDefault="00E12A39" w:rsidP="003D3D1E">
      <w:pPr>
        <w:pStyle w:val="Heading3"/>
        <w:ind w:left="720"/>
        <w:jc w:val="center"/>
        <w:rPr>
          <w:rFonts w:ascii="Arial" w:hAnsi="Arial" w:cs="Arial"/>
          <w:sz w:val="20"/>
          <w:szCs w:val="20"/>
          <w:lang w:val="en-IN"/>
        </w:rPr>
      </w:pPr>
    </w:p>
    <w:p w14:paraId="1B54B10E" w14:textId="77777777" w:rsidR="00ED30DE" w:rsidRPr="003D3D1E" w:rsidRDefault="00ED30DE" w:rsidP="003D3D1E">
      <w:pPr>
        <w:pStyle w:val="Heading3"/>
        <w:ind w:left="720"/>
        <w:jc w:val="both"/>
        <w:rPr>
          <w:rFonts w:ascii="Arial" w:hAnsi="Arial" w:cs="Arial"/>
          <w:sz w:val="20"/>
          <w:szCs w:val="20"/>
        </w:rPr>
      </w:pPr>
      <w:r w:rsidRPr="003D3D1E">
        <w:rPr>
          <w:rFonts w:ascii="Arial" w:hAnsi="Arial" w:cs="Arial"/>
          <w:sz w:val="20"/>
          <w:szCs w:val="20"/>
        </w:rPr>
        <w:t>2.2 Smart Decision-Making with IoT and Sensors</w:t>
      </w:r>
    </w:p>
    <w:p w14:paraId="6509F814" w14:textId="58C26E05" w:rsidR="00285E9C" w:rsidRPr="003D3D1E" w:rsidRDefault="00285E9C" w:rsidP="003D3D1E">
      <w:pPr>
        <w:pStyle w:val="Heading3"/>
        <w:ind w:left="720"/>
        <w:jc w:val="both"/>
        <w:rPr>
          <w:rFonts w:ascii="Arial" w:hAnsi="Arial" w:cs="Arial"/>
          <w:sz w:val="20"/>
          <w:szCs w:val="20"/>
          <w:lang w:val="en-IN"/>
        </w:rPr>
      </w:pPr>
      <w:r w:rsidRPr="003D3D1E">
        <w:rPr>
          <w:rFonts w:ascii="Arial" w:hAnsi="Arial" w:cs="Arial"/>
          <w:b w:val="0"/>
          <w:bCs w:val="0"/>
          <w:sz w:val="20"/>
          <w:szCs w:val="20"/>
          <w:lang w:val="en-IN"/>
        </w:rPr>
        <w:t xml:space="preserve">Artificial intelligence and the Internet of Things are </w:t>
      </w:r>
      <w:r w:rsidR="00A61A54" w:rsidRPr="003D3D1E">
        <w:rPr>
          <w:rFonts w:ascii="Arial" w:hAnsi="Arial" w:cs="Arial"/>
          <w:b w:val="0"/>
          <w:bCs w:val="0"/>
          <w:sz w:val="20"/>
          <w:szCs w:val="20"/>
          <w:lang w:val="en-IN"/>
        </w:rPr>
        <w:t xml:space="preserve">developing </w:t>
      </w:r>
      <w:r w:rsidRPr="003D3D1E">
        <w:rPr>
          <w:rFonts w:ascii="Arial" w:hAnsi="Arial" w:cs="Arial"/>
          <w:b w:val="0"/>
          <w:bCs w:val="0"/>
          <w:sz w:val="20"/>
          <w:szCs w:val="20"/>
          <w:lang w:val="en-IN"/>
        </w:rPr>
        <w:t>food production decision-making by providing real-time insights that improve sustainability and efficiency. Data is continuously gathered from agricultural fields, greenhouses, and food storage facilities using IoT devices like smart sensors, drones, and automated monitoring systems</w:t>
      </w:r>
      <w:r w:rsidR="00973F08" w:rsidRPr="003D3D1E">
        <w:rPr>
          <w:rFonts w:ascii="Arial" w:hAnsi="Arial" w:cs="Arial"/>
          <w:b w:val="0"/>
          <w:bCs w:val="0"/>
          <w:sz w:val="20"/>
          <w:szCs w:val="20"/>
        </w:rPr>
        <w:t xml:space="preserve"> </w:t>
      </w:r>
      <w:r w:rsidR="00973F08" w:rsidRPr="003D3D1E">
        <w:rPr>
          <w:rFonts w:ascii="Arial" w:hAnsi="Arial" w:cs="Arial"/>
          <w:b w:val="0"/>
          <w:bCs w:val="0"/>
          <w:sz w:val="20"/>
          <w:szCs w:val="20"/>
        </w:rPr>
        <w:fldChar w:fldCharType="begin"/>
      </w:r>
      <w:r w:rsidR="00973F08" w:rsidRPr="003D3D1E">
        <w:rPr>
          <w:rFonts w:ascii="Arial" w:hAnsi="Arial" w:cs="Arial"/>
          <w:b w:val="0"/>
          <w:bCs w:val="0"/>
          <w:sz w:val="20"/>
          <w:szCs w:val="20"/>
        </w:rPr>
        <w:instrText xml:space="preserve"> ADDIN ZOTERO_ITEM CSL_CITATION {"citationID":"uGqVGWyo","properties":{"custom":"(Hoque et al., 2025; Laskar, 2024)","formattedCitation":"(Hoque et al., 2025; Laskar, 2024)","plainCitation":"(Hoque et al., 2025; Laskar, 2024)","noteIndex":0},"citationItems":[{"id":1012,"uris":["http://zotero.org/users/local/97ZdKRuJ/items/DQ7AFDSL"],"itemData":{"id":1012,"type":"article-journal","abstract":"Agricultural sustainability is continually undermined by climate change, resource depletion, and the increasing\nworldwide need for food. Fundamental technologies, including automation, smart greenhouses, and artificial intelligence (AI),\nare changing modern agricultural methods by providing novel ways to improve sustainability in farming. This review study\nexamines the significance of these technologies in advancing sustainable agricultural systems, particularly their effects on\nresource optimization, environmental conservation, and economic efficiency. Automation technologies, such as robots, drones,\nand autonomous vehicles, enhance farm management by enhancing efficiency and minimizing resource waste. Intelligent\ngreenhouses, fitted with IoT sensors and temperature regulation systems, provide precise management of environmental\nconditions, therefore improving agricultural output while minimizing water and energy use. AI-driven technologies, including\nmachine learning and predictive analytics, enhance crop health monitoring, pest management, and yield prediction, enabling\ndata-informed decision-making. The research analyses the combination of various technologies, focusing their synergies in\ndeveloping comprehensive smart agricultural systems that promote enduring sustainability. Despite the apparent promise,\nchallenges like substantial initial investment, technological intricacy, and scalability persist. This review continues by addressing\nfuture directions, policy implications, and research requirements for promoting the use of these technologies to enhance global\nagricultural sustainability.","container-title":"International Journal for Research in Applied Science and Engineering Technology","DOI":"10.22214/ijraset.2025.66494","ISSN":"23219653","issue":"1","journalAbbreviation":"IJRASET","page":"1011-1023","source":"DOI.org (Crossref)","title":"Transformative Approaches to Agricultural Sustainability: Automation, Smart Greenhouses, and AI","title-short":"Transformative Approaches to Agricultural Sustainability","URL":"https://www.ijraset.com/best-journal/transformative-approaches-to-agricultural-sustainability-automation-smart-greenhouses-and-ai","volume":"13","author":[{"family":"Hoque","given":"Azmirul"},{"family":"Mazumder","given":"Ahmed Sadique"},{"family":"Roy","given":"Suranjit"},{"family":"Saikia","given":"Pranjal"},{"family":"Kumar","given":"Kundan"}],"accessed":{"date-parts":[["2025",1,22]]},"issued":{"date-parts":[["2025",1,31]]}},"label":"page"},{"id":978,"uris":["http://zotero.org/users/local/97ZdKRuJ/items/53E2KD5C"],"itemData":{"id":978,"type":"article-journal","abstract":"Agriculture is experiencing a period of technological change, driven by the addition of intelligent technologies into\nagricultural technology. The integration of smart systems into farm machinery has greatly improved soil fertility management\nand crop productivity. Advanced technologies such as sensors, IoT, AI, and precision agriculture tools enable real-time\nmonitoring of critical soil parameters, leading to targeted interventions for improving soil health. Automated machinery with\nGPS and AI-driven algorithms ensures efficient seed placement, precise fertilizer application, and weed management, thereby\nminimizing resource wastage and environmental impact. Such insights based on data allow farmers to take appropriate decisions\nbased on changing conditions and improve farming practices sustainably, but their large-scale adaptation can be impeded due to\nhigh implementation costs, issues with privacy over the data, and expertise over technicalities. But even these challenges are seen\nin light of increasing yield, input costs reduced, and sustainability-promoting benefits, thereby raising productivity and meeting\nthe causes for environmental conservation and food security.","container-title":"International Journal for Research in Applied Science and Engineering Technology","DOI":"10.22214/ijraset.2024.66157","ISSN":"23219653","issue":"12","journalAbbreviation":"IJRASET","page":"2063-2075","source":"DOI.org (Crossref)","title":"Exploring the Role of Smart Systems in Farm Machinery for Soil Fertility and Crop Productivity","URL":"https://www.ijraset.com/best-journal/exploring-the-role-of-smart-systems-in-farm-machinery-for-soil-fertility-and-crop-productivity","volume":"12","author":[{"family":"Laskar","given":"Ahad Ahmed"}],"accessed":{"date-parts":[["2025",1,11]]},"issued":{"date-parts":[["2024",12,31]]}},"label":"page"}],"schema":"https://github.com/citation-style-language/schema/raw/master/csl-citation.json"} </w:instrText>
      </w:r>
      <w:r w:rsidR="00973F08" w:rsidRPr="003D3D1E">
        <w:rPr>
          <w:rFonts w:ascii="Arial" w:hAnsi="Arial" w:cs="Arial"/>
          <w:b w:val="0"/>
          <w:bCs w:val="0"/>
          <w:sz w:val="20"/>
          <w:szCs w:val="20"/>
        </w:rPr>
        <w:fldChar w:fldCharType="separate"/>
      </w:r>
      <w:r w:rsidR="00973F08" w:rsidRPr="003D3D1E">
        <w:rPr>
          <w:rFonts w:ascii="Arial" w:hAnsi="Arial" w:cs="Arial"/>
          <w:b w:val="0"/>
          <w:bCs w:val="0"/>
          <w:sz w:val="20"/>
          <w:szCs w:val="20"/>
        </w:rPr>
        <w:t>(Hoque et al., 2025; Laskar, 2024)</w:t>
      </w:r>
      <w:r w:rsidR="00973F08" w:rsidRPr="003D3D1E">
        <w:rPr>
          <w:rFonts w:ascii="Arial" w:hAnsi="Arial" w:cs="Arial"/>
          <w:b w:val="0"/>
          <w:bCs w:val="0"/>
          <w:sz w:val="20"/>
          <w:szCs w:val="20"/>
        </w:rPr>
        <w:fldChar w:fldCharType="end"/>
      </w:r>
      <w:r w:rsidRPr="003D3D1E">
        <w:rPr>
          <w:rFonts w:ascii="Arial" w:hAnsi="Arial" w:cs="Arial"/>
          <w:b w:val="0"/>
          <w:bCs w:val="0"/>
          <w:sz w:val="20"/>
          <w:szCs w:val="20"/>
          <w:lang w:val="en-IN"/>
        </w:rPr>
        <w:t xml:space="preserve">. AI algorithms process this data to identify abnormalities, allocate resources optimally, and increase operational efficiency. Smart irrigation systems use AI-driven analytics to manage water usage based on real-time soil moisture levels, weather forecasts, and crop requirements. Climate and soil monitoring uses IoT sensors to provide farmers with practical advice on crop rotation, planting dates, and fertilizer. Remote monitoring IoT solutions, powered by solar power, are particularly useful in areas with poor electrical access. AI is also essential for supply chain management and food logistics, using IoT-generated data for </w:t>
      </w:r>
      <w:r w:rsidR="00BD4BBB" w:rsidRPr="003D3D1E">
        <w:rPr>
          <w:rFonts w:ascii="Arial" w:hAnsi="Arial" w:cs="Arial"/>
          <w:b w:val="0"/>
          <w:bCs w:val="0"/>
          <w:sz w:val="20"/>
          <w:szCs w:val="20"/>
          <w:lang w:val="en-IN"/>
        </w:rPr>
        <w:t>developing research</w:t>
      </w:r>
      <w:r w:rsidR="00BD4BBB" w:rsidRPr="003D3D1E">
        <w:rPr>
          <w:rFonts w:ascii="Arial" w:hAnsi="Arial" w:cs="Arial"/>
          <w:sz w:val="20"/>
          <w:szCs w:val="20"/>
          <w:lang w:val="en-IN"/>
        </w:rPr>
        <w:t xml:space="preserve"> </w:t>
      </w:r>
      <w:r w:rsidRPr="003D3D1E">
        <w:rPr>
          <w:rFonts w:ascii="Arial" w:hAnsi="Arial" w:cs="Arial"/>
          <w:b w:val="0"/>
          <w:bCs w:val="0"/>
          <w:sz w:val="20"/>
          <w:szCs w:val="20"/>
          <w:lang w:val="en-IN"/>
        </w:rPr>
        <w:t xml:space="preserve">, improving food storage conditions, and expediting delivery logistics </w:t>
      </w:r>
      <w:r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{"citationID":"oqQhw6qA","properties":{"formattedCitation":"(McDonald, 2024)","plainCitation":"(McDonald, 2024)","noteIndex":0},"citationItems":[{"id":"Dtc7FRFF/1Oq2lYNI","uris":["http://zotero.org/users/local/hypiKwi4/items/Z4HTYSIZ"],"itemData":{"id":35,"type":"chapter","container-title":"Transforming Logistics in a Developing Nation","event-place":"Singapore","ISBN":"978-981-97-7818-8","language":"en","note":"DOI: 10.1007/978-981-97-7819-5_4","page":"53-72","publisher":"Springer Nature Singapore","publisher-place":"Singapore","source":"DOI.org (Crossref)","title":"The Impact of Data Analytics, Automation, AI, and IoT on Vietnam’s Logistics Industry","URL":"https://link.springer.com/10.1007/978-981-97-7819-5_4","editor":[{"family":"McDonald","given":"Scott Douglas"},{"family":"Kim Ngo","given":"Minh Duong"}],"author":[{"family":"McDonald","given":"Scott Douglas"}],"accessed":{"date-parts":[["2025",2,19]]},"issued":{"date-parts":[["2024"]]}}}],"schema":"https://github.com/citation-style-language/schema/raw/master/csl-citation.json"}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(McDonald, 2024)</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xml:space="preserve">. Machine learning models </w:t>
      </w:r>
      <w:r w:rsidR="009343EC" w:rsidRPr="003D3D1E">
        <w:rPr>
          <w:rFonts w:ascii="Arial" w:hAnsi="Arial" w:cs="Arial"/>
          <w:b w:val="0"/>
          <w:bCs w:val="0"/>
          <w:sz w:val="20"/>
          <w:szCs w:val="20"/>
          <w:lang w:val="en-IN"/>
        </w:rPr>
        <w:t>analyse</w:t>
      </w:r>
      <w:r w:rsidRPr="003D3D1E">
        <w:rPr>
          <w:rFonts w:ascii="Arial" w:hAnsi="Arial" w:cs="Arial"/>
          <w:b w:val="0"/>
          <w:bCs w:val="0"/>
          <w:sz w:val="20"/>
          <w:szCs w:val="20"/>
          <w:lang w:val="en-IN"/>
        </w:rPr>
        <w:t xml:space="preserve"> past sales data, meteorological trends, and consumer </w:t>
      </w:r>
      <w:r w:rsidR="009343EC" w:rsidRPr="003D3D1E">
        <w:rPr>
          <w:rFonts w:ascii="Arial" w:hAnsi="Arial" w:cs="Arial"/>
          <w:b w:val="0"/>
          <w:bCs w:val="0"/>
          <w:sz w:val="20"/>
          <w:szCs w:val="20"/>
          <w:lang w:val="en-IN"/>
        </w:rPr>
        <w:t>behaviour</w:t>
      </w:r>
      <w:r w:rsidRPr="003D3D1E">
        <w:rPr>
          <w:rFonts w:ascii="Arial" w:hAnsi="Arial" w:cs="Arial"/>
          <w:b w:val="0"/>
          <w:bCs w:val="0"/>
          <w:sz w:val="20"/>
          <w:szCs w:val="20"/>
          <w:lang w:val="en-IN"/>
        </w:rPr>
        <w:t xml:space="preserve"> to predict changes in demand and minimize food waste.</w:t>
      </w:r>
    </w:p>
    <w:p w14:paraId="669650CC" w14:textId="7FEB1BCE" w:rsidR="00C46CF9" w:rsidRPr="003D3D1E" w:rsidRDefault="00C46CF9" w:rsidP="003D3D1E">
      <w:pPr>
        <w:pStyle w:val="Heading3"/>
        <w:ind w:left="720"/>
        <w:jc w:val="both"/>
        <w:rPr>
          <w:rFonts w:ascii="Arial" w:hAnsi="Arial" w:cs="Arial"/>
          <w:sz w:val="20"/>
          <w:szCs w:val="20"/>
        </w:rPr>
      </w:pPr>
      <w:r w:rsidRPr="003D3D1E">
        <w:rPr>
          <w:rFonts w:ascii="Arial" w:hAnsi="Arial" w:cs="Arial"/>
          <w:sz w:val="20"/>
          <w:szCs w:val="20"/>
        </w:rPr>
        <w:t>2.3 AI-Driven Sustainability Insights</w:t>
      </w:r>
    </w:p>
    <w:p w14:paraId="1E7BC40A" w14:textId="4E4AD513" w:rsidR="007F5964" w:rsidRPr="003D3D1E" w:rsidRDefault="00130BB7"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AI enhances food system sustainability by assessing resource use and waste, allowing farmers to adopt more efficient techniques that have a lower environmental impact. One important way to increase resource efficiency is through precision agriculture</w:t>
      </w:r>
      <w:r w:rsidR="007F5964" w:rsidRPr="003D3D1E">
        <w:rPr>
          <w:rFonts w:ascii="Arial" w:hAnsi="Arial" w:cs="Arial"/>
          <w:b w:val="0"/>
          <w:bCs w:val="0"/>
          <w:sz w:val="20"/>
          <w:szCs w:val="20"/>
        </w:rPr>
        <w:t>. AI-driven farm management systems offer real-time suggestions on how best to apply irrigation, insecticides, and fertilizers</w:t>
      </w:r>
      <w:r w:rsidR="00352408" w:rsidRPr="003D3D1E">
        <w:rPr>
          <w:rFonts w:ascii="Arial" w:hAnsi="Arial" w:cs="Arial"/>
          <w:b w:val="0"/>
          <w:bCs w:val="0"/>
          <w:sz w:val="20"/>
          <w:szCs w:val="20"/>
        </w:rPr>
        <w:t xml:space="preserve"> </w:t>
      </w:r>
      <w:r w:rsidR="00352408" w:rsidRPr="003D3D1E">
        <w:rPr>
          <w:rFonts w:ascii="Arial" w:hAnsi="Arial" w:cs="Arial"/>
          <w:b w:val="0"/>
          <w:bCs w:val="0"/>
          <w:sz w:val="20"/>
          <w:szCs w:val="20"/>
        </w:rPr>
        <w:fldChar w:fldCharType="begin"/>
      </w:r>
      <w:r w:rsidR="00352408" w:rsidRPr="003D3D1E">
        <w:rPr>
          <w:rFonts w:ascii="Arial" w:hAnsi="Arial" w:cs="Arial"/>
          <w:b w:val="0"/>
          <w:bCs w:val="0"/>
          <w:sz w:val="20"/>
          <w:szCs w:val="20"/>
        </w:rPr>
        <w:instrText xml:space="preserve"> ADDIN ZOTERO_ITEM CSL_CITATION {"citationID":"mxAyp0SZ","properties":{"formattedCitation":"(Rabha et al., 2024)","plainCitation":"(Rabha et al., 2024)","noteIndex":0},"citationItems":[{"id":803,"uris":["http://zotero.org/users/local/97ZdKRuJ/items/L34LS6JC"],"itemData":{"id":803,"type":"article-journal","abstract":"The use of artificial intelligence and the internet of things has reshaped precision agriculture by enhancing efficiency, sustainability, and smarter practices, making modern agriculture more intelligent and efficient. These technologies are modernizing autonomous tractors and other agricultural equipment, smart planting and seeding machines, automated harvesters, drones, weeding and pest control devices, smart irrigation systems, and other machinery. AI and IoT are revolutionizing precision agriculture by improving crop management and monitoring and reducing water, fertilizer, and pesticide usage. This integration boosts production, cost-effectiveness, and encourages sustainable farming. AI and IoT are transforming farm equipment, fostering a data-driven, automated, and sustainable future, enabling farmers to meet global food demands.","container-title":"International Journal of Research and Analytical Reviews","issue":"4","journalAbbreviation":"Int. J. Res. Anal. Rev","language":"en","source":"Zotero","title":"A Comprehensive Review of Integrating AI and IoT in Farm Machinery: Advancements, Applications, and Sustainability","volume":"11","author":[{"family":"Rabha","given":"Garima"},{"family":"Kumar","given":"Kundan"},{"family":"Kumar","given":"Dhruv"},{"family":"Kumar","given":"Diwakar"}],"issued":{"date-parts":[["2024"]]}}}],"schema":"https://github.com/citation-style-language/schema/raw/master/csl-citation.json"} </w:instrText>
      </w:r>
      <w:r w:rsidR="00352408" w:rsidRPr="003D3D1E">
        <w:rPr>
          <w:rFonts w:ascii="Arial" w:hAnsi="Arial" w:cs="Arial"/>
          <w:b w:val="0"/>
          <w:bCs w:val="0"/>
          <w:sz w:val="20"/>
          <w:szCs w:val="20"/>
        </w:rPr>
        <w:fldChar w:fldCharType="separate"/>
      </w:r>
      <w:r w:rsidR="00352408" w:rsidRPr="003D3D1E">
        <w:rPr>
          <w:rFonts w:ascii="Arial" w:hAnsi="Arial" w:cs="Arial"/>
          <w:b w:val="0"/>
          <w:bCs w:val="0"/>
          <w:sz w:val="20"/>
          <w:szCs w:val="20"/>
        </w:rPr>
        <w:t>(Rabha et al., 2024)</w:t>
      </w:r>
      <w:r w:rsidR="00352408" w:rsidRPr="003D3D1E">
        <w:rPr>
          <w:rFonts w:ascii="Arial" w:hAnsi="Arial" w:cs="Arial"/>
          <w:b w:val="0"/>
          <w:bCs w:val="0"/>
          <w:sz w:val="20"/>
          <w:szCs w:val="20"/>
        </w:rPr>
        <w:fldChar w:fldCharType="end"/>
      </w:r>
      <w:r w:rsidR="007F5964" w:rsidRPr="003D3D1E">
        <w:rPr>
          <w:rFonts w:ascii="Arial" w:hAnsi="Arial" w:cs="Arial"/>
          <w:b w:val="0"/>
          <w:bCs w:val="0"/>
          <w:sz w:val="20"/>
          <w:szCs w:val="20"/>
        </w:rPr>
        <w:t>. AI reduces chemical runoff, stops soil erosion, and improves biodiversity by making sure that just the required number of resources are used</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{"citationID":"I6UchLze","properties":{"formattedCitation":"(Padhiary, Tikute, et al., 2024)","plainCitation":"(Padhiary, Tikute, et al., 2024)","noteIndex":0},"citationItems":[{"id":"Dtc7FRFF/0Etny6zr","uris":["http://zotero.org/users/local/Kjwfpk4z/items/UQ8844FY"],"itemData":{"id":2241,"type":"article-journal","abstract":"Mechanization is essential for improving farming processes to achieve the best possible use of resources, reduce costs, and increase operational efficiency. Novel spraying methods are crucial for reducing costs, minimizing chemical effects, and improving operator safety. In response, a semiautonomous vehicle sprayer (SAVS) has been developed, featuring an 800 × 500 × 400 mm primary frame, four wheels, and a 15-L pesticide tank, alongside front wheel steering and rear wheel propulsion systems, and a spraying unit. Equipped with an integrated anemometer, pressure gauge, and flow meter, all linked to a microprocessor, the SAVS operates on four 10,000 mAh LiPo (Lithium Polymer) batteries managed through the Blynk platform. This setup enables real-time decision-making and precise control over variables such as pressure, speed, and discharge. Integrated electronic valves regulate nozzle pressure (adjustable from 100 to 400 kPa) and nozzle spray discharge (controlled between 60 and 90 L/h). The SAVS can maintain a constant application rate (240–260 L/ha) by adjusting discharge and pressure based on ground velocity (4–6 km/h), thus minimizing drift and ensuring uniform spraying. With a percent drift of 9–13.2%, the SAVS demonstrates higher spray uniformity (96.82–97.67%), field capacity (0.2–0.3 ha/h), and field efficiency (65%) compared to traditional manually operated backpack sprayers. With enhanced operator comfort, the SAVS represents a cost-effective solution for precision agriculture without compromising field capacity or safety.","container-title":"Agricultural research","DOI":"10.1007/s40003-024-00760-4","ISSN":"2249-7218","issue":"3","journalAbbreviation":"Agric Res","language":"en","source":"Springer Link","title":"Development of an IOT-Based Semi-Autonomous Vehicle Sprayer","URL":"https://doi.org/10.1007/s40003-024-00760-4","volume":"13","author":[{"family":"Padhiary","given":"Mrutyunjay"},{"family":"Tikute","given":"Sunny V."},{"family":"Saha","given":"Debapam"},{"family":"Barbhuiya","given":"Javed Akhtar"},{"family":"Sethi","given":"Laxmi Narayan"}],"accessed":{"date-parts":[["2024",7,4]]},"issued":{"date-parts":[["2024",6,27]]}}}],"schema":"https://github.com/citation-style-language/schema/raw/master/csl-citation.json"} </w:instrText>
      </w:r>
      <w:r w:rsidR="004F2F07" w:rsidRPr="003D3D1E">
        <w:rPr>
          <w:rFonts w:ascii="Arial" w:hAnsi="Arial" w:cs="Arial"/>
          <w:b w:val="0"/>
          <w:bCs w:val="0"/>
          <w:sz w:val="20"/>
          <w:szCs w:val="20"/>
        </w:rPr>
        <w:fldChar w:fldCharType="separate"/>
      </w:r>
      <w:r w:rsidR="004F2F07" w:rsidRPr="003D3D1E">
        <w:rPr>
          <w:rFonts w:ascii="Arial" w:hAnsi="Arial" w:cs="Arial"/>
          <w:b w:val="0"/>
          <w:bCs w:val="0"/>
          <w:noProof/>
          <w:sz w:val="20"/>
          <w:szCs w:val="20"/>
        </w:rPr>
        <w:t>(Padhiary, Tikute, et al., 2024)</w:t>
      </w:r>
      <w:r w:rsidR="004F2F07" w:rsidRPr="003D3D1E">
        <w:rPr>
          <w:rFonts w:ascii="Arial" w:hAnsi="Arial" w:cs="Arial"/>
          <w:b w:val="0"/>
          <w:bCs w:val="0"/>
          <w:sz w:val="20"/>
          <w:szCs w:val="20"/>
        </w:rPr>
        <w:fldChar w:fldCharType="end"/>
      </w:r>
      <w:r w:rsidR="007F5964" w:rsidRPr="003D3D1E">
        <w:rPr>
          <w:rFonts w:ascii="Arial" w:hAnsi="Arial" w:cs="Arial"/>
          <w:b w:val="0"/>
          <w:bCs w:val="0"/>
          <w:sz w:val="20"/>
          <w:szCs w:val="20"/>
        </w:rPr>
        <w:t xml:space="preserve">. AI-driven food </w:t>
      </w:r>
      <w:r w:rsidR="007F5964" w:rsidRPr="003D3D1E">
        <w:rPr>
          <w:rFonts w:ascii="Arial" w:hAnsi="Arial" w:cs="Arial"/>
          <w:b w:val="0"/>
          <w:bCs w:val="0"/>
          <w:sz w:val="20"/>
          <w:szCs w:val="20"/>
        </w:rPr>
        <w:lastRenderedPageBreak/>
        <w:t>waste reduction is another important sustainability application. AI-driven inventory management systems monitor expiration dates, identify bottlenecks in the supply chain, and make recommendations on ways to reduce food waste</w:t>
      </w:r>
      <w:r w:rsidR="00E04796" w:rsidRPr="003D3D1E">
        <w:rPr>
          <w:rFonts w:ascii="Arial" w:hAnsi="Arial" w:cs="Arial"/>
          <w:b w:val="0"/>
          <w:bCs w:val="0"/>
          <w:sz w:val="20"/>
          <w:szCs w:val="20"/>
        </w:rPr>
        <w:t xml:space="preserve"> </w:t>
      </w:r>
      <w:r w:rsidR="00E04796"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{"citationID":"EngPTq5d","properties":{"formattedCitation":"(Gul &amp; Morande, 2024)","plainCitation":"(Gul &amp; Morande, 2024)","noteIndex":0},"citationItems":[{"id":"Dtc7FRFF/HjjoBrIp","uris":["http://zotero.org/users/local/hypiKwi4/items/9U7WYQL3"],"itemData":{"id":42,"type":"article-journal","container-title":"International Journal of Technology Intelligence and Planning","DOI":"10.1504/IJTIP.2024.140625","ISSN":"1740-2832, 1740-2840","issue":"3","journalAbbreviation":"IJTIP","language":"en","page":"240-259","source":"DOI.org (Crossref)","title":"Eliciting food waste perceptions using an AI-driven approach","volume":"13","author":[{"family":"Gul","given":"Kanwal"},{"family":"Morande","given":"Swapnil"}],"issued":{"date-parts":[["2024"]]}}}],"schema":"https://github.com/citation-style-language/schema/raw/master/csl-citation.json"} </w:instrText>
      </w:r>
      <w:r w:rsidR="00E04796" w:rsidRPr="003D3D1E">
        <w:rPr>
          <w:rFonts w:ascii="Arial" w:hAnsi="Arial" w:cs="Arial"/>
          <w:b w:val="0"/>
          <w:bCs w:val="0"/>
          <w:sz w:val="20"/>
          <w:szCs w:val="20"/>
        </w:rPr>
        <w:fldChar w:fldCharType="separate"/>
      </w:r>
      <w:r w:rsidR="00BB23BB" w:rsidRPr="003D3D1E">
        <w:rPr>
          <w:rFonts w:ascii="Arial" w:hAnsi="Arial" w:cs="Arial"/>
          <w:b w:val="0"/>
          <w:bCs w:val="0"/>
          <w:sz w:val="20"/>
          <w:szCs w:val="20"/>
        </w:rPr>
        <w:t>(Gul &amp; Morande, 2024)</w:t>
      </w:r>
      <w:r w:rsidR="00E04796" w:rsidRPr="003D3D1E">
        <w:rPr>
          <w:rFonts w:ascii="Arial" w:hAnsi="Arial" w:cs="Arial"/>
          <w:b w:val="0"/>
          <w:bCs w:val="0"/>
          <w:sz w:val="20"/>
          <w:szCs w:val="20"/>
        </w:rPr>
        <w:fldChar w:fldCharType="end"/>
      </w:r>
      <w:r w:rsidR="007F5964" w:rsidRPr="003D3D1E">
        <w:rPr>
          <w:rFonts w:ascii="Arial" w:hAnsi="Arial" w:cs="Arial"/>
          <w:b w:val="0"/>
          <w:bCs w:val="0"/>
          <w:sz w:val="20"/>
          <w:szCs w:val="20"/>
        </w:rPr>
        <w:t>. Eco-friendly packaging options and biodegradable material identification are being provided by machine learning algorithms. Waste management facilities' AI-driven sorting systems effectively separate recyclables, cutting down on landfill waste and encouraging environmentally friendly packaging techniques</w:t>
      </w:r>
      <w:r w:rsidR="00221FD3" w:rsidRPr="003D3D1E">
        <w:rPr>
          <w:rFonts w:ascii="Arial" w:hAnsi="Arial" w:cs="Arial"/>
          <w:b w:val="0"/>
          <w:bCs w:val="0"/>
          <w:sz w:val="20"/>
          <w:szCs w:val="20"/>
        </w:rPr>
        <w:t xml:space="preserve"> </w:t>
      </w:r>
      <w:r w:rsidR="00221FD3"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{"citationID":"amxApYHS","properties":{"formattedCitation":"(Olawade et al., 2024)","plainCitation":"(Olawade et al., 2024)","noteIndex":0},"citationItems":[{"id":"Dtc7FRFF/oN6Ylisg","uris":["http://zotero.org/users/local/hypiKwi4/items/P6RJM5VH"],"itemData":{"id":44,"type":"article-journal","container-title":"Waste Management Bulletin","DOI":"10.1016/j.wmb.2024.05.001","ISSN":"29497507","issue":"2","journalAbbreviation":"Waste Management Bulletin","language":"en","page":"244-263","source":"DOI.org (Crossref)","title":"Smart waste management: A paradigm shift enabled by artificial intelligence","title-short":"Smart waste management","volume":"2","author":[{"family":"Olawade","given":"David B."},{"family":"Fapohunda","given":"Oluwaseun"},{"family":"Wada","given":"Ojima Z."},{"family":"Usman","given":"Sunday O."},{"family":"Ige","given":"Abimbola O."},{"family":"Ajisafe","given":"Olawale"},{"family":"Oladapo","given":"Bankole I."}],"issued":{"date-parts":[["2024",6]]}}}],"schema":"https://github.com/citation-style-language/schema/raw/master/csl-citation.json"} </w:instrText>
      </w:r>
      <w:r w:rsidR="00221FD3" w:rsidRPr="003D3D1E">
        <w:rPr>
          <w:rFonts w:ascii="Arial" w:hAnsi="Arial" w:cs="Arial"/>
          <w:b w:val="0"/>
          <w:bCs w:val="0"/>
          <w:sz w:val="20"/>
          <w:szCs w:val="20"/>
        </w:rPr>
        <w:fldChar w:fldCharType="separate"/>
      </w:r>
      <w:r w:rsidR="00BB23BB" w:rsidRPr="003D3D1E">
        <w:rPr>
          <w:rFonts w:ascii="Arial" w:hAnsi="Arial" w:cs="Arial"/>
          <w:b w:val="0"/>
          <w:bCs w:val="0"/>
          <w:sz w:val="20"/>
          <w:szCs w:val="20"/>
        </w:rPr>
        <w:t>(Olawade et al., 2024)</w:t>
      </w:r>
      <w:r w:rsidR="00221FD3" w:rsidRPr="003D3D1E">
        <w:rPr>
          <w:rFonts w:ascii="Arial" w:hAnsi="Arial" w:cs="Arial"/>
          <w:b w:val="0"/>
          <w:bCs w:val="0"/>
          <w:sz w:val="20"/>
          <w:szCs w:val="20"/>
        </w:rPr>
        <w:fldChar w:fldCharType="end"/>
      </w:r>
      <w:r w:rsidR="007F5964" w:rsidRPr="003D3D1E">
        <w:rPr>
          <w:rFonts w:ascii="Arial" w:hAnsi="Arial" w:cs="Arial"/>
          <w:b w:val="0"/>
          <w:bCs w:val="0"/>
          <w:sz w:val="20"/>
          <w:szCs w:val="20"/>
        </w:rPr>
        <w:t>. Food traceability and transparency are being improved by blockchain-integrated AI systems, guaranteeing that consumers may obtain precise information regarding the provenance, quality, and sustainability of their food. Every step of the food supply chain is tracked by blockchain solutions driven by AI, which also ensures adherence to sustainability requirements, prevents fraud, and reduces food waste through improved inventory management</w:t>
      </w:r>
      <w:r w:rsidR="00B73F1B" w:rsidRPr="003D3D1E">
        <w:rPr>
          <w:rFonts w:ascii="Arial" w:hAnsi="Arial" w:cs="Arial"/>
          <w:b w:val="0"/>
          <w:bCs w:val="0"/>
          <w:sz w:val="20"/>
          <w:szCs w:val="20"/>
        </w:rPr>
        <w:t xml:space="preserve"> </w:t>
      </w:r>
      <w:r w:rsidR="00B73F1B"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{"citationID":"TtlArr4F","properties":{"formattedCitation":"(Omar et al., 2024)","plainCitation":"(Omar et al., 2024)","noteIndex":0},"citationItems":[{"id":"Dtc7FRFF/P5Z7kvkD","uris":["http://zotero.org/users/local/hypiKwi4/items/CYIS64GE"],"itemData":{"id":46,"type":"article-journal","container-title":"Computers &amp; Industrial Engineering","DOI":"10.1016/j.cie.2024.110586","ISSN":"03608352","journalAbbreviation":"Computers &amp; Industrial Engineering","language":"en","page":"110586","source":"DOI.org (Crossref)","title":"Using blockchain technology to achieve sustainability in the hospitality industry by reducing food waste","volume":"197","author":[{"family":"Omar","given":"Ilhaam A."},{"family":"Hasan","given":"Haya R."},{"family":"Jayaraman","given":"Raja"},{"family":"Salah","given":"Khaled"},{"family":"Omar","given":"Mohammed"}],"issued":{"date-parts":[["2024",11]]}}}],"schema":"https://github.com/citation-style-language/schema/raw/master/csl-citation.json"} </w:instrText>
      </w:r>
      <w:r w:rsidR="00B73F1B" w:rsidRPr="003D3D1E">
        <w:rPr>
          <w:rFonts w:ascii="Arial" w:hAnsi="Arial" w:cs="Arial"/>
          <w:b w:val="0"/>
          <w:bCs w:val="0"/>
          <w:sz w:val="20"/>
          <w:szCs w:val="20"/>
        </w:rPr>
        <w:fldChar w:fldCharType="separate"/>
      </w:r>
      <w:r w:rsidR="00BB23BB" w:rsidRPr="003D3D1E">
        <w:rPr>
          <w:rFonts w:ascii="Arial" w:hAnsi="Arial" w:cs="Arial"/>
          <w:b w:val="0"/>
          <w:bCs w:val="0"/>
          <w:sz w:val="20"/>
          <w:szCs w:val="20"/>
        </w:rPr>
        <w:t>(Omar et al., 2024)</w:t>
      </w:r>
      <w:r w:rsidR="00B73F1B" w:rsidRPr="003D3D1E">
        <w:rPr>
          <w:rFonts w:ascii="Arial" w:hAnsi="Arial" w:cs="Arial"/>
          <w:b w:val="0"/>
          <w:bCs w:val="0"/>
          <w:sz w:val="20"/>
          <w:szCs w:val="20"/>
        </w:rPr>
        <w:fldChar w:fldCharType="end"/>
      </w:r>
      <w:r w:rsidR="007F5964" w:rsidRPr="003D3D1E">
        <w:rPr>
          <w:rFonts w:ascii="Arial" w:hAnsi="Arial" w:cs="Arial"/>
          <w:b w:val="0"/>
          <w:bCs w:val="0"/>
          <w:sz w:val="20"/>
          <w:szCs w:val="20"/>
        </w:rPr>
        <w:t>.</w:t>
      </w:r>
      <w:r w:rsidR="00274DB5" w:rsidRPr="003D3D1E">
        <w:rPr>
          <w:rFonts w:ascii="Arial" w:hAnsi="Arial" w:cs="Arial"/>
          <w:sz w:val="20"/>
          <w:szCs w:val="20"/>
        </w:rPr>
        <w:t xml:space="preserve"> Table 2</w:t>
      </w:r>
      <w:r w:rsidR="00274DB5" w:rsidRPr="003D3D1E">
        <w:rPr>
          <w:rFonts w:ascii="Arial" w:hAnsi="Arial" w:cs="Arial"/>
          <w:b w:val="0"/>
          <w:bCs w:val="0"/>
          <w:sz w:val="20"/>
          <w:szCs w:val="20"/>
        </w:rPr>
        <w:t xml:space="preserve"> lists AI-driven sustainability practices, their benefits, and implementation challenges.</w:t>
      </w:r>
    </w:p>
    <w:p w14:paraId="643C458F" w14:textId="1C268AA5" w:rsidR="00DD577A" w:rsidRPr="003D3D1E" w:rsidRDefault="00DD577A" w:rsidP="003D3D1E">
      <w:pPr>
        <w:pStyle w:val="Heading3"/>
        <w:ind w:left="720"/>
        <w:rPr>
          <w:rFonts w:ascii="Arial" w:hAnsi="Arial" w:cs="Arial"/>
          <w:b w:val="0"/>
          <w:bCs w:val="0"/>
          <w:sz w:val="20"/>
          <w:szCs w:val="20"/>
        </w:rPr>
      </w:pPr>
      <w:r w:rsidRPr="003D3D1E">
        <w:rPr>
          <w:rFonts w:ascii="Arial" w:hAnsi="Arial" w:cs="Arial"/>
          <w:sz w:val="20"/>
          <w:szCs w:val="20"/>
          <w:lang w:val="en-IN"/>
        </w:rPr>
        <w:t xml:space="preserve">Table </w:t>
      </w:r>
      <w:r w:rsidR="009A358F" w:rsidRPr="003D3D1E">
        <w:rPr>
          <w:rFonts w:ascii="Arial" w:hAnsi="Arial" w:cs="Arial"/>
          <w:sz w:val="20"/>
          <w:szCs w:val="20"/>
          <w:lang w:val="en-IN"/>
        </w:rPr>
        <w:t>2.</w:t>
      </w:r>
      <w:r w:rsidRPr="003D3D1E">
        <w:rPr>
          <w:rFonts w:ascii="Arial" w:hAnsi="Arial" w:cs="Arial"/>
          <w:sz w:val="20"/>
          <w:szCs w:val="20"/>
          <w:lang w:val="en-IN"/>
        </w:rPr>
        <w:t xml:space="preserve"> </w:t>
      </w:r>
      <w:r w:rsidRPr="003D3D1E">
        <w:rPr>
          <w:rFonts w:ascii="Arial" w:hAnsi="Arial" w:cs="Arial"/>
          <w:b w:val="0"/>
          <w:bCs w:val="0"/>
          <w:sz w:val="20"/>
          <w:szCs w:val="20"/>
          <w:lang w:val="en-IN"/>
        </w:rPr>
        <w:t>AI-</w:t>
      </w:r>
      <w:r w:rsidR="00CE7958"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ustainability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ractices</w:t>
      </w:r>
    </w:p>
    <w:tbl>
      <w:tblPr>
        <w:tblStyle w:val="TableGrid"/>
        <w:tblW w:w="9493" w:type="dxa"/>
        <w:tblInd w:w="720" w:type="dxa"/>
        <w:tblLook w:val="04A0" w:firstRow="1" w:lastRow="0" w:firstColumn="1" w:lastColumn="0" w:noHBand="0" w:noVBand="1"/>
      </w:tblPr>
      <w:tblGrid>
        <w:gridCol w:w="1687"/>
        <w:gridCol w:w="2161"/>
        <w:gridCol w:w="2006"/>
        <w:gridCol w:w="1908"/>
        <w:gridCol w:w="1731"/>
      </w:tblGrid>
      <w:tr w:rsidR="00256B34" w:rsidRPr="003D3D1E" w14:paraId="0FD50227" w14:textId="06E616E3" w:rsidTr="003D3D1E">
        <w:trPr>
          <w:trHeight w:val="529"/>
        </w:trPr>
        <w:tc>
          <w:tcPr>
            <w:tcW w:w="0" w:type="auto"/>
            <w:hideMark/>
          </w:tcPr>
          <w:p w14:paraId="774567EC" w14:textId="77777777" w:rsidR="00160F3B" w:rsidRPr="003D3D1E" w:rsidRDefault="00160F3B"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Sustainability Practice</w:t>
            </w:r>
          </w:p>
        </w:tc>
        <w:tc>
          <w:tcPr>
            <w:tcW w:w="0" w:type="auto"/>
            <w:hideMark/>
          </w:tcPr>
          <w:p w14:paraId="3CB0B4EE" w14:textId="4AF90075" w:rsidR="00160F3B" w:rsidRPr="003D3D1E" w:rsidRDefault="00160F3B" w:rsidP="00160F3B">
            <w:pPr>
              <w:pStyle w:val="Heading3"/>
              <w:tabs>
                <w:tab w:val="right" w:pos="2240"/>
              </w:tabs>
              <w:jc w:val="both"/>
              <w:outlineLvl w:val="2"/>
              <w:rPr>
                <w:rFonts w:ascii="Arial" w:hAnsi="Arial" w:cs="Arial"/>
                <w:sz w:val="20"/>
                <w:szCs w:val="20"/>
                <w:lang w:val="en-IN"/>
              </w:rPr>
            </w:pPr>
            <w:r w:rsidRPr="003D3D1E">
              <w:rPr>
                <w:rFonts w:ascii="Arial" w:hAnsi="Arial" w:cs="Arial"/>
                <w:sz w:val="20"/>
                <w:szCs w:val="20"/>
                <w:lang w:val="en-IN"/>
              </w:rPr>
              <w:t>AI Role</w:t>
            </w:r>
            <w:r w:rsidRPr="003D3D1E">
              <w:rPr>
                <w:rFonts w:ascii="Arial" w:hAnsi="Arial" w:cs="Arial"/>
                <w:sz w:val="20"/>
                <w:szCs w:val="20"/>
                <w:lang w:val="en-IN"/>
              </w:rPr>
              <w:tab/>
            </w:r>
          </w:p>
        </w:tc>
        <w:tc>
          <w:tcPr>
            <w:tcW w:w="0" w:type="auto"/>
            <w:hideMark/>
          </w:tcPr>
          <w:p w14:paraId="6219F363" w14:textId="77777777" w:rsidR="00160F3B" w:rsidRPr="003D3D1E" w:rsidRDefault="00160F3B"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Benefits</w:t>
            </w:r>
          </w:p>
        </w:tc>
        <w:tc>
          <w:tcPr>
            <w:tcW w:w="0" w:type="auto"/>
            <w:hideMark/>
          </w:tcPr>
          <w:p w14:paraId="189B1082" w14:textId="77777777" w:rsidR="00160F3B" w:rsidRPr="003D3D1E" w:rsidRDefault="00160F3B"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Implementation Challenges</w:t>
            </w:r>
          </w:p>
        </w:tc>
        <w:tc>
          <w:tcPr>
            <w:tcW w:w="1731" w:type="dxa"/>
          </w:tcPr>
          <w:p w14:paraId="4408C2E7" w14:textId="2F65055D" w:rsidR="00160F3B" w:rsidRPr="003D3D1E" w:rsidRDefault="00160F3B"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References</w:t>
            </w:r>
          </w:p>
        </w:tc>
      </w:tr>
      <w:tr w:rsidR="00256B34" w:rsidRPr="003D3D1E" w14:paraId="3396613C" w14:textId="1F29F9DA" w:rsidTr="003D3D1E">
        <w:trPr>
          <w:trHeight w:val="529"/>
        </w:trPr>
        <w:tc>
          <w:tcPr>
            <w:tcW w:w="0" w:type="auto"/>
            <w:hideMark/>
          </w:tcPr>
          <w:p w14:paraId="79C04B1C" w14:textId="2701566C"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Precision </w:t>
            </w:r>
            <w:r w:rsidR="00CE7958" w:rsidRPr="003D3D1E">
              <w:rPr>
                <w:rFonts w:ascii="Arial" w:hAnsi="Arial" w:cs="Arial"/>
                <w:b w:val="0"/>
                <w:bCs w:val="0"/>
                <w:sz w:val="20"/>
                <w:szCs w:val="20"/>
                <w:lang w:val="en-IN"/>
              </w:rPr>
              <w:t>a</w:t>
            </w:r>
            <w:r w:rsidRPr="003D3D1E">
              <w:rPr>
                <w:rFonts w:ascii="Arial" w:hAnsi="Arial" w:cs="Arial"/>
                <w:b w:val="0"/>
                <w:bCs w:val="0"/>
                <w:sz w:val="20"/>
                <w:szCs w:val="20"/>
                <w:lang w:val="en-IN"/>
              </w:rPr>
              <w:t>griculture</w:t>
            </w:r>
          </w:p>
        </w:tc>
        <w:tc>
          <w:tcPr>
            <w:tcW w:w="0" w:type="auto"/>
            <w:hideMark/>
          </w:tcPr>
          <w:p w14:paraId="610E732C"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AI-driven soil &amp; crop monitoring</w:t>
            </w:r>
          </w:p>
        </w:tc>
        <w:tc>
          <w:tcPr>
            <w:tcW w:w="0" w:type="auto"/>
            <w:hideMark/>
          </w:tcPr>
          <w:p w14:paraId="02653E86"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resource waste, increases yield</w:t>
            </w:r>
          </w:p>
        </w:tc>
        <w:tc>
          <w:tcPr>
            <w:tcW w:w="0" w:type="auto"/>
            <w:hideMark/>
          </w:tcPr>
          <w:p w14:paraId="011C3E80"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High initial costs</w:t>
            </w:r>
          </w:p>
        </w:tc>
        <w:tc>
          <w:tcPr>
            <w:tcW w:w="1731" w:type="dxa"/>
          </w:tcPr>
          <w:p w14:paraId="2862E32F" w14:textId="5044646D" w:rsidR="00160F3B" w:rsidRPr="003D3D1E" w:rsidRDefault="007F31F8"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{"citationID":"keDp60pU","properties":{"formattedCitation":"(Padhiary et al., 2025)","plainCitation":"(Padhiary et al., 2025)","noteIndex":0},"citationItems":[{"id":"Dtc7FRFF/WVHcKsUS","uris":["http://zotero.org/users/local/hypiKwi4/items/I2N27G2E"],"itemData":{"id":204,"type":"chapter","abstract":"Amidst the escalating global challenges of climate change, limited resources, and population growth, the adoption of sustainable land and resource management has become imperative to ensure food security and environmental conservation. Precision agriculture enhances process efficiency, reduces environmental impact, and improves agricultural productivity through the integration of artificial intelligence technologies, including machine learning, deep learning, and computer vision. Key findings indicate a reduction of 10–20% in input costs and an increase of 15–25% in crop yields through efficient resource utilisation. Furthermore, precision irrigation systems can achieve water savings of up to 50%, while targeted pesticide treatments reduce chemical usage by 30–40%. This chapter examines the economic and environmental benefits, highlighting a 20% reduction in CO2 emissions. Recent advancements underscore the potential of AI to foster sustainable agriculture, promoting environmental conservation and economic viability.","container-title":"Smart Water Technology for Sustainable Management in Modern Cities","ISBN":"979-8-3693-8074-1","language":"ng","note":"DOI: 10.4018/979-8-3693-8074-1.ch009","page":"197-232","publisher":"IGI Global","source":"DOI.org (Crossref)","title":"Precision Agriculture and AI-Driven Resource Optimization for Sustainable Land and Resource Management:","title-short":"Precision Agriculture and AI-Driven Resource Optimization for Sustainable Land and Resource Management","URL":"https://services.igi-global.com/resolvedoi/resolve.aspx?doi=10.4018/979-8-3693-8074-1.ch009","editor":[{"family":"Ruiz-Vanoye","given":"Jorge A."},{"family":"Díaz-Parra","given":"Ocotlán"}],"author":[{"family":"Padhiary","given":"Mrutyunjay"},{"family":"Hoque","given":"Azmirul"},{"family":"Prasad","given":"Gajendra"},{"family":"Kumar","given":"Kundan"},{"family":"Sahu","given":"Bhabashankar"}],"accessed":{"date-parts":[["2025",2,22]]},"issued":{"date-parts":[["2025",2,28]]}}}],"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(Padhiary et al., 2025)</w:t>
            </w:r>
            <w:r w:rsidRPr="003D3D1E">
              <w:rPr>
                <w:rFonts w:ascii="Arial" w:hAnsi="Arial" w:cs="Arial"/>
                <w:b w:val="0"/>
                <w:bCs w:val="0"/>
                <w:sz w:val="20"/>
                <w:szCs w:val="20"/>
                <w:lang w:val="en-IN"/>
              </w:rPr>
              <w:fldChar w:fldCharType="end"/>
            </w:r>
          </w:p>
        </w:tc>
      </w:tr>
      <w:tr w:rsidR="00256B34" w:rsidRPr="003D3D1E" w14:paraId="15861C92" w14:textId="74B24462" w:rsidTr="003D3D1E">
        <w:trPr>
          <w:trHeight w:val="539"/>
        </w:trPr>
        <w:tc>
          <w:tcPr>
            <w:tcW w:w="0" w:type="auto"/>
            <w:hideMark/>
          </w:tcPr>
          <w:p w14:paraId="2B1D1621" w14:textId="557774B8"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Food </w:t>
            </w:r>
            <w:r w:rsidR="00CE7958" w:rsidRPr="003D3D1E">
              <w:rPr>
                <w:rFonts w:ascii="Arial" w:hAnsi="Arial" w:cs="Arial"/>
                <w:b w:val="0"/>
                <w:bCs w:val="0"/>
                <w:sz w:val="20"/>
                <w:szCs w:val="20"/>
                <w:lang w:val="en-IN"/>
              </w:rPr>
              <w:t>w</w:t>
            </w:r>
            <w:r w:rsidRPr="003D3D1E">
              <w:rPr>
                <w:rFonts w:ascii="Arial" w:hAnsi="Arial" w:cs="Arial"/>
                <w:b w:val="0"/>
                <w:bCs w:val="0"/>
                <w:sz w:val="20"/>
                <w:szCs w:val="20"/>
                <w:lang w:val="en-IN"/>
              </w:rPr>
              <w:t xml:space="preserve">aste </w:t>
            </w:r>
            <w:r w:rsidR="00CE7958" w:rsidRPr="003D3D1E">
              <w:rPr>
                <w:rFonts w:ascii="Arial" w:hAnsi="Arial" w:cs="Arial"/>
                <w:b w:val="0"/>
                <w:bCs w:val="0"/>
                <w:sz w:val="20"/>
                <w:szCs w:val="20"/>
                <w:lang w:val="en-IN"/>
              </w:rPr>
              <w:t>r</w:t>
            </w:r>
            <w:r w:rsidRPr="003D3D1E">
              <w:rPr>
                <w:rFonts w:ascii="Arial" w:hAnsi="Arial" w:cs="Arial"/>
                <w:b w:val="0"/>
                <w:bCs w:val="0"/>
                <w:sz w:val="20"/>
                <w:szCs w:val="20"/>
                <w:lang w:val="en-IN"/>
              </w:rPr>
              <w:t>eduction</w:t>
            </w:r>
          </w:p>
        </w:tc>
        <w:tc>
          <w:tcPr>
            <w:tcW w:w="0" w:type="auto"/>
            <w:hideMark/>
          </w:tcPr>
          <w:p w14:paraId="15E6C6CC"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AI-based inventory management</w:t>
            </w:r>
          </w:p>
        </w:tc>
        <w:tc>
          <w:tcPr>
            <w:tcW w:w="0" w:type="auto"/>
            <w:hideMark/>
          </w:tcPr>
          <w:p w14:paraId="516530ED"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spoilage &amp; overproduction</w:t>
            </w:r>
          </w:p>
        </w:tc>
        <w:tc>
          <w:tcPr>
            <w:tcW w:w="0" w:type="auto"/>
            <w:hideMark/>
          </w:tcPr>
          <w:p w14:paraId="3212C7C2"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Requires accurate data</w:t>
            </w:r>
          </w:p>
        </w:tc>
        <w:tc>
          <w:tcPr>
            <w:tcW w:w="1731" w:type="dxa"/>
          </w:tcPr>
          <w:p w14:paraId="75F65A49" w14:textId="1FBECFB4" w:rsidR="00160F3B" w:rsidRPr="003D3D1E" w:rsidRDefault="006A61F1"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{"citationID":"hNwgCqkA","properties":{"formattedCitation":"(Jariwala, 2025)","plainCitation":"(Jariwala, 2025)","noteIndex":0},"citationItems":[{"id":"Dtc7FRFF/KLYlyi22","uris":["http://zotero.org/users/local/hypiKwi4/items/TJNAFRGB"],"itemData":{"id":207,"type":"chapter","abstract":"This chapter explores the transformative role of AI and Data Science in sustainable agriculture, addressing critical challenges, enhancing productivity, and fostering environmental stewardship. It defines sustainable agriculture and its importance, highlighting the need for innovative solutions. The chapter examines the role of AI and Data Science, discussing machine learning for precision agriculture and crop yield optimization with practical applications. It also covers AI techniques for water management and irrigation systems, showcasing predictive analytics and real-time monitoring. The chapter delves into computer vision for plant disease detection, comparing traditional methods with AI-based approaches. It discusses AI in fertilizer management, presenting techniques to enhance efficiency. Finally, the chapter explores AI-driven supply chain optimization and food waste reduction, illustrating the impact on efficiency and sustainability. This chapter provides a comprehensive analysis of how AI and Data Science revolutionize agriculture, promoting sustainable practices.","container-title":"Artificial Intelligence and Data Science for Sustainability","ISBN":"979-8-3693-6829-9","language":"ng","note":"DOI: 10.4018/979-8-3693-6829-9.ch005","page":"123-158","publisher":"IGI Global","source":"DOI.org (Crossref)","title":"AI and Data Science in Sustainable Agriculture and Food Production:","title-short":"AI and Data Science in Sustainable Agriculture and Food Production","URL":"https://services.igi-global.com/resolvedoi/resolve.aspx?doi=10.4018/979-8-3693-6829-9.ch005","editor":[{"family":"Syafrudin","given":"Muhammad"},{"family":"Fitriyani","given":"Norma Latif"},{"family":"Anshari","given":"Muhammad"}],"author":[{"family":"Jariwala","given":"Mayur"}],"accessed":{"date-parts":[["2025",2,22]]},"issued":{"date-parts":[["2025",2,28]]}}}],"schema":"https://github.com/citation-style-language/schema/raw/master/csl-citation.json"}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(Jariwala, 2025)</w:t>
            </w:r>
            <w:r w:rsidRPr="003D3D1E">
              <w:rPr>
                <w:rFonts w:ascii="Arial" w:hAnsi="Arial" w:cs="Arial"/>
                <w:b w:val="0"/>
                <w:bCs w:val="0"/>
                <w:sz w:val="20"/>
                <w:szCs w:val="20"/>
                <w:lang w:val="en-IN"/>
              </w:rPr>
              <w:fldChar w:fldCharType="end"/>
            </w:r>
          </w:p>
        </w:tc>
      </w:tr>
      <w:tr w:rsidR="00256B34" w:rsidRPr="003D3D1E" w14:paraId="0EAF5966" w14:textId="06F297F0" w:rsidTr="003D3D1E">
        <w:trPr>
          <w:trHeight w:val="529"/>
        </w:trPr>
        <w:tc>
          <w:tcPr>
            <w:tcW w:w="0" w:type="auto"/>
            <w:hideMark/>
          </w:tcPr>
          <w:p w14:paraId="5502BE44" w14:textId="54572CB0"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Blockchain </w:t>
            </w:r>
            <w:r w:rsidR="00CE7958" w:rsidRPr="003D3D1E">
              <w:rPr>
                <w:rFonts w:ascii="Arial" w:hAnsi="Arial" w:cs="Arial"/>
                <w:b w:val="0"/>
                <w:bCs w:val="0"/>
                <w:sz w:val="20"/>
                <w:szCs w:val="20"/>
                <w:lang w:val="en-IN"/>
              </w:rPr>
              <w:t>t</w:t>
            </w:r>
            <w:r w:rsidRPr="003D3D1E">
              <w:rPr>
                <w:rFonts w:ascii="Arial" w:hAnsi="Arial" w:cs="Arial"/>
                <w:b w:val="0"/>
                <w:bCs w:val="0"/>
                <w:sz w:val="20"/>
                <w:szCs w:val="20"/>
                <w:lang w:val="en-IN"/>
              </w:rPr>
              <w:t>raceability</w:t>
            </w:r>
          </w:p>
        </w:tc>
        <w:tc>
          <w:tcPr>
            <w:tcW w:w="0" w:type="auto"/>
            <w:hideMark/>
          </w:tcPr>
          <w:p w14:paraId="654A1D81"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Tracks supply chain data</w:t>
            </w:r>
          </w:p>
        </w:tc>
        <w:tc>
          <w:tcPr>
            <w:tcW w:w="0" w:type="auto"/>
            <w:hideMark/>
          </w:tcPr>
          <w:p w14:paraId="675ABFCB"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Improves transparency, prevents fraud</w:t>
            </w:r>
          </w:p>
        </w:tc>
        <w:tc>
          <w:tcPr>
            <w:tcW w:w="0" w:type="auto"/>
            <w:hideMark/>
          </w:tcPr>
          <w:p w14:paraId="1F7CB819"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Adoption resistance</w:t>
            </w:r>
          </w:p>
        </w:tc>
        <w:tc>
          <w:tcPr>
            <w:tcW w:w="1731" w:type="dxa"/>
          </w:tcPr>
          <w:p w14:paraId="23BB7794" w14:textId="37AE3589" w:rsidR="00160F3B" w:rsidRPr="003D3D1E" w:rsidRDefault="000C1B9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{"citationID":"EmliWIMq","properties":{"formattedCitation":"(Friedman &amp; Ormiston, 2022)","plainCitation":"(Friedman &amp; Ormiston, 2022)","noteIndex":0},"citationItems":[{"id":"Dtc7FRFF/wKvcKO2f","uris":["http://zotero.org/users/local/hypiKwi4/items/QHK248PN"],"itemData":{"id":209,"type":"article-journal","container-title":"Technological Forecasting and Social Change","DOI":"10.1016/j.techfore.2021.121403","ISSN":"00401625","journalAbbreviation":"Technological Forecasting and Social Change","language":"en","page":"121403","source":"DOI.org (Crossref)","title":"Blockchain as a sustainability-oriented innovation?: Opportunities for and resistance to Blockchain technology as a driver of sustainability in global food supply chains","title-short":"Blockchain as a sustainability-oriented innovation?","volume":"175","author":[{"family":"Friedman","given":"Nicola"},{"family":"Ormiston","given":"Jarrod"}],"issued":{"date-parts":[["2022",2]]}}}],"schema":"https://github.com/citation-style-language/schema/raw/master/csl-citation.json"}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(Friedman &amp; Ormiston, 2022)</w:t>
            </w:r>
            <w:r w:rsidRPr="003D3D1E">
              <w:rPr>
                <w:rFonts w:ascii="Arial" w:hAnsi="Arial" w:cs="Arial"/>
                <w:b w:val="0"/>
                <w:bCs w:val="0"/>
                <w:sz w:val="20"/>
                <w:szCs w:val="20"/>
                <w:lang w:val="en-IN"/>
              </w:rPr>
              <w:fldChar w:fldCharType="end"/>
            </w:r>
          </w:p>
        </w:tc>
      </w:tr>
      <w:tr w:rsidR="00256B34" w:rsidRPr="003D3D1E" w14:paraId="19F808A1" w14:textId="69E734BE" w:rsidTr="003D3D1E">
        <w:trPr>
          <w:trHeight w:val="529"/>
        </w:trPr>
        <w:tc>
          <w:tcPr>
            <w:tcW w:w="0" w:type="auto"/>
            <w:hideMark/>
          </w:tcPr>
          <w:p w14:paraId="78054803" w14:textId="349F9004"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Smart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ackaging</w:t>
            </w:r>
          </w:p>
        </w:tc>
        <w:tc>
          <w:tcPr>
            <w:tcW w:w="0" w:type="auto"/>
            <w:hideMark/>
          </w:tcPr>
          <w:p w14:paraId="7DA89080"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AI-enhanced expiration tracking</w:t>
            </w:r>
          </w:p>
        </w:tc>
        <w:tc>
          <w:tcPr>
            <w:tcW w:w="0" w:type="auto"/>
            <w:hideMark/>
          </w:tcPr>
          <w:p w14:paraId="46BC709E"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Extends shelf life, reduces waste</w:t>
            </w:r>
          </w:p>
        </w:tc>
        <w:tc>
          <w:tcPr>
            <w:tcW w:w="0" w:type="auto"/>
            <w:hideMark/>
          </w:tcPr>
          <w:p w14:paraId="46392973"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Implementation costs</w:t>
            </w:r>
          </w:p>
        </w:tc>
        <w:tc>
          <w:tcPr>
            <w:tcW w:w="1731" w:type="dxa"/>
          </w:tcPr>
          <w:p w14:paraId="65DF3DE7" w14:textId="2A2E77BD"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{"citationID":"4lZ7drND","properties":{"formattedCitation":"(Ikram et al., 2024)","plainCitation":"(Ikram et al., 2024)","noteIndex":0},"citationItems":[{"id":"Dtc7FRFF/rBAcPB53","uris":["http://zotero.org/users/local/hypiKwi4/items/EZB52RBE"],"itemData":{"id":138,"type":"article-journal","container-title":"CyTA - Journal of Food","DOI":"10.1080/19476337.2024.2393287","ISSN":"1947-6337, 1947-6345","issue":"1","journalAbbreviation":"CyTA - Journal of Food","language":"en","page":"2393287","source":"DOI.org (Crossref)","title":"Applications of artificial intelligence (AI) in managing food quality and ensuring global food security","volume":"22","author":[{"family":"Ikram","given":"Ali"},{"family":"Mehmood","given":"Hassan"},{"family":"Arshad","given":"Muhammad Tayyab"},{"family":"Rasheed","given":"Areeba"},{"family":"Noreen","given":"Sana"},{"family":"Gnedeka","given":"Kodjo Théodore"}],"issued":{"date-parts":[["2024",12,31]]}}}],"schema":"https://github.com/citation-style-language/schema/raw/master/csl-citation.json"}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(Ikram et al., 2024)</w:t>
            </w:r>
            <w:r w:rsidRPr="003D3D1E">
              <w:rPr>
                <w:rFonts w:ascii="Arial" w:hAnsi="Arial" w:cs="Arial"/>
                <w:b w:val="0"/>
                <w:bCs w:val="0"/>
                <w:sz w:val="20"/>
                <w:szCs w:val="20"/>
                <w:lang w:val="en-IN"/>
              </w:rPr>
              <w:fldChar w:fldCharType="end"/>
            </w:r>
          </w:p>
        </w:tc>
      </w:tr>
      <w:tr w:rsidR="00256B34" w:rsidRPr="003D3D1E" w14:paraId="5C14C0BA" w14:textId="4056C1CD" w:rsidTr="003D3D1E">
        <w:trPr>
          <w:trHeight w:val="529"/>
        </w:trPr>
        <w:tc>
          <w:tcPr>
            <w:tcW w:w="0" w:type="auto"/>
            <w:hideMark/>
          </w:tcPr>
          <w:p w14:paraId="5B6FD8E3" w14:textId="5856392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ustainable </w:t>
            </w:r>
            <w:r w:rsidR="00CE7958" w:rsidRPr="003D3D1E">
              <w:rPr>
                <w:rFonts w:ascii="Arial" w:hAnsi="Arial" w:cs="Arial"/>
                <w:b w:val="0"/>
                <w:bCs w:val="0"/>
                <w:sz w:val="20"/>
                <w:szCs w:val="20"/>
                <w:lang w:val="en-IN"/>
              </w:rPr>
              <w:t>f</w:t>
            </w:r>
            <w:r w:rsidRPr="003D3D1E">
              <w:rPr>
                <w:rFonts w:ascii="Arial" w:hAnsi="Arial" w:cs="Arial"/>
                <w:b w:val="0"/>
                <w:bCs w:val="0"/>
                <w:sz w:val="20"/>
                <w:szCs w:val="20"/>
                <w:lang w:val="en-IN"/>
              </w:rPr>
              <w:t>arming</w:t>
            </w:r>
          </w:p>
        </w:tc>
        <w:tc>
          <w:tcPr>
            <w:tcW w:w="0" w:type="auto"/>
            <w:hideMark/>
          </w:tcPr>
          <w:p w14:paraId="6CE0527B"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Data-driven climate adaptation</w:t>
            </w:r>
          </w:p>
        </w:tc>
        <w:tc>
          <w:tcPr>
            <w:tcW w:w="0" w:type="auto"/>
            <w:hideMark/>
          </w:tcPr>
          <w:p w14:paraId="74C9269A"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Increases resilience, optimizes resources</w:t>
            </w:r>
          </w:p>
        </w:tc>
        <w:tc>
          <w:tcPr>
            <w:tcW w:w="0" w:type="auto"/>
            <w:hideMark/>
          </w:tcPr>
          <w:p w14:paraId="63DACDC4"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Limited farmer training</w:t>
            </w:r>
          </w:p>
        </w:tc>
        <w:tc>
          <w:tcPr>
            <w:tcW w:w="1731" w:type="dxa"/>
          </w:tcPr>
          <w:p w14:paraId="5B55AB1D" w14:textId="45E776CB" w:rsidR="00160F3B" w:rsidRPr="003D3D1E" w:rsidRDefault="000C1B9A"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{"citationID":"Ue2hs8kv","properties":{"formattedCitation":"(Usigbe et al., 2023)","plainCitation":"(Usigbe et al., 2023)","noteIndex":0},"citationItems":[{"id":"Dtc7FRFF/DdDr5ieG","uris":["http://zotero.org/users/local/hypiKwi4/items/63TGSW3P"],"itemData":{"id":210,"type":"article-journal","container-title":"Environment, Development and Sustainability","DOI":"10.1007/s10668-023-03588-0","ISSN":"1573-2975","issue":"9","journalAbbreviation":"Environ Dev Sustain","language":"en","page":"21955-21983","source":"DOI.org (Crossref)","title":"Enhancing resilience in agricultural production systems with AI-based technologies","volume":"26","author":[{"family":"Usigbe","given":"Member Joy"},{"family":"Asem-Hiablie","given":"Senorpe"},{"family":"Uyeh","given":"Daniel Dooyum"},{"family":"Iyiola","given":"Olayinka"},{"family":"Park","given":"Tusan"},{"family":"Mallipeddi","given":"Rammohan"}],"issued":{"date-parts":[["2023",8,11]]}}}],"schema":"https://github.com/citation-style-language/schema/raw/master/csl-citation.json"}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(Usigbe et al., 2023)</w:t>
            </w:r>
            <w:r w:rsidRPr="003D3D1E">
              <w:rPr>
                <w:rFonts w:ascii="Arial" w:hAnsi="Arial" w:cs="Arial"/>
                <w:b w:val="0"/>
                <w:bCs w:val="0"/>
                <w:sz w:val="20"/>
                <w:szCs w:val="20"/>
                <w:lang w:val="en-IN"/>
              </w:rPr>
              <w:fldChar w:fldCharType="end"/>
            </w:r>
          </w:p>
        </w:tc>
      </w:tr>
      <w:tr w:rsidR="00256B34" w:rsidRPr="003D3D1E" w14:paraId="0C0A16DB" w14:textId="009268FB" w:rsidTr="003D3D1E">
        <w:trPr>
          <w:trHeight w:val="529"/>
        </w:trPr>
        <w:tc>
          <w:tcPr>
            <w:tcW w:w="0" w:type="auto"/>
            <w:hideMark/>
          </w:tcPr>
          <w:p w14:paraId="23328852" w14:textId="08A0DB1B"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a</w:t>
            </w:r>
            <w:r w:rsidRPr="003D3D1E">
              <w:rPr>
                <w:rFonts w:ascii="Arial" w:hAnsi="Arial" w:cs="Arial"/>
                <w:b w:val="0"/>
                <w:bCs w:val="0"/>
                <w:sz w:val="20"/>
                <w:szCs w:val="20"/>
                <w:lang w:val="en-IN"/>
              </w:rPr>
              <w:t xml:space="preserve">lternative </w:t>
            </w:r>
            <w:r w:rsidR="00CE7958" w:rsidRPr="003D3D1E">
              <w:rPr>
                <w:rFonts w:ascii="Arial" w:hAnsi="Arial" w:cs="Arial"/>
                <w:b w:val="0"/>
                <w:bCs w:val="0"/>
                <w:sz w:val="20"/>
                <w:szCs w:val="20"/>
                <w:lang w:val="en-IN"/>
              </w:rPr>
              <w:t>p</w:t>
            </w:r>
            <w:r w:rsidRPr="003D3D1E">
              <w:rPr>
                <w:rFonts w:ascii="Arial" w:hAnsi="Arial" w:cs="Arial"/>
                <w:b w:val="0"/>
                <w:bCs w:val="0"/>
                <w:sz w:val="20"/>
                <w:szCs w:val="20"/>
                <w:lang w:val="en-IN"/>
              </w:rPr>
              <w:t>roteins</w:t>
            </w:r>
          </w:p>
        </w:tc>
        <w:tc>
          <w:tcPr>
            <w:tcW w:w="0" w:type="auto"/>
            <w:hideMark/>
          </w:tcPr>
          <w:p w14:paraId="64A48914"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Enhances production methods</w:t>
            </w:r>
          </w:p>
        </w:tc>
        <w:tc>
          <w:tcPr>
            <w:tcW w:w="0" w:type="auto"/>
            <w:hideMark/>
          </w:tcPr>
          <w:p w14:paraId="172BB58F"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Supports plant-based food growth</w:t>
            </w:r>
          </w:p>
        </w:tc>
        <w:tc>
          <w:tcPr>
            <w:tcW w:w="0" w:type="auto"/>
            <w:hideMark/>
          </w:tcPr>
          <w:p w14:paraId="02E0FB01"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High research costs</w:t>
            </w:r>
          </w:p>
        </w:tc>
        <w:tc>
          <w:tcPr>
            <w:tcW w:w="1731" w:type="dxa"/>
          </w:tcPr>
          <w:p w14:paraId="0BD218D0" w14:textId="66C5DD14" w:rsidR="00160F3B"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{"citationID":"cvHtnh62","properties":{"formattedCitation":"(Alasi et al., 2024)","plainCitation":"(Alasi et al., 2024)","noteIndex":0},"citationItems":[{"id":"Dtc7FRFF/d98LyYly","uris":["http://zotero.org/users/local/hypiKwi4/items/2SN6D3VR"],"itemData":{"id":142,"type":"article-journal","container-title":"Journal of Agriculture and Food Research","DOI":"10.1016/j.jafr.2024.101036","ISSN":"26661543","journalAbbreviation":"Journal of Agriculture and Food Research","language":"en","page":"101036","source":"DOI.org (Crossref)","title":"Exploring recent developments in novel technologies and AI integration for plant-based protein functionality: A review","title-short":"Exploring recent developments in novel technologies and AI integration for plant-based protein functionality","volume":"15","author":[{"family":"Alasi","given":"Sodiq Oladimeji"},{"family":"Sanusi","given":"Mayowa Saheed"},{"family":"Sunmonu","given":"Musiliu Olushola"},{"family":"Odewole","given":"Michael Mayokun"},{"family":"Adepoju","given":"Abiola Lydia"}],"issued":{"date-parts":[["2024",3]]}}}],"schema":"https://github.com/citation-style-language/schema/raw/master/csl-citation.json"}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(Alasi et al., 2024)</w:t>
            </w:r>
            <w:r w:rsidRPr="003D3D1E">
              <w:rPr>
                <w:rFonts w:ascii="Arial" w:hAnsi="Arial" w:cs="Arial"/>
                <w:b w:val="0"/>
                <w:bCs w:val="0"/>
                <w:sz w:val="20"/>
                <w:szCs w:val="20"/>
                <w:lang w:val="en-IN"/>
              </w:rPr>
              <w:fldChar w:fldCharType="end"/>
            </w:r>
          </w:p>
        </w:tc>
      </w:tr>
      <w:tr w:rsidR="00256B34" w:rsidRPr="003D3D1E" w14:paraId="45FF8DF5" w14:textId="160E9CD0" w:rsidTr="003D3D1E">
        <w:trPr>
          <w:trHeight w:val="539"/>
        </w:trPr>
        <w:tc>
          <w:tcPr>
            <w:tcW w:w="0" w:type="auto"/>
            <w:hideMark/>
          </w:tcPr>
          <w:p w14:paraId="7A1B7998" w14:textId="69C1BFA2"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CE7958" w:rsidRPr="003D3D1E">
              <w:rPr>
                <w:rFonts w:ascii="Arial" w:hAnsi="Arial" w:cs="Arial"/>
                <w:b w:val="0"/>
                <w:bCs w:val="0"/>
                <w:sz w:val="20"/>
                <w:szCs w:val="20"/>
                <w:lang w:val="en-IN"/>
              </w:rPr>
              <w:t>c</w:t>
            </w:r>
            <w:r w:rsidRPr="003D3D1E">
              <w:rPr>
                <w:rFonts w:ascii="Arial" w:hAnsi="Arial" w:cs="Arial"/>
                <w:b w:val="0"/>
                <w:bCs w:val="0"/>
                <w:sz w:val="20"/>
                <w:szCs w:val="20"/>
                <w:lang w:val="en-IN"/>
              </w:rPr>
              <w:t xml:space="preserve">ircular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conomy</w:t>
            </w:r>
          </w:p>
        </w:tc>
        <w:tc>
          <w:tcPr>
            <w:tcW w:w="0" w:type="auto"/>
            <w:hideMark/>
          </w:tcPr>
          <w:p w14:paraId="0B14A93C"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Recycles food &amp; packaging waste</w:t>
            </w:r>
          </w:p>
        </w:tc>
        <w:tc>
          <w:tcPr>
            <w:tcW w:w="0" w:type="auto"/>
            <w:hideMark/>
          </w:tcPr>
          <w:p w14:paraId="32AD1214"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landfill impact</w:t>
            </w:r>
          </w:p>
        </w:tc>
        <w:tc>
          <w:tcPr>
            <w:tcW w:w="0" w:type="auto"/>
            <w:hideMark/>
          </w:tcPr>
          <w:p w14:paraId="349B5458"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Complex waste processing</w:t>
            </w:r>
          </w:p>
        </w:tc>
        <w:tc>
          <w:tcPr>
            <w:tcW w:w="1731" w:type="dxa"/>
          </w:tcPr>
          <w:p w14:paraId="49A28DD9" w14:textId="1DE6077D" w:rsidR="00160F3B"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{"citationID":"NMWZS7Gm","properties":{"formattedCitation":"(Onyeaka et al., 2023)","plainCitation":"(Onyeaka et al., 2023)","noteIndex":0},"citationItems":[{"id":"Dtc7FRFF/Bp5J5AyQ","uris":["http://zotero.org/users/local/hypiKwi4/items/RBGIYHQN"],"itemData":{"id":143,"type":"article-journal","abstract":"Food waste is a global issue with significant economic, social, and environmental impacts. Addressing this problem requires a multifaceted approach; one promising avenue is using artificial intelligence (AI) technologies. This article explores the potential for AI to tackle food waste and enhance the circular economy and discusses the current state of food waste and the circular economy, highlighting specific ways that AI can be used to monitor and optimise food production and supply chains, redistribute excess food to those in need, and support circular economy initiatives. As a result, we can maximise resource efficiency and minimise environmental impact with these applications, ultimately creating a more sustainable and equitable food system.","container-title":"Sustainability","DOI":"10.3390/su151310482","ISSN":"2071-1050","issue":"13","journalAbbreviation":"Sustainability","language":"en","license":"https://creativecommons.org/licenses/by/4.0/","page":"10482","source":"DOI.org (Crossref)","title":"Using Artificial Intelligence to Tackle Food Waste and Enhance the Circular Economy: Maximising Resource Efficiency and Minimising Environmental Impact: A Review","title-short":"Using Artificial Intelligence to Tackle Food Waste and Enhance the Circular Economy","volume":"15","author":[{"family":"Onyeaka","given":"Helen"},{"family":"Tamasiga","given":"Phemelo"},{"family":"Nwauzoma","given":"Uju Mary"},{"family":"Miri","given":"Taghi"},{"family":"Juliet","given":"Uche Chioma"},{"family":"Nwaiwu","given":"Ogueri"},{"family":"Akinsemolu","given":"Adenike A."}],"issued":{"date-parts":[["2023",7,3]]}}}],"schema":"https://github.com/citation-style-language/schema/raw/master/csl-citation.json"} </w:instrText>
            </w:r>
            <w:r w:rsidRPr="003D3D1E">
              <w:rPr>
                <w:rFonts w:ascii="Arial" w:hAnsi="Arial" w:cs="Arial"/>
                <w:b w:val="0"/>
                <w:bCs w:val="0"/>
                <w:sz w:val="20"/>
                <w:szCs w:val="20"/>
                <w:lang w:val="en-IN"/>
              </w:rPr>
              <w:fldChar w:fldCharType="separate"/>
            </w:r>
            <w:r w:rsidR="00F75349" w:rsidRPr="003D3D1E">
              <w:rPr>
                <w:rFonts w:ascii="Arial" w:hAnsi="Arial" w:cs="Arial"/>
                <w:b w:val="0"/>
                <w:bCs w:val="0"/>
                <w:sz w:val="20"/>
                <w:szCs w:val="20"/>
              </w:rPr>
              <w:t>(Onyeaka et al., 2023)</w:t>
            </w:r>
            <w:r w:rsidRPr="003D3D1E">
              <w:rPr>
                <w:rFonts w:ascii="Arial" w:hAnsi="Arial" w:cs="Arial"/>
                <w:b w:val="0"/>
                <w:bCs w:val="0"/>
                <w:sz w:val="20"/>
                <w:szCs w:val="20"/>
                <w:lang w:val="en-IN"/>
              </w:rPr>
              <w:fldChar w:fldCharType="end"/>
            </w:r>
          </w:p>
        </w:tc>
      </w:tr>
      <w:tr w:rsidR="00256B34" w:rsidRPr="003D3D1E" w14:paraId="47DB317F" w14:textId="7C289B74" w:rsidTr="003D3D1E">
        <w:trPr>
          <w:trHeight w:val="529"/>
        </w:trPr>
        <w:tc>
          <w:tcPr>
            <w:tcW w:w="0" w:type="auto"/>
            <w:hideMark/>
          </w:tcPr>
          <w:p w14:paraId="77F5CF9C" w14:textId="1CAE92DA"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 xml:space="preserve">nergy </w:t>
            </w:r>
            <w:r w:rsidR="00CE7958" w:rsidRPr="003D3D1E">
              <w:rPr>
                <w:rFonts w:ascii="Arial" w:hAnsi="Arial" w:cs="Arial"/>
                <w:b w:val="0"/>
                <w:bCs w:val="0"/>
                <w:sz w:val="20"/>
                <w:szCs w:val="20"/>
                <w:lang w:val="en-IN"/>
              </w:rPr>
              <w:t>e</w:t>
            </w:r>
            <w:r w:rsidRPr="003D3D1E">
              <w:rPr>
                <w:rFonts w:ascii="Arial" w:hAnsi="Arial" w:cs="Arial"/>
                <w:b w:val="0"/>
                <w:bCs w:val="0"/>
                <w:sz w:val="20"/>
                <w:szCs w:val="20"/>
                <w:lang w:val="en-IN"/>
              </w:rPr>
              <w:t>fficiency</w:t>
            </w:r>
          </w:p>
        </w:tc>
        <w:tc>
          <w:tcPr>
            <w:tcW w:w="0" w:type="auto"/>
            <w:hideMark/>
          </w:tcPr>
          <w:p w14:paraId="2C2A8B2F"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Optimizes energy use in food processing</w:t>
            </w:r>
          </w:p>
        </w:tc>
        <w:tc>
          <w:tcPr>
            <w:tcW w:w="0" w:type="auto"/>
            <w:hideMark/>
          </w:tcPr>
          <w:p w14:paraId="772A591F"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Lowers carbon footprint</w:t>
            </w:r>
          </w:p>
        </w:tc>
        <w:tc>
          <w:tcPr>
            <w:tcW w:w="0" w:type="auto"/>
            <w:hideMark/>
          </w:tcPr>
          <w:p w14:paraId="2EA9EC4E"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High investment costs</w:t>
            </w:r>
          </w:p>
        </w:tc>
        <w:tc>
          <w:tcPr>
            <w:tcW w:w="1731" w:type="dxa"/>
          </w:tcPr>
          <w:p w14:paraId="3CE09C97" w14:textId="689FF303" w:rsidR="00160F3B" w:rsidRPr="003D3D1E" w:rsidRDefault="009B0B56"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{"citationID":"DU8Z5LMM","properties":{"formattedCitation":"(Chen et al., 2021; Padhiary, 2023)","plainCitation":"(Chen et al., 2021; Padhiary, 2023)","noteIndex":0},"citationItems":[{"id":"Dtc7FRFF/cPychQsy","uris":["http://zotero.org/users/local/hypiKwi4/items/76KGCZDF"],"itemData":{"id":216,"type":"article-journal","container-title":"Sustainable Energy Technologies and Assessments","DOI":"10.1016/j.seta.2021.101358","ISSN":"22131388","journalAbbreviation":"Sustainable Energy Technologies and Assessments","language":"en","page":"101358","source":"DOI.org (Crossref)","title":"Artificial intelligence on economic evaluation of energy efficiency and renewable energy technologies","volume":"47","author":[{"family":"Chen","given":"Cheng"},{"family":"Hu","given":"Yuhan"},{"family":"Karuppiah","given":"Marimuthu"},{"family":"Kumar","given":"Priyan Malarvizhi"}],"issued":{"date-parts":[["2021",10]]}}},{"id":"Dtc7FRFF/lDmFLscj","uris":["http://zotero.org/users/local/Kjwfpk4z/items/QEFXXI6S"],"itemData":{"id":2502,"type":"article-journal","container-title":"Agricultural Engineering Today","DOI":"https://doi.org/10.52151/aet2023473.1678","issue":"3","page":"47-50","title":"Bridging the gap: Sustainable automation and energy efficiency in food processing","title-short":"Agri Engg Today","volume":"47","author":[{"family":"Padhiary","given":"Mrutyunjay"}],"issued":{"date-parts":[["2023"]]}}}],"schema":"https://github.com/citation-style-language/schema/raw/master/csl-citation.json"} </w:instrText>
            </w:r>
            <w:r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(Chen et al., 2021; Padhiary, 2023)</w:t>
            </w:r>
            <w:r w:rsidRPr="003D3D1E">
              <w:rPr>
                <w:rFonts w:ascii="Arial" w:hAnsi="Arial" w:cs="Arial"/>
                <w:b w:val="0"/>
                <w:bCs w:val="0"/>
                <w:sz w:val="20"/>
                <w:szCs w:val="20"/>
                <w:lang w:val="en-IN"/>
              </w:rPr>
              <w:fldChar w:fldCharType="end"/>
            </w:r>
          </w:p>
        </w:tc>
      </w:tr>
      <w:tr w:rsidR="00256B34" w:rsidRPr="003D3D1E" w14:paraId="7C3AD68F" w14:textId="0FE4129E" w:rsidTr="003D3D1E">
        <w:trPr>
          <w:trHeight w:val="529"/>
        </w:trPr>
        <w:tc>
          <w:tcPr>
            <w:tcW w:w="0" w:type="auto"/>
            <w:hideMark/>
          </w:tcPr>
          <w:p w14:paraId="3F06A1B7" w14:textId="39C88909"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w:t>
            </w:r>
            <w:r w:rsidR="00CE7958"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riven </w:t>
            </w:r>
            <w:r w:rsidR="00CE7958"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FF3BA7"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tc>
        <w:tc>
          <w:tcPr>
            <w:tcW w:w="0" w:type="auto"/>
            <w:hideMark/>
          </w:tcPr>
          <w:p w14:paraId="7C76B561"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transportation emissions</w:t>
            </w:r>
          </w:p>
        </w:tc>
        <w:tc>
          <w:tcPr>
            <w:tcW w:w="0" w:type="auto"/>
            <w:hideMark/>
          </w:tcPr>
          <w:p w14:paraId="71194A83"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Cuts food miles, enhances efficiency</w:t>
            </w:r>
          </w:p>
        </w:tc>
        <w:tc>
          <w:tcPr>
            <w:tcW w:w="0" w:type="auto"/>
            <w:hideMark/>
          </w:tcPr>
          <w:p w14:paraId="724C8297"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Requires infrastructure</w:t>
            </w:r>
          </w:p>
        </w:tc>
        <w:tc>
          <w:tcPr>
            <w:tcW w:w="1731" w:type="dxa"/>
          </w:tcPr>
          <w:p w14:paraId="3BAAEEFF" w14:textId="02AEF89B" w:rsidR="00160F3B"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{"citationID":"PRpACfG0","properties":{"formattedCitation":"(Anwar et al., 2023)","plainCitation":"(Anwar et al., 2023)","noteIndex":0},"citationItems":[{"id":"Dtc7FRFF/joyZE41u","uris":["http://zotero.org/users/local/hypiKwi4/items/EYH4DT8K"],"itemData":{"id":146,"type":"article-journal","abstract":"Efficiency and sustainability are upending the global food supply system. The current study examined the relationship between Artificial Intelligence (AI) and agriculture to optimize food supply chain from farm to consumer business model. The study examined how AI-driven solutions may boost efficiency, reduce waste, and promote environmental responsibility with an emphasis on sustainability. The food supply system faces resource depletion, climate change, and growing global food consumption. AI technologies, such as automation, data analytics, and machine learning may solve these issues. AI systems use real-time data, predictive analytics, and intelligent logistics to improve production, distribution, and consumption. This reduces food production and transportation of carbon emissions along with improving resource allocation. AI-powered precision agriculture helps the farmers to increase crop yields while lowering fertilizer and pesticide use along with supporting sustainable farming as well. IoT devices and sensor networks are helpful to improve livestock management and crop monitoring, enabling data-driven agriculture. The current study highlighted how AI ensures food quality and safety across supply chain. By identifying impurities, monitoring storage conditions, and forecasting shelf life, AI-powered quality control systems may decrease food wastage and ensure safe, high-quality goods. In conclusion, AI-agriculture integration is an innovative way to increase farm-to-consumer food supply chain efficiency and sustainability. AI technology may help the supply chain stakeholders to create resource-efficient, environmentally friendly food production that meets the needs of a growing population. The current study discussed food industry sustainability and AI uses in agriculture, as well as future possibilities and challenges.","container-title":"Innovative Computing Review","DOI":"10.32350/icr.32.02","ISSN":"2791-0032, 2791-0024","issue":"2","journalAbbreviation":"ICR","license":"https://creativecommons.org/licenses/by/4.0","source":"DOI.org (Crossref)","title":"Nourishing the Future: AI-Driven Optimization of Farm-to-Consumer Food Supply Chain for Enhanced Business Performance","title-short":"Nourishing the Future","URL":"https://journals.umt.edu.pk/index.php/icr/article/view/5357","volume":"3","author":[{"family":"Anwar","given":"Hassan"},{"family":"Anwar","given":"Talha"},{"family":"Mahmood","given":"Gohar"}],"accessed":{"date-parts":[["2025",2,19]]},"issued":{"date-parts":[["2023",12,5]]}}}],"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(Anwar et al., 2023)</w:t>
            </w:r>
            <w:r w:rsidRPr="003D3D1E">
              <w:rPr>
                <w:rFonts w:ascii="Arial" w:hAnsi="Arial" w:cs="Arial"/>
                <w:b w:val="0"/>
                <w:bCs w:val="0"/>
                <w:sz w:val="20"/>
                <w:szCs w:val="20"/>
                <w:lang w:val="en-IN"/>
              </w:rPr>
              <w:fldChar w:fldCharType="end"/>
            </w:r>
          </w:p>
        </w:tc>
      </w:tr>
      <w:tr w:rsidR="00256B34" w:rsidRPr="003D3D1E" w14:paraId="4C25A8F8" w14:textId="279F7DF0" w:rsidTr="003D3D1E">
        <w:trPr>
          <w:trHeight w:val="529"/>
        </w:trPr>
        <w:tc>
          <w:tcPr>
            <w:tcW w:w="0" w:type="auto"/>
            <w:hideMark/>
          </w:tcPr>
          <w:p w14:paraId="784627F4" w14:textId="2AC939D9"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for </w:t>
            </w:r>
            <w:r w:rsidR="00FF3BA7" w:rsidRPr="003D3D1E">
              <w:rPr>
                <w:rFonts w:ascii="Arial" w:hAnsi="Arial" w:cs="Arial"/>
                <w:b w:val="0"/>
                <w:bCs w:val="0"/>
                <w:sz w:val="20"/>
                <w:szCs w:val="20"/>
                <w:lang w:val="en-IN"/>
              </w:rPr>
              <w:t>b</w:t>
            </w:r>
            <w:r w:rsidRPr="003D3D1E">
              <w:rPr>
                <w:rFonts w:ascii="Arial" w:hAnsi="Arial" w:cs="Arial"/>
                <w:b w:val="0"/>
                <w:bCs w:val="0"/>
                <w:sz w:val="20"/>
                <w:szCs w:val="20"/>
                <w:lang w:val="en-IN"/>
              </w:rPr>
              <w:t>iodiversity</w:t>
            </w:r>
          </w:p>
        </w:tc>
        <w:tc>
          <w:tcPr>
            <w:tcW w:w="0" w:type="auto"/>
            <w:hideMark/>
          </w:tcPr>
          <w:p w14:paraId="3677AD28"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Monitors ecosystems</w:t>
            </w:r>
          </w:p>
        </w:tc>
        <w:tc>
          <w:tcPr>
            <w:tcW w:w="0" w:type="auto"/>
            <w:hideMark/>
          </w:tcPr>
          <w:p w14:paraId="283AB891"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Helps conservation &amp; sustainable land use</w:t>
            </w:r>
          </w:p>
        </w:tc>
        <w:tc>
          <w:tcPr>
            <w:tcW w:w="0" w:type="auto"/>
            <w:hideMark/>
          </w:tcPr>
          <w:p w14:paraId="6FC74EC4" w14:textId="77777777" w:rsidR="00160F3B" w:rsidRPr="003D3D1E" w:rsidRDefault="00160F3B"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Limited data availability</w:t>
            </w:r>
          </w:p>
        </w:tc>
        <w:tc>
          <w:tcPr>
            <w:tcW w:w="1731" w:type="dxa"/>
          </w:tcPr>
          <w:p w14:paraId="2CAF16BD" w14:textId="140CD352" w:rsidR="00160F3B"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{"citationID":"QFmaiXvQ","properties":{"formattedCitation":"(Shivaprakash et al., 2022)","plainCitation":"(Shivaprakash et al., 2022)","noteIndex":0},"citationItems":[{"id":"Dtc7FRFF/jx8HLRyU","uris":["http://zotero.org/users/local/hypiKwi4/items/HZCFUGYK"],"itemData":{"id":147,"type":"article-journal","abstract":"The recent advancement in data science coupled with the revolution in digital and satellite technology has improved the potential for artificial intelligence (AI) applications in the forestry and wildlife sectors. India shares 7% of global forest cover and is the 8th most biodiverse region in the world. However, rapid expansion of developmental projects, agriculture, and urban areas threaten the country’s rich biodiversity. Therefore, the adoption of new technologies like AI in Indian forests and biodiversity sectors can help in effective monitoring, management, and conservation of biodiversity and forest resources. We conducted a systematic search of literature related to the application of artificial intelligence (AI) and machine learning algorithms (ML) in the forestry sector and biodiversity conservation across globe and in India (using ISI Web of Science and Google Scholar). Additionally, we also collected data on AI-based startups and non-profits in forest and wildlife sectors to understand the growth and adoption of AI technology in biodiversity conservation, forest management, and related services. Here, we first provide a global overview of AI research and application in forestry and biodiversity conservation. Next, we discuss adoption challenges of AI technologies in the Indian forestry and biodiversity sectors. Overall, we find that adoption of AI technology in Indian forestry and biodiversity sectors has been slow compared to developed, and to other developing countries. However, improving access to big data related to forest and biodiversity, cloud computing, and digital and satellite technology can help improve adoption of AI technology in India. We hope that this synthesis will motivate forest officials, scientists, and conservationists in India to explore AI technology for biodiversity conservation and forest management.","container-title":"Sustainability","DOI":"10.3390/su14127154","ISSN":"2071-1050","issue":"12","journalAbbreviation":"Sustainability","language":"en","license":"https://creativecommons.org/licenses/by/4.0/","page":"7154","source":"DOI.org (Crossref)","title":"Potential for Artificial Intelligence (AI) and Machine Learning (ML) Applications in Biodiversity Conservation, Managing Forests, and Related Services in India","volume":"14","author":[{"family":"Shivaprakash","given":"Kadukothanahally Nagaraju"},{"family":"Swami","given":"Niraj"},{"family":"Mysorekar","given":"Sagar"},{"family":"Arora","given":"Roshni"},{"family":"Gangadharan","given":"Aditya"},{"family":"Vohra","given":"Karishma"},{"family":"Jadeyegowda","given":"Madegowda"},{"family":"Kiesecker","given":"Joseph M."}],"issued":{"date-parts":[["2022",6,10]]}}}],"schema":"https://github.com/citation-style-language/schema/raw/master/csl-citation.json"}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(Shivaprakash et al., 2022)</w:t>
            </w:r>
            <w:r w:rsidRPr="003D3D1E">
              <w:rPr>
                <w:rFonts w:ascii="Arial" w:hAnsi="Arial" w:cs="Arial"/>
                <w:b w:val="0"/>
                <w:bCs w:val="0"/>
                <w:sz w:val="20"/>
                <w:szCs w:val="20"/>
                <w:lang w:val="en-IN"/>
              </w:rPr>
              <w:fldChar w:fldCharType="end"/>
            </w:r>
          </w:p>
        </w:tc>
      </w:tr>
    </w:tbl>
    <w:p w14:paraId="5067AA7A" w14:textId="77777777" w:rsidR="00DD577A" w:rsidRPr="003D3D1E" w:rsidRDefault="00DD577A" w:rsidP="003D3D1E">
      <w:pPr>
        <w:pStyle w:val="Heading3"/>
        <w:ind w:left="720"/>
        <w:jc w:val="both"/>
        <w:rPr>
          <w:rFonts w:ascii="Arial" w:hAnsi="Arial" w:cs="Arial"/>
          <w:b w:val="0"/>
          <w:bCs w:val="0"/>
          <w:sz w:val="20"/>
          <w:szCs w:val="20"/>
        </w:rPr>
      </w:pPr>
    </w:p>
    <w:p w14:paraId="7A3DB7E0" w14:textId="763B5CFE" w:rsidR="00DD17BB" w:rsidRPr="006F36CF" w:rsidRDefault="006F36CF" w:rsidP="003D3D1E">
      <w:pPr>
        <w:pStyle w:val="Heading3"/>
        <w:numPr>
          <w:ilvl w:val="0"/>
          <w:numId w:val="46"/>
        </w:numPr>
        <w:ind w:left="1440"/>
        <w:jc w:val="both"/>
        <w:rPr>
          <w:rStyle w:val="Strong"/>
          <w:rFonts w:ascii="Arial" w:hAnsi="Arial" w:cs="Arial"/>
          <w:b/>
          <w:bCs/>
          <w:sz w:val="22"/>
          <w:szCs w:val="22"/>
        </w:rPr>
      </w:pPr>
      <w:r w:rsidRPr="006F36CF">
        <w:rPr>
          <w:rStyle w:val="Strong"/>
          <w:rFonts w:ascii="Arial" w:hAnsi="Arial" w:cs="Arial"/>
          <w:b/>
          <w:bCs/>
          <w:sz w:val="22"/>
          <w:szCs w:val="22"/>
        </w:rPr>
        <w:t>AUTOMATION IN FOOD AND AGRICULTURAL PROCESSES</w:t>
      </w:r>
    </w:p>
    <w:p w14:paraId="73A9FB35" w14:textId="638D460E" w:rsidR="00D85476" w:rsidRPr="003D3D1E" w:rsidRDefault="00D85476" w:rsidP="003D3D1E">
      <w:pPr>
        <w:spacing w:after="0" w:line="240" w:lineRule="auto"/>
        <w:ind w:left="720"/>
        <w:jc w:val="both"/>
        <w:rPr>
          <w:rFonts w:ascii="Arial" w:eastAsia="Times New Roman" w:hAnsi="Arial" w:cs="Arial"/>
          <w:sz w:val="20"/>
          <w:szCs w:val="20"/>
          <w:lang w:val="en-IN" w:eastAsia="en-IN" w:bidi="hi-IN"/>
        </w:rPr>
      </w:pPr>
      <w:r w:rsidRPr="003D3D1E">
        <w:rPr>
          <w:rFonts w:ascii="Arial" w:eastAsia="Times New Roman" w:hAnsi="Arial" w:cs="Arial"/>
          <w:sz w:val="20"/>
          <w:szCs w:val="20"/>
          <w:lang w:val="en-IN" w:eastAsia="en-IN" w:bidi="hi-IN"/>
        </w:rPr>
        <w:t xml:space="preserve">Automation enhances food and agricultural systems by increasing productivity, improving precision, and reducing human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dependency</w:t>
      </w:r>
      <w:r w:rsidR="00B44EE1" w:rsidRPr="003D3D1E">
        <w:rPr>
          <w:rFonts w:ascii="Arial" w:eastAsia="Times New Roman" w:hAnsi="Arial" w:cs="Arial"/>
          <w:sz w:val="20"/>
          <w:szCs w:val="20"/>
          <w:lang w:val="en-IN" w:eastAsia="en-IN" w:bidi="hi-IN"/>
        </w:rPr>
        <w:t xml:space="preserve"> </w:t>
      </w:r>
      <w:r w:rsidR="00B44EE1" w:rsidRPr="003D3D1E">
        <w:rPr>
          <w:rFonts w:ascii="Arial" w:eastAsia="Times New Roman" w:hAnsi="Arial" w:cs="Arial"/>
          <w:sz w:val="20"/>
          <w:szCs w:val="20"/>
          <w:lang w:val="en-IN" w:eastAsia="en-IN" w:bidi="hi-IN"/>
        </w:rPr>
        <w:fldChar w:fldCharType="begin"/>
      </w:r>
      <w:r w:rsidR="00D30EF2" w:rsidRPr="003D3D1E">
        <w:rPr>
          <w:rFonts w:ascii="Arial" w:eastAsia="Times New Roman" w:hAnsi="Arial" w:cs="Arial"/>
          <w:sz w:val="20"/>
          <w:szCs w:val="20"/>
          <w:lang w:val="en-IN" w:eastAsia="en-IN" w:bidi="hi-IN"/>
        </w:rPr>
        <w:instrText xml:space="preserve"> ADDIN ZOTERO_ITEM CSL_CITATION {"citationID":"bbtUeBEf","properties":{"formattedCitation":"(Bazargani &amp; Deemyad, 2024)","plainCitation":"(Bazargani &amp; Deemyad, 2024)","noteIndex":0},"citationItems":[{"id":1215,"uris":["http://zotero.org/users/local/97ZdKRuJ/items/6L9QELFR"],"itemData":{"id":1215,"type":"article-journal","abstract":"Automation and robotics are the key players in modern agriculture. They offer potential solutions for challenges related to the growing global population, demographic shifts, and economic status. This review paper evaluates the challenges and opportunities of using new technologies and the often-missed link between automation technology and agricultural economics. Through a systematic analysis of the literature, this study explores the potential of automation and robotics in farming practices, as well as their socio-economic effects, and provides strategic recommendations for those involved. For this purpose, various types of robots in different fields of agriculture and the technical feasibility and challenges of using automation have been discussed. Other important factors, including demographic shifts, labor market effects, and economic considerations, have been analyzed. Furthermore, this study investigates the social effects of automation, particularly in terms of employment and workforce adaptation. It finds that, while automation boosts productivity and sustainability, it also causes labor displacement and demands considerable technological investment. This thorough investigation fills a crucial gap by assessing economic sustainability, labor market evolution, and the future of precision agriculture. It also charts a course for further research and policy-making at the intersection of agricultural technology and socio-economic fields and outlines a future roadmap for further research and policy.","container-title":"Robotics","DOI":"10.3390/robotics13020033","ISSN":"2218-6581","issue":"2","journalAbbreviation":"Robotics","language":"en","license":"https://creativecommons.org/licenses/by/4.0/","page":"33","source":"DOI.org (Crossref)","title":"Automation’s Impact on Agriculture: Opportunities, Challenges, and Economic Effects","title-short":"Automation’s Impact on Agriculture","URL":"https://www.mdpi.com/2218-6581/13/2/33","volume":"13","author":[{"family":"Bazargani","given":"Khadijeh"},{"family":"Deemyad","given":"Taher"}],"accessed":{"date-parts":[["2025",2,22]]},"issued":{"date-parts":[["2024",2,19]]}}}],"schema":"https://github.com/citation-style-language/schema/raw/master/csl-citation.json"} </w:instrText>
      </w:r>
      <w:r w:rsidR="00B44EE1" w:rsidRPr="003D3D1E">
        <w:rPr>
          <w:rFonts w:ascii="Arial" w:eastAsia="Times New Roman" w:hAnsi="Arial" w:cs="Arial"/>
          <w:sz w:val="20"/>
          <w:szCs w:val="20"/>
          <w:lang w:val="en-IN" w:eastAsia="en-IN" w:bidi="hi-IN"/>
        </w:rPr>
        <w:fldChar w:fldCharType="separate"/>
      </w:r>
      <w:r w:rsidR="00BB23BB" w:rsidRPr="003D3D1E">
        <w:rPr>
          <w:rFonts w:ascii="Arial" w:hAnsi="Arial" w:cs="Arial"/>
          <w:sz w:val="20"/>
          <w:szCs w:val="20"/>
        </w:rPr>
        <w:t>(Bazargani &amp; Deemyad, 2024)</w:t>
      </w:r>
      <w:r w:rsidR="00B44EE1" w:rsidRPr="003D3D1E">
        <w:rPr>
          <w:rFonts w:ascii="Arial" w:eastAsia="Times New Roman" w:hAnsi="Arial" w:cs="Arial"/>
          <w:sz w:val="20"/>
          <w:szCs w:val="20"/>
          <w:lang w:val="en-IN" w:eastAsia="en-IN" w:bidi="hi-IN"/>
        </w:rPr>
        <w:fldChar w:fldCharType="end"/>
      </w:r>
      <w:r w:rsidRPr="003D3D1E">
        <w:rPr>
          <w:rFonts w:ascii="Arial" w:eastAsia="Times New Roman" w:hAnsi="Arial" w:cs="Arial"/>
          <w:sz w:val="20"/>
          <w:szCs w:val="20"/>
          <w:lang w:val="en-IN" w:eastAsia="en-IN" w:bidi="hi-IN"/>
        </w:rPr>
        <w:t xml:space="preserve">. Traditional farming methods often involve high human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leading to inefficiencies and inconsistent food quality. Advances in robotics, AI-driven mechanization, IoT-integrated smart systems, and 3D </w:t>
      </w:r>
      <w:r w:rsidRPr="003D3D1E">
        <w:rPr>
          <w:rFonts w:ascii="Arial" w:eastAsia="Times New Roman" w:hAnsi="Arial" w:cs="Arial"/>
          <w:sz w:val="20"/>
          <w:szCs w:val="20"/>
          <w:lang w:val="en-IN" w:eastAsia="en-IN" w:bidi="hi-IN"/>
        </w:rPr>
        <w:lastRenderedPageBreak/>
        <w:t xml:space="preserve">printing have made food production and processing more efficient. Automation can address issues like food waste, post-harvest losses, </w:t>
      </w:r>
      <w:r w:rsidR="009343EC" w:rsidRPr="003D3D1E">
        <w:rPr>
          <w:rFonts w:ascii="Arial" w:eastAsia="Times New Roman" w:hAnsi="Arial" w:cs="Arial"/>
          <w:sz w:val="20"/>
          <w:szCs w:val="20"/>
          <w:lang w:val="en-IN" w:eastAsia="en-IN" w:bidi="hi-IN"/>
        </w:rPr>
        <w:t>labour</w:t>
      </w:r>
      <w:r w:rsidRPr="003D3D1E">
        <w:rPr>
          <w:rFonts w:ascii="Arial" w:eastAsia="Times New Roman" w:hAnsi="Arial" w:cs="Arial"/>
          <w:sz w:val="20"/>
          <w:szCs w:val="20"/>
          <w:lang w:val="en-IN" w:eastAsia="en-IN" w:bidi="hi-IN"/>
        </w:rPr>
        <w:t xml:space="preserve"> shortages, and environmental sustainability. Robotics in food processing ensure high quality standards, while automated farming equipment increases precision and reduces waste</w:t>
      </w:r>
      <w:r w:rsidR="00736FD1" w:rsidRPr="003D3D1E">
        <w:rPr>
          <w:rFonts w:ascii="Arial" w:hAnsi="Arial" w:cs="Arial"/>
          <w:b/>
          <w:bCs/>
          <w:sz w:val="20"/>
          <w:szCs w:val="20"/>
        </w:rPr>
        <w:t xml:space="preserve"> </w:t>
      </w:r>
      <w:r w:rsidR="00736FD1" w:rsidRPr="003D3D1E">
        <w:rPr>
          <w:rFonts w:ascii="Arial" w:hAnsi="Arial" w:cs="Arial"/>
          <w:b/>
          <w:bCs/>
          <w:sz w:val="20"/>
          <w:szCs w:val="20"/>
        </w:rPr>
        <w:fldChar w:fldCharType="begin"/>
      </w:r>
      <w:r w:rsidR="00D30EF2" w:rsidRPr="003D3D1E">
        <w:rPr>
          <w:rFonts w:ascii="Arial" w:hAnsi="Arial" w:cs="Arial"/>
          <w:b/>
          <w:bCs/>
          <w:sz w:val="20"/>
          <w:szCs w:val="20"/>
        </w:rPr>
        <w:instrText xml:space="preserve"> ADDIN ZOTERO_ITEM CSL_CITATION {"citationID":"QP5ILdpu","properties":{"formattedCitation":"(Caldwell, 2023)","plainCitation":"(Caldwell, 2023)","noteIndex":0},"citationItems":[{"id":"Dtc7FRFF/eIvlyqDf","uris":["http://zotero.org/users/local/hypiKwi4/items/SKFA9SGN"],"itemData":{"id":245,"type":"chapter","container-title":"Springer Handbook of Automation","event-place":"Cham","ISBN":"978-3-030-96728-4","language":"en","note":"collection-title: Springer Handbooks\nDOI: 10.1007/978-3-030-96729-1_44","page":"949-971","publisher":"Springer International Publishing","publisher-place":"Cham","source":"DOI.org (Crossref)","title":"Automation in Food Manufacturing and Processing","URL":"https://link.springer.com/10.1007/978-3-030-96729-1_44","editor":[{"family":"Nof","given":"Shimon Y."}],"author":[{"family":"Caldwell","given":"Darwin G."}],"accessed":{"date-parts":[["2025",2,23]]},"issued":{"date-parts":[["2023"]]}}}],"schema":"https://github.com/citation-style-language/schema/raw/master/csl-citation.json"} </w:instrText>
      </w:r>
      <w:r w:rsidR="00736FD1" w:rsidRPr="003D3D1E">
        <w:rPr>
          <w:rFonts w:ascii="Arial" w:hAnsi="Arial" w:cs="Arial"/>
          <w:b/>
          <w:bCs/>
          <w:sz w:val="20"/>
          <w:szCs w:val="20"/>
        </w:rPr>
        <w:fldChar w:fldCharType="separate"/>
      </w:r>
      <w:r w:rsidR="00736FD1" w:rsidRPr="003D3D1E">
        <w:rPr>
          <w:rFonts w:ascii="Arial" w:hAnsi="Arial" w:cs="Arial"/>
          <w:sz w:val="20"/>
          <w:szCs w:val="20"/>
        </w:rPr>
        <w:t>(Caldwell, 2023)</w:t>
      </w:r>
      <w:r w:rsidR="00736FD1" w:rsidRPr="003D3D1E">
        <w:rPr>
          <w:rFonts w:ascii="Arial" w:hAnsi="Arial" w:cs="Arial"/>
          <w:b/>
          <w:bCs/>
          <w:sz w:val="20"/>
          <w:szCs w:val="20"/>
        </w:rPr>
        <w:fldChar w:fldCharType="end"/>
      </w:r>
      <w:r w:rsidRPr="003D3D1E">
        <w:rPr>
          <w:rFonts w:ascii="Arial" w:eastAsia="Times New Roman" w:hAnsi="Arial" w:cs="Arial"/>
          <w:sz w:val="20"/>
          <w:szCs w:val="20"/>
          <w:lang w:val="en-IN" w:eastAsia="en-IN" w:bidi="hi-IN"/>
        </w:rPr>
        <w:t>.</w:t>
      </w:r>
    </w:p>
    <w:p w14:paraId="7064992D" w14:textId="1F6FF4DC" w:rsidR="00EB12B7" w:rsidRPr="003D3D1E" w:rsidRDefault="00EB12B7" w:rsidP="003D3D1E">
      <w:pPr>
        <w:pStyle w:val="Heading3"/>
        <w:ind w:left="720"/>
        <w:jc w:val="both"/>
        <w:rPr>
          <w:rFonts w:ascii="Arial" w:hAnsi="Arial" w:cs="Arial"/>
          <w:b w:val="0"/>
          <w:bCs w:val="0"/>
          <w:sz w:val="20"/>
          <w:szCs w:val="20"/>
        </w:rPr>
      </w:pPr>
      <w:r w:rsidRPr="003D3D1E">
        <w:rPr>
          <w:rFonts w:ascii="Arial" w:hAnsi="Arial" w:cs="Arial"/>
          <w:sz w:val="20"/>
          <w:szCs w:val="20"/>
        </w:rPr>
        <w:t>3.1 Robotics in Food Production</w:t>
      </w:r>
    </w:p>
    <w:p w14:paraId="6FD3E8D5" w14:textId="062B5F92" w:rsidR="00496C7B" w:rsidRPr="003D3D1E" w:rsidRDefault="00496C7B" w:rsidP="003D3D1E">
      <w:pPr>
        <w:ind w:left="720"/>
        <w:jc w:val="both"/>
        <w:rPr>
          <w:rFonts w:ascii="Arial" w:hAnsi="Arial" w:cs="Arial"/>
          <w:sz w:val="20"/>
          <w:szCs w:val="20"/>
        </w:rPr>
      </w:pPr>
      <w:r w:rsidRPr="003D3D1E">
        <w:rPr>
          <w:rFonts w:ascii="Arial" w:hAnsi="Arial" w:cs="Arial"/>
          <w:sz w:val="20"/>
          <w:szCs w:val="20"/>
        </w:rPr>
        <w:t xml:space="preserve">Robotics has </w:t>
      </w:r>
      <w:r w:rsidR="00A61A54" w:rsidRPr="003D3D1E">
        <w:rPr>
          <w:rFonts w:ascii="Arial" w:hAnsi="Arial" w:cs="Arial"/>
          <w:sz w:val="20"/>
          <w:szCs w:val="20"/>
        </w:rPr>
        <w:t>chang</w:t>
      </w:r>
      <w:r w:rsidRPr="003D3D1E">
        <w:rPr>
          <w:rFonts w:ascii="Arial" w:hAnsi="Arial" w:cs="Arial"/>
          <w:sz w:val="20"/>
          <w:szCs w:val="20"/>
        </w:rPr>
        <w:t>ed traditional agricultural methods by increasing productivity, accuracy, and sustainability. Advances in automation, computer vision, and artificial intelligence (AI) have enabled robots to perform tasks that once required human labor, such as planting, watering, harvesting, sorting, packing, and food processing</w:t>
      </w:r>
      <w:r w:rsidR="00736FD1" w:rsidRPr="003D3D1E">
        <w:rPr>
          <w:rFonts w:ascii="Arial" w:hAnsi="Arial" w:cs="Arial"/>
          <w:b/>
          <w:bCs/>
          <w:sz w:val="20"/>
          <w:szCs w:val="20"/>
        </w:rPr>
        <w:t xml:space="preserve"> </w:t>
      </w:r>
      <w:r w:rsidR="00736FD1" w:rsidRPr="003D3D1E">
        <w:rPr>
          <w:rFonts w:ascii="Arial" w:hAnsi="Arial" w:cs="Arial"/>
          <w:b/>
          <w:bCs/>
          <w:sz w:val="20"/>
          <w:szCs w:val="20"/>
        </w:rPr>
        <w:fldChar w:fldCharType="begin"/>
      </w:r>
      <w:r w:rsidR="00D30EF2" w:rsidRPr="003D3D1E">
        <w:rPr>
          <w:rFonts w:ascii="Arial" w:hAnsi="Arial" w:cs="Arial"/>
          <w:b/>
          <w:bCs/>
          <w:sz w:val="20"/>
          <w:szCs w:val="20"/>
        </w:rPr>
        <w:instrText xml:space="preserve"> ADDIN ZOTERO_ITEM CSL_CITATION {"citationID":"6DR1plCm","properties":{"formattedCitation":"(A. Thakur et al., 2023)","plainCitation":"(A. Thakur et al., 2023)","noteIndex":0},"citationItems":[{"id":"Dtc7FRFF/dKuZmpHN","uris":["http://zotero.org/users/local/hypiKwi4/items/QB3XDMGG"],"itemData":{"id":248,"type":"article-journal","container-title":"Computers and Electronics in Agriculture","DOI":"10.1016/j.compag.2023.108146","ISSN":"01681699","journalAbbreviation":"Computers and Electronics in Agriculture","language":"en","page":"108146","source":"DOI.org (Crossref)","title":"An extensive review on agricultural robots with a focus on their perception systems","volume":"212","author":[{"family":"Thakur","given":"Abhishek"},{"family":"Venu","given":"Sangeeth"},{"family":"Gurusamy","given":"Muralimohan"}],"issued":{"date-parts":[["2023",9]]}}}],"schema":"https://github.com/citation-style-language/schema/raw/master/csl-citation.json"} </w:instrText>
      </w:r>
      <w:r w:rsidR="00736FD1" w:rsidRPr="003D3D1E">
        <w:rPr>
          <w:rFonts w:ascii="Arial" w:hAnsi="Arial" w:cs="Arial"/>
          <w:b/>
          <w:bCs/>
          <w:sz w:val="20"/>
          <w:szCs w:val="20"/>
        </w:rPr>
        <w:fldChar w:fldCharType="separate"/>
      </w:r>
      <w:r w:rsidR="00736FD1" w:rsidRPr="003D3D1E">
        <w:rPr>
          <w:rFonts w:ascii="Arial" w:hAnsi="Arial" w:cs="Arial"/>
          <w:sz w:val="20"/>
          <w:szCs w:val="20"/>
        </w:rPr>
        <w:t>(A. Thakur et al., 2023)</w:t>
      </w:r>
      <w:r w:rsidR="00736FD1" w:rsidRPr="003D3D1E">
        <w:rPr>
          <w:rFonts w:ascii="Arial" w:hAnsi="Arial" w:cs="Arial"/>
          <w:b/>
          <w:bCs/>
          <w:sz w:val="20"/>
          <w:szCs w:val="20"/>
        </w:rPr>
        <w:fldChar w:fldCharType="end"/>
      </w:r>
      <w:r w:rsidRPr="003D3D1E">
        <w:rPr>
          <w:rFonts w:ascii="Arial" w:hAnsi="Arial" w:cs="Arial"/>
          <w:b/>
          <w:bCs/>
          <w:sz w:val="20"/>
          <w:szCs w:val="20"/>
        </w:rPr>
        <w:t>.</w:t>
      </w:r>
      <w:r w:rsidRPr="003D3D1E">
        <w:rPr>
          <w:rFonts w:ascii="Arial" w:hAnsi="Arial" w:cs="Arial"/>
          <w:sz w:val="20"/>
          <w:szCs w:val="20"/>
        </w:rPr>
        <w:t xml:space="preserve"> These robots improve efficiency, preserve food quality, reduce reliance on physical labor, and minimize human error</w:t>
      </w:r>
      <w:r w:rsidR="004F2F07" w:rsidRPr="003D3D1E">
        <w:rPr>
          <w:rFonts w:ascii="Arial" w:hAnsi="Arial" w:cs="Arial"/>
          <w:sz w:val="20"/>
          <w:szCs w:val="20"/>
        </w:rPr>
        <w:t xml:space="preserve"> </w:t>
      </w:r>
      <w:r w:rsidR="004F2F07" w:rsidRPr="003D3D1E">
        <w:rPr>
          <w:rFonts w:ascii="Arial" w:hAnsi="Arial" w:cs="Arial"/>
          <w:sz w:val="20"/>
          <w:szCs w:val="20"/>
        </w:rPr>
        <w:fldChar w:fldCharType="begin"/>
      </w:r>
      <w:r w:rsidR="00D30EF2" w:rsidRPr="003D3D1E">
        <w:rPr>
          <w:rFonts w:ascii="Arial" w:hAnsi="Arial" w:cs="Arial"/>
          <w:sz w:val="20"/>
          <w:szCs w:val="20"/>
        </w:rPr>
        <w:instrText xml:space="preserve"> ADDIN ZOTERO_ITEM CSL_CITATION {"citationID":"ETzhHMWj","properties":{"formattedCitation":"(Hoque, Padhiary, et al., 2025)","plainCitation":"(Hoque, Padhiary, et al., 2025)","noteIndex":0},"citationItems":[{"id":"Dtc7FRFF/IDRwjJSk","uris":["http://zotero.org/users/local/Kjwfpk4z/items/VFW3IEER"],"itemData":{"id":2578,"type":"chapter","abstract":"This chapter emphasizes the integration of IoT and computer vision technology improving precision farming and also highlights the crucial role that real-time data processing plays in farm robots. According to research studies, real-time data enhances the efficiency of operations. The spraying can be even more accurate by up to 20% and the operating costs reduced by up to 12%. In addition to discussing topics like data accuracy and cybersecurity, this chapter still addressed benefits for crop monitoring and autonomous spraying in the form of instantaneous feedback. This further explains some future research areas under AI, climate-smart behaviors, and emergent technology. Some of the takeaway points of this chapter are that there is so much potential to greatly increase agricultural output and sustainability through these advancements. Apart from that, it also includes the requirements of continuous innovation and adaptations for these technologies to ensure that they meet today's agriculture needs.","container-title":"Computer Vision Techniques for Agricultural Advancements","ISBN":"9798369380192","note":"DOI: 10.4018/979-8-3693-8019-2.ch014","page":"431-468","publisher":"IGI Global","source":"DOI.org (Crossref)","title":"Real-Time Data Processing in Agricultural Robotics:","title-short":"Real-Time Data Processing in Agricultural Robotics","URL":"https://services.igi-global.com/resolvedoi/resolve.aspx?doi=10.4018/979-8-3693-8019-2.ch014","editor":[{"family":"Bora","given":"Dibya Jyoti"},{"family":"Bania","given":"Rubul Kumar"}],"author":[{"family":"Hoque","given":"Azmirul"},{"family":"Padhiary","given":"Mrutyunjay"},{"family":"Prasad","given":"Gajendra"},{"family":"Kumar","given":"Kundan"}],"accessed":{"date-parts":[["2025",2,8]]},"issued":{"date-parts":[["2025",1,3]]}}}],"schema":"https://github.com/citation-style-language/schema/raw/master/csl-citation.json"} </w:instrText>
      </w:r>
      <w:r w:rsidR="004F2F07" w:rsidRPr="003D3D1E">
        <w:rPr>
          <w:rFonts w:ascii="Arial" w:hAnsi="Arial" w:cs="Arial"/>
          <w:sz w:val="20"/>
          <w:szCs w:val="20"/>
        </w:rPr>
        <w:fldChar w:fldCharType="separate"/>
      </w:r>
      <w:r w:rsidR="00D30EF2" w:rsidRPr="003D3D1E">
        <w:rPr>
          <w:rFonts w:ascii="Arial" w:hAnsi="Arial" w:cs="Arial"/>
          <w:sz w:val="20"/>
          <w:szCs w:val="20"/>
        </w:rPr>
        <w:t>(Hoque, Padhiary, et al., 2025)</w:t>
      </w:r>
      <w:r w:rsidR="004F2F07" w:rsidRPr="003D3D1E">
        <w:rPr>
          <w:rFonts w:ascii="Arial" w:hAnsi="Arial" w:cs="Arial"/>
          <w:sz w:val="20"/>
          <w:szCs w:val="20"/>
        </w:rPr>
        <w:fldChar w:fldCharType="end"/>
      </w:r>
      <w:r w:rsidRPr="003D3D1E">
        <w:rPr>
          <w:rFonts w:ascii="Arial" w:hAnsi="Arial" w:cs="Arial"/>
          <w:sz w:val="20"/>
          <w:szCs w:val="20"/>
        </w:rPr>
        <w:t xml:space="preserve">. AI-driven robots equipped with high-resolution cameras and deep learning algorithms enable real-time crop maturity detection, disease detection, and resource allocation optimization </w:t>
      </w:r>
      <w:r w:rsidRPr="003D3D1E">
        <w:rPr>
          <w:rFonts w:ascii="Arial" w:hAnsi="Arial" w:cs="Arial"/>
          <w:sz w:val="20"/>
          <w:szCs w:val="20"/>
        </w:rPr>
        <w:fldChar w:fldCharType="begin"/>
      </w:r>
      <w:r w:rsidR="00D30EF2" w:rsidRPr="003D3D1E">
        <w:rPr>
          <w:rFonts w:ascii="Arial" w:hAnsi="Arial" w:cs="Arial"/>
          <w:sz w:val="20"/>
          <w:szCs w:val="20"/>
        </w:rPr>
        <w:instrText xml:space="preserve"> ADDIN ZOTERO_ITEM CSL_CITATION {"citationID":"rDN87nhZ","properties":{"formattedCitation":"(Ayoub Shaikh et al., 2022)","plainCitation":"(Ayoub Shaikh et al., 2022)","noteIndex":0},"citationItems":[{"id":"Dtc7FRFF/qXCyIHSH","uris":["http://zotero.org/users/local/hypiKwi4/items/3PTD2VZV"],"itemData":{"id":183,"type":"article-journal","container-title":"Computers and Electronics in Agriculture","DOI":"10.1016/j.compag.2022.107119","ISSN":"01681699","journalAbbreviation":"Computers and Electronics in Agriculture","language":"en","page":"107119","source":"DOI.org (Crossref)","title":"Towards leveraging the role of machine learning and artificial intelligence in precision agriculture and smart farming","volume":"198","author":[{"family":"Ayoub Shaikh","given":"Tawseef"},{"family":"Rasool","given":"Tabasum"},{"family":"Rasheed Lone","given":"Faisal"}],"issued":{"date-parts":[["2022",7]]}}}],"schema":"https://github.com/citation-style-language/schema/raw/master/csl-citation.json"} </w:instrText>
      </w:r>
      <w:r w:rsidRPr="003D3D1E">
        <w:rPr>
          <w:rFonts w:ascii="Arial" w:hAnsi="Arial" w:cs="Arial"/>
          <w:sz w:val="20"/>
          <w:szCs w:val="20"/>
        </w:rPr>
        <w:fldChar w:fldCharType="separate"/>
      </w:r>
      <w:r w:rsidR="00BB23BB" w:rsidRPr="003D3D1E">
        <w:rPr>
          <w:rFonts w:ascii="Arial" w:hAnsi="Arial" w:cs="Arial"/>
          <w:sz w:val="20"/>
          <w:szCs w:val="20"/>
        </w:rPr>
        <w:t>(Ayoub Shaikh et al., 2022)</w:t>
      </w:r>
      <w:r w:rsidRPr="003D3D1E">
        <w:rPr>
          <w:rFonts w:ascii="Arial" w:hAnsi="Arial" w:cs="Arial"/>
          <w:sz w:val="20"/>
          <w:szCs w:val="20"/>
        </w:rPr>
        <w:fldChar w:fldCharType="end"/>
      </w:r>
      <w:r w:rsidRPr="003D3D1E">
        <w:rPr>
          <w:rFonts w:ascii="Arial" w:hAnsi="Arial" w:cs="Arial"/>
          <w:sz w:val="20"/>
          <w:szCs w:val="20"/>
        </w:rPr>
        <w:t>.</w:t>
      </w:r>
    </w:p>
    <w:p w14:paraId="1F5E99FE" w14:textId="6057B44F" w:rsidR="00496C7B" w:rsidRPr="003D3D1E" w:rsidRDefault="00496C7B" w:rsidP="003D3D1E">
      <w:pPr>
        <w:ind w:left="720"/>
        <w:jc w:val="both"/>
        <w:rPr>
          <w:rFonts w:ascii="Arial" w:hAnsi="Arial" w:cs="Arial"/>
          <w:sz w:val="20"/>
          <w:szCs w:val="20"/>
        </w:rPr>
      </w:pPr>
      <w:r w:rsidRPr="003D3D1E">
        <w:rPr>
          <w:rFonts w:ascii="Arial" w:hAnsi="Arial" w:cs="Arial"/>
          <w:sz w:val="20"/>
          <w:szCs w:val="20"/>
        </w:rPr>
        <w:t>Autonomous harvesting robots are crucial for identifying ripe and unripe crops using AI-powered computer vision, ensuring optimal crop harvesting and minimizing spoilage. Precision seeding and planting robots increase crop yields by minimizing seed waste and planting seeds at precise depths and distances. AI-powered weeding and pest management robots can differentiate between crops and weeds, administering herbicides only where needed or using non-chemical methods like laser weeding</w:t>
      </w:r>
      <w:r w:rsidR="00D12129" w:rsidRPr="003D3D1E">
        <w:rPr>
          <w:rFonts w:ascii="Arial" w:hAnsi="Arial" w:cs="Arial"/>
          <w:sz w:val="20"/>
          <w:szCs w:val="20"/>
        </w:rPr>
        <w:t xml:space="preserve"> </w:t>
      </w:r>
      <w:r w:rsidR="00D12129" w:rsidRPr="003D3D1E">
        <w:rPr>
          <w:rFonts w:ascii="Arial" w:hAnsi="Arial" w:cs="Arial"/>
          <w:sz w:val="20"/>
          <w:szCs w:val="20"/>
        </w:rPr>
        <w:fldChar w:fldCharType="begin"/>
      </w:r>
      <w:r w:rsidR="00D30EF2" w:rsidRPr="003D3D1E">
        <w:rPr>
          <w:rFonts w:ascii="Arial" w:hAnsi="Arial" w:cs="Arial"/>
          <w:sz w:val="20"/>
          <w:szCs w:val="20"/>
        </w:rPr>
        <w:instrText xml:space="preserve"> ADDIN ZOTERO_ITEM CSL_CITATION {"citationID":"zApKU5Kl","properties":{"formattedCitation":"(Taneja et al., 2023)","plainCitation":"(Taneja et al., 2023)","noteIndex":0},"citationItems":[{"id":"Dtc7FRFF/ApF5TH25","uris":["http://zotero.org/users/local/hypiKwi4/items/MATLWKIX"],"itemData":{"id":185,"type":"article-journal","abstract":"Artificial intelligence (AI) involves the development of algorithms and computational models that enable machines to process and analyze large amounts of data, identify patterns and relationships, and make predictions or decisions based on that analysis. AI has become increasingly pervasive across a wide range of industries and sectors, with healthcare, finance, transportation, manufacturing, retail, education, and agriculture are a few examples to mention. As AI technology continues to advance, it is expected to have an even greater impact on industries in the future. For instance, AI is being increasingly used in the agri-food sector to improve productivity, efficiency, and sustainability. It has the potential to revolutionize the agri-food sector in several ways, including but not limited to precision agriculture, crop monitoring, predictive analytics, supply chain optimization, food processing, quality control, personalized nutrition, and food safety. This review emphasizes how recent developments in AI technology have transformed the agri-food sector by improving efficiency, reducing waste, and enhancing food safety and quality, providing particular examples. Furthermore, the challenges, limitations, and future prospects of AI in the field of food and agriculture are summarized.","container-title":"Agronomy","DOI":"10.3390/agronomy13051397","ISSN":"2073-4395","issue":"5","journalAbbreviation":"Agronomy","language":"en","license":"https://creativecommons.org/licenses/by/4.0/","page":"1397","source":"DOI.org (Crossref)","title":"Artificial Intelligence: Implications for the Agri-Food Sector","title-short":"Artificial Intelligence","volume":"13","author":[{"family":"Taneja","given":"Akriti"},{"family":"Nair","given":"Gayathri"},{"family":"Joshi","given":"Manisha"},{"family":"Sharma","given":"Somesh"},{"family":"Sharma","given":"Surabhi"},{"family":"Jambrak","given":"Anet Rezek"},{"family":"Roselló-Soto","given":"Elena"},{"family":"Barba","given":"Francisco J."},{"family":"Castagnini","given":"Juan M."},{"family":"Leksawasdi","given":"Noppol"},{"family":"Phimolsiripol","given":"Yuthana"}],"issued":{"date-parts":[["2023",5,18]]}}}],"schema":"https://github.com/citation-style-language/schema/raw/master/csl-citation.json"} </w:instrText>
      </w:r>
      <w:r w:rsidR="00D12129" w:rsidRPr="003D3D1E">
        <w:rPr>
          <w:rFonts w:ascii="Arial" w:hAnsi="Arial" w:cs="Arial"/>
          <w:sz w:val="20"/>
          <w:szCs w:val="20"/>
        </w:rPr>
        <w:fldChar w:fldCharType="separate"/>
      </w:r>
      <w:r w:rsidR="00BB23BB" w:rsidRPr="003D3D1E">
        <w:rPr>
          <w:rFonts w:ascii="Arial" w:hAnsi="Arial" w:cs="Arial"/>
          <w:sz w:val="20"/>
          <w:szCs w:val="20"/>
        </w:rPr>
        <w:t>(Taneja et al., 2023)</w:t>
      </w:r>
      <w:r w:rsidR="00D12129" w:rsidRPr="003D3D1E">
        <w:rPr>
          <w:rFonts w:ascii="Arial" w:hAnsi="Arial" w:cs="Arial"/>
          <w:sz w:val="20"/>
          <w:szCs w:val="20"/>
        </w:rPr>
        <w:fldChar w:fldCharType="end"/>
      </w:r>
      <w:r w:rsidRPr="003D3D1E">
        <w:rPr>
          <w:rFonts w:ascii="Arial" w:hAnsi="Arial" w:cs="Arial"/>
          <w:sz w:val="20"/>
          <w:szCs w:val="20"/>
        </w:rPr>
        <w:t>. Automated feeding devices and robotic milking systems have increased productivity, simplified processes, and ensured animal welfare in dairy and cattle sectors. Post-harvest procedures like sorting, grading, and packaging are mechanized using AI-driven vision technology. AI-driven food processing robots automate tedious processes, reducing contamination risk while maintaining efficiency and hygiene in manufacturing facilities</w:t>
      </w:r>
      <w:r w:rsidR="00D12129" w:rsidRPr="003D3D1E">
        <w:rPr>
          <w:rFonts w:ascii="Arial" w:hAnsi="Arial" w:cs="Arial"/>
          <w:sz w:val="20"/>
          <w:szCs w:val="20"/>
        </w:rPr>
        <w:t xml:space="preserve"> </w:t>
      </w:r>
      <w:r w:rsidR="00D12129" w:rsidRPr="003D3D1E">
        <w:rPr>
          <w:rFonts w:ascii="Arial" w:hAnsi="Arial" w:cs="Arial"/>
          <w:sz w:val="20"/>
          <w:szCs w:val="20"/>
        </w:rPr>
        <w:fldChar w:fldCharType="begin"/>
      </w:r>
      <w:r w:rsidR="00D30EF2" w:rsidRPr="003D3D1E">
        <w:rPr>
          <w:rFonts w:ascii="Arial" w:hAnsi="Arial" w:cs="Arial"/>
          <w:sz w:val="20"/>
          <w:szCs w:val="20"/>
        </w:rPr>
        <w:instrText xml:space="preserve"> ADDIN ZOTERO_ITEM CSL_CITATION {"citationID":"1PoGAuBd","properties":{"formattedCitation":"(Liberty et al., 2024)","plainCitation":"(Liberty et al., 2024)","noteIndex":0},"citationItems":[{"id":"Dtc7FRFF/Ph3mWBGy","uris":["http://zotero.org/users/local/hypiKwi4/items/392PP689"],"itemData":{"id":188,"type":"article-journal","container-title":"Trends in Food Science &amp; Technology","DOI":"10.1016/j.tifs.2024.104705","ISSN":"09242244","journalAbbreviation":"Trends in Food Science &amp; Technology","language":"en","page":"104705","source":"DOI.org (Crossref)","title":"Advancing food manufacturing: Leveraging robotic solutions for enhanced quality assurance and traceability across global supply networks","title-short":"Advancing food manufacturing","volume":"153","author":[{"family":"Liberty","given":"Jacob Tizhe"},{"family":"Habanabakize","given":"Ernest"},{"family":"Adamu","given":"Paul Inuwa"},{"family":"Bata","given":"Samuel Mshelia"}],"issued":{"date-parts":[["2024",11]]}}}],"schema":"https://github.com/citation-style-language/schema/raw/master/csl-citation.json"} </w:instrText>
      </w:r>
      <w:r w:rsidR="00D12129" w:rsidRPr="003D3D1E">
        <w:rPr>
          <w:rFonts w:ascii="Arial" w:hAnsi="Arial" w:cs="Arial"/>
          <w:sz w:val="20"/>
          <w:szCs w:val="20"/>
        </w:rPr>
        <w:fldChar w:fldCharType="separate"/>
      </w:r>
      <w:r w:rsidR="00BB23BB" w:rsidRPr="003D3D1E">
        <w:rPr>
          <w:rFonts w:ascii="Arial" w:hAnsi="Arial" w:cs="Arial"/>
          <w:sz w:val="20"/>
          <w:szCs w:val="20"/>
        </w:rPr>
        <w:t>(Liberty et al., 2024)</w:t>
      </w:r>
      <w:r w:rsidR="00D12129" w:rsidRPr="003D3D1E">
        <w:rPr>
          <w:rFonts w:ascii="Arial" w:hAnsi="Arial" w:cs="Arial"/>
          <w:sz w:val="20"/>
          <w:szCs w:val="20"/>
        </w:rPr>
        <w:fldChar w:fldCharType="end"/>
      </w:r>
      <w:r w:rsidRPr="003D3D1E">
        <w:rPr>
          <w:rFonts w:ascii="Arial" w:hAnsi="Arial" w:cs="Arial"/>
          <w:sz w:val="20"/>
          <w:szCs w:val="20"/>
        </w:rPr>
        <w:t>. Robotics technology is poised to significantly transform food production by boosting automation, optimizing resource utilization, and strengthening resilience and sustainability.</w:t>
      </w:r>
      <w:r w:rsidR="00274DB5" w:rsidRPr="003D3D1E">
        <w:rPr>
          <w:rFonts w:ascii="Arial" w:hAnsi="Arial" w:cs="Arial"/>
          <w:sz w:val="20"/>
          <w:szCs w:val="20"/>
        </w:rPr>
        <w:t xml:space="preserve"> </w:t>
      </w:r>
      <w:r w:rsidR="00274DB5" w:rsidRPr="003D3D1E">
        <w:rPr>
          <w:rFonts w:ascii="Arial" w:hAnsi="Arial" w:cs="Arial"/>
          <w:b/>
          <w:bCs/>
          <w:sz w:val="20"/>
          <w:szCs w:val="20"/>
        </w:rPr>
        <w:t>Table 3</w:t>
      </w:r>
      <w:r w:rsidR="00274DB5" w:rsidRPr="003D3D1E">
        <w:rPr>
          <w:rFonts w:ascii="Arial" w:hAnsi="Arial" w:cs="Arial"/>
          <w:sz w:val="20"/>
          <w:szCs w:val="20"/>
        </w:rPr>
        <w:t xml:space="preserve"> presents the impact of automation on food production, highlighting key technologies, their functions, benefits, and associated challenges.</w:t>
      </w:r>
    </w:p>
    <w:p w14:paraId="73A2E96E" w14:textId="77777777" w:rsidR="002A0EDD" w:rsidRPr="003D3D1E" w:rsidRDefault="002A0EDD" w:rsidP="003D3D1E">
      <w:pPr>
        <w:ind w:left="720"/>
        <w:rPr>
          <w:rFonts w:ascii="Arial" w:hAnsi="Arial" w:cs="Arial"/>
          <w:sz w:val="20"/>
          <w:szCs w:val="20"/>
          <w:lang w:val="en-IN"/>
        </w:rPr>
      </w:pPr>
    </w:p>
    <w:p w14:paraId="750DB237" w14:textId="1D7C8EBC" w:rsidR="00DD577A" w:rsidRPr="003D3D1E" w:rsidRDefault="00DD577A" w:rsidP="003D3D1E">
      <w:pPr>
        <w:ind w:left="720"/>
        <w:rPr>
          <w:rFonts w:ascii="Arial" w:eastAsia="Times New Roman" w:hAnsi="Arial" w:cs="Arial"/>
          <w:b/>
          <w:bCs/>
          <w:sz w:val="20"/>
          <w:szCs w:val="20"/>
        </w:rPr>
      </w:pPr>
      <w:r w:rsidRPr="003D3D1E">
        <w:rPr>
          <w:rFonts w:ascii="Arial" w:hAnsi="Arial" w:cs="Arial"/>
          <w:b/>
          <w:bCs/>
          <w:sz w:val="20"/>
          <w:szCs w:val="20"/>
          <w:lang w:val="en-IN"/>
        </w:rPr>
        <w:t xml:space="preserve">Table </w:t>
      </w:r>
      <w:r w:rsidR="009A358F" w:rsidRPr="003D3D1E">
        <w:rPr>
          <w:rFonts w:ascii="Arial" w:hAnsi="Arial" w:cs="Arial"/>
          <w:b/>
          <w:bCs/>
          <w:sz w:val="20"/>
          <w:szCs w:val="20"/>
          <w:lang w:val="en-IN"/>
        </w:rPr>
        <w:t xml:space="preserve">3. </w:t>
      </w:r>
      <w:r w:rsidRPr="003D3D1E">
        <w:rPr>
          <w:rFonts w:ascii="Arial" w:hAnsi="Arial" w:cs="Arial"/>
          <w:b/>
          <w:bCs/>
          <w:sz w:val="20"/>
          <w:szCs w:val="20"/>
          <w:lang w:val="en-IN"/>
        </w:rPr>
        <w:t xml:space="preserve"> </w:t>
      </w:r>
      <w:r w:rsidRPr="003D3D1E">
        <w:rPr>
          <w:rFonts w:ascii="Arial" w:hAnsi="Arial" w:cs="Arial"/>
          <w:sz w:val="20"/>
          <w:szCs w:val="20"/>
          <w:lang w:val="en-IN"/>
        </w:rPr>
        <w:t xml:space="preserve">Impact of </w:t>
      </w:r>
      <w:r w:rsidR="00085480" w:rsidRPr="003D3D1E">
        <w:rPr>
          <w:rFonts w:ascii="Arial" w:hAnsi="Arial" w:cs="Arial"/>
          <w:sz w:val="20"/>
          <w:szCs w:val="20"/>
          <w:lang w:val="en-IN"/>
        </w:rPr>
        <w:t>a</w:t>
      </w:r>
      <w:r w:rsidRPr="003D3D1E">
        <w:rPr>
          <w:rFonts w:ascii="Arial" w:hAnsi="Arial" w:cs="Arial"/>
          <w:sz w:val="20"/>
          <w:szCs w:val="20"/>
          <w:lang w:val="en-IN"/>
        </w:rPr>
        <w:t xml:space="preserve">utomation on </w:t>
      </w:r>
      <w:r w:rsidR="00085480" w:rsidRPr="003D3D1E">
        <w:rPr>
          <w:rFonts w:ascii="Arial" w:hAnsi="Arial" w:cs="Arial"/>
          <w:sz w:val="20"/>
          <w:szCs w:val="20"/>
          <w:lang w:val="en-IN"/>
        </w:rPr>
        <w:t>f</w:t>
      </w:r>
      <w:r w:rsidRPr="003D3D1E">
        <w:rPr>
          <w:rFonts w:ascii="Arial" w:hAnsi="Arial" w:cs="Arial"/>
          <w:sz w:val="20"/>
          <w:szCs w:val="20"/>
          <w:lang w:val="en-IN"/>
        </w:rPr>
        <w:t xml:space="preserve">ood </w:t>
      </w:r>
      <w:r w:rsidR="00085480" w:rsidRPr="003D3D1E">
        <w:rPr>
          <w:rFonts w:ascii="Arial" w:hAnsi="Arial" w:cs="Arial"/>
          <w:sz w:val="20"/>
          <w:szCs w:val="20"/>
          <w:lang w:val="en-IN"/>
        </w:rPr>
        <w:t>p</w:t>
      </w:r>
      <w:r w:rsidRPr="003D3D1E">
        <w:rPr>
          <w:rFonts w:ascii="Arial" w:hAnsi="Arial" w:cs="Arial"/>
          <w:sz w:val="20"/>
          <w:szCs w:val="20"/>
          <w:lang w:val="en-IN"/>
        </w:rPr>
        <w:t>roduction</w:t>
      </w:r>
    </w:p>
    <w:tbl>
      <w:tblPr>
        <w:tblStyle w:val="TableGrid"/>
        <w:tblW w:w="9306" w:type="dxa"/>
        <w:tblInd w:w="720" w:type="dxa"/>
        <w:tblLook w:val="04A0" w:firstRow="1" w:lastRow="0" w:firstColumn="1" w:lastColumn="0" w:noHBand="0" w:noVBand="1"/>
      </w:tblPr>
      <w:tblGrid>
        <w:gridCol w:w="1836"/>
        <w:gridCol w:w="1876"/>
        <w:gridCol w:w="2267"/>
        <w:gridCol w:w="1866"/>
        <w:gridCol w:w="1461"/>
      </w:tblGrid>
      <w:tr w:rsidR="00EA62B4" w:rsidRPr="003D3D1E" w14:paraId="25375F10" w14:textId="30B6D3BE" w:rsidTr="003D3D1E">
        <w:trPr>
          <w:trHeight w:val="542"/>
        </w:trPr>
        <w:tc>
          <w:tcPr>
            <w:tcW w:w="0" w:type="auto"/>
            <w:hideMark/>
          </w:tcPr>
          <w:p w14:paraId="297AE171" w14:textId="77777777" w:rsidR="00256B34" w:rsidRPr="003D3D1E" w:rsidRDefault="00256B34"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Automation Technology</w:t>
            </w:r>
          </w:p>
        </w:tc>
        <w:tc>
          <w:tcPr>
            <w:tcW w:w="0" w:type="auto"/>
            <w:hideMark/>
          </w:tcPr>
          <w:p w14:paraId="6A277075" w14:textId="77777777" w:rsidR="00256B34" w:rsidRPr="003D3D1E" w:rsidRDefault="00256B34"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Function</w:t>
            </w:r>
          </w:p>
        </w:tc>
        <w:tc>
          <w:tcPr>
            <w:tcW w:w="0" w:type="auto"/>
            <w:hideMark/>
          </w:tcPr>
          <w:p w14:paraId="0612327E" w14:textId="77777777" w:rsidR="00256B34" w:rsidRPr="003D3D1E" w:rsidRDefault="00256B34"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Benefits</w:t>
            </w:r>
          </w:p>
        </w:tc>
        <w:tc>
          <w:tcPr>
            <w:tcW w:w="0" w:type="auto"/>
            <w:hideMark/>
          </w:tcPr>
          <w:p w14:paraId="0327B42A" w14:textId="77777777" w:rsidR="00256B34" w:rsidRPr="003D3D1E" w:rsidRDefault="00256B34"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Challenges</w:t>
            </w:r>
          </w:p>
        </w:tc>
        <w:tc>
          <w:tcPr>
            <w:tcW w:w="1461" w:type="dxa"/>
          </w:tcPr>
          <w:p w14:paraId="70E5ED32" w14:textId="055677E1" w:rsidR="00256B34" w:rsidRPr="003D3D1E" w:rsidRDefault="00256B34" w:rsidP="00DD577A">
            <w:pPr>
              <w:pStyle w:val="Heading3"/>
              <w:jc w:val="both"/>
              <w:outlineLvl w:val="2"/>
              <w:rPr>
                <w:rFonts w:ascii="Arial" w:hAnsi="Arial" w:cs="Arial"/>
                <w:sz w:val="20"/>
                <w:szCs w:val="20"/>
                <w:lang w:val="en-IN"/>
              </w:rPr>
            </w:pPr>
            <w:r w:rsidRPr="003D3D1E">
              <w:rPr>
                <w:rFonts w:ascii="Arial" w:hAnsi="Arial" w:cs="Arial"/>
                <w:sz w:val="20"/>
                <w:szCs w:val="20"/>
                <w:lang w:val="en-IN"/>
              </w:rPr>
              <w:t xml:space="preserve">References </w:t>
            </w:r>
          </w:p>
        </w:tc>
      </w:tr>
      <w:tr w:rsidR="00EA62B4" w:rsidRPr="003D3D1E" w14:paraId="6EDDCCE2" w14:textId="3FC99AD0" w:rsidTr="003D3D1E">
        <w:trPr>
          <w:trHeight w:val="542"/>
        </w:trPr>
        <w:tc>
          <w:tcPr>
            <w:tcW w:w="0" w:type="auto"/>
            <w:hideMark/>
          </w:tcPr>
          <w:p w14:paraId="5846BE4F" w14:textId="315AF5EB"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Robotic </w:t>
            </w:r>
            <w:r w:rsidR="004F2F07" w:rsidRPr="003D3D1E">
              <w:rPr>
                <w:rFonts w:ascii="Arial" w:hAnsi="Arial" w:cs="Arial"/>
                <w:b w:val="0"/>
                <w:bCs w:val="0"/>
                <w:sz w:val="20"/>
                <w:szCs w:val="20"/>
                <w:lang w:val="en-IN"/>
              </w:rPr>
              <w:t>h</w:t>
            </w:r>
            <w:r w:rsidRPr="003D3D1E">
              <w:rPr>
                <w:rFonts w:ascii="Arial" w:hAnsi="Arial" w:cs="Arial"/>
                <w:b w:val="0"/>
                <w:bCs w:val="0"/>
                <w:sz w:val="20"/>
                <w:szCs w:val="20"/>
                <w:lang w:val="en-IN"/>
              </w:rPr>
              <w:t>arvesters</w:t>
            </w:r>
          </w:p>
        </w:tc>
        <w:tc>
          <w:tcPr>
            <w:tcW w:w="0" w:type="auto"/>
            <w:hideMark/>
          </w:tcPr>
          <w:p w14:paraId="2CFFB0D8"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Automated crop picking</w:t>
            </w:r>
          </w:p>
        </w:tc>
        <w:tc>
          <w:tcPr>
            <w:tcW w:w="0" w:type="auto"/>
            <w:hideMark/>
          </w:tcPr>
          <w:p w14:paraId="683027A2" w14:textId="3C3813D8"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labour costs, improves efficiency</w:t>
            </w:r>
          </w:p>
        </w:tc>
        <w:tc>
          <w:tcPr>
            <w:tcW w:w="0" w:type="auto"/>
            <w:hideMark/>
          </w:tcPr>
          <w:p w14:paraId="1A6D518A"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High initial investment</w:t>
            </w:r>
          </w:p>
        </w:tc>
        <w:tc>
          <w:tcPr>
            <w:tcW w:w="1461" w:type="dxa"/>
          </w:tcPr>
          <w:p w14:paraId="3444FCF2" w14:textId="4E2E055F"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{"citationID":"gg1wgbiq","properties":{"formattedCitation":"(Cheng et al., 2023)","plainCitation":"(Cheng et al., 2023)","noteIndex":0},"citationItems":[{"id":"Dtc7FRFF/rJJLXDOb","uris":["http://zotero.org/users/local/hypiKwi4/items/K8XWXKLC"],"itemData":{"id":149,"type":"article-journal","abstract":"In the development of digital agriculture, agricultural robots play a unique role and confer numerous advantages in farming production. From the invention of the first industrial robots in the 1950s, robots have begun to capture the attention of both research and industry. Thanks to the recent advancements in computer science, sensing, and control approaches, agricultural robots have experienced a rapid evolution, relying on various cutting-edge technologies for different application scenarios. Indeed, significant refinements have been achieved by integrating perception, decision-making, control, and execution techniques. However, most agricultural robots continue to require intelligence solutions, limiting them to small-scale applications without quantity production because of their lack of integration with artificial intelligence. Therefore, to help researchers and engineers grasp the prevalent research status of agricultural robots, in this review we refer to more than 100 pieces of literature according to the category of agricultural robots under discussion. In this context, we bring together diverse agricultural robot research statuses and applications and discuss the benefits and challenges involved in further applications. Finally, directional indications are put forward with respect to the research trends relating to agricultural robots.","container-title":"Machines","DOI":"10.3390/machines11010048","ISSN":"2075-1702","issue":"1","journalAbbreviation":"Machines","language":"en","license":"https://creativecommons.org/licenses/by/4.0/","page":"48","source":"DOI.org (Crossref)","title":"Recent Advancements in Agriculture Robots: Benefits and Challenges","title-short":"Recent Advancements in Agriculture Robots","volume":"11","author":[{"family":"Cheng","given":"Chao"},{"family":"Fu","given":"Jun"},{"family":"Su","given":"Hang"},{"family":"Ren","given":"Luquan"}],"issued":{"date-parts":[["2023",1,1]]}}}],"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(Cheng et al., 2023)</w:t>
            </w:r>
            <w:r w:rsidRPr="003D3D1E">
              <w:rPr>
                <w:rFonts w:ascii="Arial" w:hAnsi="Arial" w:cs="Arial"/>
                <w:b w:val="0"/>
                <w:bCs w:val="0"/>
                <w:sz w:val="20"/>
                <w:szCs w:val="20"/>
                <w:lang w:val="en-IN"/>
              </w:rPr>
              <w:fldChar w:fldCharType="end"/>
            </w:r>
          </w:p>
        </w:tc>
      </w:tr>
      <w:tr w:rsidR="00EA62B4" w:rsidRPr="003D3D1E" w14:paraId="7098D885" w14:textId="55A8B285" w:rsidTr="003D3D1E">
        <w:trPr>
          <w:trHeight w:val="552"/>
        </w:trPr>
        <w:tc>
          <w:tcPr>
            <w:tcW w:w="0" w:type="auto"/>
            <w:hideMark/>
          </w:tcPr>
          <w:p w14:paraId="4E09EB51" w14:textId="4E9C0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Autonomous </w:t>
            </w:r>
            <w:r w:rsidR="004F2F07" w:rsidRPr="003D3D1E">
              <w:rPr>
                <w:rFonts w:ascii="Arial" w:hAnsi="Arial" w:cs="Arial"/>
                <w:b w:val="0"/>
                <w:bCs w:val="0"/>
                <w:sz w:val="20"/>
                <w:szCs w:val="20"/>
                <w:lang w:val="en-IN"/>
              </w:rPr>
              <w:t>t</w:t>
            </w:r>
            <w:r w:rsidRPr="003D3D1E">
              <w:rPr>
                <w:rFonts w:ascii="Arial" w:hAnsi="Arial" w:cs="Arial"/>
                <w:b w:val="0"/>
                <w:bCs w:val="0"/>
                <w:sz w:val="20"/>
                <w:szCs w:val="20"/>
                <w:lang w:val="en-IN"/>
              </w:rPr>
              <w:t>ractors</w:t>
            </w:r>
          </w:p>
        </w:tc>
        <w:tc>
          <w:tcPr>
            <w:tcW w:w="0" w:type="auto"/>
            <w:hideMark/>
          </w:tcPr>
          <w:p w14:paraId="6D956DF2" w14:textId="5975F16A"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Precision ploughing &amp; seeding</w:t>
            </w:r>
          </w:p>
        </w:tc>
        <w:tc>
          <w:tcPr>
            <w:tcW w:w="0" w:type="auto"/>
            <w:hideMark/>
          </w:tcPr>
          <w:p w14:paraId="18A7CFDB"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Optimizes land use, saves time</w:t>
            </w:r>
          </w:p>
        </w:tc>
        <w:tc>
          <w:tcPr>
            <w:tcW w:w="0" w:type="auto"/>
            <w:hideMark/>
          </w:tcPr>
          <w:p w14:paraId="78DDD09C"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Requires advanced training</w:t>
            </w:r>
          </w:p>
        </w:tc>
        <w:tc>
          <w:tcPr>
            <w:tcW w:w="1461" w:type="dxa"/>
          </w:tcPr>
          <w:p w14:paraId="43D573A7" w14:textId="60CC3C75"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{"citationID":"fnAPkFUt","properties":{"formattedCitation":"(Padhiary, Kumar, et al., 2024; Qu et al., 2024)","plainCitation":"(Padhiary, Kumar, et al., 2024; Qu et al., 2024)","noteIndex":0},"citationItems":[{"id":"Dtc7FRFF/71QKOja3","uris":["http://zotero.org/users/local/Kjwfpk4z/items/VXHZ98KA"],"itemData":{"id":1859,"type":"article-journal","abstract":"Enhancing agricultural productivity with current farming technologies depends greatly on improvements in agricultural vehicle technology, especially in precision farming. This analysis thoroughly examines the incorporation of autonomous all-terrain vehicles (AATVs) in precision agriculture, emphasizing their technological progress, uses, and future potential. AATVs revolutionize farming methods through the use of sophisticated sensors, artificial intelligence, and robotics, allowing for accurate and self-governing performance in a range of agricultural activities. They improve the management of resources, reduce environmental footprint, and boost effectiveness through the use of real-time data analysis to apply chemical fertilizers, insecticides, and other inputs precisely. Yet, obstacles including technological complexities, legislative obstacles, and worries regarding accessibility and affordability hinder broad acceptance. The future shows appealing developments, such as the incorporation of AATVs with advanced technologies like blockchain and IoT, suggesting enhanced capabilities. Although facing obstacles, AATVs represent innovation, offering a future where agriculture can be more sustainable, efficient, and productive. The shift towards precision agriculture represents a progression marked by technological advancements and a dedication to influencing a more sustainable future for farming practices worldwide. AATVs are evolving and playing a key role in transforming agricultural landscapes, envisioning a future where technology enhances efficient, sustainable, and responsible farming operations.","container-title":"Journal of The Institution of Engineers (India): Series A","DOI":"10.1007/s40030-024-00816-2","ISSN":"2250-2157","journalAbbreviation":"J. Inst. Eng. India Ser. A","language":"en","license":"All rights reserved","page":"767-782","source":"Springer Link","title":"Navigating the Future of Agriculture: A Comprehensive Review of Automatic All-Terrain Vehicles in Precision Farming","title-short":"Navigating the Future of Agriculture","volume":"105","author":[{"family":"Padhiary","given":"Mrutyunjay"},{"family":"Kumar","given":"Raushan"},{"family":"Sethi","given":"Laxmi Narayan"}],"issued":{"date-parts":[["2024",6,18]]}}},{"id":"Dtc7FRFF/MFvFe5a9","uris":["http://zotero.org/users/local/hypiKwi4/items/QDHVSTBV"],"itemData":{"id":151,"type":"article-journal","abstract":"The development of unmanned agricultural tractors (UAT) represents a significant step towards intelligent agricultural equipment. UAT technology is expected to lighten the workload of laborers and enhance the accuracy and efficiency of mechanized operations. Through the investigation of 123 relevant studies in the literature published in recent years, this article reviews three aspects of autonomous navigation technologies for UATs: perception, path planning and tracking, and motion control. The advantages and deficiencies of these technologies in the context of UATs are clarified by analyzing technical principles and the status of current research. We conduct summaries and analyses of existing unmanned navigation solutions for different application scenarios in order to identify current bottleneck issues. Based on the analysis of the applicability of autonomous navigation technologies in UATs, it can be seen that fruitful research progress has been achieved. The review also summarizes the common problems seen in current UAT technologies. The application of research to the sharing and integrating of multi-source data for autonomous navigation has so far been relatively weak. There is an urgent need for high-precision and high-stability sensing equipment. The universality of path planning methods and the efficiency and precision of path tracking need to be improved, and it is also necessary to develop highly reliable electrical control modules to enhance motion control performance. Overall, advanced sensors, high-performance intelligent algorithms, and reliable electrical control hardware are key factors in promoting the development of UAT technology.","container-title":"Machines","DOI":"10.3390/machines12040218","ISSN":"2075-1702","issue":"4","journalAbbreviation":"Machines","language":"en","license":"https://creativecommons.org/licenses/by/4.0/","page":"218","source":"DOI.org (Crossref)","title":"Applications of Autonomous Navigation Technologies for Unmanned Agricultural Tractors: A Review","title-short":"Applications of Autonomous Navigation Technologies for Unmanned Agricultural Tractors","volume":"12","author":[{"family":"Qu","given":"Jiwei"},{"family":"Zhang","given":"Zhe"},{"family":"Qin","given":"Zheyu"},{"family":"Guo","given":"Kangquan"},{"family":"Li","given":"Dan"}],"issued":{"date-parts":[["2024",3,25]]}}}],"schema":"https://github.com/citation-style-language/schema/raw/master/csl-citation.json"} </w:instrText>
            </w:r>
            <w:r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(Padhiary, Kumar, et al., 2024; Qu et al., 2024)</w:t>
            </w:r>
            <w:r w:rsidRPr="003D3D1E">
              <w:rPr>
                <w:rFonts w:ascii="Arial" w:hAnsi="Arial" w:cs="Arial"/>
                <w:b w:val="0"/>
                <w:bCs w:val="0"/>
                <w:sz w:val="20"/>
                <w:szCs w:val="20"/>
                <w:lang w:val="en-IN"/>
              </w:rPr>
              <w:fldChar w:fldCharType="end"/>
            </w:r>
          </w:p>
        </w:tc>
      </w:tr>
      <w:tr w:rsidR="00EA62B4" w:rsidRPr="003D3D1E" w14:paraId="2AD282BB" w14:textId="6EC2B79D" w:rsidTr="003D3D1E">
        <w:trPr>
          <w:trHeight w:val="542"/>
        </w:trPr>
        <w:tc>
          <w:tcPr>
            <w:tcW w:w="0" w:type="auto"/>
            <w:hideMark/>
          </w:tcPr>
          <w:p w14:paraId="32B75D3B" w14:textId="557B06C2"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085480"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orting </w:t>
            </w:r>
            <w:r w:rsidR="00085480" w:rsidRPr="003D3D1E">
              <w:rPr>
                <w:rFonts w:ascii="Arial" w:hAnsi="Arial" w:cs="Arial"/>
                <w:b w:val="0"/>
                <w:bCs w:val="0"/>
                <w:sz w:val="20"/>
                <w:szCs w:val="20"/>
                <w:lang w:val="en-IN"/>
              </w:rPr>
              <w:t>m</w:t>
            </w:r>
            <w:r w:rsidRPr="003D3D1E">
              <w:rPr>
                <w:rFonts w:ascii="Arial" w:hAnsi="Arial" w:cs="Arial"/>
                <w:b w:val="0"/>
                <w:bCs w:val="0"/>
                <w:sz w:val="20"/>
                <w:szCs w:val="20"/>
                <w:lang w:val="en-IN"/>
              </w:rPr>
              <w:t>achines</w:t>
            </w:r>
          </w:p>
        </w:tc>
        <w:tc>
          <w:tcPr>
            <w:tcW w:w="0" w:type="auto"/>
            <w:hideMark/>
          </w:tcPr>
          <w:p w14:paraId="3F805E1A"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Automated food grading</w:t>
            </w:r>
          </w:p>
        </w:tc>
        <w:tc>
          <w:tcPr>
            <w:tcW w:w="0" w:type="auto"/>
            <w:hideMark/>
          </w:tcPr>
          <w:p w14:paraId="3AA6D1BB"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Ensures consistent quality</w:t>
            </w:r>
          </w:p>
        </w:tc>
        <w:tc>
          <w:tcPr>
            <w:tcW w:w="0" w:type="auto"/>
            <w:hideMark/>
          </w:tcPr>
          <w:p w14:paraId="2CC8B4F2"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Requires maintenance</w:t>
            </w:r>
          </w:p>
        </w:tc>
        <w:tc>
          <w:tcPr>
            <w:tcW w:w="1461" w:type="dxa"/>
          </w:tcPr>
          <w:p w14:paraId="3F0AFC18" w14:textId="25C932DA" w:rsidR="00256B34" w:rsidRPr="003D3D1E" w:rsidRDefault="009B0B56"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{"citationID":"tNLf8Eo4","properties":{"formattedCitation":"(Onyijen et al., 2024)","plainCitation":"(Onyijen et al., 2024)","noteIndex":0},"citationItems":[{"id":"Dtc7FRFF/xFnkw9vf","uris":["http://zotero.org/users/local/hypiKwi4/items/MZM38WAG"],"itemData":{"id":219,"type":"chapter","container-title":"A Biologist�s Guide to Artificial Intelligence","ISBN":"978-0-443-24001-0","language":"en","license":"https://www.elsevier.com/tdm/userlicense/1.0/","note":"DOI: 10.1016/B978-0-443-24001-0.00012-9","page":"183-200","publisher":"Elsevier","source":"DOI.org (Crossref)","title":"Food manufacturing, processing, storage, and marketing using artificial intelligence","URL":"https://linkinghub.elsevier.com/retrieve/pii/B9780443240010000129","author":[{"family":"Onyijen","given":"O.H."},{"family":"Oyelola","given":"S."},{"family":"Ogieriakhi","given":"O.J."}],"accessed":{"date-parts":[["2025",2,22]]},"issued":{"date-parts":[["2024"]]}}}],"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(Onyijen et al., 2024)</w:t>
            </w:r>
            <w:r w:rsidRPr="003D3D1E">
              <w:rPr>
                <w:rFonts w:ascii="Arial" w:hAnsi="Arial" w:cs="Arial"/>
                <w:b w:val="0"/>
                <w:bCs w:val="0"/>
                <w:sz w:val="20"/>
                <w:szCs w:val="20"/>
                <w:lang w:val="en-IN"/>
              </w:rPr>
              <w:fldChar w:fldCharType="end"/>
            </w:r>
          </w:p>
        </w:tc>
      </w:tr>
      <w:tr w:rsidR="00EA62B4" w:rsidRPr="003D3D1E" w14:paraId="78E73676" w14:textId="2375FA84" w:rsidTr="003D3D1E">
        <w:trPr>
          <w:trHeight w:val="542"/>
        </w:trPr>
        <w:tc>
          <w:tcPr>
            <w:tcW w:w="0" w:type="auto"/>
            <w:hideMark/>
          </w:tcPr>
          <w:p w14:paraId="68EDF91A" w14:textId="1F445160"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Automated </w:t>
            </w:r>
            <w:r w:rsidR="00085480" w:rsidRPr="003D3D1E">
              <w:rPr>
                <w:rFonts w:ascii="Arial" w:hAnsi="Arial" w:cs="Arial"/>
                <w:b w:val="0"/>
                <w:bCs w:val="0"/>
                <w:sz w:val="20"/>
                <w:szCs w:val="20"/>
                <w:lang w:val="en-IN"/>
              </w:rPr>
              <w:t>i</w:t>
            </w:r>
            <w:r w:rsidRPr="003D3D1E">
              <w:rPr>
                <w:rFonts w:ascii="Arial" w:hAnsi="Arial" w:cs="Arial"/>
                <w:b w:val="0"/>
                <w:bCs w:val="0"/>
                <w:sz w:val="20"/>
                <w:szCs w:val="20"/>
                <w:lang w:val="en-IN"/>
              </w:rPr>
              <w:t>rrigation</w:t>
            </w:r>
          </w:p>
        </w:tc>
        <w:tc>
          <w:tcPr>
            <w:tcW w:w="0" w:type="auto"/>
            <w:hideMark/>
          </w:tcPr>
          <w:p w14:paraId="0C7A4AFE"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Smart water management</w:t>
            </w:r>
          </w:p>
        </w:tc>
        <w:tc>
          <w:tcPr>
            <w:tcW w:w="0" w:type="auto"/>
            <w:hideMark/>
          </w:tcPr>
          <w:p w14:paraId="4A9B9F01"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Saves water, boosts crop yield</w:t>
            </w:r>
          </w:p>
        </w:tc>
        <w:tc>
          <w:tcPr>
            <w:tcW w:w="0" w:type="auto"/>
            <w:hideMark/>
          </w:tcPr>
          <w:p w14:paraId="4F2FD410"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Sensor calibration issues</w:t>
            </w:r>
          </w:p>
        </w:tc>
        <w:tc>
          <w:tcPr>
            <w:tcW w:w="1461" w:type="dxa"/>
          </w:tcPr>
          <w:p w14:paraId="00184C9C" w14:textId="060B98A9"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{"citationID":"PrzDh218","properties":{"formattedCitation":"(Touil et al., 2022)","plainCitation":"(Touil et al., 2022)","noteIndex":0},"citationItems":[{"id":"Dtc7FRFF/StxDISgQ","uris":["http://zotero.org/users/local/hypiKwi4/items/FT4H9FWD"],"itemData":{"id":154,"type":"article-journal","abstract":"Abstract\n            Appropriate irrigation water management has attracted a considerable degree of attention because it is crucial to guarantee water and food security worldwide. A smart irrigation system is applied for the rational use of water in agricultural fields and for maximizing crop yield. Thus, the high demand for water resources is decreased, and the adverse environmental impacts of irrigation are reduced. Different irrigation approaches were developed to reduce overirrigation by assessing the soil moisture content or crop water stress index. This paper aims to review conventional and smart irrigation technologies and discuss their effect on water savings, yield, and crop quality. The analysis of prominent studies highlighted that the water use efficiency based on soil moisture sensors depends on the volumetric moisture content threshold value set by farmers. Soil moisture sensor controllers, evapotranspiration controllers, and rain sensors have been shown to save 20%–92%, 20%–71%, and 7%–50% of water, respectively, while maintaining crop growth and quality. The optical sensor</w:instrText>
            </w:r>
            <w:r w:rsidR="00D30EF2" w:rsidRPr="003D3D1E">
              <w:rPr>
                <w:rFonts w:ascii="Cambria Math" w:hAnsi="Cambria Math" w:cs="Cambria Math"/>
                <w:b w:val="0"/>
                <w:bCs w:val="0"/>
                <w:sz w:val="20"/>
                <w:szCs w:val="20"/>
                <w:lang w:val="en-IN"/>
              </w:rPr>
              <w:instrText>‐</w:instrText>
            </w:r>
            <w:r w:rsidR="00D30EF2" w:rsidRPr="003D3D1E">
              <w:rPr>
                <w:rFonts w:ascii="Arial" w:hAnsi="Arial" w:cs="Arial"/>
                <w:b w:val="0"/>
                <w:bCs w:val="0"/>
                <w:sz w:val="20"/>
                <w:szCs w:val="20"/>
                <w:lang w:val="en-IN"/>
              </w:rPr>
              <w:instrText>based system showed a better ability to assess crop and soil variability in the field than the on</w:instrText>
            </w:r>
            <w:r w:rsidR="00D30EF2" w:rsidRPr="003D3D1E">
              <w:rPr>
                <w:rFonts w:ascii="Cambria Math" w:hAnsi="Cambria Math" w:cs="Cambria Math"/>
                <w:b w:val="0"/>
                <w:bCs w:val="0"/>
                <w:sz w:val="20"/>
                <w:szCs w:val="20"/>
                <w:lang w:val="en-IN"/>
              </w:rPr>
              <w:instrText>‐</w:instrText>
            </w:r>
            <w:r w:rsidR="00D30EF2" w:rsidRPr="003D3D1E">
              <w:rPr>
                <w:rFonts w:ascii="Arial" w:hAnsi="Arial" w:cs="Arial"/>
                <w:b w:val="0"/>
                <w:bCs w:val="0"/>
                <w:sz w:val="20"/>
                <w:szCs w:val="20"/>
                <w:lang w:val="en-IN"/>
              </w:rPr>
              <w:instrText xml:space="preserve">site measurements. The conventional controlled deficit irrigation technique was found to decrease the crop yield to less than 25% with water savings of up to 13%.\n          , \n            Résumé\n            Une gestion appropriée de l'eau d'irrigation a attiré une attention considérable parce qu'il est crucial de garantir la sécurité de l'eau et de l'alimentation dans le monde. Un système d'irrigation intelligent est appliqué pour l'utilisation rationnelle de l'eau dans les champs agricoles et pour maximiser le rendement des cultures. Ainsi, la forte demande de ressources en eau diminue et les impacts négatifs de l'irrigation sur l'environnement sont réduits. Différentes méthodes d'irrigation ont été mises au point pour réduire la surirrigation en évaluant le taux d'humidité du sol ou l'indice de stress des cultures. Ce document vise à passer en revue les technologies traditionnelles et intelligentes d'irrigation et à discuter de leurs effets sur les économies d'eau, le rendement et la qualité des cultures. L'analyse d'études importantes a mis en évidence que l'efficacité de l'utilisation de l'eau basée sur les capteurs d'humidité du sol dépend de la valeur seuil de la teneur en eau volumétrique fixée par les agriculteurs. Il a été démontré que les capteurs d'humidité du sol, les capteurs d'évapotranspiration et les capteurs de pluie économisaient respectivement 20 à 92%, 20 à 71% et 7 à 50% de l'eau tout en maintenant la croissance et la qualité des cultures. Le système basé sur les capteurs optiques a montré une meilleure capacité à évaluer la variabilité des cultures et du sol sur le terrain que les mesures sur place. La technique traditionnelle d'irrigation à déficit contrôlé a permis de réduire le rendement des cultures à moins de 25% avec des économies d'eau pouvant atteindre 13%.","container-title":"Irrigation and Drainage","DOI":"10.1002/ird.2735","ISSN":"1531-0353, 1531-0361","issue":"5","journalAbbreviation":"Irrigation and Drainage","language":"en","page":"1396-1416","source":"DOI.org (Crossref)","title":"A review on smart irrigation management strategies and their effect on water savings and crop yield","volume":"71","author":[{"family":"Touil","given":"Sami"},{"family":"Richa","given":"Amina"},{"family":"Fizir","given":"Meriem"},{"family":"Argente García","given":"Jesús E."},{"family":"Skarmeta Gómez","given":"Antonio F."}],"issued":{"date-parts":[["2022",12]]}}}],"schema":"https://github.com/citation-style-language/schema/raw/master/csl-citation.json"}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(Touil et al., 2022)</w:t>
            </w:r>
            <w:r w:rsidRPr="003D3D1E">
              <w:rPr>
                <w:rFonts w:ascii="Arial" w:hAnsi="Arial" w:cs="Arial"/>
                <w:b w:val="0"/>
                <w:bCs w:val="0"/>
                <w:sz w:val="20"/>
                <w:szCs w:val="20"/>
                <w:lang w:val="en-IN"/>
              </w:rPr>
              <w:fldChar w:fldCharType="end"/>
            </w:r>
          </w:p>
        </w:tc>
      </w:tr>
      <w:tr w:rsidR="00EA62B4" w:rsidRPr="003D3D1E" w14:paraId="43F69B39" w14:textId="3F3FA80E" w:rsidTr="003D3D1E">
        <w:trPr>
          <w:trHeight w:val="542"/>
        </w:trPr>
        <w:tc>
          <w:tcPr>
            <w:tcW w:w="0" w:type="auto"/>
            <w:hideMark/>
          </w:tcPr>
          <w:p w14:paraId="5921461A" w14:textId="645568FD"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Drone </w:t>
            </w:r>
            <w:r w:rsidR="00085480" w:rsidRPr="003D3D1E">
              <w:rPr>
                <w:rFonts w:ascii="Arial" w:hAnsi="Arial" w:cs="Arial"/>
                <w:b w:val="0"/>
                <w:bCs w:val="0"/>
                <w:sz w:val="20"/>
                <w:szCs w:val="20"/>
                <w:lang w:val="en-IN"/>
              </w:rPr>
              <w:t>m</w:t>
            </w:r>
            <w:r w:rsidRPr="003D3D1E">
              <w:rPr>
                <w:rFonts w:ascii="Arial" w:hAnsi="Arial" w:cs="Arial"/>
                <w:b w:val="0"/>
                <w:bCs w:val="0"/>
                <w:sz w:val="20"/>
                <w:szCs w:val="20"/>
                <w:lang w:val="en-IN"/>
              </w:rPr>
              <w:t>onitoring</w:t>
            </w:r>
          </w:p>
        </w:tc>
        <w:tc>
          <w:tcPr>
            <w:tcW w:w="0" w:type="auto"/>
            <w:hideMark/>
          </w:tcPr>
          <w:p w14:paraId="6C8B2963"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Aerial crop health analysis</w:t>
            </w:r>
          </w:p>
        </w:tc>
        <w:tc>
          <w:tcPr>
            <w:tcW w:w="0" w:type="auto"/>
            <w:hideMark/>
          </w:tcPr>
          <w:p w14:paraId="31BFA1EB"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manual inspection time</w:t>
            </w:r>
          </w:p>
        </w:tc>
        <w:tc>
          <w:tcPr>
            <w:tcW w:w="0" w:type="auto"/>
            <w:hideMark/>
          </w:tcPr>
          <w:p w14:paraId="1FB37E07"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Weather-dependent operation</w:t>
            </w:r>
          </w:p>
        </w:tc>
        <w:tc>
          <w:tcPr>
            <w:tcW w:w="1461" w:type="dxa"/>
          </w:tcPr>
          <w:p w14:paraId="081F0173" w14:textId="3DA8EEC8"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{"citationID":"7B5cxrmB","properties":{"formattedCitation":"(N. Singh et al., 2024)","plainCitation":"(N. Singh et al., 2024)","noteIndex":0},"citationItems":[{"id":"Dtc7FRFF/afLpnqx4","uris":["http://zotero.org/users/local/hypiKwi4/items/UVCX4SEE"],"itemData":{"id":155,"type":"article-journal","abstract":"Drone technology can be used for many applications for agricultural uses, including crop health monitoring and farm operations like weed management, Evapotranspiration estimation, spraying etc. For agricultural applications, regularized smart-farming solutions are being considered, including the use of unmanned aerial vehicles (UAVs). The agricultural UAVs are highly capable, and their use has expanded across all areas of agriculture, including pesticide and fertilizer spraying, seed sowing, and growth assessment and mapping. Accordingly, the market for agricultural UAVs is expected to continue growing with the related technologies. In this study, we consider the latest trends and applications of leading technologies related to agricultural UAVs, control technologies, equipment, and development. We discuss the use of UAVs in real agricultural environments. Furthermore, the future development of the agricultural UAVs and their challenges are presented. By flying safely and at relatively high speeds, drones can cover large and small properties quickly to manage assets, resources, and land. Many farms are now using drones to check and maintain water levels in dams and other resources previously inaccessible whilst removing any risk to the operator or surrounding area. In order to produce better crop quality and shield fields from harm, this study paper aims to emphasise the value of drones in agriculture and describe the best drones currently on the market for this purpose.","container-title":"Journal of Scientific Research and Reports","DOI":"10.9734/jsrr/2024/v30i72131","ISSN":"2320-0227","issue":"7","journalAbbreviation":"J. Sci. Res. Rep.","page":"142-152","source":"DOI.org (Crossref)","title":"Application of Drones Technology in Agriculture: A Modern Approach","title-short":"Application of Drones Technology in Agriculture","volume":"30","author":[{"family":"Singh","given":"Nandini"},{"family":"Gupta","given":"Deeksha"},{"family":"Joshi","given":"Mansi"},{"family":"Yadav","given":"Kamalkant"},{"family":"Nayak","given":"Somanath"},{"family":"Kumar","given":"Manish"},{"family":"Nayak","given":"Kratika"},{"family":"Gulaiya","given":"Shani"},{"family":"Rajpoot","given":"Ashutosh Singh"}],"issued":{"date-parts":[["2024",6,17]]}}}],"schema":"https://github.com/citation-style-language/schema/raw/master/csl-citation.json"} </w:instrText>
            </w:r>
            <w:r w:rsidRPr="003D3D1E">
              <w:rPr>
                <w:rFonts w:ascii="Arial" w:hAnsi="Arial" w:cs="Arial"/>
                <w:b w:val="0"/>
                <w:bCs w:val="0"/>
                <w:sz w:val="20"/>
                <w:szCs w:val="20"/>
                <w:lang w:val="en-IN"/>
              </w:rPr>
              <w:fldChar w:fldCharType="separate"/>
            </w:r>
            <w:r w:rsidR="00D30EF2" w:rsidRPr="003D3D1E">
              <w:rPr>
                <w:rFonts w:ascii="Arial" w:hAnsi="Arial" w:cs="Arial"/>
                <w:sz w:val="20"/>
                <w:szCs w:val="20"/>
              </w:rPr>
              <w:t>(N. Singh et al., 2024)</w:t>
            </w:r>
            <w:r w:rsidRPr="003D3D1E">
              <w:rPr>
                <w:rFonts w:ascii="Arial" w:hAnsi="Arial" w:cs="Arial"/>
                <w:b w:val="0"/>
                <w:bCs w:val="0"/>
                <w:sz w:val="20"/>
                <w:szCs w:val="20"/>
                <w:lang w:val="en-IN"/>
              </w:rPr>
              <w:fldChar w:fldCharType="end"/>
            </w:r>
          </w:p>
        </w:tc>
      </w:tr>
      <w:tr w:rsidR="00EA62B4" w:rsidRPr="003D3D1E" w14:paraId="3873AA28" w14:textId="28874A28" w:rsidTr="003D3D1E">
        <w:trPr>
          <w:trHeight w:val="542"/>
        </w:trPr>
        <w:tc>
          <w:tcPr>
            <w:tcW w:w="0" w:type="auto"/>
            <w:hideMark/>
          </w:tcPr>
          <w:p w14:paraId="66ADBAE3" w14:textId="725D56AE"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Smart </w:t>
            </w:r>
            <w:r w:rsidR="00085480" w:rsidRPr="003D3D1E">
              <w:rPr>
                <w:rFonts w:ascii="Arial" w:hAnsi="Arial" w:cs="Arial"/>
                <w:b w:val="0"/>
                <w:bCs w:val="0"/>
                <w:sz w:val="20"/>
                <w:szCs w:val="20"/>
                <w:lang w:val="en-IN"/>
              </w:rPr>
              <w:t>g</w:t>
            </w:r>
            <w:r w:rsidRPr="003D3D1E">
              <w:rPr>
                <w:rFonts w:ascii="Arial" w:hAnsi="Arial" w:cs="Arial"/>
                <w:b w:val="0"/>
                <w:bCs w:val="0"/>
                <w:sz w:val="20"/>
                <w:szCs w:val="20"/>
                <w:lang w:val="en-IN"/>
              </w:rPr>
              <w:t>reenhouses</w:t>
            </w:r>
          </w:p>
        </w:tc>
        <w:tc>
          <w:tcPr>
            <w:tcW w:w="0" w:type="auto"/>
            <w:hideMark/>
          </w:tcPr>
          <w:p w14:paraId="31E786DC"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AI-controlled climate systems</w:t>
            </w:r>
          </w:p>
        </w:tc>
        <w:tc>
          <w:tcPr>
            <w:tcW w:w="0" w:type="auto"/>
            <w:hideMark/>
          </w:tcPr>
          <w:p w14:paraId="1A2D6B15"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Maximizes production efficiency</w:t>
            </w:r>
          </w:p>
        </w:tc>
        <w:tc>
          <w:tcPr>
            <w:tcW w:w="0" w:type="auto"/>
            <w:hideMark/>
          </w:tcPr>
          <w:p w14:paraId="5B71D134"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High energy requirements</w:t>
            </w:r>
          </w:p>
        </w:tc>
        <w:tc>
          <w:tcPr>
            <w:tcW w:w="1461" w:type="dxa"/>
          </w:tcPr>
          <w:p w14:paraId="6934AEE7" w14:textId="5CA39AE8" w:rsidR="00256B34" w:rsidRPr="003D3D1E" w:rsidRDefault="00627493"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{"citationID":"x3XrQm75","properties":{"formattedCitation":"(Pimenow et al., 2024)","plainCitation":"(Pimenow et al., 2024)","noteIndex":0},"citationItems":[{"id":"Dtc7FRFF/NSFcyYRy","uris":["http://zotero.org/users/local/hypiKwi4/items/UY5A7Y2L"],"itemData":{"id":222,"type":"article-journal","abstract":"With accelerating climate change and rising global energy consumption, the application of artificial intelligence (AI) and machine learning (ML) has emerged as a crucial tool for enhancing energy efficiency and mitigating the impacts of climate change. However, their implementation has a dual character: on one hand, AI facilitates sustainable solutions, including energy optimization, renewable energy integration and carbon reduction; on the other hand, the training and operation of large language models (LLMs) entail significant energy consumption, potentially undermining carbon neutrality efforts. Key findings include an analysis of 237 scientific publications from 2010 to 2024, which highlights significant advancements and obstacles to AI adoption across sectors, such as construction, transportation, industry, energy and households. The review showed that interest in the use of AI and ML in energy efficiency has grown significantly: over 60% of the documents have been published in the last two years, with the topics of sustainable construction and climate change forecasting attracting the most interest. Most of the articles are published by researchers from China, India, the UK and the USA, (28–33 articles). This is more than twice the number of publications from researchers around the rest of the world; 58% of research is concentrated in three areas: engineering, computer science and energy. In conclusion, the review also identifies areas for further research aimed at minimizing the negative impacts of AI and maximizing its contribution to sustainable development, including the development of more energy-efficient AI architectures and new methods of energy management.","container-title":"Energies","DOI":"10.3390/en17235965","ISSN":"1996-1073","issue":"23","journalAbbreviation":"Energies","language":"en","license":"https://creativecommons.org/licenses/by/4.0/","page":"5965","source":"DOI.org (Crossref)","title":"Challenges of Artificial Intelligence Development in the Context of Energy Consumption and Impact on Climate Change","volume":"17","author":[{"family":"Pimenow","given":"Sergiusz"},{"family":"Pimenowa","given":"Olena"},{"family":"Prus","given":"Piotr"}],"issued":{"date-parts":[["2024",11,27]]}}}],"schema":"https://github.com/citation-style-language/schema/raw/master/csl-citation.json"} </w:instrText>
            </w:r>
            <w:r w:rsidRPr="003D3D1E">
              <w:rPr>
                <w:rFonts w:ascii="Arial" w:hAnsi="Arial" w:cs="Arial"/>
                <w:b w:val="0"/>
                <w:bCs w:val="0"/>
                <w:sz w:val="20"/>
                <w:szCs w:val="20"/>
                <w:lang w:val="en-IN"/>
              </w:rPr>
              <w:fldChar w:fldCharType="separate"/>
            </w:r>
            <w:r w:rsidRPr="003D3D1E">
              <w:rPr>
                <w:rFonts w:ascii="Arial" w:hAnsi="Arial" w:cs="Arial"/>
                <w:b w:val="0"/>
                <w:bCs w:val="0"/>
                <w:sz w:val="20"/>
                <w:szCs w:val="20"/>
              </w:rPr>
              <w:t>(Pimenow et al., 2024)</w:t>
            </w:r>
            <w:r w:rsidRPr="003D3D1E">
              <w:rPr>
                <w:rFonts w:ascii="Arial" w:hAnsi="Arial" w:cs="Arial"/>
                <w:b w:val="0"/>
                <w:bCs w:val="0"/>
                <w:sz w:val="20"/>
                <w:szCs w:val="20"/>
                <w:lang w:val="en-IN"/>
              </w:rPr>
              <w:fldChar w:fldCharType="end"/>
            </w:r>
          </w:p>
        </w:tc>
      </w:tr>
      <w:tr w:rsidR="00EA62B4" w:rsidRPr="003D3D1E" w14:paraId="39B266A0" w14:textId="2526D3F9" w:rsidTr="003D3D1E">
        <w:trPr>
          <w:trHeight w:val="552"/>
        </w:trPr>
        <w:tc>
          <w:tcPr>
            <w:tcW w:w="0" w:type="auto"/>
            <w:hideMark/>
          </w:tcPr>
          <w:p w14:paraId="48539A72" w14:textId="1E525606"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lastRenderedPageBreak/>
              <w:t xml:space="preserve">Automated </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ackaging</w:t>
            </w:r>
          </w:p>
        </w:tc>
        <w:tc>
          <w:tcPr>
            <w:tcW w:w="0" w:type="auto"/>
            <w:hideMark/>
          </w:tcPr>
          <w:p w14:paraId="4A58E00E"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AI-driven food packing</w:t>
            </w:r>
          </w:p>
        </w:tc>
        <w:tc>
          <w:tcPr>
            <w:tcW w:w="0" w:type="auto"/>
            <w:hideMark/>
          </w:tcPr>
          <w:p w14:paraId="4E984E5B"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contamination risks</w:t>
            </w:r>
          </w:p>
        </w:tc>
        <w:tc>
          <w:tcPr>
            <w:tcW w:w="0" w:type="auto"/>
            <w:hideMark/>
          </w:tcPr>
          <w:p w14:paraId="4402C7A9"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Equipment costs</w:t>
            </w:r>
          </w:p>
        </w:tc>
        <w:tc>
          <w:tcPr>
            <w:tcW w:w="1461" w:type="dxa"/>
          </w:tcPr>
          <w:p w14:paraId="5D9EBB31" w14:textId="7C2E61D5"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{"citationID":"XI0o0UL5","properties":{"formattedCitation":"(Zatsu et al., 2024)","plainCitation":"(Zatsu et al., 2024)","noteIndex":0},"citationItems":[{"id":"Dtc7FRFF/BGEs5Nsz","uris":["http://zotero.org/users/local/hypiKwi4/items/HFAZ5Z8Q"],"itemData":{"id":158,"type":"article-journal","container-title":"Food Chemistry: X","DOI":"10.1016/j.fochx.2024.101867","ISSN":"25901575","journalAbbreviation":"Food Chemistry: X","language":"en","page":"101867","source":"DOI.org (Crossref)","title":"Revolutionizing the food industry: The transformative power of artificial intelligence-a review","title-short":"Revolutionizing the food industry","volume":"24","author":[{"family":"Zatsu","given":"Vilhouphrenuo"},{"family":"Shine","given":"Angel Elizabeth"},{"family":"Tharakan","given":"Joel M."},{"family":"Peter","given":"Dayanand"},{"family":"Ranganathan","given":"Thottiam Vasudevan"},{"family":"Alotaibi","given":"Saqer S."},{"family":"Mugabi","given":"Robert"},{"family":"Muhsinah","given":"Abdullatif Bin"},{"family":"Waseem","given":"Muhammad"},{"family":"Nayik","given":"Gulzar Ahmad"}],"issued":{"date-parts":[["2024",12]]}}}],"schema":"https://github.com/citation-style-language/schema/raw/master/csl-citation.json"}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(Zatsu et al., 2024)</w:t>
            </w:r>
            <w:r w:rsidRPr="003D3D1E">
              <w:rPr>
                <w:rFonts w:ascii="Arial" w:hAnsi="Arial" w:cs="Arial"/>
                <w:b w:val="0"/>
                <w:bCs w:val="0"/>
                <w:sz w:val="20"/>
                <w:szCs w:val="20"/>
                <w:lang w:val="en-IN"/>
              </w:rPr>
              <w:fldChar w:fldCharType="end"/>
            </w:r>
          </w:p>
        </w:tc>
      </w:tr>
      <w:tr w:rsidR="00EA62B4" w:rsidRPr="003D3D1E" w14:paraId="56C9E989" w14:textId="2D80286F" w:rsidTr="003D3D1E">
        <w:trPr>
          <w:trHeight w:val="542"/>
        </w:trPr>
        <w:tc>
          <w:tcPr>
            <w:tcW w:w="0" w:type="auto"/>
            <w:hideMark/>
          </w:tcPr>
          <w:p w14:paraId="0C17E5DD" w14:textId="5FEB5E1C"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Food </w:t>
            </w:r>
            <w:r w:rsidR="00085480"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rocessing </w:t>
            </w:r>
            <w:r w:rsidR="00085480" w:rsidRPr="003D3D1E">
              <w:rPr>
                <w:rFonts w:ascii="Arial" w:hAnsi="Arial" w:cs="Arial"/>
                <w:b w:val="0"/>
                <w:bCs w:val="0"/>
                <w:sz w:val="20"/>
                <w:szCs w:val="20"/>
                <w:lang w:val="en-IN"/>
              </w:rPr>
              <w:t>r</w:t>
            </w:r>
            <w:r w:rsidRPr="003D3D1E">
              <w:rPr>
                <w:rFonts w:ascii="Arial" w:hAnsi="Arial" w:cs="Arial"/>
                <w:b w:val="0"/>
                <w:bCs w:val="0"/>
                <w:sz w:val="20"/>
                <w:szCs w:val="20"/>
                <w:lang w:val="en-IN"/>
              </w:rPr>
              <w:t>obotics</w:t>
            </w:r>
          </w:p>
        </w:tc>
        <w:tc>
          <w:tcPr>
            <w:tcW w:w="0" w:type="auto"/>
            <w:hideMark/>
          </w:tcPr>
          <w:p w14:paraId="0BDA0BAE"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AI-assisted processing</w:t>
            </w:r>
          </w:p>
        </w:tc>
        <w:tc>
          <w:tcPr>
            <w:tcW w:w="0" w:type="auto"/>
            <w:hideMark/>
          </w:tcPr>
          <w:p w14:paraId="46FED51F"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Increases production speed</w:t>
            </w:r>
          </w:p>
        </w:tc>
        <w:tc>
          <w:tcPr>
            <w:tcW w:w="0" w:type="auto"/>
            <w:hideMark/>
          </w:tcPr>
          <w:p w14:paraId="3942E7F8"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Limited adaptability</w:t>
            </w:r>
          </w:p>
        </w:tc>
        <w:tc>
          <w:tcPr>
            <w:tcW w:w="1461" w:type="dxa"/>
          </w:tcPr>
          <w:p w14:paraId="289BF7CD" w14:textId="5858A66E"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{"citationID":"NiCWMg3z","properties":{"formattedCitation":"(Bidyalakshmi et al., 2024)","plainCitation":"(Bidyalakshmi et al., 2024)","noteIndex":0},"citationItems":[{"id":"Dtc7FRFF/KbRRJUY3","uris":["http://zotero.org/users/local/hypiKwi4/items/K7RWFE43"],"itemData":{"id":159,"type":"article-journal","container-title":"Food Engineering Reviews","DOI":"10.1007/s12393-024-09386-2","ISSN":"1866-7910, 1866-7929","journalAbbreviation":"Food Eng Rev","language":"en","source":"DOI.org (Crossref)","title":"Application of Artificial Intelligence in Food Processing: Current Status and Future Prospects","title-short":"Application of Artificial Intelligence in Food Processing","URL":"https://link.springer.com/10.1007/s12393-024-09386-2","author":[{"family":"Bidyalakshmi","given":"Thingujam."},{"family":"Jyoti","given":"Bikram"},{"family":"Mansuri","given":"Shekh Mukhtar"},{"family":"Srivastava","given":"Ankur"},{"family":"Mohapatra","given":"Debabandya"},{"family":"Kalnar","given":"Yogesh B."},{"family":"Narsaiah","given":"K."},{"family":"Indore","given":"Navanath"}],"accessed":{"date-parts":[["2025",2,19]]},"issued":{"date-parts":[["2024",11,11]]}}}],"schema":"https://github.com/citation-style-language/schema/raw/master/csl-citation.json"}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(Bidyalakshmi et al., 2024)</w:t>
            </w:r>
            <w:r w:rsidRPr="003D3D1E">
              <w:rPr>
                <w:rFonts w:ascii="Arial" w:hAnsi="Arial" w:cs="Arial"/>
                <w:b w:val="0"/>
                <w:bCs w:val="0"/>
                <w:sz w:val="20"/>
                <w:szCs w:val="20"/>
                <w:lang w:val="en-IN"/>
              </w:rPr>
              <w:fldChar w:fldCharType="end"/>
            </w:r>
          </w:p>
        </w:tc>
      </w:tr>
      <w:tr w:rsidR="00EA62B4" w:rsidRPr="003D3D1E" w14:paraId="3A74DB01" w14:textId="027E4646" w:rsidTr="003D3D1E">
        <w:trPr>
          <w:trHeight w:val="542"/>
        </w:trPr>
        <w:tc>
          <w:tcPr>
            <w:tcW w:w="0" w:type="auto"/>
            <w:hideMark/>
          </w:tcPr>
          <w:p w14:paraId="1B1121CF" w14:textId="463C1916"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AI in </w:t>
            </w:r>
            <w:r w:rsidR="00085480" w:rsidRPr="003D3D1E">
              <w:rPr>
                <w:rFonts w:ascii="Arial" w:hAnsi="Arial" w:cs="Arial"/>
                <w:b w:val="0"/>
                <w:bCs w:val="0"/>
                <w:sz w:val="20"/>
                <w:szCs w:val="20"/>
                <w:lang w:val="en-IN"/>
              </w:rPr>
              <w:t>d</w:t>
            </w:r>
            <w:r w:rsidRPr="003D3D1E">
              <w:rPr>
                <w:rFonts w:ascii="Arial" w:hAnsi="Arial" w:cs="Arial"/>
                <w:b w:val="0"/>
                <w:bCs w:val="0"/>
                <w:sz w:val="20"/>
                <w:szCs w:val="20"/>
                <w:lang w:val="en-IN"/>
              </w:rPr>
              <w:t xml:space="preserve">airy </w:t>
            </w:r>
            <w:r w:rsidR="00085480" w:rsidRPr="003D3D1E">
              <w:rPr>
                <w:rFonts w:ascii="Arial" w:hAnsi="Arial" w:cs="Arial"/>
                <w:b w:val="0"/>
                <w:bCs w:val="0"/>
                <w:sz w:val="20"/>
                <w:szCs w:val="20"/>
                <w:lang w:val="en-IN"/>
              </w:rPr>
              <w:t>a</w:t>
            </w:r>
            <w:r w:rsidRPr="003D3D1E">
              <w:rPr>
                <w:rFonts w:ascii="Arial" w:hAnsi="Arial" w:cs="Arial"/>
                <w:b w:val="0"/>
                <w:bCs w:val="0"/>
                <w:sz w:val="20"/>
                <w:szCs w:val="20"/>
                <w:lang w:val="en-IN"/>
              </w:rPr>
              <w:t>utomation</w:t>
            </w:r>
          </w:p>
        </w:tc>
        <w:tc>
          <w:tcPr>
            <w:tcW w:w="0" w:type="auto"/>
            <w:hideMark/>
          </w:tcPr>
          <w:p w14:paraId="7B4AD165"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Robotic milking machines</w:t>
            </w:r>
          </w:p>
        </w:tc>
        <w:tc>
          <w:tcPr>
            <w:tcW w:w="0" w:type="auto"/>
            <w:hideMark/>
          </w:tcPr>
          <w:p w14:paraId="00500FAC"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Enhances dairy yield &amp; hygiene</w:t>
            </w:r>
          </w:p>
        </w:tc>
        <w:tc>
          <w:tcPr>
            <w:tcW w:w="0" w:type="auto"/>
            <w:hideMark/>
          </w:tcPr>
          <w:p w14:paraId="1A75F641"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Expensive for small farms</w:t>
            </w:r>
          </w:p>
        </w:tc>
        <w:tc>
          <w:tcPr>
            <w:tcW w:w="1461" w:type="dxa"/>
          </w:tcPr>
          <w:p w14:paraId="415A93E4" w14:textId="6CCF93F9" w:rsidR="00256B34" w:rsidRPr="003D3D1E" w:rsidRDefault="00EA62B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{"citationID":"0jrleY78","properties":{"formattedCitation":"(Akbar et al., 2020)","plainCitation":"(Akbar et al., 2020)","noteIndex":0},"citationItems":[{"id":"Dtc7FRFF/MuJ83JaS","uris":["http://zotero.org/users/local/hypiKwi4/items/N88BAPAE"],"itemData":{"id":160,"type":"article-journal","abstract":"Internet of things (IoT) and data-driven techniques are creating greater opportunities for smart dairy farming. The demand for milk is continuously increasing due to increasing population of the world. The consumption of the dairy products is more in developed countries as compared to developing countries. To meet this increased demand for milk products, better technological techniques for improving milk yield are required. It is expected that the use of IoT and different AI techniques can assist a farmer to overcome different traditional farming challenges and increase the milk production. In this research, the authors address different challenges that a dairy farmer has to face in daily life. Brief introduction of smart dairy farming (SDF) is presented with respect to the innovation in production and the processes of smart dairy farming. This review focuses on different aspects of smart dairy farming, and finally a state-of-the-art framework that can assist the farmers to increase the milk yield by using different latest technologies has been proposed. These technological methods can decrease the factors negatively affecting milk production and increase those positively affecting production with minimal resources.","container-title":"Journal of Food Quality","DOI":"10.1155/2020/4242805","ISSN":"0146-9428, 1745-4557","journalAbbreviation":"Journal of Food Quality","language":"en","license":"http://creativecommons.org/licenses/by/4.0/","page":"1-8","source":"DOI.org (Crossref)","title":"IoT for Development of Smart Dairy Farming","volume":"2020","author":[{"family":"Akbar","given":"Muhammad Osama"},{"family":"Shahbaz Khan","given":"Muhammad Saad"},{"family":"Ali","given":"Muhammad Jamshaid"},{"family":"Hussain","given":"Azfar"},{"family":"Qaiser","given":"Ghazia"},{"family":"Pasha","given":"Maruf"},{"family":"Pasha","given":"Urooj"},{"family":"Missen","given":"Malik Saad"},{"family":"Akhtar","given":"Nadeem"}],"issued":{"date-parts":[["2020",3,23]]}}}],"schema":"https://github.com/citation-style-language/schema/raw/master/csl-citation.json"}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(Akbar et al., 2020)</w:t>
            </w:r>
            <w:r w:rsidRPr="003D3D1E">
              <w:rPr>
                <w:rFonts w:ascii="Arial" w:hAnsi="Arial" w:cs="Arial"/>
                <w:b w:val="0"/>
                <w:bCs w:val="0"/>
                <w:sz w:val="20"/>
                <w:szCs w:val="20"/>
                <w:lang w:val="en-IN"/>
              </w:rPr>
              <w:fldChar w:fldCharType="end"/>
            </w:r>
          </w:p>
        </w:tc>
      </w:tr>
      <w:tr w:rsidR="00EA62B4" w:rsidRPr="003D3D1E" w14:paraId="2B86847B" w14:textId="4AE86EF7" w:rsidTr="003D3D1E">
        <w:trPr>
          <w:trHeight w:val="552"/>
        </w:trPr>
        <w:tc>
          <w:tcPr>
            <w:tcW w:w="0" w:type="auto"/>
            <w:hideMark/>
          </w:tcPr>
          <w:p w14:paraId="300290D5" w14:textId="02F5AEFB"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 xml:space="preserve">Autonomous </w:t>
            </w:r>
            <w:r w:rsidR="00085480" w:rsidRPr="003D3D1E">
              <w:rPr>
                <w:rFonts w:ascii="Arial" w:hAnsi="Arial" w:cs="Arial"/>
                <w:b w:val="0"/>
                <w:bCs w:val="0"/>
                <w:sz w:val="20"/>
                <w:szCs w:val="20"/>
                <w:lang w:val="en-IN"/>
              </w:rPr>
              <w:t>t</w:t>
            </w:r>
            <w:r w:rsidRPr="003D3D1E">
              <w:rPr>
                <w:rFonts w:ascii="Arial" w:hAnsi="Arial" w:cs="Arial"/>
                <w:b w:val="0"/>
                <w:bCs w:val="0"/>
                <w:sz w:val="20"/>
                <w:szCs w:val="20"/>
                <w:lang w:val="en-IN"/>
              </w:rPr>
              <w:t>ransport</w:t>
            </w:r>
          </w:p>
        </w:tc>
        <w:tc>
          <w:tcPr>
            <w:tcW w:w="0" w:type="auto"/>
            <w:hideMark/>
          </w:tcPr>
          <w:p w14:paraId="6D7B14C4"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AI-powered delivery logistics</w:t>
            </w:r>
          </w:p>
        </w:tc>
        <w:tc>
          <w:tcPr>
            <w:tcW w:w="0" w:type="auto"/>
            <w:hideMark/>
          </w:tcPr>
          <w:p w14:paraId="25D897CB"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Reduces food waste &amp; fuel use</w:t>
            </w:r>
          </w:p>
        </w:tc>
        <w:tc>
          <w:tcPr>
            <w:tcW w:w="0" w:type="auto"/>
            <w:hideMark/>
          </w:tcPr>
          <w:p w14:paraId="01441281" w14:textId="77777777" w:rsidR="00256B34" w:rsidRPr="003D3D1E" w:rsidRDefault="00256B34"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t>Regulatory concerns</w:t>
            </w:r>
          </w:p>
        </w:tc>
        <w:tc>
          <w:tcPr>
            <w:tcW w:w="1461" w:type="dxa"/>
          </w:tcPr>
          <w:p w14:paraId="51F5E21B" w14:textId="56EEDA28" w:rsidR="00256B34" w:rsidRPr="003D3D1E" w:rsidRDefault="00063CE3" w:rsidP="00DD577A">
            <w:pPr>
              <w:pStyle w:val="Heading3"/>
              <w:jc w:val="both"/>
              <w:outlineLvl w:val="2"/>
              <w:rPr>
                <w:rFonts w:ascii="Arial" w:hAnsi="Arial" w:cs="Arial"/>
                <w:b w:val="0"/>
                <w:bCs w:val="0"/>
                <w:sz w:val="20"/>
                <w:szCs w:val="20"/>
                <w:lang w:val="en-IN"/>
              </w:rPr>
            </w:pP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{"citationID":"svIhqcbp","properties":{"formattedCitation":"(Shobhana, 2024)","plainCitation":"(Shobhana, 2024)","noteIndex":0},"citationItems":[{"id":"Dtc7FRFF/jjQEirFB","uris":["http://zotero.org/users/local/hypiKwi4/items/X7BG72MC"],"itemData":{"id":162,"type":"chapter","abstract":"In the current scenario of business environment, a supply chain is the linking pin among the various business activities, which makes it rather indispensable. Global businesses are spending money on digital solutions to increase the effectiveness of their supply chains, which will enhance their operational performance. One of the important solutions to it is the application of AI (artificial intelligence) to bring in advancements in all the business processes. Artificial intelligence (AI) is the term used to describe the replication of human intelligence processes by technology, primarily computers. Artificial intelligence is expected to contribute 15.7 trillion dollars to the global economy by 2030. The various technologies of AI, namely big data, machine learning, cloud computing, blockchain, chatbots, and ChatGPT, have a wide range of applications in various sectors or industries resulting in efficiency and improved customer satisfaction. AI-powered supply chain across various sectors with its benefits and limitations is discussed in detail.","container-title":"Advances in Logistics, Operations, and Management Science","ISBN":"979-8-3693-0712-0","note":"DOI: 10.4018/979-8-3693-0712-0.ch011","page":"229-249","publisher":"IGI Global","source":"DOI.org (Crossref)","title":"AI-Powered Supply Chains Towards Greater Efficiency:","title-short":"AI-Powered Supply Chains Towards Greater Efficiency","URL":"https://services.igi-global.com/resolvedoi/resolve.aspx?doi=10.4018/979-8-3693-0712-0.ch011","editor":[{"family":"Figueiredo","given":"Paula Cristina Nunes"}],"author":[{"family":"Shobhana","given":"N."}],"accessed":{"date-parts":[["2025",2,19]]},"issued":{"date-parts":[["2024",2,23]]}}}],"schema":"https://github.com/citation-style-language/schema/raw/master/csl-citation.json"}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(Shobhana, 2024)</w:t>
            </w:r>
            <w:r w:rsidRPr="003D3D1E">
              <w:rPr>
                <w:rFonts w:ascii="Arial" w:hAnsi="Arial" w:cs="Arial"/>
                <w:b w:val="0"/>
                <w:bCs w:val="0"/>
                <w:sz w:val="20"/>
                <w:szCs w:val="20"/>
                <w:lang w:val="en-IN"/>
              </w:rPr>
              <w:fldChar w:fldCharType="end"/>
            </w:r>
          </w:p>
        </w:tc>
      </w:tr>
    </w:tbl>
    <w:p w14:paraId="41126275" w14:textId="77777777" w:rsidR="002472E0" w:rsidRPr="003D3D1E" w:rsidRDefault="00FF4C7A" w:rsidP="003D3D1E">
      <w:pPr>
        <w:pStyle w:val="Heading3"/>
        <w:ind w:left="720"/>
        <w:jc w:val="both"/>
        <w:rPr>
          <w:rFonts w:ascii="Arial" w:hAnsi="Arial" w:cs="Arial"/>
          <w:sz w:val="20"/>
          <w:szCs w:val="20"/>
          <w:lang w:val="en-IN"/>
        </w:rPr>
      </w:pPr>
      <w:r w:rsidRPr="003D3D1E">
        <w:rPr>
          <w:rFonts w:ascii="Arial" w:hAnsi="Arial" w:cs="Arial"/>
          <w:sz w:val="20"/>
          <w:szCs w:val="20"/>
          <w:lang w:val="en-IN"/>
        </w:rPr>
        <w:t xml:space="preserve">3.2 Mechanized Systems for Post-Harvest Processing </w:t>
      </w:r>
    </w:p>
    <w:p w14:paraId="782F1BDD" w14:textId="181300B4" w:rsidR="00B44EE1" w:rsidRPr="003D3D1E" w:rsidRDefault="00B44EE1"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 xml:space="preserve"> Post-harvest processing has been significantly improved by automation and AI-powered technology, leading to increased food safety, productivity, and financial returns. Automated sorting and grading systems classify food items based on size, </w:t>
      </w:r>
      <w:r w:rsidR="009343EC" w:rsidRPr="003D3D1E">
        <w:rPr>
          <w:rFonts w:ascii="Arial" w:hAnsi="Arial" w:cs="Arial"/>
          <w:b w:val="0"/>
          <w:bCs w:val="0"/>
          <w:sz w:val="20"/>
          <w:szCs w:val="20"/>
          <w:lang w:val="en-IN"/>
        </w:rPr>
        <w:t>colour</w:t>
      </w:r>
      <w:r w:rsidRPr="003D3D1E">
        <w:rPr>
          <w:rFonts w:ascii="Arial" w:hAnsi="Arial" w:cs="Arial"/>
          <w:b w:val="0"/>
          <w:bCs w:val="0"/>
          <w:sz w:val="20"/>
          <w:szCs w:val="20"/>
          <w:lang w:val="en-IN"/>
        </w:rPr>
        <w:t xml:space="preserve">, ripeness, and defects, ensuring only high-quality food reaches the market </w:t>
      </w:r>
      <w:r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{"citationID":"ACVBCqm1","properties":{"formattedCitation":"(Chakraborty et al., 2023)","plainCitation":"(Chakraborty et al., 2023)","noteIndex":0},"citationItems":[{"id":"Dtc7FRFF/FTHxzU1O","uris":["http://zotero.org/users/local/hypiKwi4/items/JSNBA7RX"],"itemData":{"id":189,"type":"article-journal","container-title":"Engineering Applications of Artificial Intelligence","DOI":"10.1016/j.engappai.2023.105826","ISSN":"09521976","journalAbbreviation":"Engineering Applications of Artificial Intelligence","language":"en","page":"105826","source":"DOI.org (Crossref)","title":"Development of an optimally designed real-time automatic citrus fruit grading–sorting​ machine leveraging computer vision-based adaptive deep learning model","volume":"120","author":[{"family":"Chakraborty","given":"Subir Kumar"},{"family":"A.","given":"Subeesh"},{"family":"Dubey","given":"Kumkum"},{"family":"Jat","given":"Dilip"},{"family":"Chandel","given":"Narendra Singh"},{"family":"Potdar","given":"Rahul"},{"family":"Rao","given":"N.R.N.V. Gowripathi"},{"family":"Kumar","given":"Deepak"}],"issued":{"date-parts":[["2023",4]]}}}],"schema":"https://github.com/citation-style-language/schema/raw/master/csl-citation.json"} </w:instrText>
      </w:r>
      <w:r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(Chakraborty et al., 2023)</w:t>
      </w:r>
      <w:r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Advanced robotic arms with AI-powered image identification prevent defective products from entering the supply chain. Precision cleaning equipment and smart sprayers maintain food cleanliness through controlled disinfectant or organic treatment dosages. IoT-enabled cold storage and monitoring systems preserve perishable goods, while smart sensors track environmental parameters and adjust storage conditions to prevent spoilage. Blockchain technology and artificial intelligence enhance traceability and food safety across the supply chain. Automated packaging and quality control technologies further accelerate post-harvest processing by reducing human interaction and optimizing material use. Machine vision technology inspects food goods for defects before sealing them in protective packaging. Some smart packaging options even have built-in sensors to monitor temperature exposure, freshness, and expiration signs in real time.</w:t>
      </w:r>
    </w:p>
    <w:p w14:paraId="20F5938D" w14:textId="77777777" w:rsidR="002472E0" w:rsidRPr="003D3D1E" w:rsidRDefault="009F729A" w:rsidP="003D3D1E">
      <w:pPr>
        <w:pStyle w:val="Heading3"/>
        <w:ind w:left="720"/>
        <w:jc w:val="both"/>
        <w:rPr>
          <w:rFonts w:ascii="Arial" w:hAnsi="Arial" w:cs="Arial"/>
          <w:sz w:val="20"/>
          <w:szCs w:val="20"/>
          <w:lang w:val="en-IN"/>
        </w:rPr>
      </w:pPr>
      <w:r w:rsidRPr="003D3D1E">
        <w:rPr>
          <w:rFonts w:ascii="Arial" w:hAnsi="Arial" w:cs="Arial"/>
          <w:sz w:val="20"/>
          <w:szCs w:val="20"/>
          <w:lang w:val="en-IN"/>
        </w:rPr>
        <w:t>3.3 Integrating 3D Printing in Agricultural Robotics</w:t>
      </w:r>
    </w:p>
    <w:p w14:paraId="5571E0E9" w14:textId="5BF0FD5D" w:rsidR="00B44EE1" w:rsidRPr="003D3D1E" w:rsidRDefault="00B44EE1" w:rsidP="003D3D1E">
      <w:pPr>
        <w:pStyle w:val="Heading3"/>
        <w:ind w:left="720"/>
        <w:jc w:val="both"/>
        <w:rPr>
          <w:rFonts w:ascii="Arial" w:hAnsi="Arial" w:cs="Arial"/>
          <w:b w:val="0"/>
          <w:bCs w:val="0"/>
          <w:sz w:val="20"/>
          <w:szCs w:val="20"/>
          <w:lang w:val="en-IN"/>
        </w:rPr>
      </w:pPr>
      <w:r w:rsidRPr="003D3D1E">
        <w:rPr>
          <w:rFonts w:ascii="Arial" w:hAnsi="Arial" w:cs="Arial"/>
          <w:b w:val="0"/>
          <w:bCs w:val="0"/>
          <w:sz w:val="20"/>
          <w:szCs w:val="20"/>
          <w:lang w:val="en-IN"/>
        </w:rPr>
        <w:t xml:space="preserve">3D printing is </w:t>
      </w:r>
      <w:r w:rsidR="00A61A54" w:rsidRPr="003D3D1E">
        <w:rPr>
          <w:rFonts w:ascii="Arial" w:hAnsi="Arial" w:cs="Arial"/>
          <w:b w:val="0"/>
          <w:bCs w:val="0"/>
          <w:sz w:val="20"/>
          <w:szCs w:val="20"/>
          <w:lang w:val="en-IN"/>
        </w:rPr>
        <w:t>improv</w:t>
      </w:r>
      <w:r w:rsidRPr="003D3D1E">
        <w:rPr>
          <w:rFonts w:ascii="Arial" w:hAnsi="Arial" w:cs="Arial"/>
          <w:b w:val="0"/>
          <w:bCs w:val="0"/>
          <w:sz w:val="20"/>
          <w:szCs w:val="20"/>
          <w:lang w:val="en-IN"/>
        </w:rPr>
        <w:t>ing farming by enabling quick prototyping, economical production, and customization of farming equipment and instruments</w:t>
      </w:r>
      <w:r w:rsidR="00BB23BB" w:rsidRPr="003D3D1E">
        <w:rPr>
          <w:rFonts w:ascii="Arial" w:hAnsi="Arial" w:cs="Arial"/>
          <w:b w:val="0"/>
          <w:bCs w:val="0"/>
          <w:sz w:val="20"/>
          <w:szCs w:val="20"/>
          <w:lang w:val="en-IN"/>
        </w:rPr>
        <w:t xml:space="preserve"> </w:t>
      </w:r>
      <w:r w:rsidR="00BB23BB"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{"citationID":"3zeg3sLF","properties":{"formattedCitation":"(Padhiary, Barbhuiya, et al., 2024)","plainCitation":"(Padhiary, Barbhuiya, et al., 2024)","noteIndex":0},"citationItems":[{"id":"Dtc7FRFF/yIDqmeH7","uris":["http://zotero.org/users/local/hypiKwi4/items/MVNIGHFX"],"itemData":{"id":194,"type":"article-journal","container-title":"Smart Agricultural Technology","DOI":"10.1016/j.atech.2024.100553","ISSN":"27723755","journalAbbreviation":"Smart Agricultural Technology","language":"en","page":"100553","source":"DOI.org (Crossref)","title":"3D printing applications in smart farming and food processing","volume":"9","author":[{"family":"Padhiary","given":"Mrutyunjay"},{"family":"Barbhuiya","given":"Javed Akhtar"},{"family":"Roy","given":"Dipak"},{"family":"Roy","given":"Pankaj"}],"issued":{"date-parts":[["2024",12]]}}}],"schema":"https://github.com/citation-style-language/schema/raw/master/csl-citation.json"} </w:instrText>
      </w:r>
      <w:r w:rsidR="00BB23BB" w:rsidRPr="003D3D1E">
        <w:rPr>
          <w:rFonts w:ascii="Arial" w:hAnsi="Arial" w:cs="Arial"/>
          <w:b w:val="0"/>
          <w:bCs w:val="0"/>
          <w:sz w:val="20"/>
          <w:szCs w:val="20"/>
          <w:lang w:val="en-IN"/>
        </w:rPr>
        <w:fldChar w:fldCharType="separate"/>
      </w:r>
      <w:r w:rsidR="004F2F07" w:rsidRPr="003D3D1E">
        <w:rPr>
          <w:rFonts w:ascii="Arial" w:hAnsi="Arial" w:cs="Arial"/>
          <w:b w:val="0"/>
          <w:bCs w:val="0"/>
          <w:sz w:val="20"/>
          <w:szCs w:val="20"/>
        </w:rPr>
        <w:t>(Padhiary, Barbhuiya, et al., 2024)</w:t>
      </w:r>
      <w:r w:rsidR="00BB23BB"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This technology lowers costs and ensures smooth operations by allowing farmers and agricultural engineers to design, build, and repair components as needed. 3D-printed robotic arms and grippers are being developed for delicate harvesting operations, while precision instruments like drone parts, irrigation nozzles, and seed dispensers are being developed. Small-scale farmers benefit from this capability, as they can print necessary farming implements locally instead of relying on expensive imports or mass-produced substitutes. 3D food printers are producing lab-grown protein structures, plant-based meat alternatives, and nutrient-rich meals, meeting the growing demand for sustainable food sources</w:t>
      </w:r>
      <w:r w:rsidR="00BB23BB" w:rsidRPr="003D3D1E">
        <w:rPr>
          <w:rFonts w:ascii="Arial" w:hAnsi="Arial" w:cs="Arial"/>
          <w:b w:val="0"/>
          <w:bCs w:val="0"/>
          <w:sz w:val="20"/>
          <w:szCs w:val="20"/>
          <w:lang w:val="en-IN"/>
        </w:rPr>
        <w:t xml:space="preserve"> </w:t>
      </w:r>
      <w:r w:rsidR="00BB23BB" w:rsidRPr="003D3D1E">
        <w:rPr>
          <w:rFonts w:ascii="Arial" w:hAnsi="Arial" w:cs="Arial"/>
          <w:b w:val="0"/>
          <w:bCs w:val="0"/>
          <w:sz w:val="20"/>
          <w:szCs w:val="20"/>
          <w:lang w:val="en-IN"/>
        </w:rPr>
        <w:fldChar w:fldCharType="begin"/>
      </w:r>
      <w:r w:rsidR="00D30EF2" w:rsidRPr="003D3D1E">
        <w:rPr>
          <w:rFonts w:ascii="Arial" w:hAnsi="Arial" w:cs="Arial"/>
          <w:b w:val="0"/>
          <w:bCs w:val="0"/>
          <w:sz w:val="20"/>
          <w:szCs w:val="20"/>
          <w:lang w:val="en-IN"/>
        </w:rPr>
        <w:instrText xml:space="preserve"> ADDIN ZOTERO_ITEM CSL_CITATION {"citationID":"k3tF0HM8","properties":{"formattedCitation":"(Arja, 2024)","plainCitation":"(Arja, 2024)","noteIndex":0},"citationItems":[{"id":"Dtc7FRFF/FUxI6MTc","uris":["http://zotero.org/users/local/hypiKwi4/items/63F9KL7D"],"itemData":{"id":197,"type":"article-journal","abstract":"Clay 3D Printed Hydroponics is a novel, replicable, deployable, environmentally conscious urban farming solution, and architecture proposition. The model is posited to address broader concerns of food deserts and food insecurity in urban and rural areas in light of climate change, water scarcity, soil infertility, food supply chain issues, and civil unrest exacerbated by a growing population. Mitigating global hunger and increasing sustainability and resilience are among the greatest challenges and opportunities of our time. This paper introduces additively manufactured clay hydroponics as a promising soilless agriculture technique, fostering a dialogue on urban farming and food self-sufficiency and reporting on a pilot study conducted in Atlanta, Georgia. By harnessing the power of technology and innovation, the paper, the first in a series of technology implementations, integrates machinery, materiality, and ecology, aspiring to create deployable systems capable of addressing pressing challenges while deepening human connection to the natural world.","container-title":"International Journal of Architectural Computing","DOI":"10.1177/14780771241287826","ISSN":"1478-0771, 2048-3988","issue":"4","journalAbbreviation":"International Journal of Architectural Computing","language":"en","page":"589-604","source":"DOI.org (Crossref)","title":"Clay 3D printed hydroponics: A paradigm to address global food insecurity","title-short":"Clay 3D printed hydroponics","volume":"22","author":[{"family":"Arja","given":"Logman"}],"issued":{"date-parts":[["2024",12]]}}}],"schema":"https://github.com/citation-style-language/schema/raw/master/csl-citation.json"} </w:instrText>
      </w:r>
      <w:r w:rsidR="00BB23BB" w:rsidRPr="003D3D1E">
        <w:rPr>
          <w:rFonts w:ascii="Arial" w:hAnsi="Arial" w:cs="Arial"/>
          <w:b w:val="0"/>
          <w:bCs w:val="0"/>
          <w:sz w:val="20"/>
          <w:szCs w:val="20"/>
          <w:lang w:val="en-IN"/>
        </w:rPr>
        <w:fldChar w:fldCharType="separate"/>
      </w:r>
      <w:r w:rsidR="00BB23BB" w:rsidRPr="003D3D1E">
        <w:rPr>
          <w:rFonts w:ascii="Arial" w:hAnsi="Arial" w:cs="Arial"/>
          <w:b w:val="0"/>
          <w:bCs w:val="0"/>
          <w:sz w:val="20"/>
          <w:szCs w:val="20"/>
        </w:rPr>
        <w:t>(Arja, 2024)</w:t>
      </w:r>
      <w:r w:rsidR="00BB23BB" w:rsidRPr="003D3D1E">
        <w:rPr>
          <w:rFonts w:ascii="Arial" w:hAnsi="Arial" w:cs="Arial"/>
          <w:b w:val="0"/>
          <w:bCs w:val="0"/>
          <w:sz w:val="20"/>
          <w:szCs w:val="20"/>
          <w:lang w:val="en-IN"/>
        </w:rPr>
        <w:fldChar w:fldCharType="end"/>
      </w:r>
      <w:r w:rsidRPr="003D3D1E">
        <w:rPr>
          <w:rFonts w:ascii="Arial" w:hAnsi="Arial" w:cs="Arial"/>
          <w:b w:val="0"/>
          <w:bCs w:val="0"/>
          <w:sz w:val="20"/>
          <w:szCs w:val="20"/>
          <w:lang w:val="en-IN"/>
        </w:rPr>
        <w:t>. Biodegradable packaging made with 3D printing is also being used in vertical and urban farming to construct modular hydroponic and aeroponic systems, optimizing food production in constrained areas.</w:t>
      </w:r>
    </w:p>
    <w:p w14:paraId="4C9ADF75" w14:textId="58B372C2" w:rsidR="007E65CE" w:rsidRPr="006F36CF" w:rsidRDefault="006F36CF" w:rsidP="003D3D1E">
      <w:pPr>
        <w:pStyle w:val="Heading3"/>
        <w:numPr>
          <w:ilvl w:val="0"/>
          <w:numId w:val="46"/>
        </w:numPr>
        <w:ind w:left="1440"/>
        <w:jc w:val="both"/>
        <w:rPr>
          <w:rFonts w:ascii="Arial" w:hAnsi="Arial" w:cs="Arial"/>
          <w:sz w:val="22"/>
          <w:szCs w:val="22"/>
        </w:rPr>
      </w:pPr>
      <w:r w:rsidRPr="006F36CF">
        <w:rPr>
          <w:rStyle w:val="Strong"/>
          <w:rFonts w:ascii="Arial" w:hAnsi="Arial" w:cs="Arial"/>
          <w:b/>
          <w:bCs/>
          <w:sz w:val="22"/>
          <w:szCs w:val="22"/>
        </w:rPr>
        <w:t>RENEWABLE ENERGY IN FOOD PRODUCTION</w:t>
      </w:r>
    </w:p>
    <w:p w14:paraId="1DDB1503" w14:textId="43D01384" w:rsidR="007158C3" w:rsidRPr="003D3D1E" w:rsidRDefault="007158C3"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The food industry is one of the largest energy consumers with agriculture, food processing, transportation and storage relying heavily on non-renewable energy sources such as fossil fuels. This dependence leads to high greenhouse gas emissions, rising operational costs and environmental degradation, making the transition to renewable energy sources a necessity</w:t>
      </w:r>
      <w:r w:rsidR="007740A7" w:rsidRPr="003D3D1E">
        <w:rPr>
          <w:rFonts w:ascii="Arial" w:hAnsi="Arial" w:cs="Arial"/>
          <w:b w:val="0"/>
          <w:bCs w:val="0"/>
          <w:sz w:val="20"/>
          <w:szCs w:val="20"/>
        </w:rPr>
        <w:t xml:space="preserve"> </w:t>
      </w:r>
      <w:r w:rsidR="007740A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{"citationID":"MvDQ197c","properties":{"formattedCitation":"(Hai Alami et al., 2024)","plainCitation":"(Hai Alami et al., 2024)","noteIndex":0},"citationItems":[{"id":"Dtc7FRFF/n3NMr132","uris":["http://zotero.org/users/local/hypiKwi4/items/AHK2W4ZP"],"itemData":{"id":69,"type":"article-journal","container-title":"Ain Shams Engineering Journal","DOI":"10.1016/j.asej.2023.102386","ISSN":"20904479","issue":"2","journalAbbreviation":"Ain Shams Engineering Journal","language":"en","page":"102386","source":"DOI.org (Crossref)","title":"3D printing in the food industry: Recent progress and role in achieving sustainable development goals","title-short":"3D printing in the food industry","volume":"15","author":[{"family":"Hai Alami","given":"Abdul"},{"family":"Ghani Olabi","given":"Abdul"},{"family":"Khuri","given":"Siren"},{"family":"Aljaghoub","given":"Haya"},{"family":"Alasad","given":"Shamma"},{"family":"Ramadan","given":"Mohamad"},{"family":"Ali Abdelkareem","given":"Mohammad"}],"issued":{"date-parts":[["2024",2]]}}}],"schema":"https://github.com/citation-style-language/schema/raw/master/csl-citation.json"} </w:instrText>
      </w:r>
      <w:r w:rsidR="007740A7" w:rsidRPr="003D3D1E">
        <w:rPr>
          <w:rFonts w:ascii="Arial" w:hAnsi="Arial" w:cs="Arial"/>
          <w:b w:val="0"/>
          <w:bCs w:val="0"/>
          <w:sz w:val="20"/>
          <w:szCs w:val="20"/>
        </w:rPr>
        <w:fldChar w:fldCharType="separate"/>
      </w:r>
      <w:r w:rsidR="00BB23BB" w:rsidRPr="003D3D1E">
        <w:rPr>
          <w:rFonts w:ascii="Arial" w:hAnsi="Arial" w:cs="Arial"/>
          <w:b w:val="0"/>
          <w:bCs w:val="0"/>
          <w:sz w:val="20"/>
          <w:szCs w:val="20"/>
        </w:rPr>
        <w:t>(Hai Alami et al., 2024)</w:t>
      </w:r>
      <w:r w:rsidR="007740A7" w:rsidRPr="003D3D1E">
        <w:rPr>
          <w:rFonts w:ascii="Arial" w:hAnsi="Arial" w:cs="Arial"/>
          <w:b w:val="0"/>
          <w:bCs w:val="0"/>
          <w:sz w:val="20"/>
          <w:szCs w:val="20"/>
        </w:rPr>
        <w:fldChar w:fldCharType="end"/>
      </w:r>
      <w:r w:rsidRPr="003D3D1E">
        <w:rPr>
          <w:rFonts w:ascii="Arial" w:hAnsi="Arial" w:cs="Arial"/>
          <w:b w:val="0"/>
          <w:bCs w:val="0"/>
          <w:sz w:val="20"/>
          <w:szCs w:val="20"/>
        </w:rPr>
        <w:t>. Renewable energy sources, such as solar, wind, bioenergy and hydropower, offer sustainable alternatives to fossil fuels, ensuring cost-efficient, low-emission and resilient food production systems. These technologies help reduce energy consumption, improve food security and support climate-friendly agriculture, making food production more efficient, eco-friendly and economically viable</w:t>
      </w:r>
      <w:r w:rsidR="007740A7" w:rsidRPr="003D3D1E">
        <w:rPr>
          <w:rFonts w:ascii="Arial" w:hAnsi="Arial" w:cs="Arial"/>
          <w:b w:val="0"/>
          <w:bCs w:val="0"/>
          <w:sz w:val="20"/>
          <w:szCs w:val="20"/>
        </w:rPr>
        <w:t xml:space="preserve"> </w:t>
      </w:r>
      <w:r w:rsidR="007740A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{"citationID":"StL3B6p0","properties":{"formattedCitation":"(Gunduz, 2023)","plainCitation":"(Gunduz, 2023)","noteIndex":0},"citationItems":[{"id":"Dtc7FRFF/eV3hG0eQ","uris":["http://zotero.org/users/local/hypiKwi4/items/8T8X2GNE"],"itemData":{"id":70,"type":"chapter","container-title":"Smart Food Industry: The Blockchain for Sustainable Engineering","edition":"1","event-place":"Boca Raton","ISBN":"978-1-003-23105-9","language":"en","note":"DOI: 10.1201/9781003231059-6","page":"50-71","publisher":"CRC Press","publisher-place":"Boca Raton","source":"DOI.org (Crossref)","title":"Eco-friendly and Cost-effective Methods Applied to Sustainable Food Industries","URL":"https://www.taylorfrancis.com/books/9781003231059/chapters/10.1201/9781003231059-6","container-author":[{"family":"Lopes","given":"Eduardo Jacob"},{"family":"Zepka","given":"Leila Queiroz"},{"family":"Deprá","given":"Mariany Costa"}],"author":[{"family":"Gunduz","given":"Cennet Pelin Boyaci"}],"accessed":{"date-parts":[["2025",2,19]]},"issued":{"date-parts":[["2023",9,5]]}}}],"schema":"https://github.com/citation-style-language/schema/raw/master/csl-citation.json"} </w:instrText>
      </w:r>
      <w:r w:rsidR="007740A7" w:rsidRPr="003D3D1E">
        <w:rPr>
          <w:rFonts w:ascii="Arial" w:hAnsi="Arial" w:cs="Arial"/>
          <w:b w:val="0"/>
          <w:bCs w:val="0"/>
          <w:sz w:val="20"/>
          <w:szCs w:val="20"/>
        </w:rPr>
        <w:fldChar w:fldCharType="separate"/>
      </w:r>
      <w:r w:rsidR="00BB23BB" w:rsidRPr="003D3D1E">
        <w:rPr>
          <w:rFonts w:ascii="Arial" w:hAnsi="Arial" w:cs="Arial"/>
          <w:b w:val="0"/>
          <w:bCs w:val="0"/>
          <w:sz w:val="20"/>
          <w:szCs w:val="20"/>
        </w:rPr>
        <w:t>(Gunduz, 2023)</w:t>
      </w:r>
      <w:r w:rsidR="007740A7" w:rsidRPr="003D3D1E">
        <w:rPr>
          <w:rFonts w:ascii="Arial" w:hAnsi="Arial" w:cs="Arial"/>
          <w:b w:val="0"/>
          <w:bCs w:val="0"/>
          <w:sz w:val="20"/>
          <w:szCs w:val="20"/>
        </w:rPr>
        <w:fldChar w:fldCharType="end"/>
      </w:r>
      <w:r w:rsidRPr="003D3D1E">
        <w:rPr>
          <w:rFonts w:ascii="Arial" w:hAnsi="Arial" w:cs="Arial"/>
          <w:b w:val="0"/>
          <w:bCs w:val="0"/>
          <w:sz w:val="20"/>
          <w:szCs w:val="20"/>
        </w:rPr>
        <w:t xml:space="preserve">. This section explores the impact of renewable energy on food </w:t>
      </w:r>
      <w:r w:rsidRPr="003D3D1E">
        <w:rPr>
          <w:rFonts w:ascii="Arial" w:hAnsi="Arial" w:cs="Arial"/>
          <w:b w:val="0"/>
          <w:bCs w:val="0"/>
          <w:sz w:val="20"/>
          <w:szCs w:val="20"/>
        </w:rPr>
        <w:lastRenderedPageBreak/>
        <w:t>systems, focusing on solar-powered food and aquaculture systems, hybrid energy technologies, and energy efficiency optimization in food supply chains.</w:t>
      </w:r>
    </w:p>
    <w:p w14:paraId="5D0E259D" w14:textId="77777777" w:rsidR="00967110" w:rsidRPr="003D3D1E" w:rsidRDefault="007E65CE" w:rsidP="003D3D1E">
      <w:pPr>
        <w:pStyle w:val="Heading3"/>
        <w:ind w:left="720"/>
        <w:jc w:val="both"/>
        <w:rPr>
          <w:rFonts w:ascii="Arial" w:hAnsi="Arial" w:cs="Arial"/>
          <w:sz w:val="20"/>
          <w:szCs w:val="20"/>
        </w:rPr>
      </w:pPr>
      <w:r w:rsidRPr="003D3D1E">
        <w:rPr>
          <w:rFonts w:ascii="Arial" w:hAnsi="Arial" w:cs="Arial"/>
          <w:sz w:val="20"/>
          <w:szCs w:val="20"/>
        </w:rPr>
        <w:t>4.1 Solar-Powered Systems for Food and Aquaculture</w:t>
      </w:r>
    </w:p>
    <w:p w14:paraId="63EE9623" w14:textId="690CC5C0" w:rsidR="002C392B" w:rsidRPr="003D3D1E" w:rsidRDefault="002C392B"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Solar energy is the most commonly used renewable energy source in food and agriculture due to its abundance, cheap operational costs, and sustainability. The use of solar-powered farming, food processing, and aquaculture systems has greatly decreased dependency on fossil fuels, increasing the efficiency and affordability of food production</w:t>
      </w:r>
      <w:r w:rsidR="00352408" w:rsidRPr="003D3D1E">
        <w:rPr>
          <w:rFonts w:ascii="Arial" w:hAnsi="Arial" w:cs="Arial"/>
          <w:b w:val="0"/>
          <w:bCs w:val="0"/>
          <w:sz w:val="20"/>
          <w:szCs w:val="20"/>
        </w:rPr>
        <w:t xml:space="preserve"> </w:t>
      </w:r>
      <w:r w:rsidR="00352408" w:rsidRPr="003D3D1E">
        <w:rPr>
          <w:rFonts w:ascii="Arial" w:hAnsi="Arial" w:cs="Arial"/>
          <w:b w:val="0"/>
          <w:bCs w:val="0"/>
          <w:sz w:val="20"/>
          <w:szCs w:val="20"/>
        </w:rPr>
        <w:fldChar w:fldCharType="begin"/>
      </w:r>
      <w:r w:rsidR="00352408" w:rsidRPr="003D3D1E">
        <w:rPr>
          <w:rFonts w:ascii="Arial" w:hAnsi="Arial" w:cs="Arial"/>
          <w:b w:val="0"/>
          <w:bCs w:val="0"/>
          <w:sz w:val="20"/>
          <w:szCs w:val="20"/>
        </w:rPr>
        <w:instrText xml:space="preserve"> ADDIN ZOTERO_ITEM CSL_CITATION {"citationID":"kcBCUBHh","properties":{"formattedCitation":"(Roy et al., 2025)","plainCitation":"(Roy et al., 2025)","noteIndex":0},"citationItems":[{"id":1325,"uris":["http://zotero.org/users/local/97ZdKRuJ/items/Z2TT7J5T"],"itemData":{"id":1325,"type":"article-journal","abstract":"Renewable energy and aquacultural engineering combine to provide a disruptive approach to developing a sustainable\nand resilient food supply. This area of aquacultural engineering would automate feeding systems, oxygenation, recirculating\naquaculture systems, and water quality monitoring by integrating renewable energy sources such as sun, wind, hydropower, and\nbioenergy. In order to improve the efficiency of freshwater and marine aquaculture systems, energy from renewable sources will\nreduce waste and maximize the usage of IoT and AI toward resource efficiency. For the agricultural sector, implementing\nrenewable energy will diminish greenhouse gas emissions, reduce operations cost, and create energy independence for\nfarms especially off-grid and remote ones. Diversification promotes eco-friendly practices such as IMTA and biofloc systems,\nincreasing the organization's resilience to energy volatility and climate change. Although there are obstacles in the form of high\nupfront costs and integration complexity, renewable technology and hybrid systems do offer a viable solution. Through the\npreservation of ecological balance and the provision of a sustainable food supply for future generations, this combination of\nrenewable energy and aquacultural innovation has the potential to completely transform aquaculture.","container-title":"International Journal for Research in Applied Science and Engineering Technology","DOI":"10.22214/ijraset.2025.66428","ISSN":"23219653","issue":"1","journalAbbreviation":"IJRASET","page":"844-853","source":"DOI.org (Crossref)","title":"The Convergence of Renewable Energy and Aquacultural Engineering for a Sustainable Food System","URL":"https://www.ijraset.com/best-journal/the-convergence-of-renewable-energy-and-aquacultural-engineering-for-a-sustainable-food-system","volume":"13","author":[{"family":"Roy","given":"Priyanka"},{"family":"Sheikh","given":"Asaruddin"},{"family":"Kumar","given":"Diwakar"},{"family":"Saikia","given":"Pranjal"}],"accessed":{"date-parts":[["2025",2,27]]},"issued":{"date-parts":[["2025",1,31]]}}}],"schema":"https://github.com/citation-style-language/schema/raw/master/csl-citation.json"} </w:instrText>
      </w:r>
      <w:r w:rsidR="00352408" w:rsidRPr="003D3D1E">
        <w:rPr>
          <w:rFonts w:ascii="Arial" w:hAnsi="Arial" w:cs="Arial"/>
          <w:b w:val="0"/>
          <w:bCs w:val="0"/>
          <w:sz w:val="20"/>
          <w:szCs w:val="20"/>
        </w:rPr>
        <w:fldChar w:fldCharType="separate"/>
      </w:r>
      <w:r w:rsidR="00352408" w:rsidRPr="003D3D1E">
        <w:rPr>
          <w:rFonts w:ascii="Arial" w:hAnsi="Arial" w:cs="Arial"/>
          <w:b w:val="0"/>
          <w:bCs w:val="0"/>
          <w:sz w:val="20"/>
          <w:szCs w:val="20"/>
        </w:rPr>
        <w:t>(Roy et al., 2025)</w:t>
      </w:r>
      <w:r w:rsidR="00352408" w:rsidRPr="003D3D1E">
        <w:rPr>
          <w:rFonts w:ascii="Arial" w:hAnsi="Arial" w:cs="Arial"/>
          <w:b w:val="0"/>
          <w:bCs w:val="0"/>
          <w:sz w:val="20"/>
          <w:szCs w:val="20"/>
        </w:rPr>
        <w:fldChar w:fldCharType="end"/>
      </w:r>
      <w:r w:rsidRPr="003D3D1E">
        <w:rPr>
          <w:rFonts w:ascii="Arial" w:hAnsi="Arial" w:cs="Arial"/>
          <w:b w:val="0"/>
          <w:bCs w:val="0"/>
          <w:sz w:val="20"/>
          <w:szCs w:val="20"/>
        </w:rPr>
        <w:t>.</w:t>
      </w:r>
      <w:r w:rsidR="00274DB5" w:rsidRPr="003D3D1E">
        <w:rPr>
          <w:rFonts w:ascii="Arial" w:hAnsi="Arial" w:cs="Arial"/>
          <w:sz w:val="20"/>
          <w:szCs w:val="20"/>
        </w:rPr>
        <w:t xml:space="preserve"> Figure 2</w:t>
      </w:r>
      <w:r w:rsidR="00274DB5" w:rsidRPr="003D3D1E">
        <w:rPr>
          <w:rFonts w:ascii="Arial" w:hAnsi="Arial" w:cs="Arial"/>
          <w:b w:val="0"/>
          <w:bCs w:val="0"/>
          <w:sz w:val="20"/>
          <w:szCs w:val="20"/>
        </w:rPr>
        <w:t xml:space="preserve"> illustrates the working mechanism of AI-integrated solar irrigation systems, showcasing how solar power and AI-driven automation optimize water distribution.</w:t>
      </w:r>
    </w:p>
    <w:p w14:paraId="2AC23C82" w14:textId="25A0F8EA" w:rsidR="005232F7"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 xml:space="preserve">Solar-Powered Irrigation Systems: </w:t>
      </w:r>
      <w:r w:rsidR="005232F7" w:rsidRPr="003D3D1E">
        <w:rPr>
          <w:rFonts w:ascii="Arial" w:hAnsi="Arial" w:cs="Arial"/>
          <w:b w:val="0"/>
          <w:bCs w:val="0"/>
          <w:sz w:val="20"/>
          <w:szCs w:val="20"/>
        </w:rPr>
        <w:t>Irrigation is one of the most energy-intensive agricultural processes, particularly in areas with high water demand and little rainfall. Conventional irrigation systems use electric or diesel pumps, which raise fuel prices and produce carbon emissions. By using photovoltaic panels to power water pumps, solar-powered irrigation makes sure that crops receive water without becoming more reliant on fuel</w:t>
      </w:r>
      <w:r w:rsidR="006B27A4" w:rsidRPr="003D3D1E">
        <w:rPr>
          <w:rFonts w:ascii="Arial" w:hAnsi="Arial" w:cs="Arial"/>
          <w:b w:val="0"/>
          <w:bCs w:val="0"/>
          <w:sz w:val="20"/>
          <w:szCs w:val="20"/>
        </w:rPr>
        <w:t xml:space="preserve"> </w:t>
      </w:r>
      <w:r w:rsidR="006B27A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{"citationID":"NVjWiaAm","properties":{"formattedCitation":"(Verma et al., 2021)","plainCitation":"(Verma et al., 2021)","noteIndex":0},"citationItems":[{"id":"Dtc7FRFF/vsRtiSHG","uris":["http://zotero.org/users/local/hypiKwi4/items/MS4FW3V5"],"itemData":{"id":252,"type":"article-journal","container-title":"Materials Today: Proceedings","DOI":"10.1016/j.matpr.2020.09.434","ISSN":"22147853","journalAbbreviation":"Materials Today: Proceedings","language":"en","license":"https://www.elsevier.com/tdm/userlicense/1.0/","page":"5601-5606","source":"DOI.org (Crossref)","title":"Solar PV powered water pumping system – A review","volume":"46","author":[{"family":"Verma","given":"Shrey"},{"family":"Mishra","given":"Shubham"},{"family":"Chowdhury","given":"Subhankar"},{"family":"Gaur","given":"Ambar"},{"family":"Mohapatra","given":"Subhashree"},{"family":"Soni","given":"Archana"},{"family":"Verma","given":"Puneet"}],"issued":{"date-parts":[["2021"]]}}}],"schema":"https://github.com/citation-style-language/schema/raw/master/csl-citation.json"} </w:instrText>
      </w:r>
      <w:r w:rsidR="006B27A4" w:rsidRPr="003D3D1E">
        <w:rPr>
          <w:rFonts w:ascii="Arial" w:hAnsi="Arial" w:cs="Arial"/>
          <w:b w:val="0"/>
          <w:bCs w:val="0"/>
          <w:sz w:val="20"/>
          <w:szCs w:val="20"/>
        </w:rPr>
        <w:fldChar w:fldCharType="separate"/>
      </w:r>
      <w:r w:rsidR="006B27A4" w:rsidRPr="003D3D1E">
        <w:rPr>
          <w:rFonts w:ascii="Arial" w:hAnsi="Arial" w:cs="Arial"/>
          <w:b w:val="0"/>
          <w:bCs w:val="0"/>
          <w:sz w:val="20"/>
          <w:szCs w:val="20"/>
        </w:rPr>
        <w:t>(Verma et al., 2021)</w:t>
      </w:r>
      <w:r w:rsidR="006B27A4" w:rsidRPr="003D3D1E">
        <w:rPr>
          <w:rFonts w:ascii="Arial" w:hAnsi="Arial" w:cs="Arial"/>
          <w:b w:val="0"/>
          <w:bCs w:val="0"/>
          <w:sz w:val="20"/>
          <w:szCs w:val="20"/>
        </w:rPr>
        <w:fldChar w:fldCharType="end"/>
      </w:r>
      <w:r w:rsidR="005232F7" w:rsidRPr="003D3D1E">
        <w:rPr>
          <w:rFonts w:ascii="Arial" w:hAnsi="Arial" w:cs="Arial"/>
          <w:b w:val="0"/>
          <w:bCs w:val="0"/>
          <w:sz w:val="20"/>
          <w:szCs w:val="20"/>
        </w:rPr>
        <w:t>. Cutting-edge AI-based irrigation systems combine climatic data and soil moisture sensors to maximize water distribution, avoiding water waste and guaranteeing effective irrigation.</w:t>
      </w:r>
    </w:p>
    <w:p w14:paraId="22790575" w14:textId="3779CE75" w:rsidR="005232F7"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Aquaponics and Hydroponics:</w:t>
      </w:r>
      <w:r w:rsidRPr="003D3D1E">
        <w:rPr>
          <w:rFonts w:ascii="Arial" w:hAnsi="Arial" w:cs="Arial"/>
          <w:b w:val="0"/>
          <w:bCs w:val="0"/>
          <w:i/>
          <w:iCs/>
          <w:sz w:val="20"/>
          <w:szCs w:val="20"/>
        </w:rPr>
        <w:t xml:space="preserve"> </w:t>
      </w:r>
      <w:r w:rsidR="005232F7" w:rsidRPr="003D3D1E">
        <w:rPr>
          <w:rFonts w:ascii="Arial" w:hAnsi="Arial" w:cs="Arial"/>
          <w:b w:val="0"/>
          <w:bCs w:val="0"/>
          <w:sz w:val="20"/>
          <w:szCs w:val="20"/>
        </w:rPr>
        <w:t>Innovative food production techniques like hydroponics and aquaponics necessitate constant nutrient monitoring, aeration, and water circulation</w:t>
      </w:r>
      <w:r w:rsidR="00CA558D" w:rsidRPr="003D3D1E">
        <w:rPr>
          <w:rFonts w:ascii="Arial" w:hAnsi="Arial" w:cs="Arial"/>
          <w:b w:val="0"/>
          <w:bCs w:val="0"/>
          <w:sz w:val="20"/>
          <w:szCs w:val="20"/>
        </w:rPr>
        <w:t xml:space="preserve"> </w:t>
      </w:r>
      <w:r w:rsidR="00CA558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{"citationID":"ozqCNyVF","properties":{"formattedCitation":"(Ibrahim et al., 2023)","plainCitation":"(Ibrahim et al., 2023)","noteIndex":0},"citationItems":[{"id":"Dtc7FRFF/uULCbHkA","uris":["http://zotero.org/users/local/hypiKwi4/items/293GPG5I"],"itemData":{"id":72,"type":"article-journal","abstract":"This comprehensive review explores aquaponics as an environmentally friendly solution aligned with SDGs and food sovereignty, assessing various aspects from system design to automation, and weighing social, economic, and environmental benefits through literature and case studies. However, challenges persist in obtaining organic certification and legislative recognition, hindering its growth. Achieving remarkable water use efficiency, up to 90%, relies on adaptable fish species like Nile tilapia and carp. Nutrient-rich fish feeds notably benefit low-nutrient-demanding greens. Ensuring water quality and efficient nitrification are pivotal, supported by IoT systems. Despite its efficiency, integrating Industry 4.0 involves complexity and cost barriers, necessitating ongoing innovation. Economies of scale and supportive horticultural policies can bolster its viability. Aquaponics, known for its efficiency in enhancing crop yields while minimizing water use and waste, is expanding globally, especially in water-scarce regions. Aquaponics, pioneered by the University of the Virgin Islands, is expanding in Europe, notably in Spain, Denmark, Italy, and Germany. Asia and Africa also recognize its potential for sustainable food production, especially in water-limited areas. While it offers fresh produce and cost savings, challenges arise in scaling up, managing water quality, and meeting energy demands, particularly for indoor systems. Egypt’s interest in desert and coastal regions highlights aquaponics’ eco-friendly food production potential. Despite the associated high costs, there is a quest for practical and affordable designs for everyday integration. Research in arid regions and industry advancements are crucial for aquaponics’ global food production potential. Deeper exploration of intelligent systems and automation, particularly in large-scale setups, is essential, highlighting the industry’s promise. Practical application, driven by ongoing research and local adaptations, is a key to fully harnessing aquaponics for sustainable food production worldwide.","container-title":"Water","DOI":"10.3390/w15244310","ISSN":"2073-4441","issue":"24","journalAbbreviation":"Water","language":"en","license":"https://creativecommons.org/licenses/by/4.0/","page":"4310","source":"DOI.org (Crossref)","title":"Aquaponics: A Sustainable Path to Food Sovereignty and Enhanced Water Use Efficiency","title-short":"Aquaponics","volume":"15","author":[{"family":"Ibrahim","given":"Lubna A."},{"family":"Shaghaleh","given":"Hiba"},{"family":"El-Kassar","given":"Gamal Mohamed"},{"family":"Abu-Hashim","given":"Mohamed"},{"family":"Elsadek","given":"Elsayed Ahmed"},{"family":"Alhaj Hamoud","given":"Yousef"}],"issued":{"date-parts":[["2023",12,18]]}}}],"schema":"https://github.com/citation-style-language/schema/raw/master/csl-citation.json"} </w:instrText>
      </w:r>
      <w:r w:rsidR="00CA558D" w:rsidRPr="003D3D1E">
        <w:rPr>
          <w:rFonts w:ascii="Arial" w:hAnsi="Arial" w:cs="Arial"/>
          <w:b w:val="0"/>
          <w:bCs w:val="0"/>
          <w:sz w:val="20"/>
          <w:szCs w:val="20"/>
        </w:rPr>
        <w:fldChar w:fldCharType="separate"/>
      </w:r>
      <w:r w:rsidR="00BB23BB" w:rsidRPr="003D3D1E">
        <w:rPr>
          <w:rFonts w:ascii="Arial" w:hAnsi="Arial" w:cs="Arial"/>
          <w:b w:val="0"/>
          <w:bCs w:val="0"/>
          <w:sz w:val="20"/>
          <w:szCs w:val="20"/>
        </w:rPr>
        <w:t>(Ibrahim et al., 2023)</w:t>
      </w:r>
      <w:r w:rsidR="00CA558D" w:rsidRPr="003D3D1E">
        <w:rPr>
          <w:rFonts w:ascii="Arial" w:hAnsi="Arial" w:cs="Arial"/>
          <w:b w:val="0"/>
          <w:bCs w:val="0"/>
          <w:sz w:val="20"/>
          <w:szCs w:val="20"/>
        </w:rPr>
        <w:fldChar w:fldCharType="end"/>
      </w:r>
      <w:r w:rsidR="005232F7" w:rsidRPr="003D3D1E">
        <w:rPr>
          <w:rFonts w:ascii="Arial" w:hAnsi="Arial" w:cs="Arial"/>
          <w:b w:val="0"/>
          <w:bCs w:val="0"/>
          <w:sz w:val="20"/>
          <w:szCs w:val="20"/>
        </w:rPr>
        <w:t>. Solar-powered systems enable farmers to run their operations effectively using renewable energy, yet grid electricity can be expensive and unsustainable</w:t>
      </w:r>
      <w:r w:rsidR="004F2F07" w:rsidRPr="003D3D1E">
        <w:rPr>
          <w:rFonts w:ascii="Arial" w:hAnsi="Arial" w:cs="Arial"/>
          <w:b w:val="0"/>
          <w:bCs w:val="0"/>
          <w:sz w:val="20"/>
          <w:szCs w:val="20"/>
        </w:rPr>
        <w:t xml:space="preserve"> </w:t>
      </w:r>
      <w:r w:rsidR="004F2F07"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{"citationID":"8FVhgrgN","properties":{"formattedCitation":"(Padhiary, 2024a)","plainCitation":"(Padhiary, 2024a)","noteIndex":0},"citationItems":[{"id":"Dtc7FRFF/n0V9FNoa","uris":["http://zotero.org/users/local/Kjwfpk4z/items/V7Y72JKB"],"itemData":{"id":2424,"type":"chapter","abstract":"Solar-powered aquaponics presents a viable approach to achieving sustainable agriculture through the utilization of renewable energy to facilitate the integration of fish farming and plant growing systems. This chapter offers a comprehensive examination of the incorporation of solar energy into aquaponic systems, emphasizing its capacity to improve resource efficiency, mitigate environmental consequences, and foster regional food production. The chapter commences by providing an overview of aquaponics and the significance of solar energy in promoting agricultural sustainability. It then explores the design factors, advantages, and interconnections between fish farming and solar panels. Case studies of successful integration projects serve as examples of real-world applications and the economic viability of solar-powered aquaponics. In order to achieve widespread acceptance, it is imperative to solve various constraints, including initial investment costs and regulatory challenges, despite the multitude of benefits associated with this emerging trend. The concluding section of the chapter emphasizes the importance of implementing sustainable farming techniques and developing collective activities to promote innovation, resilience, and equity within the agricultural sector.","container-title":"Introduction to Renewable Energy Storage and Conversion for Sustainable Development","ISBN":"978-93-6135-284-3","page":"31-58","publisher":"AkiNik Publications","source":"ResearchGate","title":"Harmony under the Sun: Integrating Aquaponics with Solar-Powered Fish Farming","title-short":"Harmony under the Sun","URL":"https://doi.org/10.22271/ed.book.2882","volume":"1","author":[{"family":"Padhiary","given":"Mrutyunjay"}],"issued":{"date-parts":[["2024",8,4]]}}}],"schema":"https://github.com/citation-style-language/schema/raw/master/csl-citation.json"} </w:instrText>
      </w:r>
      <w:r w:rsidR="004F2F07" w:rsidRPr="003D3D1E">
        <w:rPr>
          <w:rFonts w:ascii="Arial" w:hAnsi="Arial" w:cs="Arial"/>
          <w:b w:val="0"/>
          <w:bCs w:val="0"/>
          <w:sz w:val="20"/>
          <w:szCs w:val="20"/>
        </w:rPr>
        <w:fldChar w:fldCharType="separate"/>
      </w:r>
      <w:r w:rsidR="00085480" w:rsidRPr="003D3D1E">
        <w:rPr>
          <w:rFonts w:ascii="Arial" w:hAnsi="Arial" w:cs="Arial"/>
          <w:b w:val="0"/>
          <w:bCs w:val="0"/>
          <w:noProof/>
          <w:sz w:val="20"/>
          <w:szCs w:val="20"/>
        </w:rPr>
        <w:t>(Padhiary, 2024a)</w:t>
      </w:r>
      <w:r w:rsidR="004F2F07" w:rsidRPr="003D3D1E">
        <w:rPr>
          <w:rFonts w:ascii="Arial" w:hAnsi="Arial" w:cs="Arial"/>
          <w:b w:val="0"/>
          <w:bCs w:val="0"/>
          <w:sz w:val="20"/>
          <w:szCs w:val="20"/>
        </w:rPr>
        <w:fldChar w:fldCharType="end"/>
      </w:r>
      <w:r w:rsidR="005232F7" w:rsidRPr="003D3D1E">
        <w:rPr>
          <w:rFonts w:ascii="Arial" w:hAnsi="Arial" w:cs="Arial"/>
          <w:b w:val="0"/>
          <w:bCs w:val="0"/>
          <w:sz w:val="20"/>
          <w:szCs w:val="20"/>
        </w:rPr>
        <w:t>. These food production techniques are now more widely available and scalable because to solar-powered pumps, aerators, and filtration systems that lower electricity costs while preserving ideal growing conditions for aquatic and plant life.</w:t>
      </w:r>
    </w:p>
    <w:p w14:paraId="2D54D036" w14:textId="72F0EB6F"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Drying for Food Preservation:</w:t>
      </w:r>
      <w:r w:rsidRPr="003D3D1E">
        <w:rPr>
          <w:rFonts w:ascii="Arial" w:hAnsi="Arial" w:cs="Arial"/>
          <w:b w:val="0"/>
          <w:bCs w:val="0"/>
          <w:sz w:val="20"/>
          <w:szCs w:val="20"/>
        </w:rPr>
        <w:t xml:space="preserve"> </w:t>
      </w:r>
      <w:r w:rsidR="0005287F" w:rsidRPr="003D3D1E">
        <w:rPr>
          <w:rFonts w:ascii="Arial" w:hAnsi="Arial" w:cs="Arial"/>
          <w:b w:val="0"/>
          <w:bCs w:val="0"/>
          <w:sz w:val="20"/>
          <w:szCs w:val="20"/>
        </w:rPr>
        <w:t>Food deterioration caused by inadequate storage and drying practices results in considerable post-harvest losses in many countries. Fuel-based heat sources are used in conventional food drying techniques, which raises energy expenses and pollutes the environment. Solar drying systems effectively remove moisture from food items using ventilation fans and solar heat collectors, maintaining nutritional value and increasing shelf life. For small-scale farmers and food processors in rural locations without access to reasonably priced electricity, this is especially advantageous.</w:t>
      </w:r>
    </w:p>
    <w:p w14:paraId="3F1B2B36" w14:textId="71143F57"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 Cold Storage and Refrigeration:</w:t>
      </w:r>
      <w:r w:rsidRPr="003D3D1E">
        <w:rPr>
          <w:rFonts w:ascii="Arial" w:hAnsi="Arial" w:cs="Arial"/>
          <w:b w:val="0"/>
          <w:bCs w:val="0"/>
          <w:i/>
          <w:iCs/>
          <w:sz w:val="20"/>
          <w:szCs w:val="20"/>
        </w:rPr>
        <w:t xml:space="preserve"> </w:t>
      </w:r>
      <w:r w:rsidR="0005287F" w:rsidRPr="003D3D1E">
        <w:rPr>
          <w:rFonts w:ascii="Arial" w:hAnsi="Arial" w:cs="Arial"/>
          <w:b w:val="0"/>
          <w:bCs w:val="0"/>
          <w:sz w:val="20"/>
          <w:szCs w:val="20"/>
        </w:rPr>
        <w:t>In remote and off-grid locations, maintaining cold storage for perishable goods like dairy, fruits, vegetables, and seafood necessitates a constant power source, which can be expensive</w:t>
      </w:r>
      <w:r w:rsidR="0090433D" w:rsidRPr="003D3D1E">
        <w:rPr>
          <w:rFonts w:ascii="Arial" w:hAnsi="Arial" w:cs="Arial"/>
          <w:b w:val="0"/>
          <w:bCs w:val="0"/>
          <w:sz w:val="20"/>
          <w:szCs w:val="20"/>
        </w:rPr>
        <w:t xml:space="preserve"> </w:t>
      </w:r>
      <w:r w:rsidR="0090433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{"citationID":"ABviylPE","properties":{"formattedCitation":"(Amjad et al., 2023)","plainCitation":"(Amjad et al., 2023)","noteIndex":0},"citationItems":[{"id":"Dtc7FRFF/4C0yZ04I","uris":["http://zotero.org/users/local/hypiKwi4/items/SW57PYYN"],"itemData":{"id":77,"type":"article-journal","abstract":"Abstract\n            The availability of on-farm storage and processing is a critical challenge facing small farmers, which hinders agricultural productivity. Thirty per cent of the food produced globally is lost after harvest, with the proportion being exceptionally high in low- and middle-income countries due to a lack of on-farm handling and storage facilities. Conventional cold-storage solutions have not taken off at the smallholder level, mainly due to a lack of availability and access to reliable grid electricity. Therefore, off-grid decentralized solar-powered cold-storage units can play a vital role in preserving the produce at production sites and enhancing livelihood and rural development with a minimal carbon footprint. To maintain low temperatures at every step of the agricultural value chain, known as the ‘cold chain’, several technology vendors aim to improve the shelf life and user benefit. Small-scale farmers, which account for two-thirds of all food losses, are another group they focus on. This study examines the existing situation, importance and potential opportunities of decentralized cold-storage systems for fresh fruit and vegetables. In addition to economic, social, technological and environmental limitations, this study examines the triumphs and challenges of incorporating solar-energy-powered cold storage into developing communities. Although the private sector, NGOs and some government agencies are working to promote decentralized cold-storage facilities, relatively little has been done so far to have a significant influence on post-harvest losses and food security. There are still knowledge gaps on decentralized cold-storage facilities. The primary operational constraint is the economic situation of end users and the lack of financing alternatives for smallholder farmers.","container-title":"Clean Energy","DOI":"10.1093/ce/zkad015","ISSN":"2515-4230, 2515-396X","issue":"3","language":"en","license":"https://creativecommons.org/licenses/by-nc/4.0/","page":"635-653","source":"DOI.org (Crossref)","title":"Decentralized solar-powered cooling systems for fresh fruit and vegetables to reduce post-harvest losses in developing regions: a review","title-short":"Decentralized solar-powered cooling systems for fresh fruit and vegetables to reduce post-harvest losses in developing regions","volume":"7","author":[{"family":"Amjad","given":"Waseem"},{"family":"Munir","given":"Anjum"},{"family":"Akram","given":"Fatima"},{"family":"Parmar","given":"Aditya"},{"family":"Precoppe","given":"Marcelo"},{"family":"Asghar","given":"Furqan"},{"family":"Mahmood","given":"Faisal"}],"issued":{"date-parts":[["2023",6,1]]}}}],"schema":"https://github.com/citation-style-language/schema/raw/master/csl-citation.json"} </w:instrText>
      </w:r>
      <w:r w:rsidR="0090433D" w:rsidRPr="003D3D1E">
        <w:rPr>
          <w:rFonts w:ascii="Arial" w:hAnsi="Arial" w:cs="Arial"/>
          <w:b w:val="0"/>
          <w:bCs w:val="0"/>
          <w:sz w:val="20"/>
          <w:szCs w:val="20"/>
        </w:rPr>
        <w:fldChar w:fldCharType="separate"/>
      </w:r>
      <w:r w:rsidR="00BB23BB" w:rsidRPr="003D3D1E">
        <w:rPr>
          <w:rFonts w:ascii="Arial" w:hAnsi="Arial" w:cs="Arial"/>
          <w:b w:val="0"/>
          <w:bCs w:val="0"/>
          <w:sz w:val="20"/>
          <w:szCs w:val="20"/>
        </w:rPr>
        <w:t>(Amjad et al., 2023)</w:t>
      </w:r>
      <w:r w:rsidR="0090433D" w:rsidRPr="003D3D1E">
        <w:rPr>
          <w:rFonts w:ascii="Arial" w:hAnsi="Arial" w:cs="Arial"/>
          <w:b w:val="0"/>
          <w:bCs w:val="0"/>
          <w:sz w:val="20"/>
          <w:szCs w:val="20"/>
        </w:rPr>
        <w:fldChar w:fldCharType="end"/>
      </w:r>
      <w:r w:rsidR="0005287F" w:rsidRPr="003D3D1E">
        <w:rPr>
          <w:rFonts w:ascii="Arial" w:hAnsi="Arial" w:cs="Arial"/>
          <w:b w:val="0"/>
          <w:bCs w:val="0"/>
          <w:sz w:val="20"/>
          <w:szCs w:val="20"/>
        </w:rPr>
        <w:t>. In order to maintain ideal temperatures, avoid spoiling, and minimize food loss, solar-powered cold storage systems make use of energy-efficient cooling technology and battery storage. These techniques are especially helpful in developing nations, where a lack of energy causes large food losses.</w:t>
      </w:r>
    </w:p>
    <w:p w14:paraId="336D1971" w14:textId="328C43C8" w:rsidR="0005287F" w:rsidRPr="003D3D1E" w:rsidRDefault="00274DB5" w:rsidP="003D3D1E">
      <w:pPr>
        <w:pStyle w:val="Heading3"/>
        <w:ind w:left="720"/>
        <w:jc w:val="both"/>
        <w:rPr>
          <w:rFonts w:ascii="Arial" w:hAnsi="Arial" w:cs="Arial"/>
          <w:b w:val="0"/>
          <w:bCs w:val="0"/>
          <w:sz w:val="20"/>
          <w:szCs w:val="20"/>
        </w:rPr>
      </w:pPr>
      <w:r w:rsidRPr="003D3D1E">
        <w:rPr>
          <w:rFonts w:ascii="Arial" w:hAnsi="Arial" w:cs="Arial"/>
          <w:noProof/>
          <w:sz w:val="20"/>
          <w:szCs w:val="20"/>
          <w:lang w:val="en-IN"/>
        </w:rPr>
        <w:lastRenderedPageBreak/>
        <w:drawing>
          <wp:anchor distT="0" distB="0" distL="114300" distR="114300" simplePos="0" relativeHeight="251659264" behindDoc="0" locked="0" layoutInCell="1" allowOverlap="1" wp14:anchorId="18F71F6F" wp14:editId="67A77AA1">
            <wp:simplePos x="0" y="0"/>
            <wp:positionH relativeFrom="margin">
              <wp:posOffset>495300</wp:posOffset>
            </wp:positionH>
            <wp:positionV relativeFrom="paragraph">
              <wp:posOffset>952500</wp:posOffset>
            </wp:positionV>
            <wp:extent cx="5410200" cy="3345180"/>
            <wp:effectExtent l="0" t="0" r="0" b="7620"/>
            <wp:wrapTopAndBottom/>
            <wp:docPr id="11684381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438155" name="Picture 1168438155"/>
                    <pic:cNvPicPr/>
                  </pic:nvPicPr>
                  <pic:blipFill rotWithShape="1">
                    <a:blip r:embed="rId9">
                      <a:extLst>
                        <a:ext uri="{28A0092B-C50C-407E-A947-70E740481C1C}">
                          <a14:useLocalDpi xmlns:a14="http://schemas.microsoft.com/office/drawing/2010/main" val="0"/>
                        </a:ext>
                      </a:extLst>
                    </a:blip>
                    <a:srcRect l="30341" t="19646" r="30989" b="44579"/>
                    <a:stretch/>
                  </pic:blipFill>
                  <pic:spPr bwMode="auto">
                    <a:xfrm>
                      <a:off x="0" y="0"/>
                      <a:ext cx="5410200" cy="3345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158C3" w:rsidRPr="003D3D1E">
        <w:rPr>
          <w:rFonts w:ascii="Arial" w:hAnsi="Arial" w:cs="Arial"/>
          <w:i/>
          <w:iCs/>
          <w:sz w:val="20"/>
          <w:szCs w:val="20"/>
        </w:rPr>
        <w:t>Solar-Powered Greenhouses:</w:t>
      </w:r>
      <w:r w:rsidR="007158C3" w:rsidRPr="003D3D1E">
        <w:rPr>
          <w:rFonts w:ascii="Arial" w:hAnsi="Arial" w:cs="Arial"/>
          <w:b w:val="0"/>
          <w:bCs w:val="0"/>
          <w:sz w:val="20"/>
          <w:szCs w:val="20"/>
        </w:rPr>
        <w:t xml:space="preserve"> </w:t>
      </w:r>
      <w:r w:rsidR="0005287F" w:rsidRPr="003D3D1E">
        <w:rPr>
          <w:rFonts w:ascii="Arial" w:hAnsi="Arial" w:cs="Arial"/>
          <w:b w:val="0"/>
          <w:bCs w:val="0"/>
          <w:sz w:val="20"/>
          <w:szCs w:val="20"/>
        </w:rPr>
        <w:t>Stable energy sources are necessary for heating, cooling, and lighting in controlled-environment agriculture, such as greenhouse farming</w:t>
      </w:r>
      <w:r w:rsidR="0090433D" w:rsidRPr="003D3D1E">
        <w:rPr>
          <w:rFonts w:ascii="Arial" w:hAnsi="Arial" w:cs="Arial"/>
          <w:b w:val="0"/>
          <w:bCs w:val="0"/>
          <w:sz w:val="20"/>
          <w:szCs w:val="20"/>
        </w:rPr>
        <w:t xml:space="preserve"> </w:t>
      </w:r>
      <w:r w:rsidR="0090433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{"citationID":"2cPVNaq2","properties":{"formattedCitation":"(Engler &amp; Krarti, 2021)","plainCitation":"(Engler &amp; Krarti, 2021)","noteIndex":0},"citationItems":[{"id":"Dtc7FRFF/XsjYIwwQ","uris":["http://zotero.org/users/local/hypiKwi4/items/26ZNGIET"],"itemData":{"id":79,"type":"article-journal","container-title":"Renewable and Sustainable Energy Reviews","DOI":"10.1016/j.rser.2021.110786","ISSN":"13640321","journalAbbreviation":"Renewable and Sustainable Energy Reviews","language":"en","page":"110786","source":"DOI.org (Crossref)","title":"Review of energy efficiency in controlled environment agriculture","volume":"141","author":[{"family":"Engler","given":"Nicholas"},{"family":"Krarti","given":"Moncef"}],"issued":{"date-parts":[["2021",5]]}}}],"schema":"https://github.com/citation-style-language/schema/raw/master/csl-citation.json"} </w:instrText>
      </w:r>
      <w:r w:rsidR="0090433D" w:rsidRPr="003D3D1E">
        <w:rPr>
          <w:rFonts w:ascii="Arial" w:hAnsi="Arial" w:cs="Arial"/>
          <w:b w:val="0"/>
          <w:bCs w:val="0"/>
          <w:sz w:val="20"/>
          <w:szCs w:val="20"/>
        </w:rPr>
        <w:fldChar w:fldCharType="separate"/>
      </w:r>
      <w:r w:rsidR="00BB23BB" w:rsidRPr="003D3D1E">
        <w:rPr>
          <w:rFonts w:ascii="Arial" w:hAnsi="Arial" w:cs="Arial"/>
          <w:b w:val="0"/>
          <w:bCs w:val="0"/>
          <w:sz w:val="20"/>
          <w:szCs w:val="20"/>
        </w:rPr>
        <w:t>(Engler &amp; Krarti, 2021)</w:t>
      </w:r>
      <w:r w:rsidR="0090433D" w:rsidRPr="003D3D1E">
        <w:rPr>
          <w:rFonts w:ascii="Arial" w:hAnsi="Arial" w:cs="Arial"/>
          <w:b w:val="0"/>
          <w:bCs w:val="0"/>
          <w:sz w:val="20"/>
          <w:szCs w:val="20"/>
        </w:rPr>
        <w:fldChar w:fldCharType="end"/>
      </w:r>
      <w:r w:rsidR="0005287F" w:rsidRPr="003D3D1E">
        <w:rPr>
          <w:rFonts w:ascii="Arial" w:hAnsi="Arial" w:cs="Arial"/>
          <w:b w:val="0"/>
          <w:bCs w:val="0"/>
          <w:sz w:val="20"/>
          <w:szCs w:val="20"/>
        </w:rPr>
        <w:t>. In order to ensure energy efficiency and higher crop yields, solar-powered greenhouses use AI-driven climate management systems to monitor temperature, humidity, and CO</w:t>
      </w:r>
      <w:r w:rsidR="0005287F" w:rsidRPr="003D3D1E">
        <w:rPr>
          <w:rFonts w:ascii="Cambria Math" w:hAnsi="Cambria Math" w:cs="Cambria Math"/>
          <w:b w:val="0"/>
          <w:bCs w:val="0"/>
          <w:sz w:val="20"/>
          <w:szCs w:val="20"/>
        </w:rPr>
        <w:t>₂</w:t>
      </w:r>
      <w:r w:rsidR="0005287F" w:rsidRPr="003D3D1E">
        <w:rPr>
          <w:rFonts w:ascii="Arial" w:hAnsi="Arial" w:cs="Arial"/>
          <w:b w:val="0"/>
          <w:bCs w:val="0"/>
          <w:sz w:val="20"/>
          <w:szCs w:val="20"/>
        </w:rPr>
        <w:t xml:space="preserve"> levels</w:t>
      </w:r>
      <w:r w:rsidR="000B1300" w:rsidRPr="003D3D1E">
        <w:rPr>
          <w:rFonts w:ascii="Arial" w:hAnsi="Arial" w:cs="Arial"/>
          <w:b w:val="0"/>
          <w:bCs w:val="0"/>
          <w:sz w:val="20"/>
          <w:szCs w:val="20"/>
        </w:rPr>
        <w:t xml:space="preserve"> </w:t>
      </w:r>
      <w:r w:rsidR="000B1300"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{"citationID":"n3hjRwD4","properties":{"formattedCitation":"(Selvam &amp; Al-Humairi, 2023)","plainCitation":"(Selvam &amp; Al-Humairi, 2023)","noteIndex":0},"citationItems":[{"id":"Dtc7FRFF/QDpkMRch","uris":["http://zotero.org/users/local/hypiKwi4/items/QE76PHRZ"],"itemData":{"id":80,"type":"article","abstract":"Abstract\n          \n            The observation of weather and its impact on human life is undeniable. Weather observations are essential for various sectors, including agriculture, transportation, aviation, and disaster management. Therefore, the collection of data on weather variations is crucial. However, the transient nature of weather variations makes it difficult to collect accurate and real-time data. To overcome this challenge, researchers have developed smart real-time weather monitoring systems integrated with mobile applications. These systems utilize various frameworks, technologies, and techniques, including the Internet of Things (IoT), Arduino, machine learning algorithms, deep learning algorithms, and sensors that measure temperature, humidity, wind speed, and wind direction. These systems provide real-time data on weather conditions, enabling individuals to make informed decisions. The primary objective of this review paper is to critically examine and elaborate on multiple research studies that focus on integrating smart real-time weather monitoring systems with mobile applications. The aim is to understand the techniques, methodologies, and technologies employed in designing and developing such systems. One of the key findings of this review is that integrating smart real-time weather monitoring systems with mobile applications has significant potential to improve weather forecasting and monitoring. For instance, machine learning algorithms can analyze sensor data to identify patterns and accurately predict future weather conditions.\n            Additionally, integrating cloud computing technology in these systems allows for secure data storage, making it accessible to validated individuals from anywhere. In conclusion, integrating smart real-time weather monitoring systems with mobile applications has enormous potential in improving weather forecasting and monitoring. Various frameworks, technologies, and techniques have enabled researchers to develop sophisticated systems that collect accurate and real-time data on weather conditions. These systems significantly affect various sectors, including agriculture, transportation, aviation, and disaster management.","DOI":"10.21203/rs.3.rs-3579172/v1","license":"https://creativecommons.org/licenses/by/4.0/","publisher":"In Review","source":"DOI.org (Crossref)","title":"The Impact of IoT and Sensor Integration on Real-Time Weather Monitoring Systems: A Systematic Review","title-short":"The Impact of IoT and Sensor Integration on Real-Time Weather Monitoring Systems","URL":"https://www.researchsquare.com/article/rs-3579172/v1","author":[{"family":"Selvam","given":"Avines Panneer"},{"family":"Al-Humairi","given":"Safaa Najah Saud"}],"accessed":{"date-parts":[["2025",2,19]]},"issued":{"date-parts":[["2023",11,10]]}}}],"schema":"https://github.com/citation-style-language/schema/raw/master/csl-citation.json"} </w:instrText>
      </w:r>
      <w:r w:rsidR="000B1300" w:rsidRPr="003D3D1E">
        <w:rPr>
          <w:rFonts w:ascii="Arial" w:hAnsi="Arial" w:cs="Arial"/>
          <w:b w:val="0"/>
          <w:bCs w:val="0"/>
          <w:sz w:val="20"/>
          <w:szCs w:val="20"/>
        </w:rPr>
        <w:fldChar w:fldCharType="separate"/>
      </w:r>
      <w:r w:rsidR="00E4197B" w:rsidRPr="003D3D1E">
        <w:rPr>
          <w:rFonts w:ascii="Arial" w:hAnsi="Arial" w:cs="Arial"/>
          <w:b w:val="0"/>
          <w:bCs w:val="0"/>
          <w:sz w:val="20"/>
          <w:szCs w:val="20"/>
        </w:rPr>
        <w:t>(Selvam &amp; Al-Humairi, 2023)</w:t>
      </w:r>
      <w:r w:rsidR="000B1300" w:rsidRPr="003D3D1E">
        <w:rPr>
          <w:rFonts w:ascii="Arial" w:hAnsi="Arial" w:cs="Arial"/>
          <w:b w:val="0"/>
          <w:bCs w:val="0"/>
          <w:sz w:val="20"/>
          <w:szCs w:val="20"/>
        </w:rPr>
        <w:fldChar w:fldCharType="end"/>
      </w:r>
      <w:r w:rsidR="0005287F" w:rsidRPr="003D3D1E">
        <w:rPr>
          <w:rFonts w:ascii="Arial" w:hAnsi="Arial" w:cs="Arial"/>
          <w:b w:val="0"/>
          <w:bCs w:val="0"/>
          <w:sz w:val="20"/>
          <w:szCs w:val="20"/>
        </w:rPr>
        <w:t>. By lowering reliance on fossil fuels, these greenhouses improve farming's sustainability and climate change adaptability.</w:t>
      </w:r>
    </w:p>
    <w:p w14:paraId="06167BAD" w14:textId="77777777" w:rsidR="009365D4" w:rsidRPr="003D3D1E" w:rsidRDefault="009365D4" w:rsidP="003D3D1E">
      <w:pPr>
        <w:pStyle w:val="Heading3"/>
        <w:ind w:left="720"/>
        <w:jc w:val="center"/>
        <w:rPr>
          <w:rFonts w:ascii="Arial" w:hAnsi="Arial" w:cs="Arial"/>
          <w:sz w:val="20"/>
          <w:szCs w:val="20"/>
          <w:lang w:val="en-IN"/>
        </w:rPr>
      </w:pPr>
    </w:p>
    <w:p w14:paraId="17814B55" w14:textId="5C218EBE" w:rsidR="001D709C" w:rsidRPr="003D3D1E" w:rsidRDefault="001D709C" w:rsidP="003D3D1E">
      <w:pPr>
        <w:pStyle w:val="Heading3"/>
        <w:ind w:left="720"/>
        <w:jc w:val="center"/>
        <w:rPr>
          <w:rFonts w:ascii="Arial" w:hAnsi="Arial" w:cs="Arial"/>
          <w:sz w:val="20"/>
          <w:szCs w:val="20"/>
          <w:lang w:val="en-IN"/>
        </w:rPr>
      </w:pPr>
      <w:r w:rsidRPr="003D3D1E">
        <w:rPr>
          <w:rFonts w:ascii="Arial" w:hAnsi="Arial" w:cs="Arial"/>
          <w:sz w:val="20"/>
          <w:szCs w:val="20"/>
          <w:lang w:val="en-IN"/>
        </w:rPr>
        <w:t xml:space="preserve">Figure </w:t>
      </w:r>
      <w:r w:rsidR="002431FB" w:rsidRPr="003D3D1E">
        <w:rPr>
          <w:rFonts w:ascii="Arial" w:hAnsi="Arial" w:cs="Arial"/>
          <w:sz w:val="20"/>
          <w:szCs w:val="20"/>
          <w:lang w:val="en-IN"/>
        </w:rPr>
        <w:t>2.</w:t>
      </w:r>
      <w:r w:rsidRPr="003D3D1E">
        <w:rPr>
          <w:rFonts w:ascii="Arial" w:hAnsi="Arial" w:cs="Arial"/>
          <w:sz w:val="20"/>
          <w:szCs w:val="20"/>
          <w:lang w:val="en-IN"/>
        </w:rPr>
        <w:t xml:space="preserve"> </w:t>
      </w:r>
      <w:r w:rsidRPr="003D3D1E">
        <w:rPr>
          <w:rFonts w:ascii="Arial" w:hAnsi="Arial" w:cs="Arial"/>
          <w:b w:val="0"/>
          <w:bCs w:val="0"/>
          <w:sz w:val="20"/>
          <w:szCs w:val="20"/>
          <w:lang w:val="en-IN"/>
        </w:rPr>
        <w:t>Solar-</w:t>
      </w:r>
      <w:r w:rsidR="009365D4" w:rsidRPr="003D3D1E">
        <w:rPr>
          <w:rFonts w:ascii="Arial" w:hAnsi="Arial" w:cs="Arial"/>
          <w:b w:val="0"/>
          <w:bCs w:val="0"/>
          <w:sz w:val="20"/>
          <w:szCs w:val="20"/>
          <w:lang w:val="en-IN"/>
        </w:rPr>
        <w:t>p</w:t>
      </w:r>
      <w:r w:rsidRPr="003D3D1E">
        <w:rPr>
          <w:rFonts w:ascii="Arial" w:hAnsi="Arial" w:cs="Arial"/>
          <w:b w:val="0"/>
          <w:bCs w:val="0"/>
          <w:sz w:val="20"/>
          <w:szCs w:val="20"/>
          <w:lang w:val="en-IN"/>
        </w:rPr>
        <w:t xml:space="preserve">owered </w:t>
      </w:r>
      <w:r w:rsidR="009365D4" w:rsidRPr="003D3D1E">
        <w:rPr>
          <w:rFonts w:ascii="Arial" w:hAnsi="Arial" w:cs="Arial"/>
          <w:b w:val="0"/>
          <w:bCs w:val="0"/>
          <w:sz w:val="20"/>
          <w:szCs w:val="20"/>
          <w:lang w:val="en-IN"/>
        </w:rPr>
        <w:t>i</w:t>
      </w:r>
      <w:r w:rsidRPr="003D3D1E">
        <w:rPr>
          <w:rFonts w:ascii="Arial" w:hAnsi="Arial" w:cs="Arial"/>
          <w:b w:val="0"/>
          <w:bCs w:val="0"/>
          <w:sz w:val="20"/>
          <w:szCs w:val="20"/>
          <w:lang w:val="en-IN"/>
        </w:rPr>
        <w:t xml:space="preserve">rrigation </w:t>
      </w:r>
      <w:r w:rsidR="009365D4" w:rsidRPr="003D3D1E">
        <w:rPr>
          <w:rFonts w:ascii="Arial" w:hAnsi="Arial" w:cs="Arial"/>
          <w:b w:val="0"/>
          <w:bCs w:val="0"/>
          <w:sz w:val="20"/>
          <w:szCs w:val="20"/>
          <w:lang w:val="en-IN"/>
        </w:rPr>
        <w:t>s</w:t>
      </w:r>
      <w:r w:rsidRPr="003D3D1E">
        <w:rPr>
          <w:rFonts w:ascii="Arial" w:hAnsi="Arial" w:cs="Arial"/>
          <w:b w:val="0"/>
          <w:bCs w:val="0"/>
          <w:sz w:val="20"/>
          <w:szCs w:val="20"/>
          <w:lang w:val="en-IN"/>
        </w:rPr>
        <w:t>ystem</w:t>
      </w:r>
    </w:p>
    <w:p w14:paraId="225402BB" w14:textId="1DFE9355" w:rsidR="007E65CE" w:rsidRPr="003D3D1E" w:rsidRDefault="007E65CE" w:rsidP="003D3D1E">
      <w:pPr>
        <w:pStyle w:val="Heading3"/>
        <w:ind w:left="720"/>
        <w:jc w:val="both"/>
        <w:rPr>
          <w:rFonts w:ascii="Arial" w:hAnsi="Arial" w:cs="Arial"/>
          <w:b w:val="0"/>
          <w:bCs w:val="0"/>
          <w:sz w:val="20"/>
          <w:szCs w:val="20"/>
        </w:rPr>
      </w:pPr>
      <w:r w:rsidRPr="003D3D1E">
        <w:rPr>
          <w:rFonts w:ascii="Arial" w:hAnsi="Arial" w:cs="Arial"/>
          <w:sz w:val="20"/>
          <w:szCs w:val="20"/>
        </w:rPr>
        <w:t>4.2 Hybrid Renewable Energy Systems</w:t>
      </w:r>
      <w:r w:rsidRPr="003D3D1E">
        <w:rPr>
          <w:rFonts w:ascii="Arial" w:hAnsi="Arial" w:cs="Arial"/>
          <w:b w:val="0"/>
          <w:bCs w:val="0"/>
          <w:sz w:val="20"/>
          <w:szCs w:val="20"/>
        </w:rPr>
        <w:t xml:space="preserve">  </w:t>
      </w:r>
    </w:p>
    <w:p w14:paraId="3F5C46BC" w14:textId="50908051" w:rsidR="0005287F" w:rsidRPr="003D3D1E" w:rsidRDefault="0005287F"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While solar energy is a potent renewable resource, it has limitations, such as decreased efficiency on overcast days or at nighttime. Hybrid renewable energy systems integrate several energy sources, including solar, wind, and bioenergy, to improve food production's resilience and dependability and guarantee a steady supply of power</w:t>
      </w:r>
      <w:r w:rsidR="009145F6" w:rsidRPr="003D3D1E">
        <w:rPr>
          <w:rFonts w:ascii="Arial" w:hAnsi="Arial" w:cs="Arial"/>
          <w:b w:val="0"/>
          <w:bCs w:val="0"/>
          <w:sz w:val="20"/>
          <w:szCs w:val="20"/>
        </w:rPr>
        <w:t xml:space="preserve"> </w:t>
      </w:r>
      <w:r w:rsidR="009145F6"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{"citationID":"vNE154B3","properties":{"formattedCitation":"(Majeed et al., 2023)","plainCitation":"(Majeed et al., 2023)","noteIndex":0},"citationItems":[{"id":"Dtc7FRFF/Kl0CD3Uu","uris":["http://zotero.org/users/local/hypiKwi4/items/XZDMJ4I7"],"itemData":{"id":82,"type":"article-journal","container-title":"Energy Reports","DOI":"10.1016/j.egyr.2023.06.032","ISSN":"23524847","journalAbbreviation":"Energy Reports","language":"en","page":"344-359","source":"DOI.org (Crossref)","title":"Renewable energy as an alternative source for energy management in agriculture","volume":"10","author":[{"family":"Majeed","given":"Yaqoob"},{"family":"Khan","given":"Muhammad Usman"},{"family":"Waseem","given":"Muhammad"},{"family":"Zahid","given":"Umair"},{"family":"Mahmood","given":"Faisal"},{"family":"Majeed","given":"Faizan"},{"family":"Sultan","given":"Muhammad"},{"family":"Raza","given":"Ali"}],"issued":{"date-parts":[["2023",11]]}}}],"schema":"https://github.com/citation-style-language/schema/raw/master/csl-citation.json"} </w:instrText>
      </w:r>
      <w:r w:rsidR="009145F6" w:rsidRPr="003D3D1E">
        <w:rPr>
          <w:rFonts w:ascii="Arial" w:hAnsi="Arial" w:cs="Arial"/>
          <w:b w:val="0"/>
          <w:bCs w:val="0"/>
          <w:sz w:val="20"/>
          <w:szCs w:val="20"/>
        </w:rPr>
        <w:fldChar w:fldCharType="separate"/>
      </w:r>
      <w:r w:rsidR="00BB23BB" w:rsidRPr="003D3D1E">
        <w:rPr>
          <w:rFonts w:ascii="Arial" w:hAnsi="Arial" w:cs="Arial"/>
          <w:b w:val="0"/>
          <w:bCs w:val="0"/>
          <w:sz w:val="20"/>
          <w:szCs w:val="20"/>
        </w:rPr>
        <w:t>(Majeed et al., 2023)</w:t>
      </w:r>
      <w:r w:rsidR="009145F6" w:rsidRPr="003D3D1E">
        <w:rPr>
          <w:rFonts w:ascii="Arial" w:hAnsi="Arial" w:cs="Arial"/>
          <w:b w:val="0"/>
          <w:bCs w:val="0"/>
          <w:sz w:val="20"/>
          <w:szCs w:val="20"/>
        </w:rPr>
        <w:fldChar w:fldCharType="end"/>
      </w:r>
      <w:r w:rsidRPr="003D3D1E">
        <w:rPr>
          <w:rFonts w:ascii="Arial" w:hAnsi="Arial" w:cs="Arial"/>
          <w:b w:val="0"/>
          <w:bCs w:val="0"/>
          <w:sz w:val="20"/>
          <w:szCs w:val="20"/>
        </w:rPr>
        <w:t>.</w:t>
      </w:r>
    </w:p>
    <w:p w14:paraId="1A7C8967" w14:textId="4562FDC9"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Solar-Wind Hybrid Systems:</w:t>
      </w:r>
      <w:r w:rsidRPr="003D3D1E">
        <w:rPr>
          <w:rFonts w:ascii="Arial" w:hAnsi="Arial" w:cs="Arial"/>
          <w:b w:val="0"/>
          <w:bCs w:val="0"/>
          <w:sz w:val="20"/>
          <w:szCs w:val="20"/>
        </w:rPr>
        <w:t xml:space="preserve"> </w:t>
      </w:r>
      <w:r w:rsidR="0005287F" w:rsidRPr="003D3D1E">
        <w:rPr>
          <w:rFonts w:ascii="Arial" w:hAnsi="Arial" w:cs="Arial"/>
          <w:b w:val="0"/>
          <w:bCs w:val="0"/>
          <w:sz w:val="20"/>
          <w:szCs w:val="20"/>
        </w:rPr>
        <w:t>Wind turbines supplement solar panels by producing electricity when solar energy generation is minimal, such as at night or during cloudy days</w:t>
      </w:r>
      <w:r w:rsidR="009145F6" w:rsidRPr="003D3D1E">
        <w:rPr>
          <w:rFonts w:ascii="Arial" w:hAnsi="Arial" w:cs="Arial"/>
          <w:b w:val="0"/>
          <w:bCs w:val="0"/>
          <w:sz w:val="20"/>
          <w:szCs w:val="20"/>
        </w:rPr>
        <w:t xml:space="preserve"> </w:t>
      </w:r>
      <w:r w:rsidR="009145F6"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{"citationID":"0XTrjMAX","properties":{"formattedCitation":"(Hassan et al., 2023)","plainCitation":"(Hassan et al., 2023)","noteIndex":0},"citationItems":[{"id":"Dtc7FRFF/cDcsiOSy","uris":["http://zotero.org/users/local/hypiKwi4/items/7XFSNGNS"],"itemData":{"id":83,"type":"article-journal","container-title":"Results in Engineering","DOI":"10.1016/j.rineng.2023.101621","ISSN":"25901230","journalAbbreviation":"Results in Engineering","language":"en","page":"101621","source":"DOI.org (Crossref)","title":"A review of hybrid renewable energy systems: Solar and wind-powered solutions: Challenges, opportunities, and policy implications","title-short":"A review of hybrid renewable energy systems","volume":"20","author":[{"family":"Hassan","given":"Qusay"},{"family":"Algburi","given":"Sameer"},{"family":"Sameen","given":"Aws Zuhair"},{"family":"Salman","given":"Hayder M."},{"family":"Jaszczur","given":"Marek"}],"issued":{"date-parts":[["2023",12]]}}}],"schema":"https://github.com/citation-style-language/schema/raw/master/csl-citation.json"} </w:instrText>
      </w:r>
      <w:r w:rsidR="009145F6" w:rsidRPr="003D3D1E">
        <w:rPr>
          <w:rFonts w:ascii="Arial" w:hAnsi="Arial" w:cs="Arial"/>
          <w:b w:val="0"/>
          <w:bCs w:val="0"/>
          <w:sz w:val="20"/>
          <w:szCs w:val="20"/>
        </w:rPr>
        <w:fldChar w:fldCharType="separate"/>
      </w:r>
      <w:r w:rsidR="00BB23BB" w:rsidRPr="003D3D1E">
        <w:rPr>
          <w:rFonts w:ascii="Arial" w:hAnsi="Arial" w:cs="Arial"/>
          <w:b w:val="0"/>
          <w:bCs w:val="0"/>
          <w:sz w:val="20"/>
          <w:szCs w:val="20"/>
        </w:rPr>
        <w:t>(Hassan et al., 2023)</w:t>
      </w:r>
      <w:r w:rsidR="009145F6" w:rsidRPr="003D3D1E">
        <w:rPr>
          <w:rFonts w:ascii="Arial" w:hAnsi="Arial" w:cs="Arial"/>
          <w:b w:val="0"/>
          <w:bCs w:val="0"/>
          <w:sz w:val="20"/>
          <w:szCs w:val="20"/>
        </w:rPr>
        <w:fldChar w:fldCharType="end"/>
      </w:r>
      <w:r w:rsidR="0005287F" w:rsidRPr="003D3D1E">
        <w:rPr>
          <w:rFonts w:ascii="Arial" w:hAnsi="Arial" w:cs="Arial"/>
          <w:b w:val="0"/>
          <w:bCs w:val="0"/>
          <w:sz w:val="20"/>
          <w:szCs w:val="20"/>
        </w:rPr>
        <w:t>. For isolated agricultural regions and food processing facilities that need continuous energy to function, hybrid solar-wind farms are especially advantageous. These technologies increase total energy efficiency and dependability by ensuring continuous irrigation, automated farming practices, and food processing.</w:t>
      </w:r>
    </w:p>
    <w:p w14:paraId="301C1F7F" w14:textId="51B99843"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Bioenergy from Agricultural Waste:</w:t>
      </w:r>
      <w:r w:rsidRPr="003D3D1E">
        <w:rPr>
          <w:rFonts w:ascii="Arial" w:hAnsi="Arial" w:cs="Arial"/>
          <w:b w:val="0"/>
          <w:bCs w:val="0"/>
          <w:i/>
          <w:iCs/>
          <w:sz w:val="20"/>
          <w:szCs w:val="20"/>
        </w:rPr>
        <w:t xml:space="preserve"> </w:t>
      </w:r>
      <w:bookmarkStart w:id="3" w:name="_Hlk190879672"/>
      <w:r w:rsidR="0005287F" w:rsidRPr="003D3D1E">
        <w:rPr>
          <w:rFonts w:ascii="Arial" w:hAnsi="Arial" w:cs="Arial"/>
          <w:b w:val="0"/>
          <w:bCs w:val="0"/>
          <w:sz w:val="20"/>
          <w:szCs w:val="20"/>
        </w:rPr>
        <w:t>Organic waste from agriculture, including crop residues, animal dung, and byproducts of food production, is produced in significant quantities</w:t>
      </w:r>
      <w:r w:rsidR="00A07348" w:rsidRPr="003D3D1E">
        <w:rPr>
          <w:rFonts w:ascii="Arial" w:hAnsi="Arial" w:cs="Arial"/>
          <w:b w:val="0"/>
          <w:bCs w:val="0"/>
          <w:sz w:val="20"/>
          <w:szCs w:val="20"/>
        </w:rPr>
        <w:t xml:space="preserve"> </w:t>
      </w:r>
      <w:r w:rsidR="00A0734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{"citationID":"05xxYyFd","properties":{"formattedCitation":"(Ashokkumar et al., 2022)","plainCitation":"(Ashokkumar et al., 2022)","noteIndex":0},"citationItems":[{"id":"Dtc7FRFF/5RrAo5Z1","uris":["http://zotero.org/users/local/hypiKwi4/items/CI3XRXWV"],"itemData":{"id":84,"type":"article-journal","container-title":"Fuel","DOI":"10.1016/j.fuel.2022.124313","ISSN":"00162361","journalAbbreviation":"Fuel","language":"en","page":"124313","source":"DOI.org (Crossref)","title":"Advanced technologies on the sustainable approaches for conversion of organic waste to valuable bioproducts: Emerging circular bioeconomy perspective","title-short":"Advanced technologies on the sustainable approaches for conversion of organic waste to valuable bioproducts","volume":"324","author":[{"family":"Ashokkumar","given":"Veeramuthu"},{"family":"Flora","given":"G."},{"family":"Venkatkarthick","given":"Radhakrishnan"},{"family":"SenthilKannan","given":"K."},{"family":"Kuppam","given":"Chandrasekhar"},{"family":"Mary Stephy","given":"G."},{"family":"Kamyab","given":"Hesam"},{"family":"Chen","given":"Wei-Hsin"},{"family":"Thomas","given":"Jibu"},{"family":"Ngamcharussrivichai","given":"Chawalit"}],"issued":{"date-parts":[["2022",9]]}}}],"schema":"https://github.com/citation-style-language/schema/raw/master/csl-citation.json"} </w:instrText>
      </w:r>
      <w:r w:rsidR="00A07348" w:rsidRPr="003D3D1E">
        <w:rPr>
          <w:rFonts w:ascii="Arial" w:hAnsi="Arial" w:cs="Arial"/>
          <w:b w:val="0"/>
          <w:bCs w:val="0"/>
          <w:sz w:val="20"/>
          <w:szCs w:val="20"/>
        </w:rPr>
        <w:fldChar w:fldCharType="separate"/>
      </w:r>
      <w:r w:rsidR="00BB23BB" w:rsidRPr="003D3D1E">
        <w:rPr>
          <w:rFonts w:ascii="Arial" w:hAnsi="Arial" w:cs="Arial"/>
          <w:b w:val="0"/>
          <w:bCs w:val="0"/>
          <w:sz w:val="20"/>
          <w:szCs w:val="20"/>
        </w:rPr>
        <w:t>(Ashokkumar et al., 2022)</w:t>
      </w:r>
      <w:r w:rsidR="00A07348" w:rsidRPr="003D3D1E">
        <w:rPr>
          <w:rFonts w:ascii="Arial" w:hAnsi="Arial" w:cs="Arial"/>
          <w:b w:val="0"/>
          <w:bCs w:val="0"/>
          <w:sz w:val="20"/>
          <w:szCs w:val="20"/>
        </w:rPr>
        <w:fldChar w:fldCharType="end"/>
      </w:r>
      <w:r w:rsidR="0005287F" w:rsidRPr="003D3D1E">
        <w:rPr>
          <w:rFonts w:ascii="Arial" w:hAnsi="Arial" w:cs="Arial"/>
          <w:b w:val="0"/>
          <w:bCs w:val="0"/>
          <w:sz w:val="20"/>
          <w:szCs w:val="20"/>
        </w:rPr>
        <w:t>.</w:t>
      </w:r>
      <w:bookmarkEnd w:id="3"/>
      <w:r w:rsidR="0005287F" w:rsidRPr="003D3D1E">
        <w:rPr>
          <w:rFonts w:ascii="Arial" w:hAnsi="Arial" w:cs="Arial"/>
          <w:b w:val="0"/>
          <w:bCs w:val="0"/>
          <w:sz w:val="20"/>
          <w:szCs w:val="20"/>
        </w:rPr>
        <w:t xml:space="preserve"> Anaerobic digestion and biomass gasification can be used to transform this waste into biogas, biofuels, or electricity. AI-powered bioenergy systems maximize the conversion of waste into energy while lowering fuel costs, greenhouse gas emissions, and waste disposal costs</w:t>
      </w:r>
      <w:r w:rsidR="00A07348" w:rsidRPr="003D3D1E">
        <w:rPr>
          <w:rFonts w:ascii="Arial" w:hAnsi="Arial" w:cs="Arial"/>
          <w:b w:val="0"/>
          <w:bCs w:val="0"/>
          <w:sz w:val="20"/>
          <w:szCs w:val="20"/>
        </w:rPr>
        <w:t xml:space="preserve"> </w:t>
      </w:r>
      <w:r w:rsidR="00A0734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{"citationID":"LnGHDHbV","properties":{"formattedCitation":"(Kunatsa, 2025)","plainCitation":"(Kunatsa, 2025)","noteIndex":0},"citationItems":[{"id":"Dtc7FRFF/Ls86l7rn","uris":["http://zotero.org/users/local/hypiKwi4/items/IU96QKHH"],"itemData":{"id":85,"type":"chapter","container-title":"Innovations in the Global Biogas industry","ISBN":"978-0-443-22372-3","language":"en","license":"https://www.elsevier.com/tdm/userlicense/1.0/","note":"DOI: 10.1016/B978-0-443-22372-3.00014-5","page":"361-397","publisher":"Elsevier","source":"DOI.org (Crossref)","title":"The role of artificial intelligence in greening biogas operations","URL":"https://linkinghub.elsevier.com/retrieve/pii/B9780443223723000145","author":[{"family":"Kunatsa","given":"Tawanda"}],"accessed":{"date-parts":[["2025",2,19]]},"issued":{"date-parts":[["2025"]]}}}],"schema":"https://github.com/citation-style-language/schema/raw/master/csl-citation.json"} </w:instrText>
      </w:r>
      <w:r w:rsidR="00A07348" w:rsidRPr="003D3D1E">
        <w:rPr>
          <w:rFonts w:ascii="Arial" w:hAnsi="Arial" w:cs="Arial"/>
          <w:b w:val="0"/>
          <w:bCs w:val="0"/>
          <w:sz w:val="20"/>
          <w:szCs w:val="20"/>
        </w:rPr>
        <w:fldChar w:fldCharType="separate"/>
      </w:r>
      <w:r w:rsidR="00BB23BB" w:rsidRPr="003D3D1E">
        <w:rPr>
          <w:rFonts w:ascii="Arial" w:hAnsi="Arial" w:cs="Arial"/>
          <w:b w:val="0"/>
          <w:bCs w:val="0"/>
          <w:sz w:val="20"/>
          <w:szCs w:val="20"/>
        </w:rPr>
        <w:t>(Kunatsa, 2025)</w:t>
      </w:r>
      <w:r w:rsidR="00A07348" w:rsidRPr="003D3D1E">
        <w:rPr>
          <w:rFonts w:ascii="Arial" w:hAnsi="Arial" w:cs="Arial"/>
          <w:b w:val="0"/>
          <w:bCs w:val="0"/>
          <w:sz w:val="20"/>
          <w:szCs w:val="20"/>
        </w:rPr>
        <w:fldChar w:fldCharType="end"/>
      </w:r>
      <w:r w:rsidR="0005287F" w:rsidRPr="003D3D1E">
        <w:rPr>
          <w:rFonts w:ascii="Arial" w:hAnsi="Arial" w:cs="Arial"/>
          <w:b w:val="0"/>
          <w:bCs w:val="0"/>
          <w:sz w:val="20"/>
          <w:szCs w:val="20"/>
        </w:rPr>
        <w:t>.</w:t>
      </w:r>
    </w:p>
    <w:p w14:paraId="53F7817F" w14:textId="622B50FC" w:rsidR="0005287F"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lastRenderedPageBreak/>
        <w:t>Microgrids for Rural Farming Communities:</w:t>
      </w:r>
      <w:r w:rsidRPr="003D3D1E">
        <w:rPr>
          <w:rFonts w:ascii="Arial" w:hAnsi="Arial" w:cs="Arial"/>
          <w:b w:val="0"/>
          <w:bCs w:val="0"/>
          <w:sz w:val="20"/>
          <w:szCs w:val="20"/>
        </w:rPr>
        <w:t xml:space="preserve"> </w:t>
      </w:r>
      <w:r w:rsidR="0005287F" w:rsidRPr="003D3D1E">
        <w:rPr>
          <w:rFonts w:ascii="Arial" w:hAnsi="Arial" w:cs="Arial"/>
          <w:b w:val="0"/>
          <w:bCs w:val="0"/>
          <w:sz w:val="20"/>
          <w:szCs w:val="20"/>
        </w:rPr>
        <w:t>Many agricultural areas in underdeveloped nations do not have consistent access to electricity, which makes it difficult to produce food, store perishable commodities, or irrigate crops. Solar, wind, and bioenergy-powered microgrids provide decentralized energy solutions and lessen reliance on pricey diesel generators. In rural locations, these systems facilitate economic growth, energy independence, and sustainable food production.</w:t>
      </w:r>
    </w:p>
    <w:p w14:paraId="31EAB2A6" w14:textId="75AA602F" w:rsidR="00887A0C" w:rsidRPr="003D3D1E" w:rsidRDefault="007158C3" w:rsidP="003D3D1E">
      <w:pPr>
        <w:pStyle w:val="Heading3"/>
        <w:ind w:left="720"/>
        <w:jc w:val="both"/>
        <w:rPr>
          <w:rFonts w:ascii="Arial" w:hAnsi="Arial" w:cs="Arial"/>
          <w:b w:val="0"/>
          <w:bCs w:val="0"/>
          <w:sz w:val="20"/>
          <w:szCs w:val="20"/>
        </w:rPr>
      </w:pPr>
      <w:r w:rsidRPr="003D3D1E">
        <w:rPr>
          <w:rFonts w:ascii="Arial" w:hAnsi="Arial" w:cs="Arial"/>
          <w:i/>
          <w:iCs/>
          <w:sz w:val="20"/>
          <w:szCs w:val="20"/>
        </w:rPr>
        <w:t>Hydropower for Water-Intensive Agriculture:</w:t>
      </w:r>
      <w:r w:rsidRPr="003D3D1E">
        <w:rPr>
          <w:rFonts w:ascii="Arial" w:hAnsi="Arial" w:cs="Arial"/>
          <w:b w:val="0"/>
          <w:bCs w:val="0"/>
          <w:sz w:val="20"/>
          <w:szCs w:val="20"/>
        </w:rPr>
        <w:t xml:space="preserve"> </w:t>
      </w:r>
      <w:r w:rsidR="00887A0C" w:rsidRPr="003D3D1E">
        <w:rPr>
          <w:rFonts w:ascii="Arial" w:hAnsi="Arial" w:cs="Arial"/>
          <w:b w:val="0"/>
          <w:bCs w:val="0"/>
          <w:sz w:val="20"/>
          <w:szCs w:val="20"/>
        </w:rPr>
        <w:t>The pumping and distribution of water is a major energy-intensive activity in some food production systems, including fish farming, rice farming, and water-intensive crop irrigation</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{"citationID":"Pquk3RIN","properties":{"formattedCitation":"(Brears, 2023)","plainCitation":"(Brears, 2023)","noteIndex":0},"citationItems":[{"id":"Dtc7FRFF/ttULN9ya","uris":["http://zotero.org/users/local/hypiKwi4/items/APYPXSAU"],"itemData":{"id":249,"type":"chapter","container-title":"The Green Economy and the Water-Energy-Food Nexus","event-place":"Cham","ISBN":"978-3-031-39678-6","language":"en","note":"DOI: 10.1007/978-3-031-39679-3_3","page":"31-61","publisher":"Springer International Publishing","publisher-place":"Cham","source":"DOI.org (Crossref)","title":"The Green Economy and the Water-Energy-Food Nexus","URL":"https://link.springer.com/10.1007/978-3-031-39679-3_3","container-author":[{"family":"Brears","given":"Robert C."}],"author":[{"family":"Brears","given":"Robert C."}],"accessed":{"date-parts":[["2025",2,23]]},"issued":{"date-parts":[["2023"]]}}}],"schema":"https://github.com/citation-style-language/schema/raw/master/csl-citation.json"}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(Brears, 2023)</w:t>
      </w:r>
      <w:r w:rsidR="00655BFE" w:rsidRPr="003D3D1E">
        <w:rPr>
          <w:rFonts w:ascii="Arial" w:hAnsi="Arial" w:cs="Arial"/>
          <w:b w:val="0"/>
          <w:bCs w:val="0"/>
          <w:sz w:val="20"/>
          <w:szCs w:val="20"/>
        </w:rPr>
        <w:fldChar w:fldCharType="end"/>
      </w:r>
      <w:r w:rsidR="00887A0C" w:rsidRPr="003D3D1E">
        <w:rPr>
          <w:rFonts w:ascii="Arial" w:hAnsi="Arial" w:cs="Arial"/>
          <w:b w:val="0"/>
          <w:bCs w:val="0"/>
          <w:sz w:val="20"/>
          <w:szCs w:val="20"/>
        </w:rPr>
        <w:t>. These farming systems are more sustainable and energy-efficient because to the steady supply of renewable electricity from small-scale hydropower facilities. A vital part of sustainable food production, hybrid renewable energy systems increase energy security, lower carbon footprints, and boost agricultural resilience.</w:t>
      </w:r>
    </w:p>
    <w:p w14:paraId="00AF9AD1" w14:textId="5691C977" w:rsidR="007158C3" w:rsidRPr="003D3D1E" w:rsidRDefault="007158C3" w:rsidP="003D3D1E">
      <w:pPr>
        <w:pStyle w:val="Heading3"/>
        <w:ind w:left="720"/>
        <w:jc w:val="both"/>
        <w:rPr>
          <w:rFonts w:ascii="Arial" w:hAnsi="Arial" w:cs="Arial"/>
          <w:sz w:val="20"/>
          <w:szCs w:val="20"/>
        </w:rPr>
      </w:pPr>
      <w:r w:rsidRPr="003D3D1E">
        <w:rPr>
          <w:rFonts w:ascii="Arial" w:hAnsi="Arial" w:cs="Arial"/>
          <w:sz w:val="20"/>
          <w:szCs w:val="20"/>
        </w:rPr>
        <w:t>4.3 Energy Optimization in Food Supply Chains</w:t>
      </w:r>
    </w:p>
    <w:p w14:paraId="145E35FA" w14:textId="6EF4B4A8" w:rsidR="00284948" w:rsidRPr="003D3D1E" w:rsidRDefault="00887A0C"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Food manufacturing, processing, packaging, distribution, transportation, and cold storage are all parts of the energy-intensive food supply chain. Optimizing energy use along the whole supply chain has become crucial for guaranteeing sustainability, affordability, and food security as a result of the world's expanding food demand and rising energy prices</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{"citationID":"9xA0mbyV","properties":{"formattedCitation":"(Michel et al., 2024)","plainCitation":"(Michel et al., 2024)","noteIndex":0},"citationItems":[{"id":"Dtc7FRFF/PEoYtKwZ","uris":["http://zotero.org/users/local/hypiKwi4/items/3YU5Z8E8"],"itemData":{"id":250,"type":"article-journal","container-title":"Trends in Food Science &amp; Technology","DOI":"10.1016/j.tifs.2024.104703","ISSN":"09242244","journalAbbreviation":"Trends in Food Science &amp; Technology","language":"en","page":"104703","source":"DOI.org (Crossref)","title":"Benefits and challenges of food processing in the context of food systems, value chains and sustainable development goals","volume":"153","author":[{"family":"Michel","given":"Martin"},{"family":"Eldridge","given":"Alison L."},{"family":"Hartmann","given":"Christoph"},{"family":"Klassen","given":"Petra"},{"family":"Ingram","given":"John"},{"family":"Meijer","given":"Gert W."}],"issued":{"date-parts":[["2024",11]]}}}],"schema":"https://github.com/citation-style-language/schema/raw/master/csl-citation.json"}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(Michel et al., 2024)</w:t>
      </w:r>
      <w:r w:rsidR="00655BFE" w:rsidRPr="003D3D1E">
        <w:rPr>
          <w:rFonts w:ascii="Arial" w:hAnsi="Arial" w:cs="Arial"/>
          <w:b w:val="0"/>
          <w:bCs w:val="0"/>
          <w:sz w:val="20"/>
          <w:szCs w:val="20"/>
        </w:rPr>
        <w:fldChar w:fldCharType="end"/>
      </w:r>
      <w:r w:rsidRPr="003D3D1E">
        <w:rPr>
          <w:rFonts w:ascii="Arial" w:hAnsi="Arial" w:cs="Arial"/>
          <w:b w:val="0"/>
          <w:bCs w:val="0"/>
          <w:sz w:val="20"/>
          <w:szCs w:val="20"/>
        </w:rPr>
        <w:t>. Reducing greenhouse gas emissions, cutting operating costs, and avoiding food loss and waste all depend on the utilization of renewable energy, AI-driven monitoring systems, and energy-efficient processing technology</w:t>
      </w:r>
      <w:r w:rsidR="00CC365D" w:rsidRPr="003D3D1E">
        <w:rPr>
          <w:rFonts w:ascii="Arial" w:hAnsi="Arial" w:cs="Arial"/>
          <w:b w:val="0"/>
          <w:bCs w:val="0"/>
          <w:sz w:val="20"/>
          <w:szCs w:val="20"/>
        </w:rPr>
        <w:t xml:space="preserve"> </w:t>
      </w:r>
      <w:r w:rsidR="00CC365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{"citationID":"iUMtlRvr","properties":{"formattedCitation":"(Mork\\uc0\\u363{}nas et al., 2024)","plainCitation":"(Morkūnas et al., 2024)","noteIndex":0},"citationItems":[{"id":"Dtc7FRFF/mjNau7lO","uris":["http://zotero.org/users/local/hypiKwi4/items/LEIE27T5"],"itemData":{"id":89,"type":"article-journal","abstract":"This paper discusses how integrating renewable energy, AI, and IoT becomes important in promoting climate-smart agriculture. Due to the changing climate, rise in energy costs, and ensuring food security, agriculture faces unprecedented challenges; therefore, development toward innovative technologies is emerging for its sustainability and efficiency. This review synthesizes existing literature systematically to identify how AI and IoT could optimize resource management, increase productivity, and reduce greenhouse gas emissions within an agricultural context. Key findings pointed to the importance of managing resources sustainably, the scalability of technologies, and, finally, policy interventions to ensure technology adoption. The paper further outlines trends in the global adoption of renewable energy and smart agriculture solutions, indicating areas of commonality and difference and emphasizing the need for focused policies and capacity-building initiatives that will help, particularly in the developing world, the benefits of such innovations. Eventually, this research covers some gaps in understanding how AI, IoT, and renewable energy could jointly contribute to driving towards a greener and more resilient agriculture sector.","container-title":"Energies","DOI":"10.3390/en17235984","ISSN":"1996-1073","issue":"23","journalAbbreviation":"Energies","language":"en","license":"https://creativecommons.org/licenses/by/4.0/","page":"5984","source":"DOI.org (Crossref)","title":"Role of AI and IoT in Advancing Renewable Energy Use in Agriculture","volume":"17","author":[{"family":"Morkūnas","given":"Mangirdas"},{"family":"Wang","given":"Yufei"},{"family":"Wei","given":"Jinzhao"}],"issued":{"date-parts":[["2024",11,28]]}}}],"schema":"https://github.com/citation-style-language/schema/raw/master/csl-citation.json"} </w:instrText>
      </w:r>
      <w:r w:rsidR="00CC365D" w:rsidRPr="003D3D1E">
        <w:rPr>
          <w:rFonts w:ascii="Arial" w:hAnsi="Arial" w:cs="Arial"/>
          <w:b w:val="0"/>
          <w:bCs w:val="0"/>
          <w:sz w:val="20"/>
          <w:szCs w:val="20"/>
        </w:rPr>
        <w:fldChar w:fldCharType="separate"/>
      </w:r>
      <w:r w:rsidR="00BB23BB" w:rsidRPr="003D3D1E">
        <w:rPr>
          <w:rFonts w:ascii="Arial" w:hAnsi="Arial" w:cs="Arial"/>
          <w:b w:val="0"/>
          <w:bCs w:val="0"/>
          <w:sz w:val="20"/>
          <w:szCs w:val="20"/>
        </w:rPr>
        <w:t>(Morkūnas et al., 2024)</w:t>
      </w:r>
      <w:r w:rsidR="00CC365D" w:rsidRPr="003D3D1E">
        <w:rPr>
          <w:rFonts w:ascii="Arial" w:hAnsi="Arial" w:cs="Arial"/>
          <w:b w:val="0"/>
          <w:bCs w:val="0"/>
          <w:sz w:val="20"/>
          <w:szCs w:val="20"/>
        </w:rPr>
        <w:fldChar w:fldCharType="end"/>
      </w:r>
      <w:r w:rsidRPr="003D3D1E">
        <w:rPr>
          <w:rFonts w:ascii="Arial" w:hAnsi="Arial" w:cs="Arial"/>
          <w:b w:val="0"/>
          <w:bCs w:val="0"/>
          <w:sz w:val="20"/>
          <w:szCs w:val="20"/>
        </w:rPr>
        <w:t>. The food industry can make the shift to a low-carbon, resource-efficient, and climate-resilient system by incorporating cutting-edge energy management technology.</w:t>
      </w:r>
    </w:p>
    <w:p w14:paraId="78C7BA1F" w14:textId="2805C3A0" w:rsidR="00263EC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AI-Driven Smart Energy Management:</w:t>
      </w:r>
      <w:r w:rsidRPr="003D3D1E">
        <w:rPr>
          <w:rFonts w:ascii="Arial" w:hAnsi="Arial" w:cs="Arial"/>
          <w:sz w:val="20"/>
          <w:szCs w:val="20"/>
        </w:rPr>
        <w:t xml:space="preserve"> </w:t>
      </w:r>
      <w:r w:rsidR="00263ECF" w:rsidRPr="003D3D1E">
        <w:rPr>
          <w:rFonts w:ascii="Arial" w:hAnsi="Arial" w:cs="Arial"/>
          <w:b w:val="0"/>
          <w:bCs w:val="0"/>
          <w:sz w:val="20"/>
          <w:szCs w:val="20"/>
        </w:rPr>
        <w:t>AI-powered smart energy management systems are crucial for food production, processing, and distribution facilities</w:t>
      </w:r>
      <w:r w:rsidR="00E4197B" w:rsidRPr="003D3D1E">
        <w:rPr>
          <w:rFonts w:ascii="Arial" w:hAnsi="Arial" w:cs="Arial"/>
          <w:b w:val="0"/>
          <w:bCs w:val="0"/>
          <w:sz w:val="20"/>
          <w:szCs w:val="20"/>
        </w:rPr>
        <w:t xml:space="preserve"> </w:t>
      </w:r>
      <w:r w:rsidR="00E4197B"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{"citationID":"smBn6i5B","properties":{"formattedCitation":"(Manoharan et al., 2024)","plainCitation":"(Manoharan et al., 2024)","noteIndex":0},"citationItems":[{"id":"Dtc7FRFF/onEAFzol","uris":["http://zotero.org/users/local/hypiKwi4/items/QM9XX5I6"],"itemData":{"id":242,"type":"chapter","abstract":"Recently, the incorporation of artificial intelligence into energy management has emerged as a transformative approach to optimize energy consumption, enhance efficiency, and extenuate environmental impacts. The chapter indulges in understanding the applications, potential advantages, mitigating challenges, and innovative collaboration of artificial intelligence in energy management. Energy management and artificial intelligence can potentially address numerous business problems and lead to revolutionary new developments. The chapter explores how AI-driven approaches facilitate demand forecasting, load balancing, grid optimization, predictive maintenance, and renewable energy integration within diversified energy systems. Additionally, the significance of AI-enabled smart grids and energy-efficient buildings is that they are built with optimized energy usage and a reduced carbon footprint. AI could improve energy operations, efficiency, and renewable energy use, which are needed to build a resilient, sustainable, and collaborative energy environment that stimulates innovation.","container-title":"Practice, Progress, and Proficiency in Sustainability","ISBN":"979-8-3693-6567-0","note":"DOI: 10.4018/979-8-3693-6567-0.ch012","page":"234-253","publisher":"IGI Global","source":"DOI.org (Crossref)","title":"Unveiling the Critical Role of Artificial Intelligence in Energy Management:","title-short":"Unveiling the Critical Role of Artificial Intelligence in Energy Management","URL":"https://services.igi-global.com/resolvedoi/resolve.aspx?doi=10.4018/979-8-3693-6567-0.ch012","editor":[{"family":"Riswandi","given":"Budi Agus"},{"family":"Singh","given":"Bhupinder"},{"family":"Kaunert","given":"Christian"},{"family":"Vig","given":"Komal"}],"author":[{"family":"Manoharan","given":"Geetha"},{"family":"Ashtikar","given":"Sunitha Purushottam"},{"family":"Nivedha","given":"M."}],"accessed":{"date-parts":[["2025",2,23]]},"issued":{"date-parts":[["2024",7,26]]}}}],"schema":"https://github.com/citation-style-language/schema/raw/master/csl-citation.json"} </w:instrText>
      </w:r>
      <w:r w:rsidR="00E4197B" w:rsidRPr="003D3D1E">
        <w:rPr>
          <w:rFonts w:ascii="Arial" w:hAnsi="Arial" w:cs="Arial"/>
          <w:b w:val="0"/>
          <w:bCs w:val="0"/>
          <w:sz w:val="20"/>
          <w:szCs w:val="20"/>
        </w:rPr>
        <w:fldChar w:fldCharType="separate"/>
      </w:r>
      <w:r w:rsidR="00E4197B" w:rsidRPr="003D3D1E">
        <w:rPr>
          <w:rFonts w:ascii="Arial" w:hAnsi="Arial" w:cs="Arial"/>
          <w:b w:val="0"/>
          <w:bCs w:val="0"/>
          <w:sz w:val="20"/>
          <w:szCs w:val="20"/>
        </w:rPr>
        <w:t>(Manoharan et al., 2024)</w:t>
      </w:r>
      <w:r w:rsidR="00E4197B" w:rsidRPr="003D3D1E">
        <w:rPr>
          <w:rFonts w:ascii="Arial" w:hAnsi="Arial" w:cs="Arial"/>
          <w:b w:val="0"/>
          <w:bCs w:val="0"/>
          <w:sz w:val="20"/>
          <w:szCs w:val="20"/>
        </w:rPr>
        <w:fldChar w:fldCharType="end"/>
      </w:r>
      <w:r w:rsidR="00263ECF" w:rsidRPr="003D3D1E">
        <w:rPr>
          <w:rFonts w:ascii="Arial" w:hAnsi="Arial" w:cs="Arial"/>
          <w:b w:val="0"/>
          <w:bCs w:val="0"/>
          <w:sz w:val="20"/>
          <w:szCs w:val="20"/>
        </w:rPr>
        <w:t xml:space="preserve">. These systems use IoT-connected sensors, machine learning algorithms, and </w:t>
      </w:r>
      <w:r w:rsidR="0026605A" w:rsidRPr="003D3D1E">
        <w:rPr>
          <w:rFonts w:ascii="Arial" w:hAnsi="Arial" w:cs="Arial"/>
          <w:b w:val="0"/>
          <w:bCs w:val="0"/>
          <w:sz w:val="20"/>
          <w:szCs w:val="20"/>
        </w:rPr>
        <w:t>developing algorithms</w:t>
      </w:r>
      <w:r w:rsidR="00263ECF" w:rsidRPr="003D3D1E">
        <w:rPr>
          <w:rFonts w:ascii="Arial" w:hAnsi="Arial" w:cs="Arial"/>
          <w:b w:val="0"/>
          <w:bCs w:val="0"/>
          <w:sz w:val="20"/>
          <w:szCs w:val="20"/>
        </w:rPr>
        <w:t xml:space="preserve"> to measure energy consumption in real time, identify inefficiencies, and suggest automated changes to reduce power waste. They can reduce electricity usage without compromising food safety by anticipating peak energy demand and dynamically adjusting loads for refrigeration, heating, ventilation, and lighting. AI-driven predictive maintenance tools save unplanned downtime and costly repairs. By integrating with renewable energy sources like solar and wind power, these technologies ensure food processing companies maximize energy efficiency. By promoting a circular energy economy, AI-powered energy platforms contribute to a sustainable future.</w:t>
      </w:r>
    </w:p>
    <w:p w14:paraId="6645C75F" w14:textId="2B2AEA9F" w:rsidR="00024F4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Cold Chain Efficiency Improvements:</w:t>
      </w:r>
      <w:r w:rsidR="00263ECF" w:rsidRPr="003D3D1E">
        <w:rPr>
          <w:rFonts w:ascii="Arial" w:hAnsi="Arial" w:cs="Arial"/>
          <w:sz w:val="20"/>
          <w:szCs w:val="20"/>
        </w:rPr>
        <w:t xml:space="preserve"> </w:t>
      </w:r>
      <w:r w:rsidR="00024F4F" w:rsidRPr="003D3D1E">
        <w:rPr>
          <w:rFonts w:ascii="Arial" w:hAnsi="Arial" w:cs="Arial"/>
          <w:b w:val="0"/>
          <w:bCs w:val="0"/>
          <w:sz w:val="20"/>
          <w:szCs w:val="20"/>
        </w:rPr>
        <w:t>The cold chain is crucial in the food supply chain for maintaining the right temperatures for perishable goods during storage, shipping, and retail</w:t>
      </w:r>
      <w:r w:rsidR="00655BFE" w:rsidRPr="003D3D1E">
        <w:rPr>
          <w:rFonts w:ascii="Arial" w:hAnsi="Arial" w:cs="Arial"/>
          <w:b w:val="0"/>
          <w:bCs w:val="0"/>
          <w:sz w:val="20"/>
          <w:szCs w:val="20"/>
        </w:rPr>
        <w:t xml:space="preserve"> </w:t>
      </w:r>
      <w:r w:rsidR="00655BFE"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{"citationID":"uwRM6XpS","properties":{"formattedCitation":"(Abbas et al., 2023)","plainCitation":"(Abbas et al., 2023)","noteIndex":0},"citationItems":[{"id":"Dtc7FRFF/eRTKHAPa","uris":["http://zotero.org/users/local/hypiKwi4/items/SF9DLU4A"],"itemData":{"id":251,"type":"article-journal","container-title":"Socio-Economic Planning Sciences","DOI":"10.1016/j.seps.2023.101562","ISSN":"00380121","journalAbbreviation":"Socio-Economic Planning Sciences","language":"en","page":"101562","source":"DOI.org (Crossref)","title":"The perishable products case to achieve sustainable food quality and safety goals implementing on-field sustainable supply chain model","volume":"87","author":[{"family":"Abbas","given":"Hasnain"},{"family":"Zhao","given":"Lindu"},{"family":"Gong","given":"Xi"},{"family":"Faiz","given":"Narmeen"}],"issued":{"date-parts":[["2023",6]]}}}],"schema":"https://github.com/citation-style-language/schema/raw/master/csl-citation.json"} </w:instrText>
      </w:r>
      <w:r w:rsidR="00655BFE" w:rsidRPr="003D3D1E">
        <w:rPr>
          <w:rFonts w:ascii="Arial" w:hAnsi="Arial" w:cs="Arial"/>
          <w:b w:val="0"/>
          <w:bCs w:val="0"/>
          <w:sz w:val="20"/>
          <w:szCs w:val="20"/>
        </w:rPr>
        <w:fldChar w:fldCharType="separate"/>
      </w:r>
      <w:r w:rsidR="00655BFE" w:rsidRPr="003D3D1E">
        <w:rPr>
          <w:rFonts w:ascii="Arial" w:hAnsi="Arial" w:cs="Arial"/>
          <w:b w:val="0"/>
          <w:bCs w:val="0"/>
          <w:sz w:val="20"/>
          <w:szCs w:val="20"/>
        </w:rPr>
        <w:t>(Abbas et al., 2023)</w:t>
      </w:r>
      <w:r w:rsidR="00655BFE" w:rsidRPr="003D3D1E">
        <w:rPr>
          <w:rFonts w:ascii="Arial" w:hAnsi="Arial" w:cs="Arial"/>
          <w:b w:val="0"/>
          <w:bCs w:val="0"/>
          <w:sz w:val="20"/>
          <w:szCs w:val="20"/>
        </w:rPr>
        <w:fldChar w:fldCharType="end"/>
      </w:r>
      <w:r w:rsidR="00024F4F" w:rsidRPr="003D3D1E">
        <w:rPr>
          <w:rFonts w:ascii="Arial" w:hAnsi="Arial" w:cs="Arial"/>
          <w:b w:val="0"/>
          <w:bCs w:val="0"/>
          <w:sz w:val="20"/>
          <w:szCs w:val="20"/>
        </w:rPr>
        <w:t xml:space="preserve">. However, traditional refrigeration and freezing methods consume significant energy. Energy-efficient solutions are </w:t>
      </w:r>
      <w:r w:rsidR="00A61A54" w:rsidRPr="003D3D1E">
        <w:rPr>
          <w:rFonts w:ascii="Arial" w:hAnsi="Arial" w:cs="Arial"/>
          <w:b w:val="0"/>
          <w:bCs w:val="0"/>
          <w:sz w:val="20"/>
          <w:szCs w:val="20"/>
        </w:rPr>
        <w:t>shap</w:t>
      </w:r>
      <w:r w:rsidR="00024F4F" w:rsidRPr="003D3D1E">
        <w:rPr>
          <w:rFonts w:ascii="Arial" w:hAnsi="Arial" w:cs="Arial"/>
          <w:b w:val="0"/>
          <w:bCs w:val="0"/>
          <w:sz w:val="20"/>
          <w:szCs w:val="20"/>
        </w:rPr>
        <w:t xml:space="preserve">ing cold storage systems, including phase-change cooling materials, vacuum insulation panels, solar-powered units, and AI-driven refrigeration monitoring. Real-time temperature monitoring and AI-driven </w:t>
      </w:r>
      <w:r w:rsidR="0026605A" w:rsidRPr="003D3D1E">
        <w:rPr>
          <w:rFonts w:ascii="Arial" w:hAnsi="Arial" w:cs="Arial"/>
          <w:b w:val="0"/>
          <w:bCs w:val="0"/>
          <w:sz w:val="20"/>
          <w:szCs w:val="20"/>
        </w:rPr>
        <w:t>developing algorithms</w:t>
      </w:r>
      <w:r w:rsidR="00024F4F" w:rsidRPr="003D3D1E">
        <w:rPr>
          <w:rFonts w:ascii="Arial" w:hAnsi="Arial" w:cs="Arial"/>
          <w:b w:val="0"/>
          <w:bCs w:val="0"/>
          <w:sz w:val="20"/>
          <w:szCs w:val="20"/>
        </w:rPr>
        <w:t xml:space="preserve"> can reduce food wastage and prevent spoilage. AI-based smart cooling systems optimize compressor operations, fan speeds, and humidity control. Cold storage facilities can function independently of conventional power grids by integrating solar energy and battery storage, reducing dependence on fossil fuels and ensuring continuous cooling during blackouts.</w:t>
      </w:r>
    </w:p>
    <w:p w14:paraId="22FE6DD7" w14:textId="4AB732AA" w:rsidR="00024F4F"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Sustainable Food Transportation</w:t>
      </w:r>
      <w:r w:rsidRPr="003D3D1E">
        <w:rPr>
          <w:rFonts w:ascii="Arial" w:hAnsi="Arial" w:cs="Arial"/>
          <w:b w:val="0"/>
          <w:bCs w:val="0"/>
          <w:sz w:val="20"/>
          <w:szCs w:val="20"/>
        </w:rPr>
        <w:t>:</w:t>
      </w:r>
      <w:r w:rsidR="00024F4F" w:rsidRPr="003D3D1E">
        <w:rPr>
          <w:rFonts w:ascii="Arial" w:hAnsi="Arial" w:cs="Arial"/>
          <w:b w:val="0"/>
          <w:bCs w:val="0"/>
          <w:sz w:val="20"/>
          <w:szCs w:val="20"/>
        </w:rPr>
        <w:t xml:space="preserve"> The food industry's carbon footprint is largely due to fuel-intensive transportation methods. Businesses are adopting hydrogen-powered freight vehicles, electric and hybrid delivery trucks, biofuel-based cargo ships, and AI-driven route optimization technology to improve sustainability and energy efficiency. AI-powered logistics solutions, real-time GPS tracking, fuel efficiency analysis, and predictive traffic modeling help determine the most energy-efficient delivery routes, reducing emissions and fuel usage </w:t>
      </w:r>
      <w:r w:rsidR="00024F4F"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{"citationID":"zfCz2dBy","properties":{"formattedCitation":"(Mohsen, 2024)","plainCitation":"(Mohsen, 2024)","noteIndex":0},"citationItems":[{"id":"Dtc7FRFF/XXWgGYgu","uris":["http://zotero.org/users/local/hypiKwi4/items/ZFJELD5T"],"itemData":{"id":175,"type":"article-journal","abstract":"Urban logistics play a pivotal role in smart city development, aiming to improve the efficiency and sustainability of goods delivery in urban environments. As cities face growing challenges related to congestion, traffic management, and environmental impact, there is an increasing need for advanced technologies to optimize urban delivery systems. This paper proposes an innovative framework that integrates artificial intelligence (AI), autonomous vehicles (AVs), and Internet of Things (IoT) technologies to address these challenges. The framework leverages real-time data from IoT-enabled infrastructure to optimize route planning, enhance traffic signal control, and enable predictive demand management for delivery services. By incorporating AI-driven analytics, the proposed approach aims to improve traffic flow, reduce congestion, and minimize the carbon footprint of urban logistics, contributing to the development of more sustainable and efficient smart cities. This work highlights the potential for combining these technologies to transform urban logistics, offering a novel approach to enhancing delivery operations in densely populated areas.","container-title":"Sustainability","DOI":"10.3390/su162411265","ISSN":"2071-1050","issue":"24","journalAbbreviation":"Sustainability","language":"en","license":"https://creativecommons.org/licenses/by/4.0/","page":"11265","source":"DOI.org (Crossref)","title":"AI-Driven Optimization of Urban Logistics in Smart Cities: Integrating Autonomous Vehicles and IoT for Efficient Delivery Systems","title-short":"AI-Driven Optimization of Urban Logistics in Smart Cities","volume":"16","author":[{"family":"Mohsen","given":"Baha M."}],"issued":{"date-parts":[["2024",12,22]]}}}],"schema":"https://github.com/citation-style-language/schema/raw/master/csl-citation.json"} </w:instrText>
      </w:r>
      <w:r w:rsidR="00024F4F" w:rsidRPr="003D3D1E">
        <w:rPr>
          <w:rFonts w:ascii="Arial" w:hAnsi="Arial" w:cs="Arial"/>
          <w:b w:val="0"/>
          <w:bCs w:val="0"/>
          <w:sz w:val="20"/>
          <w:szCs w:val="20"/>
        </w:rPr>
        <w:fldChar w:fldCharType="separate"/>
      </w:r>
      <w:r w:rsidR="00BB23BB" w:rsidRPr="003D3D1E">
        <w:rPr>
          <w:rFonts w:ascii="Arial" w:hAnsi="Arial" w:cs="Arial"/>
          <w:b w:val="0"/>
          <w:bCs w:val="0"/>
          <w:sz w:val="20"/>
          <w:szCs w:val="20"/>
        </w:rPr>
        <w:t>(Mohsen, 2024)</w:t>
      </w:r>
      <w:r w:rsidR="00024F4F" w:rsidRPr="003D3D1E">
        <w:rPr>
          <w:rFonts w:ascii="Arial" w:hAnsi="Arial" w:cs="Arial"/>
          <w:b w:val="0"/>
          <w:bCs w:val="0"/>
          <w:sz w:val="20"/>
          <w:szCs w:val="20"/>
        </w:rPr>
        <w:fldChar w:fldCharType="end"/>
      </w:r>
      <w:r w:rsidR="00024F4F" w:rsidRPr="003D3D1E">
        <w:rPr>
          <w:rFonts w:ascii="Arial" w:hAnsi="Arial" w:cs="Arial"/>
          <w:b w:val="0"/>
          <w:bCs w:val="0"/>
          <w:sz w:val="20"/>
          <w:szCs w:val="20"/>
        </w:rPr>
        <w:t xml:space="preserve">. Last-mile food delivery is being handled by electric trucks and self-driving drones, while solar-powered refrigerated </w:t>
      </w:r>
      <w:r w:rsidR="00024F4F" w:rsidRPr="003D3D1E">
        <w:rPr>
          <w:rFonts w:ascii="Arial" w:hAnsi="Arial" w:cs="Arial"/>
          <w:b w:val="0"/>
          <w:bCs w:val="0"/>
          <w:sz w:val="20"/>
          <w:szCs w:val="20"/>
        </w:rPr>
        <w:lastRenderedPageBreak/>
        <w:t>rail trains and hyperloop food transport systems ar</w:t>
      </w:r>
      <w:r w:rsidR="00A61A54" w:rsidRPr="003D3D1E">
        <w:rPr>
          <w:rFonts w:ascii="Arial" w:hAnsi="Arial" w:cs="Arial"/>
          <w:b w:val="0"/>
          <w:bCs w:val="0"/>
          <w:sz w:val="20"/>
          <w:szCs w:val="20"/>
        </w:rPr>
        <w:t>e chang</w:t>
      </w:r>
      <w:r w:rsidR="00024F4F" w:rsidRPr="003D3D1E">
        <w:rPr>
          <w:rFonts w:ascii="Arial" w:hAnsi="Arial" w:cs="Arial"/>
          <w:b w:val="0"/>
          <w:bCs w:val="0"/>
          <w:sz w:val="20"/>
          <w:szCs w:val="20"/>
        </w:rPr>
        <w:t>ing long-distance food logistics, enabling energy-efficient and environmentally friendly delivery of big food cargoes.</w:t>
      </w:r>
    </w:p>
    <w:p w14:paraId="446DF921" w14:textId="14D2B1D9" w:rsidR="002472E0" w:rsidRPr="003D3D1E" w:rsidRDefault="00284948" w:rsidP="003D3D1E">
      <w:pPr>
        <w:pStyle w:val="Heading3"/>
        <w:ind w:left="720"/>
        <w:jc w:val="both"/>
        <w:rPr>
          <w:rFonts w:ascii="Arial" w:hAnsi="Arial" w:cs="Arial"/>
          <w:b w:val="0"/>
          <w:bCs w:val="0"/>
          <w:sz w:val="20"/>
          <w:szCs w:val="20"/>
        </w:rPr>
      </w:pPr>
      <w:r w:rsidRPr="003D3D1E">
        <w:rPr>
          <w:rFonts w:ascii="Arial" w:hAnsi="Arial" w:cs="Arial"/>
          <w:i/>
          <w:iCs/>
          <w:sz w:val="20"/>
          <w:szCs w:val="20"/>
        </w:rPr>
        <w:t>Energy-Efficient Food Processing and Packaging:</w:t>
      </w:r>
      <w:r w:rsidRPr="003D3D1E">
        <w:rPr>
          <w:rFonts w:ascii="Arial" w:hAnsi="Arial" w:cs="Arial"/>
          <w:sz w:val="20"/>
          <w:szCs w:val="20"/>
        </w:rPr>
        <w:t xml:space="preserve"> </w:t>
      </w:r>
      <w:r w:rsidR="002472E0" w:rsidRPr="003D3D1E">
        <w:rPr>
          <w:rFonts w:ascii="Arial" w:hAnsi="Arial" w:cs="Arial"/>
          <w:b w:val="0"/>
          <w:bCs w:val="0"/>
          <w:sz w:val="20"/>
          <w:szCs w:val="20"/>
        </w:rPr>
        <w:t>Food processing and packaging facilities are energy-intensive due to high-energy equipment</w:t>
      </w:r>
      <w:r w:rsidR="00E4197B" w:rsidRPr="003D3D1E">
        <w:rPr>
          <w:rFonts w:ascii="Arial" w:hAnsi="Arial" w:cs="Arial"/>
          <w:b w:val="0"/>
          <w:bCs w:val="0"/>
          <w:sz w:val="20"/>
          <w:szCs w:val="20"/>
        </w:rPr>
        <w:t xml:space="preserve"> </w:t>
      </w:r>
      <w:r w:rsidR="00E4197B"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{"citationID":"wS5rPk6U","properties":{"formattedCitation":"(Szyma\\uc0\\u324{}ska &amp; Mroczek, 2023)","plainCitation":"(Szymańska &amp; Mroczek, 2023)","noteIndex":0},"citationItems":[{"id":"Dtc7FRFF/W9FTaDzE","uris":["http://zotero.org/users/local/hypiKwi4/items/J4RL5R43"],"itemData":{"id":240,"type":"article-journal","abstract":"The aim of this study was to assess the energy consumption of production in selected branches of the food industry in Poland and to identify its changes after Poland’s accession to the EU. This issue is particularly important in the period of energy transformation and soaring energy prices. The novelty of this article is the determination of changes in the energy efficiency of various branches of the food industry. The main source of data was mass statistics data and unpublished data from the Central Statistical Office for 2004–2020. Descriptive statistics, comparative analysis, and strategic group mapping were used in the data analysis. The research shows that the production of foodstuffs is one of the most energy-intensive processing sectors. This results, among others, from many active enterprises in this sector and a large variety of industries. Individual food-processing industries are characterized by large differences in the energy consumption of production, which determines the different levels of electricity costs and affects the competitiveness of enterprises. In 2004–2019, the average electricity consumption in the food industry in Poland decreased by 31.5%. A greater increase in the value of sold production compensated for the higher energy consumption. This indicates an improvement in production efficiency and contributes to greater environmental protection. In the food sector, simple comparative advantages disappear in the form of lower production costs. This situation encourages processing companies to look for energy savings. The research results can be useful not only in Poland but also in other countries in shaping economic policy. The energy crisis caused by the war in Ukraine may require different actions to be taken against various sectors of the food industry.","container-title":"Energies","DOI":"10.3390/en16041843","ISSN":"1996-1073","issue":"4","journalAbbreviation":"Energies","language":"en","license":"https://creativecommons.org/licenses/by/4.0/","page":"1843","source":"DOI.org (Crossref)","title":"Energy Intensity of Food Industry Production in Poland in the Process of Energy Transformation","volume":"16","author":[{"family":"Szymańska","given":"Elżbieta Jadwiga"},{"family":"Mroczek","given":"Robert"}],"issued":{"date-parts":[["2023",2,13]]}}}],"schema":"https://github.com/citation-style-language/schema/raw/master/csl-citation.json"} </w:instrText>
      </w:r>
      <w:r w:rsidR="00E4197B" w:rsidRPr="003D3D1E">
        <w:rPr>
          <w:rFonts w:ascii="Arial" w:hAnsi="Arial" w:cs="Arial"/>
          <w:b w:val="0"/>
          <w:bCs w:val="0"/>
          <w:sz w:val="20"/>
          <w:szCs w:val="20"/>
        </w:rPr>
        <w:fldChar w:fldCharType="separate"/>
      </w:r>
      <w:r w:rsidR="00E4197B" w:rsidRPr="003D3D1E">
        <w:rPr>
          <w:rFonts w:ascii="Arial" w:hAnsi="Arial" w:cs="Arial"/>
          <w:b w:val="0"/>
          <w:bCs w:val="0"/>
          <w:sz w:val="20"/>
          <w:szCs w:val="20"/>
        </w:rPr>
        <w:t>(Szymańska &amp; Mroczek, 2023)</w:t>
      </w:r>
      <w:r w:rsidR="00E4197B" w:rsidRPr="003D3D1E">
        <w:rPr>
          <w:rFonts w:ascii="Arial" w:hAnsi="Arial" w:cs="Arial"/>
          <w:b w:val="0"/>
          <w:bCs w:val="0"/>
          <w:sz w:val="20"/>
          <w:szCs w:val="20"/>
        </w:rPr>
        <w:fldChar w:fldCharType="end"/>
      </w:r>
      <w:r w:rsidR="002472E0" w:rsidRPr="003D3D1E">
        <w:rPr>
          <w:rFonts w:ascii="Arial" w:hAnsi="Arial" w:cs="Arial"/>
          <w:b w:val="0"/>
          <w:bCs w:val="0"/>
          <w:sz w:val="20"/>
          <w:szCs w:val="20"/>
        </w:rPr>
        <w:t xml:space="preserve">. Low-energy methods like infrared heating, microwave-assisted drying, ultrasonic food sterilization, and cold plasma processing can reduce energy use. AI-powered smart processing systems optimize energy use and avoid overprocessing by monitoring humidity, pressure, and heat levels. AI-based automated packaging systems reduce extra packaging waste by analyzing product weight, shape, and fragility. Transitioning to biodegradable packaging reduces plastic production's energy footprint. Active packaging solutions with RFID tags and embedded sensors enable real-time food freshness monitoring, saving energy expenses. Implementing energy-efficient practices throughout the food supply chain can reduce operating expenses, environmental impact, and improve food production and distribution sustainability </w:t>
      </w:r>
      <w:r w:rsidR="002472E0"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{"citationID":"TtzpTmjc","properties":{"formattedCitation":"(Pandey &amp; Mishra, 2024)","plainCitation":"(Pandey &amp; Mishra, 2024)","noteIndex":0},"citationItems":[{"id":"Dtc7FRFF/qh53FjVA","uris":["http://zotero.org/users/local/hypiKwi4/items/2JJ8XCAJ"],"itemData":{"id":174,"type":"article-journal","container-title":"Artificial Intelligence in Agriculture","DOI":"10.1016/j.aiia.2024.04.003","ISSN":"25897217","journalAbbreviation":"Artificial Intelligence in Agriculture","language":"en","page":"72-84","source":"DOI.org (Crossref)","title":"Towards sustainable agriculture: Harnessing AI for global food security","title-short":"Towards sustainable agriculture","volume":"12","author":[{"family":"Pandey","given":"Dhananjay K."},{"family":"Mishra","given":"Richa"}],"issued":{"date-parts":[["2024",6]]}}}],"schema":"https://github.com/citation-style-language/schema/raw/master/csl-citation.json"} </w:instrText>
      </w:r>
      <w:r w:rsidR="002472E0" w:rsidRPr="003D3D1E">
        <w:rPr>
          <w:rFonts w:ascii="Arial" w:hAnsi="Arial" w:cs="Arial"/>
          <w:b w:val="0"/>
          <w:bCs w:val="0"/>
          <w:sz w:val="20"/>
          <w:szCs w:val="20"/>
        </w:rPr>
        <w:fldChar w:fldCharType="separate"/>
      </w:r>
      <w:r w:rsidR="00FA75D1" w:rsidRPr="003D3D1E">
        <w:rPr>
          <w:rFonts w:ascii="Arial" w:hAnsi="Arial" w:cs="Arial"/>
          <w:b w:val="0"/>
          <w:bCs w:val="0"/>
          <w:sz w:val="20"/>
          <w:szCs w:val="20"/>
        </w:rPr>
        <w:t>(Pandey &amp; Mishra, 2024)</w:t>
      </w:r>
      <w:r w:rsidR="002472E0" w:rsidRPr="003D3D1E">
        <w:rPr>
          <w:rFonts w:ascii="Arial" w:hAnsi="Arial" w:cs="Arial"/>
          <w:b w:val="0"/>
          <w:bCs w:val="0"/>
          <w:sz w:val="20"/>
          <w:szCs w:val="20"/>
        </w:rPr>
        <w:fldChar w:fldCharType="end"/>
      </w:r>
      <w:r w:rsidR="002472E0" w:rsidRPr="003D3D1E">
        <w:rPr>
          <w:rFonts w:ascii="Arial" w:hAnsi="Arial" w:cs="Arial"/>
          <w:b w:val="0"/>
          <w:bCs w:val="0"/>
          <w:sz w:val="20"/>
          <w:szCs w:val="20"/>
        </w:rPr>
        <w:t>.</w:t>
      </w:r>
    </w:p>
    <w:p w14:paraId="05CDE7B1" w14:textId="77DB3E2A" w:rsidR="0002033E" w:rsidRPr="006F36CF" w:rsidRDefault="006F36CF" w:rsidP="003D3D1E">
      <w:pPr>
        <w:pStyle w:val="Heading3"/>
        <w:numPr>
          <w:ilvl w:val="0"/>
          <w:numId w:val="46"/>
        </w:numPr>
        <w:ind w:left="1440"/>
        <w:jc w:val="both"/>
        <w:rPr>
          <w:rFonts w:ascii="Arial" w:hAnsi="Arial" w:cs="Arial"/>
          <w:sz w:val="22"/>
          <w:szCs w:val="22"/>
        </w:rPr>
      </w:pPr>
      <w:r w:rsidRPr="006F36CF">
        <w:rPr>
          <w:rStyle w:val="Strong"/>
          <w:rFonts w:ascii="Arial" w:hAnsi="Arial" w:cs="Arial"/>
          <w:b/>
          <w:bCs/>
          <w:sz w:val="22"/>
          <w:szCs w:val="22"/>
        </w:rPr>
        <w:t>INNOVATIONS IN FOOD SYSTEM SUSTAINABILITY</w:t>
      </w:r>
    </w:p>
    <w:p w14:paraId="3C2EBB88" w14:textId="0344AAAE" w:rsidR="00E5799A" w:rsidRPr="003D3D1E" w:rsidRDefault="00E5799A"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The global focus on sustainability in food systems is gaining momentum due to climate change, resource depletion, population growth, and food security issues. Traditional methods often lead to high waste, biodiversity loss, soil erosion, and environmental degradation. Technological advancements like blockchain, automation, AI-driven waste reduction, and smart packaging are </w:t>
      </w:r>
      <w:r w:rsidR="00A61A54" w:rsidRPr="003D3D1E">
        <w:rPr>
          <w:rFonts w:ascii="Arial" w:hAnsi="Arial" w:cs="Arial"/>
          <w:b w:val="0"/>
          <w:bCs w:val="0"/>
          <w:sz w:val="20"/>
          <w:szCs w:val="20"/>
        </w:rPr>
        <w:t>expand</w:t>
      </w:r>
      <w:r w:rsidRPr="003D3D1E">
        <w:rPr>
          <w:rFonts w:ascii="Arial" w:hAnsi="Arial" w:cs="Arial"/>
          <w:b w:val="0"/>
          <w:bCs w:val="0"/>
          <w:sz w:val="20"/>
          <w:szCs w:val="20"/>
        </w:rPr>
        <w:t>ing food production, processing, storage, and distribution, enhancing productivity, food quality, reducing carbon footprints, and promoting the circular economy.</w:t>
      </w:r>
    </w:p>
    <w:p w14:paraId="0CDE61C1" w14:textId="77777777" w:rsidR="00D85476"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5.1 </w:t>
      </w:r>
      <w:r w:rsidR="001C7091" w:rsidRPr="003D3D1E">
        <w:rPr>
          <w:rFonts w:ascii="Arial" w:hAnsi="Arial" w:cs="Arial"/>
          <w:sz w:val="20"/>
          <w:szCs w:val="20"/>
        </w:rPr>
        <w:t>Blockchain for Transparency and Traceability</w:t>
      </w:r>
      <w:r w:rsidRPr="003D3D1E">
        <w:rPr>
          <w:rFonts w:ascii="Arial" w:hAnsi="Arial" w:cs="Arial"/>
          <w:sz w:val="20"/>
          <w:szCs w:val="20"/>
        </w:rPr>
        <w:t xml:space="preserve"> </w:t>
      </w:r>
    </w:p>
    <w:p w14:paraId="4E7D8D1E" w14:textId="2A0B5229" w:rsidR="00692B17" w:rsidRPr="003D3D1E" w:rsidRDefault="00692B17"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Blockchain technology is transforming the food supply chain by enabling complete transparency, enhancing food safety, and eliminating fraud. Traditional supply chains are frequently disjointed and hard to monitor, which makes it hard to confirm sustainability claims, ethical sourcing, and product authenticity. Real-time food product tracking is made possible by blockchain-based technologies, which provide an impenetrable digital ledger that documents each transaction from farm to fork</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{"citationID":"kLDZoUH6","properties":{"formattedCitation":"(Sugandh et al., 2023)","plainCitation":"(Sugandh et al., 2023)","noteIndex":0},"citationItems":[{"id":"Dtc7FRFF/8XuKNnlH","uris":["http://zotero.org/users/local/hypiKwi4/items/8VF6PD32"],"itemData":{"id":103,"type":"article-journal","abstract":"Regulatory authorities, consumers, and producers alike are alarmed by the issue of food safety, which is a matter of international concern. The conventional approaches utilized in food quality management demonstrate deficiencies in their capacity to sufficiently address issues related to traceability, transparency, and accountability. The emergence of blockchain technology (BCT) has provided a feasible approach to tackle the challenge of regulating food safety. This research paper presents a methodology for implementing blockchain technology to establish risk traceability in the context of monitoring, tracing, and authenticating agricultural products. The proposed system underwent a comprehensive evaluation, which placed significant emphasis on simulation parameters and assessment standards. The aim of the study was to demonstrate the effectiveness of the system through the assessment of various quantitative metrics, including throughput, latency, and resource utilization. The Hyperledger Fabric and Hyperledger Caliper were employed in the formulation and assessment of algorithms intended for agricultural supply chain management. The configuration comprising two entities and two peers achieved the highest write throughput (205.87 transactions per second; TPS), thereby demonstrating the network’s effective transaction processing capability. In a two-organization, two-peer system, the mean latency for read operations exhibited variability spanning from 0.037 to 0.061 s, contingent upon the transaction rates and accounting for the duration needed for network processing and validation. The results were visually depicted, offering a distinct demonstration of the system’s efficacy under various conditions. This study presents a quantitative analysis that illustrates the efficacy of the blockchain system in enhancing the traceability of agricultural products across the entire supply chain. The results of this research suggest that the implementation of blockchain technology could potentially enhance both the security and efficacy of food supply management.","container-title":"Information","DOI":"10.3390/info14110613","ISSN":"2078-2489","issue":"11","journalAbbreviation":"Information","language":"en","license":"https://creativecommons.org/licenses/by/4.0/","page":"613","source":"DOI.org (Crossref)","title":"An Approach for Risk Traceability Using Blockchain Technology for Tracking, Tracing, and Authenticating Food Products","volume":"14","author":[{"family":"Sugandh","given":"Urvashi"},{"family":"Nigam","given":"Swati"},{"family":"Khari","given":"Manju"},{"family":"Misra","given":"Sanjay"}],"issued":{"date-parts":[["2023",11,15]]}}}],"schema":"https://github.com/citation-style-language/schema/raw/master/csl-citation.json"} </w:instrText>
      </w:r>
      <w:r w:rsidR="008022C4" w:rsidRPr="003D3D1E">
        <w:rPr>
          <w:rFonts w:ascii="Arial" w:hAnsi="Arial" w:cs="Arial"/>
          <w:b w:val="0"/>
          <w:bCs w:val="0"/>
          <w:sz w:val="20"/>
          <w:szCs w:val="20"/>
        </w:rPr>
        <w:fldChar w:fldCharType="separate"/>
      </w:r>
      <w:r w:rsidR="00582701" w:rsidRPr="003D3D1E">
        <w:rPr>
          <w:rFonts w:ascii="Arial" w:hAnsi="Arial" w:cs="Arial"/>
          <w:b w:val="0"/>
          <w:bCs w:val="0"/>
          <w:sz w:val="20"/>
          <w:szCs w:val="20"/>
        </w:rPr>
        <w:t>(Sugandh et al., 2023)</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By enabling consumers to scan QR codes on food packaging to confirm sustainability certifications, ethical production methods, and sourcing information, this technology promotes confidence between buyers and producers</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{"citationID":"6a66w9h4","properties":{"formattedCitation":"(Bashir, 2022)","plainCitation":"(Bashir, 2022)","noteIndex":0},"citationItems":[{"id":"Dtc7FRFF/vjdZrUJi","uris":["http://zotero.org/users/local/hypiKwi4/items/B8UCEKCE"],"itemData":{"id":105,"type":"article-journal","container-title":"Journal of Cleaner Production","DOI":"10.1016/j.jclepro.2022.132508","ISSN":"09596526","journalAbbreviation":"Journal of Cleaner Production","language":"en","page":"132508","source":"DOI.org (Crossref)","title":"Leveraging technology to communicate sustainability-related product information: Evidence from the field","title-short":"Leveraging technology to communicate sustainability-related product information","volume":"362","author":[{"family":"Bashir","given":"Hussnain"}],"issued":{"date-parts":[["2022",8]]}}}],"schema":"https://github.com/citation-style-language/schema/raw/master/csl-citation.json"}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(Bashir, 2022)</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Furthermore, because tainted or expired items can be promptly tracked back to their source, blockchain improves food safety and recall management while lowering health risks and food waste.</w:t>
      </w:r>
      <w:r w:rsidR="001A5842" w:rsidRPr="003D3D1E">
        <w:rPr>
          <w:rFonts w:ascii="Arial" w:hAnsi="Arial" w:cs="Arial"/>
          <w:b w:val="0"/>
          <w:bCs w:val="0"/>
          <w:sz w:val="20"/>
          <w:szCs w:val="20"/>
        </w:rPr>
        <w:t xml:space="preserve"> By guaranteeing unchangeable data records, it also stops supply chain fraud, including adulterating ingredients, mislabeling organic products, and counterfeiting high-end meals. Furthermore, by automating transactions between farmers, wholesalers, and retailers, blockchain-based smart contracts lower inefficiencies and guarantee producers receive fair prices and payments on time</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{"citationID":"YvGyDcgi","properties":{"formattedCitation":"(Kononets et al., 2022)","plainCitation":"(Kononets et al., 2022)","noteIndex":0},"citationItems":[{"id":"Dtc7FRFF/8ey4Yox1","uris":["http://zotero.org/users/local/hypiKwi4/items/REGIUCN4"],"itemData":{"id":106,"type":"article-journal","container-title":"International Journal of Logistics Systems and Management","DOI":"10.1504/IJLSM.2022.127082","ISSN":"1742-7967, 1742-7975","issue":"3","journalAbbreviation":"IJLSM","language":"en","page":"297","source":"DOI.org (Crossref)","title":"Applying blockchain-based smart contracts to eliminate unfair trading practices in the food supply chain","volume":"43","author":[{"family":"Kononets","given":"Yevhen"},{"family":"Treiblmaier","given":"Horst"},{"family":"Rajčániová","given":"Miroslava"}],"issued":{"date-parts":[["2022"]]}}}],"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(Kononets et al., 2022)</w:t>
      </w:r>
      <w:r w:rsidR="008022C4" w:rsidRPr="003D3D1E">
        <w:rPr>
          <w:rFonts w:ascii="Arial" w:hAnsi="Arial" w:cs="Arial"/>
          <w:b w:val="0"/>
          <w:bCs w:val="0"/>
          <w:sz w:val="20"/>
          <w:szCs w:val="20"/>
        </w:rPr>
        <w:fldChar w:fldCharType="end"/>
      </w:r>
      <w:r w:rsidR="001A5842" w:rsidRPr="003D3D1E">
        <w:rPr>
          <w:rFonts w:ascii="Arial" w:hAnsi="Arial" w:cs="Arial"/>
          <w:b w:val="0"/>
          <w:bCs w:val="0"/>
          <w:sz w:val="20"/>
          <w:szCs w:val="20"/>
        </w:rPr>
        <w:t>.</w:t>
      </w:r>
      <w:r w:rsidR="00274DB5" w:rsidRPr="003D3D1E">
        <w:rPr>
          <w:rFonts w:ascii="Arial" w:hAnsi="Arial" w:cs="Arial"/>
          <w:sz w:val="20"/>
          <w:szCs w:val="20"/>
        </w:rPr>
        <w:t xml:space="preserve"> Figure 3</w:t>
      </w:r>
      <w:r w:rsidR="00274DB5" w:rsidRPr="003D3D1E">
        <w:rPr>
          <w:rFonts w:ascii="Arial" w:hAnsi="Arial" w:cs="Arial"/>
          <w:b w:val="0"/>
          <w:bCs w:val="0"/>
          <w:sz w:val="20"/>
          <w:szCs w:val="20"/>
        </w:rPr>
        <w:t xml:space="preserve"> visually represents how blockchain technology improves food supply chain transparency, ensuring traceability from production to distribution.</w:t>
      </w:r>
    </w:p>
    <w:p w14:paraId="07FF13AA" w14:textId="64F45CDF" w:rsidR="00692B17" w:rsidRPr="003D3D1E" w:rsidRDefault="00692B17" w:rsidP="003D3D1E">
      <w:pPr>
        <w:pStyle w:val="Heading3"/>
        <w:ind w:left="720"/>
        <w:jc w:val="both"/>
        <w:rPr>
          <w:rFonts w:ascii="Arial" w:hAnsi="Arial" w:cs="Arial"/>
          <w:b w:val="0"/>
          <w:bCs w:val="0"/>
          <w:sz w:val="20"/>
          <w:szCs w:val="20"/>
        </w:rPr>
      </w:pPr>
      <w:r w:rsidRPr="003D3D1E">
        <w:rPr>
          <w:rFonts w:ascii="Arial" w:hAnsi="Arial" w:cs="Arial"/>
          <w:b w:val="0"/>
          <w:bCs w:val="0"/>
          <w:noProof/>
          <w:sz w:val="20"/>
          <w:szCs w:val="20"/>
        </w:rPr>
        <w:lastRenderedPageBreak/>
        <w:drawing>
          <wp:anchor distT="0" distB="0" distL="114300" distR="114300" simplePos="0" relativeHeight="251660288" behindDoc="0" locked="0" layoutInCell="1" allowOverlap="1" wp14:anchorId="6F150C2C" wp14:editId="0B058079">
            <wp:simplePos x="0" y="0"/>
            <wp:positionH relativeFrom="margin">
              <wp:posOffset>411480</wp:posOffset>
            </wp:positionH>
            <wp:positionV relativeFrom="paragraph">
              <wp:posOffset>236220</wp:posOffset>
            </wp:positionV>
            <wp:extent cx="5539740" cy="2965450"/>
            <wp:effectExtent l="0" t="0" r="3810" b="6350"/>
            <wp:wrapTopAndBottom/>
            <wp:docPr id="94763010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30108" name="Picture 947630108"/>
                    <pic:cNvPicPr/>
                  </pic:nvPicPr>
                  <pic:blipFill rotWithShape="1">
                    <a:blip r:embed="rId10">
                      <a:extLst>
                        <a:ext uri="{28A0092B-C50C-407E-A947-70E740481C1C}">
                          <a14:useLocalDpi xmlns:a14="http://schemas.microsoft.com/office/drawing/2010/main" val="0"/>
                        </a:ext>
                      </a:extLst>
                    </a:blip>
                    <a:srcRect l="30311" t="30049" r="30051" b="28516"/>
                    <a:stretch/>
                  </pic:blipFill>
                  <pic:spPr bwMode="auto">
                    <a:xfrm>
                      <a:off x="0" y="0"/>
                      <a:ext cx="5539740" cy="29654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129B6B" w14:textId="197DFA66" w:rsidR="006052B4" w:rsidRPr="003D3D1E" w:rsidRDefault="001D709C" w:rsidP="003D3D1E">
      <w:pPr>
        <w:pStyle w:val="Heading3"/>
        <w:ind w:left="720"/>
        <w:jc w:val="center"/>
        <w:rPr>
          <w:rFonts w:ascii="Arial" w:hAnsi="Arial" w:cs="Arial"/>
          <w:b w:val="0"/>
          <w:bCs w:val="0"/>
          <w:sz w:val="20"/>
          <w:szCs w:val="20"/>
        </w:rPr>
      </w:pPr>
      <w:r w:rsidRPr="003D3D1E">
        <w:rPr>
          <w:rFonts w:ascii="Arial" w:hAnsi="Arial" w:cs="Arial"/>
          <w:sz w:val="20"/>
          <w:szCs w:val="20"/>
          <w:lang w:val="en-IN"/>
        </w:rPr>
        <w:t xml:space="preserve">Figure </w:t>
      </w:r>
      <w:r w:rsidR="002431FB" w:rsidRPr="003D3D1E">
        <w:rPr>
          <w:rFonts w:ascii="Arial" w:hAnsi="Arial" w:cs="Arial"/>
          <w:sz w:val="20"/>
          <w:szCs w:val="20"/>
          <w:lang w:val="en-IN"/>
        </w:rPr>
        <w:t>3</w:t>
      </w:r>
      <w:r w:rsidR="00D85476" w:rsidRPr="003D3D1E">
        <w:rPr>
          <w:rFonts w:ascii="Arial" w:hAnsi="Arial" w:cs="Arial"/>
          <w:sz w:val="20"/>
          <w:szCs w:val="20"/>
          <w:lang w:val="en-IN"/>
        </w:rPr>
        <w:t>.</w:t>
      </w:r>
      <w:r w:rsidRPr="003D3D1E">
        <w:rPr>
          <w:rFonts w:ascii="Arial" w:hAnsi="Arial" w:cs="Arial"/>
          <w:sz w:val="20"/>
          <w:szCs w:val="20"/>
          <w:lang w:val="en-IN"/>
        </w:rPr>
        <w:t xml:space="preserve"> </w:t>
      </w:r>
      <w:r w:rsidRPr="003D3D1E">
        <w:rPr>
          <w:rFonts w:ascii="Arial" w:hAnsi="Arial" w:cs="Arial"/>
          <w:b w:val="0"/>
          <w:bCs w:val="0"/>
          <w:sz w:val="20"/>
          <w:szCs w:val="20"/>
          <w:lang w:val="en-IN"/>
        </w:rPr>
        <w:t xml:space="preserve">Blockchain in </w:t>
      </w:r>
      <w:r w:rsidR="00D85476" w:rsidRPr="003D3D1E">
        <w:rPr>
          <w:rFonts w:ascii="Arial" w:hAnsi="Arial" w:cs="Arial"/>
          <w:b w:val="0"/>
          <w:bCs w:val="0"/>
          <w:sz w:val="20"/>
          <w:szCs w:val="20"/>
          <w:lang w:val="en-IN"/>
        </w:rPr>
        <w:t>f</w:t>
      </w:r>
      <w:r w:rsidRPr="003D3D1E">
        <w:rPr>
          <w:rFonts w:ascii="Arial" w:hAnsi="Arial" w:cs="Arial"/>
          <w:b w:val="0"/>
          <w:bCs w:val="0"/>
          <w:sz w:val="20"/>
          <w:szCs w:val="20"/>
          <w:lang w:val="en-IN"/>
        </w:rPr>
        <w:t xml:space="preserve">ood </w:t>
      </w:r>
      <w:r w:rsidR="00D85476" w:rsidRPr="003D3D1E">
        <w:rPr>
          <w:rFonts w:ascii="Arial" w:hAnsi="Arial" w:cs="Arial"/>
          <w:b w:val="0"/>
          <w:bCs w:val="0"/>
          <w:sz w:val="20"/>
          <w:szCs w:val="20"/>
          <w:lang w:val="en-IN"/>
        </w:rPr>
        <w:t>s</w:t>
      </w:r>
      <w:r w:rsidRPr="003D3D1E">
        <w:rPr>
          <w:rFonts w:ascii="Arial" w:hAnsi="Arial" w:cs="Arial"/>
          <w:b w:val="0"/>
          <w:bCs w:val="0"/>
          <w:sz w:val="20"/>
          <w:szCs w:val="20"/>
          <w:lang w:val="en-IN"/>
        </w:rPr>
        <w:t xml:space="preserve">upply </w:t>
      </w:r>
      <w:r w:rsidR="00D85476" w:rsidRPr="003D3D1E">
        <w:rPr>
          <w:rFonts w:ascii="Arial" w:hAnsi="Arial" w:cs="Arial"/>
          <w:b w:val="0"/>
          <w:bCs w:val="0"/>
          <w:sz w:val="20"/>
          <w:szCs w:val="20"/>
          <w:lang w:val="en-IN"/>
        </w:rPr>
        <w:t>c</w:t>
      </w:r>
      <w:r w:rsidRPr="003D3D1E">
        <w:rPr>
          <w:rFonts w:ascii="Arial" w:hAnsi="Arial" w:cs="Arial"/>
          <w:b w:val="0"/>
          <w:bCs w:val="0"/>
          <w:sz w:val="20"/>
          <w:szCs w:val="20"/>
          <w:lang w:val="en-IN"/>
        </w:rPr>
        <w:t>hain</w:t>
      </w:r>
    </w:p>
    <w:p w14:paraId="5293ADA3" w14:textId="26613EE9" w:rsidR="008E57D9"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5.2 </w:t>
      </w:r>
      <w:r w:rsidR="008E57D9" w:rsidRPr="003D3D1E">
        <w:rPr>
          <w:rFonts w:ascii="Arial" w:hAnsi="Arial" w:cs="Arial"/>
          <w:sz w:val="20"/>
          <w:szCs w:val="20"/>
        </w:rPr>
        <w:t>Enhancing Food Quality with Automation</w:t>
      </w:r>
    </w:p>
    <w:p w14:paraId="2F4F79F3" w14:textId="17360BB0" w:rsidR="00A76318" w:rsidRPr="003D3D1E" w:rsidRDefault="001A584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Automation plays an important role in increasing food quality, lowering contamination risks, and assuring production uniformity</w:t>
      </w:r>
      <w:r w:rsidR="008022C4" w:rsidRPr="003D3D1E">
        <w:rPr>
          <w:rFonts w:ascii="Arial" w:hAnsi="Arial" w:cs="Arial"/>
          <w:b w:val="0"/>
          <w:bCs w:val="0"/>
          <w:sz w:val="20"/>
          <w:szCs w:val="20"/>
        </w:rPr>
        <w:t xml:space="preserve"> </w:t>
      </w:r>
      <w:r w:rsidR="008022C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{"citationID":"axRq2nIp","properties":{"formattedCitation":"(Amjad et al., 2023)","plainCitation":"(Amjad et al., 2023)","noteIndex":0},"citationItems":[{"id":"Dtc7FRFF/4C0yZ04I","uris":["http://zotero.org/users/local/hypiKwi4/items/SW57PYYN"],"itemData":{"id":77,"type":"article-journal","abstract":"Abstract\n            The availability of on-farm storage and processing is a critical challenge facing small farmers, which hinders agricultural productivity. Thirty per cent of the food produced globally is lost after harvest, with the proportion being exceptionally high in low- and middle-income countries due to a lack of on-farm handling and storage facilities. Conventional cold-storage solutions have not taken off at the smallholder level, mainly due to a lack of availability and access to reliable grid electricity. Therefore, off-grid decentralized solar-powered cold-storage units can play a vital role in preserving the produce at production sites and enhancing livelihood and rural development with a minimal carbon footprint. To maintain low temperatures at every step of the agricultural value chain, known as the ‘cold chain’, several technology vendors aim to improve the shelf life and user benefit. Small-scale farmers, which account for two-thirds of all food losses, are another group they focus on. This study examines the existing situation, importance and potential opportunities of decentralized cold-storage systems for fresh fruit and vegetables. In addition to economic, social, technological and environmental limitations, this study examines the triumphs and challenges of incorporating solar-energy-powered cold storage into developing communities. Although the private sector, NGOs and some government agencies are working to promote decentralized cold-storage facilities, relatively little has been done so far to have a significant influence on post-harvest losses and food security. There are still knowledge gaps on decentralized cold-storage facilities. The primary operational constraint is the economic situation of end users and the lack of financing alternatives for smallholder farmers.","container-title":"Clean Energy","DOI":"10.1093/ce/zkad015","ISSN":"2515-4230, 2515-396X","issue":"3","language":"en","license":"https://creativecommons.org/licenses/by-nc/4.0/","page":"635-653","source":"DOI.org (Crossref)","title":"Decentralized solar-powered cooling systems for fresh fruit and vegetables to reduce post-harvest losses in developing regions: a review","title-short":"Decentralized solar-powered cooling systems for fresh fruit and vegetables to reduce post-harvest losses in developing regions","volume":"7","author":[{"family":"Amjad","given":"Waseem"},{"family":"Munir","given":"Anjum"},{"family":"Akram","given":"Fatima"},{"family":"Parmar","given":"Aditya"},{"family":"Precoppe","given":"Marcelo"},{"family":"Asghar","given":"Furqan"},{"family":"Mahmood","given":"Faisal"}],"issued":{"date-parts":[["2023",6,1]]}}}],"schema":"https://github.com/citation-style-language/schema/raw/master/csl-citation.json"} </w:instrText>
      </w:r>
      <w:r w:rsidR="008022C4" w:rsidRPr="003D3D1E">
        <w:rPr>
          <w:rFonts w:ascii="Arial" w:hAnsi="Arial" w:cs="Arial"/>
          <w:b w:val="0"/>
          <w:bCs w:val="0"/>
          <w:sz w:val="20"/>
          <w:szCs w:val="20"/>
        </w:rPr>
        <w:fldChar w:fldCharType="separate"/>
      </w:r>
      <w:r w:rsidR="00BB23BB" w:rsidRPr="003D3D1E">
        <w:rPr>
          <w:rFonts w:ascii="Arial" w:hAnsi="Arial" w:cs="Arial"/>
          <w:b w:val="0"/>
          <w:bCs w:val="0"/>
          <w:sz w:val="20"/>
          <w:szCs w:val="20"/>
        </w:rPr>
        <w:t>(Amjad et al., 2023)</w:t>
      </w:r>
      <w:r w:rsidR="008022C4"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0B6A72" w:rsidRPr="003D3D1E">
        <w:rPr>
          <w:rFonts w:ascii="Arial" w:hAnsi="Arial" w:cs="Arial"/>
          <w:b w:val="0"/>
          <w:bCs w:val="0"/>
          <w:sz w:val="20"/>
          <w:szCs w:val="20"/>
        </w:rPr>
        <w:t>Manual handling and other traditional food processing techniques raise the danger of contamination and quality variance. AI-powered robotic systems surpass human inspectors in ensuring correct, hygienic, and consistent output through the use of machine vision and deep learning algorithms</w:t>
      </w:r>
      <w:r w:rsidR="009365D4" w:rsidRPr="003D3D1E">
        <w:rPr>
          <w:rFonts w:ascii="Arial" w:hAnsi="Arial" w:cs="Arial"/>
          <w:b w:val="0"/>
          <w:bCs w:val="0"/>
          <w:sz w:val="20"/>
          <w:szCs w:val="20"/>
        </w:rPr>
        <w:t xml:space="preserve"> </w:t>
      </w:r>
      <w:r w:rsidR="009365D4"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{"citationID":"vI22DCIN","properties":{"formattedCitation":"(Padhiary &amp; Kumar, 2024)","plainCitation":"(Padhiary &amp; Kumar, 2024)","noteIndex":0},"citationItems":[{"id":"Dtc7FRFF/M1Df4D32","uris":["http://zotero.org/users/local/Kjwfpk4z/items/JRR4M2R3"],"itemData":{"id":2532,"type":"chapter","abstract":"Smart farming is the integration of artificial intelligence (AI), machine learning (ML), and computer vision technologies in the agricultural sector. This chapter explores the impact of AI vision and ML on agricultural practices, focusing on their applications in crop output, quality, and resource management. AI vision systems provide real-time evaluations, where machine learning also aids in predictive analytics, providing valuable information for climate modelling, planting cycles, and harvesting optimization. Implementing AI vision technology involves integrating data collection methods, IoT frameworks, and advanced machine learning algorithms for insightful analysis. Research shows the impact of AI vision on agricultural output and sustainability. However, obstacles like technology availability, ethical concerns, and data privacy protection remain. The chapter envisions a future where AI, ML, and vision technologies will revolutionize the agricultural sector, significantly improving productivity, sustainability, and the entire farming ecosystem.","container-title":"Advancements in Intelligent Process Automation","ISBN":"9798369353806","note":"DOI: 10.4018/979-8-3693-5380-6.ch012","page":"295-324","publisher":"IGI Global","source":"DOI.org (Crossref)","title":"Enhancing Agriculture Through AI Vision and Machine Learning: The Evolution of Smart Farming","title-short":"Enhancing Agriculture Through AI Vision and Machine Learning","URL":"https://services.igi-global.com/resolvedoi/resolve.aspx?doi=10.4018/979-8-3693-5380-6.ch012","editor":[{"family":"Thangam","given":"Dhanabalan"}],"author":[{"family":"Padhiary","given":"Mrutyunjay"},{"family":"Kumar","given":"Raushan"}],"accessed":{"date-parts":[["2024",10,2]]},"issued":{"date-parts":[["2024",9,20]]}}}],"schema":"https://github.com/citation-style-language/schema/raw/master/csl-citation.json"} </w:instrText>
      </w:r>
      <w:r w:rsidR="009365D4" w:rsidRPr="003D3D1E">
        <w:rPr>
          <w:rFonts w:ascii="Arial" w:hAnsi="Arial" w:cs="Arial"/>
          <w:b w:val="0"/>
          <w:bCs w:val="0"/>
          <w:sz w:val="20"/>
          <w:szCs w:val="20"/>
        </w:rPr>
        <w:fldChar w:fldCharType="separate"/>
      </w:r>
      <w:r w:rsidR="009365D4" w:rsidRPr="003D3D1E">
        <w:rPr>
          <w:rFonts w:ascii="Arial" w:hAnsi="Arial" w:cs="Arial"/>
          <w:b w:val="0"/>
          <w:bCs w:val="0"/>
          <w:noProof/>
          <w:sz w:val="20"/>
          <w:szCs w:val="20"/>
        </w:rPr>
        <w:t>(Padhiary &amp; Kumar, 2024)</w:t>
      </w:r>
      <w:r w:rsidR="009365D4" w:rsidRPr="003D3D1E">
        <w:rPr>
          <w:rFonts w:ascii="Arial" w:hAnsi="Arial" w:cs="Arial"/>
          <w:b w:val="0"/>
          <w:bCs w:val="0"/>
          <w:sz w:val="20"/>
          <w:szCs w:val="20"/>
        </w:rPr>
        <w:fldChar w:fldCharType="end"/>
      </w:r>
      <w:r w:rsidR="000B6A72" w:rsidRPr="003D3D1E">
        <w:rPr>
          <w:rFonts w:ascii="Arial" w:hAnsi="Arial" w:cs="Arial"/>
          <w:b w:val="0"/>
          <w:bCs w:val="0"/>
          <w:sz w:val="20"/>
          <w:szCs w:val="20"/>
        </w:rPr>
        <w:t>.</w:t>
      </w:r>
      <w:r w:rsidRPr="003D3D1E">
        <w:rPr>
          <w:rFonts w:ascii="Arial" w:hAnsi="Arial" w:cs="Arial"/>
          <w:b w:val="0"/>
          <w:bCs w:val="0"/>
          <w:sz w:val="20"/>
          <w:szCs w:val="20"/>
        </w:rPr>
        <w:t xml:space="preserve"> Furthermore, AI-powered smart sensors in processing facilities keep an eye on variables like temperature, humidity, and air quality to guarantee that food is made in the safest possible conditions</w:t>
      </w:r>
      <w:r w:rsidR="00471628" w:rsidRPr="003D3D1E">
        <w:rPr>
          <w:rFonts w:ascii="Arial" w:hAnsi="Arial" w:cs="Arial"/>
          <w:b w:val="0"/>
          <w:bCs w:val="0"/>
          <w:sz w:val="20"/>
          <w:szCs w:val="20"/>
        </w:rPr>
        <w:t xml:space="preserve"> </w:t>
      </w:r>
      <w:r w:rsidR="0047162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{"citationID":"PzT6htZW","properties":{"formattedCitation":"(Da Silva Ferreira et al., 2024)","plainCitation":"(Da Silva Ferreira et al., 2024)","noteIndex":0},"citationItems":[{"id":1232,"uris":["http://zotero.org/users/local/97ZdKRuJ/items/XFMXWXG6"],"itemData":{"id":1232,"type":"article-journal","container-title":"Food Engineering Reviews","DOI":"10.1007/s12393-024-09388-0","ISSN":"1866-7910, 1866-7929","journalAbbreviation":"Food Eng Rev","language":"en","source":"DOI.org (Crossref)","title":"AI-Enabled Optical Sensing for Smart and Precision Food Drying: Techniques, Applications and Future Directions","title-short":"AI-Enabled Optical Sensing for Smart and Precision Food Drying","URL":"https://link.springer.com/10.1007/s12393-024-09388-0","author":[{"family":"Da Silva Ferreira","given":"Marcus Vinicius"},{"family":"Ahmed","given":"Md Wadud"},{"family":"Oliveira","given":"Marciano"},{"family":"Sarang","given":"Sanjay"},{"family":"Ramsay","given":"Sheyla"},{"family":"Liu","given":"Xue"},{"family":"Malvandi","given":"Amir"},{"family":"Lee","given":"Youngsoo"},{"family":"Kamruzzaman","given":"Mohammed"}],"accessed":{"date-parts":[["2025",2,22]]},"issued":{"date-parts":[["2024",11,20]]}}}],"schema":"https://github.com/citation-style-language/schema/raw/master/csl-citation.json"} </w:instrText>
      </w:r>
      <w:r w:rsidR="00471628" w:rsidRPr="003D3D1E">
        <w:rPr>
          <w:rFonts w:ascii="Arial" w:hAnsi="Arial" w:cs="Arial"/>
          <w:b w:val="0"/>
          <w:bCs w:val="0"/>
          <w:sz w:val="20"/>
          <w:szCs w:val="20"/>
        </w:rPr>
        <w:fldChar w:fldCharType="separate"/>
      </w:r>
      <w:r w:rsidR="00471628" w:rsidRPr="003D3D1E">
        <w:rPr>
          <w:rFonts w:ascii="Arial" w:hAnsi="Arial" w:cs="Arial"/>
          <w:b w:val="0"/>
          <w:bCs w:val="0"/>
          <w:sz w:val="20"/>
          <w:szCs w:val="20"/>
        </w:rPr>
        <w:t>(Da Silva Ferreira et al., 2024)</w:t>
      </w:r>
      <w:r w:rsidR="00471628" w:rsidRPr="003D3D1E">
        <w:rPr>
          <w:rFonts w:ascii="Arial" w:hAnsi="Arial" w:cs="Arial"/>
          <w:b w:val="0"/>
          <w:bCs w:val="0"/>
          <w:sz w:val="20"/>
          <w:szCs w:val="20"/>
        </w:rPr>
        <w:fldChar w:fldCharType="end"/>
      </w:r>
      <w:r w:rsidRPr="003D3D1E">
        <w:rPr>
          <w:rFonts w:ascii="Arial" w:hAnsi="Arial" w:cs="Arial"/>
          <w:b w:val="0"/>
          <w:bCs w:val="0"/>
          <w:sz w:val="20"/>
          <w:szCs w:val="20"/>
        </w:rPr>
        <w:t xml:space="preserve">. </w:t>
      </w:r>
      <w:r w:rsidR="000B6A72" w:rsidRPr="003D3D1E">
        <w:rPr>
          <w:rFonts w:ascii="Arial" w:hAnsi="Arial" w:cs="Arial"/>
          <w:b w:val="0"/>
          <w:bCs w:val="0"/>
          <w:sz w:val="20"/>
          <w:szCs w:val="20"/>
        </w:rPr>
        <w:t xml:space="preserve">Large-scale food manufacturing is being </w:t>
      </w:r>
      <w:r w:rsidR="00F75349" w:rsidRPr="003D3D1E">
        <w:rPr>
          <w:rFonts w:ascii="Arial" w:hAnsi="Arial" w:cs="Arial"/>
          <w:b w:val="0"/>
          <w:bCs w:val="0"/>
          <w:sz w:val="20"/>
          <w:szCs w:val="20"/>
        </w:rPr>
        <w:t>improvis</w:t>
      </w:r>
      <w:r w:rsidR="000B6A72" w:rsidRPr="003D3D1E">
        <w:rPr>
          <w:rFonts w:ascii="Arial" w:hAnsi="Arial" w:cs="Arial"/>
          <w:b w:val="0"/>
          <w:bCs w:val="0"/>
          <w:sz w:val="20"/>
          <w:szCs w:val="20"/>
        </w:rPr>
        <w:t>ed by autonomous robots that can do repetitive activities like chopping meat, kneading bread, and bottling beverages. This eliminates manpower dependency, boosts efficiency, and lowers supply chain waste and food recalls.</w:t>
      </w:r>
    </w:p>
    <w:p w14:paraId="6885C06C" w14:textId="77777777" w:rsidR="000B6A72" w:rsidRPr="003D3D1E" w:rsidRDefault="000B6A72" w:rsidP="003D3D1E">
      <w:pPr>
        <w:pStyle w:val="Heading3"/>
        <w:ind w:left="720"/>
        <w:jc w:val="both"/>
        <w:rPr>
          <w:rFonts w:ascii="Arial" w:hAnsi="Arial" w:cs="Arial"/>
          <w:b w:val="0"/>
          <w:bCs w:val="0"/>
          <w:sz w:val="20"/>
          <w:szCs w:val="20"/>
        </w:rPr>
      </w:pPr>
    </w:p>
    <w:p w14:paraId="744B86D8" w14:textId="77777777" w:rsidR="00D85476" w:rsidRPr="003D3D1E" w:rsidRDefault="00D85476" w:rsidP="003D3D1E">
      <w:pPr>
        <w:pStyle w:val="Heading3"/>
        <w:ind w:left="720"/>
        <w:jc w:val="both"/>
        <w:rPr>
          <w:rFonts w:ascii="Arial" w:hAnsi="Arial" w:cs="Arial"/>
          <w:sz w:val="20"/>
          <w:szCs w:val="20"/>
        </w:rPr>
      </w:pPr>
      <w:r w:rsidRPr="003D3D1E">
        <w:rPr>
          <w:rFonts w:ascii="Arial" w:hAnsi="Arial" w:cs="Arial"/>
          <w:sz w:val="20"/>
          <w:szCs w:val="20"/>
        </w:rPr>
        <w:t xml:space="preserve">5.3 </w:t>
      </w:r>
      <w:r w:rsidR="00A76318" w:rsidRPr="003D3D1E">
        <w:rPr>
          <w:rFonts w:ascii="Arial" w:hAnsi="Arial" w:cs="Arial"/>
          <w:sz w:val="20"/>
          <w:szCs w:val="20"/>
        </w:rPr>
        <w:t>Waste Reduction through Technological Integration</w:t>
      </w:r>
      <w:r w:rsidRPr="003D3D1E">
        <w:rPr>
          <w:rFonts w:ascii="Arial" w:hAnsi="Arial" w:cs="Arial"/>
          <w:sz w:val="20"/>
          <w:szCs w:val="20"/>
        </w:rPr>
        <w:t xml:space="preserve"> </w:t>
      </w:r>
    </w:p>
    <w:p w14:paraId="326E7647" w14:textId="20EB1F34" w:rsidR="00A76318" w:rsidRPr="003D3D1E" w:rsidRDefault="001A584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Almost one-third of all food produced is lost or wasted as a result of ineffective supply systems, overproduction, and inappropriate storage, making food loss a serious worldwide problem. This issue is being addressed by AI-powered waste management systems that analyze food inventories, forecast demand, and optimize distribution to cut down on surplus production</w:t>
      </w:r>
      <w:r w:rsidR="00F75349" w:rsidRPr="003D3D1E">
        <w:rPr>
          <w:rFonts w:ascii="Arial" w:hAnsi="Arial" w:cs="Arial"/>
          <w:b w:val="0"/>
          <w:bCs w:val="0"/>
          <w:sz w:val="20"/>
          <w:szCs w:val="20"/>
        </w:rPr>
        <w:t xml:space="preserve"> </w:t>
      </w:r>
      <w:r w:rsidR="00F75349"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{"citationID":"ZQkN3h3J","properties":{"formattedCitation":"(Lakhouit, 2025)","plainCitation":"(Lakhouit, 2025)","noteIndex":0},"citationItems":[{"id":1231,"uris":["http://zotero.org/users/local/97ZdKRuJ/items/XCXRATEL"],"itemData":{"id":1231,"type":"article-journal","container-title":"Results in Engineering","DOI":"10.1016/j.rineng.2025.104018","ISSN":"25901230","journalAbbreviation":"Results in Engineering","language":"en","page":"104018","source":"DOI.org (Crossref)","title":"Revolutionizing urban solid waste management with AI and IoT: A review of smart solutions for waste collection, sorting, and recycling","title-short":"Revolutionizing urban solid waste management with AI and IoT","URL":"https://linkinghub.elsevier.com/retrieve/pii/S2590123025001069","volume":"25","author":[{"family":"Lakhouit","given":"Abderrahim"}],"accessed":{"date-parts":[["2025",2,22]]},"issued":{"date-parts":[["2025",3]]}}}],"schema":"https://github.com/citation-style-language/schema/raw/master/csl-citation.json"} </w:instrText>
      </w:r>
      <w:r w:rsidR="00F75349" w:rsidRPr="003D3D1E">
        <w:rPr>
          <w:rFonts w:ascii="Arial" w:hAnsi="Arial" w:cs="Arial"/>
          <w:b w:val="0"/>
          <w:bCs w:val="0"/>
          <w:sz w:val="20"/>
          <w:szCs w:val="20"/>
        </w:rPr>
        <w:fldChar w:fldCharType="separate"/>
      </w:r>
      <w:r w:rsidR="00F75349" w:rsidRPr="003D3D1E">
        <w:rPr>
          <w:rFonts w:ascii="Arial" w:hAnsi="Arial" w:cs="Arial"/>
          <w:b w:val="0"/>
          <w:bCs w:val="0"/>
          <w:sz w:val="20"/>
          <w:szCs w:val="20"/>
        </w:rPr>
        <w:t>(Lakhouit, 2025)</w:t>
      </w:r>
      <w:r w:rsidR="00F75349" w:rsidRPr="003D3D1E">
        <w:rPr>
          <w:rFonts w:ascii="Arial" w:hAnsi="Arial" w:cs="Arial"/>
          <w:b w:val="0"/>
          <w:bCs w:val="0"/>
          <w:sz w:val="20"/>
          <w:szCs w:val="20"/>
        </w:rPr>
        <w:fldChar w:fldCharType="end"/>
      </w:r>
      <w:r w:rsidRPr="003D3D1E">
        <w:rPr>
          <w:rFonts w:ascii="Arial" w:hAnsi="Arial" w:cs="Arial"/>
          <w:b w:val="0"/>
          <w:bCs w:val="0"/>
          <w:sz w:val="20"/>
          <w:szCs w:val="20"/>
        </w:rPr>
        <w:t>. In order to help food producers and merchants match supply with consumer demand and reduce overproduction and unsold food waste, AI-based demand forecasting makes use of past sales data, market trends, and climatic patterns. Furthermore, smart packaging systems with integrated freshness sensors monitor temperature, humidity, and spoiling levels in real time, alerting customers and merchants when food is about to expire and minimizing needless disposal</w:t>
      </w:r>
      <w:r w:rsidR="00CB6B78" w:rsidRPr="003D3D1E">
        <w:rPr>
          <w:rFonts w:ascii="Arial" w:hAnsi="Arial" w:cs="Arial"/>
          <w:b w:val="0"/>
          <w:bCs w:val="0"/>
          <w:sz w:val="20"/>
          <w:szCs w:val="20"/>
        </w:rPr>
        <w:t xml:space="preserve"> </w:t>
      </w:r>
      <w:r w:rsidR="00CB6B7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{"citationID":"w0aGLTFq","properties":{"formattedCitation":"(M. Thakur et al., 2022)","plainCitation":"(M. Thakur et al., 2022)","noteIndex":0},"citationItems":[{"id":"Dtc7FRFF/8klrdXbg","uris":["http://zotero.org/users/local/hypiKwi4/items/I34868KZ"],"itemData":{"id":111,"type":"chapter","container-title":"Shelf Life and Food Safety","edition":"1","event-place":"Boca Raton","ISBN":"978-1-003-09167-7","language":"en","note":"DOI: 10.1201/9781003091677-15","page":"285-306","publisher":"CRC Press","publisher-place":"Boca Raton","source":"DOI.org (Crossref)","title":"Smart Packaging for Managing and Monitoring Shelf Life and Food Safety","URL":"https://www.taylorfrancis.com/books/9781003091677/chapters/10.1201/9781003091677-15","container-author":[{"family":"Dar","given":"Basharat Nabi"},{"family":"Shah","given":"Manzoor Ahmad"},{"family":"Mir","given":"Shabir Ahmad"}],"author":[{"family":"Thakur","given":"Mamta"},{"family":"Majid","given":"Ishrat"},{"family":"Nanda","given":"Vikas"}],"accessed":{"date-parts":[["2025",2,19]]},"issued":{"date-parts":[["2022",4,19]]}}}],"schema":"https://github.com/citation-style-language/schema/raw/master/csl-citation.json"} </w:instrText>
      </w:r>
      <w:r w:rsidR="00CB6B78" w:rsidRPr="003D3D1E">
        <w:rPr>
          <w:rFonts w:ascii="Arial" w:hAnsi="Arial" w:cs="Arial"/>
          <w:b w:val="0"/>
          <w:bCs w:val="0"/>
          <w:sz w:val="20"/>
          <w:szCs w:val="20"/>
        </w:rPr>
        <w:fldChar w:fldCharType="separate"/>
      </w:r>
      <w:r w:rsidR="00736FD1" w:rsidRPr="003D3D1E">
        <w:rPr>
          <w:rFonts w:ascii="Arial" w:hAnsi="Arial" w:cs="Arial"/>
          <w:b w:val="0"/>
          <w:bCs w:val="0"/>
          <w:sz w:val="20"/>
          <w:szCs w:val="20"/>
        </w:rPr>
        <w:t>(M. Thakur et al., 2022)</w:t>
      </w:r>
      <w:r w:rsidR="00CB6B78" w:rsidRPr="003D3D1E">
        <w:rPr>
          <w:rFonts w:ascii="Arial" w:hAnsi="Arial" w:cs="Arial"/>
          <w:b w:val="0"/>
          <w:bCs w:val="0"/>
          <w:sz w:val="20"/>
          <w:szCs w:val="20"/>
        </w:rPr>
        <w:fldChar w:fldCharType="end"/>
      </w:r>
      <w:r w:rsidRPr="003D3D1E">
        <w:rPr>
          <w:rFonts w:ascii="Arial" w:hAnsi="Arial" w:cs="Arial"/>
          <w:b w:val="0"/>
          <w:bCs w:val="0"/>
          <w:sz w:val="20"/>
          <w:szCs w:val="20"/>
        </w:rPr>
        <w:t>. By connecting food banks and charities with supermarkets, eateries, and food suppliers, IoT-enabled food donation systems make it easier to redistribute excess food to people in need rather of letting it go to waste. Additionally, a zero-waste food system is promoted by improvements in circular economy methods that allow food waste to be recycled into animal feed, biofertilizers, or anaerobic digestion to produce bioenergy</w:t>
      </w:r>
      <w:r w:rsidR="00CB6B78" w:rsidRPr="003D3D1E">
        <w:rPr>
          <w:rFonts w:ascii="Arial" w:hAnsi="Arial" w:cs="Arial"/>
          <w:b w:val="0"/>
          <w:bCs w:val="0"/>
          <w:sz w:val="20"/>
          <w:szCs w:val="20"/>
        </w:rPr>
        <w:t xml:space="preserve"> </w:t>
      </w:r>
      <w:r w:rsidR="00CB6B78"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{"citationID":"SjMoKPem","properties":{"formattedCitation":"(Tsegaye et al., 2021)","plainCitation":"(Tsegaye et al., 2021)","noteIndex":0},"citationItems":[{"id":"Dtc7FRFF/Uj42XRPb","uris":["http://zotero.org/users/local/hypiKwi4/items/8WCVUAEB"],"itemData":{"id":112,"type":"article-journal","abstract":"Food waste biorefineries for the production of biofuels, platform chemicals and other bio-based materials can significantly reduce a huge environmental burden and provide sustainable resources for the production of chemicals and materials. This will significantly contribute to the transition of the linear based economy to a more circular economy. A variety of chemicals, biofuels and materials can be produced from food waste by the integrated biorefinery approach. This enhances the bioeconomy and helps toward the design of more green, ecofriendly, and sustainable methods of material productions that contribute to sustainable development goals. The waste biorefinery is a tool to achieve a value-added product that can provide a better utilization of materials and resources while minimizing and/or eliminating environmental impacts. Recently, food waste biorefineries have gained momentum for the production of biofuels, chemicals, and bio-based materials due to the shifting of regulations and policies towards sustainable development. This review attempts to explore the state of the art of food waste biorefinery and the products associated with it.","container-title":"Foods","DOI":"10.3390/foods10061174","ISSN":"2304-8158","issue":"6","journalAbbreviation":"Foods","language":"en","license":"https://creativecommons.org/licenses/by/4.0/","page":"1174","source":"DOI.org (Crossref)","title":"Food Waste Biorefinery: Pathway towards Circular Bioeconomy","title-short":"Food Waste Biorefinery","volume":"10","author":[{"family":"Tsegaye","given":"Bahiru"},{"family":"Jaiswal","given":"Swarna"},{"family":"Jaiswal","given":"Amit K."}],"issued":{"date-parts":[["2021",5,24]]}}}],"schema":"https://github.com/citation-style-language/schema/raw/master/csl-citation.json"} </w:instrText>
      </w:r>
      <w:r w:rsidR="00CB6B78" w:rsidRPr="003D3D1E">
        <w:rPr>
          <w:rFonts w:ascii="Arial" w:hAnsi="Arial" w:cs="Arial"/>
          <w:b w:val="0"/>
          <w:bCs w:val="0"/>
          <w:sz w:val="20"/>
          <w:szCs w:val="20"/>
        </w:rPr>
        <w:fldChar w:fldCharType="separate"/>
      </w:r>
      <w:r w:rsidR="00BB23BB" w:rsidRPr="003D3D1E">
        <w:rPr>
          <w:rFonts w:ascii="Arial" w:hAnsi="Arial" w:cs="Arial"/>
          <w:b w:val="0"/>
          <w:bCs w:val="0"/>
          <w:sz w:val="20"/>
          <w:szCs w:val="20"/>
        </w:rPr>
        <w:t>(Tsegaye et al., 2021)</w:t>
      </w:r>
      <w:r w:rsidR="00CB6B78" w:rsidRPr="003D3D1E">
        <w:rPr>
          <w:rFonts w:ascii="Arial" w:hAnsi="Arial" w:cs="Arial"/>
          <w:b w:val="0"/>
          <w:bCs w:val="0"/>
          <w:sz w:val="20"/>
          <w:szCs w:val="20"/>
        </w:rPr>
        <w:fldChar w:fldCharType="end"/>
      </w:r>
      <w:r w:rsidRPr="003D3D1E">
        <w:rPr>
          <w:rFonts w:ascii="Arial" w:hAnsi="Arial" w:cs="Arial"/>
          <w:b w:val="0"/>
          <w:bCs w:val="0"/>
          <w:sz w:val="20"/>
          <w:szCs w:val="20"/>
        </w:rPr>
        <w:t>.</w:t>
      </w:r>
    </w:p>
    <w:p w14:paraId="217062C6" w14:textId="062FA495" w:rsidR="00A76318" w:rsidRPr="006F36CF" w:rsidRDefault="006F36CF" w:rsidP="003D3D1E">
      <w:pPr>
        <w:pStyle w:val="Heading3"/>
        <w:numPr>
          <w:ilvl w:val="0"/>
          <w:numId w:val="46"/>
        </w:numPr>
        <w:ind w:left="1440"/>
        <w:jc w:val="both"/>
        <w:rPr>
          <w:rFonts w:ascii="Arial" w:hAnsi="Arial" w:cs="Arial"/>
          <w:sz w:val="22"/>
          <w:szCs w:val="22"/>
        </w:rPr>
      </w:pPr>
      <w:r w:rsidRPr="006F36CF">
        <w:rPr>
          <w:rFonts w:ascii="Arial" w:hAnsi="Arial" w:cs="Arial"/>
          <w:sz w:val="22"/>
          <w:szCs w:val="22"/>
        </w:rPr>
        <w:lastRenderedPageBreak/>
        <w:t>FUTURE PROSPECTS IN AI AND AUTOMATION FOR FOOD SYSTEMS</w:t>
      </w:r>
    </w:p>
    <w:p w14:paraId="636F0E40" w14:textId="62E6DF15" w:rsidR="001A5842" w:rsidRPr="003D3D1E" w:rsidRDefault="007F0CDA"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Food systems are being </w:t>
      </w:r>
      <w:r w:rsidR="00A61A54" w:rsidRPr="003D3D1E">
        <w:rPr>
          <w:rFonts w:ascii="Arial" w:hAnsi="Arial" w:cs="Arial"/>
          <w:b w:val="0"/>
          <w:bCs w:val="0"/>
          <w:sz w:val="20"/>
          <w:szCs w:val="20"/>
        </w:rPr>
        <w:t>modified</w:t>
      </w:r>
      <w:r w:rsidRPr="003D3D1E">
        <w:rPr>
          <w:rFonts w:ascii="Arial" w:hAnsi="Arial" w:cs="Arial"/>
          <w:b w:val="0"/>
          <w:bCs w:val="0"/>
          <w:sz w:val="20"/>
          <w:szCs w:val="20"/>
        </w:rPr>
        <w:t xml:space="preserve"> by automation, robots, and artificial intelligence (AI), which is improving food security, resource optimization, supply chain efficiency, and climate change adaption. AI and automation can speed up logistics, minimize waste, enhance food processing, and increase agricultural output. To effectively integrate these technologies, however, issues including infrastructure, cost, regulatory frameworks, and the ethical application of AI must be resolved.</w:t>
      </w:r>
    </w:p>
    <w:p w14:paraId="3489BE2F" w14:textId="77777777" w:rsidR="00A76318"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6.1 Emerging Trends in Intelligent Food Systems</w:t>
      </w:r>
    </w:p>
    <w:p w14:paraId="2572B410" w14:textId="217B3801" w:rsidR="0056735B" w:rsidRPr="003D3D1E" w:rsidRDefault="0056735B"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The future of intelligent food systems will feature AI-powered autonomous farming, lab-grown proteins, automated food processing, vertical farming, blockchain-based food traceability, and individualized nutrition</w:t>
      </w:r>
      <w:r w:rsidR="00582701" w:rsidRPr="003D3D1E">
        <w:rPr>
          <w:rFonts w:ascii="Arial" w:hAnsi="Arial" w:cs="Arial"/>
          <w:b w:val="0"/>
          <w:bCs w:val="0"/>
          <w:sz w:val="20"/>
          <w:szCs w:val="20"/>
        </w:rPr>
        <w:t xml:space="preserve"> </w:t>
      </w:r>
      <w:r w:rsidR="00582701"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{"citationID":"JNTyDZNy","properties":{"formattedCitation":"(Karunathilake et al., 2023; Prasad et al., 2025)","plainCitation":"(Karunathilake et al., 2023; Prasad et al., 2025)","noteIndex":0},"citationItems":[{"id":1225,"uris":["http://zotero.org/users/local/97ZdKRuJ/items/GTAF9SEU"],"itemData":{"id":1225,"type":"article-journal","abstract":"Precision agriculture employs cutting-edge technologies to increase agricultural productivity while reducing adverse impacts on the environment. Precision agriculture is a farming approach that uses advanced technology and data analysis to maximize crop yields, cut waste, and increase productivity. It is a potential strategy for tackling some of the major issues confronting contemporary agriculture, such as feeding a growing world population while reducing environmental effects. This review article examines some of the latest recent advances in precision agriculture, including the Internet of Things (IoT) and how to make use of big data. This review article aims to provide an overview of the recent innovations, challenges, and future prospects of precision agriculture and smart farming. It presents an analysis of the current state of precision agriculture, including the most recent innovations in technology, such as drones, sensors, and machine learning. The article also discusses some of the main challenges faced by precision agriculture, including data management, technology adoption, and cost-effectiveness.","container-title":"Agriculture","DOI":"10.3390/agriculture13081593","ISSN":"2077-0472","issue":"8","journalAbbreviation":"Agriculture","language":"en","license":"https://creativecommons.org/licenses/by/4.0/","page":"1593","source":"DOI.org (Crossref)","title":"The Path to Smart Farming: Innovations and Opportunities in Precision Agriculture","title-short":"The Path to Smart Farming","URL":"https://www.mdpi.com/2077-0472/13/8/1593","volume":"13","author":[{"family":"Karunathilake","given":"E. M. B. M."},{"family":"Le","given":"Anh Tuan"},{"family":"Heo","given":"Seong"},{"family":"Chung","given":"Yong Suk"},{"family":"Mansoor","given":"Sheikh"}],"accessed":{"date-parts":[["2025",2,22]]},"issued":{"date-parts":[["2023",8,11]]}}},{"id":"Dtc7FRFF/Tmm0FmOp","uris":["http://zotero.org/users/local/Kjwfpk4z/items/D34A6MMG"],"itemData":{"id":2580,"type":"chapter","abstract":"Health is essential for general well-being and productivity, and in order to properly meet dietary needs and prevent lifestyle-related disorders, creative solutions such as personalized nutrition applications are required. Nutrition apps driven by artificial intelligence (AI) provide individualized nutritional and health solutions. These applications track dietary intake, physical activity, and health parameters using data-driven insights, sophisticated algorithms, and user-centric design. Through gamification, voice assistants, and chatbots, AI promotes customer involvement. In addition to encouraging preventative healthcare, these systems can aid in the prevention of obesity, malnutrition, and chronic diseases. However, there are still obstacles such as data privacy, algorithmic bias, legal concerns, and validation of nutrition databases. For precise and dependable answers, cooperation between AI engineers, nutritionists, and medical specialists is essential.","container-title":"Food in the Metaverse and Web 3.0 Era","ISBN":"9798369390252","language":"ng","note":"DOI: 10.4018/979-8-3693-9025-2.ch006","page":"125-158","publisher":"IGI Global","source":"DOI.org (Crossref)","title":"AI-Driven Personalized Nutrition Apps and Platforms for Enhanced Diet and Wellness:","title-short":"AI-Driven Personalized Nutrition Apps and Platforms for Enhanced Diet and Wellness","URL":"https://services.igi-global.com/resolvedoi/resolve.aspx?doi=10.4018/979-8-3693-9025-2.ch006","editor":[{"family":"Alhussaini Hamad","given":"Ahmed M."},{"family":"Soni","given":"Rashmi"}],"author":[{"family":"Prasad","given":"Gajendra"},{"family":"Padhiary","given":"Mrutyunjay"},{"family":"Hoque","given":"Azmirul"},{"family":"Kumar","given":"Kundan"}],"accessed":{"date-parts":[["2025",2,14]]},"issued":{"date-parts":[["2025",2,28]]}}}],"schema":"https://github.com/citation-style-language/schema/raw/master/csl-citation.json"} </w:instrText>
      </w:r>
      <w:r w:rsidR="00582701" w:rsidRPr="003D3D1E">
        <w:rPr>
          <w:rFonts w:ascii="Arial" w:hAnsi="Arial" w:cs="Arial"/>
          <w:b w:val="0"/>
          <w:bCs w:val="0"/>
          <w:sz w:val="20"/>
          <w:szCs w:val="20"/>
        </w:rPr>
        <w:fldChar w:fldCharType="separate"/>
      </w:r>
      <w:r w:rsidR="004F2F07" w:rsidRPr="003D3D1E">
        <w:rPr>
          <w:rFonts w:ascii="Arial" w:hAnsi="Arial" w:cs="Arial"/>
          <w:b w:val="0"/>
          <w:bCs w:val="0"/>
          <w:sz w:val="20"/>
          <w:szCs w:val="20"/>
        </w:rPr>
        <w:t>(Karunathilake et al., 2023; Prasad et al., 2025)</w:t>
      </w:r>
      <w:r w:rsidR="00582701" w:rsidRPr="003D3D1E">
        <w:rPr>
          <w:rFonts w:ascii="Arial" w:hAnsi="Arial" w:cs="Arial"/>
          <w:b w:val="0"/>
          <w:bCs w:val="0"/>
          <w:sz w:val="20"/>
          <w:szCs w:val="20"/>
        </w:rPr>
        <w:fldChar w:fldCharType="end"/>
      </w:r>
      <w:r w:rsidRPr="003D3D1E">
        <w:rPr>
          <w:rFonts w:ascii="Arial" w:hAnsi="Arial" w:cs="Arial"/>
          <w:b w:val="0"/>
          <w:bCs w:val="0"/>
          <w:sz w:val="20"/>
          <w:szCs w:val="20"/>
        </w:rPr>
        <w:t xml:space="preserve">. These technologies will maximize agricultural yields with minimal human involvement, enabling farmers to predict weather patterns and optimize resource allocation. AI-driven meal planning algorithms and genetic dietary analysis will </w:t>
      </w:r>
      <w:r w:rsidR="00A64536" w:rsidRPr="003D3D1E">
        <w:rPr>
          <w:rFonts w:ascii="Arial" w:hAnsi="Arial" w:cs="Arial"/>
          <w:b w:val="0"/>
          <w:bCs w:val="0"/>
          <w:sz w:val="20"/>
          <w:szCs w:val="20"/>
        </w:rPr>
        <w:t>modify</w:t>
      </w:r>
      <w:r w:rsidRPr="003D3D1E">
        <w:rPr>
          <w:rFonts w:ascii="Arial" w:hAnsi="Arial" w:cs="Arial"/>
          <w:b w:val="0"/>
          <w:bCs w:val="0"/>
          <w:sz w:val="20"/>
          <w:szCs w:val="20"/>
        </w:rPr>
        <w:t xml:space="preserve"> the food industry by providing personalized meals based on individual needs. Lab-grown proteins and AI-optimized substitute food sources will </w:t>
      </w:r>
      <w:r w:rsidR="00582701" w:rsidRPr="003D3D1E">
        <w:rPr>
          <w:rFonts w:ascii="Arial" w:hAnsi="Arial" w:cs="Arial"/>
          <w:b w:val="0"/>
          <w:bCs w:val="0"/>
          <w:sz w:val="20"/>
          <w:szCs w:val="20"/>
        </w:rPr>
        <w:t>enhance</w:t>
      </w:r>
      <w:r w:rsidRPr="003D3D1E">
        <w:rPr>
          <w:rFonts w:ascii="Arial" w:hAnsi="Arial" w:cs="Arial"/>
          <w:b w:val="0"/>
          <w:bCs w:val="0"/>
          <w:sz w:val="20"/>
          <w:szCs w:val="20"/>
        </w:rPr>
        <w:t xml:space="preserve"> protein intake, while vertical farming and AI-powered greenhouses will increase in urban areas. Blockchain technology will become the norm for food supply chains, ensuring safe, traceable transactions from farm to customer</w:t>
      </w:r>
      <w:r w:rsidR="00542E52" w:rsidRPr="003D3D1E">
        <w:rPr>
          <w:rFonts w:ascii="Arial" w:hAnsi="Arial" w:cs="Arial"/>
          <w:b w:val="0"/>
          <w:bCs w:val="0"/>
          <w:sz w:val="20"/>
          <w:szCs w:val="20"/>
        </w:rPr>
        <w:t xml:space="preserve"> </w:t>
      </w:r>
      <w:r w:rsidR="00542E52"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{"citationID":"zPb5ElkX","properties":{"formattedCitation":"(Bosona &amp; Gebresenbet, 2023)","plainCitation":"(Bosona &amp; Gebresenbet, 2023)","noteIndex":0},"citationItems":[{"id":1227,"uris":["http://zotero.org/users/local/97ZdKRuJ/items/I2PFRARS"],"itemData":{"id":1227,"type":"article-journal","abstract":"Due to recurring food quality and safety issues, growing segments of consumers, especially in developed markets, and regulators in agri-food supply chains (AFSCs) require a fast and trustworthy system to retrieve necessary information on their food products. With the existing centralized traceability systems used in AFSCs, it is difficult to acquire full traceability information, and there are risks of information loss and data tampering. To address these challenges, research on the application of blockchain technology (BCT) for traceability systems in the agri-food sector is increasing, and startup companies have emerged in recent years. However, there have been only a limited number of reviews on the application of BCT in the agriculture sector, especially those that focus on the BCT-based traceability of agricultural goods. To bridge this knowledge gap, we reviewed 78 studies that integrated BCT into traceability systems in AFSCs and additional relevant papers, mapping out the main types of food traceability information. The findings indicated that the existing BCT-based traceability systems focus more on fruit and vegetables, meat, dairy, and milk. A BCT-based traceability system enables one to develop and implement a decentralized, immutable, transparent, and reliable system in which process automation facilitates the monitoring of real-time data and decision-making activities. We also mapped out the main traceability information, key information providers, and challenges and benefits of the BCT-based traceability systems in AFSCs. These helped to design, develop, and implement BCT-based traceability systems, which, in turn, will contribute to the transition to smart AFSC systems. This study comprehensively illustrated that implementing BCT-based traceability systems also has important, positive implications for improving AFSC management, e.g., reductions in food loss and food recall incidents and the achievement of the United Nations SDGs (1, 3, 5, 9, 12). This will contribute to existing knowledge and be useful for academicians, managers, and practitioners in AFSCs, as well as policymakers.","container-title":"Sensors","DOI":"10.3390/s23115342","ISSN":"1424-8220","issue":"11","journalAbbreviation":"Sensors","language":"en","license":"https://creativecommons.org/licenses/by/4.0/","page":"5342","source":"DOI.org (Crossref)","title":"The Role of Blockchain Technology in Promoting Traceability Systems in Agri-Food Production and Supply Chains","URL":"https://www.mdpi.com/1424-8220/23/11/5342","volume":"23","author":[{"family":"Bosona","given":"Techane"},{"family":"Gebresenbet","given":"Girma"}],"accessed":{"date-parts":[["2025",2,22]]},"issued":{"date-parts":[["2023",6,5]]}}}],"schema":"https://github.com/citation-style-language/schema/raw/master/csl-citation.json"} </w:instrText>
      </w:r>
      <w:r w:rsidR="00542E52" w:rsidRPr="003D3D1E">
        <w:rPr>
          <w:rFonts w:ascii="Arial" w:hAnsi="Arial" w:cs="Arial"/>
          <w:b w:val="0"/>
          <w:bCs w:val="0"/>
          <w:sz w:val="20"/>
          <w:szCs w:val="20"/>
        </w:rPr>
        <w:fldChar w:fldCharType="separate"/>
      </w:r>
      <w:r w:rsidR="00542E52" w:rsidRPr="003D3D1E">
        <w:rPr>
          <w:rFonts w:ascii="Arial" w:hAnsi="Arial" w:cs="Arial"/>
          <w:b w:val="0"/>
          <w:bCs w:val="0"/>
          <w:sz w:val="20"/>
          <w:szCs w:val="20"/>
        </w:rPr>
        <w:t>(Bosona &amp; Gebresenbet, 2023)</w:t>
      </w:r>
      <w:r w:rsidR="00542E52" w:rsidRPr="003D3D1E">
        <w:rPr>
          <w:rFonts w:ascii="Arial" w:hAnsi="Arial" w:cs="Arial"/>
          <w:b w:val="0"/>
          <w:bCs w:val="0"/>
          <w:sz w:val="20"/>
          <w:szCs w:val="20"/>
        </w:rPr>
        <w:fldChar w:fldCharType="end"/>
      </w:r>
      <w:r w:rsidRPr="003D3D1E">
        <w:rPr>
          <w:rFonts w:ascii="Arial" w:hAnsi="Arial" w:cs="Arial"/>
          <w:b w:val="0"/>
          <w:bCs w:val="0"/>
          <w:sz w:val="20"/>
          <w:szCs w:val="20"/>
        </w:rPr>
        <w:t>. Consumers will be able to confirm ethical sourcing and environmental impact before purchasing food goods through real-time tracking of food safety parameters and carbon footprint evaluations.</w:t>
      </w:r>
    </w:p>
    <w:p w14:paraId="0EC117F1" w14:textId="6154D9E7" w:rsidR="00A76318"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6.2 Addressing Challenges in Technology Integration</w:t>
      </w:r>
    </w:p>
    <w:p w14:paraId="10E1EB50" w14:textId="4F5E5AB3" w:rsidR="007E7C20" w:rsidRPr="003D3D1E" w:rsidRDefault="000B6A72"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Agriculture </w:t>
      </w:r>
      <w:r w:rsidR="009A358F" w:rsidRPr="003D3D1E">
        <w:rPr>
          <w:rFonts w:ascii="Arial" w:hAnsi="Arial" w:cs="Arial"/>
          <w:b w:val="0"/>
          <w:bCs w:val="0"/>
          <w:sz w:val="20"/>
          <w:szCs w:val="20"/>
        </w:rPr>
        <w:t>might</w:t>
      </w:r>
      <w:r w:rsidRPr="003D3D1E">
        <w:rPr>
          <w:rFonts w:ascii="Arial" w:hAnsi="Arial" w:cs="Arial"/>
          <w:b w:val="0"/>
          <w:bCs w:val="0"/>
          <w:sz w:val="20"/>
          <w:szCs w:val="20"/>
        </w:rPr>
        <w:t xml:space="preserve"> undergo a transformation thanks to AI and automation, but there are obstacles in the form of high implementation costs, limited infrastructure, farmer resistance, a lack of digital literacy, and complicated regulations</w:t>
      </w:r>
      <w:r w:rsidR="00F11C1D" w:rsidRPr="003D3D1E">
        <w:rPr>
          <w:rFonts w:ascii="Arial" w:hAnsi="Arial" w:cs="Arial"/>
          <w:b w:val="0"/>
          <w:bCs w:val="0"/>
          <w:sz w:val="20"/>
          <w:szCs w:val="20"/>
        </w:rPr>
        <w:t xml:space="preserve"> </w:t>
      </w:r>
      <w:r w:rsidR="00F11C1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{"citationID":"u2b2mbF9","properties":{"formattedCitation":"(Da Silveira et al., 2023)","plainCitation":"(Da Silveira et al., 2023)","noteIndex":0},"citationItems":[{"id":1223,"uris":["http://zotero.org/users/local/97ZdKRuJ/items/LUE9IYQY"],"itemData":{"id":1223,"type":"article-journal","container-title":"Agricultural Systems","DOI":"10.1016/j.agsy.2023.103656","ISSN":"0308521X","journalAbbreviation":"Agricultural Systems","language":"en","page":"103656","source":"DOI.org (Crossref)","title":"Farmers' perception of the barriers that hinder the implementation of agriculture 4.0","URL":"https://linkinghub.elsevier.com/retrieve/pii/S0308521X23000616","volume":"208","author":[{"family":"Da Silveira","given":"Franco"},{"family":"Da Silva","given":"Sabrina Letícia Couto"},{"family":"Machado","given":"Filipe Molinar"},{"family":"Barbedo","given":"Jayme Garcia Arnal"},{"family":"Amaral","given":"Fernando Gonçalves"}],"accessed":{"date-parts":[["2025",2,22]]},"issued":{"date-parts":[["2023",5]]}}}],"schema":"https://github.com/citation-style-language/schema/raw/master/csl-citation.json"} </w:instrText>
      </w:r>
      <w:r w:rsidR="00F11C1D" w:rsidRPr="003D3D1E">
        <w:rPr>
          <w:rFonts w:ascii="Arial" w:hAnsi="Arial" w:cs="Arial"/>
          <w:b w:val="0"/>
          <w:bCs w:val="0"/>
          <w:sz w:val="20"/>
          <w:szCs w:val="20"/>
        </w:rPr>
        <w:fldChar w:fldCharType="separate"/>
      </w:r>
      <w:r w:rsidR="00F11C1D" w:rsidRPr="003D3D1E">
        <w:rPr>
          <w:rFonts w:ascii="Arial" w:hAnsi="Arial" w:cs="Arial"/>
          <w:b w:val="0"/>
          <w:bCs w:val="0"/>
          <w:sz w:val="20"/>
          <w:szCs w:val="20"/>
        </w:rPr>
        <w:t>(Da Silveira et al., 2023)</w:t>
      </w:r>
      <w:r w:rsidR="00F11C1D" w:rsidRPr="003D3D1E">
        <w:rPr>
          <w:rFonts w:ascii="Arial" w:hAnsi="Arial" w:cs="Arial"/>
          <w:b w:val="0"/>
          <w:bCs w:val="0"/>
          <w:sz w:val="20"/>
          <w:szCs w:val="20"/>
        </w:rPr>
        <w:fldChar w:fldCharType="end"/>
      </w:r>
      <w:r w:rsidRPr="003D3D1E">
        <w:rPr>
          <w:rFonts w:ascii="Arial" w:hAnsi="Arial" w:cs="Arial"/>
          <w:b w:val="0"/>
          <w:bCs w:val="0"/>
          <w:sz w:val="20"/>
          <w:szCs w:val="20"/>
        </w:rPr>
        <w:t xml:space="preserve">. Governments, aggrotech companies, and financial institutions must develop technology-sharing models, low-cost leasing schemes, and subsidies to guarantee accessibility. To close the digital divide, investments must be made in satellite-powered AI systems, smart agricultural apps, and rural broadband growth. </w:t>
      </w:r>
      <w:r w:rsidR="00F11C1D" w:rsidRPr="003D3D1E">
        <w:rPr>
          <w:rFonts w:ascii="Arial" w:hAnsi="Arial" w:cs="Arial"/>
          <w:b w:val="0"/>
          <w:bCs w:val="0"/>
          <w:sz w:val="20"/>
          <w:szCs w:val="20"/>
        </w:rPr>
        <w:t>D</w:t>
      </w:r>
      <w:r w:rsidR="007E7C20" w:rsidRPr="003D3D1E">
        <w:rPr>
          <w:rFonts w:ascii="Arial" w:hAnsi="Arial" w:cs="Arial"/>
          <w:b w:val="0"/>
          <w:bCs w:val="0"/>
          <w:sz w:val="20"/>
          <w:szCs w:val="20"/>
        </w:rPr>
        <w:t>ata privacy and cybersecurity issues are significant, as AI-driven food production generates sensitive data</w:t>
      </w:r>
      <w:r w:rsidR="00F11C1D" w:rsidRPr="003D3D1E">
        <w:rPr>
          <w:rFonts w:ascii="Arial" w:hAnsi="Arial" w:cs="Arial"/>
          <w:b w:val="0"/>
          <w:bCs w:val="0"/>
          <w:sz w:val="20"/>
          <w:szCs w:val="20"/>
        </w:rPr>
        <w:t xml:space="preserve"> </w:t>
      </w:r>
      <w:r w:rsidR="00F11C1D"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{"citationID":"DD8oJbbB","properties":{"formattedCitation":"(Mehra et al., 2024)","plainCitation":"(Mehra et al., 2024)","noteIndex":0},"citationItems":[{"id":1224,"uris":["http://zotero.org/users/local/97ZdKRuJ/items/NAZWEW7Y"],"itemData":{"id":1224,"type":"chapter","abstract":"This paper provides a comprehensive review of the ethical considerations and technological advancements associated with artificial intelligence (AI) in both healthcare and engineering domains. It examines the role of blockchain technology in enhancing data privacy and cybersecurity, and explores the impact of AI on knowledge management and innovation processes in engineering. In the healthcare sector, the integration of AI raises critical ethical questions regarding data privacy and security, necessitating robust solutions to safeguard sensitive information. Blockchain technology offers a promising framework for secure data sharing and management, addressing concerns related to cybersecurity and compliance with legal standards such as ISO 27001 and general data protection regulations. In parallel, AI's influence on knowledge management and innovation in engineering is significant, transforming how information is managed and utilized to drive technological progress.","container-title":"Advances in Human and Social Aspects of Technology","ISBN":"979-8-3693-4147-6","note":"DOI: 10.4018/979-8-3693-4147-6.ch015","page":"323-346","publisher":"IGI Global","source":"DOI.org (Crossref)","title":"Ethical Challenges and Innovations in AI-Driven Healthcare and Engineering: A Review of Blockchain, Cybersecurity, Data Privacy, and Knowledge Management","title-short":"Ethical Challenges and Innovations in AI-Driven Healthcare and Engineering","URL":"https://services.igi-global.com/resolvedoi/resolve.aspx?doi=10.4018/979-8-3693-4147-6.ch015","editor":[{"family":"Bhattacharya","given":"Pronaya"},{"family":"Hassan","given":"Ahdi"},{"family":"Liu","given":"Haipeng"},{"family":"Bhushan","given":"Bharat"}],"author":[{"family":"Mehra","given":"Sunakshi"},{"family":"Rao","given":"Meena"},{"family":"Bansal","given":"Ankit Vijay"},{"family":"Rathore","given":"Nitasha"},{"family":"Sidana","given":"Sagar"},{"family":"Raj","given":"Sandeep"},{"family":"Sinha","given":"Anurag"},{"family":"Rao","given":"G. Madhukar"},{"family":"Shamim","given":"Rejuwan"},{"family":"Singh","given":"Neetu"},{"family":"Kumar","given":"Biresh"}],"accessed":{"date-parts":[["2025",2,22]]},"issued":{"date-parts":[["2024",10,17]]}}}],"schema":"https://github.com/citation-style-language/schema/raw/master/csl-citation.json"} </w:instrText>
      </w:r>
      <w:r w:rsidR="00F11C1D" w:rsidRPr="003D3D1E">
        <w:rPr>
          <w:rFonts w:ascii="Arial" w:hAnsi="Arial" w:cs="Arial"/>
          <w:b w:val="0"/>
          <w:bCs w:val="0"/>
          <w:sz w:val="20"/>
          <w:szCs w:val="20"/>
        </w:rPr>
        <w:fldChar w:fldCharType="separate"/>
      </w:r>
      <w:r w:rsidR="00F11C1D" w:rsidRPr="003D3D1E">
        <w:rPr>
          <w:rFonts w:ascii="Arial" w:hAnsi="Arial" w:cs="Arial"/>
          <w:b w:val="0"/>
          <w:bCs w:val="0"/>
          <w:sz w:val="20"/>
          <w:szCs w:val="20"/>
        </w:rPr>
        <w:t>(Mehra et al., 2024)</w:t>
      </w:r>
      <w:r w:rsidR="00F11C1D" w:rsidRPr="003D3D1E">
        <w:rPr>
          <w:rFonts w:ascii="Arial" w:hAnsi="Arial" w:cs="Arial"/>
          <w:b w:val="0"/>
          <w:bCs w:val="0"/>
          <w:sz w:val="20"/>
          <w:szCs w:val="20"/>
        </w:rPr>
        <w:fldChar w:fldCharType="end"/>
      </w:r>
      <w:r w:rsidR="007E7C20" w:rsidRPr="003D3D1E">
        <w:rPr>
          <w:rFonts w:ascii="Arial" w:hAnsi="Arial" w:cs="Arial"/>
          <w:b w:val="0"/>
          <w:bCs w:val="0"/>
          <w:sz w:val="20"/>
          <w:szCs w:val="20"/>
        </w:rPr>
        <w:t>. Governments must establish stringent AI ethics policies, legal frameworks for AI-driven food safety standards, lab-grown food labeling, and robotic food processing regulations.</w:t>
      </w:r>
    </w:p>
    <w:p w14:paraId="51080AE5" w14:textId="77777777" w:rsidR="009A358F" w:rsidRPr="003D3D1E" w:rsidRDefault="00A76318" w:rsidP="003D3D1E">
      <w:pPr>
        <w:pStyle w:val="Heading3"/>
        <w:ind w:left="720"/>
        <w:jc w:val="both"/>
        <w:rPr>
          <w:rFonts w:ascii="Arial" w:hAnsi="Arial" w:cs="Arial"/>
          <w:sz w:val="20"/>
          <w:szCs w:val="20"/>
        </w:rPr>
      </w:pPr>
      <w:r w:rsidRPr="003D3D1E">
        <w:rPr>
          <w:rFonts w:ascii="Arial" w:hAnsi="Arial" w:cs="Arial"/>
          <w:sz w:val="20"/>
          <w:szCs w:val="20"/>
        </w:rPr>
        <w:t>6.3 Research Directions for Sustainable Food Systems</w:t>
      </w:r>
    </w:p>
    <w:p w14:paraId="3DFD8C63" w14:textId="164BECE7" w:rsidR="009A358F" w:rsidRPr="003D3D1E" w:rsidRDefault="009A358F" w:rsidP="003D3D1E">
      <w:pPr>
        <w:pStyle w:val="Heading3"/>
        <w:ind w:left="720"/>
        <w:jc w:val="both"/>
        <w:rPr>
          <w:rFonts w:ascii="Arial" w:hAnsi="Arial" w:cs="Arial"/>
          <w:sz w:val="20"/>
          <w:szCs w:val="20"/>
        </w:rPr>
      </w:pPr>
      <w:r w:rsidRPr="003D3D1E">
        <w:rPr>
          <w:rFonts w:ascii="Arial" w:hAnsi="Arial" w:cs="Arial"/>
          <w:b w:val="0"/>
          <w:bCs w:val="0"/>
          <w:sz w:val="20"/>
          <w:szCs w:val="20"/>
          <w:lang w:val="en-IN"/>
        </w:rPr>
        <w:t xml:space="preserve">Future AI and automation research will focus on climate-resilient crops, soil and water management, sustainable agricultural robotics, lab-grown food technologies, and AI-driven food security policy. AI-driven genetic engineering and climate </w:t>
      </w:r>
      <w:proofErr w:type="spellStart"/>
      <w:r w:rsidRPr="003D3D1E">
        <w:rPr>
          <w:rFonts w:ascii="Arial" w:hAnsi="Arial" w:cs="Arial"/>
          <w:b w:val="0"/>
          <w:bCs w:val="0"/>
          <w:sz w:val="20"/>
          <w:szCs w:val="20"/>
          <w:lang w:val="en-IN"/>
        </w:rPr>
        <w:t>modeling</w:t>
      </w:r>
      <w:proofErr w:type="spellEnd"/>
      <w:r w:rsidRPr="003D3D1E">
        <w:rPr>
          <w:rFonts w:ascii="Arial" w:hAnsi="Arial" w:cs="Arial"/>
          <w:b w:val="0"/>
          <w:bCs w:val="0"/>
          <w:sz w:val="20"/>
          <w:szCs w:val="20"/>
          <w:lang w:val="en-IN"/>
        </w:rPr>
        <w:t xml:space="preserve"> will develop crop types resistant to drought, pests, and nutrients </w:t>
      </w:r>
      <w:r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{"citationID":"XvF7xgSz","properties":{"formattedCitation":"(Satpathy et al., 2024)","plainCitation":"(Satpathy et al., 2024)","noteIndex":0},"citationItems":[{"id":"Dtc7FRFF/CqTOhn6O","uris":["http://zotero.org/users/local/hypiKwi4/items/P66RT278"],"itemData":{"id":119,"type":"chapter","abstract":"Climate change is a global issue that requires collaboration among scientists, engineers, and industry specialists to create solutions to protect our planet. Artificial intelligence (AI) can play a crucial role in tackling this issue by providing more educated forecasts and proactively deploying mitigation actions. AI can analyze large climatic datasets, which require significant time and resources. By incorporating AI into climate analysis, we can better understand and predict environmental changes, allowing for proactive mitigation actions.AI has been trained to analyze changes in icebergs 10,000 times quicker than humans can, offering great potential for scientists' understanding of the amount of meltwater discharged by icebergs into the ocean. Researchers at the University of Leeds have created AI capable of rapidly mapping large Antarctic icebergs seen in satellite photographs, completing this feat in just one-hundredth of a second. The paper aims to give an overview of different aspects of AI in tackling climate change.","container-title":"Practice, Progress, and Proficiency in Sustainability","ISBN":"979-8-3693-6522-9","note":"DOI: 10.4018/979-8-3693-6522-9.ch023","page":"431-448","publisher":"IGI Global","source":"DOI.org (Crossref)","title":"The Transformative Potential of Artificial Intelligence (AI) in Tackling Climate Change: From Theory to Practice","title-short":"The Transformative Potential of Artificial Intelligence (AI) in Tackling Climate Change","URL":"https://services.igi-global.com/resolvedoi/resolve.aspx?doi=10.4018/979-8-3693-6522-9.ch023","editor":[{"family":"Bhaumik","given":"Amiya"},{"family":"Poddar","given":"Sandeep"},{"family":"Dadhich","given":"Manish"},{"family":"Hiran","given":"Kamal Kant"},{"family":"Doshi","given":"Ruchi"}],"author":[{"family":"Satpathy","given":"Ipseeta"},{"family":"Nayak","given":"Arpita"},{"family":"Poddar","given":"Sandeep"}],"accessed":{"date-parts":[["2025",2,19]]},"issued":{"date-parts":[["2024",11,22]]}}}],"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(Satpathy et al., 2024)</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xml:space="preserve">. AI-based soil health monitoring systems will </w:t>
      </w:r>
      <w:r w:rsidR="009343EC" w:rsidRPr="003D3D1E">
        <w:rPr>
          <w:rFonts w:ascii="Arial" w:hAnsi="Arial" w:cs="Arial"/>
          <w:b w:val="0"/>
          <w:bCs w:val="0"/>
          <w:sz w:val="20"/>
          <w:szCs w:val="20"/>
          <w:lang w:val="en-IN"/>
        </w:rPr>
        <w:t>analyse</w:t>
      </w:r>
      <w:r w:rsidRPr="003D3D1E">
        <w:rPr>
          <w:rFonts w:ascii="Arial" w:hAnsi="Arial" w:cs="Arial"/>
          <w:b w:val="0"/>
          <w:bCs w:val="0"/>
          <w:sz w:val="20"/>
          <w:szCs w:val="20"/>
          <w:lang w:val="en-IN"/>
        </w:rPr>
        <w:t xml:space="preserve"> real-time nutrient levels, pH, and organic matter composition, providing farmers with accurate fertilization and regenerative farming suggestions. AI-powered precision irrigation systems will optimize water consumption and reduce waste. Sustainable agricultural robotics will reduce energy use, environmental impact, and chemical-intensive farming </w:t>
      </w:r>
      <w:r w:rsidRPr="003D3D1E">
        <w:rPr>
          <w:rFonts w:ascii="Arial" w:hAnsi="Arial" w:cs="Arial"/>
          <w:b w:val="0"/>
          <w:bCs w:val="0"/>
          <w:sz w:val="20"/>
          <w:szCs w:val="20"/>
        </w:rPr>
        <w:fldChar w:fldCharType="begin"/>
      </w:r>
      <w:r w:rsidR="00D30EF2" w:rsidRPr="003D3D1E">
        <w:rPr>
          <w:rFonts w:ascii="Arial" w:hAnsi="Arial" w:cs="Arial"/>
          <w:b w:val="0"/>
          <w:bCs w:val="0"/>
          <w:sz w:val="20"/>
          <w:szCs w:val="20"/>
        </w:rPr>
        <w:instrText xml:space="preserve"> ADDIN ZOTERO_ITEM CSL_CITATION {"citationID":"QD3dEKMy","properties":{"formattedCitation":"(Giordano et al., 2023)","plainCitation":"(Giordano et al., 2023)","noteIndex":0},"citationItems":[{"id":"Dtc7FRFF/sI8Kn04X","uris":["http://zotero.org/users/local/hypiKwi4/items/EVK427ZS"],"itemData":{"id":163,"type":"article-journal","abstract":"Soft robotics technology can aid in achieving United Nations’ Sustainable Development Goals (SDGs) and the Paris Climate Agreement through development of autonomous, environmentally responsible machines powered by renewable energy. By utilizing soft robotics, we can mitigate the detrimental effects of climate change on human society and the natural world through fostering adaptation, restoration, and remediation. Moreover, the implementation of soft robotics can lead to groundbreaking discoveries in material science, biology, control systems, energy efficiency, and sustainable manufacturing processes. However, to achieve these goals, we need further improvements in understanding biological principles at the basis of embodied and physical intelligence, environment-friendly materials, and energy-saving strategies to design and manufacture self-piloting and field-ready soft robots. This paper provides insights on how soft robotics can address the pressing issue of environmental sustainability. Sustainable manufacturing of soft robots at a large scale, exploring the potential of biodegradable and bioinspired materials, and integrating onboard renewable energy sources to promote autonomy and intelligence are some of the urgent challenges of this field that we discuss in this paper. Specifically, we will present field-ready soft robots that address targeted productive applications in urban farming, healthcare, land and ocean preservation, disaster remediation, and clean and affordable energy, thus supporting some of the SDGs. By embracing soft robotics as a solution, we can concretely support economic growth and sustainable industry, drive solutions for environment protection and clean energy, and improve overall health and well-being.","container-title":"Frontiers in Robotics and AI","DOI":"10.3389/frobt.2023.1116005","ISSN":"2296-9144","journalAbbreviation":"Front. Robot. AI","page":"1116005","source":"DOI.org (Crossref)","title":"Soft robotics towards sustainable development goals and climate actions","volume":"10","author":[{"family":"Giordano","given":"Goffredo"},{"family":"Murali Babu","given":"Saravana Prashanth"},{"family":"Mazzolai","given":"Barbara"}],"issued":{"date-parts":[["2023",3,17]]}}}],"schema":"https://github.com/citation-style-language/schema/raw/master/csl-citation.json"} </w:instrText>
      </w:r>
      <w:r w:rsidRPr="003D3D1E">
        <w:rPr>
          <w:rFonts w:ascii="Arial" w:hAnsi="Arial" w:cs="Arial"/>
          <w:b w:val="0"/>
          <w:bCs w:val="0"/>
          <w:sz w:val="20"/>
          <w:szCs w:val="20"/>
        </w:rPr>
        <w:fldChar w:fldCharType="separate"/>
      </w:r>
      <w:r w:rsidRPr="003D3D1E">
        <w:rPr>
          <w:rFonts w:ascii="Arial" w:hAnsi="Arial" w:cs="Arial"/>
          <w:b w:val="0"/>
          <w:bCs w:val="0"/>
          <w:sz w:val="20"/>
          <w:szCs w:val="20"/>
        </w:rPr>
        <w:t>(Giordano et al., 2023)</w:t>
      </w:r>
      <w:r w:rsidRPr="003D3D1E">
        <w:rPr>
          <w:rFonts w:ascii="Arial" w:hAnsi="Arial" w:cs="Arial"/>
          <w:b w:val="0"/>
          <w:bCs w:val="0"/>
          <w:sz w:val="20"/>
          <w:szCs w:val="20"/>
        </w:rPr>
        <w:fldChar w:fldCharType="end"/>
      </w:r>
      <w:r w:rsidRPr="003D3D1E">
        <w:rPr>
          <w:rFonts w:ascii="Arial" w:hAnsi="Arial" w:cs="Arial"/>
          <w:b w:val="0"/>
          <w:bCs w:val="0"/>
          <w:sz w:val="20"/>
          <w:szCs w:val="20"/>
          <w:lang w:val="en-IN"/>
        </w:rPr>
        <w:t>. AI will accelerate research into bioengineered dairy alternatives, precision fermentation, and algae-based food manufacture, reducing protein shortages and emissions.</w:t>
      </w:r>
    </w:p>
    <w:p w14:paraId="3E8C2F81" w14:textId="710646B7" w:rsidR="00E30801" w:rsidRPr="006F36CF" w:rsidRDefault="006F36CF" w:rsidP="003D3D1E">
      <w:pPr>
        <w:pStyle w:val="Heading3"/>
        <w:numPr>
          <w:ilvl w:val="0"/>
          <w:numId w:val="46"/>
        </w:numPr>
        <w:ind w:left="1440"/>
        <w:jc w:val="both"/>
        <w:rPr>
          <w:rFonts w:ascii="Arial" w:hAnsi="Arial" w:cs="Arial"/>
          <w:b w:val="0"/>
          <w:bCs w:val="0"/>
          <w:sz w:val="22"/>
          <w:szCs w:val="22"/>
        </w:rPr>
      </w:pPr>
      <w:r w:rsidRPr="006F36CF">
        <w:rPr>
          <w:rStyle w:val="Strong"/>
          <w:rFonts w:ascii="Arial" w:hAnsi="Arial" w:cs="Arial"/>
          <w:b/>
          <w:bCs/>
          <w:sz w:val="22"/>
          <w:szCs w:val="22"/>
        </w:rPr>
        <w:t>CONCLUSION</w:t>
      </w:r>
    </w:p>
    <w:p w14:paraId="0D66C29B" w14:textId="7A312AF8" w:rsidR="00D85476" w:rsidRPr="003D3D1E" w:rsidRDefault="00D85476" w:rsidP="003D3D1E">
      <w:pPr>
        <w:pStyle w:val="Heading3"/>
        <w:ind w:left="720"/>
        <w:jc w:val="both"/>
        <w:rPr>
          <w:rFonts w:ascii="Arial" w:hAnsi="Arial" w:cs="Arial"/>
          <w:b w:val="0"/>
          <w:bCs w:val="0"/>
          <w:sz w:val="20"/>
          <w:szCs w:val="20"/>
        </w:rPr>
      </w:pPr>
      <w:r w:rsidRPr="003D3D1E">
        <w:rPr>
          <w:rFonts w:ascii="Arial" w:hAnsi="Arial" w:cs="Arial"/>
          <w:b w:val="0"/>
          <w:bCs w:val="0"/>
          <w:sz w:val="20"/>
          <w:szCs w:val="20"/>
        </w:rPr>
        <w:t xml:space="preserve">The integration of AI, automation, and emerging technologies is changing food systems, enhancing climate resilience, sustainability, efficiency, and food security. These advancements include </w:t>
      </w:r>
      <w:r w:rsidRPr="003D3D1E">
        <w:rPr>
          <w:rFonts w:ascii="Arial" w:hAnsi="Arial" w:cs="Arial"/>
          <w:b w:val="0"/>
          <w:bCs w:val="0"/>
          <w:sz w:val="20"/>
          <w:szCs w:val="20"/>
        </w:rPr>
        <w:lastRenderedPageBreak/>
        <w:t xml:space="preserve">precision agriculture, waste reduction, supply chain transparency, and food production optimization. AI-powered robots, machine learning, and IoT-enabled monitoring systems are improving food processing efficiency and supply chain resilience. AI-powered quality control systems are </w:t>
      </w:r>
      <w:r w:rsidR="00A64536" w:rsidRPr="003D3D1E">
        <w:rPr>
          <w:rFonts w:ascii="Arial" w:hAnsi="Arial" w:cs="Arial"/>
          <w:b w:val="0"/>
          <w:bCs w:val="0"/>
          <w:sz w:val="20"/>
          <w:szCs w:val="20"/>
        </w:rPr>
        <w:t>improv</w:t>
      </w:r>
      <w:r w:rsidRPr="003D3D1E">
        <w:rPr>
          <w:rFonts w:ascii="Arial" w:hAnsi="Arial" w:cs="Arial"/>
          <w:b w:val="0"/>
          <w:bCs w:val="0"/>
          <w:sz w:val="20"/>
          <w:szCs w:val="20"/>
        </w:rPr>
        <w:t>ing food safety, storage, and packaging, while blockchain technology ensures food authenticity and traceability. However, significant obstacles like high upfront costs, infrastructural constraints, digital literacy gaps, and regulatory concerns must be addressed for AI and automation to be widely adopted. To ensure AI-driven solutions are accessible to all stakeholders, government assistance, industry partnerships, investment in R&amp;D, and farmer training initiatives are needed. Sustainable breakthroughs like vertical farming, solar-powered agriculture technology, lab-grown proteins, and AI-optimized water conservation are essential for reducing emissions, preserving biodiversity, and ensuring global food security. Future food systems must be inclusive, flexible, and resilient, incorporating renewable energy sources, AI-driven food production techniques, and sustainable waste reduction programs. Collaboration between governments, researchers, aggrotech entrepreneurs, and food industry leaders is crucial to ensure the ethical, fair, and effective use of automation and artificial intelligence.</w:t>
      </w:r>
    </w:p>
    <w:p w14:paraId="4155598D" w14:textId="3B74DD9E" w:rsidR="00252FC8" w:rsidRDefault="00252FC8" w:rsidP="006F36CF">
      <w:pPr>
        <w:pStyle w:val="Heading3"/>
        <w:ind w:left="720"/>
        <w:jc w:val="both"/>
        <w:rPr>
          <w:sz w:val="24"/>
          <w:szCs w:val="24"/>
        </w:rPr>
      </w:pPr>
      <w:r w:rsidRPr="00252FC8">
        <w:rPr>
          <w:sz w:val="24"/>
          <w:szCs w:val="24"/>
        </w:rPr>
        <w:t>REFERENCES</w:t>
      </w:r>
    </w:p>
    <w:p w14:paraId="2B66EC50" w14:textId="77777777" w:rsidR="00352408" w:rsidRDefault="003711C5" w:rsidP="006F36CF">
      <w:pPr>
        <w:pStyle w:val="Bibliography"/>
        <w:ind w:left="1440"/>
      </w:pPr>
      <w:r>
        <w:rPr>
          <w:sz w:val="24"/>
        </w:rPr>
        <w:fldChar w:fldCharType="begin"/>
      </w:r>
      <w:r w:rsidR="00352408">
        <w:rPr>
          <w:sz w:val="24"/>
        </w:rPr>
        <w:instrText xml:space="preserve"> ADDIN ZOTERO_BIBL {"uncited":[],"omitted":[],"custom":[]} CSL_BIBLIOGRAPHY </w:instrText>
      </w:r>
      <w:r>
        <w:rPr>
          <w:sz w:val="24"/>
        </w:rPr>
        <w:fldChar w:fldCharType="separate"/>
      </w:r>
      <w:r w:rsidR="00352408">
        <w:t xml:space="preserve">Abbas, H., Zhao, L., Gong, X., &amp; Faiz, N. (2023). The perishable products case to achieve sustainable food quality and safety goals implementing on-field sustainable supply chain model. </w:t>
      </w:r>
      <w:r w:rsidR="00352408">
        <w:rPr>
          <w:i/>
          <w:iCs/>
        </w:rPr>
        <w:t>Socio-Economic Planning Sciences</w:t>
      </w:r>
      <w:r w:rsidR="00352408">
        <w:t xml:space="preserve">, </w:t>
      </w:r>
      <w:r w:rsidR="00352408">
        <w:rPr>
          <w:i/>
          <w:iCs/>
        </w:rPr>
        <w:t>87</w:t>
      </w:r>
      <w:r w:rsidR="00352408">
        <w:t>, 101562. https://doi.org/10.1016/j.seps.2023.101562</w:t>
      </w:r>
    </w:p>
    <w:p w14:paraId="2684856B" w14:textId="77777777" w:rsidR="00352408" w:rsidRDefault="00352408" w:rsidP="006F36CF">
      <w:pPr>
        <w:pStyle w:val="Bibliography"/>
        <w:ind w:left="1440"/>
      </w:pPr>
      <w:r>
        <w:t xml:space="preserve">Akbar, M. O., Shahbaz Khan, M. S., Ali, M. J., Hussain, A., Qaiser, G., Pasha, M., Pasha, U., Missen, M. S., &amp; Akhtar, N. (2020). IoT for Development of Smart Dairy Farming. </w:t>
      </w:r>
      <w:r>
        <w:rPr>
          <w:i/>
          <w:iCs/>
        </w:rPr>
        <w:t>Journal of Food Quality</w:t>
      </w:r>
      <w:r>
        <w:t xml:space="preserve">, </w:t>
      </w:r>
      <w:r>
        <w:rPr>
          <w:i/>
          <w:iCs/>
        </w:rPr>
        <w:t>2020</w:t>
      </w:r>
      <w:r>
        <w:t>, 1–8. https://doi.org/10.1155/2020/4242805</w:t>
      </w:r>
    </w:p>
    <w:p w14:paraId="44FF10DE" w14:textId="77777777" w:rsidR="00352408" w:rsidRDefault="00352408" w:rsidP="006F36CF">
      <w:pPr>
        <w:pStyle w:val="Bibliography"/>
        <w:ind w:left="1440"/>
      </w:pPr>
      <w:r>
        <w:t xml:space="preserve">Alasi, S. O., Sanusi, M. S., Sunmonu, M. O., Odewole, M. M., &amp; Adepoju, A. L. (2024). Exploring recent developments in novel technologies and AI integration for plant-based protein functionality: A review. </w:t>
      </w:r>
      <w:r>
        <w:rPr>
          <w:i/>
          <w:iCs/>
        </w:rPr>
        <w:t>Journal of Agriculture and Food Research</w:t>
      </w:r>
      <w:r>
        <w:t xml:space="preserve">, </w:t>
      </w:r>
      <w:r>
        <w:rPr>
          <w:i/>
          <w:iCs/>
        </w:rPr>
        <w:t>15</w:t>
      </w:r>
      <w:r>
        <w:t>, 101036. https://doi.org/10.1016/j.jafr.2024.101036</w:t>
      </w:r>
    </w:p>
    <w:p w14:paraId="0836FAEE" w14:textId="77777777" w:rsidR="00352408" w:rsidRDefault="00352408" w:rsidP="006F36CF">
      <w:pPr>
        <w:pStyle w:val="Bibliography"/>
        <w:ind w:left="1440"/>
      </w:pPr>
      <w:r>
        <w:t xml:space="preserve">Aldoseri, A., Al-Khalifa, K. N., &amp; Hamouda, A. M. (2024). AI-Powered Innovation in Digital Transformation: Key Pillars and Industry Impact. </w:t>
      </w:r>
      <w:r>
        <w:rPr>
          <w:i/>
          <w:iCs/>
        </w:rPr>
        <w:t>Sustainability</w:t>
      </w:r>
      <w:r>
        <w:t xml:space="preserve">, </w:t>
      </w:r>
      <w:r>
        <w:rPr>
          <w:i/>
          <w:iCs/>
        </w:rPr>
        <w:t>16</w:t>
      </w:r>
      <w:r>
        <w:t>(5), 1790. https://doi.org/10.3390/su16051790</w:t>
      </w:r>
    </w:p>
    <w:p w14:paraId="40452D9D" w14:textId="77777777" w:rsidR="00352408" w:rsidRDefault="00352408" w:rsidP="006F36CF">
      <w:pPr>
        <w:pStyle w:val="Bibliography"/>
        <w:ind w:left="1440"/>
      </w:pPr>
      <w:r>
        <w:lastRenderedPageBreak/>
        <w:t xml:space="preserve">Amertet, S., Gebresenbet, G., Alwan, H. M., &amp; Vladmirovna, K. O. (2023). Assessment of Smart Mechatronics Applications in Agriculture: A Review. </w:t>
      </w:r>
      <w:r>
        <w:rPr>
          <w:i/>
          <w:iCs/>
        </w:rPr>
        <w:t>Applied Sciences</w:t>
      </w:r>
      <w:r>
        <w:t xml:space="preserve">, </w:t>
      </w:r>
      <w:r>
        <w:rPr>
          <w:i/>
          <w:iCs/>
        </w:rPr>
        <w:t>13</w:t>
      </w:r>
      <w:r>
        <w:t>(12), 7315. https://doi.org/10.3390/app13127315</w:t>
      </w:r>
    </w:p>
    <w:p w14:paraId="38F3BFDF" w14:textId="77777777" w:rsidR="00352408" w:rsidRDefault="00352408" w:rsidP="006F36CF">
      <w:pPr>
        <w:pStyle w:val="Bibliography"/>
        <w:ind w:left="1440"/>
      </w:pPr>
      <w:r>
        <w:t xml:space="preserve">Amjad, W., Munir, A., Akram, F., Parmar, A., Precoppe, M., Asghar, F., &amp; Mahmood, F. (2023). Decentralized solar-powered cooling systems for fresh fruit and vegetables to reduce post-harvest losses in developing regions: A review. </w:t>
      </w:r>
      <w:r>
        <w:rPr>
          <w:i/>
          <w:iCs/>
        </w:rPr>
        <w:t>Clean Energy</w:t>
      </w:r>
      <w:r>
        <w:t xml:space="preserve">, </w:t>
      </w:r>
      <w:r>
        <w:rPr>
          <w:i/>
          <w:iCs/>
        </w:rPr>
        <w:t>7</w:t>
      </w:r>
      <w:r>
        <w:t>(3), 635–653. https://doi.org/10.1093/ce/zkad015</w:t>
      </w:r>
    </w:p>
    <w:p w14:paraId="7A148DB3" w14:textId="77777777" w:rsidR="00352408" w:rsidRDefault="00352408" w:rsidP="006F36CF">
      <w:pPr>
        <w:pStyle w:val="Bibliography"/>
        <w:ind w:left="1440"/>
      </w:pPr>
      <w:r>
        <w:t xml:space="preserve">Anwar, H., Anwar, T., &amp; Mahmood, G. (2023). Nourishing the Future: AI-Driven Optimization of Farm-to-Consumer Food Supply Chain for Enhanced Business Performance. </w:t>
      </w:r>
      <w:r>
        <w:rPr>
          <w:i/>
          <w:iCs/>
        </w:rPr>
        <w:t>Innovative Computing Review</w:t>
      </w:r>
      <w:r>
        <w:t xml:space="preserve">, </w:t>
      </w:r>
      <w:r>
        <w:rPr>
          <w:i/>
          <w:iCs/>
        </w:rPr>
        <w:t>3</w:t>
      </w:r>
      <w:r>
        <w:t>(2). https://doi.org/10.32350/icr.32.02</w:t>
      </w:r>
    </w:p>
    <w:p w14:paraId="018CF502" w14:textId="77777777" w:rsidR="00352408" w:rsidRDefault="00352408" w:rsidP="006F36CF">
      <w:pPr>
        <w:pStyle w:val="Bibliography"/>
        <w:ind w:left="1440"/>
      </w:pPr>
      <w:r>
        <w:t xml:space="preserve">Arja, L. (2024). Clay 3D printed hydroponics: A paradigm to address global food insecurity. </w:t>
      </w:r>
      <w:r>
        <w:rPr>
          <w:i/>
          <w:iCs/>
        </w:rPr>
        <w:t>International Journal of Architectural Computing</w:t>
      </w:r>
      <w:r>
        <w:t xml:space="preserve">, </w:t>
      </w:r>
      <w:r>
        <w:rPr>
          <w:i/>
          <w:iCs/>
        </w:rPr>
        <w:t>22</w:t>
      </w:r>
      <w:r>
        <w:t>(4), 589–604. https://doi.org/10.1177/14780771241287826</w:t>
      </w:r>
    </w:p>
    <w:p w14:paraId="179FED46" w14:textId="77777777" w:rsidR="00352408" w:rsidRDefault="00352408" w:rsidP="006F36CF">
      <w:pPr>
        <w:pStyle w:val="Bibliography"/>
        <w:ind w:left="1440"/>
      </w:pPr>
      <w:r>
        <w:t xml:space="preserve">Ashokkumar, V., Flora, G., Venkatkarthick, R., SenthilKannan, K., Kuppam, C., Mary Stephy, G., Kamyab, H., Chen, W.-H., Thomas, J., &amp; Ngamcharussrivichai, C. (2022). Advanced technologies on the sustainable approaches for conversion of organic waste to valuable bioproducts: Emerging circular bioeconomy perspective. </w:t>
      </w:r>
      <w:r>
        <w:rPr>
          <w:i/>
          <w:iCs/>
        </w:rPr>
        <w:t>Fuel</w:t>
      </w:r>
      <w:r>
        <w:t xml:space="preserve">, </w:t>
      </w:r>
      <w:r>
        <w:rPr>
          <w:i/>
          <w:iCs/>
        </w:rPr>
        <w:t>324</w:t>
      </w:r>
      <w:r>
        <w:t>, 124313. https://doi.org/10.1016/j.fuel.2022.124313</w:t>
      </w:r>
    </w:p>
    <w:p w14:paraId="6D5E5BF6" w14:textId="77777777" w:rsidR="00352408" w:rsidRDefault="00352408" w:rsidP="006F36CF">
      <w:pPr>
        <w:pStyle w:val="Bibliography"/>
        <w:ind w:left="1440"/>
      </w:pPr>
      <w:r>
        <w:t xml:space="preserve">Assimakopoulos, F., Vassilakis, C., Margaris, D., Kotis, K., &amp; Spiliotopoulos, D. (2024). Artificial Intelligence Tools for the Agriculture Value Chain: Status and Prospects. </w:t>
      </w:r>
      <w:r>
        <w:rPr>
          <w:i/>
          <w:iCs/>
        </w:rPr>
        <w:t>Electronics</w:t>
      </w:r>
      <w:r>
        <w:t xml:space="preserve">, </w:t>
      </w:r>
      <w:r>
        <w:rPr>
          <w:i/>
          <w:iCs/>
        </w:rPr>
        <w:t>13</w:t>
      </w:r>
      <w:r>
        <w:t>(22), 4362. https://doi.org/10.3390/electronics13224362</w:t>
      </w:r>
    </w:p>
    <w:p w14:paraId="57FAE749" w14:textId="77777777" w:rsidR="00352408" w:rsidRDefault="00352408" w:rsidP="006F36CF">
      <w:pPr>
        <w:pStyle w:val="Bibliography"/>
        <w:ind w:left="1440"/>
      </w:pPr>
      <w:r>
        <w:t xml:space="preserve">Ayoub Shaikh, T., Rasool, T., &amp; Rasheed Lone, F. (2022). Towards leveraging the role of machine learning and artificial intelligence in precision agriculture and smart farming. </w:t>
      </w:r>
      <w:r>
        <w:rPr>
          <w:i/>
          <w:iCs/>
        </w:rPr>
        <w:t xml:space="preserve">Computers </w:t>
      </w:r>
      <w:r>
        <w:rPr>
          <w:i/>
          <w:iCs/>
        </w:rPr>
        <w:lastRenderedPageBreak/>
        <w:t>and Electronics in Agriculture</w:t>
      </w:r>
      <w:r>
        <w:t xml:space="preserve">, </w:t>
      </w:r>
      <w:r>
        <w:rPr>
          <w:i/>
          <w:iCs/>
        </w:rPr>
        <w:t>198</w:t>
      </w:r>
      <w:r>
        <w:t>, 107119. https://doi.org/10.1016/j.compag.2022.107119</w:t>
      </w:r>
    </w:p>
    <w:p w14:paraId="4F87C7F1" w14:textId="77777777" w:rsidR="00352408" w:rsidRDefault="00352408" w:rsidP="006F36CF">
      <w:pPr>
        <w:pStyle w:val="Bibliography"/>
        <w:ind w:left="1440"/>
      </w:pPr>
      <w:r>
        <w:t xml:space="preserve">Barnavo Das, Azmirul Hoque, Suranjit Roy, Kundan Kumar, Ahad Ahmed Laskar, &amp; Ahmed Sadique Mazumder. (2025). Post-Harvest Technologies and Automation: Al-Driven Innovations in Food Processing and Supply Chains. </w:t>
      </w:r>
      <w:r>
        <w:rPr>
          <w:i/>
          <w:iCs/>
        </w:rPr>
        <w:t>International Journal of Scientific Research in Science and Technology</w:t>
      </w:r>
      <w:r>
        <w:t xml:space="preserve">, </w:t>
      </w:r>
      <w:r>
        <w:rPr>
          <w:i/>
          <w:iCs/>
        </w:rPr>
        <w:t>12</w:t>
      </w:r>
      <w:r>
        <w:t>(1), 183–205. https://doi.org/10.32628/IJSRST25121170</w:t>
      </w:r>
    </w:p>
    <w:p w14:paraId="270E3C06" w14:textId="77777777" w:rsidR="00352408" w:rsidRDefault="00352408" w:rsidP="006F36CF">
      <w:pPr>
        <w:pStyle w:val="Bibliography"/>
        <w:ind w:left="1440"/>
      </w:pPr>
      <w:r>
        <w:t xml:space="preserve">Bashir, H. (2022). Leveraging technology to communicate sustainability-related product information: Evidence from the field. </w:t>
      </w:r>
      <w:r>
        <w:rPr>
          <w:i/>
          <w:iCs/>
        </w:rPr>
        <w:t>Journal of Cleaner Production</w:t>
      </w:r>
      <w:r>
        <w:t xml:space="preserve">, </w:t>
      </w:r>
      <w:r>
        <w:rPr>
          <w:i/>
          <w:iCs/>
        </w:rPr>
        <w:t>362</w:t>
      </w:r>
      <w:r>
        <w:t>, 132508. https://doi.org/10.1016/j.jclepro.2022.132508</w:t>
      </w:r>
    </w:p>
    <w:p w14:paraId="682172FE" w14:textId="77777777" w:rsidR="00352408" w:rsidRDefault="00352408" w:rsidP="006F36CF">
      <w:pPr>
        <w:pStyle w:val="Bibliography"/>
        <w:ind w:left="1440"/>
      </w:pPr>
      <w:r>
        <w:t xml:space="preserve">Bazargani, K., &amp; Deemyad, T. (2024). Automation’s Impact on Agriculture: Opportunities, Challenges, and Economic Effects. </w:t>
      </w:r>
      <w:r>
        <w:rPr>
          <w:i/>
          <w:iCs/>
        </w:rPr>
        <w:t>Robotics</w:t>
      </w:r>
      <w:r>
        <w:t xml:space="preserve">, </w:t>
      </w:r>
      <w:r>
        <w:rPr>
          <w:i/>
          <w:iCs/>
        </w:rPr>
        <w:t>13</w:t>
      </w:r>
      <w:r>
        <w:t>(2), 33. https://doi.org/10.3390/robotics13020033</w:t>
      </w:r>
    </w:p>
    <w:p w14:paraId="664558AE" w14:textId="77777777" w:rsidR="00352408" w:rsidRDefault="00352408" w:rsidP="006F36CF">
      <w:pPr>
        <w:pStyle w:val="Bibliography"/>
        <w:ind w:left="1440"/>
      </w:pPr>
      <w:r>
        <w:t xml:space="preserve">Bidyalakshmi, Thingujam., Jyoti, B., Mansuri, S. M., Srivastava, A., Mohapatra, D., Kalnar, Y. B., Narsaiah, K., &amp; Indore, N. (2024). Application of Artificial Intelligence in Food Processing: Current Status and Future Prospects. </w:t>
      </w:r>
      <w:r>
        <w:rPr>
          <w:i/>
          <w:iCs/>
        </w:rPr>
        <w:t>Food Engineering Reviews</w:t>
      </w:r>
      <w:r>
        <w:t>. https://doi.org/10.1007/s12393-024-09386-2</w:t>
      </w:r>
    </w:p>
    <w:p w14:paraId="0D680652" w14:textId="77777777" w:rsidR="00352408" w:rsidRDefault="00352408" w:rsidP="006F36CF">
      <w:pPr>
        <w:pStyle w:val="Bibliography"/>
        <w:ind w:left="1440"/>
      </w:pPr>
      <w:r>
        <w:t xml:space="preserve">Bosona, T., &amp; Gebresenbet, G. (2023). The Role of Blockchain Technology in Promoting Traceability Systems in Agri-Food Production and Supply Chains. </w:t>
      </w:r>
      <w:r>
        <w:rPr>
          <w:i/>
          <w:iCs/>
        </w:rPr>
        <w:t>Sensors</w:t>
      </w:r>
      <w:r>
        <w:t xml:space="preserve">, </w:t>
      </w:r>
      <w:r>
        <w:rPr>
          <w:i/>
          <w:iCs/>
        </w:rPr>
        <w:t>23</w:t>
      </w:r>
      <w:r>
        <w:t>(11), 5342. https://doi.org/10.3390/s23115342</w:t>
      </w:r>
    </w:p>
    <w:p w14:paraId="6AC73BF9" w14:textId="77777777" w:rsidR="00352408" w:rsidRDefault="00352408" w:rsidP="006F36CF">
      <w:pPr>
        <w:pStyle w:val="Bibliography"/>
        <w:ind w:left="1440"/>
      </w:pPr>
      <w:r>
        <w:t xml:space="preserve">Brears, R. C. (2023). The Green Economy and the Water-Energy-Food Nexus. In R. C. Brears, </w:t>
      </w:r>
      <w:r>
        <w:rPr>
          <w:i/>
          <w:iCs/>
        </w:rPr>
        <w:t>The Green Economy and the Water-Energy-Food Nexus</w:t>
      </w:r>
      <w:r>
        <w:t xml:space="preserve"> (pp. 31–61). Springer International Publishing. https://doi.org/10.1007/978-3-031-39679-3_3</w:t>
      </w:r>
    </w:p>
    <w:p w14:paraId="7854A488" w14:textId="77777777" w:rsidR="00352408" w:rsidRDefault="00352408" w:rsidP="006F36CF">
      <w:pPr>
        <w:pStyle w:val="Bibliography"/>
        <w:ind w:left="1440"/>
      </w:pPr>
      <w:r>
        <w:lastRenderedPageBreak/>
        <w:t xml:space="preserve">Caldwell, D. G. (2023). Automation in Food Manufacturing and Processing. In S. Y. Nof (Ed.), </w:t>
      </w:r>
      <w:r>
        <w:rPr>
          <w:i/>
          <w:iCs/>
        </w:rPr>
        <w:t>Springer Handbook of Automation</w:t>
      </w:r>
      <w:r>
        <w:t xml:space="preserve"> (pp. 949–971). Springer International Publishing. https://doi.org/10.1007/978-3-030-96729-1_44</w:t>
      </w:r>
    </w:p>
    <w:p w14:paraId="6238F6F5" w14:textId="77777777" w:rsidR="00352408" w:rsidRDefault="00352408" w:rsidP="006F36CF">
      <w:pPr>
        <w:pStyle w:val="Bibliography"/>
        <w:ind w:left="1440"/>
      </w:pPr>
      <w:r>
        <w:t xml:space="preserve">Chakraborty, S. K., A., S., Dubey, K., Jat, D., Chandel, N. S., Potdar, R., Rao, N. R. N. V. G., &amp; Kumar, D. (2023). Development of an optimally designed real-time automatic citrus fruit grading–sorting​ machine leveraging computer vision-based adaptive deep learning model. </w:t>
      </w:r>
      <w:r>
        <w:rPr>
          <w:i/>
          <w:iCs/>
        </w:rPr>
        <w:t>Engineering Applications of Artificial Intelligence</w:t>
      </w:r>
      <w:r>
        <w:t xml:space="preserve">, </w:t>
      </w:r>
      <w:r>
        <w:rPr>
          <w:i/>
          <w:iCs/>
        </w:rPr>
        <w:t>120</w:t>
      </w:r>
      <w:r>
        <w:t>, 105826. https://doi.org/10.1016/j.engappai.2023.105826</w:t>
      </w:r>
    </w:p>
    <w:p w14:paraId="3E66F117" w14:textId="77777777" w:rsidR="00352408" w:rsidRDefault="00352408" w:rsidP="006F36CF">
      <w:pPr>
        <w:pStyle w:val="Bibliography"/>
        <w:ind w:left="1440"/>
      </w:pPr>
      <w:r>
        <w:t xml:space="preserve">Chen, C., Hu, Y., Karuppiah, M., &amp; Kumar, P. M. (2021). Artificial intelligence on economic evaluation of energy efficiency and renewable energy technologies. </w:t>
      </w:r>
      <w:r>
        <w:rPr>
          <w:i/>
          <w:iCs/>
        </w:rPr>
        <w:t>Sustainable Energy Technologies and Assessments</w:t>
      </w:r>
      <w:r>
        <w:t xml:space="preserve">, </w:t>
      </w:r>
      <w:r>
        <w:rPr>
          <w:i/>
          <w:iCs/>
        </w:rPr>
        <w:t>47</w:t>
      </w:r>
      <w:r>
        <w:t>, 101358. https://doi.org/10.1016/j.seta.2021.101358</w:t>
      </w:r>
    </w:p>
    <w:p w14:paraId="0E3BE244" w14:textId="77777777" w:rsidR="00352408" w:rsidRDefault="00352408" w:rsidP="006F36CF">
      <w:pPr>
        <w:pStyle w:val="Bibliography"/>
        <w:ind w:left="1440"/>
      </w:pPr>
      <w:r>
        <w:t xml:space="preserve">Cheng, C., Fu, J., Su, H., &amp; Ren, L. (2023). Recent Advancements in Agriculture Robots: Benefits and Challenges. </w:t>
      </w:r>
      <w:r>
        <w:rPr>
          <w:i/>
          <w:iCs/>
        </w:rPr>
        <w:t>Machines</w:t>
      </w:r>
      <w:r>
        <w:t xml:space="preserve">, </w:t>
      </w:r>
      <w:r>
        <w:rPr>
          <w:i/>
          <w:iCs/>
        </w:rPr>
        <w:t>11</w:t>
      </w:r>
      <w:r>
        <w:t>(1), 48. https://doi.org/10.3390/machines11010048</w:t>
      </w:r>
    </w:p>
    <w:p w14:paraId="2A63F530" w14:textId="77777777" w:rsidR="00352408" w:rsidRDefault="00352408" w:rsidP="006F36CF">
      <w:pPr>
        <w:pStyle w:val="Bibliography"/>
        <w:ind w:left="1440"/>
      </w:pPr>
      <w:r>
        <w:t xml:space="preserve">Chhetri, K. B. (2024). Applications of Artificial Intelligence and Machine Learning in Food Quality Control and Safety Assessment. </w:t>
      </w:r>
      <w:r>
        <w:rPr>
          <w:i/>
          <w:iCs/>
        </w:rPr>
        <w:t>Food Engineering Reviews</w:t>
      </w:r>
      <w:r>
        <w:t xml:space="preserve">, </w:t>
      </w:r>
      <w:r>
        <w:rPr>
          <w:i/>
          <w:iCs/>
        </w:rPr>
        <w:t>16</w:t>
      </w:r>
      <w:r>
        <w:t>(1), 1–21. https://doi.org/10.1007/s12393-023-09363-1</w:t>
      </w:r>
    </w:p>
    <w:p w14:paraId="57C20BE7" w14:textId="77777777" w:rsidR="00352408" w:rsidRDefault="00352408" w:rsidP="006F36CF">
      <w:pPr>
        <w:pStyle w:val="Bibliography"/>
        <w:ind w:left="1440"/>
      </w:pPr>
      <w:r>
        <w:t xml:space="preserve">Da Silva Ferreira, M. V., Ahmed, M. W., Oliveira, M., Sarang, S., Ramsay, S., Liu, X., Malvandi, A., Lee, Y., &amp; Kamruzzaman, M. (2024). AI-Enabled Optical Sensing for Smart and Precision Food Drying: Techniques, Applications and Future Directions. </w:t>
      </w:r>
      <w:r>
        <w:rPr>
          <w:i/>
          <w:iCs/>
        </w:rPr>
        <w:t>Food Engineering Reviews</w:t>
      </w:r>
      <w:r>
        <w:t>. https://doi.org/10.1007/s12393-024-09388-0</w:t>
      </w:r>
    </w:p>
    <w:p w14:paraId="4A4F721C" w14:textId="77777777" w:rsidR="00352408" w:rsidRDefault="00352408" w:rsidP="006F36CF">
      <w:pPr>
        <w:pStyle w:val="Bibliography"/>
        <w:ind w:left="1440"/>
      </w:pPr>
      <w:r>
        <w:t xml:space="preserve">Da Silveira, F., Da Silva, S. L. C., Machado, F. M., Barbedo, J. G. A., &amp; Amaral, F. G. (2023). Farmers’ perception of the barriers that hinder the implementation of agriculture 4.0. </w:t>
      </w:r>
      <w:r>
        <w:rPr>
          <w:i/>
          <w:iCs/>
        </w:rPr>
        <w:t>Agricultural Systems</w:t>
      </w:r>
      <w:r>
        <w:t xml:space="preserve">, </w:t>
      </w:r>
      <w:r>
        <w:rPr>
          <w:i/>
          <w:iCs/>
        </w:rPr>
        <w:t>208</w:t>
      </w:r>
      <w:r>
        <w:t>, 103656. https://doi.org/10.1016/j.agsy.2023.103656</w:t>
      </w:r>
    </w:p>
    <w:p w14:paraId="64D98A2A" w14:textId="77777777" w:rsidR="00352408" w:rsidRDefault="00352408" w:rsidP="006F36CF">
      <w:pPr>
        <w:pStyle w:val="Bibliography"/>
        <w:ind w:left="1440"/>
      </w:pPr>
      <w:r>
        <w:lastRenderedPageBreak/>
        <w:t xml:space="preserve">Debnath, J., Kumar, K., Roy, K., Choudhury, R. D., &amp; U, A. K. P. (2024). Precision Agriculture: A Review of AI Vision and Machine Learning in Soil, Water, and Conservation Practice. </w:t>
      </w:r>
      <w:r>
        <w:rPr>
          <w:i/>
          <w:iCs/>
        </w:rPr>
        <w:t>International Journal for Research in Applied Science and Engineering Technology</w:t>
      </w:r>
      <w:r>
        <w:t xml:space="preserve">, </w:t>
      </w:r>
      <w:r>
        <w:rPr>
          <w:i/>
          <w:iCs/>
        </w:rPr>
        <w:t>12</w:t>
      </w:r>
      <w:r>
        <w:t>(12), 2130–2141. https://doi.org/10.22214/ijraset.2024.66166</w:t>
      </w:r>
    </w:p>
    <w:p w14:paraId="08965FFA" w14:textId="77777777" w:rsidR="00352408" w:rsidRDefault="00352408" w:rsidP="006F36CF">
      <w:pPr>
        <w:pStyle w:val="Bibliography"/>
        <w:ind w:left="1440"/>
      </w:pPr>
      <w:r>
        <w:t xml:space="preserve">Dhal, S. B., &amp; Kar, D. (2024). Transforming Agricultural Productivity with AI-Driven Forecasting: Innovations in Food Security and Supply Chain Optimization. </w:t>
      </w:r>
      <w:r>
        <w:rPr>
          <w:i/>
          <w:iCs/>
        </w:rPr>
        <w:t>Forecasting</w:t>
      </w:r>
      <w:r>
        <w:t xml:space="preserve">, </w:t>
      </w:r>
      <w:r>
        <w:rPr>
          <w:i/>
          <w:iCs/>
        </w:rPr>
        <w:t>6</w:t>
      </w:r>
      <w:r>
        <w:t>(4), 925–951. https://doi.org/10.3390/forecast6040046</w:t>
      </w:r>
    </w:p>
    <w:p w14:paraId="0BECB0D2" w14:textId="77777777" w:rsidR="00352408" w:rsidRDefault="00352408" w:rsidP="006F36CF">
      <w:pPr>
        <w:pStyle w:val="Bibliography"/>
        <w:ind w:left="1440"/>
      </w:pPr>
      <w:r>
        <w:t xml:space="preserve">Duguma, A. L., &amp; Bai, X. (2024). How the internet of things technology improves agricultural efficiency. </w:t>
      </w:r>
      <w:r>
        <w:rPr>
          <w:i/>
          <w:iCs/>
        </w:rPr>
        <w:t>Artificial Intelligence Review</w:t>
      </w:r>
      <w:r>
        <w:t xml:space="preserve">, </w:t>
      </w:r>
      <w:r>
        <w:rPr>
          <w:i/>
          <w:iCs/>
        </w:rPr>
        <w:t>58</w:t>
      </w:r>
      <w:r>
        <w:t>(2), 63. https://doi.org/10.1007/s10462-024-11046-0</w:t>
      </w:r>
    </w:p>
    <w:p w14:paraId="12482835" w14:textId="77777777" w:rsidR="00352408" w:rsidRDefault="00352408" w:rsidP="006F36CF">
      <w:pPr>
        <w:pStyle w:val="Bibliography"/>
        <w:ind w:left="1440"/>
      </w:pPr>
      <w:r>
        <w:t xml:space="preserve">Elbasi, E., Mostafa, N., Zaki, C., AlArnaout, Z., Topcu, A. E., &amp; Saker, L. (2024). Optimizing Agricultural Data Analysis Techniques through AI-Powered Decision-Making Processes. </w:t>
      </w:r>
      <w:r>
        <w:rPr>
          <w:i/>
          <w:iCs/>
        </w:rPr>
        <w:t>Applied Sciences</w:t>
      </w:r>
      <w:r>
        <w:t xml:space="preserve">, </w:t>
      </w:r>
      <w:r>
        <w:rPr>
          <w:i/>
          <w:iCs/>
        </w:rPr>
        <w:t>14</w:t>
      </w:r>
      <w:r>
        <w:t>(17), 8018. https://doi.org/10.3390/app14178018</w:t>
      </w:r>
    </w:p>
    <w:p w14:paraId="753B2A67" w14:textId="77777777" w:rsidR="00352408" w:rsidRDefault="00352408" w:rsidP="006F36CF">
      <w:pPr>
        <w:pStyle w:val="Bibliography"/>
        <w:ind w:left="1440"/>
      </w:pPr>
      <w:r>
        <w:t xml:space="preserve">Engler, N., &amp; Krarti, M. (2021). Review of energy efficiency in controlled environment agriculture. </w:t>
      </w:r>
      <w:r>
        <w:rPr>
          <w:i/>
          <w:iCs/>
        </w:rPr>
        <w:t>Renewable and Sustainable Energy Reviews</w:t>
      </w:r>
      <w:r>
        <w:t xml:space="preserve">, </w:t>
      </w:r>
      <w:r>
        <w:rPr>
          <w:i/>
          <w:iCs/>
        </w:rPr>
        <w:t>141</w:t>
      </w:r>
      <w:r>
        <w:t>, 110786. https://doi.org/10.1016/j.rser.2021.110786</w:t>
      </w:r>
    </w:p>
    <w:p w14:paraId="79D6B79D" w14:textId="77777777" w:rsidR="00352408" w:rsidRDefault="00352408" w:rsidP="006F36CF">
      <w:pPr>
        <w:pStyle w:val="Bibliography"/>
        <w:ind w:left="1440"/>
      </w:pPr>
      <w:r>
        <w:t xml:space="preserve">Et-taibi, B., Abid, M. R., Boufounas, E.-M., Morchid, A., Bourhnane, S., Abu Hamed, T., &amp; Benhaddou, D. (2024). Enhancing water management in smart agriculture: A cloud and IoT-Based smart irrigation system. </w:t>
      </w:r>
      <w:r>
        <w:rPr>
          <w:i/>
          <w:iCs/>
        </w:rPr>
        <w:t>Results in Engineering</w:t>
      </w:r>
      <w:r>
        <w:t xml:space="preserve">, </w:t>
      </w:r>
      <w:r>
        <w:rPr>
          <w:i/>
          <w:iCs/>
        </w:rPr>
        <w:t>22</w:t>
      </w:r>
      <w:r>
        <w:t>, 102283. https://doi.org/10.1016/j.rineng.2024.102283</w:t>
      </w:r>
    </w:p>
    <w:p w14:paraId="3D4EE82A" w14:textId="77777777" w:rsidR="00352408" w:rsidRDefault="00352408" w:rsidP="006F36CF">
      <w:pPr>
        <w:pStyle w:val="Bibliography"/>
        <w:ind w:left="1440"/>
      </w:pPr>
      <w:r>
        <w:t xml:space="preserve">Friedman, N., &amp; Ormiston, J. (2022). Blockchain as a sustainability-oriented innovation?: Opportunities for and resistance to Blockchain technology as a driver of sustainability in global food supply chains. </w:t>
      </w:r>
      <w:r>
        <w:rPr>
          <w:i/>
          <w:iCs/>
        </w:rPr>
        <w:t>Technological Forecasting and Social Change</w:t>
      </w:r>
      <w:r>
        <w:t xml:space="preserve">, </w:t>
      </w:r>
      <w:r>
        <w:rPr>
          <w:i/>
          <w:iCs/>
        </w:rPr>
        <w:t>175</w:t>
      </w:r>
      <w:r>
        <w:t>, 121403. https://doi.org/10.1016/j.techfore.2021.121403</w:t>
      </w:r>
    </w:p>
    <w:p w14:paraId="172D5CEA" w14:textId="77777777" w:rsidR="00352408" w:rsidRDefault="00352408" w:rsidP="006F36CF">
      <w:pPr>
        <w:pStyle w:val="Bibliography"/>
        <w:ind w:left="1440"/>
      </w:pPr>
      <w:r>
        <w:lastRenderedPageBreak/>
        <w:t xml:space="preserve">Giordano, G., Murali Babu, S. P., &amp; Mazzolai, B. (2023). Soft robotics towards sustainable development goals and climate actions. </w:t>
      </w:r>
      <w:r>
        <w:rPr>
          <w:i/>
          <w:iCs/>
        </w:rPr>
        <w:t>Frontiers in Robotics and AI</w:t>
      </w:r>
      <w:r>
        <w:t xml:space="preserve">, </w:t>
      </w:r>
      <w:r>
        <w:rPr>
          <w:i/>
          <w:iCs/>
        </w:rPr>
        <w:t>10</w:t>
      </w:r>
      <w:r>
        <w:t>, 1116005. https://doi.org/10.3389/frobt.2023.1116005</w:t>
      </w:r>
    </w:p>
    <w:p w14:paraId="425245B0" w14:textId="77777777" w:rsidR="00352408" w:rsidRDefault="00352408" w:rsidP="006F36CF">
      <w:pPr>
        <w:pStyle w:val="Bibliography"/>
        <w:ind w:left="1440"/>
      </w:pPr>
      <w:r>
        <w:t xml:space="preserve">Gul, K., &amp; Morande, S. (2024). Eliciting food waste perceptions using an AI-driven approach. </w:t>
      </w:r>
      <w:r>
        <w:rPr>
          <w:i/>
          <w:iCs/>
        </w:rPr>
        <w:t>International Journal of Technology Intelligence and Planning</w:t>
      </w:r>
      <w:r>
        <w:t xml:space="preserve">, </w:t>
      </w:r>
      <w:r>
        <w:rPr>
          <w:i/>
          <w:iCs/>
        </w:rPr>
        <w:t>13</w:t>
      </w:r>
      <w:r>
        <w:t>(3), 240–259. https://doi.org/10.1504/IJTIP.2024.140625</w:t>
      </w:r>
    </w:p>
    <w:p w14:paraId="6948521E" w14:textId="77777777" w:rsidR="00352408" w:rsidRDefault="00352408" w:rsidP="006F36CF">
      <w:pPr>
        <w:pStyle w:val="Bibliography"/>
        <w:ind w:left="1440"/>
      </w:pPr>
      <w:r>
        <w:t xml:space="preserve">Gunduz, C. P. B. (2023). Eco-friendly and Cost-effective Methods Applied to Sustainable Food Industries. In E. J. Lopes, L. Q. Zepka, &amp; M. C. Deprá, </w:t>
      </w:r>
      <w:r>
        <w:rPr>
          <w:i/>
          <w:iCs/>
        </w:rPr>
        <w:t>Smart Food Industry: The Blockchain for Sustainable Engineering</w:t>
      </w:r>
      <w:r>
        <w:t xml:space="preserve"> (1st ed., pp. 50–71). CRC Press. https://doi.org/10.1201/9781003231059-6</w:t>
      </w:r>
    </w:p>
    <w:p w14:paraId="1683394B" w14:textId="77777777" w:rsidR="00352408" w:rsidRDefault="00352408" w:rsidP="006F36CF">
      <w:pPr>
        <w:pStyle w:val="Bibliography"/>
        <w:ind w:left="1440"/>
      </w:pPr>
      <w:r>
        <w:t xml:space="preserve">Hai Alami, A., Ghani Olabi, A., Khuri, S., Aljaghoub, H., Alasad, S., Ramadan, M., &amp; Ali Abdelkareem, M. (2024). 3D printing in the food industry: Recent progress and role in achieving sustainable development goals. </w:t>
      </w:r>
      <w:r>
        <w:rPr>
          <w:i/>
          <w:iCs/>
        </w:rPr>
        <w:t>Ain Shams Engineering Journal</w:t>
      </w:r>
      <w:r>
        <w:t xml:space="preserve">, </w:t>
      </w:r>
      <w:r>
        <w:rPr>
          <w:i/>
          <w:iCs/>
        </w:rPr>
        <w:t>15</w:t>
      </w:r>
      <w:r>
        <w:t>(2), 102386. https://doi.org/10.1016/j.asej.2023.102386</w:t>
      </w:r>
    </w:p>
    <w:p w14:paraId="4339B768" w14:textId="77777777" w:rsidR="00352408" w:rsidRDefault="00352408" w:rsidP="006F36CF">
      <w:pPr>
        <w:pStyle w:val="Bibliography"/>
        <w:ind w:left="1440"/>
      </w:pPr>
      <w:r>
        <w:t xml:space="preserve">Hassan, Q., Algburi, S., Sameen, A. Z., Salman, H. M., &amp; Jaszczur, M. (2023). A review of hybrid renewable energy systems: Solar and wind-powered solutions: Challenges, opportunities, and policy implications. </w:t>
      </w:r>
      <w:r>
        <w:rPr>
          <w:i/>
          <w:iCs/>
        </w:rPr>
        <w:t>Results in Engineering</w:t>
      </w:r>
      <w:r>
        <w:t xml:space="preserve">, </w:t>
      </w:r>
      <w:r>
        <w:rPr>
          <w:i/>
          <w:iCs/>
        </w:rPr>
        <w:t>20</w:t>
      </w:r>
      <w:r>
        <w:t>, 101621. https://doi.org/10.1016/j.rineng.2023.101621</w:t>
      </w:r>
    </w:p>
    <w:p w14:paraId="183DDD5C" w14:textId="77777777" w:rsidR="00352408" w:rsidRDefault="00352408" w:rsidP="006F36CF">
      <w:pPr>
        <w:pStyle w:val="Bibliography"/>
        <w:ind w:left="1440"/>
      </w:pPr>
      <w:r>
        <w:t xml:space="preserve">Hoque, A., Mazumder, A. S., Roy, S., Saikia, P., &amp; Kumar, K. (2025). Transformative Approaches to Agricultural Sustainability: Automation, Smart Greenhouses, and AI. </w:t>
      </w:r>
      <w:r>
        <w:rPr>
          <w:i/>
          <w:iCs/>
        </w:rPr>
        <w:t>International Journal for Research in Applied Science and Engineering Technology</w:t>
      </w:r>
      <w:r>
        <w:t xml:space="preserve">, </w:t>
      </w:r>
      <w:r>
        <w:rPr>
          <w:i/>
          <w:iCs/>
        </w:rPr>
        <w:t>13</w:t>
      </w:r>
      <w:r>
        <w:t>(1), 1011–1023. https://doi.org/10.22214/ijraset.2025.66494</w:t>
      </w:r>
    </w:p>
    <w:p w14:paraId="1861DE54" w14:textId="77777777" w:rsidR="00352408" w:rsidRDefault="00352408" w:rsidP="006F36CF">
      <w:pPr>
        <w:pStyle w:val="Bibliography"/>
        <w:ind w:left="1440"/>
      </w:pPr>
      <w:r>
        <w:lastRenderedPageBreak/>
        <w:t xml:space="preserve">Hoque, A., &amp; Padhiary, M. (2024). Automation and AI in Precision Agriculture: Innovations for Enhanced Crop Management and Sustainability. </w:t>
      </w:r>
      <w:r>
        <w:rPr>
          <w:i/>
          <w:iCs/>
        </w:rPr>
        <w:t>Asian Journal of Research in Computer Science</w:t>
      </w:r>
      <w:r>
        <w:t xml:space="preserve">, </w:t>
      </w:r>
      <w:r>
        <w:rPr>
          <w:i/>
          <w:iCs/>
        </w:rPr>
        <w:t>17</w:t>
      </w:r>
      <w:r>
        <w:t>(10), 95–109. https://doi.org/10.9734/ajrcos/2024/v17i10512</w:t>
      </w:r>
    </w:p>
    <w:p w14:paraId="7D9AF010" w14:textId="77777777" w:rsidR="00352408" w:rsidRDefault="00352408" w:rsidP="006F36CF">
      <w:pPr>
        <w:pStyle w:val="Bibliography"/>
        <w:ind w:left="1440"/>
      </w:pPr>
      <w:r>
        <w:t xml:space="preserve">Hoque, A., Padhiary, M., Prasad, G., &amp; Kumar, K. (2025). Real-Time Data Processing in Agricultural Robotics: In D. J. Bora &amp; R. K. Bania (Eds.), </w:t>
      </w:r>
      <w:r>
        <w:rPr>
          <w:i/>
          <w:iCs/>
        </w:rPr>
        <w:t>Computer Vision Techniques for Agricultural Advancements</w:t>
      </w:r>
      <w:r>
        <w:t xml:space="preserve"> (pp. 431–468). IGI Global. https://doi.org/10.4018/979-8-3693-8019-2.ch014</w:t>
      </w:r>
    </w:p>
    <w:p w14:paraId="3BF894D1" w14:textId="77777777" w:rsidR="00352408" w:rsidRDefault="00352408" w:rsidP="006F36CF">
      <w:pPr>
        <w:pStyle w:val="Bibliography"/>
        <w:ind w:left="1440"/>
      </w:pPr>
      <w:r>
        <w:t xml:space="preserve">Ibrahim, L. A., Shaghaleh, H., El-Kassar, G. M., Abu-Hashim, M., Elsadek, E. A., &amp; Alhaj Hamoud, Y. (2023). Aquaponics: A Sustainable Path to Food Sovereignty and Enhanced Water Use Efficiency. </w:t>
      </w:r>
      <w:r>
        <w:rPr>
          <w:i/>
          <w:iCs/>
        </w:rPr>
        <w:t>Water</w:t>
      </w:r>
      <w:r>
        <w:t xml:space="preserve">, </w:t>
      </w:r>
      <w:r>
        <w:rPr>
          <w:i/>
          <w:iCs/>
        </w:rPr>
        <w:t>15</w:t>
      </w:r>
      <w:r>
        <w:t>(24), 4310. https://doi.org/10.3390/w15244310</w:t>
      </w:r>
    </w:p>
    <w:p w14:paraId="4A71EB45" w14:textId="77777777" w:rsidR="00352408" w:rsidRDefault="00352408" w:rsidP="006F36CF">
      <w:pPr>
        <w:pStyle w:val="Bibliography"/>
        <w:ind w:left="1440"/>
      </w:pPr>
      <w:r>
        <w:t xml:space="preserve">Ikram, A., Mehmood, H., Arshad, M. T., Rasheed, A., Noreen, S., &amp; Gnedeka, K. T. (2024). Applications of artificial intelligence (AI) in managing food quality and ensuring global food security. </w:t>
      </w:r>
      <w:r>
        <w:rPr>
          <w:i/>
          <w:iCs/>
        </w:rPr>
        <w:t>CyTA - Journal of Food</w:t>
      </w:r>
      <w:r>
        <w:t xml:space="preserve">, </w:t>
      </w:r>
      <w:r>
        <w:rPr>
          <w:i/>
          <w:iCs/>
        </w:rPr>
        <w:t>22</w:t>
      </w:r>
      <w:r>
        <w:t>(1), 2393287. https://doi.org/10.1080/19476337.2024.2393287</w:t>
      </w:r>
    </w:p>
    <w:p w14:paraId="0F5B8BA3" w14:textId="77777777" w:rsidR="00352408" w:rsidRDefault="00352408" w:rsidP="006F36CF">
      <w:pPr>
        <w:pStyle w:val="Bibliography"/>
        <w:ind w:left="1440"/>
      </w:pPr>
      <w:r>
        <w:t xml:space="preserve">Jariwala, M. (2025). AI and Data Science in Sustainable Agriculture and Food Production: In M. Syafrudin, N. L. Fitriyani, &amp; M. Anshari (Eds.), </w:t>
      </w:r>
      <w:r>
        <w:rPr>
          <w:i/>
          <w:iCs/>
        </w:rPr>
        <w:t>Artificial Intelligence and Data Science for Sustainability</w:t>
      </w:r>
      <w:r>
        <w:t xml:space="preserve"> (pp. 123–158). IGI Global. https://doi.org/10.4018/979-8-3693-6829-9.ch005</w:t>
      </w:r>
    </w:p>
    <w:p w14:paraId="4608B053" w14:textId="77777777" w:rsidR="00352408" w:rsidRDefault="00352408" w:rsidP="006F36CF">
      <w:pPr>
        <w:pStyle w:val="Bibliography"/>
        <w:ind w:left="1440"/>
      </w:pPr>
      <w:r>
        <w:t xml:space="preserve">Javaid, M., Haleem, A., Khan, I. H., &amp; Suman, R. (2023). Understanding the potential applications of Artificial Intelligence in Agriculture Sector. </w:t>
      </w:r>
      <w:r>
        <w:rPr>
          <w:i/>
          <w:iCs/>
        </w:rPr>
        <w:t>Advanced Agrochem</w:t>
      </w:r>
      <w:r>
        <w:t xml:space="preserve">, </w:t>
      </w:r>
      <w:r>
        <w:rPr>
          <w:i/>
          <w:iCs/>
        </w:rPr>
        <w:t>2</w:t>
      </w:r>
      <w:r>
        <w:t>(1), 15–30. https://doi.org/10.1016/j.aac.2022.10.001</w:t>
      </w:r>
    </w:p>
    <w:p w14:paraId="56613E43" w14:textId="77777777" w:rsidR="00352408" w:rsidRDefault="00352408" w:rsidP="006F36CF">
      <w:pPr>
        <w:pStyle w:val="Bibliography"/>
        <w:ind w:left="1440"/>
      </w:pPr>
      <w:r>
        <w:t xml:space="preserve">Karunathilake, E. M. B. M., Le, A. T., Heo, S., Chung, Y. S., &amp; Mansoor, S. (2023). The Path to Smart Farming: Innovations and Opportunities in Precision Agriculture. </w:t>
      </w:r>
      <w:r>
        <w:rPr>
          <w:i/>
          <w:iCs/>
        </w:rPr>
        <w:t>Agriculture</w:t>
      </w:r>
      <w:r>
        <w:t xml:space="preserve">, </w:t>
      </w:r>
      <w:r>
        <w:rPr>
          <w:i/>
          <w:iCs/>
        </w:rPr>
        <w:t>13</w:t>
      </w:r>
      <w:r>
        <w:t>(8), 1593. https://doi.org/10.3390/agriculture13081593</w:t>
      </w:r>
    </w:p>
    <w:p w14:paraId="6B9E6F92" w14:textId="77777777" w:rsidR="00352408" w:rsidRDefault="00352408" w:rsidP="006F36CF">
      <w:pPr>
        <w:pStyle w:val="Bibliography"/>
        <w:ind w:left="1440"/>
      </w:pPr>
      <w:r>
        <w:lastRenderedPageBreak/>
        <w:t xml:space="preserve">Khatri, P., Kumar, P., Shakya, K. S., Kirlas, M. C., &amp; Tiwari, K. K. (2023). Understanding the intertwined nature of rising multiple risks in modern agriculture and food system. </w:t>
      </w:r>
      <w:r>
        <w:rPr>
          <w:i/>
          <w:iCs/>
        </w:rPr>
        <w:t>Environment, Development and Sustainability</w:t>
      </w:r>
      <w:r>
        <w:t xml:space="preserve">, </w:t>
      </w:r>
      <w:r>
        <w:rPr>
          <w:i/>
          <w:iCs/>
        </w:rPr>
        <w:t>26</w:t>
      </w:r>
      <w:r>
        <w:t>(9), 24107–24150. https://doi.org/10.1007/s10668-023-03638-7</w:t>
      </w:r>
    </w:p>
    <w:p w14:paraId="382B2F12" w14:textId="77777777" w:rsidR="00352408" w:rsidRDefault="00352408" w:rsidP="006F36CF">
      <w:pPr>
        <w:pStyle w:val="Bibliography"/>
        <w:ind w:left="1440"/>
      </w:pPr>
      <w:r>
        <w:t xml:space="preserve">Kononets, Y., Treiblmaier, H., &amp; Rajčániová, M. (2022). Applying blockchain-based smart contracts to eliminate unfair trading practices in the food supply chain. </w:t>
      </w:r>
      <w:r>
        <w:rPr>
          <w:i/>
          <w:iCs/>
        </w:rPr>
        <w:t>International Journal of Logistics Systems and Management</w:t>
      </w:r>
      <w:r>
        <w:t xml:space="preserve">, </w:t>
      </w:r>
      <w:r>
        <w:rPr>
          <w:i/>
          <w:iCs/>
        </w:rPr>
        <w:t>43</w:t>
      </w:r>
      <w:r>
        <w:t>(3), 297. https://doi.org/10.1504/IJLSM.2022.127082</w:t>
      </w:r>
    </w:p>
    <w:p w14:paraId="6BB9A944" w14:textId="77777777" w:rsidR="00352408" w:rsidRDefault="00352408" w:rsidP="006F36CF">
      <w:pPr>
        <w:pStyle w:val="Bibliography"/>
        <w:ind w:left="1440"/>
      </w:pPr>
      <w:r>
        <w:t xml:space="preserve">Kumar, D., Kumar, K., Roy, P., &amp; Rabha, G. (2024). Renewable Energy in Agriculture: Enhancing Aquaculture and Post-Harvest Technologies with Solar and AI Integration. </w:t>
      </w:r>
      <w:r>
        <w:rPr>
          <w:i/>
          <w:iCs/>
        </w:rPr>
        <w:t>Asian Journal of Research in Computer Science</w:t>
      </w:r>
      <w:r>
        <w:t xml:space="preserve">, </w:t>
      </w:r>
      <w:r>
        <w:rPr>
          <w:i/>
          <w:iCs/>
        </w:rPr>
        <w:t>17</w:t>
      </w:r>
      <w:r>
        <w:t>(12), 201–219. https://doi.org/10.9734/ajrcos/2024/v17i12539</w:t>
      </w:r>
    </w:p>
    <w:p w14:paraId="4C9F8CD7" w14:textId="77777777" w:rsidR="00352408" w:rsidRDefault="00352408" w:rsidP="006F36CF">
      <w:pPr>
        <w:pStyle w:val="Bibliography"/>
        <w:ind w:left="1440"/>
      </w:pPr>
      <w:r>
        <w:t xml:space="preserve">Kunatsa, T. (2025). The role of artificial intelligence in greening biogas operations. In </w:t>
      </w:r>
      <w:r>
        <w:rPr>
          <w:i/>
          <w:iCs/>
        </w:rPr>
        <w:t>Innovations in the Global Biogas industry</w:t>
      </w:r>
      <w:r>
        <w:t xml:space="preserve"> (pp. 361–397). Elsevier. https://doi.org/10.1016/B978-0-443-22372-3.00014-5</w:t>
      </w:r>
    </w:p>
    <w:p w14:paraId="1FEAE6C1" w14:textId="77777777" w:rsidR="00352408" w:rsidRDefault="00352408" w:rsidP="006F36CF">
      <w:pPr>
        <w:pStyle w:val="Bibliography"/>
        <w:ind w:left="1440"/>
      </w:pPr>
      <w:r>
        <w:t xml:space="preserve">Lakhouit, A. (2025). Revolutionizing urban solid waste management with AI and IoT: A review of smart solutions for waste collection, sorting, and recycling. </w:t>
      </w:r>
      <w:r>
        <w:rPr>
          <w:i/>
          <w:iCs/>
        </w:rPr>
        <w:t>Results in Engineering</w:t>
      </w:r>
      <w:r>
        <w:t xml:space="preserve">, </w:t>
      </w:r>
      <w:r>
        <w:rPr>
          <w:i/>
          <w:iCs/>
        </w:rPr>
        <w:t>25</w:t>
      </w:r>
      <w:r>
        <w:t>, 104018. https://doi.org/10.1016/j.rineng.2025.104018</w:t>
      </w:r>
    </w:p>
    <w:p w14:paraId="11A33B01" w14:textId="77777777" w:rsidR="00352408" w:rsidRDefault="00352408" w:rsidP="006F36CF">
      <w:pPr>
        <w:pStyle w:val="Bibliography"/>
        <w:ind w:left="1440"/>
      </w:pPr>
      <w:r>
        <w:t xml:space="preserve">Laskar, A. A. (2024). Exploring the Role of Smart Systems in Farm Machinery for Soil Fertility and Crop Productivity. </w:t>
      </w:r>
      <w:r>
        <w:rPr>
          <w:i/>
          <w:iCs/>
        </w:rPr>
        <w:t>International Journal for Research in Applied Science and Engineering Technology</w:t>
      </w:r>
      <w:r>
        <w:t xml:space="preserve">, </w:t>
      </w:r>
      <w:r>
        <w:rPr>
          <w:i/>
          <w:iCs/>
        </w:rPr>
        <w:t>12</w:t>
      </w:r>
      <w:r>
        <w:t>(12), 2063–2075. https://doi.org/10.22214/ijraset.2024.66157</w:t>
      </w:r>
    </w:p>
    <w:p w14:paraId="3E1B5461" w14:textId="77777777" w:rsidR="00352408" w:rsidRDefault="00352408" w:rsidP="006F36CF">
      <w:pPr>
        <w:pStyle w:val="Bibliography"/>
        <w:ind w:left="1440"/>
      </w:pPr>
      <w:r>
        <w:t xml:space="preserve">Liberty, J. T., Habanabakize, E., Adamu, P. I., &amp; Bata, S. M. (2024). Advancing food manufacturing: Leveraging robotic solutions for enhanced quality assurance and </w:t>
      </w:r>
      <w:r>
        <w:lastRenderedPageBreak/>
        <w:t xml:space="preserve">traceability across global supply networks. </w:t>
      </w:r>
      <w:r>
        <w:rPr>
          <w:i/>
          <w:iCs/>
        </w:rPr>
        <w:t>Trends in Food Science &amp; Technology</w:t>
      </w:r>
      <w:r>
        <w:t xml:space="preserve">, </w:t>
      </w:r>
      <w:r>
        <w:rPr>
          <w:i/>
          <w:iCs/>
        </w:rPr>
        <w:t>153</w:t>
      </w:r>
      <w:r>
        <w:t>, 104705. https://doi.org/10.1016/j.tifs.2024.104705</w:t>
      </w:r>
    </w:p>
    <w:p w14:paraId="3980DDDD" w14:textId="77777777" w:rsidR="00352408" w:rsidRDefault="00352408" w:rsidP="006F36CF">
      <w:pPr>
        <w:pStyle w:val="Bibliography"/>
        <w:ind w:left="1440"/>
      </w:pPr>
      <w:r>
        <w:t xml:space="preserve">Majdalawieh, M., Nizamuddin, N., Alaraj, M., Khan, S., &amp; Bani-Hani, A. (2021). Blockchain-based solution for Secure and Transparent Food Supply Chain Network. </w:t>
      </w:r>
      <w:r>
        <w:rPr>
          <w:i/>
          <w:iCs/>
        </w:rPr>
        <w:t>Peer-to-Peer Networking and Applications</w:t>
      </w:r>
      <w:r>
        <w:t xml:space="preserve">, </w:t>
      </w:r>
      <w:r>
        <w:rPr>
          <w:i/>
          <w:iCs/>
        </w:rPr>
        <w:t>14</w:t>
      </w:r>
      <w:r>
        <w:t>(6), 3831–3850. https://doi.org/10.1007/s12083-021-01196-1</w:t>
      </w:r>
    </w:p>
    <w:p w14:paraId="1FCC2BD9" w14:textId="77777777" w:rsidR="00352408" w:rsidRDefault="00352408" w:rsidP="006F36CF">
      <w:pPr>
        <w:pStyle w:val="Bibliography"/>
        <w:ind w:left="1440"/>
      </w:pPr>
      <w:r>
        <w:t xml:space="preserve">Majeed, Y., Khan, M. U., Waseem, M., Zahid, U., Mahmood, F., Majeed, F., Sultan, M., &amp; Raza, A. (2023). Renewable energy as an alternative source for energy management in agriculture. </w:t>
      </w:r>
      <w:r>
        <w:rPr>
          <w:i/>
          <w:iCs/>
        </w:rPr>
        <w:t>Energy Reports</w:t>
      </w:r>
      <w:r>
        <w:t xml:space="preserve">, </w:t>
      </w:r>
      <w:r>
        <w:rPr>
          <w:i/>
          <w:iCs/>
        </w:rPr>
        <w:t>10</w:t>
      </w:r>
      <w:r>
        <w:t>, 344–359. https://doi.org/10.1016/j.egyr.2023.06.032</w:t>
      </w:r>
    </w:p>
    <w:p w14:paraId="76BADF06" w14:textId="77777777" w:rsidR="00352408" w:rsidRDefault="00352408" w:rsidP="006F36CF">
      <w:pPr>
        <w:pStyle w:val="Bibliography"/>
        <w:ind w:left="1440"/>
      </w:pPr>
      <w:r>
        <w:t xml:space="preserve">Manoharan, G., Ashtikar, S. P., &amp; Nivedha, M. (2024). Unveiling the Critical Role of Artificial Intelligence in Energy Management: In B. A. Riswandi, B. Singh, C. Kaunert, &amp; K. Vig (Eds.), </w:t>
      </w:r>
      <w:r>
        <w:rPr>
          <w:i/>
          <w:iCs/>
        </w:rPr>
        <w:t>Practice, Progress, and Proficiency in Sustainability</w:t>
      </w:r>
      <w:r>
        <w:t xml:space="preserve"> (pp. 234–253). IGI Global. https://doi.org/10.4018/979-8-3693-6567-0.ch012</w:t>
      </w:r>
    </w:p>
    <w:p w14:paraId="7A0AD60C" w14:textId="77777777" w:rsidR="00352408" w:rsidRDefault="00352408" w:rsidP="006F36CF">
      <w:pPr>
        <w:pStyle w:val="Bibliography"/>
        <w:ind w:left="1440"/>
      </w:pPr>
      <w:r>
        <w:t xml:space="preserve">Marvin, H. J. P., Bouzembrak, Y., Van Der Fels-Klerx, H. J., Kempenaar, C., Veerkamp, R., Chauhan, A., Stroosnijder, S., Top, J., Simsek-Senel, G., Vrolijk, H., Knibbe, W. J., Zhang, L., Boom, R., &amp; Tekinerdogan, B. (2022). Digitalisation and Artificial Intelligence for sustainable food systems. </w:t>
      </w:r>
      <w:r>
        <w:rPr>
          <w:i/>
          <w:iCs/>
        </w:rPr>
        <w:t>Trends in Food Science &amp; Technology</w:t>
      </w:r>
      <w:r>
        <w:t xml:space="preserve">, </w:t>
      </w:r>
      <w:r>
        <w:rPr>
          <w:i/>
          <w:iCs/>
        </w:rPr>
        <w:t>120</w:t>
      </w:r>
      <w:r>
        <w:t>, 344–348. https://doi.org/10.1016/j.tifs.2022.01.020</w:t>
      </w:r>
    </w:p>
    <w:p w14:paraId="0CC287B8" w14:textId="77777777" w:rsidR="00352408" w:rsidRDefault="00352408" w:rsidP="006F36CF">
      <w:pPr>
        <w:pStyle w:val="Bibliography"/>
        <w:ind w:left="1440"/>
      </w:pPr>
      <w:r>
        <w:t xml:space="preserve">McDonald, S. D. (2024). The Impact of Data Analytics, Automation, AI, and IoT on Vietnam’s Logistics Industry. In S. D. McDonald &amp; M. D. Kim Ngo (Eds.), </w:t>
      </w:r>
      <w:r>
        <w:rPr>
          <w:i/>
          <w:iCs/>
        </w:rPr>
        <w:t>Transforming Logistics in a Developing Nation</w:t>
      </w:r>
      <w:r>
        <w:t xml:space="preserve"> (pp. 53–72). Springer Nature Singapore. https://doi.org/10.1007/978-981-97-7819-5_4</w:t>
      </w:r>
    </w:p>
    <w:p w14:paraId="1DDD4CFA" w14:textId="77777777" w:rsidR="00352408" w:rsidRDefault="00352408" w:rsidP="006F36CF">
      <w:pPr>
        <w:pStyle w:val="Bibliography"/>
        <w:ind w:left="1440"/>
      </w:pPr>
      <w:r>
        <w:t xml:space="preserve">Mehra, S., Rao, M., Bansal, A. V., Rathore, N., Sidana, S., Raj, S., Sinha, A., Rao, G. M., Shamim, R., Singh, N., &amp; Kumar, B. (2024). Ethical Challenges and Innovations in AI-Driven </w:t>
      </w:r>
      <w:r>
        <w:lastRenderedPageBreak/>
        <w:t xml:space="preserve">Healthcare and Engineering: A Review of Blockchain, Cybersecurity, Data Privacy, and Knowledge Management. In P. Bhattacharya, A. Hassan, H. Liu, &amp; B. Bhushan (Eds.), </w:t>
      </w:r>
      <w:r>
        <w:rPr>
          <w:i/>
          <w:iCs/>
        </w:rPr>
        <w:t>Advances in Human and Social Aspects of Technology</w:t>
      </w:r>
      <w:r>
        <w:t xml:space="preserve"> (pp. 323–346). IGI Global. https://doi.org/10.4018/979-8-3693-4147-6.ch015</w:t>
      </w:r>
    </w:p>
    <w:p w14:paraId="4DDECFF6" w14:textId="77777777" w:rsidR="00352408" w:rsidRDefault="00352408" w:rsidP="006F36CF">
      <w:pPr>
        <w:pStyle w:val="Bibliography"/>
        <w:ind w:left="1440"/>
      </w:pPr>
      <w:r>
        <w:t xml:space="preserve">Michel, M., Eldridge, A. L., Hartmann, C., Klassen, P., Ingram, J., &amp; Meijer, G. W. (2024). Benefits and challenges of food processing in the context of food systems, value chains and sustainable development goals. </w:t>
      </w:r>
      <w:r>
        <w:rPr>
          <w:i/>
          <w:iCs/>
        </w:rPr>
        <w:t>Trends in Food Science &amp; Technology</w:t>
      </w:r>
      <w:r>
        <w:t xml:space="preserve">, </w:t>
      </w:r>
      <w:r>
        <w:rPr>
          <w:i/>
          <w:iCs/>
        </w:rPr>
        <w:t>153</w:t>
      </w:r>
      <w:r>
        <w:t>, 104703. https://doi.org/10.1016/j.tifs.2024.104703</w:t>
      </w:r>
    </w:p>
    <w:p w14:paraId="77DCF298" w14:textId="77777777" w:rsidR="00352408" w:rsidRDefault="00352408" w:rsidP="006F36CF">
      <w:pPr>
        <w:pStyle w:val="Bibliography"/>
        <w:ind w:left="1440"/>
      </w:pPr>
      <w:r>
        <w:t xml:space="preserve">Mohsen, B. M. (2024). AI-Driven Optimization of Urban Logistics in Smart Cities: Integrating Autonomous Vehicles and IoT for Efficient Delivery Systems. </w:t>
      </w:r>
      <w:r>
        <w:rPr>
          <w:i/>
          <w:iCs/>
        </w:rPr>
        <w:t>Sustainability</w:t>
      </w:r>
      <w:r>
        <w:t xml:space="preserve">, </w:t>
      </w:r>
      <w:r>
        <w:rPr>
          <w:i/>
          <w:iCs/>
        </w:rPr>
        <w:t>16</w:t>
      </w:r>
      <w:r>
        <w:t>(24), 11265. https://doi.org/10.3390/su162411265</w:t>
      </w:r>
    </w:p>
    <w:p w14:paraId="7253B670" w14:textId="77777777" w:rsidR="00352408" w:rsidRDefault="00352408" w:rsidP="006F36CF">
      <w:pPr>
        <w:pStyle w:val="Bibliography"/>
        <w:ind w:left="1440"/>
      </w:pPr>
      <w:r>
        <w:t xml:space="preserve">Mohyuddin, G., Khan, M. A., Haseeb, A., Mahpara, S., Waseem, M., &amp; Saleh, A. M. (2024). Evaluation of Machine Learning Approaches for Precision Farming in Smart Agriculture System: A Comprehensive Review. </w:t>
      </w:r>
      <w:r>
        <w:rPr>
          <w:i/>
          <w:iCs/>
        </w:rPr>
        <w:t>IEEE Access</w:t>
      </w:r>
      <w:r>
        <w:t xml:space="preserve">, </w:t>
      </w:r>
      <w:r>
        <w:rPr>
          <w:i/>
          <w:iCs/>
        </w:rPr>
        <w:t>12</w:t>
      </w:r>
      <w:r>
        <w:t>, 60155–60184. https://doi.org/10.1109/ACCESS.2024.3390581</w:t>
      </w:r>
    </w:p>
    <w:p w14:paraId="108AE565" w14:textId="77777777" w:rsidR="00352408" w:rsidRDefault="00352408" w:rsidP="006F36CF">
      <w:pPr>
        <w:pStyle w:val="Bibliography"/>
        <w:ind w:left="1440"/>
      </w:pPr>
      <w:r>
        <w:t xml:space="preserve">Morkūnas, M., Wang, Y., &amp; Wei, J. (2024). Role of AI and IoT in Advancing Renewable Energy Use in Agriculture. </w:t>
      </w:r>
      <w:r>
        <w:rPr>
          <w:i/>
          <w:iCs/>
        </w:rPr>
        <w:t>Energies</w:t>
      </w:r>
      <w:r>
        <w:t xml:space="preserve">, </w:t>
      </w:r>
      <w:r>
        <w:rPr>
          <w:i/>
          <w:iCs/>
        </w:rPr>
        <w:t>17</w:t>
      </w:r>
      <w:r>
        <w:t>(23), 5984. https://doi.org/10.3390/en17235984</w:t>
      </w:r>
    </w:p>
    <w:p w14:paraId="3B8F0D29" w14:textId="77777777" w:rsidR="00352408" w:rsidRDefault="00352408" w:rsidP="006F36CF">
      <w:pPr>
        <w:pStyle w:val="Bibliography"/>
        <w:ind w:left="1440"/>
      </w:pPr>
      <w:r>
        <w:t xml:space="preserve">Musa, M. K., Abdulsalam, A., Haruna, U. A., Zakariya, F., Okon, I. I., Musa, S. S., &amp; Lucero-Prisno, D. E. (2023). Exploring the potential of artificial intelligence to boost Africa’s food security. In </w:t>
      </w:r>
      <w:r>
        <w:rPr>
          <w:i/>
          <w:iCs/>
        </w:rPr>
        <w:t>Advances in Food Security and Sustainability</w:t>
      </w:r>
      <w:r>
        <w:t xml:space="preserve"> (Vol. 8, pp. 267–286). Elsevier. https://doi.org/10.1016/bs.af2s.2023.07.004</w:t>
      </w:r>
    </w:p>
    <w:p w14:paraId="79F8C3F2" w14:textId="77777777" w:rsidR="00352408" w:rsidRDefault="00352408" w:rsidP="006F36CF">
      <w:pPr>
        <w:pStyle w:val="Bibliography"/>
        <w:ind w:left="1440"/>
      </w:pPr>
      <w:r>
        <w:t xml:space="preserve">Olawade, D. B., Fapohunda, O., Wada, O. Z., Usman, S. O., Ige, A. O., Ajisafe, O., &amp; Oladapo, B. I. (2024). Smart waste management: A paradigm shift enabled by artificial intelligence. </w:t>
      </w:r>
      <w:r>
        <w:rPr>
          <w:i/>
          <w:iCs/>
        </w:rPr>
        <w:lastRenderedPageBreak/>
        <w:t>Waste Management Bulletin</w:t>
      </w:r>
      <w:r>
        <w:t xml:space="preserve">, </w:t>
      </w:r>
      <w:r>
        <w:rPr>
          <w:i/>
          <w:iCs/>
        </w:rPr>
        <w:t>2</w:t>
      </w:r>
      <w:r>
        <w:t>(2), 244–263. https://doi.org/10.1016/j.wmb.2024.05.001</w:t>
      </w:r>
    </w:p>
    <w:p w14:paraId="578203E3" w14:textId="77777777" w:rsidR="00352408" w:rsidRDefault="00352408" w:rsidP="006F36CF">
      <w:pPr>
        <w:pStyle w:val="Bibliography"/>
        <w:ind w:left="1440"/>
      </w:pPr>
      <w:r>
        <w:t xml:space="preserve">Omar, I. A., Hasan, H. R., Jayaraman, R., Salah, K., &amp; Omar, M. (2024). Using blockchain technology to achieve sustainability in the hospitality industry by reducing food waste. </w:t>
      </w:r>
      <w:r>
        <w:rPr>
          <w:i/>
          <w:iCs/>
        </w:rPr>
        <w:t>Computers &amp; Industrial Engineering</w:t>
      </w:r>
      <w:r>
        <w:t xml:space="preserve">, </w:t>
      </w:r>
      <w:r>
        <w:rPr>
          <w:i/>
          <w:iCs/>
        </w:rPr>
        <w:t>197</w:t>
      </w:r>
      <w:r>
        <w:t>, 110586. https://doi.org/10.1016/j.cie.2024.110586</w:t>
      </w:r>
    </w:p>
    <w:p w14:paraId="31DC07BD" w14:textId="77777777" w:rsidR="00352408" w:rsidRDefault="00352408" w:rsidP="006F36CF">
      <w:pPr>
        <w:pStyle w:val="Bibliography"/>
        <w:ind w:left="1440"/>
      </w:pPr>
      <w:r>
        <w:t xml:space="preserve">Onyeaka, H., Tamasiga, P., Nwauzoma, U. M., Miri, T., Juliet, U. C., Nwaiwu, O., &amp; Akinsemolu, A. A. (2023). Using Artificial Intelligence to Tackle Food Waste and Enhance the Circular Economy: Maximising Resource Efficiency and Minimising Environmental Impact: A Review. </w:t>
      </w:r>
      <w:r>
        <w:rPr>
          <w:i/>
          <w:iCs/>
        </w:rPr>
        <w:t>Sustainability</w:t>
      </w:r>
      <w:r>
        <w:t xml:space="preserve">, </w:t>
      </w:r>
      <w:r>
        <w:rPr>
          <w:i/>
          <w:iCs/>
        </w:rPr>
        <w:t>15</w:t>
      </w:r>
      <w:r>
        <w:t>(13), 10482. https://doi.org/10.3390/su151310482</w:t>
      </w:r>
    </w:p>
    <w:p w14:paraId="6121A331" w14:textId="77777777" w:rsidR="00352408" w:rsidRDefault="00352408" w:rsidP="006F36CF">
      <w:pPr>
        <w:pStyle w:val="Bibliography"/>
        <w:ind w:left="1440"/>
      </w:pPr>
      <w:r>
        <w:t xml:space="preserve">Onyijen, O. H., Oyelola, S., &amp; Ogieriakhi, O. J. (2024). Food manufacturing, processing, storage, and marketing using artificial intelligence. In </w:t>
      </w:r>
      <w:r>
        <w:rPr>
          <w:i/>
          <w:iCs/>
        </w:rPr>
        <w:t>A Biologist</w:t>
      </w:r>
      <w:r>
        <w:rPr>
          <w:rFonts w:ascii="Calibri" w:hAnsi="Calibri" w:cs="Calibri"/>
          <w:i/>
          <w:iCs/>
        </w:rPr>
        <w:t>�</w:t>
      </w:r>
      <w:r>
        <w:rPr>
          <w:i/>
          <w:iCs/>
        </w:rPr>
        <w:t>s Guide to Artificial Intelligence</w:t>
      </w:r>
      <w:r>
        <w:t xml:space="preserve"> (pp. 183–200). Elsevier. https://doi.org/10.1016/B978-0-443-24001-0.00012-9</w:t>
      </w:r>
    </w:p>
    <w:p w14:paraId="627E7E38" w14:textId="77777777" w:rsidR="00352408" w:rsidRDefault="00352408" w:rsidP="006F36CF">
      <w:pPr>
        <w:pStyle w:val="Bibliography"/>
        <w:ind w:left="1440"/>
      </w:pPr>
      <w:r>
        <w:t xml:space="preserve">Padhiary, M. (2023). Bridging the gap: Sustainable automation and energy efficiency in food processing. </w:t>
      </w:r>
      <w:r>
        <w:rPr>
          <w:i/>
          <w:iCs/>
        </w:rPr>
        <w:t>Agricultural Engineering Today</w:t>
      </w:r>
      <w:r>
        <w:t xml:space="preserve">, </w:t>
      </w:r>
      <w:r>
        <w:rPr>
          <w:i/>
          <w:iCs/>
        </w:rPr>
        <w:t>47</w:t>
      </w:r>
      <w:r>
        <w:t>(3), 47–50. https://doi.org/10.52151/aet2023473.1678</w:t>
      </w:r>
    </w:p>
    <w:p w14:paraId="29BD0801" w14:textId="77777777" w:rsidR="00352408" w:rsidRDefault="00352408" w:rsidP="006F36CF">
      <w:pPr>
        <w:pStyle w:val="Bibliography"/>
        <w:ind w:left="1440"/>
      </w:pPr>
      <w:r>
        <w:t xml:space="preserve">Padhiary, M. (2024a). Harmony under the Sun: Integrating Aquaponics with Solar-Powered Fish Farming. In </w:t>
      </w:r>
      <w:r>
        <w:rPr>
          <w:i/>
          <w:iCs/>
        </w:rPr>
        <w:t>Introduction to Renewable Energy Storage and Conversion for Sustainable Development</w:t>
      </w:r>
      <w:r>
        <w:t xml:space="preserve"> (Vol. 1, pp. 31–58). AkiNik Publications. https://doi.org/10.22271/ed.book.2882</w:t>
      </w:r>
    </w:p>
    <w:p w14:paraId="53E8EA26" w14:textId="77777777" w:rsidR="00352408" w:rsidRDefault="00352408" w:rsidP="006F36CF">
      <w:pPr>
        <w:pStyle w:val="Bibliography"/>
        <w:ind w:left="1440"/>
      </w:pPr>
      <w:r>
        <w:t xml:space="preserve">Padhiary, M. (2024b). The Convergence of Deep Learning, IoT, Sensors, and Farm Machinery in Agriculture: In S. G. Thandekkattu &amp; N. R. Vajjhala (Eds.), </w:t>
      </w:r>
      <w:r>
        <w:rPr>
          <w:i/>
          <w:iCs/>
        </w:rPr>
        <w:t xml:space="preserve">Designing Sustainable Internet </w:t>
      </w:r>
      <w:r>
        <w:rPr>
          <w:i/>
          <w:iCs/>
        </w:rPr>
        <w:lastRenderedPageBreak/>
        <w:t>of Things Solutions for Smart Industries</w:t>
      </w:r>
      <w:r>
        <w:t xml:space="preserve"> (pp. 109–142). IGI Global. https://doi.org/10.4018/979-8-3693-5498-8.ch005</w:t>
      </w:r>
    </w:p>
    <w:p w14:paraId="296BA134" w14:textId="77777777" w:rsidR="00352408" w:rsidRDefault="00352408" w:rsidP="006F36CF">
      <w:pPr>
        <w:pStyle w:val="Bibliography"/>
        <w:ind w:left="1440"/>
      </w:pPr>
      <w:r>
        <w:t xml:space="preserve">Padhiary, M., Barbhuiya, J. A., Roy, D., &amp; Roy, P. (2024). 3D printing applications in smart farming and food processing. </w:t>
      </w:r>
      <w:r>
        <w:rPr>
          <w:i/>
          <w:iCs/>
        </w:rPr>
        <w:t>Smart Agricultural Technology</w:t>
      </w:r>
      <w:r>
        <w:t xml:space="preserve">, </w:t>
      </w:r>
      <w:r>
        <w:rPr>
          <w:i/>
          <w:iCs/>
        </w:rPr>
        <w:t>9</w:t>
      </w:r>
      <w:r>
        <w:t>, 100553. https://doi.org/10.1016/j.atech.2024.100553</w:t>
      </w:r>
    </w:p>
    <w:p w14:paraId="211402DD" w14:textId="77777777" w:rsidR="00352408" w:rsidRDefault="00352408" w:rsidP="006F36CF">
      <w:pPr>
        <w:pStyle w:val="Bibliography"/>
        <w:ind w:left="1440"/>
      </w:pPr>
      <w:r>
        <w:t xml:space="preserve">Padhiary, M., Hoque, A., Prasad, G., Kumar, K., &amp; Sahu, B. (2025). Precision Agriculture and AI-Driven Resource Optimization for Sustainable Land and Resource Management: In J. A. Ruiz-Vanoye &amp; O. Díaz-Parra (Eds.), </w:t>
      </w:r>
      <w:r>
        <w:rPr>
          <w:i/>
          <w:iCs/>
        </w:rPr>
        <w:t>Smart Water Technology for Sustainable Management in Modern Cities</w:t>
      </w:r>
      <w:r>
        <w:t xml:space="preserve"> (pp. 197–232). IGI Global. https://doi.org/10.4018/979-8-3693-8074-1.ch009</w:t>
      </w:r>
    </w:p>
    <w:p w14:paraId="17BE89E4" w14:textId="77777777" w:rsidR="00352408" w:rsidRDefault="00352408" w:rsidP="006F36CF">
      <w:pPr>
        <w:pStyle w:val="Bibliography"/>
        <w:ind w:left="1440"/>
      </w:pPr>
      <w:r>
        <w:t xml:space="preserve">Padhiary, M., &amp; Kumar, R. (2024). Enhancing Agriculture Through AI Vision and Machine Learning: The Evolution of Smart Farming. In D. Thangam (Ed.), </w:t>
      </w:r>
      <w:r>
        <w:rPr>
          <w:i/>
          <w:iCs/>
        </w:rPr>
        <w:t>Advancements in Intelligent Process Automation</w:t>
      </w:r>
      <w:r>
        <w:t xml:space="preserve"> (pp. 295–324). IGI Global. https://doi.org/10.4018/979-8-3693-5380-6.ch012</w:t>
      </w:r>
    </w:p>
    <w:p w14:paraId="03BCACC0" w14:textId="77777777" w:rsidR="00352408" w:rsidRDefault="00352408" w:rsidP="006F36CF">
      <w:pPr>
        <w:pStyle w:val="Bibliography"/>
        <w:ind w:left="1440"/>
      </w:pPr>
      <w:r>
        <w:t xml:space="preserve">Padhiary, M., Kumar, R., &amp; Sethi, L. N. (2024). Navigating the Future of Agriculture: A Comprehensive Review of Automatic All-Terrain Vehicles in Precision Farming. </w:t>
      </w:r>
      <w:r>
        <w:rPr>
          <w:i/>
          <w:iCs/>
        </w:rPr>
        <w:t>Journal of The Institution of Engineers (India): Series A</w:t>
      </w:r>
      <w:r>
        <w:t xml:space="preserve">, </w:t>
      </w:r>
      <w:r>
        <w:rPr>
          <w:i/>
          <w:iCs/>
        </w:rPr>
        <w:t>105</w:t>
      </w:r>
      <w:r>
        <w:t>, 767–782. https://doi.org/10.1007/s40030-024-00816-2</w:t>
      </w:r>
    </w:p>
    <w:p w14:paraId="783BE8B6" w14:textId="77777777" w:rsidR="00352408" w:rsidRDefault="00352408" w:rsidP="006F36CF">
      <w:pPr>
        <w:pStyle w:val="Bibliography"/>
        <w:ind w:left="1440"/>
      </w:pPr>
      <w:r>
        <w:t xml:space="preserve">Padhiary, M., Roy, P., Dey, P., &amp; Sahu, B. (2024). Harnessing AI for Automated Decision-Making in Farm Machinery and Operations: Optimizing Agriculture. In S. Hai-Jew (Ed.), </w:t>
      </w:r>
      <w:r>
        <w:rPr>
          <w:i/>
          <w:iCs/>
        </w:rPr>
        <w:t>Advances in Computational Intelligence and Robotics</w:t>
      </w:r>
      <w:r>
        <w:t xml:space="preserve"> (pp. 249–282). IGI Global. https://doi.org/10.4018/979-8-3693-6230-3.ch008</w:t>
      </w:r>
    </w:p>
    <w:p w14:paraId="2D5B7957" w14:textId="77777777" w:rsidR="00352408" w:rsidRDefault="00352408" w:rsidP="006F36CF">
      <w:pPr>
        <w:pStyle w:val="Bibliography"/>
        <w:ind w:left="1440"/>
      </w:pPr>
      <w:r>
        <w:lastRenderedPageBreak/>
        <w:t xml:space="preserve">Padhiary, M., Tikute, S. V., Saha, D., Barbhuiya, J. A., &amp; Sethi, L. N. (2024). Development of an IOT-Based Semi-Autonomous Vehicle Sprayer. </w:t>
      </w:r>
      <w:r>
        <w:rPr>
          <w:i/>
          <w:iCs/>
        </w:rPr>
        <w:t>Agricultural Research</w:t>
      </w:r>
      <w:r>
        <w:t xml:space="preserve">, </w:t>
      </w:r>
      <w:r>
        <w:rPr>
          <w:i/>
          <w:iCs/>
        </w:rPr>
        <w:t>13</w:t>
      </w:r>
      <w:r>
        <w:t>(3). https://doi.org/10.1007/s40003-024-00760-4</w:t>
      </w:r>
    </w:p>
    <w:p w14:paraId="294AD5C0" w14:textId="77777777" w:rsidR="00352408" w:rsidRDefault="00352408" w:rsidP="006F36CF">
      <w:pPr>
        <w:pStyle w:val="Bibliography"/>
        <w:ind w:left="1440"/>
      </w:pPr>
      <w:r>
        <w:t xml:space="preserve">Pandey, D. K., &amp; Mishra, R. (2024). Towards sustainable agriculture: Harnessing AI for global food security. </w:t>
      </w:r>
      <w:r>
        <w:rPr>
          <w:i/>
          <w:iCs/>
        </w:rPr>
        <w:t>Artificial Intelligence in Agriculture</w:t>
      </w:r>
      <w:r>
        <w:t xml:space="preserve">, </w:t>
      </w:r>
      <w:r>
        <w:rPr>
          <w:i/>
          <w:iCs/>
        </w:rPr>
        <w:t>12</w:t>
      </w:r>
      <w:r>
        <w:t>, 72–84. https://doi.org/10.1016/j.aiia.2024.04.003</w:t>
      </w:r>
    </w:p>
    <w:p w14:paraId="36F6E3BE" w14:textId="77777777" w:rsidR="00352408" w:rsidRDefault="00352408" w:rsidP="006F36CF">
      <w:pPr>
        <w:pStyle w:val="Bibliography"/>
        <w:ind w:left="1440"/>
      </w:pPr>
      <w:r>
        <w:t xml:space="preserve">Pimenow, S., Pimenowa, O., &amp; Prus, P. (2024). Challenges of Artificial Intelligence Development in the Context of Energy Consumption and Impact on Climate Change. </w:t>
      </w:r>
      <w:r>
        <w:rPr>
          <w:i/>
          <w:iCs/>
        </w:rPr>
        <w:t>Energies</w:t>
      </w:r>
      <w:r>
        <w:t xml:space="preserve">, </w:t>
      </w:r>
      <w:r>
        <w:rPr>
          <w:i/>
          <w:iCs/>
        </w:rPr>
        <w:t>17</w:t>
      </w:r>
      <w:r>
        <w:t>(23), 5965. https://doi.org/10.3390/en17235965</w:t>
      </w:r>
    </w:p>
    <w:p w14:paraId="388BC452" w14:textId="77777777" w:rsidR="00352408" w:rsidRDefault="00352408" w:rsidP="006F36CF">
      <w:pPr>
        <w:pStyle w:val="Bibliography"/>
        <w:ind w:left="1440"/>
      </w:pPr>
      <w:r>
        <w:t xml:space="preserve">Prasad, G., Padhiary, M., Hoque, A., &amp; Kumar, K. (2025). AI-Driven Personalized Nutrition Apps and Platforms for Enhanced Diet and Wellness: In A. M. Alhussaini Hamad &amp; R. Soni (Eds.), </w:t>
      </w:r>
      <w:r>
        <w:rPr>
          <w:i/>
          <w:iCs/>
        </w:rPr>
        <w:t>Food in the Metaverse and Web 3.0 Era</w:t>
      </w:r>
      <w:r>
        <w:t xml:space="preserve"> (pp. 125–158). IGI Global. https://doi.org/10.4018/979-8-3693-9025-2.ch006</w:t>
      </w:r>
    </w:p>
    <w:p w14:paraId="64F73E86" w14:textId="77777777" w:rsidR="00352408" w:rsidRDefault="00352408" w:rsidP="006F36CF">
      <w:pPr>
        <w:pStyle w:val="Bibliography"/>
        <w:ind w:left="1440"/>
      </w:pPr>
      <w:r>
        <w:t xml:space="preserve">Qu, J., Zhang, Z., Qin, Z., Guo, K., &amp; Li, D. (2024). Applications of Autonomous Navigation Technologies for Unmanned Agricultural Tractors: A Review. </w:t>
      </w:r>
      <w:r>
        <w:rPr>
          <w:i/>
          <w:iCs/>
        </w:rPr>
        <w:t>Machines</w:t>
      </w:r>
      <w:r>
        <w:t xml:space="preserve">, </w:t>
      </w:r>
      <w:r>
        <w:rPr>
          <w:i/>
          <w:iCs/>
        </w:rPr>
        <w:t>12</w:t>
      </w:r>
      <w:r>
        <w:t>(4), 218. https://doi.org/10.3390/machines12040218</w:t>
      </w:r>
    </w:p>
    <w:p w14:paraId="7C26987B" w14:textId="77777777" w:rsidR="00352408" w:rsidRDefault="00352408" w:rsidP="006F36CF">
      <w:pPr>
        <w:pStyle w:val="Bibliography"/>
        <w:ind w:left="1440"/>
      </w:pPr>
      <w:r>
        <w:t xml:space="preserve">Rabha, G., Kumar, K., Kumar, D., &amp; Kumar, D. (2024). A Comprehensive Review of Integrating AI and IoT in Farm Machinery: Advancements, Applications, and Sustainability. </w:t>
      </w:r>
      <w:r>
        <w:rPr>
          <w:i/>
          <w:iCs/>
        </w:rPr>
        <w:t>International Journal of Research and Analytical Reviews</w:t>
      </w:r>
      <w:r>
        <w:t xml:space="preserve">, </w:t>
      </w:r>
      <w:r>
        <w:rPr>
          <w:i/>
          <w:iCs/>
        </w:rPr>
        <w:t>11</w:t>
      </w:r>
      <w:r>
        <w:t>(4).</w:t>
      </w:r>
    </w:p>
    <w:p w14:paraId="6FB4A5E9" w14:textId="77777777" w:rsidR="00352408" w:rsidRDefault="00352408" w:rsidP="006F36CF">
      <w:pPr>
        <w:pStyle w:val="Bibliography"/>
        <w:ind w:left="1440"/>
      </w:pPr>
      <w:r>
        <w:t xml:space="preserve">Roy, P., Sheikh, A., Kumar, D., &amp; Saikia, P. (2025). The Convergence of Renewable Energy and Aquacultural Engineering for a Sustainable Food System. </w:t>
      </w:r>
      <w:r>
        <w:rPr>
          <w:i/>
          <w:iCs/>
        </w:rPr>
        <w:t>International Journal for Research in Applied Science and Engineering Technology</w:t>
      </w:r>
      <w:r>
        <w:t xml:space="preserve">, </w:t>
      </w:r>
      <w:r>
        <w:rPr>
          <w:i/>
          <w:iCs/>
        </w:rPr>
        <w:t>13</w:t>
      </w:r>
      <w:r>
        <w:t>(1), 844–853. https://doi.org/10.22214/ijraset.2025.66428</w:t>
      </w:r>
    </w:p>
    <w:p w14:paraId="004DC5F9" w14:textId="77777777" w:rsidR="00352408" w:rsidRDefault="00352408" w:rsidP="006F36CF">
      <w:pPr>
        <w:pStyle w:val="Bibliography"/>
        <w:ind w:left="1440"/>
      </w:pPr>
      <w:r>
        <w:lastRenderedPageBreak/>
        <w:t xml:space="preserve">Satpathy, I., Nayak, A., &amp; Poddar, S. (2024). The Transformative Potential of Artificial Intelligence (AI) in Tackling Climate Change: From Theory to Practice. In A. Bhaumik, S. Poddar, M. Dadhich, K. K. Hiran, &amp; R. Doshi (Eds.), </w:t>
      </w:r>
      <w:r>
        <w:rPr>
          <w:i/>
          <w:iCs/>
        </w:rPr>
        <w:t>Practice, Progress, and Proficiency in Sustainability</w:t>
      </w:r>
      <w:r>
        <w:t xml:space="preserve"> (pp. 431–448). IGI Global. https://doi.org/10.4018/979-8-3693-6522-9.ch023</w:t>
      </w:r>
    </w:p>
    <w:p w14:paraId="42B08B58" w14:textId="77777777" w:rsidR="00352408" w:rsidRDefault="00352408" w:rsidP="006F36CF">
      <w:pPr>
        <w:pStyle w:val="Bibliography"/>
        <w:ind w:left="1440"/>
      </w:pPr>
      <w:r>
        <w:t xml:space="preserve">Selvam, A. P., &amp; Al-Humairi, S. N. S. (2023). </w:t>
      </w:r>
      <w:r>
        <w:rPr>
          <w:i/>
          <w:iCs/>
        </w:rPr>
        <w:t>The Impact of IoT and Sensor Integration on Real-Time Weather Monitoring Systems: A Systematic Review</w:t>
      </w:r>
      <w:r>
        <w:t>. In Review. https://doi.org/10.21203/rs.3.rs-3579172/v1</w:t>
      </w:r>
    </w:p>
    <w:p w14:paraId="09DE770E" w14:textId="77777777" w:rsidR="00352408" w:rsidRDefault="00352408" w:rsidP="006F36CF">
      <w:pPr>
        <w:pStyle w:val="Bibliography"/>
        <w:ind w:left="1440"/>
      </w:pPr>
      <w:r>
        <w:t xml:space="preserve">Shahab, H., Iqbal, M., Sohaib, A., Ullah Khan, F., &amp; Waqas, M. (2024). IoT-based agriculture management techniques for sustainable farming: A comprehensive review. </w:t>
      </w:r>
      <w:r>
        <w:rPr>
          <w:i/>
          <w:iCs/>
        </w:rPr>
        <w:t>Computers and Electronics in Agriculture</w:t>
      </w:r>
      <w:r>
        <w:t xml:space="preserve">, </w:t>
      </w:r>
      <w:r>
        <w:rPr>
          <w:i/>
          <w:iCs/>
        </w:rPr>
        <w:t>220</w:t>
      </w:r>
      <w:r>
        <w:t>, 108851. https://doi.org/10.1016/j.compag.2024.108851</w:t>
      </w:r>
    </w:p>
    <w:p w14:paraId="368A0BE9" w14:textId="77777777" w:rsidR="00352408" w:rsidRDefault="00352408" w:rsidP="006F36CF">
      <w:pPr>
        <w:pStyle w:val="Bibliography"/>
        <w:ind w:left="1440"/>
      </w:pPr>
      <w:r>
        <w:t xml:space="preserve">Shivaprakash, K. N., Swami, N., Mysorekar, S., Arora, R., Gangadharan, A., Vohra, K., Jadeyegowda, M., &amp; Kiesecker, J. M. (2022). Potential for Artificial Intelligence (AI) and Machine Learning (ML) Applications in Biodiversity Conservation, Managing Forests, and Related Services in India. </w:t>
      </w:r>
      <w:r>
        <w:rPr>
          <w:i/>
          <w:iCs/>
        </w:rPr>
        <w:t>Sustainability</w:t>
      </w:r>
      <w:r>
        <w:t xml:space="preserve">, </w:t>
      </w:r>
      <w:r>
        <w:rPr>
          <w:i/>
          <w:iCs/>
        </w:rPr>
        <w:t>14</w:t>
      </w:r>
      <w:r>
        <w:t>(12), 7154. https://doi.org/10.3390/su14127154</w:t>
      </w:r>
    </w:p>
    <w:p w14:paraId="68F7A97B" w14:textId="77777777" w:rsidR="00352408" w:rsidRDefault="00352408" w:rsidP="006F36CF">
      <w:pPr>
        <w:pStyle w:val="Bibliography"/>
        <w:ind w:left="1440"/>
      </w:pPr>
      <w:r>
        <w:t xml:space="preserve">Shobhana, N. (2024). AI-Powered Supply Chains Towards Greater Efficiency: In P. C. N. Figueiredo (Ed.), </w:t>
      </w:r>
      <w:r>
        <w:rPr>
          <w:i/>
          <w:iCs/>
        </w:rPr>
        <w:t>Advances in Logistics, Operations, and Management Science</w:t>
      </w:r>
      <w:r>
        <w:t xml:space="preserve"> (pp. 229–249). IGI Global. https://doi.org/10.4018/979-8-3693-0712-0.ch011</w:t>
      </w:r>
    </w:p>
    <w:p w14:paraId="002DCA99" w14:textId="77777777" w:rsidR="00352408" w:rsidRDefault="00352408" w:rsidP="006F36CF">
      <w:pPr>
        <w:pStyle w:val="Bibliography"/>
        <w:ind w:left="1440"/>
      </w:pPr>
      <w:r>
        <w:t xml:space="preserve">Simane, B., Kapwata, T., Naidoo, N., Cissé, G., Wright, C. Y., &amp; Berhane, K. (2025). Ensuring Africa’s Food Security by 2050: The Role of Population Growth, Climate-Resilient Strategies, and Putative Pathways to Resilience. </w:t>
      </w:r>
      <w:r>
        <w:rPr>
          <w:i/>
          <w:iCs/>
        </w:rPr>
        <w:t>Foods</w:t>
      </w:r>
      <w:r>
        <w:t xml:space="preserve">, </w:t>
      </w:r>
      <w:r>
        <w:rPr>
          <w:i/>
          <w:iCs/>
        </w:rPr>
        <w:t>14</w:t>
      </w:r>
      <w:r>
        <w:t>(2), 262. https://doi.org/10.3390/foods14020262</w:t>
      </w:r>
    </w:p>
    <w:p w14:paraId="77C20D2C" w14:textId="77777777" w:rsidR="00352408" w:rsidRDefault="00352408" w:rsidP="006F36CF">
      <w:pPr>
        <w:pStyle w:val="Bibliography"/>
        <w:ind w:left="1440"/>
      </w:pPr>
      <w:r>
        <w:lastRenderedPageBreak/>
        <w:t xml:space="preserve">Singh, N., Gupta, D., Joshi, M., Yadav, K., Nayak, S., Kumar, M., Nayak, K., Gulaiya, S., &amp; Rajpoot, A. S. (2024). Application of Drones Technology in Agriculture: A Modern Approach. </w:t>
      </w:r>
      <w:r>
        <w:rPr>
          <w:i/>
          <w:iCs/>
        </w:rPr>
        <w:t>Journal of Scientific Research and Reports</w:t>
      </w:r>
      <w:r>
        <w:t xml:space="preserve">, </w:t>
      </w:r>
      <w:r>
        <w:rPr>
          <w:i/>
          <w:iCs/>
        </w:rPr>
        <w:t>30</w:t>
      </w:r>
      <w:r>
        <w:t>(7), 142–152. https://doi.org/10.9734/jsrr/2024/v30i72131</w:t>
      </w:r>
    </w:p>
    <w:p w14:paraId="6A8036A9" w14:textId="77777777" w:rsidR="00352408" w:rsidRDefault="00352408" w:rsidP="006F36CF">
      <w:pPr>
        <w:pStyle w:val="Bibliography"/>
        <w:ind w:left="1440"/>
      </w:pPr>
      <w:r>
        <w:t xml:space="preserve">Sugandh, U., Nigam, S., Khari, M., &amp; Misra, S. (2023). An Approach for Risk Traceability Using Blockchain Technology for Tracking, Tracing, and Authenticating Food Products. </w:t>
      </w:r>
      <w:r>
        <w:rPr>
          <w:i/>
          <w:iCs/>
        </w:rPr>
        <w:t>Information</w:t>
      </w:r>
      <w:r>
        <w:t xml:space="preserve">, </w:t>
      </w:r>
      <w:r>
        <w:rPr>
          <w:i/>
          <w:iCs/>
        </w:rPr>
        <w:t>14</w:t>
      </w:r>
      <w:r>
        <w:t>(11), 613. https://doi.org/10.3390/info14110613</w:t>
      </w:r>
    </w:p>
    <w:p w14:paraId="53BDEC5A" w14:textId="77777777" w:rsidR="00352408" w:rsidRDefault="00352408" w:rsidP="006F36CF">
      <w:pPr>
        <w:pStyle w:val="Bibliography"/>
        <w:ind w:left="1440"/>
      </w:pPr>
      <w:r>
        <w:t xml:space="preserve">Szymańska, E. J., &amp; Mroczek, R. (2023). Energy Intensity of Food Industry Production in Poland in the Process of Energy Transformation. </w:t>
      </w:r>
      <w:r>
        <w:rPr>
          <w:i/>
          <w:iCs/>
        </w:rPr>
        <w:t>Energies</w:t>
      </w:r>
      <w:r>
        <w:t xml:space="preserve">, </w:t>
      </w:r>
      <w:r>
        <w:rPr>
          <w:i/>
          <w:iCs/>
        </w:rPr>
        <w:t>16</w:t>
      </w:r>
      <w:r>
        <w:t>(4), 1843. https://doi.org/10.3390/en16041843</w:t>
      </w:r>
    </w:p>
    <w:p w14:paraId="3821154F" w14:textId="77777777" w:rsidR="00352408" w:rsidRDefault="00352408" w:rsidP="006F36CF">
      <w:pPr>
        <w:pStyle w:val="Bibliography"/>
        <w:ind w:left="1440"/>
      </w:pPr>
      <w:r>
        <w:t xml:space="preserve">Taneja, A., Nair, G., Joshi, M., Sharma, S., Sharma, S., Jambrak, A. R., Roselló-Soto, E., Barba, F. J., Castagnini, J. M., Leksawasdi, N., &amp; Phimolsiripol, Y. (2023). Artificial Intelligence: Implications for the Agri-Food Sector. </w:t>
      </w:r>
      <w:r>
        <w:rPr>
          <w:i/>
          <w:iCs/>
        </w:rPr>
        <w:t>Agronomy</w:t>
      </w:r>
      <w:r>
        <w:t xml:space="preserve">, </w:t>
      </w:r>
      <w:r>
        <w:rPr>
          <w:i/>
          <w:iCs/>
        </w:rPr>
        <w:t>13</w:t>
      </w:r>
      <w:r>
        <w:t>(5), 1397. https://doi.org/10.3390/agronomy13051397</w:t>
      </w:r>
    </w:p>
    <w:p w14:paraId="683B3EA7" w14:textId="77777777" w:rsidR="00352408" w:rsidRDefault="00352408" w:rsidP="006F36CF">
      <w:pPr>
        <w:pStyle w:val="Bibliography"/>
        <w:ind w:left="1440"/>
      </w:pPr>
      <w:r>
        <w:t xml:space="preserve">Thakur, A., Venu, S., &amp; Gurusamy, M. (2023). An extensive review on agricultural robots with a focus on their perception systems. </w:t>
      </w:r>
      <w:r>
        <w:rPr>
          <w:i/>
          <w:iCs/>
        </w:rPr>
        <w:t>Computers and Electronics in Agriculture</w:t>
      </w:r>
      <w:r>
        <w:t xml:space="preserve">, </w:t>
      </w:r>
      <w:r>
        <w:rPr>
          <w:i/>
          <w:iCs/>
        </w:rPr>
        <w:t>212</w:t>
      </w:r>
      <w:r>
        <w:t>, 108146. https://doi.org/10.1016/j.compag.2023.108146</w:t>
      </w:r>
    </w:p>
    <w:p w14:paraId="43DF8D65" w14:textId="77777777" w:rsidR="00352408" w:rsidRDefault="00352408" w:rsidP="006F36CF">
      <w:pPr>
        <w:pStyle w:val="Bibliography"/>
        <w:ind w:left="1440"/>
      </w:pPr>
      <w:r>
        <w:t xml:space="preserve">Thakur, M., Majid, I., &amp; Nanda, V. (2022). Smart Packaging for Managing and Monitoring Shelf Life and Food Safety. In B. N. Dar, M. A. Shah, &amp; S. A. Mir, </w:t>
      </w:r>
      <w:r>
        <w:rPr>
          <w:i/>
          <w:iCs/>
        </w:rPr>
        <w:t>Shelf Life and Food Safety</w:t>
      </w:r>
      <w:r>
        <w:t xml:space="preserve"> (1st ed., pp. 285–306). CRC Press. https://doi.org/10.1201/9781003091677-15</w:t>
      </w:r>
    </w:p>
    <w:p w14:paraId="724037C7" w14:textId="77777777" w:rsidR="00352408" w:rsidRDefault="00352408" w:rsidP="006F36CF">
      <w:pPr>
        <w:pStyle w:val="Bibliography"/>
        <w:ind w:left="1440"/>
      </w:pPr>
      <w:r>
        <w:t xml:space="preserve">Tian, H., Wang, T., Liu, Y., Qiao, X., &amp; Li, Y. (2020). Computer vision technology in agricultural automation—A review. </w:t>
      </w:r>
      <w:r>
        <w:rPr>
          <w:i/>
          <w:iCs/>
        </w:rPr>
        <w:t>Information Processing in Agriculture</w:t>
      </w:r>
      <w:r>
        <w:t xml:space="preserve">, </w:t>
      </w:r>
      <w:r>
        <w:rPr>
          <w:i/>
          <w:iCs/>
        </w:rPr>
        <w:t>7</w:t>
      </w:r>
      <w:r>
        <w:t>(1), 1–19. https://doi.org/10.1016/j.inpa.2019.09.006</w:t>
      </w:r>
    </w:p>
    <w:p w14:paraId="24A8B033" w14:textId="77777777" w:rsidR="00352408" w:rsidRDefault="00352408" w:rsidP="006F36CF">
      <w:pPr>
        <w:pStyle w:val="Bibliography"/>
        <w:ind w:left="1440"/>
      </w:pPr>
      <w:r>
        <w:lastRenderedPageBreak/>
        <w:t xml:space="preserve">Touil, S., Richa, A., Fizir, M., Argente García, J. E., &amp; Skarmeta Gómez, A. F. (2022). A review on smart irrigation management strategies and their effect on water savings and crop yield. </w:t>
      </w:r>
      <w:r>
        <w:rPr>
          <w:i/>
          <w:iCs/>
        </w:rPr>
        <w:t>Irrigation and Drainage</w:t>
      </w:r>
      <w:r>
        <w:t xml:space="preserve">, </w:t>
      </w:r>
      <w:r>
        <w:rPr>
          <w:i/>
          <w:iCs/>
        </w:rPr>
        <w:t>71</w:t>
      </w:r>
      <w:r>
        <w:t>(5), 1396–1416. https://doi.org/10.1002/ird.2735</w:t>
      </w:r>
    </w:p>
    <w:p w14:paraId="767C655F" w14:textId="77777777" w:rsidR="00352408" w:rsidRDefault="00352408" w:rsidP="006F36CF">
      <w:pPr>
        <w:pStyle w:val="Bibliography"/>
        <w:ind w:left="1440"/>
      </w:pPr>
      <w:r>
        <w:t xml:space="preserve">Tsegaye, B., Jaiswal, S., &amp; Jaiswal, A. K. (2021). Food Waste Biorefinery: Pathway towards Circular Bioeconomy. </w:t>
      </w:r>
      <w:r>
        <w:rPr>
          <w:i/>
          <w:iCs/>
        </w:rPr>
        <w:t>Foods</w:t>
      </w:r>
      <w:r>
        <w:t xml:space="preserve">, </w:t>
      </w:r>
      <w:r>
        <w:rPr>
          <w:i/>
          <w:iCs/>
        </w:rPr>
        <w:t>10</w:t>
      </w:r>
      <w:r>
        <w:t>(6), 1174. https://doi.org/10.3390/foods10061174</w:t>
      </w:r>
    </w:p>
    <w:p w14:paraId="1D49ED58" w14:textId="77777777" w:rsidR="00352408" w:rsidRDefault="00352408" w:rsidP="006F36CF">
      <w:pPr>
        <w:pStyle w:val="Bibliography"/>
        <w:ind w:left="1440"/>
      </w:pPr>
      <w:r>
        <w:t xml:space="preserve">Usigbe, M. J., Asem-Hiablie, S., Uyeh, D. D., Iyiola, O., Park, T., &amp; Mallipeddi, R. (2023). Enhancing resilience in agricultural production systems with AI-based technologies. </w:t>
      </w:r>
      <w:r>
        <w:rPr>
          <w:i/>
          <w:iCs/>
        </w:rPr>
        <w:t>Environment, Development and Sustainability</w:t>
      </w:r>
      <w:r>
        <w:t xml:space="preserve">, </w:t>
      </w:r>
      <w:r>
        <w:rPr>
          <w:i/>
          <w:iCs/>
        </w:rPr>
        <w:t>26</w:t>
      </w:r>
      <w:r>
        <w:t>(9), 21955–21983. https://doi.org/10.1007/s10668-023-03588-0</w:t>
      </w:r>
    </w:p>
    <w:p w14:paraId="3822F7F3" w14:textId="77777777" w:rsidR="00352408" w:rsidRDefault="00352408" w:rsidP="006F36CF">
      <w:pPr>
        <w:pStyle w:val="Bibliography"/>
        <w:ind w:left="1440"/>
      </w:pPr>
      <w:r>
        <w:t xml:space="preserve">Vegesna, V. V., Prabhakaran, S. M., &amp; Whig, P. (2024). AI for Food Safety: Leveraging Artificial Intelligence to Ensure a Safe and Reliable Food Supply. In S. Patnaik, A. M. Hamad, D. Paul, P. K. Dutta, &amp; M. Shafiq (Eds.), </w:t>
      </w:r>
      <w:r>
        <w:rPr>
          <w:i/>
          <w:iCs/>
        </w:rPr>
        <w:t>Advances in Medical Diagnosis, Treatment, and Care</w:t>
      </w:r>
      <w:r>
        <w:t xml:space="preserve"> (pp. 501–524). IGI Global. https://doi.org/10.4018/979-8-3693-5528-2.ch019</w:t>
      </w:r>
    </w:p>
    <w:p w14:paraId="308EFAD9" w14:textId="77777777" w:rsidR="00352408" w:rsidRDefault="00352408" w:rsidP="006F36CF">
      <w:pPr>
        <w:pStyle w:val="Bibliography"/>
        <w:ind w:left="1440"/>
      </w:pPr>
      <w:r>
        <w:t xml:space="preserve">Verma, S., Mishra, S., Chowdhury, S., Gaur, A., Mohapatra, S., Soni, A., &amp; Verma, P. (2021). Solar PV powered water pumping system – A review. </w:t>
      </w:r>
      <w:r>
        <w:rPr>
          <w:i/>
          <w:iCs/>
        </w:rPr>
        <w:t>Materials Today: Proceedings</w:t>
      </w:r>
      <w:r>
        <w:t xml:space="preserve">, </w:t>
      </w:r>
      <w:r>
        <w:rPr>
          <w:i/>
          <w:iCs/>
        </w:rPr>
        <w:t>46</w:t>
      </w:r>
      <w:r>
        <w:t>, 5601–5606. https://doi.org/10.1016/j.matpr.2020.09.434</w:t>
      </w:r>
    </w:p>
    <w:p w14:paraId="783A1AF0" w14:textId="77777777" w:rsidR="00352408" w:rsidRDefault="00352408" w:rsidP="006F36CF">
      <w:pPr>
        <w:pStyle w:val="Bibliography"/>
        <w:ind w:left="1440"/>
      </w:pPr>
      <w:r>
        <w:t xml:space="preserve">Waseem, M., Raza, A., &amp; Malik, A. (2024). AI-Driven Crop Yield Prediction and Disease Detection in Agroecosystems: In B. Singh, C. Kaunert, K. Vig, &amp; S. Dutta (Eds.), </w:t>
      </w:r>
      <w:r>
        <w:rPr>
          <w:i/>
          <w:iCs/>
        </w:rPr>
        <w:t>Practice, Progress, and Proficiency in Sustainability</w:t>
      </w:r>
      <w:r>
        <w:t xml:space="preserve"> (pp. 229–258). IGI Global. https://doi.org/10.4018/979-8-3693-6336-2.ch009</w:t>
      </w:r>
    </w:p>
    <w:p w14:paraId="68286DA9" w14:textId="77777777" w:rsidR="00352408" w:rsidRDefault="00352408" w:rsidP="006F36CF">
      <w:pPr>
        <w:pStyle w:val="Bibliography"/>
        <w:ind w:left="1440"/>
      </w:pPr>
      <w:r>
        <w:t xml:space="preserve">Zahoor, I., Ahmad Wani, S., &amp; Ganaie, T. A. (2024). </w:t>
      </w:r>
      <w:r>
        <w:rPr>
          <w:i/>
          <w:iCs/>
        </w:rPr>
        <w:t>Artificial Intelligence in the Food Industry: Enhancing Quality and Safety</w:t>
      </w:r>
      <w:r>
        <w:t xml:space="preserve"> (1st ed.). CRC Press. https://doi.org/10.1201/9781032633602</w:t>
      </w:r>
    </w:p>
    <w:p w14:paraId="7203CBA0" w14:textId="77777777" w:rsidR="00352408" w:rsidRDefault="00352408" w:rsidP="006F36CF">
      <w:pPr>
        <w:pStyle w:val="Bibliography"/>
        <w:ind w:left="1440"/>
      </w:pPr>
      <w:r>
        <w:lastRenderedPageBreak/>
        <w:t xml:space="preserve">Zamnuri, M. A. H. B., Qiu, S., Rizalmy, M. A. A. B., He, W., Yusoff, S., Roeroe, K. A., Du, J., &amp; Loh, K.-H. (2024). Integration of IoT in Small-Scale Aquaponics to Enhance Efficiency and Profitability: A Systematic Review. </w:t>
      </w:r>
      <w:r>
        <w:rPr>
          <w:i/>
          <w:iCs/>
        </w:rPr>
        <w:t>Animals</w:t>
      </w:r>
      <w:r>
        <w:t xml:space="preserve">, </w:t>
      </w:r>
      <w:r>
        <w:rPr>
          <w:i/>
          <w:iCs/>
        </w:rPr>
        <w:t>14</w:t>
      </w:r>
      <w:r>
        <w:t>(17), 2555. https://doi.org/10.3390/ani14172555</w:t>
      </w:r>
    </w:p>
    <w:p w14:paraId="16A7B429" w14:textId="77777777" w:rsidR="00352408" w:rsidRDefault="00352408" w:rsidP="006F36CF">
      <w:pPr>
        <w:pStyle w:val="Bibliography"/>
        <w:ind w:left="1440"/>
      </w:pPr>
      <w:r>
        <w:t xml:space="preserve">Zatsu, V., Shine, A. E., Tharakan, J. M., Peter, D., Ranganathan, T. V., Alotaibi, S. S., Mugabi, R., Muhsinah, A. B., Waseem, M., &amp; Nayik, G. A. (2024). Revolutionizing the food industry: The transformative power of artificial intelligence-a review. </w:t>
      </w:r>
      <w:r>
        <w:rPr>
          <w:i/>
          <w:iCs/>
        </w:rPr>
        <w:t>Food Chemistry: X</w:t>
      </w:r>
      <w:r>
        <w:t xml:space="preserve">, </w:t>
      </w:r>
      <w:r>
        <w:rPr>
          <w:i/>
          <w:iCs/>
        </w:rPr>
        <w:t>24</w:t>
      </w:r>
      <w:r>
        <w:t>, 101867. https://doi.org/10.1016/j.fochx.2024.101867</w:t>
      </w:r>
    </w:p>
    <w:p w14:paraId="3F559A1F" w14:textId="240F491D" w:rsidR="00252FC8" w:rsidRPr="00252FC8" w:rsidRDefault="003711C5" w:rsidP="006F36CF">
      <w:pPr>
        <w:pStyle w:val="Heading3"/>
        <w:ind w:left="720"/>
        <w:jc w:val="both"/>
        <w:rPr>
          <w:sz w:val="24"/>
          <w:szCs w:val="24"/>
        </w:rPr>
      </w:pPr>
      <w:r>
        <w:rPr>
          <w:sz w:val="24"/>
          <w:szCs w:val="24"/>
        </w:rPr>
        <w:fldChar w:fldCharType="end"/>
      </w:r>
    </w:p>
    <w:sectPr w:rsidR="00252FC8" w:rsidRPr="00252FC8" w:rsidSect="00F86B25">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F3F5A" w14:textId="77777777" w:rsidR="00AB4B0E" w:rsidRDefault="00AB4B0E" w:rsidP="006052B4">
      <w:pPr>
        <w:spacing w:after="0" w:line="240" w:lineRule="auto"/>
      </w:pPr>
      <w:r>
        <w:separator/>
      </w:r>
    </w:p>
  </w:endnote>
  <w:endnote w:type="continuationSeparator" w:id="0">
    <w:p w14:paraId="394BBB9E" w14:textId="77777777" w:rsidR="00AB4B0E" w:rsidRDefault="00AB4B0E" w:rsidP="00605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782C5" w14:textId="77777777" w:rsidR="009F1A34" w:rsidRDefault="009F1A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EFCBC" w14:textId="77777777" w:rsidR="006F36CF" w:rsidRDefault="006F36CF" w:rsidP="006F36CF">
    <w:pPr>
      <w:pStyle w:val="Footer"/>
      <w:ind w:left="14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1515C" w14:textId="77777777" w:rsidR="009F1A34" w:rsidRDefault="009F1A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4F747" w14:textId="77777777" w:rsidR="00AB4B0E" w:rsidRDefault="00AB4B0E" w:rsidP="006052B4">
      <w:pPr>
        <w:spacing w:after="0" w:line="240" w:lineRule="auto"/>
      </w:pPr>
      <w:r>
        <w:separator/>
      </w:r>
    </w:p>
  </w:footnote>
  <w:footnote w:type="continuationSeparator" w:id="0">
    <w:p w14:paraId="718BB3D4" w14:textId="77777777" w:rsidR="00AB4B0E" w:rsidRDefault="00AB4B0E" w:rsidP="006052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AED74C" w14:textId="79D065B9" w:rsidR="009F1A34" w:rsidRDefault="009F1A34">
    <w:pPr>
      <w:pStyle w:val="Header"/>
    </w:pPr>
    <w:r>
      <w:rPr>
        <w:noProof/>
      </w:rPr>
      <w:pict w14:anchorId="431AE5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0A52C" w14:textId="4C0A766E" w:rsidR="009F1A34" w:rsidRDefault="009F1A34">
    <w:pPr>
      <w:pStyle w:val="Header"/>
    </w:pPr>
    <w:r>
      <w:rPr>
        <w:noProof/>
      </w:rPr>
      <w:pict w14:anchorId="57860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F03C1" w14:textId="6A22E5E2" w:rsidR="009F1A34" w:rsidRDefault="009F1A34">
    <w:pPr>
      <w:pStyle w:val="Header"/>
    </w:pPr>
    <w:r>
      <w:rPr>
        <w:noProof/>
      </w:rPr>
      <w:pict w14:anchorId="05F02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52298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37157"/>
    <w:multiLevelType w:val="multilevel"/>
    <w:tmpl w:val="BB5EAE56"/>
    <w:lvl w:ilvl="0">
      <w:start w:val="1"/>
      <w:numFmt w:val="bullet"/>
      <w:lvlText w:val=""/>
      <w:lvlJc w:val="left"/>
      <w:pPr>
        <w:tabs>
          <w:tab w:val="num" w:pos="4897"/>
        </w:tabs>
        <w:ind w:left="4897" w:hanging="360"/>
      </w:pPr>
      <w:rPr>
        <w:rFonts w:ascii="Symbol" w:hAnsi="Symbol" w:hint="default"/>
        <w:sz w:val="20"/>
      </w:rPr>
    </w:lvl>
    <w:lvl w:ilvl="1" w:tentative="1">
      <w:start w:val="1"/>
      <w:numFmt w:val="bullet"/>
      <w:lvlText w:val="o"/>
      <w:lvlJc w:val="left"/>
      <w:pPr>
        <w:tabs>
          <w:tab w:val="num" w:pos="5617"/>
        </w:tabs>
        <w:ind w:left="5617" w:hanging="360"/>
      </w:pPr>
      <w:rPr>
        <w:rFonts w:ascii="Courier New" w:hAnsi="Courier New" w:hint="default"/>
        <w:sz w:val="20"/>
      </w:rPr>
    </w:lvl>
    <w:lvl w:ilvl="2" w:tentative="1">
      <w:start w:val="1"/>
      <w:numFmt w:val="bullet"/>
      <w:lvlText w:val=""/>
      <w:lvlJc w:val="left"/>
      <w:pPr>
        <w:tabs>
          <w:tab w:val="num" w:pos="6337"/>
        </w:tabs>
        <w:ind w:left="6337" w:hanging="360"/>
      </w:pPr>
      <w:rPr>
        <w:rFonts w:ascii="Wingdings" w:hAnsi="Wingdings" w:hint="default"/>
        <w:sz w:val="20"/>
      </w:rPr>
    </w:lvl>
    <w:lvl w:ilvl="3" w:tentative="1">
      <w:start w:val="1"/>
      <w:numFmt w:val="bullet"/>
      <w:lvlText w:val=""/>
      <w:lvlJc w:val="left"/>
      <w:pPr>
        <w:tabs>
          <w:tab w:val="num" w:pos="7057"/>
        </w:tabs>
        <w:ind w:left="7057" w:hanging="360"/>
      </w:pPr>
      <w:rPr>
        <w:rFonts w:ascii="Wingdings" w:hAnsi="Wingdings" w:hint="default"/>
        <w:sz w:val="20"/>
      </w:rPr>
    </w:lvl>
    <w:lvl w:ilvl="4" w:tentative="1">
      <w:start w:val="1"/>
      <w:numFmt w:val="bullet"/>
      <w:lvlText w:val=""/>
      <w:lvlJc w:val="left"/>
      <w:pPr>
        <w:tabs>
          <w:tab w:val="num" w:pos="7777"/>
        </w:tabs>
        <w:ind w:left="7777" w:hanging="360"/>
      </w:pPr>
      <w:rPr>
        <w:rFonts w:ascii="Wingdings" w:hAnsi="Wingdings" w:hint="default"/>
        <w:sz w:val="20"/>
      </w:rPr>
    </w:lvl>
    <w:lvl w:ilvl="5" w:tentative="1">
      <w:start w:val="1"/>
      <w:numFmt w:val="bullet"/>
      <w:lvlText w:val=""/>
      <w:lvlJc w:val="left"/>
      <w:pPr>
        <w:tabs>
          <w:tab w:val="num" w:pos="8497"/>
        </w:tabs>
        <w:ind w:left="8497" w:hanging="360"/>
      </w:pPr>
      <w:rPr>
        <w:rFonts w:ascii="Wingdings" w:hAnsi="Wingdings" w:hint="default"/>
        <w:sz w:val="20"/>
      </w:rPr>
    </w:lvl>
    <w:lvl w:ilvl="6" w:tentative="1">
      <w:start w:val="1"/>
      <w:numFmt w:val="bullet"/>
      <w:lvlText w:val=""/>
      <w:lvlJc w:val="left"/>
      <w:pPr>
        <w:tabs>
          <w:tab w:val="num" w:pos="9217"/>
        </w:tabs>
        <w:ind w:left="9217" w:hanging="360"/>
      </w:pPr>
      <w:rPr>
        <w:rFonts w:ascii="Wingdings" w:hAnsi="Wingdings" w:hint="default"/>
        <w:sz w:val="20"/>
      </w:rPr>
    </w:lvl>
    <w:lvl w:ilvl="7" w:tentative="1">
      <w:start w:val="1"/>
      <w:numFmt w:val="bullet"/>
      <w:lvlText w:val=""/>
      <w:lvlJc w:val="left"/>
      <w:pPr>
        <w:tabs>
          <w:tab w:val="num" w:pos="9937"/>
        </w:tabs>
        <w:ind w:left="9937" w:hanging="360"/>
      </w:pPr>
      <w:rPr>
        <w:rFonts w:ascii="Wingdings" w:hAnsi="Wingdings" w:hint="default"/>
        <w:sz w:val="20"/>
      </w:rPr>
    </w:lvl>
    <w:lvl w:ilvl="8" w:tentative="1">
      <w:start w:val="1"/>
      <w:numFmt w:val="bullet"/>
      <w:lvlText w:val=""/>
      <w:lvlJc w:val="left"/>
      <w:pPr>
        <w:tabs>
          <w:tab w:val="num" w:pos="10657"/>
        </w:tabs>
        <w:ind w:left="10657" w:hanging="360"/>
      </w:pPr>
      <w:rPr>
        <w:rFonts w:ascii="Wingdings" w:hAnsi="Wingdings" w:hint="default"/>
        <w:sz w:val="20"/>
      </w:rPr>
    </w:lvl>
  </w:abstractNum>
  <w:abstractNum w:abstractNumId="1" w15:restartNumberingAfterBreak="0">
    <w:nsid w:val="00573040"/>
    <w:multiLevelType w:val="multilevel"/>
    <w:tmpl w:val="874A90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5A5522"/>
    <w:multiLevelType w:val="hybridMultilevel"/>
    <w:tmpl w:val="000E6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5A07865"/>
    <w:multiLevelType w:val="multilevel"/>
    <w:tmpl w:val="132E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930C5"/>
    <w:multiLevelType w:val="multilevel"/>
    <w:tmpl w:val="65F6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17E47"/>
    <w:multiLevelType w:val="hybridMultilevel"/>
    <w:tmpl w:val="2B70BF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6B490D"/>
    <w:multiLevelType w:val="hybridMultilevel"/>
    <w:tmpl w:val="6708FA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DD4383"/>
    <w:multiLevelType w:val="multilevel"/>
    <w:tmpl w:val="9B92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4B1F41"/>
    <w:multiLevelType w:val="multilevel"/>
    <w:tmpl w:val="955C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53B54"/>
    <w:multiLevelType w:val="multilevel"/>
    <w:tmpl w:val="7952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2C79EB"/>
    <w:multiLevelType w:val="multilevel"/>
    <w:tmpl w:val="216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AC0045"/>
    <w:multiLevelType w:val="multilevel"/>
    <w:tmpl w:val="051A1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7C1FE9"/>
    <w:multiLevelType w:val="multilevel"/>
    <w:tmpl w:val="BC30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297DD2"/>
    <w:multiLevelType w:val="multilevel"/>
    <w:tmpl w:val="8B443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B71D00"/>
    <w:multiLevelType w:val="multilevel"/>
    <w:tmpl w:val="648A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B475ED"/>
    <w:multiLevelType w:val="multilevel"/>
    <w:tmpl w:val="B90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EF1607"/>
    <w:multiLevelType w:val="multilevel"/>
    <w:tmpl w:val="8C1EC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BF7FBB"/>
    <w:multiLevelType w:val="multilevel"/>
    <w:tmpl w:val="F0765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FD07E81"/>
    <w:multiLevelType w:val="hybridMultilevel"/>
    <w:tmpl w:val="C742A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FEE0280"/>
    <w:multiLevelType w:val="multilevel"/>
    <w:tmpl w:val="2B4A04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277126"/>
    <w:multiLevelType w:val="multilevel"/>
    <w:tmpl w:val="02C48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C92506"/>
    <w:multiLevelType w:val="hybridMultilevel"/>
    <w:tmpl w:val="8B68ACB2"/>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EEA5A06"/>
    <w:multiLevelType w:val="multilevel"/>
    <w:tmpl w:val="D41E34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0E3B08"/>
    <w:multiLevelType w:val="hybridMultilevel"/>
    <w:tmpl w:val="B874B2B4"/>
    <w:lvl w:ilvl="0" w:tplc="27343B26">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84118A5"/>
    <w:multiLevelType w:val="multilevel"/>
    <w:tmpl w:val="29E8F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E774EC"/>
    <w:multiLevelType w:val="multilevel"/>
    <w:tmpl w:val="84A8B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D96F0A"/>
    <w:multiLevelType w:val="multilevel"/>
    <w:tmpl w:val="3A368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124FC5"/>
    <w:multiLevelType w:val="multilevel"/>
    <w:tmpl w:val="E7043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FF1F13"/>
    <w:multiLevelType w:val="multilevel"/>
    <w:tmpl w:val="9DB0F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D46C72"/>
    <w:multiLevelType w:val="multilevel"/>
    <w:tmpl w:val="5BC64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8130A91"/>
    <w:multiLevelType w:val="multilevel"/>
    <w:tmpl w:val="4032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823A87"/>
    <w:multiLevelType w:val="multilevel"/>
    <w:tmpl w:val="34BC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FD6194"/>
    <w:multiLevelType w:val="hybridMultilevel"/>
    <w:tmpl w:val="A62A30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0474554"/>
    <w:multiLevelType w:val="multilevel"/>
    <w:tmpl w:val="E43A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26146"/>
    <w:multiLevelType w:val="multilevel"/>
    <w:tmpl w:val="747C41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62B0559A"/>
    <w:multiLevelType w:val="hybridMultilevel"/>
    <w:tmpl w:val="12DAB9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76902E2"/>
    <w:multiLevelType w:val="multilevel"/>
    <w:tmpl w:val="868E7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387694"/>
    <w:multiLevelType w:val="hybridMultilevel"/>
    <w:tmpl w:val="782EE9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BD234B5"/>
    <w:multiLevelType w:val="hybridMultilevel"/>
    <w:tmpl w:val="DDE096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D906D96"/>
    <w:multiLevelType w:val="multilevel"/>
    <w:tmpl w:val="EB0CC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1052D43"/>
    <w:multiLevelType w:val="multilevel"/>
    <w:tmpl w:val="5134A0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5C1228"/>
    <w:multiLevelType w:val="multilevel"/>
    <w:tmpl w:val="94FAD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613034"/>
    <w:multiLevelType w:val="multilevel"/>
    <w:tmpl w:val="F738E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C113C7"/>
    <w:multiLevelType w:val="multilevel"/>
    <w:tmpl w:val="CBA4E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04D54"/>
    <w:multiLevelType w:val="multilevel"/>
    <w:tmpl w:val="A026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4168E"/>
    <w:multiLevelType w:val="multilevel"/>
    <w:tmpl w:val="1AFA2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22"/>
  </w:num>
  <w:num w:numId="3">
    <w:abstractNumId w:val="25"/>
  </w:num>
  <w:num w:numId="4">
    <w:abstractNumId w:val="42"/>
  </w:num>
  <w:num w:numId="5">
    <w:abstractNumId w:val="27"/>
  </w:num>
  <w:num w:numId="6">
    <w:abstractNumId w:val="1"/>
  </w:num>
  <w:num w:numId="7">
    <w:abstractNumId w:val="28"/>
  </w:num>
  <w:num w:numId="8">
    <w:abstractNumId w:val="19"/>
  </w:num>
  <w:num w:numId="9">
    <w:abstractNumId w:val="17"/>
  </w:num>
  <w:num w:numId="10">
    <w:abstractNumId w:val="29"/>
  </w:num>
  <w:num w:numId="11">
    <w:abstractNumId w:val="39"/>
  </w:num>
  <w:num w:numId="12">
    <w:abstractNumId w:val="41"/>
  </w:num>
  <w:num w:numId="13">
    <w:abstractNumId w:val="16"/>
  </w:num>
  <w:num w:numId="14">
    <w:abstractNumId w:val="44"/>
  </w:num>
  <w:num w:numId="15">
    <w:abstractNumId w:val="26"/>
  </w:num>
  <w:num w:numId="16">
    <w:abstractNumId w:val="24"/>
  </w:num>
  <w:num w:numId="17">
    <w:abstractNumId w:val="10"/>
  </w:num>
  <w:num w:numId="18">
    <w:abstractNumId w:val="11"/>
  </w:num>
  <w:num w:numId="19">
    <w:abstractNumId w:val="36"/>
  </w:num>
  <w:num w:numId="20">
    <w:abstractNumId w:val="43"/>
  </w:num>
  <w:num w:numId="21">
    <w:abstractNumId w:val="9"/>
  </w:num>
  <w:num w:numId="22">
    <w:abstractNumId w:val="45"/>
  </w:num>
  <w:num w:numId="23">
    <w:abstractNumId w:val="3"/>
  </w:num>
  <w:num w:numId="24">
    <w:abstractNumId w:val="8"/>
  </w:num>
  <w:num w:numId="25">
    <w:abstractNumId w:val="4"/>
  </w:num>
  <w:num w:numId="26">
    <w:abstractNumId w:val="12"/>
  </w:num>
  <w:num w:numId="27">
    <w:abstractNumId w:val="31"/>
  </w:num>
  <w:num w:numId="28">
    <w:abstractNumId w:val="15"/>
  </w:num>
  <w:num w:numId="29">
    <w:abstractNumId w:val="7"/>
  </w:num>
  <w:num w:numId="30">
    <w:abstractNumId w:val="0"/>
  </w:num>
  <w:num w:numId="31">
    <w:abstractNumId w:val="30"/>
  </w:num>
  <w:num w:numId="32">
    <w:abstractNumId w:val="14"/>
  </w:num>
  <w:num w:numId="33">
    <w:abstractNumId w:val="35"/>
  </w:num>
  <w:num w:numId="34">
    <w:abstractNumId w:val="40"/>
  </w:num>
  <w:num w:numId="35">
    <w:abstractNumId w:val="20"/>
  </w:num>
  <w:num w:numId="36">
    <w:abstractNumId w:val="13"/>
  </w:num>
  <w:num w:numId="37">
    <w:abstractNumId w:val="38"/>
  </w:num>
  <w:num w:numId="38">
    <w:abstractNumId w:val="32"/>
  </w:num>
  <w:num w:numId="39">
    <w:abstractNumId w:val="5"/>
  </w:num>
  <w:num w:numId="40">
    <w:abstractNumId w:val="37"/>
  </w:num>
  <w:num w:numId="41">
    <w:abstractNumId w:val="2"/>
  </w:num>
  <w:num w:numId="42">
    <w:abstractNumId w:val="18"/>
  </w:num>
  <w:num w:numId="43">
    <w:abstractNumId w:val="6"/>
  </w:num>
  <w:num w:numId="44">
    <w:abstractNumId w:val="34"/>
  </w:num>
  <w:num w:numId="45">
    <w:abstractNumId w:val="21"/>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7BB"/>
    <w:rsid w:val="0002033E"/>
    <w:rsid w:val="0002169C"/>
    <w:rsid w:val="00024F4F"/>
    <w:rsid w:val="00037995"/>
    <w:rsid w:val="0005287F"/>
    <w:rsid w:val="00060851"/>
    <w:rsid w:val="0006119D"/>
    <w:rsid w:val="00063CE3"/>
    <w:rsid w:val="00064C4B"/>
    <w:rsid w:val="00065ABF"/>
    <w:rsid w:val="000801C2"/>
    <w:rsid w:val="00085480"/>
    <w:rsid w:val="00091566"/>
    <w:rsid w:val="00095EB5"/>
    <w:rsid w:val="000A2519"/>
    <w:rsid w:val="000A2D6A"/>
    <w:rsid w:val="000B0432"/>
    <w:rsid w:val="000B1300"/>
    <w:rsid w:val="000B6A72"/>
    <w:rsid w:val="000C1B9A"/>
    <w:rsid w:val="000C2F68"/>
    <w:rsid w:val="000D2822"/>
    <w:rsid w:val="000F3B05"/>
    <w:rsid w:val="00110730"/>
    <w:rsid w:val="001141DA"/>
    <w:rsid w:val="001154E1"/>
    <w:rsid w:val="00130BB7"/>
    <w:rsid w:val="0014626A"/>
    <w:rsid w:val="001535EC"/>
    <w:rsid w:val="001560EF"/>
    <w:rsid w:val="00160F3B"/>
    <w:rsid w:val="001A2ECC"/>
    <w:rsid w:val="001A5842"/>
    <w:rsid w:val="001A5A62"/>
    <w:rsid w:val="001B6D43"/>
    <w:rsid w:val="001B75DE"/>
    <w:rsid w:val="001C3AFE"/>
    <w:rsid w:val="001C3B5D"/>
    <w:rsid w:val="001C7091"/>
    <w:rsid w:val="001D709C"/>
    <w:rsid w:val="002042DA"/>
    <w:rsid w:val="00220F7F"/>
    <w:rsid w:val="00221FD3"/>
    <w:rsid w:val="002431FB"/>
    <w:rsid w:val="002472E0"/>
    <w:rsid w:val="00252FC8"/>
    <w:rsid w:val="00256B34"/>
    <w:rsid w:val="002577D1"/>
    <w:rsid w:val="00263ECF"/>
    <w:rsid w:val="0026605A"/>
    <w:rsid w:val="0026687A"/>
    <w:rsid w:val="0027396D"/>
    <w:rsid w:val="00274DB5"/>
    <w:rsid w:val="00284948"/>
    <w:rsid w:val="00285E9C"/>
    <w:rsid w:val="00290848"/>
    <w:rsid w:val="002916FF"/>
    <w:rsid w:val="002A0EDD"/>
    <w:rsid w:val="002A59FC"/>
    <w:rsid w:val="002C055A"/>
    <w:rsid w:val="002C392B"/>
    <w:rsid w:val="002D0425"/>
    <w:rsid w:val="002F5BB1"/>
    <w:rsid w:val="002F5D0A"/>
    <w:rsid w:val="002F7055"/>
    <w:rsid w:val="00321A5C"/>
    <w:rsid w:val="00335F1C"/>
    <w:rsid w:val="00342D49"/>
    <w:rsid w:val="00350D02"/>
    <w:rsid w:val="00352408"/>
    <w:rsid w:val="003635A8"/>
    <w:rsid w:val="003711C5"/>
    <w:rsid w:val="00392483"/>
    <w:rsid w:val="003A7110"/>
    <w:rsid w:val="003B3EBD"/>
    <w:rsid w:val="003B72FB"/>
    <w:rsid w:val="003D3D1E"/>
    <w:rsid w:val="003F438B"/>
    <w:rsid w:val="004109A4"/>
    <w:rsid w:val="004175D0"/>
    <w:rsid w:val="00425ECE"/>
    <w:rsid w:val="004426C6"/>
    <w:rsid w:val="00447BB5"/>
    <w:rsid w:val="00471628"/>
    <w:rsid w:val="004820BC"/>
    <w:rsid w:val="0048442F"/>
    <w:rsid w:val="004869AF"/>
    <w:rsid w:val="004878B1"/>
    <w:rsid w:val="00496C7B"/>
    <w:rsid w:val="004A74C5"/>
    <w:rsid w:val="004B0245"/>
    <w:rsid w:val="004D7F02"/>
    <w:rsid w:val="004E1C25"/>
    <w:rsid w:val="004F2F07"/>
    <w:rsid w:val="00513B72"/>
    <w:rsid w:val="00516D7A"/>
    <w:rsid w:val="005232F7"/>
    <w:rsid w:val="00526ACA"/>
    <w:rsid w:val="005414A2"/>
    <w:rsid w:val="00542E52"/>
    <w:rsid w:val="00554BA5"/>
    <w:rsid w:val="00562F07"/>
    <w:rsid w:val="0056735B"/>
    <w:rsid w:val="00576B26"/>
    <w:rsid w:val="00582701"/>
    <w:rsid w:val="005848CB"/>
    <w:rsid w:val="005F18B3"/>
    <w:rsid w:val="006052B4"/>
    <w:rsid w:val="0061127D"/>
    <w:rsid w:val="00614136"/>
    <w:rsid w:val="00627493"/>
    <w:rsid w:val="00655BFE"/>
    <w:rsid w:val="00666E92"/>
    <w:rsid w:val="00667F9C"/>
    <w:rsid w:val="00672DC5"/>
    <w:rsid w:val="00676044"/>
    <w:rsid w:val="0068542A"/>
    <w:rsid w:val="00686A35"/>
    <w:rsid w:val="00692B17"/>
    <w:rsid w:val="006A61F1"/>
    <w:rsid w:val="006B27A4"/>
    <w:rsid w:val="006C1BEC"/>
    <w:rsid w:val="006C2AF6"/>
    <w:rsid w:val="006C34FD"/>
    <w:rsid w:val="006E51A8"/>
    <w:rsid w:val="006F36CF"/>
    <w:rsid w:val="006F4780"/>
    <w:rsid w:val="00701BAF"/>
    <w:rsid w:val="0070244E"/>
    <w:rsid w:val="007158C3"/>
    <w:rsid w:val="007179B1"/>
    <w:rsid w:val="00736BA7"/>
    <w:rsid w:val="00736FD1"/>
    <w:rsid w:val="00741DF1"/>
    <w:rsid w:val="0074223B"/>
    <w:rsid w:val="00746D91"/>
    <w:rsid w:val="007565EC"/>
    <w:rsid w:val="007740A7"/>
    <w:rsid w:val="00776C25"/>
    <w:rsid w:val="007920A5"/>
    <w:rsid w:val="007B1873"/>
    <w:rsid w:val="007C59DA"/>
    <w:rsid w:val="007D1346"/>
    <w:rsid w:val="007E2877"/>
    <w:rsid w:val="007E65CE"/>
    <w:rsid w:val="007E7C20"/>
    <w:rsid w:val="007F0CDA"/>
    <w:rsid w:val="007F31F8"/>
    <w:rsid w:val="007F5964"/>
    <w:rsid w:val="008022C4"/>
    <w:rsid w:val="00814E3C"/>
    <w:rsid w:val="008334C1"/>
    <w:rsid w:val="0084464F"/>
    <w:rsid w:val="00847F66"/>
    <w:rsid w:val="00852E43"/>
    <w:rsid w:val="00871A13"/>
    <w:rsid w:val="00873F47"/>
    <w:rsid w:val="0088307E"/>
    <w:rsid w:val="00887A0C"/>
    <w:rsid w:val="008E57D9"/>
    <w:rsid w:val="008F2C6A"/>
    <w:rsid w:val="0090433D"/>
    <w:rsid w:val="009145F6"/>
    <w:rsid w:val="0092413C"/>
    <w:rsid w:val="00927A5B"/>
    <w:rsid w:val="0093404D"/>
    <w:rsid w:val="009343EC"/>
    <w:rsid w:val="009365D4"/>
    <w:rsid w:val="009419A1"/>
    <w:rsid w:val="009477F7"/>
    <w:rsid w:val="009545A3"/>
    <w:rsid w:val="00967110"/>
    <w:rsid w:val="009707AC"/>
    <w:rsid w:val="00973F08"/>
    <w:rsid w:val="009902A4"/>
    <w:rsid w:val="009A127D"/>
    <w:rsid w:val="009A358F"/>
    <w:rsid w:val="009B0B56"/>
    <w:rsid w:val="009B1293"/>
    <w:rsid w:val="009C1450"/>
    <w:rsid w:val="009D37D5"/>
    <w:rsid w:val="009E1468"/>
    <w:rsid w:val="009E477E"/>
    <w:rsid w:val="009F1A34"/>
    <w:rsid w:val="009F4EA9"/>
    <w:rsid w:val="009F729A"/>
    <w:rsid w:val="00A07348"/>
    <w:rsid w:val="00A14B51"/>
    <w:rsid w:val="00A25392"/>
    <w:rsid w:val="00A42407"/>
    <w:rsid w:val="00A42A33"/>
    <w:rsid w:val="00A47A6B"/>
    <w:rsid w:val="00A61A54"/>
    <w:rsid w:val="00A6233D"/>
    <w:rsid w:val="00A64536"/>
    <w:rsid w:val="00A66C60"/>
    <w:rsid w:val="00A76318"/>
    <w:rsid w:val="00A82300"/>
    <w:rsid w:val="00A914B6"/>
    <w:rsid w:val="00AA1AEF"/>
    <w:rsid w:val="00AB4B0E"/>
    <w:rsid w:val="00AC1AFB"/>
    <w:rsid w:val="00AD40EA"/>
    <w:rsid w:val="00AE7FFB"/>
    <w:rsid w:val="00B00F56"/>
    <w:rsid w:val="00B44EE1"/>
    <w:rsid w:val="00B566BD"/>
    <w:rsid w:val="00B610B9"/>
    <w:rsid w:val="00B614CD"/>
    <w:rsid w:val="00B73F1B"/>
    <w:rsid w:val="00B87C8E"/>
    <w:rsid w:val="00B94358"/>
    <w:rsid w:val="00BA2624"/>
    <w:rsid w:val="00BA5383"/>
    <w:rsid w:val="00BB23BB"/>
    <w:rsid w:val="00BD0F7B"/>
    <w:rsid w:val="00BD2567"/>
    <w:rsid w:val="00BD4BBB"/>
    <w:rsid w:val="00BF2670"/>
    <w:rsid w:val="00BF565F"/>
    <w:rsid w:val="00C02F8B"/>
    <w:rsid w:val="00C14349"/>
    <w:rsid w:val="00C46813"/>
    <w:rsid w:val="00C46CF9"/>
    <w:rsid w:val="00C5002E"/>
    <w:rsid w:val="00C53554"/>
    <w:rsid w:val="00C7438A"/>
    <w:rsid w:val="00C75F4E"/>
    <w:rsid w:val="00C93922"/>
    <w:rsid w:val="00CA2E4A"/>
    <w:rsid w:val="00CA558D"/>
    <w:rsid w:val="00CA7385"/>
    <w:rsid w:val="00CB0C2F"/>
    <w:rsid w:val="00CB6B78"/>
    <w:rsid w:val="00CC365D"/>
    <w:rsid w:val="00CC57D2"/>
    <w:rsid w:val="00CD578C"/>
    <w:rsid w:val="00CE4D22"/>
    <w:rsid w:val="00CE7958"/>
    <w:rsid w:val="00CF435B"/>
    <w:rsid w:val="00D04ABE"/>
    <w:rsid w:val="00D11ED7"/>
    <w:rsid w:val="00D12129"/>
    <w:rsid w:val="00D23707"/>
    <w:rsid w:val="00D30EF2"/>
    <w:rsid w:val="00D506C4"/>
    <w:rsid w:val="00D7789D"/>
    <w:rsid w:val="00D85476"/>
    <w:rsid w:val="00D9406E"/>
    <w:rsid w:val="00DA1636"/>
    <w:rsid w:val="00DC22E9"/>
    <w:rsid w:val="00DD17BB"/>
    <w:rsid w:val="00DD577A"/>
    <w:rsid w:val="00DE1517"/>
    <w:rsid w:val="00DE63BD"/>
    <w:rsid w:val="00E02D1D"/>
    <w:rsid w:val="00E04796"/>
    <w:rsid w:val="00E12A39"/>
    <w:rsid w:val="00E30801"/>
    <w:rsid w:val="00E32B2B"/>
    <w:rsid w:val="00E354E6"/>
    <w:rsid w:val="00E4197B"/>
    <w:rsid w:val="00E5799A"/>
    <w:rsid w:val="00E7179F"/>
    <w:rsid w:val="00E871F8"/>
    <w:rsid w:val="00EA1445"/>
    <w:rsid w:val="00EA2754"/>
    <w:rsid w:val="00EA6130"/>
    <w:rsid w:val="00EA62B4"/>
    <w:rsid w:val="00EB12B7"/>
    <w:rsid w:val="00ED30DE"/>
    <w:rsid w:val="00EF0818"/>
    <w:rsid w:val="00EF4469"/>
    <w:rsid w:val="00F012E6"/>
    <w:rsid w:val="00F11C1D"/>
    <w:rsid w:val="00F16A11"/>
    <w:rsid w:val="00F378D0"/>
    <w:rsid w:val="00F41AA7"/>
    <w:rsid w:val="00F743F6"/>
    <w:rsid w:val="00F75349"/>
    <w:rsid w:val="00F86B25"/>
    <w:rsid w:val="00F96C51"/>
    <w:rsid w:val="00FA457C"/>
    <w:rsid w:val="00FA75D1"/>
    <w:rsid w:val="00FA7A0B"/>
    <w:rsid w:val="00FB33C1"/>
    <w:rsid w:val="00FC3E5C"/>
    <w:rsid w:val="00FE341B"/>
    <w:rsid w:val="00FF3BA7"/>
    <w:rsid w:val="00FF4C7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6D7D1F"/>
  <w15:chartTrackingRefBased/>
  <w15:docId w15:val="{34FF346E-6858-4453-923E-8AE2D909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02F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DD17B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D17BB"/>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DD17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DD17BB"/>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D17B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D17BB"/>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DD17BB"/>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DD17BB"/>
    <w:rPr>
      <w:rFonts w:ascii="Times New Roman" w:eastAsia="Times New Roman" w:hAnsi="Times New Roman" w:cs="Times New Roman"/>
      <w:b/>
      <w:bCs/>
      <w:sz w:val="15"/>
      <w:szCs w:val="15"/>
    </w:rPr>
  </w:style>
  <w:style w:type="paragraph" w:styleId="NormalWeb">
    <w:name w:val="Normal (Web)"/>
    <w:basedOn w:val="Normal"/>
    <w:uiPriority w:val="99"/>
    <w:unhideWhenUsed/>
    <w:rsid w:val="00DD17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7BB"/>
    <w:rPr>
      <w:b/>
      <w:bCs/>
    </w:rPr>
  </w:style>
  <w:style w:type="character" w:customStyle="1" w:styleId="overflow-hidden">
    <w:name w:val="overflow-hidden"/>
    <w:basedOn w:val="DefaultParagraphFont"/>
    <w:rsid w:val="00DD17BB"/>
  </w:style>
  <w:style w:type="character" w:styleId="Emphasis">
    <w:name w:val="Emphasis"/>
    <w:basedOn w:val="DefaultParagraphFont"/>
    <w:uiPriority w:val="20"/>
    <w:qFormat/>
    <w:rsid w:val="00DD17BB"/>
    <w:rPr>
      <w:i/>
      <w:iCs/>
    </w:rPr>
  </w:style>
  <w:style w:type="table" w:styleId="TableGrid">
    <w:name w:val="Table Grid"/>
    <w:basedOn w:val="TableNormal"/>
    <w:uiPriority w:val="39"/>
    <w:rsid w:val="00DD5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02F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60851"/>
    <w:pPr>
      <w:ind w:left="720"/>
      <w:contextualSpacing/>
    </w:pPr>
  </w:style>
  <w:style w:type="paragraph" w:styleId="Header">
    <w:name w:val="header"/>
    <w:basedOn w:val="Normal"/>
    <w:link w:val="HeaderChar"/>
    <w:uiPriority w:val="99"/>
    <w:unhideWhenUsed/>
    <w:rsid w:val="006052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2B4"/>
  </w:style>
  <w:style w:type="paragraph" w:styleId="Footer">
    <w:name w:val="footer"/>
    <w:basedOn w:val="Normal"/>
    <w:link w:val="FooterChar"/>
    <w:uiPriority w:val="99"/>
    <w:unhideWhenUsed/>
    <w:rsid w:val="006052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2B4"/>
  </w:style>
  <w:style w:type="paragraph" w:styleId="Bibliography">
    <w:name w:val="Bibliography"/>
    <w:basedOn w:val="Normal"/>
    <w:next w:val="Normal"/>
    <w:uiPriority w:val="37"/>
    <w:unhideWhenUsed/>
    <w:rsid w:val="003711C5"/>
    <w:pPr>
      <w:spacing w:after="0" w:line="480" w:lineRule="auto"/>
      <w:ind w:left="720" w:hanging="720"/>
    </w:pPr>
  </w:style>
  <w:style w:type="paragraph" w:customStyle="1" w:styleId="Body">
    <w:name w:val="Body"/>
    <w:basedOn w:val="Normal"/>
    <w:rsid w:val="00B614CD"/>
    <w:pPr>
      <w:spacing w:after="240" w:line="240" w:lineRule="auto"/>
      <w:jc w:val="both"/>
    </w:pPr>
    <w:rPr>
      <w:rFonts w:ascii="Helvetica" w:eastAsia="Times New Roman" w:hAnsi="Helvetica" w:cs="Times New Roman"/>
      <w:sz w:val="20"/>
      <w:szCs w:val="20"/>
    </w:rPr>
  </w:style>
  <w:style w:type="paragraph" w:customStyle="1" w:styleId="Author">
    <w:name w:val="Author"/>
    <w:basedOn w:val="Normal"/>
    <w:rsid w:val="00F86B25"/>
    <w:pPr>
      <w:spacing w:after="0" w:line="280" w:lineRule="exact"/>
      <w:jc w:val="right"/>
    </w:pPr>
    <w:rPr>
      <w:rFonts w:ascii="Helvetica" w:eastAsia="Times New Roman" w:hAnsi="Helvetica" w:cs="Times New Roman"/>
      <w:b/>
      <w:sz w:val="24"/>
      <w:szCs w:val="20"/>
    </w:rPr>
  </w:style>
  <w:style w:type="character" w:styleId="LineNumber">
    <w:name w:val="line number"/>
    <w:basedOn w:val="DefaultParagraphFont"/>
    <w:uiPriority w:val="99"/>
    <w:semiHidden/>
    <w:unhideWhenUsed/>
    <w:rsid w:val="00F86B25"/>
  </w:style>
  <w:style w:type="character" w:styleId="Hyperlink">
    <w:name w:val="Hyperlink"/>
    <w:basedOn w:val="DefaultParagraphFont"/>
    <w:uiPriority w:val="99"/>
    <w:unhideWhenUsed/>
    <w:rsid w:val="009A127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540">
      <w:bodyDiv w:val="1"/>
      <w:marLeft w:val="0"/>
      <w:marRight w:val="0"/>
      <w:marTop w:val="0"/>
      <w:marBottom w:val="0"/>
      <w:divBdr>
        <w:top w:val="none" w:sz="0" w:space="0" w:color="auto"/>
        <w:left w:val="none" w:sz="0" w:space="0" w:color="auto"/>
        <w:bottom w:val="none" w:sz="0" w:space="0" w:color="auto"/>
        <w:right w:val="none" w:sz="0" w:space="0" w:color="auto"/>
      </w:divBdr>
    </w:div>
    <w:div w:id="7217995">
      <w:bodyDiv w:val="1"/>
      <w:marLeft w:val="0"/>
      <w:marRight w:val="0"/>
      <w:marTop w:val="0"/>
      <w:marBottom w:val="0"/>
      <w:divBdr>
        <w:top w:val="none" w:sz="0" w:space="0" w:color="auto"/>
        <w:left w:val="none" w:sz="0" w:space="0" w:color="auto"/>
        <w:bottom w:val="none" w:sz="0" w:space="0" w:color="auto"/>
        <w:right w:val="none" w:sz="0" w:space="0" w:color="auto"/>
      </w:divBdr>
    </w:div>
    <w:div w:id="44067864">
      <w:bodyDiv w:val="1"/>
      <w:marLeft w:val="0"/>
      <w:marRight w:val="0"/>
      <w:marTop w:val="0"/>
      <w:marBottom w:val="0"/>
      <w:divBdr>
        <w:top w:val="none" w:sz="0" w:space="0" w:color="auto"/>
        <w:left w:val="none" w:sz="0" w:space="0" w:color="auto"/>
        <w:bottom w:val="none" w:sz="0" w:space="0" w:color="auto"/>
        <w:right w:val="none" w:sz="0" w:space="0" w:color="auto"/>
      </w:divBdr>
    </w:div>
    <w:div w:id="47730660">
      <w:bodyDiv w:val="1"/>
      <w:marLeft w:val="0"/>
      <w:marRight w:val="0"/>
      <w:marTop w:val="0"/>
      <w:marBottom w:val="0"/>
      <w:divBdr>
        <w:top w:val="none" w:sz="0" w:space="0" w:color="auto"/>
        <w:left w:val="none" w:sz="0" w:space="0" w:color="auto"/>
        <w:bottom w:val="none" w:sz="0" w:space="0" w:color="auto"/>
        <w:right w:val="none" w:sz="0" w:space="0" w:color="auto"/>
      </w:divBdr>
    </w:div>
    <w:div w:id="88745652">
      <w:bodyDiv w:val="1"/>
      <w:marLeft w:val="0"/>
      <w:marRight w:val="0"/>
      <w:marTop w:val="0"/>
      <w:marBottom w:val="0"/>
      <w:divBdr>
        <w:top w:val="none" w:sz="0" w:space="0" w:color="auto"/>
        <w:left w:val="none" w:sz="0" w:space="0" w:color="auto"/>
        <w:bottom w:val="none" w:sz="0" w:space="0" w:color="auto"/>
        <w:right w:val="none" w:sz="0" w:space="0" w:color="auto"/>
      </w:divBdr>
    </w:div>
    <w:div w:id="115293255">
      <w:bodyDiv w:val="1"/>
      <w:marLeft w:val="0"/>
      <w:marRight w:val="0"/>
      <w:marTop w:val="0"/>
      <w:marBottom w:val="0"/>
      <w:divBdr>
        <w:top w:val="none" w:sz="0" w:space="0" w:color="auto"/>
        <w:left w:val="none" w:sz="0" w:space="0" w:color="auto"/>
        <w:bottom w:val="none" w:sz="0" w:space="0" w:color="auto"/>
        <w:right w:val="none" w:sz="0" w:space="0" w:color="auto"/>
      </w:divBdr>
    </w:div>
    <w:div w:id="128859359">
      <w:bodyDiv w:val="1"/>
      <w:marLeft w:val="0"/>
      <w:marRight w:val="0"/>
      <w:marTop w:val="0"/>
      <w:marBottom w:val="0"/>
      <w:divBdr>
        <w:top w:val="none" w:sz="0" w:space="0" w:color="auto"/>
        <w:left w:val="none" w:sz="0" w:space="0" w:color="auto"/>
        <w:bottom w:val="none" w:sz="0" w:space="0" w:color="auto"/>
        <w:right w:val="none" w:sz="0" w:space="0" w:color="auto"/>
      </w:divBdr>
    </w:div>
    <w:div w:id="129326301">
      <w:bodyDiv w:val="1"/>
      <w:marLeft w:val="0"/>
      <w:marRight w:val="0"/>
      <w:marTop w:val="0"/>
      <w:marBottom w:val="0"/>
      <w:divBdr>
        <w:top w:val="none" w:sz="0" w:space="0" w:color="auto"/>
        <w:left w:val="none" w:sz="0" w:space="0" w:color="auto"/>
        <w:bottom w:val="none" w:sz="0" w:space="0" w:color="auto"/>
        <w:right w:val="none" w:sz="0" w:space="0" w:color="auto"/>
      </w:divBdr>
    </w:div>
    <w:div w:id="137696338">
      <w:bodyDiv w:val="1"/>
      <w:marLeft w:val="0"/>
      <w:marRight w:val="0"/>
      <w:marTop w:val="0"/>
      <w:marBottom w:val="0"/>
      <w:divBdr>
        <w:top w:val="none" w:sz="0" w:space="0" w:color="auto"/>
        <w:left w:val="none" w:sz="0" w:space="0" w:color="auto"/>
        <w:bottom w:val="none" w:sz="0" w:space="0" w:color="auto"/>
        <w:right w:val="none" w:sz="0" w:space="0" w:color="auto"/>
      </w:divBdr>
    </w:div>
    <w:div w:id="188639947">
      <w:bodyDiv w:val="1"/>
      <w:marLeft w:val="0"/>
      <w:marRight w:val="0"/>
      <w:marTop w:val="0"/>
      <w:marBottom w:val="0"/>
      <w:divBdr>
        <w:top w:val="none" w:sz="0" w:space="0" w:color="auto"/>
        <w:left w:val="none" w:sz="0" w:space="0" w:color="auto"/>
        <w:bottom w:val="none" w:sz="0" w:space="0" w:color="auto"/>
        <w:right w:val="none" w:sz="0" w:space="0" w:color="auto"/>
      </w:divBdr>
    </w:div>
    <w:div w:id="212081637">
      <w:bodyDiv w:val="1"/>
      <w:marLeft w:val="0"/>
      <w:marRight w:val="0"/>
      <w:marTop w:val="0"/>
      <w:marBottom w:val="0"/>
      <w:divBdr>
        <w:top w:val="none" w:sz="0" w:space="0" w:color="auto"/>
        <w:left w:val="none" w:sz="0" w:space="0" w:color="auto"/>
        <w:bottom w:val="none" w:sz="0" w:space="0" w:color="auto"/>
        <w:right w:val="none" w:sz="0" w:space="0" w:color="auto"/>
      </w:divBdr>
    </w:div>
    <w:div w:id="227037651">
      <w:bodyDiv w:val="1"/>
      <w:marLeft w:val="0"/>
      <w:marRight w:val="0"/>
      <w:marTop w:val="0"/>
      <w:marBottom w:val="0"/>
      <w:divBdr>
        <w:top w:val="none" w:sz="0" w:space="0" w:color="auto"/>
        <w:left w:val="none" w:sz="0" w:space="0" w:color="auto"/>
        <w:bottom w:val="none" w:sz="0" w:space="0" w:color="auto"/>
        <w:right w:val="none" w:sz="0" w:space="0" w:color="auto"/>
      </w:divBdr>
    </w:div>
    <w:div w:id="304897623">
      <w:bodyDiv w:val="1"/>
      <w:marLeft w:val="0"/>
      <w:marRight w:val="0"/>
      <w:marTop w:val="0"/>
      <w:marBottom w:val="0"/>
      <w:divBdr>
        <w:top w:val="none" w:sz="0" w:space="0" w:color="auto"/>
        <w:left w:val="none" w:sz="0" w:space="0" w:color="auto"/>
        <w:bottom w:val="none" w:sz="0" w:space="0" w:color="auto"/>
        <w:right w:val="none" w:sz="0" w:space="0" w:color="auto"/>
      </w:divBdr>
      <w:divsChild>
        <w:div w:id="133106828">
          <w:marLeft w:val="0"/>
          <w:marRight w:val="0"/>
          <w:marTop w:val="0"/>
          <w:marBottom w:val="0"/>
          <w:divBdr>
            <w:top w:val="none" w:sz="0" w:space="0" w:color="auto"/>
            <w:left w:val="none" w:sz="0" w:space="0" w:color="auto"/>
            <w:bottom w:val="none" w:sz="0" w:space="0" w:color="auto"/>
            <w:right w:val="none" w:sz="0" w:space="0" w:color="auto"/>
          </w:divBdr>
          <w:divsChild>
            <w:div w:id="134376839">
              <w:marLeft w:val="0"/>
              <w:marRight w:val="0"/>
              <w:marTop w:val="0"/>
              <w:marBottom w:val="0"/>
              <w:divBdr>
                <w:top w:val="none" w:sz="0" w:space="0" w:color="auto"/>
                <w:left w:val="none" w:sz="0" w:space="0" w:color="auto"/>
                <w:bottom w:val="none" w:sz="0" w:space="0" w:color="auto"/>
                <w:right w:val="none" w:sz="0" w:space="0" w:color="auto"/>
              </w:divBdr>
              <w:divsChild>
                <w:div w:id="1655063143">
                  <w:marLeft w:val="0"/>
                  <w:marRight w:val="0"/>
                  <w:marTop w:val="0"/>
                  <w:marBottom w:val="0"/>
                  <w:divBdr>
                    <w:top w:val="none" w:sz="0" w:space="0" w:color="auto"/>
                    <w:left w:val="none" w:sz="0" w:space="0" w:color="auto"/>
                    <w:bottom w:val="none" w:sz="0" w:space="0" w:color="auto"/>
                    <w:right w:val="none" w:sz="0" w:space="0" w:color="auto"/>
                  </w:divBdr>
                  <w:divsChild>
                    <w:div w:id="469057446">
                      <w:marLeft w:val="0"/>
                      <w:marRight w:val="0"/>
                      <w:marTop w:val="0"/>
                      <w:marBottom w:val="0"/>
                      <w:divBdr>
                        <w:top w:val="none" w:sz="0" w:space="0" w:color="auto"/>
                        <w:left w:val="none" w:sz="0" w:space="0" w:color="auto"/>
                        <w:bottom w:val="none" w:sz="0" w:space="0" w:color="auto"/>
                        <w:right w:val="none" w:sz="0" w:space="0" w:color="auto"/>
                      </w:divBdr>
                      <w:divsChild>
                        <w:div w:id="920261457">
                          <w:marLeft w:val="0"/>
                          <w:marRight w:val="0"/>
                          <w:marTop w:val="0"/>
                          <w:marBottom w:val="0"/>
                          <w:divBdr>
                            <w:top w:val="none" w:sz="0" w:space="0" w:color="auto"/>
                            <w:left w:val="none" w:sz="0" w:space="0" w:color="auto"/>
                            <w:bottom w:val="none" w:sz="0" w:space="0" w:color="auto"/>
                            <w:right w:val="none" w:sz="0" w:space="0" w:color="auto"/>
                          </w:divBdr>
                          <w:divsChild>
                            <w:div w:id="518475176">
                              <w:marLeft w:val="0"/>
                              <w:marRight w:val="0"/>
                              <w:marTop w:val="0"/>
                              <w:marBottom w:val="0"/>
                              <w:divBdr>
                                <w:top w:val="none" w:sz="0" w:space="0" w:color="auto"/>
                                <w:left w:val="none" w:sz="0" w:space="0" w:color="auto"/>
                                <w:bottom w:val="none" w:sz="0" w:space="0" w:color="auto"/>
                                <w:right w:val="none" w:sz="0" w:space="0" w:color="auto"/>
                              </w:divBdr>
                              <w:divsChild>
                                <w:div w:id="569314099">
                                  <w:marLeft w:val="0"/>
                                  <w:marRight w:val="0"/>
                                  <w:marTop w:val="0"/>
                                  <w:marBottom w:val="0"/>
                                  <w:divBdr>
                                    <w:top w:val="none" w:sz="0" w:space="0" w:color="auto"/>
                                    <w:left w:val="none" w:sz="0" w:space="0" w:color="auto"/>
                                    <w:bottom w:val="none" w:sz="0" w:space="0" w:color="auto"/>
                                    <w:right w:val="none" w:sz="0" w:space="0" w:color="auto"/>
                                  </w:divBdr>
                                  <w:divsChild>
                                    <w:div w:id="1103919237">
                                      <w:marLeft w:val="0"/>
                                      <w:marRight w:val="0"/>
                                      <w:marTop w:val="0"/>
                                      <w:marBottom w:val="0"/>
                                      <w:divBdr>
                                        <w:top w:val="none" w:sz="0" w:space="0" w:color="auto"/>
                                        <w:left w:val="none" w:sz="0" w:space="0" w:color="auto"/>
                                        <w:bottom w:val="none" w:sz="0" w:space="0" w:color="auto"/>
                                        <w:right w:val="none" w:sz="0" w:space="0" w:color="auto"/>
                                      </w:divBdr>
                                      <w:divsChild>
                                        <w:div w:id="6112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376589">
          <w:marLeft w:val="0"/>
          <w:marRight w:val="0"/>
          <w:marTop w:val="0"/>
          <w:marBottom w:val="0"/>
          <w:divBdr>
            <w:top w:val="none" w:sz="0" w:space="0" w:color="auto"/>
            <w:left w:val="none" w:sz="0" w:space="0" w:color="auto"/>
            <w:bottom w:val="none" w:sz="0" w:space="0" w:color="auto"/>
            <w:right w:val="none" w:sz="0" w:space="0" w:color="auto"/>
          </w:divBdr>
          <w:divsChild>
            <w:div w:id="500195583">
              <w:marLeft w:val="0"/>
              <w:marRight w:val="0"/>
              <w:marTop w:val="0"/>
              <w:marBottom w:val="0"/>
              <w:divBdr>
                <w:top w:val="none" w:sz="0" w:space="0" w:color="auto"/>
                <w:left w:val="none" w:sz="0" w:space="0" w:color="auto"/>
                <w:bottom w:val="none" w:sz="0" w:space="0" w:color="auto"/>
                <w:right w:val="none" w:sz="0" w:space="0" w:color="auto"/>
              </w:divBdr>
              <w:divsChild>
                <w:div w:id="352197119">
                  <w:marLeft w:val="0"/>
                  <w:marRight w:val="0"/>
                  <w:marTop w:val="0"/>
                  <w:marBottom w:val="0"/>
                  <w:divBdr>
                    <w:top w:val="none" w:sz="0" w:space="0" w:color="auto"/>
                    <w:left w:val="none" w:sz="0" w:space="0" w:color="auto"/>
                    <w:bottom w:val="none" w:sz="0" w:space="0" w:color="auto"/>
                    <w:right w:val="none" w:sz="0" w:space="0" w:color="auto"/>
                  </w:divBdr>
                  <w:divsChild>
                    <w:div w:id="2032755556">
                      <w:marLeft w:val="0"/>
                      <w:marRight w:val="0"/>
                      <w:marTop w:val="0"/>
                      <w:marBottom w:val="0"/>
                      <w:divBdr>
                        <w:top w:val="none" w:sz="0" w:space="0" w:color="auto"/>
                        <w:left w:val="none" w:sz="0" w:space="0" w:color="auto"/>
                        <w:bottom w:val="none" w:sz="0" w:space="0" w:color="auto"/>
                        <w:right w:val="none" w:sz="0" w:space="0" w:color="auto"/>
                      </w:divBdr>
                      <w:divsChild>
                        <w:div w:id="4981033">
                          <w:marLeft w:val="0"/>
                          <w:marRight w:val="0"/>
                          <w:marTop w:val="0"/>
                          <w:marBottom w:val="0"/>
                          <w:divBdr>
                            <w:top w:val="none" w:sz="0" w:space="0" w:color="auto"/>
                            <w:left w:val="none" w:sz="0" w:space="0" w:color="auto"/>
                            <w:bottom w:val="none" w:sz="0" w:space="0" w:color="auto"/>
                            <w:right w:val="none" w:sz="0" w:space="0" w:color="auto"/>
                          </w:divBdr>
                          <w:divsChild>
                            <w:div w:id="360669694">
                              <w:marLeft w:val="0"/>
                              <w:marRight w:val="0"/>
                              <w:marTop w:val="0"/>
                              <w:marBottom w:val="0"/>
                              <w:divBdr>
                                <w:top w:val="none" w:sz="0" w:space="0" w:color="auto"/>
                                <w:left w:val="none" w:sz="0" w:space="0" w:color="auto"/>
                                <w:bottom w:val="none" w:sz="0" w:space="0" w:color="auto"/>
                                <w:right w:val="none" w:sz="0" w:space="0" w:color="auto"/>
                              </w:divBdr>
                              <w:divsChild>
                                <w:div w:id="185225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047272">
                  <w:marLeft w:val="0"/>
                  <w:marRight w:val="0"/>
                  <w:marTop w:val="0"/>
                  <w:marBottom w:val="0"/>
                  <w:divBdr>
                    <w:top w:val="none" w:sz="0" w:space="0" w:color="auto"/>
                    <w:left w:val="none" w:sz="0" w:space="0" w:color="auto"/>
                    <w:bottom w:val="none" w:sz="0" w:space="0" w:color="auto"/>
                    <w:right w:val="none" w:sz="0" w:space="0" w:color="auto"/>
                  </w:divBdr>
                  <w:divsChild>
                    <w:div w:id="1748645194">
                      <w:marLeft w:val="0"/>
                      <w:marRight w:val="0"/>
                      <w:marTop w:val="0"/>
                      <w:marBottom w:val="0"/>
                      <w:divBdr>
                        <w:top w:val="none" w:sz="0" w:space="0" w:color="auto"/>
                        <w:left w:val="none" w:sz="0" w:space="0" w:color="auto"/>
                        <w:bottom w:val="none" w:sz="0" w:space="0" w:color="auto"/>
                        <w:right w:val="none" w:sz="0" w:space="0" w:color="auto"/>
                      </w:divBdr>
                      <w:divsChild>
                        <w:div w:id="1672560660">
                          <w:marLeft w:val="0"/>
                          <w:marRight w:val="0"/>
                          <w:marTop w:val="0"/>
                          <w:marBottom w:val="0"/>
                          <w:divBdr>
                            <w:top w:val="none" w:sz="0" w:space="0" w:color="auto"/>
                            <w:left w:val="none" w:sz="0" w:space="0" w:color="auto"/>
                            <w:bottom w:val="none" w:sz="0" w:space="0" w:color="auto"/>
                            <w:right w:val="none" w:sz="0" w:space="0" w:color="auto"/>
                          </w:divBdr>
                          <w:divsChild>
                            <w:div w:id="1342584648">
                              <w:marLeft w:val="0"/>
                              <w:marRight w:val="0"/>
                              <w:marTop w:val="0"/>
                              <w:marBottom w:val="0"/>
                              <w:divBdr>
                                <w:top w:val="none" w:sz="0" w:space="0" w:color="auto"/>
                                <w:left w:val="none" w:sz="0" w:space="0" w:color="auto"/>
                                <w:bottom w:val="none" w:sz="0" w:space="0" w:color="auto"/>
                                <w:right w:val="none" w:sz="0" w:space="0" w:color="auto"/>
                              </w:divBdr>
                              <w:divsChild>
                                <w:div w:id="1827698528">
                                  <w:marLeft w:val="0"/>
                                  <w:marRight w:val="0"/>
                                  <w:marTop w:val="0"/>
                                  <w:marBottom w:val="0"/>
                                  <w:divBdr>
                                    <w:top w:val="none" w:sz="0" w:space="0" w:color="auto"/>
                                    <w:left w:val="none" w:sz="0" w:space="0" w:color="auto"/>
                                    <w:bottom w:val="none" w:sz="0" w:space="0" w:color="auto"/>
                                    <w:right w:val="none" w:sz="0" w:space="0" w:color="auto"/>
                                  </w:divBdr>
                                  <w:divsChild>
                                    <w:div w:id="160098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063634">
          <w:marLeft w:val="0"/>
          <w:marRight w:val="0"/>
          <w:marTop w:val="0"/>
          <w:marBottom w:val="0"/>
          <w:divBdr>
            <w:top w:val="none" w:sz="0" w:space="0" w:color="auto"/>
            <w:left w:val="none" w:sz="0" w:space="0" w:color="auto"/>
            <w:bottom w:val="none" w:sz="0" w:space="0" w:color="auto"/>
            <w:right w:val="none" w:sz="0" w:space="0" w:color="auto"/>
          </w:divBdr>
          <w:divsChild>
            <w:div w:id="817572866">
              <w:marLeft w:val="0"/>
              <w:marRight w:val="0"/>
              <w:marTop w:val="0"/>
              <w:marBottom w:val="0"/>
              <w:divBdr>
                <w:top w:val="none" w:sz="0" w:space="0" w:color="auto"/>
                <w:left w:val="none" w:sz="0" w:space="0" w:color="auto"/>
                <w:bottom w:val="none" w:sz="0" w:space="0" w:color="auto"/>
                <w:right w:val="none" w:sz="0" w:space="0" w:color="auto"/>
              </w:divBdr>
              <w:divsChild>
                <w:div w:id="1802848062">
                  <w:marLeft w:val="0"/>
                  <w:marRight w:val="0"/>
                  <w:marTop w:val="0"/>
                  <w:marBottom w:val="0"/>
                  <w:divBdr>
                    <w:top w:val="none" w:sz="0" w:space="0" w:color="auto"/>
                    <w:left w:val="none" w:sz="0" w:space="0" w:color="auto"/>
                    <w:bottom w:val="none" w:sz="0" w:space="0" w:color="auto"/>
                    <w:right w:val="none" w:sz="0" w:space="0" w:color="auto"/>
                  </w:divBdr>
                  <w:divsChild>
                    <w:div w:id="1534342554">
                      <w:marLeft w:val="0"/>
                      <w:marRight w:val="0"/>
                      <w:marTop w:val="0"/>
                      <w:marBottom w:val="0"/>
                      <w:divBdr>
                        <w:top w:val="none" w:sz="0" w:space="0" w:color="auto"/>
                        <w:left w:val="none" w:sz="0" w:space="0" w:color="auto"/>
                        <w:bottom w:val="none" w:sz="0" w:space="0" w:color="auto"/>
                        <w:right w:val="none" w:sz="0" w:space="0" w:color="auto"/>
                      </w:divBdr>
                      <w:divsChild>
                        <w:div w:id="326517567">
                          <w:marLeft w:val="0"/>
                          <w:marRight w:val="0"/>
                          <w:marTop w:val="0"/>
                          <w:marBottom w:val="0"/>
                          <w:divBdr>
                            <w:top w:val="none" w:sz="0" w:space="0" w:color="auto"/>
                            <w:left w:val="none" w:sz="0" w:space="0" w:color="auto"/>
                            <w:bottom w:val="none" w:sz="0" w:space="0" w:color="auto"/>
                            <w:right w:val="none" w:sz="0" w:space="0" w:color="auto"/>
                          </w:divBdr>
                          <w:divsChild>
                            <w:div w:id="1656762435">
                              <w:marLeft w:val="0"/>
                              <w:marRight w:val="0"/>
                              <w:marTop w:val="0"/>
                              <w:marBottom w:val="0"/>
                              <w:divBdr>
                                <w:top w:val="none" w:sz="0" w:space="0" w:color="auto"/>
                                <w:left w:val="none" w:sz="0" w:space="0" w:color="auto"/>
                                <w:bottom w:val="none" w:sz="0" w:space="0" w:color="auto"/>
                                <w:right w:val="none" w:sz="0" w:space="0" w:color="auto"/>
                              </w:divBdr>
                              <w:divsChild>
                                <w:div w:id="832914269">
                                  <w:marLeft w:val="0"/>
                                  <w:marRight w:val="0"/>
                                  <w:marTop w:val="0"/>
                                  <w:marBottom w:val="0"/>
                                  <w:divBdr>
                                    <w:top w:val="none" w:sz="0" w:space="0" w:color="auto"/>
                                    <w:left w:val="none" w:sz="0" w:space="0" w:color="auto"/>
                                    <w:bottom w:val="none" w:sz="0" w:space="0" w:color="auto"/>
                                    <w:right w:val="none" w:sz="0" w:space="0" w:color="auto"/>
                                  </w:divBdr>
                                  <w:divsChild>
                                    <w:div w:id="17424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83727">
                          <w:marLeft w:val="0"/>
                          <w:marRight w:val="0"/>
                          <w:marTop w:val="0"/>
                          <w:marBottom w:val="0"/>
                          <w:divBdr>
                            <w:top w:val="none" w:sz="0" w:space="0" w:color="auto"/>
                            <w:left w:val="none" w:sz="0" w:space="0" w:color="auto"/>
                            <w:bottom w:val="none" w:sz="0" w:space="0" w:color="auto"/>
                            <w:right w:val="none" w:sz="0" w:space="0" w:color="auto"/>
                          </w:divBdr>
                          <w:divsChild>
                            <w:div w:id="390427774">
                              <w:marLeft w:val="0"/>
                              <w:marRight w:val="0"/>
                              <w:marTop w:val="0"/>
                              <w:marBottom w:val="0"/>
                              <w:divBdr>
                                <w:top w:val="none" w:sz="0" w:space="0" w:color="auto"/>
                                <w:left w:val="none" w:sz="0" w:space="0" w:color="auto"/>
                                <w:bottom w:val="none" w:sz="0" w:space="0" w:color="auto"/>
                                <w:right w:val="none" w:sz="0" w:space="0" w:color="auto"/>
                              </w:divBdr>
                              <w:divsChild>
                                <w:div w:id="864640651">
                                  <w:marLeft w:val="0"/>
                                  <w:marRight w:val="0"/>
                                  <w:marTop w:val="0"/>
                                  <w:marBottom w:val="0"/>
                                  <w:divBdr>
                                    <w:top w:val="none" w:sz="0" w:space="0" w:color="auto"/>
                                    <w:left w:val="none" w:sz="0" w:space="0" w:color="auto"/>
                                    <w:bottom w:val="none" w:sz="0" w:space="0" w:color="auto"/>
                                    <w:right w:val="none" w:sz="0" w:space="0" w:color="auto"/>
                                  </w:divBdr>
                                  <w:divsChild>
                                    <w:div w:id="124475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692604">
      <w:bodyDiv w:val="1"/>
      <w:marLeft w:val="0"/>
      <w:marRight w:val="0"/>
      <w:marTop w:val="0"/>
      <w:marBottom w:val="0"/>
      <w:divBdr>
        <w:top w:val="none" w:sz="0" w:space="0" w:color="auto"/>
        <w:left w:val="none" w:sz="0" w:space="0" w:color="auto"/>
        <w:bottom w:val="none" w:sz="0" w:space="0" w:color="auto"/>
        <w:right w:val="none" w:sz="0" w:space="0" w:color="auto"/>
      </w:divBdr>
    </w:div>
    <w:div w:id="360086357">
      <w:bodyDiv w:val="1"/>
      <w:marLeft w:val="0"/>
      <w:marRight w:val="0"/>
      <w:marTop w:val="0"/>
      <w:marBottom w:val="0"/>
      <w:divBdr>
        <w:top w:val="none" w:sz="0" w:space="0" w:color="auto"/>
        <w:left w:val="none" w:sz="0" w:space="0" w:color="auto"/>
        <w:bottom w:val="none" w:sz="0" w:space="0" w:color="auto"/>
        <w:right w:val="none" w:sz="0" w:space="0" w:color="auto"/>
      </w:divBdr>
    </w:div>
    <w:div w:id="367727116">
      <w:bodyDiv w:val="1"/>
      <w:marLeft w:val="0"/>
      <w:marRight w:val="0"/>
      <w:marTop w:val="0"/>
      <w:marBottom w:val="0"/>
      <w:divBdr>
        <w:top w:val="none" w:sz="0" w:space="0" w:color="auto"/>
        <w:left w:val="none" w:sz="0" w:space="0" w:color="auto"/>
        <w:bottom w:val="none" w:sz="0" w:space="0" w:color="auto"/>
        <w:right w:val="none" w:sz="0" w:space="0" w:color="auto"/>
      </w:divBdr>
    </w:div>
    <w:div w:id="402720638">
      <w:bodyDiv w:val="1"/>
      <w:marLeft w:val="0"/>
      <w:marRight w:val="0"/>
      <w:marTop w:val="0"/>
      <w:marBottom w:val="0"/>
      <w:divBdr>
        <w:top w:val="none" w:sz="0" w:space="0" w:color="auto"/>
        <w:left w:val="none" w:sz="0" w:space="0" w:color="auto"/>
        <w:bottom w:val="none" w:sz="0" w:space="0" w:color="auto"/>
        <w:right w:val="none" w:sz="0" w:space="0" w:color="auto"/>
      </w:divBdr>
    </w:div>
    <w:div w:id="426581614">
      <w:bodyDiv w:val="1"/>
      <w:marLeft w:val="0"/>
      <w:marRight w:val="0"/>
      <w:marTop w:val="0"/>
      <w:marBottom w:val="0"/>
      <w:divBdr>
        <w:top w:val="none" w:sz="0" w:space="0" w:color="auto"/>
        <w:left w:val="none" w:sz="0" w:space="0" w:color="auto"/>
        <w:bottom w:val="none" w:sz="0" w:space="0" w:color="auto"/>
        <w:right w:val="none" w:sz="0" w:space="0" w:color="auto"/>
      </w:divBdr>
    </w:div>
    <w:div w:id="465666006">
      <w:bodyDiv w:val="1"/>
      <w:marLeft w:val="0"/>
      <w:marRight w:val="0"/>
      <w:marTop w:val="0"/>
      <w:marBottom w:val="0"/>
      <w:divBdr>
        <w:top w:val="none" w:sz="0" w:space="0" w:color="auto"/>
        <w:left w:val="none" w:sz="0" w:space="0" w:color="auto"/>
        <w:bottom w:val="none" w:sz="0" w:space="0" w:color="auto"/>
        <w:right w:val="none" w:sz="0" w:space="0" w:color="auto"/>
      </w:divBdr>
    </w:div>
    <w:div w:id="558519839">
      <w:bodyDiv w:val="1"/>
      <w:marLeft w:val="0"/>
      <w:marRight w:val="0"/>
      <w:marTop w:val="0"/>
      <w:marBottom w:val="0"/>
      <w:divBdr>
        <w:top w:val="none" w:sz="0" w:space="0" w:color="auto"/>
        <w:left w:val="none" w:sz="0" w:space="0" w:color="auto"/>
        <w:bottom w:val="none" w:sz="0" w:space="0" w:color="auto"/>
        <w:right w:val="none" w:sz="0" w:space="0" w:color="auto"/>
      </w:divBdr>
    </w:div>
    <w:div w:id="561478473">
      <w:bodyDiv w:val="1"/>
      <w:marLeft w:val="0"/>
      <w:marRight w:val="0"/>
      <w:marTop w:val="0"/>
      <w:marBottom w:val="0"/>
      <w:divBdr>
        <w:top w:val="none" w:sz="0" w:space="0" w:color="auto"/>
        <w:left w:val="none" w:sz="0" w:space="0" w:color="auto"/>
        <w:bottom w:val="none" w:sz="0" w:space="0" w:color="auto"/>
        <w:right w:val="none" w:sz="0" w:space="0" w:color="auto"/>
      </w:divBdr>
    </w:div>
    <w:div w:id="564070844">
      <w:bodyDiv w:val="1"/>
      <w:marLeft w:val="0"/>
      <w:marRight w:val="0"/>
      <w:marTop w:val="0"/>
      <w:marBottom w:val="0"/>
      <w:divBdr>
        <w:top w:val="none" w:sz="0" w:space="0" w:color="auto"/>
        <w:left w:val="none" w:sz="0" w:space="0" w:color="auto"/>
        <w:bottom w:val="none" w:sz="0" w:space="0" w:color="auto"/>
        <w:right w:val="none" w:sz="0" w:space="0" w:color="auto"/>
      </w:divBdr>
    </w:div>
    <w:div w:id="599752575">
      <w:bodyDiv w:val="1"/>
      <w:marLeft w:val="0"/>
      <w:marRight w:val="0"/>
      <w:marTop w:val="0"/>
      <w:marBottom w:val="0"/>
      <w:divBdr>
        <w:top w:val="none" w:sz="0" w:space="0" w:color="auto"/>
        <w:left w:val="none" w:sz="0" w:space="0" w:color="auto"/>
        <w:bottom w:val="none" w:sz="0" w:space="0" w:color="auto"/>
        <w:right w:val="none" w:sz="0" w:space="0" w:color="auto"/>
      </w:divBdr>
    </w:div>
    <w:div w:id="606736217">
      <w:bodyDiv w:val="1"/>
      <w:marLeft w:val="0"/>
      <w:marRight w:val="0"/>
      <w:marTop w:val="0"/>
      <w:marBottom w:val="0"/>
      <w:divBdr>
        <w:top w:val="none" w:sz="0" w:space="0" w:color="auto"/>
        <w:left w:val="none" w:sz="0" w:space="0" w:color="auto"/>
        <w:bottom w:val="none" w:sz="0" w:space="0" w:color="auto"/>
        <w:right w:val="none" w:sz="0" w:space="0" w:color="auto"/>
      </w:divBdr>
    </w:div>
    <w:div w:id="608438583">
      <w:bodyDiv w:val="1"/>
      <w:marLeft w:val="0"/>
      <w:marRight w:val="0"/>
      <w:marTop w:val="0"/>
      <w:marBottom w:val="0"/>
      <w:divBdr>
        <w:top w:val="none" w:sz="0" w:space="0" w:color="auto"/>
        <w:left w:val="none" w:sz="0" w:space="0" w:color="auto"/>
        <w:bottom w:val="none" w:sz="0" w:space="0" w:color="auto"/>
        <w:right w:val="none" w:sz="0" w:space="0" w:color="auto"/>
      </w:divBdr>
    </w:div>
    <w:div w:id="658583846">
      <w:bodyDiv w:val="1"/>
      <w:marLeft w:val="0"/>
      <w:marRight w:val="0"/>
      <w:marTop w:val="0"/>
      <w:marBottom w:val="0"/>
      <w:divBdr>
        <w:top w:val="none" w:sz="0" w:space="0" w:color="auto"/>
        <w:left w:val="none" w:sz="0" w:space="0" w:color="auto"/>
        <w:bottom w:val="none" w:sz="0" w:space="0" w:color="auto"/>
        <w:right w:val="none" w:sz="0" w:space="0" w:color="auto"/>
      </w:divBdr>
    </w:div>
    <w:div w:id="664746833">
      <w:bodyDiv w:val="1"/>
      <w:marLeft w:val="0"/>
      <w:marRight w:val="0"/>
      <w:marTop w:val="0"/>
      <w:marBottom w:val="0"/>
      <w:divBdr>
        <w:top w:val="none" w:sz="0" w:space="0" w:color="auto"/>
        <w:left w:val="none" w:sz="0" w:space="0" w:color="auto"/>
        <w:bottom w:val="none" w:sz="0" w:space="0" w:color="auto"/>
        <w:right w:val="none" w:sz="0" w:space="0" w:color="auto"/>
      </w:divBdr>
    </w:div>
    <w:div w:id="664747134">
      <w:bodyDiv w:val="1"/>
      <w:marLeft w:val="0"/>
      <w:marRight w:val="0"/>
      <w:marTop w:val="0"/>
      <w:marBottom w:val="0"/>
      <w:divBdr>
        <w:top w:val="none" w:sz="0" w:space="0" w:color="auto"/>
        <w:left w:val="none" w:sz="0" w:space="0" w:color="auto"/>
        <w:bottom w:val="none" w:sz="0" w:space="0" w:color="auto"/>
        <w:right w:val="none" w:sz="0" w:space="0" w:color="auto"/>
      </w:divBdr>
    </w:div>
    <w:div w:id="707147069">
      <w:bodyDiv w:val="1"/>
      <w:marLeft w:val="0"/>
      <w:marRight w:val="0"/>
      <w:marTop w:val="0"/>
      <w:marBottom w:val="0"/>
      <w:divBdr>
        <w:top w:val="none" w:sz="0" w:space="0" w:color="auto"/>
        <w:left w:val="none" w:sz="0" w:space="0" w:color="auto"/>
        <w:bottom w:val="none" w:sz="0" w:space="0" w:color="auto"/>
        <w:right w:val="none" w:sz="0" w:space="0" w:color="auto"/>
      </w:divBdr>
    </w:div>
    <w:div w:id="713819464">
      <w:bodyDiv w:val="1"/>
      <w:marLeft w:val="0"/>
      <w:marRight w:val="0"/>
      <w:marTop w:val="0"/>
      <w:marBottom w:val="0"/>
      <w:divBdr>
        <w:top w:val="none" w:sz="0" w:space="0" w:color="auto"/>
        <w:left w:val="none" w:sz="0" w:space="0" w:color="auto"/>
        <w:bottom w:val="none" w:sz="0" w:space="0" w:color="auto"/>
        <w:right w:val="none" w:sz="0" w:space="0" w:color="auto"/>
      </w:divBdr>
    </w:div>
    <w:div w:id="730467251">
      <w:bodyDiv w:val="1"/>
      <w:marLeft w:val="0"/>
      <w:marRight w:val="0"/>
      <w:marTop w:val="0"/>
      <w:marBottom w:val="0"/>
      <w:divBdr>
        <w:top w:val="none" w:sz="0" w:space="0" w:color="auto"/>
        <w:left w:val="none" w:sz="0" w:space="0" w:color="auto"/>
        <w:bottom w:val="none" w:sz="0" w:space="0" w:color="auto"/>
        <w:right w:val="none" w:sz="0" w:space="0" w:color="auto"/>
      </w:divBdr>
    </w:div>
    <w:div w:id="734010573">
      <w:bodyDiv w:val="1"/>
      <w:marLeft w:val="0"/>
      <w:marRight w:val="0"/>
      <w:marTop w:val="0"/>
      <w:marBottom w:val="0"/>
      <w:divBdr>
        <w:top w:val="none" w:sz="0" w:space="0" w:color="auto"/>
        <w:left w:val="none" w:sz="0" w:space="0" w:color="auto"/>
        <w:bottom w:val="none" w:sz="0" w:space="0" w:color="auto"/>
        <w:right w:val="none" w:sz="0" w:space="0" w:color="auto"/>
      </w:divBdr>
    </w:div>
    <w:div w:id="767895298">
      <w:bodyDiv w:val="1"/>
      <w:marLeft w:val="0"/>
      <w:marRight w:val="0"/>
      <w:marTop w:val="0"/>
      <w:marBottom w:val="0"/>
      <w:divBdr>
        <w:top w:val="none" w:sz="0" w:space="0" w:color="auto"/>
        <w:left w:val="none" w:sz="0" w:space="0" w:color="auto"/>
        <w:bottom w:val="none" w:sz="0" w:space="0" w:color="auto"/>
        <w:right w:val="none" w:sz="0" w:space="0" w:color="auto"/>
      </w:divBdr>
    </w:div>
    <w:div w:id="822739838">
      <w:bodyDiv w:val="1"/>
      <w:marLeft w:val="0"/>
      <w:marRight w:val="0"/>
      <w:marTop w:val="0"/>
      <w:marBottom w:val="0"/>
      <w:divBdr>
        <w:top w:val="none" w:sz="0" w:space="0" w:color="auto"/>
        <w:left w:val="none" w:sz="0" w:space="0" w:color="auto"/>
        <w:bottom w:val="none" w:sz="0" w:space="0" w:color="auto"/>
        <w:right w:val="none" w:sz="0" w:space="0" w:color="auto"/>
      </w:divBdr>
    </w:div>
    <w:div w:id="896740368">
      <w:bodyDiv w:val="1"/>
      <w:marLeft w:val="0"/>
      <w:marRight w:val="0"/>
      <w:marTop w:val="0"/>
      <w:marBottom w:val="0"/>
      <w:divBdr>
        <w:top w:val="none" w:sz="0" w:space="0" w:color="auto"/>
        <w:left w:val="none" w:sz="0" w:space="0" w:color="auto"/>
        <w:bottom w:val="none" w:sz="0" w:space="0" w:color="auto"/>
        <w:right w:val="none" w:sz="0" w:space="0" w:color="auto"/>
      </w:divBdr>
    </w:div>
    <w:div w:id="909198008">
      <w:bodyDiv w:val="1"/>
      <w:marLeft w:val="0"/>
      <w:marRight w:val="0"/>
      <w:marTop w:val="0"/>
      <w:marBottom w:val="0"/>
      <w:divBdr>
        <w:top w:val="none" w:sz="0" w:space="0" w:color="auto"/>
        <w:left w:val="none" w:sz="0" w:space="0" w:color="auto"/>
        <w:bottom w:val="none" w:sz="0" w:space="0" w:color="auto"/>
        <w:right w:val="none" w:sz="0" w:space="0" w:color="auto"/>
      </w:divBdr>
    </w:div>
    <w:div w:id="956105319">
      <w:bodyDiv w:val="1"/>
      <w:marLeft w:val="0"/>
      <w:marRight w:val="0"/>
      <w:marTop w:val="0"/>
      <w:marBottom w:val="0"/>
      <w:divBdr>
        <w:top w:val="none" w:sz="0" w:space="0" w:color="auto"/>
        <w:left w:val="none" w:sz="0" w:space="0" w:color="auto"/>
        <w:bottom w:val="none" w:sz="0" w:space="0" w:color="auto"/>
        <w:right w:val="none" w:sz="0" w:space="0" w:color="auto"/>
      </w:divBdr>
    </w:div>
    <w:div w:id="995304750">
      <w:bodyDiv w:val="1"/>
      <w:marLeft w:val="0"/>
      <w:marRight w:val="0"/>
      <w:marTop w:val="0"/>
      <w:marBottom w:val="0"/>
      <w:divBdr>
        <w:top w:val="none" w:sz="0" w:space="0" w:color="auto"/>
        <w:left w:val="none" w:sz="0" w:space="0" w:color="auto"/>
        <w:bottom w:val="none" w:sz="0" w:space="0" w:color="auto"/>
        <w:right w:val="none" w:sz="0" w:space="0" w:color="auto"/>
      </w:divBdr>
    </w:div>
    <w:div w:id="1034960036">
      <w:bodyDiv w:val="1"/>
      <w:marLeft w:val="0"/>
      <w:marRight w:val="0"/>
      <w:marTop w:val="0"/>
      <w:marBottom w:val="0"/>
      <w:divBdr>
        <w:top w:val="none" w:sz="0" w:space="0" w:color="auto"/>
        <w:left w:val="none" w:sz="0" w:space="0" w:color="auto"/>
        <w:bottom w:val="none" w:sz="0" w:space="0" w:color="auto"/>
        <w:right w:val="none" w:sz="0" w:space="0" w:color="auto"/>
      </w:divBdr>
    </w:div>
    <w:div w:id="1062606243">
      <w:bodyDiv w:val="1"/>
      <w:marLeft w:val="0"/>
      <w:marRight w:val="0"/>
      <w:marTop w:val="0"/>
      <w:marBottom w:val="0"/>
      <w:divBdr>
        <w:top w:val="none" w:sz="0" w:space="0" w:color="auto"/>
        <w:left w:val="none" w:sz="0" w:space="0" w:color="auto"/>
        <w:bottom w:val="none" w:sz="0" w:space="0" w:color="auto"/>
        <w:right w:val="none" w:sz="0" w:space="0" w:color="auto"/>
      </w:divBdr>
    </w:div>
    <w:div w:id="1098479917">
      <w:bodyDiv w:val="1"/>
      <w:marLeft w:val="0"/>
      <w:marRight w:val="0"/>
      <w:marTop w:val="0"/>
      <w:marBottom w:val="0"/>
      <w:divBdr>
        <w:top w:val="none" w:sz="0" w:space="0" w:color="auto"/>
        <w:left w:val="none" w:sz="0" w:space="0" w:color="auto"/>
        <w:bottom w:val="none" w:sz="0" w:space="0" w:color="auto"/>
        <w:right w:val="none" w:sz="0" w:space="0" w:color="auto"/>
      </w:divBdr>
    </w:div>
    <w:div w:id="1167751313">
      <w:bodyDiv w:val="1"/>
      <w:marLeft w:val="0"/>
      <w:marRight w:val="0"/>
      <w:marTop w:val="0"/>
      <w:marBottom w:val="0"/>
      <w:divBdr>
        <w:top w:val="none" w:sz="0" w:space="0" w:color="auto"/>
        <w:left w:val="none" w:sz="0" w:space="0" w:color="auto"/>
        <w:bottom w:val="none" w:sz="0" w:space="0" w:color="auto"/>
        <w:right w:val="none" w:sz="0" w:space="0" w:color="auto"/>
      </w:divBdr>
    </w:div>
    <w:div w:id="1198547471">
      <w:bodyDiv w:val="1"/>
      <w:marLeft w:val="0"/>
      <w:marRight w:val="0"/>
      <w:marTop w:val="0"/>
      <w:marBottom w:val="0"/>
      <w:divBdr>
        <w:top w:val="none" w:sz="0" w:space="0" w:color="auto"/>
        <w:left w:val="none" w:sz="0" w:space="0" w:color="auto"/>
        <w:bottom w:val="none" w:sz="0" w:space="0" w:color="auto"/>
        <w:right w:val="none" w:sz="0" w:space="0" w:color="auto"/>
      </w:divBdr>
    </w:div>
    <w:div w:id="1294798522">
      <w:bodyDiv w:val="1"/>
      <w:marLeft w:val="0"/>
      <w:marRight w:val="0"/>
      <w:marTop w:val="0"/>
      <w:marBottom w:val="0"/>
      <w:divBdr>
        <w:top w:val="none" w:sz="0" w:space="0" w:color="auto"/>
        <w:left w:val="none" w:sz="0" w:space="0" w:color="auto"/>
        <w:bottom w:val="none" w:sz="0" w:space="0" w:color="auto"/>
        <w:right w:val="none" w:sz="0" w:space="0" w:color="auto"/>
      </w:divBdr>
    </w:div>
    <w:div w:id="1311250240">
      <w:bodyDiv w:val="1"/>
      <w:marLeft w:val="0"/>
      <w:marRight w:val="0"/>
      <w:marTop w:val="0"/>
      <w:marBottom w:val="0"/>
      <w:divBdr>
        <w:top w:val="none" w:sz="0" w:space="0" w:color="auto"/>
        <w:left w:val="none" w:sz="0" w:space="0" w:color="auto"/>
        <w:bottom w:val="none" w:sz="0" w:space="0" w:color="auto"/>
        <w:right w:val="none" w:sz="0" w:space="0" w:color="auto"/>
      </w:divBdr>
    </w:div>
    <w:div w:id="1325818916">
      <w:bodyDiv w:val="1"/>
      <w:marLeft w:val="0"/>
      <w:marRight w:val="0"/>
      <w:marTop w:val="0"/>
      <w:marBottom w:val="0"/>
      <w:divBdr>
        <w:top w:val="none" w:sz="0" w:space="0" w:color="auto"/>
        <w:left w:val="none" w:sz="0" w:space="0" w:color="auto"/>
        <w:bottom w:val="none" w:sz="0" w:space="0" w:color="auto"/>
        <w:right w:val="none" w:sz="0" w:space="0" w:color="auto"/>
      </w:divBdr>
    </w:div>
    <w:div w:id="1374308523">
      <w:bodyDiv w:val="1"/>
      <w:marLeft w:val="0"/>
      <w:marRight w:val="0"/>
      <w:marTop w:val="0"/>
      <w:marBottom w:val="0"/>
      <w:divBdr>
        <w:top w:val="none" w:sz="0" w:space="0" w:color="auto"/>
        <w:left w:val="none" w:sz="0" w:space="0" w:color="auto"/>
        <w:bottom w:val="none" w:sz="0" w:space="0" w:color="auto"/>
        <w:right w:val="none" w:sz="0" w:space="0" w:color="auto"/>
      </w:divBdr>
    </w:div>
    <w:div w:id="1391419932">
      <w:bodyDiv w:val="1"/>
      <w:marLeft w:val="0"/>
      <w:marRight w:val="0"/>
      <w:marTop w:val="0"/>
      <w:marBottom w:val="0"/>
      <w:divBdr>
        <w:top w:val="none" w:sz="0" w:space="0" w:color="auto"/>
        <w:left w:val="none" w:sz="0" w:space="0" w:color="auto"/>
        <w:bottom w:val="none" w:sz="0" w:space="0" w:color="auto"/>
        <w:right w:val="none" w:sz="0" w:space="0" w:color="auto"/>
      </w:divBdr>
    </w:div>
    <w:div w:id="1408572989">
      <w:bodyDiv w:val="1"/>
      <w:marLeft w:val="0"/>
      <w:marRight w:val="0"/>
      <w:marTop w:val="0"/>
      <w:marBottom w:val="0"/>
      <w:divBdr>
        <w:top w:val="none" w:sz="0" w:space="0" w:color="auto"/>
        <w:left w:val="none" w:sz="0" w:space="0" w:color="auto"/>
        <w:bottom w:val="none" w:sz="0" w:space="0" w:color="auto"/>
        <w:right w:val="none" w:sz="0" w:space="0" w:color="auto"/>
      </w:divBdr>
    </w:div>
    <w:div w:id="1473213999">
      <w:bodyDiv w:val="1"/>
      <w:marLeft w:val="0"/>
      <w:marRight w:val="0"/>
      <w:marTop w:val="0"/>
      <w:marBottom w:val="0"/>
      <w:divBdr>
        <w:top w:val="none" w:sz="0" w:space="0" w:color="auto"/>
        <w:left w:val="none" w:sz="0" w:space="0" w:color="auto"/>
        <w:bottom w:val="none" w:sz="0" w:space="0" w:color="auto"/>
        <w:right w:val="none" w:sz="0" w:space="0" w:color="auto"/>
      </w:divBdr>
    </w:div>
    <w:div w:id="1494224282">
      <w:bodyDiv w:val="1"/>
      <w:marLeft w:val="0"/>
      <w:marRight w:val="0"/>
      <w:marTop w:val="0"/>
      <w:marBottom w:val="0"/>
      <w:divBdr>
        <w:top w:val="none" w:sz="0" w:space="0" w:color="auto"/>
        <w:left w:val="none" w:sz="0" w:space="0" w:color="auto"/>
        <w:bottom w:val="none" w:sz="0" w:space="0" w:color="auto"/>
        <w:right w:val="none" w:sz="0" w:space="0" w:color="auto"/>
      </w:divBdr>
    </w:div>
    <w:div w:id="1505169700">
      <w:bodyDiv w:val="1"/>
      <w:marLeft w:val="0"/>
      <w:marRight w:val="0"/>
      <w:marTop w:val="0"/>
      <w:marBottom w:val="0"/>
      <w:divBdr>
        <w:top w:val="none" w:sz="0" w:space="0" w:color="auto"/>
        <w:left w:val="none" w:sz="0" w:space="0" w:color="auto"/>
        <w:bottom w:val="none" w:sz="0" w:space="0" w:color="auto"/>
        <w:right w:val="none" w:sz="0" w:space="0" w:color="auto"/>
      </w:divBdr>
    </w:div>
    <w:div w:id="1518232712">
      <w:bodyDiv w:val="1"/>
      <w:marLeft w:val="0"/>
      <w:marRight w:val="0"/>
      <w:marTop w:val="0"/>
      <w:marBottom w:val="0"/>
      <w:divBdr>
        <w:top w:val="none" w:sz="0" w:space="0" w:color="auto"/>
        <w:left w:val="none" w:sz="0" w:space="0" w:color="auto"/>
        <w:bottom w:val="none" w:sz="0" w:space="0" w:color="auto"/>
        <w:right w:val="none" w:sz="0" w:space="0" w:color="auto"/>
      </w:divBdr>
    </w:div>
    <w:div w:id="1520465363">
      <w:bodyDiv w:val="1"/>
      <w:marLeft w:val="0"/>
      <w:marRight w:val="0"/>
      <w:marTop w:val="0"/>
      <w:marBottom w:val="0"/>
      <w:divBdr>
        <w:top w:val="none" w:sz="0" w:space="0" w:color="auto"/>
        <w:left w:val="none" w:sz="0" w:space="0" w:color="auto"/>
        <w:bottom w:val="none" w:sz="0" w:space="0" w:color="auto"/>
        <w:right w:val="none" w:sz="0" w:space="0" w:color="auto"/>
      </w:divBdr>
    </w:div>
    <w:div w:id="1530683698">
      <w:bodyDiv w:val="1"/>
      <w:marLeft w:val="0"/>
      <w:marRight w:val="0"/>
      <w:marTop w:val="0"/>
      <w:marBottom w:val="0"/>
      <w:divBdr>
        <w:top w:val="none" w:sz="0" w:space="0" w:color="auto"/>
        <w:left w:val="none" w:sz="0" w:space="0" w:color="auto"/>
        <w:bottom w:val="none" w:sz="0" w:space="0" w:color="auto"/>
        <w:right w:val="none" w:sz="0" w:space="0" w:color="auto"/>
      </w:divBdr>
    </w:div>
    <w:div w:id="1543593975">
      <w:bodyDiv w:val="1"/>
      <w:marLeft w:val="0"/>
      <w:marRight w:val="0"/>
      <w:marTop w:val="0"/>
      <w:marBottom w:val="0"/>
      <w:divBdr>
        <w:top w:val="none" w:sz="0" w:space="0" w:color="auto"/>
        <w:left w:val="none" w:sz="0" w:space="0" w:color="auto"/>
        <w:bottom w:val="none" w:sz="0" w:space="0" w:color="auto"/>
        <w:right w:val="none" w:sz="0" w:space="0" w:color="auto"/>
      </w:divBdr>
    </w:div>
    <w:div w:id="1582057547">
      <w:bodyDiv w:val="1"/>
      <w:marLeft w:val="0"/>
      <w:marRight w:val="0"/>
      <w:marTop w:val="0"/>
      <w:marBottom w:val="0"/>
      <w:divBdr>
        <w:top w:val="none" w:sz="0" w:space="0" w:color="auto"/>
        <w:left w:val="none" w:sz="0" w:space="0" w:color="auto"/>
        <w:bottom w:val="none" w:sz="0" w:space="0" w:color="auto"/>
        <w:right w:val="none" w:sz="0" w:space="0" w:color="auto"/>
      </w:divBdr>
    </w:div>
    <w:div w:id="1615601897">
      <w:bodyDiv w:val="1"/>
      <w:marLeft w:val="0"/>
      <w:marRight w:val="0"/>
      <w:marTop w:val="0"/>
      <w:marBottom w:val="0"/>
      <w:divBdr>
        <w:top w:val="none" w:sz="0" w:space="0" w:color="auto"/>
        <w:left w:val="none" w:sz="0" w:space="0" w:color="auto"/>
        <w:bottom w:val="none" w:sz="0" w:space="0" w:color="auto"/>
        <w:right w:val="none" w:sz="0" w:space="0" w:color="auto"/>
      </w:divBdr>
    </w:div>
    <w:div w:id="1676298514">
      <w:bodyDiv w:val="1"/>
      <w:marLeft w:val="0"/>
      <w:marRight w:val="0"/>
      <w:marTop w:val="0"/>
      <w:marBottom w:val="0"/>
      <w:divBdr>
        <w:top w:val="none" w:sz="0" w:space="0" w:color="auto"/>
        <w:left w:val="none" w:sz="0" w:space="0" w:color="auto"/>
        <w:bottom w:val="none" w:sz="0" w:space="0" w:color="auto"/>
        <w:right w:val="none" w:sz="0" w:space="0" w:color="auto"/>
      </w:divBdr>
    </w:div>
    <w:div w:id="1677221933">
      <w:bodyDiv w:val="1"/>
      <w:marLeft w:val="0"/>
      <w:marRight w:val="0"/>
      <w:marTop w:val="0"/>
      <w:marBottom w:val="0"/>
      <w:divBdr>
        <w:top w:val="none" w:sz="0" w:space="0" w:color="auto"/>
        <w:left w:val="none" w:sz="0" w:space="0" w:color="auto"/>
        <w:bottom w:val="none" w:sz="0" w:space="0" w:color="auto"/>
        <w:right w:val="none" w:sz="0" w:space="0" w:color="auto"/>
      </w:divBdr>
    </w:div>
    <w:div w:id="1680155689">
      <w:bodyDiv w:val="1"/>
      <w:marLeft w:val="0"/>
      <w:marRight w:val="0"/>
      <w:marTop w:val="0"/>
      <w:marBottom w:val="0"/>
      <w:divBdr>
        <w:top w:val="none" w:sz="0" w:space="0" w:color="auto"/>
        <w:left w:val="none" w:sz="0" w:space="0" w:color="auto"/>
        <w:bottom w:val="none" w:sz="0" w:space="0" w:color="auto"/>
        <w:right w:val="none" w:sz="0" w:space="0" w:color="auto"/>
      </w:divBdr>
    </w:div>
    <w:div w:id="1686442223">
      <w:bodyDiv w:val="1"/>
      <w:marLeft w:val="0"/>
      <w:marRight w:val="0"/>
      <w:marTop w:val="0"/>
      <w:marBottom w:val="0"/>
      <w:divBdr>
        <w:top w:val="none" w:sz="0" w:space="0" w:color="auto"/>
        <w:left w:val="none" w:sz="0" w:space="0" w:color="auto"/>
        <w:bottom w:val="none" w:sz="0" w:space="0" w:color="auto"/>
        <w:right w:val="none" w:sz="0" w:space="0" w:color="auto"/>
      </w:divBdr>
    </w:div>
    <w:div w:id="1701009147">
      <w:bodyDiv w:val="1"/>
      <w:marLeft w:val="0"/>
      <w:marRight w:val="0"/>
      <w:marTop w:val="0"/>
      <w:marBottom w:val="0"/>
      <w:divBdr>
        <w:top w:val="none" w:sz="0" w:space="0" w:color="auto"/>
        <w:left w:val="none" w:sz="0" w:space="0" w:color="auto"/>
        <w:bottom w:val="none" w:sz="0" w:space="0" w:color="auto"/>
        <w:right w:val="none" w:sz="0" w:space="0" w:color="auto"/>
      </w:divBdr>
    </w:div>
    <w:div w:id="1726682628">
      <w:bodyDiv w:val="1"/>
      <w:marLeft w:val="0"/>
      <w:marRight w:val="0"/>
      <w:marTop w:val="0"/>
      <w:marBottom w:val="0"/>
      <w:divBdr>
        <w:top w:val="none" w:sz="0" w:space="0" w:color="auto"/>
        <w:left w:val="none" w:sz="0" w:space="0" w:color="auto"/>
        <w:bottom w:val="none" w:sz="0" w:space="0" w:color="auto"/>
        <w:right w:val="none" w:sz="0" w:space="0" w:color="auto"/>
      </w:divBdr>
    </w:div>
    <w:div w:id="1729378599">
      <w:bodyDiv w:val="1"/>
      <w:marLeft w:val="0"/>
      <w:marRight w:val="0"/>
      <w:marTop w:val="0"/>
      <w:marBottom w:val="0"/>
      <w:divBdr>
        <w:top w:val="none" w:sz="0" w:space="0" w:color="auto"/>
        <w:left w:val="none" w:sz="0" w:space="0" w:color="auto"/>
        <w:bottom w:val="none" w:sz="0" w:space="0" w:color="auto"/>
        <w:right w:val="none" w:sz="0" w:space="0" w:color="auto"/>
      </w:divBdr>
    </w:div>
    <w:div w:id="1735078442">
      <w:bodyDiv w:val="1"/>
      <w:marLeft w:val="0"/>
      <w:marRight w:val="0"/>
      <w:marTop w:val="0"/>
      <w:marBottom w:val="0"/>
      <w:divBdr>
        <w:top w:val="none" w:sz="0" w:space="0" w:color="auto"/>
        <w:left w:val="none" w:sz="0" w:space="0" w:color="auto"/>
        <w:bottom w:val="none" w:sz="0" w:space="0" w:color="auto"/>
        <w:right w:val="none" w:sz="0" w:space="0" w:color="auto"/>
      </w:divBdr>
    </w:div>
    <w:div w:id="1735619948">
      <w:bodyDiv w:val="1"/>
      <w:marLeft w:val="0"/>
      <w:marRight w:val="0"/>
      <w:marTop w:val="0"/>
      <w:marBottom w:val="0"/>
      <w:divBdr>
        <w:top w:val="none" w:sz="0" w:space="0" w:color="auto"/>
        <w:left w:val="none" w:sz="0" w:space="0" w:color="auto"/>
        <w:bottom w:val="none" w:sz="0" w:space="0" w:color="auto"/>
        <w:right w:val="none" w:sz="0" w:space="0" w:color="auto"/>
      </w:divBdr>
    </w:div>
    <w:div w:id="1755398616">
      <w:bodyDiv w:val="1"/>
      <w:marLeft w:val="0"/>
      <w:marRight w:val="0"/>
      <w:marTop w:val="0"/>
      <w:marBottom w:val="0"/>
      <w:divBdr>
        <w:top w:val="none" w:sz="0" w:space="0" w:color="auto"/>
        <w:left w:val="none" w:sz="0" w:space="0" w:color="auto"/>
        <w:bottom w:val="none" w:sz="0" w:space="0" w:color="auto"/>
        <w:right w:val="none" w:sz="0" w:space="0" w:color="auto"/>
      </w:divBdr>
    </w:div>
    <w:div w:id="1759868793">
      <w:bodyDiv w:val="1"/>
      <w:marLeft w:val="0"/>
      <w:marRight w:val="0"/>
      <w:marTop w:val="0"/>
      <w:marBottom w:val="0"/>
      <w:divBdr>
        <w:top w:val="none" w:sz="0" w:space="0" w:color="auto"/>
        <w:left w:val="none" w:sz="0" w:space="0" w:color="auto"/>
        <w:bottom w:val="none" w:sz="0" w:space="0" w:color="auto"/>
        <w:right w:val="none" w:sz="0" w:space="0" w:color="auto"/>
      </w:divBdr>
    </w:div>
    <w:div w:id="1813062071">
      <w:bodyDiv w:val="1"/>
      <w:marLeft w:val="0"/>
      <w:marRight w:val="0"/>
      <w:marTop w:val="0"/>
      <w:marBottom w:val="0"/>
      <w:divBdr>
        <w:top w:val="none" w:sz="0" w:space="0" w:color="auto"/>
        <w:left w:val="none" w:sz="0" w:space="0" w:color="auto"/>
        <w:bottom w:val="none" w:sz="0" w:space="0" w:color="auto"/>
        <w:right w:val="none" w:sz="0" w:space="0" w:color="auto"/>
      </w:divBdr>
    </w:div>
    <w:div w:id="1951819985">
      <w:bodyDiv w:val="1"/>
      <w:marLeft w:val="0"/>
      <w:marRight w:val="0"/>
      <w:marTop w:val="0"/>
      <w:marBottom w:val="0"/>
      <w:divBdr>
        <w:top w:val="none" w:sz="0" w:space="0" w:color="auto"/>
        <w:left w:val="none" w:sz="0" w:space="0" w:color="auto"/>
        <w:bottom w:val="none" w:sz="0" w:space="0" w:color="auto"/>
        <w:right w:val="none" w:sz="0" w:space="0" w:color="auto"/>
      </w:divBdr>
    </w:div>
    <w:div w:id="2041473988">
      <w:bodyDiv w:val="1"/>
      <w:marLeft w:val="0"/>
      <w:marRight w:val="0"/>
      <w:marTop w:val="0"/>
      <w:marBottom w:val="0"/>
      <w:divBdr>
        <w:top w:val="none" w:sz="0" w:space="0" w:color="auto"/>
        <w:left w:val="none" w:sz="0" w:space="0" w:color="auto"/>
        <w:bottom w:val="none" w:sz="0" w:space="0" w:color="auto"/>
        <w:right w:val="none" w:sz="0" w:space="0" w:color="auto"/>
      </w:divBdr>
    </w:div>
    <w:div w:id="2118743938">
      <w:bodyDiv w:val="1"/>
      <w:marLeft w:val="0"/>
      <w:marRight w:val="0"/>
      <w:marTop w:val="0"/>
      <w:marBottom w:val="0"/>
      <w:divBdr>
        <w:top w:val="none" w:sz="0" w:space="0" w:color="auto"/>
        <w:left w:val="none" w:sz="0" w:space="0" w:color="auto"/>
        <w:bottom w:val="none" w:sz="0" w:space="0" w:color="auto"/>
        <w:right w:val="none" w:sz="0" w:space="0" w:color="auto"/>
      </w:divBdr>
    </w:div>
    <w:div w:id="2132703421">
      <w:bodyDiv w:val="1"/>
      <w:marLeft w:val="0"/>
      <w:marRight w:val="0"/>
      <w:marTop w:val="0"/>
      <w:marBottom w:val="0"/>
      <w:divBdr>
        <w:top w:val="none" w:sz="0" w:space="0" w:color="auto"/>
        <w:left w:val="none" w:sz="0" w:space="0" w:color="auto"/>
        <w:bottom w:val="none" w:sz="0" w:space="0" w:color="auto"/>
        <w:right w:val="none" w:sz="0" w:space="0" w:color="auto"/>
      </w:divBdr>
    </w:div>
    <w:div w:id="214395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9083E-7980-40E0-A2A9-1EA99699B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30</Pages>
  <Words>38983</Words>
  <Characters>222206</Characters>
  <Application>Microsoft Office Word</Application>
  <DocSecurity>0</DocSecurity>
  <Lines>1851</Lines>
  <Paragraphs>521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14</cp:revision>
  <cp:lastPrinted>2025-02-22T20:02:00Z</cp:lastPrinted>
  <dcterms:created xsi:type="dcterms:W3CDTF">2025-02-28T08:21:00Z</dcterms:created>
  <dcterms:modified xsi:type="dcterms:W3CDTF">2025-03-01T04:54:00Z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id="Dtc7FRFF"/&gt;&lt;style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