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9D05" w14:textId="77777777" w:rsidR="00196F75" w:rsidRPr="00015EF7" w:rsidRDefault="00196F75" w:rsidP="0016360A">
      <w:pPr>
        <w:spacing w:line="240" w:lineRule="auto"/>
        <w:jc w:val="center"/>
        <w:rPr>
          <w:rFonts w:ascii="Times New Roman" w:hAnsi="Times New Roman" w:cs="Times New Roman"/>
          <w:b/>
          <w:bCs/>
          <w:sz w:val="24"/>
          <w:szCs w:val="24"/>
        </w:rPr>
      </w:pPr>
      <w:bookmarkStart w:id="0" w:name="_Hlk191554883"/>
      <w:r w:rsidRPr="00015EF7">
        <w:rPr>
          <w:rFonts w:ascii="Times New Roman" w:hAnsi="Times New Roman" w:cs="Times New Roman"/>
          <w:b/>
          <w:bCs/>
          <w:sz w:val="24"/>
          <w:szCs w:val="24"/>
        </w:rPr>
        <w:t xml:space="preserve">Exploring the Role of WhatsApp in Enhancing Internal Organizational Communication in Tanzania: Evidence from the Institute of Accountancy Arusha </w:t>
      </w:r>
    </w:p>
    <w:bookmarkEnd w:id="0"/>
    <w:p w14:paraId="53241D47" w14:textId="4886CAAF" w:rsidR="00993B37" w:rsidRDefault="00993B37" w:rsidP="0016360A">
      <w:pPr>
        <w:spacing w:after="0" w:line="240" w:lineRule="auto"/>
        <w:rPr>
          <w:rStyle w:val="markedcontent"/>
          <w:rFonts w:ascii="Times New Roman" w:hAnsi="Times New Roman" w:cs="Times New Roman"/>
          <w:b/>
          <w:sz w:val="24"/>
          <w:szCs w:val="24"/>
        </w:rPr>
      </w:pPr>
    </w:p>
    <w:p w14:paraId="761A805A" w14:textId="4B2983FB" w:rsidR="00FF5046" w:rsidRDefault="00FF5046" w:rsidP="0016360A">
      <w:pPr>
        <w:spacing w:after="0" w:line="240" w:lineRule="auto"/>
        <w:rPr>
          <w:rStyle w:val="markedcontent"/>
          <w:rFonts w:ascii="Times New Roman" w:hAnsi="Times New Roman" w:cs="Times New Roman"/>
          <w:b/>
          <w:sz w:val="24"/>
          <w:szCs w:val="24"/>
        </w:rPr>
      </w:pPr>
    </w:p>
    <w:p w14:paraId="12B91285" w14:textId="77777777" w:rsidR="00FF5046" w:rsidRDefault="00FF5046" w:rsidP="0016360A">
      <w:pPr>
        <w:spacing w:after="0" w:line="240" w:lineRule="auto"/>
        <w:rPr>
          <w:rStyle w:val="markedcontent"/>
          <w:rFonts w:ascii="Times New Roman" w:hAnsi="Times New Roman" w:cs="Times New Roman"/>
          <w:b/>
          <w:sz w:val="24"/>
          <w:szCs w:val="24"/>
        </w:rPr>
      </w:pPr>
    </w:p>
    <w:p w14:paraId="77A1925F" w14:textId="77777777" w:rsidR="000E7259" w:rsidRPr="00015EF7" w:rsidRDefault="00196F75" w:rsidP="0016360A">
      <w:pPr>
        <w:spacing w:after="0" w:line="240" w:lineRule="auto"/>
        <w:rPr>
          <w:rStyle w:val="markedcontent"/>
          <w:rFonts w:ascii="Times New Roman" w:hAnsi="Times New Roman" w:cs="Times New Roman"/>
          <w:b/>
          <w:sz w:val="24"/>
          <w:szCs w:val="24"/>
        </w:rPr>
      </w:pPr>
      <w:r w:rsidRPr="00015EF7">
        <w:rPr>
          <w:rStyle w:val="markedcontent"/>
          <w:rFonts w:ascii="Times New Roman" w:hAnsi="Times New Roman" w:cs="Times New Roman"/>
          <w:b/>
          <w:sz w:val="24"/>
          <w:szCs w:val="24"/>
        </w:rPr>
        <w:t>Abstract</w:t>
      </w:r>
    </w:p>
    <w:p w14:paraId="0DF9D7A6" w14:textId="513F4EB3" w:rsidR="00196F75" w:rsidRPr="00015EF7" w:rsidRDefault="00196F75" w:rsidP="0016360A">
      <w:pPr>
        <w:spacing w:line="240" w:lineRule="auto"/>
        <w:jc w:val="both"/>
        <w:rPr>
          <w:rFonts w:ascii="Times New Roman" w:eastAsia="SimSun" w:hAnsi="Times New Roman" w:cs="Times New Roman"/>
          <w:i/>
          <w:sz w:val="24"/>
          <w:szCs w:val="24"/>
        </w:rPr>
      </w:pPr>
      <w:r w:rsidRPr="00015EF7">
        <w:rPr>
          <w:rFonts w:ascii="Times New Roman" w:eastAsia="SimSun" w:hAnsi="Times New Roman" w:cs="Times New Roman"/>
          <w:i/>
          <w:sz w:val="24"/>
          <w:szCs w:val="24"/>
          <w:lang w:eastAsia="zh-CN" w:bidi="ar"/>
        </w:rPr>
        <w:t>Effective communication channel is an imperative demand in the current working and management situations in</w:t>
      </w:r>
      <w:r w:rsidR="00B448E3" w:rsidRPr="00015EF7">
        <w:rPr>
          <w:rFonts w:ascii="Times New Roman" w:eastAsia="SimSun" w:hAnsi="Times New Roman" w:cs="Times New Roman"/>
          <w:i/>
          <w:sz w:val="24"/>
          <w:szCs w:val="24"/>
          <w:lang w:eastAsia="zh-CN" w:bidi="ar"/>
        </w:rPr>
        <w:t xml:space="preserve"> ensuring effective</w:t>
      </w:r>
      <w:r w:rsidR="00B336E9" w:rsidRPr="00015EF7">
        <w:rPr>
          <w:rFonts w:ascii="Times New Roman" w:eastAsia="SimSun" w:hAnsi="Times New Roman" w:cs="Times New Roman"/>
          <w:i/>
          <w:sz w:val="24"/>
          <w:szCs w:val="24"/>
          <w:lang w:eastAsia="zh-CN" w:bidi="ar"/>
        </w:rPr>
        <w:t xml:space="preserve"> </w:t>
      </w:r>
      <w:r w:rsidR="00B448E3" w:rsidRPr="00015EF7">
        <w:rPr>
          <w:rFonts w:ascii="Times New Roman" w:eastAsia="SimSun" w:hAnsi="Times New Roman" w:cs="Times New Roman"/>
          <w:i/>
          <w:sz w:val="24"/>
          <w:szCs w:val="24"/>
          <w:lang w:eastAsia="zh-CN" w:bidi="ar"/>
        </w:rPr>
        <w:t>communication</w:t>
      </w:r>
      <w:r w:rsidR="00B336E9" w:rsidRPr="00015EF7">
        <w:rPr>
          <w:rFonts w:ascii="Times New Roman" w:eastAsia="SimSun" w:hAnsi="Times New Roman" w:cs="Times New Roman"/>
          <w:i/>
          <w:sz w:val="24"/>
          <w:szCs w:val="24"/>
          <w:lang w:eastAsia="zh-CN" w:bidi="ar"/>
        </w:rPr>
        <w:t xml:space="preserve"> within </w:t>
      </w:r>
      <w:r w:rsidR="00254487" w:rsidRPr="00015EF7">
        <w:rPr>
          <w:rFonts w:ascii="Times New Roman" w:eastAsia="SimSun" w:hAnsi="Times New Roman" w:cs="Times New Roman"/>
          <w:i/>
          <w:sz w:val="24"/>
          <w:szCs w:val="24"/>
          <w:lang w:eastAsia="zh-CN" w:bidi="ar"/>
        </w:rPr>
        <w:t>an organization</w:t>
      </w:r>
      <w:r w:rsidR="008D2795" w:rsidRPr="00015EF7">
        <w:rPr>
          <w:rFonts w:ascii="Times New Roman" w:eastAsia="SimSun" w:hAnsi="Times New Roman" w:cs="Times New Roman"/>
          <w:i/>
          <w:sz w:val="24"/>
          <w:szCs w:val="24"/>
          <w:lang w:eastAsia="zh-CN" w:bidi="ar"/>
        </w:rPr>
        <w:t xml:space="preserve">. </w:t>
      </w:r>
      <w:r w:rsidR="003C702F" w:rsidRPr="00015EF7">
        <w:rPr>
          <w:rFonts w:ascii="Times New Roman" w:eastAsia="SimSun" w:hAnsi="Times New Roman" w:cs="Times New Roman"/>
          <w:i/>
          <w:sz w:val="24"/>
          <w:szCs w:val="24"/>
          <w:lang w:eastAsia="zh-CN" w:bidi="ar"/>
        </w:rPr>
        <w:t>This</w:t>
      </w:r>
      <w:r w:rsidRPr="00015EF7">
        <w:rPr>
          <w:rFonts w:ascii="Times New Roman" w:eastAsia="SimSun" w:hAnsi="Times New Roman" w:cs="Times New Roman"/>
          <w:i/>
          <w:sz w:val="24"/>
          <w:szCs w:val="24"/>
          <w:lang w:eastAsia="zh-CN" w:bidi="ar"/>
        </w:rPr>
        <w:t xml:space="preserve"> study explore</w:t>
      </w:r>
      <w:r w:rsidR="003C702F" w:rsidRPr="00015EF7">
        <w:rPr>
          <w:rFonts w:ascii="Times New Roman" w:eastAsia="SimSun" w:hAnsi="Times New Roman" w:cs="Times New Roman"/>
          <w:i/>
          <w:sz w:val="24"/>
          <w:szCs w:val="24"/>
          <w:lang w:eastAsia="zh-CN" w:bidi="ar"/>
        </w:rPr>
        <w:t>s</w:t>
      </w:r>
      <w:r w:rsidRPr="00015EF7">
        <w:rPr>
          <w:rFonts w:ascii="Times New Roman" w:eastAsia="SimSun" w:hAnsi="Times New Roman" w:cs="Times New Roman"/>
          <w:i/>
          <w:sz w:val="24"/>
          <w:szCs w:val="24"/>
          <w:lang w:eastAsia="zh-CN" w:bidi="ar"/>
        </w:rPr>
        <w:t xml:space="preserve"> the </w:t>
      </w:r>
      <w:r w:rsidRPr="00015EF7">
        <w:rPr>
          <w:rFonts w:ascii="Times New Roman" w:eastAsia="Calibri" w:hAnsi="Times New Roman" w:cs="Times New Roman"/>
          <w:bCs/>
          <w:i/>
          <w:sz w:val="24"/>
          <w:szCs w:val="24"/>
          <w:lang w:eastAsia="zh-CN" w:bidi="ar"/>
        </w:rPr>
        <w:t>role of WhatsApp</w:t>
      </w:r>
      <w:r w:rsidR="00526769" w:rsidRPr="00015EF7">
        <w:rPr>
          <w:rFonts w:ascii="Times New Roman" w:eastAsia="Calibri" w:hAnsi="Times New Roman" w:cs="Times New Roman"/>
          <w:bCs/>
          <w:i/>
          <w:sz w:val="24"/>
          <w:szCs w:val="24"/>
          <w:lang w:eastAsia="zh-CN" w:bidi="ar"/>
        </w:rPr>
        <w:t xml:space="preserve"> as a communication channel</w:t>
      </w:r>
      <w:r w:rsidRPr="00015EF7">
        <w:rPr>
          <w:rFonts w:ascii="Times New Roman" w:eastAsia="Calibri" w:hAnsi="Times New Roman" w:cs="Times New Roman"/>
          <w:bCs/>
          <w:i/>
          <w:sz w:val="24"/>
          <w:szCs w:val="24"/>
          <w:lang w:eastAsia="zh-CN" w:bidi="ar"/>
        </w:rPr>
        <w:t xml:space="preserve"> on enhancing internal organizational communication in Tanzania</w:t>
      </w:r>
      <w:r w:rsidR="00BD36A8" w:rsidRPr="00015EF7">
        <w:rPr>
          <w:rFonts w:ascii="Times New Roman" w:eastAsia="Calibri" w:hAnsi="Times New Roman" w:cs="Times New Roman"/>
          <w:bCs/>
          <w:i/>
          <w:sz w:val="24"/>
          <w:szCs w:val="24"/>
          <w:lang w:eastAsia="zh-CN" w:bidi="ar"/>
        </w:rPr>
        <w:t xml:space="preserve">n </w:t>
      </w:r>
      <w:r w:rsidR="00F5314C" w:rsidRPr="00015EF7">
        <w:rPr>
          <w:rFonts w:ascii="Times New Roman" w:eastAsia="Calibri" w:hAnsi="Times New Roman" w:cs="Times New Roman"/>
          <w:bCs/>
          <w:i/>
          <w:sz w:val="24"/>
          <w:szCs w:val="24"/>
          <w:lang w:eastAsia="zh-CN" w:bidi="ar"/>
        </w:rPr>
        <w:t>higher educational institution</w:t>
      </w:r>
      <w:r w:rsidR="002520D7" w:rsidRPr="00015EF7">
        <w:rPr>
          <w:rFonts w:ascii="Times New Roman" w:eastAsia="Calibri" w:hAnsi="Times New Roman" w:cs="Times New Roman"/>
          <w:bCs/>
          <w:i/>
          <w:sz w:val="24"/>
          <w:szCs w:val="24"/>
          <w:lang w:eastAsia="zh-CN" w:bidi="ar"/>
        </w:rPr>
        <w:t>s</w:t>
      </w:r>
      <w:r w:rsidRPr="00015EF7">
        <w:rPr>
          <w:rFonts w:ascii="Times New Roman" w:eastAsia="Calibri" w:hAnsi="Times New Roman" w:cs="Times New Roman"/>
          <w:bCs/>
          <w:i/>
          <w:sz w:val="24"/>
          <w:szCs w:val="24"/>
          <w:lang w:eastAsia="zh-CN" w:bidi="ar"/>
        </w:rPr>
        <w:t>,</w:t>
      </w:r>
      <w:r w:rsidRPr="00015EF7">
        <w:rPr>
          <w:rFonts w:ascii="Times New Roman" w:hAnsi="Times New Roman" w:cs="Times New Roman"/>
          <w:bCs/>
          <w:i/>
          <w:sz w:val="24"/>
          <w:szCs w:val="24"/>
        </w:rPr>
        <w:t xml:space="preserve"> drawing </w:t>
      </w:r>
      <w:r w:rsidRPr="00015EF7">
        <w:rPr>
          <w:rFonts w:ascii="Times New Roman" w:eastAsia="Calibri" w:hAnsi="Times New Roman" w:cs="Times New Roman"/>
          <w:bCs/>
          <w:i/>
          <w:sz w:val="24"/>
          <w:szCs w:val="24"/>
          <w:lang w:eastAsia="zh-CN" w:bidi="ar"/>
        </w:rPr>
        <w:t>e</w:t>
      </w:r>
      <w:r w:rsidRPr="00015EF7">
        <w:rPr>
          <w:rFonts w:ascii="Times New Roman" w:hAnsi="Times New Roman" w:cs="Times New Roman"/>
          <w:bCs/>
          <w:i/>
          <w:sz w:val="24"/>
          <w:szCs w:val="24"/>
        </w:rPr>
        <w:t xml:space="preserve">vidence from the Institute of Accountancy </w:t>
      </w:r>
      <w:r w:rsidR="00404CEB" w:rsidRPr="00015EF7">
        <w:rPr>
          <w:rFonts w:ascii="Times New Roman" w:hAnsi="Times New Roman" w:cs="Times New Roman"/>
          <w:bCs/>
          <w:i/>
          <w:sz w:val="24"/>
          <w:szCs w:val="24"/>
        </w:rPr>
        <w:t>Arusha</w:t>
      </w:r>
      <w:r w:rsidR="004B5290" w:rsidRPr="00015EF7">
        <w:rPr>
          <w:rFonts w:ascii="Times New Roman" w:hAnsi="Times New Roman" w:cs="Times New Roman"/>
          <w:bCs/>
          <w:i/>
          <w:sz w:val="24"/>
          <w:szCs w:val="24"/>
        </w:rPr>
        <w:t xml:space="preserve"> (IAA)</w:t>
      </w:r>
      <w:r w:rsidR="00404CEB" w:rsidRPr="00015EF7">
        <w:rPr>
          <w:rFonts w:ascii="Times New Roman" w:hAnsi="Times New Roman" w:cs="Times New Roman"/>
          <w:bCs/>
          <w:i/>
          <w:sz w:val="24"/>
          <w:szCs w:val="24"/>
        </w:rPr>
        <w:t>.</w:t>
      </w:r>
      <w:r w:rsidR="00364852" w:rsidRPr="00015EF7">
        <w:rPr>
          <w:rFonts w:ascii="Times New Roman" w:eastAsia="Calibri" w:hAnsi="Times New Roman" w:cs="Times New Roman"/>
          <w:i/>
          <w:sz w:val="24"/>
          <w:szCs w:val="24"/>
          <w:lang w:eastAsia="zh-CN" w:bidi="ar"/>
        </w:rPr>
        <w:t xml:space="preserve"> </w:t>
      </w:r>
      <w:r w:rsidR="00364852" w:rsidRPr="00015EF7">
        <w:rPr>
          <w:rFonts w:ascii="Times New Roman" w:eastAsia="SimSun" w:hAnsi="Times New Roman" w:cs="Times New Roman"/>
          <w:i/>
          <w:sz w:val="24"/>
          <w:szCs w:val="24"/>
          <w:lang w:eastAsia="zh-CN" w:bidi="ar"/>
        </w:rPr>
        <w:t xml:space="preserve">Specifically, it </w:t>
      </w:r>
      <w:r w:rsidRPr="00015EF7">
        <w:rPr>
          <w:rFonts w:ascii="Times New Roman" w:eastAsia="Arial Narrow" w:hAnsi="Times New Roman" w:cs="Times New Roman"/>
          <w:i/>
          <w:sz w:val="24"/>
          <w:szCs w:val="24"/>
        </w:rPr>
        <w:t>evaluate</w:t>
      </w:r>
      <w:r w:rsidR="00B602A6" w:rsidRPr="00015EF7">
        <w:rPr>
          <w:rFonts w:ascii="Times New Roman" w:eastAsia="Arial Narrow" w:hAnsi="Times New Roman" w:cs="Times New Roman"/>
          <w:i/>
          <w:sz w:val="24"/>
          <w:szCs w:val="24"/>
        </w:rPr>
        <w:t>s</w:t>
      </w:r>
      <w:r w:rsidRPr="00015EF7">
        <w:rPr>
          <w:rFonts w:ascii="Times New Roman" w:eastAsia="Arial Narrow" w:hAnsi="Times New Roman" w:cs="Times New Roman"/>
          <w:i/>
          <w:sz w:val="24"/>
          <w:szCs w:val="24"/>
        </w:rPr>
        <w:t xml:space="preserve"> the suitability of WhatsApp as a communication channel within the organization; and analyze</w:t>
      </w:r>
      <w:r w:rsidR="00B602A6" w:rsidRPr="00015EF7">
        <w:rPr>
          <w:rFonts w:ascii="Times New Roman" w:eastAsia="Arial Narrow" w:hAnsi="Times New Roman" w:cs="Times New Roman"/>
          <w:i/>
          <w:sz w:val="24"/>
          <w:szCs w:val="24"/>
        </w:rPr>
        <w:t>s</w:t>
      </w:r>
      <w:r w:rsidRPr="00015EF7">
        <w:rPr>
          <w:rFonts w:ascii="Times New Roman" w:eastAsia="Arial Narrow" w:hAnsi="Times New Roman" w:cs="Times New Roman"/>
          <w:i/>
          <w:sz w:val="24"/>
          <w:szCs w:val="24"/>
        </w:rPr>
        <w:t xml:space="preserve"> the risks of using WhatsApp as a formal </w:t>
      </w:r>
      <w:r w:rsidR="00625C28" w:rsidRPr="00015EF7">
        <w:rPr>
          <w:rFonts w:ascii="Times New Roman" w:eastAsia="Arial Narrow" w:hAnsi="Times New Roman" w:cs="Times New Roman"/>
          <w:i/>
          <w:sz w:val="24"/>
          <w:szCs w:val="24"/>
        </w:rPr>
        <w:t xml:space="preserve">communication channel </w:t>
      </w:r>
      <w:r w:rsidRPr="00015EF7">
        <w:rPr>
          <w:rFonts w:ascii="Times New Roman" w:eastAsia="Arial Narrow" w:hAnsi="Times New Roman" w:cs="Times New Roman"/>
          <w:i/>
          <w:sz w:val="24"/>
          <w:szCs w:val="24"/>
        </w:rPr>
        <w:t>within the organization</w:t>
      </w:r>
      <w:r w:rsidR="004C35ED" w:rsidRPr="00015EF7">
        <w:rPr>
          <w:rFonts w:ascii="Times New Roman" w:eastAsia="SimSun" w:hAnsi="Times New Roman" w:cs="Times New Roman"/>
          <w:i/>
          <w:sz w:val="24"/>
          <w:szCs w:val="24"/>
          <w:lang w:eastAsia="zh-CN" w:bidi="ar"/>
        </w:rPr>
        <w:t>. The study</w:t>
      </w:r>
      <w:r w:rsidR="00414D34" w:rsidRPr="00015EF7">
        <w:rPr>
          <w:rFonts w:ascii="Times New Roman" w:eastAsia="SimSun" w:hAnsi="Times New Roman" w:cs="Times New Roman"/>
          <w:i/>
          <w:sz w:val="24"/>
          <w:szCs w:val="24"/>
          <w:lang w:eastAsia="zh-CN" w:bidi="ar"/>
        </w:rPr>
        <w:t xml:space="preserve"> was informed by the </w:t>
      </w:r>
      <w:r w:rsidR="000164DE" w:rsidRPr="00015EF7">
        <w:rPr>
          <w:rFonts w:ascii="Times New Roman" w:hAnsi="Times New Roman" w:cs="Times New Roman"/>
          <w:i/>
          <w:sz w:val="24"/>
          <w:szCs w:val="24"/>
        </w:rPr>
        <w:t>Media Synchronicity Theory which posits</w:t>
      </w:r>
      <w:r w:rsidR="006B0566" w:rsidRPr="00015EF7">
        <w:rPr>
          <w:rFonts w:ascii="Times New Roman" w:hAnsi="Times New Roman" w:cs="Times New Roman"/>
          <w:i/>
          <w:sz w:val="24"/>
          <w:szCs w:val="24"/>
        </w:rPr>
        <w:t xml:space="preserve"> that </w:t>
      </w:r>
      <w:r w:rsidR="00F13F1B" w:rsidRPr="00015EF7">
        <w:rPr>
          <w:rFonts w:ascii="Times New Roman" w:hAnsi="Times New Roman" w:cs="Times New Roman"/>
          <w:i/>
          <w:sz w:val="24"/>
          <w:szCs w:val="24"/>
        </w:rPr>
        <w:t>effective organizational communication is enha</w:t>
      </w:r>
      <w:r w:rsidR="00CD5CFC" w:rsidRPr="00015EF7">
        <w:rPr>
          <w:rFonts w:ascii="Times New Roman" w:hAnsi="Times New Roman" w:cs="Times New Roman"/>
          <w:i/>
          <w:sz w:val="24"/>
          <w:szCs w:val="24"/>
        </w:rPr>
        <w:t xml:space="preserve">nced by the right choice of </w:t>
      </w:r>
      <w:r w:rsidR="00F13F1B" w:rsidRPr="00015EF7">
        <w:rPr>
          <w:rFonts w:ascii="Times New Roman" w:hAnsi="Times New Roman" w:cs="Times New Roman"/>
          <w:i/>
          <w:sz w:val="24"/>
          <w:szCs w:val="24"/>
        </w:rPr>
        <w:t>communication media.</w:t>
      </w:r>
      <w:r w:rsidR="00DB7D41" w:rsidRPr="00015EF7">
        <w:rPr>
          <w:rFonts w:ascii="Times New Roman" w:hAnsi="Times New Roman" w:cs="Times New Roman"/>
          <w:sz w:val="24"/>
          <w:szCs w:val="24"/>
        </w:rPr>
        <w:t xml:space="preserve"> </w:t>
      </w:r>
      <w:r w:rsidRPr="00015EF7">
        <w:rPr>
          <w:rFonts w:ascii="Times New Roman" w:eastAsia="SimSun" w:hAnsi="Times New Roman" w:cs="Times New Roman"/>
          <w:i/>
          <w:sz w:val="24"/>
          <w:szCs w:val="24"/>
          <w:lang w:eastAsia="zh-CN" w:bidi="ar"/>
        </w:rPr>
        <w:t>The study employed a convergent parallel design</w:t>
      </w:r>
      <w:r w:rsidR="002253C7" w:rsidRPr="00015EF7">
        <w:rPr>
          <w:rFonts w:ascii="Times New Roman" w:eastAsia="SimSun" w:hAnsi="Times New Roman" w:cs="Times New Roman"/>
          <w:i/>
          <w:sz w:val="24"/>
          <w:szCs w:val="24"/>
          <w:lang w:eastAsia="zh-CN" w:bidi="ar"/>
        </w:rPr>
        <w:t xml:space="preserve"> to coll</w:t>
      </w:r>
      <w:r w:rsidR="00F8316A" w:rsidRPr="00015EF7">
        <w:rPr>
          <w:rFonts w:ascii="Times New Roman" w:eastAsia="SimSun" w:hAnsi="Times New Roman" w:cs="Times New Roman"/>
          <w:i/>
          <w:sz w:val="24"/>
          <w:szCs w:val="24"/>
          <w:lang w:eastAsia="zh-CN" w:bidi="ar"/>
        </w:rPr>
        <w:t>ect data from 190 workers at</w:t>
      </w:r>
      <w:r w:rsidR="002253C7" w:rsidRPr="00015EF7">
        <w:rPr>
          <w:rFonts w:ascii="Times New Roman" w:eastAsia="SimSun" w:hAnsi="Times New Roman" w:cs="Times New Roman"/>
          <w:i/>
          <w:sz w:val="24"/>
          <w:szCs w:val="24"/>
          <w:lang w:eastAsia="zh-CN" w:bidi="ar"/>
        </w:rPr>
        <w:t xml:space="preserve"> IAA, </w:t>
      </w:r>
      <w:r w:rsidRPr="00015EF7">
        <w:rPr>
          <w:rFonts w:ascii="Times New Roman" w:eastAsia="SimSun" w:hAnsi="Times New Roman" w:cs="Times New Roman"/>
          <w:i/>
          <w:sz w:val="24"/>
          <w:szCs w:val="24"/>
          <w:lang w:eastAsia="zh-CN" w:bidi="ar"/>
        </w:rPr>
        <w:t>using questionnaires and interviews</w:t>
      </w:r>
      <w:r w:rsidR="002253C7" w:rsidRPr="00015EF7">
        <w:rPr>
          <w:rFonts w:ascii="Times New Roman" w:eastAsia="SimSun" w:hAnsi="Times New Roman" w:cs="Times New Roman"/>
          <w:i/>
          <w:sz w:val="24"/>
          <w:szCs w:val="24"/>
          <w:lang w:eastAsia="zh-CN" w:bidi="ar"/>
        </w:rPr>
        <w:t xml:space="preserve"> which were</w:t>
      </w:r>
      <w:r w:rsidRPr="00015EF7">
        <w:rPr>
          <w:rFonts w:ascii="Times New Roman" w:eastAsia="SimSun" w:hAnsi="Times New Roman" w:cs="Times New Roman"/>
          <w:i/>
          <w:sz w:val="24"/>
          <w:szCs w:val="24"/>
          <w:lang w:eastAsia="zh-CN" w:bidi="ar"/>
        </w:rPr>
        <w:t xml:space="preserve"> then </w:t>
      </w:r>
      <w:proofErr w:type="spellStart"/>
      <w:r w:rsidRPr="00015EF7">
        <w:rPr>
          <w:rFonts w:ascii="Times New Roman" w:eastAsia="SimSun" w:hAnsi="Times New Roman" w:cs="Times New Roman"/>
          <w:i/>
          <w:sz w:val="24"/>
          <w:szCs w:val="24"/>
          <w:lang w:eastAsia="zh-CN" w:bidi="ar"/>
        </w:rPr>
        <w:t>analysed</w:t>
      </w:r>
      <w:proofErr w:type="spellEnd"/>
      <w:r w:rsidRPr="00015EF7">
        <w:rPr>
          <w:rFonts w:ascii="Times New Roman" w:eastAsia="SimSun" w:hAnsi="Times New Roman" w:cs="Times New Roman"/>
          <w:i/>
          <w:sz w:val="24"/>
          <w:szCs w:val="24"/>
          <w:lang w:eastAsia="zh-CN" w:bidi="ar"/>
        </w:rPr>
        <w:t xml:space="preserve"> descriptively and thematically</w:t>
      </w:r>
      <w:r w:rsidR="006701CB" w:rsidRPr="00015EF7">
        <w:rPr>
          <w:rFonts w:ascii="Times New Roman" w:eastAsia="SimSun" w:hAnsi="Times New Roman" w:cs="Times New Roman"/>
          <w:i/>
          <w:sz w:val="24"/>
          <w:szCs w:val="24"/>
          <w:lang w:eastAsia="zh-CN" w:bidi="ar"/>
        </w:rPr>
        <w:t xml:space="preserve"> respectively</w:t>
      </w:r>
      <w:r w:rsidR="0098209B" w:rsidRPr="00015EF7">
        <w:rPr>
          <w:rFonts w:ascii="Times New Roman" w:eastAsia="SimSun" w:hAnsi="Times New Roman" w:cs="Times New Roman"/>
          <w:i/>
          <w:sz w:val="24"/>
          <w:szCs w:val="24"/>
          <w:lang w:eastAsia="zh-CN" w:bidi="ar"/>
        </w:rPr>
        <w:t>.</w:t>
      </w:r>
      <w:r w:rsidR="00666907" w:rsidRPr="00015EF7">
        <w:rPr>
          <w:rFonts w:ascii="Times New Roman" w:eastAsia="SimSun" w:hAnsi="Times New Roman" w:cs="Times New Roman"/>
          <w:i/>
          <w:sz w:val="24"/>
          <w:szCs w:val="24"/>
          <w:lang w:eastAsia="zh-CN" w:bidi="ar"/>
        </w:rPr>
        <w:t xml:space="preserve"> </w:t>
      </w:r>
      <w:r w:rsidRPr="00015EF7">
        <w:rPr>
          <w:rFonts w:ascii="Times New Roman" w:eastAsia="SimSun" w:hAnsi="Times New Roman" w:cs="Times New Roman"/>
          <w:i/>
          <w:sz w:val="24"/>
          <w:szCs w:val="24"/>
          <w:lang w:eastAsia="zh-CN" w:bidi="ar"/>
        </w:rPr>
        <w:t>The results showed that the employees were highly satisfied with the frequency and freedom of sharing information through WhatsApp whose overall satisfaction level was rated with mean value of 4.2368 on five points Likert s</w:t>
      </w:r>
      <w:r w:rsidR="00503CEE" w:rsidRPr="00015EF7">
        <w:rPr>
          <w:rFonts w:ascii="Times New Roman" w:eastAsia="SimSun" w:hAnsi="Times New Roman" w:cs="Times New Roman"/>
          <w:i/>
          <w:sz w:val="24"/>
          <w:szCs w:val="24"/>
          <w:lang w:eastAsia="zh-CN" w:bidi="ar"/>
        </w:rPr>
        <w:t xml:space="preserve">cale. The </w:t>
      </w:r>
      <w:r w:rsidR="00381689" w:rsidRPr="00015EF7">
        <w:rPr>
          <w:rFonts w:ascii="Times New Roman" w:eastAsia="SimSun" w:hAnsi="Times New Roman" w:cs="Times New Roman"/>
          <w:i/>
          <w:sz w:val="24"/>
          <w:szCs w:val="24"/>
          <w:lang w:eastAsia="zh-CN" w:bidi="ar"/>
        </w:rPr>
        <w:t xml:space="preserve">study </w:t>
      </w:r>
      <w:r w:rsidR="00503CEE" w:rsidRPr="00015EF7">
        <w:rPr>
          <w:rFonts w:ascii="Times New Roman" w:eastAsia="SimSun" w:hAnsi="Times New Roman" w:cs="Times New Roman"/>
          <w:i/>
          <w:sz w:val="24"/>
          <w:szCs w:val="24"/>
          <w:lang w:eastAsia="zh-CN" w:bidi="ar"/>
        </w:rPr>
        <w:t xml:space="preserve">also </w:t>
      </w:r>
      <w:r w:rsidR="00381689" w:rsidRPr="00015EF7">
        <w:rPr>
          <w:rFonts w:ascii="Times New Roman" w:eastAsia="SimSun" w:hAnsi="Times New Roman" w:cs="Times New Roman"/>
          <w:i/>
          <w:sz w:val="24"/>
          <w:szCs w:val="24"/>
          <w:lang w:eastAsia="zh-CN" w:bidi="ar"/>
        </w:rPr>
        <w:t>found</w:t>
      </w:r>
      <w:r w:rsidR="00503CEE" w:rsidRPr="00015EF7">
        <w:rPr>
          <w:rFonts w:ascii="Times New Roman" w:eastAsia="SimSun" w:hAnsi="Times New Roman" w:cs="Times New Roman"/>
          <w:i/>
          <w:sz w:val="24"/>
          <w:szCs w:val="24"/>
          <w:lang w:eastAsia="zh-CN" w:bidi="ar"/>
        </w:rPr>
        <w:t xml:space="preserve"> </w:t>
      </w:r>
      <w:r w:rsidR="00503CEE" w:rsidRPr="00015EF7">
        <w:rPr>
          <w:rFonts w:ascii="Times New Roman" w:eastAsia="SimSun" w:hAnsi="Times New Roman" w:cs="Times New Roman"/>
          <w:i/>
          <w:sz w:val="24"/>
          <w:szCs w:val="24"/>
        </w:rPr>
        <w:t xml:space="preserve">potential risks of using WhatsApp which are highly connected to security issues of the employees in the organization. The study concludes that </w:t>
      </w:r>
      <w:r w:rsidR="00503CEE" w:rsidRPr="00015EF7">
        <w:rPr>
          <w:rFonts w:ascii="Times New Roman" w:eastAsia="SimSun" w:hAnsi="Times New Roman" w:cs="Times New Roman"/>
          <w:i/>
          <w:sz w:val="24"/>
          <w:szCs w:val="24"/>
          <w:lang w:eastAsia="zh-CN" w:bidi="ar"/>
        </w:rPr>
        <w:t xml:space="preserve">WhatsApp is an effective communication channel within organizations when </w:t>
      </w:r>
      <w:r w:rsidR="00D77B47" w:rsidRPr="00015EF7">
        <w:rPr>
          <w:rFonts w:ascii="Times New Roman" w:eastAsia="SimSun" w:hAnsi="Times New Roman" w:cs="Times New Roman"/>
          <w:i/>
          <w:sz w:val="24"/>
          <w:szCs w:val="24"/>
          <w:lang w:eastAsia="zh-CN" w:bidi="ar"/>
        </w:rPr>
        <w:t>used under control</w:t>
      </w:r>
      <w:r w:rsidR="00503CEE" w:rsidRPr="00015EF7">
        <w:rPr>
          <w:rFonts w:ascii="Times New Roman" w:eastAsia="SimSun" w:hAnsi="Times New Roman" w:cs="Times New Roman"/>
          <w:i/>
          <w:sz w:val="24"/>
          <w:szCs w:val="24"/>
          <w:lang w:eastAsia="zh-CN" w:bidi="ar"/>
        </w:rPr>
        <w:t>.</w:t>
      </w:r>
      <w:r w:rsidR="00DA42AE" w:rsidRPr="00015EF7">
        <w:rPr>
          <w:rFonts w:ascii="Times New Roman" w:eastAsia="SimSun" w:hAnsi="Times New Roman" w:cs="Times New Roman"/>
          <w:i/>
          <w:sz w:val="24"/>
          <w:szCs w:val="24"/>
        </w:rPr>
        <w:t xml:space="preserve"> </w:t>
      </w:r>
      <w:r w:rsidRPr="00015EF7">
        <w:rPr>
          <w:rFonts w:ascii="Times New Roman" w:eastAsia="SimSun" w:hAnsi="Times New Roman" w:cs="Times New Roman"/>
          <w:i/>
          <w:sz w:val="24"/>
          <w:szCs w:val="24"/>
          <w:lang w:eastAsia="zh-CN" w:bidi="ar"/>
        </w:rPr>
        <w:t>The study recommends for the safe formalization of WhatsApp to be used as a formal internal channel of communication, training of employees and a policy for regularly collecting users’ opinions should be formulated.</w:t>
      </w:r>
    </w:p>
    <w:p w14:paraId="44D2BDB1" w14:textId="708D5391" w:rsidR="00196F75" w:rsidRDefault="00196F75" w:rsidP="0016360A">
      <w:pPr>
        <w:spacing w:line="240" w:lineRule="auto"/>
        <w:ind w:left="1260" w:hanging="1260"/>
        <w:jc w:val="both"/>
        <w:rPr>
          <w:rFonts w:ascii="Times New Roman" w:hAnsi="Times New Roman" w:cs="Times New Roman"/>
          <w:bCs/>
          <w:i/>
          <w:sz w:val="24"/>
          <w:szCs w:val="24"/>
        </w:rPr>
      </w:pPr>
      <w:r w:rsidRPr="00015EF7">
        <w:rPr>
          <w:rFonts w:ascii="Times New Roman" w:hAnsi="Times New Roman" w:cs="Times New Roman"/>
          <w:b/>
          <w:sz w:val="24"/>
          <w:szCs w:val="24"/>
        </w:rPr>
        <w:t xml:space="preserve">Keywords: </w:t>
      </w:r>
      <w:r w:rsidRPr="00015EF7">
        <w:rPr>
          <w:rFonts w:ascii="Times New Roman" w:eastAsia="Arial Narrow" w:hAnsi="Times New Roman" w:cs="Times New Roman"/>
          <w:i/>
          <w:sz w:val="24"/>
          <w:szCs w:val="24"/>
        </w:rPr>
        <w:t xml:space="preserve">WhatsApp, Communication channel, Formal internal channel, </w:t>
      </w:r>
      <w:r w:rsidRPr="00015EF7">
        <w:rPr>
          <w:rFonts w:ascii="Times New Roman" w:hAnsi="Times New Roman" w:cs="Times New Roman"/>
          <w:bCs/>
          <w:i/>
          <w:sz w:val="24"/>
          <w:szCs w:val="24"/>
        </w:rPr>
        <w:t>Internal Organizational Communication</w:t>
      </w:r>
      <w:r w:rsidR="00EC0047" w:rsidRPr="00015EF7">
        <w:rPr>
          <w:rFonts w:ascii="Times New Roman" w:hAnsi="Times New Roman" w:cs="Times New Roman"/>
          <w:bCs/>
          <w:i/>
          <w:sz w:val="24"/>
          <w:szCs w:val="24"/>
        </w:rPr>
        <w:t xml:space="preserve">, Employee satisfaction </w:t>
      </w:r>
    </w:p>
    <w:p w14:paraId="5C81B188" w14:textId="77777777" w:rsidR="0074011F" w:rsidRDefault="0074011F" w:rsidP="0016360A">
      <w:pPr>
        <w:spacing w:line="240" w:lineRule="auto"/>
        <w:ind w:left="1260" w:hanging="1260"/>
        <w:jc w:val="both"/>
        <w:rPr>
          <w:rFonts w:ascii="Times New Roman" w:hAnsi="Times New Roman" w:cs="Times New Roman"/>
          <w:b/>
          <w:bCs/>
          <w:sz w:val="24"/>
          <w:szCs w:val="24"/>
        </w:rPr>
      </w:pPr>
    </w:p>
    <w:p w14:paraId="7684A816" w14:textId="77777777" w:rsidR="0074011F" w:rsidRDefault="0074011F" w:rsidP="0016360A">
      <w:pPr>
        <w:spacing w:line="240" w:lineRule="auto"/>
        <w:ind w:left="1260" w:hanging="1260"/>
        <w:jc w:val="both"/>
        <w:rPr>
          <w:rFonts w:ascii="Times New Roman" w:hAnsi="Times New Roman" w:cs="Times New Roman"/>
          <w:b/>
          <w:bCs/>
          <w:sz w:val="24"/>
          <w:szCs w:val="24"/>
        </w:rPr>
      </w:pPr>
    </w:p>
    <w:p w14:paraId="63C40697" w14:textId="77777777" w:rsidR="00196F75" w:rsidRPr="00015EF7" w:rsidRDefault="00196F75" w:rsidP="0016360A">
      <w:pPr>
        <w:pStyle w:val="ListParagraph"/>
        <w:numPr>
          <w:ilvl w:val="0"/>
          <w:numId w:val="1"/>
        </w:numPr>
        <w:spacing w:after="0" w:line="240" w:lineRule="auto"/>
        <w:jc w:val="both"/>
        <w:rPr>
          <w:rFonts w:ascii="Times New Roman" w:hAnsi="Times New Roman" w:cs="Times New Roman"/>
          <w:sz w:val="24"/>
          <w:szCs w:val="24"/>
        </w:rPr>
      </w:pPr>
      <w:bookmarkStart w:id="1" w:name="_GoBack"/>
      <w:bookmarkEnd w:id="1"/>
      <w:r w:rsidRPr="00015EF7">
        <w:rPr>
          <w:rFonts w:ascii="Times New Roman" w:hAnsi="Times New Roman" w:cs="Times New Roman"/>
          <w:b/>
          <w:sz w:val="24"/>
          <w:szCs w:val="24"/>
        </w:rPr>
        <w:t>Introduction</w:t>
      </w:r>
    </w:p>
    <w:p w14:paraId="79418F16" w14:textId="54C54CA7" w:rsidR="00D70A1A"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There is unquestionable </w:t>
      </w:r>
      <w:r w:rsidR="006E1F73" w:rsidRPr="00015EF7">
        <w:rPr>
          <w:rFonts w:ascii="Times New Roman" w:hAnsi="Times New Roman" w:cs="Times New Roman"/>
          <w:sz w:val="24"/>
          <w:szCs w:val="24"/>
        </w:rPr>
        <w:t>empirical evidence of employee</w:t>
      </w:r>
      <w:r w:rsidRPr="00015EF7">
        <w:rPr>
          <w:rFonts w:ascii="Times New Roman" w:hAnsi="Times New Roman" w:cs="Times New Roman"/>
          <w:sz w:val="24"/>
          <w:szCs w:val="24"/>
        </w:rPr>
        <w:t xml:space="preserve"> dissatisfaction</w:t>
      </w:r>
      <w:r w:rsidR="00F75CBC" w:rsidRPr="00015EF7">
        <w:rPr>
          <w:rFonts w:ascii="Times New Roman" w:hAnsi="Times New Roman" w:cs="Times New Roman"/>
          <w:sz w:val="24"/>
          <w:szCs w:val="24"/>
        </w:rPr>
        <w:t>s</w:t>
      </w:r>
      <w:r w:rsidRPr="00015EF7">
        <w:rPr>
          <w:rFonts w:ascii="Times New Roman" w:hAnsi="Times New Roman" w:cs="Times New Roman"/>
          <w:sz w:val="24"/>
          <w:szCs w:val="24"/>
        </w:rPr>
        <w:t xml:space="preserve"> in several organizations justified by frequent complaints among employees to the</w:t>
      </w:r>
      <w:r w:rsidR="006A57AF" w:rsidRPr="00015EF7">
        <w:rPr>
          <w:rFonts w:ascii="Times New Roman" w:hAnsi="Times New Roman" w:cs="Times New Roman"/>
          <w:sz w:val="24"/>
          <w:szCs w:val="24"/>
        </w:rPr>
        <w:t>ir</w:t>
      </w:r>
      <w:r w:rsidRPr="00015EF7">
        <w:rPr>
          <w:rFonts w:ascii="Times New Roman" w:hAnsi="Times New Roman" w:cs="Times New Roman"/>
          <w:sz w:val="24"/>
          <w:szCs w:val="24"/>
        </w:rPr>
        <w:t xml:space="preserve"> employers. Studies show that dissatisfaction</w:t>
      </w:r>
      <w:r w:rsidR="00F75CBC" w:rsidRPr="00015EF7">
        <w:rPr>
          <w:rFonts w:ascii="Times New Roman" w:hAnsi="Times New Roman" w:cs="Times New Roman"/>
          <w:sz w:val="24"/>
          <w:szCs w:val="24"/>
        </w:rPr>
        <w:t>s</w:t>
      </w:r>
      <w:r w:rsidRPr="00015EF7">
        <w:rPr>
          <w:rFonts w:ascii="Times New Roman" w:hAnsi="Times New Roman" w:cs="Times New Roman"/>
          <w:sz w:val="24"/>
          <w:szCs w:val="24"/>
        </w:rPr>
        <w:t xml:space="preserve"> among workers is attributed to several factors including poor internal </w:t>
      </w:r>
      <w:r w:rsidR="00FC500E" w:rsidRPr="00015EF7">
        <w:rPr>
          <w:rFonts w:ascii="Times New Roman" w:hAnsi="Times New Roman" w:cs="Times New Roman"/>
          <w:sz w:val="24"/>
          <w:szCs w:val="24"/>
        </w:rPr>
        <w:t xml:space="preserve">organizational </w:t>
      </w:r>
      <w:r w:rsidRPr="00015EF7">
        <w:rPr>
          <w:rFonts w:ascii="Times New Roman" w:hAnsi="Times New Roman" w:cs="Times New Roman"/>
          <w:sz w:val="24"/>
          <w:szCs w:val="24"/>
        </w:rPr>
        <w:t>communication (</w:t>
      </w:r>
      <w:r w:rsidR="00035494" w:rsidRPr="00015EF7">
        <w:rPr>
          <w:rFonts w:ascii="Times New Roman" w:hAnsi="Times New Roman" w:cs="Times New Roman"/>
          <w:sz w:val="24"/>
          <w:szCs w:val="24"/>
        </w:rPr>
        <w:t xml:space="preserve">Mehra &amp; Nickerson, 2019). </w:t>
      </w:r>
      <w:r w:rsidRPr="00015EF7">
        <w:rPr>
          <w:rFonts w:ascii="Times New Roman" w:hAnsi="Times New Roman" w:cs="Times New Roman"/>
          <w:sz w:val="24"/>
          <w:szCs w:val="24"/>
        </w:rPr>
        <w:t>C</w:t>
      </w:r>
      <w:r w:rsidR="006E1F73" w:rsidRPr="00015EF7">
        <w:rPr>
          <w:rFonts w:ascii="Times New Roman" w:hAnsi="Times New Roman" w:cs="Times New Roman"/>
          <w:sz w:val="24"/>
          <w:szCs w:val="24"/>
        </w:rPr>
        <w:t>onsequently, employee</w:t>
      </w:r>
      <w:r w:rsidRPr="00015EF7">
        <w:rPr>
          <w:rFonts w:ascii="Times New Roman" w:hAnsi="Times New Roman" w:cs="Times New Roman"/>
          <w:sz w:val="24"/>
          <w:szCs w:val="24"/>
        </w:rPr>
        <w:t xml:space="preserve"> dissatisfaction</w:t>
      </w:r>
      <w:r w:rsidR="00455D19" w:rsidRPr="00015EF7">
        <w:rPr>
          <w:rFonts w:ascii="Times New Roman" w:hAnsi="Times New Roman" w:cs="Times New Roman"/>
          <w:sz w:val="24"/>
          <w:szCs w:val="24"/>
        </w:rPr>
        <w:t>s lead</w:t>
      </w:r>
      <w:r w:rsidRPr="00015EF7">
        <w:rPr>
          <w:rFonts w:ascii="Times New Roman" w:hAnsi="Times New Roman" w:cs="Times New Roman"/>
          <w:sz w:val="24"/>
          <w:szCs w:val="24"/>
        </w:rPr>
        <w:t xml:space="preserve"> to high employee turnover, absenteeism, lateness, low level of involvement, lack of organizational commitment, poor performance and low productivity</w:t>
      </w:r>
      <w:r w:rsidRPr="00015EF7">
        <w:rPr>
          <w:rFonts w:ascii="Times New Roman" w:hAnsi="Times New Roman" w:cs="Times New Roman"/>
          <w:b/>
          <w:sz w:val="24"/>
          <w:szCs w:val="24"/>
        </w:rPr>
        <w:t xml:space="preserve"> (</w:t>
      </w:r>
      <w:r w:rsidRPr="00015EF7">
        <w:rPr>
          <w:rFonts w:ascii="Times New Roman" w:hAnsi="Times New Roman" w:cs="Times New Roman"/>
          <w:sz w:val="24"/>
          <w:szCs w:val="24"/>
        </w:rPr>
        <w:t>Lukosi, 2015). H</w:t>
      </w:r>
      <w:r w:rsidR="003F4E8C" w:rsidRPr="00015EF7">
        <w:rPr>
          <w:rFonts w:ascii="Times New Roman" w:hAnsi="Times New Roman" w:cs="Times New Roman"/>
          <w:sz w:val="24"/>
          <w:szCs w:val="24"/>
        </w:rPr>
        <w:t>igher education i</w:t>
      </w:r>
      <w:r w:rsidR="00FD1845" w:rsidRPr="00015EF7">
        <w:rPr>
          <w:rFonts w:ascii="Times New Roman" w:hAnsi="Times New Roman" w:cs="Times New Roman"/>
          <w:sz w:val="24"/>
          <w:szCs w:val="24"/>
        </w:rPr>
        <w:t>nstitutions (HEI</w:t>
      </w:r>
      <w:r w:rsidR="003F4E8C" w:rsidRPr="00015EF7">
        <w:rPr>
          <w:rFonts w:ascii="Times New Roman" w:hAnsi="Times New Roman" w:cs="Times New Roman"/>
          <w:sz w:val="24"/>
          <w:szCs w:val="24"/>
        </w:rPr>
        <w:t>s</w:t>
      </w:r>
      <w:r w:rsidRPr="00015EF7">
        <w:rPr>
          <w:rFonts w:ascii="Times New Roman" w:hAnsi="Times New Roman" w:cs="Times New Roman"/>
          <w:sz w:val="24"/>
          <w:szCs w:val="24"/>
        </w:rPr>
        <w:t xml:space="preserve">) in Tanzania </w:t>
      </w:r>
      <w:r w:rsidR="00E93279" w:rsidRPr="00015EF7">
        <w:rPr>
          <w:rFonts w:ascii="Times New Roman" w:hAnsi="Times New Roman" w:cs="Times New Roman"/>
          <w:sz w:val="24"/>
          <w:szCs w:val="24"/>
        </w:rPr>
        <w:t>face a critical challenge of employee</w:t>
      </w:r>
      <w:r w:rsidRPr="00015EF7">
        <w:rPr>
          <w:rFonts w:ascii="Times New Roman" w:hAnsi="Times New Roman" w:cs="Times New Roman"/>
          <w:sz w:val="24"/>
          <w:szCs w:val="24"/>
        </w:rPr>
        <w:t xml:space="preserve"> dissatisfaction</w:t>
      </w:r>
      <w:r w:rsidR="002461DE" w:rsidRPr="00015EF7">
        <w:rPr>
          <w:rFonts w:ascii="Times New Roman" w:hAnsi="Times New Roman" w:cs="Times New Roman"/>
          <w:sz w:val="24"/>
          <w:szCs w:val="24"/>
        </w:rPr>
        <w:t>s</w:t>
      </w:r>
      <w:r w:rsidR="00E93279" w:rsidRPr="00015EF7">
        <w:rPr>
          <w:rFonts w:ascii="Times New Roman" w:hAnsi="Times New Roman" w:cs="Times New Roman"/>
          <w:sz w:val="24"/>
          <w:szCs w:val="24"/>
        </w:rPr>
        <w:t xml:space="preserve"> </w:t>
      </w:r>
      <w:r w:rsidRPr="00015EF7">
        <w:rPr>
          <w:rFonts w:ascii="Times New Roman" w:hAnsi="Times New Roman" w:cs="Times New Roman"/>
          <w:sz w:val="24"/>
          <w:szCs w:val="24"/>
        </w:rPr>
        <w:t>(</w:t>
      </w:r>
      <w:r w:rsidR="00B659FA" w:rsidRPr="00015EF7">
        <w:rPr>
          <w:rFonts w:ascii="Times New Roman" w:hAnsi="Times New Roman" w:cs="Times New Roman"/>
          <w:sz w:val="24"/>
          <w:szCs w:val="24"/>
        </w:rPr>
        <w:t>Lukosi, 2015</w:t>
      </w:r>
      <w:r w:rsidR="002461DE" w:rsidRPr="00015EF7">
        <w:rPr>
          <w:rFonts w:ascii="Times New Roman" w:hAnsi="Times New Roman" w:cs="Times New Roman"/>
          <w:sz w:val="24"/>
          <w:szCs w:val="24"/>
        </w:rPr>
        <w:t xml:space="preserve">). </w:t>
      </w:r>
      <w:proofErr w:type="spellStart"/>
      <w:r w:rsidR="002461DE" w:rsidRPr="00015EF7">
        <w:rPr>
          <w:rFonts w:ascii="Times New Roman" w:hAnsi="Times New Roman" w:cs="Times New Roman"/>
          <w:sz w:val="24"/>
          <w:szCs w:val="24"/>
        </w:rPr>
        <w:t>Kyando</w:t>
      </w:r>
      <w:proofErr w:type="spellEnd"/>
      <w:r w:rsidR="002461DE" w:rsidRPr="00015EF7">
        <w:rPr>
          <w:rFonts w:ascii="Times New Roman" w:hAnsi="Times New Roman" w:cs="Times New Roman"/>
          <w:sz w:val="24"/>
          <w:szCs w:val="24"/>
        </w:rPr>
        <w:t xml:space="preserve"> (2013) exposed </w:t>
      </w:r>
      <w:r w:rsidRPr="00015EF7">
        <w:rPr>
          <w:rFonts w:ascii="Times New Roman" w:hAnsi="Times New Roman" w:cs="Times New Roman"/>
          <w:sz w:val="24"/>
          <w:szCs w:val="24"/>
        </w:rPr>
        <w:t>many lecturers at Mbeya Institute of Science and Technology</w:t>
      </w:r>
      <w:r w:rsidR="003F11BD" w:rsidRPr="00015EF7">
        <w:rPr>
          <w:rFonts w:ascii="Times New Roman" w:hAnsi="Times New Roman" w:cs="Times New Roman"/>
          <w:sz w:val="24"/>
          <w:szCs w:val="24"/>
        </w:rPr>
        <w:t xml:space="preserve"> (MIST)</w:t>
      </w:r>
      <w:r w:rsidRPr="00015EF7">
        <w:rPr>
          <w:rFonts w:ascii="Times New Roman" w:hAnsi="Times New Roman" w:cs="Times New Roman"/>
          <w:sz w:val="24"/>
          <w:szCs w:val="24"/>
        </w:rPr>
        <w:t xml:space="preserve"> </w:t>
      </w:r>
      <w:r w:rsidR="00BF0115" w:rsidRPr="00015EF7">
        <w:rPr>
          <w:rFonts w:ascii="Times New Roman" w:hAnsi="Times New Roman" w:cs="Times New Roman"/>
          <w:sz w:val="24"/>
          <w:szCs w:val="24"/>
        </w:rPr>
        <w:t xml:space="preserve">who </w:t>
      </w:r>
      <w:r w:rsidRPr="00015EF7">
        <w:rPr>
          <w:rFonts w:ascii="Times New Roman" w:hAnsi="Times New Roman" w:cs="Times New Roman"/>
          <w:sz w:val="24"/>
          <w:szCs w:val="24"/>
        </w:rPr>
        <w:t xml:space="preserve">were dissatisfied with their workplace environments. </w:t>
      </w:r>
      <w:r w:rsidR="00BF0115" w:rsidRPr="00015EF7">
        <w:rPr>
          <w:rFonts w:ascii="Times New Roman" w:hAnsi="Times New Roman" w:cs="Times New Roman"/>
          <w:sz w:val="24"/>
          <w:szCs w:val="24"/>
        </w:rPr>
        <w:t xml:space="preserve">In a similar vein, </w:t>
      </w:r>
      <w:proofErr w:type="spellStart"/>
      <w:r w:rsidRPr="00015EF7">
        <w:rPr>
          <w:rFonts w:ascii="Times New Roman" w:hAnsi="Times New Roman" w:cs="Times New Roman"/>
          <w:sz w:val="24"/>
          <w:szCs w:val="24"/>
        </w:rPr>
        <w:t>Msuya</w:t>
      </w:r>
      <w:proofErr w:type="spellEnd"/>
      <w:r w:rsidR="00F1788B" w:rsidRPr="00015EF7">
        <w:rPr>
          <w:rFonts w:ascii="Times New Roman" w:hAnsi="Times New Roman" w:cs="Times New Roman"/>
          <w:sz w:val="24"/>
          <w:szCs w:val="24"/>
        </w:rPr>
        <w:t xml:space="preserve">, </w:t>
      </w:r>
      <w:r w:rsidR="00F1788B" w:rsidRPr="00015EF7">
        <w:rPr>
          <w:rFonts w:ascii="Times New Roman" w:hAnsi="Times New Roman" w:cs="Times New Roman"/>
          <w:sz w:val="24"/>
          <w:szCs w:val="24"/>
          <w:shd w:val="clear" w:color="auto" w:fill="FFFFFF"/>
        </w:rPr>
        <w:t xml:space="preserve">Sanga and </w:t>
      </w:r>
      <w:r w:rsidR="0032567D" w:rsidRPr="00015EF7">
        <w:rPr>
          <w:rFonts w:ascii="Times New Roman" w:hAnsi="Times New Roman" w:cs="Times New Roman"/>
          <w:sz w:val="24"/>
          <w:szCs w:val="24"/>
          <w:shd w:val="clear" w:color="auto" w:fill="FFFFFF"/>
        </w:rPr>
        <w:t>Dominic</w:t>
      </w:r>
      <w:r w:rsidR="00F1788B" w:rsidRPr="00015EF7">
        <w:rPr>
          <w:rFonts w:ascii="Times New Roman" w:hAnsi="Times New Roman" w:cs="Times New Roman"/>
          <w:sz w:val="24"/>
          <w:szCs w:val="24"/>
        </w:rPr>
        <w:t xml:space="preserve"> (2023</w:t>
      </w:r>
      <w:r w:rsidRPr="00015EF7">
        <w:rPr>
          <w:rFonts w:ascii="Times New Roman" w:hAnsi="Times New Roman" w:cs="Times New Roman"/>
          <w:sz w:val="24"/>
          <w:szCs w:val="24"/>
        </w:rPr>
        <w:t>) sh</w:t>
      </w:r>
      <w:r w:rsidR="00C02109" w:rsidRPr="00015EF7">
        <w:rPr>
          <w:rFonts w:ascii="Times New Roman" w:hAnsi="Times New Roman" w:cs="Times New Roman"/>
          <w:sz w:val="24"/>
          <w:szCs w:val="24"/>
        </w:rPr>
        <w:t>owed that academic staff in HEI</w:t>
      </w:r>
      <w:r w:rsidR="003F4E8C" w:rsidRPr="00015EF7">
        <w:rPr>
          <w:rFonts w:ascii="Times New Roman" w:hAnsi="Times New Roman" w:cs="Times New Roman"/>
          <w:sz w:val="24"/>
          <w:szCs w:val="24"/>
        </w:rPr>
        <w:t>s</w:t>
      </w:r>
      <w:r w:rsidRPr="00015EF7">
        <w:rPr>
          <w:rFonts w:ascii="Times New Roman" w:hAnsi="Times New Roman" w:cs="Times New Roman"/>
          <w:sz w:val="24"/>
          <w:szCs w:val="24"/>
        </w:rPr>
        <w:t xml:space="preserve"> in Tanzania are not satisfied while some of the factors for their dissatisfaction</w:t>
      </w:r>
      <w:r w:rsidR="00921ABA" w:rsidRPr="00015EF7">
        <w:rPr>
          <w:rFonts w:ascii="Times New Roman" w:hAnsi="Times New Roman" w:cs="Times New Roman"/>
          <w:sz w:val="24"/>
          <w:szCs w:val="24"/>
        </w:rPr>
        <w:t>s</w:t>
      </w:r>
      <w:r w:rsidRPr="00015EF7">
        <w:rPr>
          <w:rFonts w:ascii="Times New Roman" w:hAnsi="Times New Roman" w:cs="Times New Roman"/>
          <w:sz w:val="24"/>
          <w:szCs w:val="24"/>
        </w:rPr>
        <w:t xml:space="preserve"> relate to </w:t>
      </w:r>
      <w:r w:rsidR="00921ABA" w:rsidRPr="00015EF7">
        <w:rPr>
          <w:rFonts w:ascii="Times New Roman" w:hAnsi="Times New Roman" w:cs="Times New Roman"/>
          <w:sz w:val="24"/>
          <w:szCs w:val="24"/>
        </w:rPr>
        <w:t xml:space="preserve">lack of </w:t>
      </w:r>
      <w:r w:rsidRPr="00015EF7">
        <w:rPr>
          <w:rFonts w:ascii="Times New Roman" w:hAnsi="Times New Roman" w:cs="Times New Roman"/>
          <w:sz w:val="24"/>
          <w:szCs w:val="24"/>
        </w:rPr>
        <w:t>work benefits, work r</w:t>
      </w:r>
      <w:r w:rsidR="00DB48D9" w:rsidRPr="00015EF7">
        <w:rPr>
          <w:rFonts w:ascii="Times New Roman" w:hAnsi="Times New Roman" w:cs="Times New Roman"/>
          <w:sz w:val="24"/>
          <w:szCs w:val="24"/>
        </w:rPr>
        <w:t xml:space="preserve">elationships, talent management and innovation and </w:t>
      </w:r>
      <w:r w:rsidR="00EE35FA" w:rsidRPr="00015EF7">
        <w:rPr>
          <w:rFonts w:ascii="Times New Roman" w:hAnsi="Times New Roman" w:cs="Times New Roman"/>
          <w:sz w:val="24"/>
          <w:szCs w:val="24"/>
        </w:rPr>
        <w:t xml:space="preserve">effective </w:t>
      </w:r>
      <w:r w:rsidRPr="00015EF7">
        <w:rPr>
          <w:rFonts w:ascii="Times New Roman" w:hAnsi="Times New Roman" w:cs="Times New Roman"/>
          <w:sz w:val="24"/>
          <w:szCs w:val="24"/>
        </w:rPr>
        <w:t>communication.</w:t>
      </w:r>
    </w:p>
    <w:p w14:paraId="46013DDB" w14:textId="1BEA7203"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Like other </w:t>
      </w:r>
      <w:r w:rsidR="00B66A49" w:rsidRPr="00015EF7">
        <w:rPr>
          <w:rFonts w:ascii="Times New Roman" w:hAnsi="Times New Roman" w:cs="Times New Roman"/>
          <w:sz w:val="24"/>
          <w:szCs w:val="24"/>
        </w:rPr>
        <w:t>HEI</w:t>
      </w:r>
      <w:r w:rsidR="008542A7" w:rsidRPr="00015EF7">
        <w:rPr>
          <w:rFonts w:ascii="Times New Roman" w:hAnsi="Times New Roman" w:cs="Times New Roman"/>
          <w:sz w:val="24"/>
          <w:szCs w:val="24"/>
        </w:rPr>
        <w:t>s</w:t>
      </w:r>
      <w:r w:rsidR="00B66A49" w:rsidRPr="00015EF7">
        <w:rPr>
          <w:rFonts w:ascii="Times New Roman" w:hAnsi="Times New Roman" w:cs="Times New Roman"/>
          <w:sz w:val="24"/>
          <w:szCs w:val="24"/>
        </w:rPr>
        <w:t xml:space="preserve"> </w:t>
      </w:r>
      <w:r w:rsidRPr="00015EF7">
        <w:rPr>
          <w:rFonts w:ascii="Times New Roman" w:hAnsi="Times New Roman" w:cs="Times New Roman"/>
          <w:sz w:val="24"/>
          <w:szCs w:val="24"/>
        </w:rPr>
        <w:t>in Tanzania</w:t>
      </w:r>
      <w:r w:rsidR="003F11BD" w:rsidRPr="00015EF7">
        <w:rPr>
          <w:rFonts w:ascii="Times New Roman" w:hAnsi="Times New Roman" w:cs="Times New Roman"/>
          <w:sz w:val="24"/>
          <w:szCs w:val="24"/>
        </w:rPr>
        <w:t xml:space="preserve"> such as MIST</w:t>
      </w:r>
      <w:r w:rsidRPr="00015EF7">
        <w:rPr>
          <w:rFonts w:ascii="Times New Roman" w:hAnsi="Times New Roman" w:cs="Times New Roman"/>
          <w:sz w:val="24"/>
          <w:szCs w:val="24"/>
        </w:rPr>
        <w:t>, the Institute of Accountancy Arusha (IA</w:t>
      </w:r>
      <w:r w:rsidR="00A25BF4" w:rsidRPr="00015EF7">
        <w:rPr>
          <w:rFonts w:ascii="Times New Roman" w:hAnsi="Times New Roman" w:cs="Times New Roman"/>
          <w:sz w:val="24"/>
          <w:szCs w:val="24"/>
        </w:rPr>
        <w:t>A) is not excluded from internal miscommunication and employee</w:t>
      </w:r>
      <w:r w:rsidRPr="00015EF7">
        <w:rPr>
          <w:rFonts w:ascii="Times New Roman" w:hAnsi="Times New Roman" w:cs="Times New Roman"/>
          <w:sz w:val="24"/>
          <w:szCs w:val="24"/>
        </w:rPr>
        <w:t xml:space="preserve"> dissatisfaction</w:t>
      </w:r>
      <w:r w:rsidR="00A25BF4" w:rsidRPr="00015EF7">
        <w:rPr>
          <w:rFonts w:ascii="Times New Roman" w:hAnsi="Times New Roman" w:cs="Times New Roman"/>
          <w:sz w:val="24"/>
          <w:szCs w:val="24"/>
        </w:rPr>
        <w:t>s</w:t>
      </w:r>
      <w:r w:rsidR="00213F5B" w:rsidRPr="00015EF7">
        <w:rPr>
          <w:rFonts w:ascii="Times New Roman" w:hAnsi="Times New Roman" w:cs="Times New Roman"/>
          <w:sz w:val="24"/>
          <w:szCs w:val="24"/>
        </w:rPr>
        <w:t xml:space="preserve"> whereby delayed communication, </w:t>
      </w:r>
      <w:r w:rsidRPr="00015EF7">
        <w:rPr>
          <w:rFonts w:ascii="Times New Roman" w:hAnsi="Times New Roman" w:cs="Times New Roman"/>
          <w:sz w:val="24"/>
          <w:szCs w:val="24"/>
        </w:rPr>
        <w:t>under-load of information and incorrect or improper choice of communication channel are mentioned to be the key causing factors (</w:t>
      </w:r>
      <w:r w:rsidR="00551C46" w:rsidRPr="00015EF7">
        <w:rPr>
          <w:rFonts w:ascii="Times New Roman" w:hAnsi="Times New Roman" w:cs="Times New Roman"/>
          <w:sz w:val="24"/>
          <w:szCs w:val="24"/>
        </w:rPr>
        <w:t>Lukosi, 2015). T</w:t>
      </w:r>
      <w:r w:rsidR="00605C1C" w:rsidRPr="00015EF7">
        <w:rPr>
          <w:rFonts w:ascii="Times New Roman" w:hAnsi="Times New Roman" w:cs="Times New Roman"/>
          <w:sz w:val="24"/>
          <w:szCs w:val="24"/>
        </w:rPr>
        <w:t xml:space="preserve">o curb </w:t>
      </w:r>
      <w:r w:rsidR="00605C1C" w:rsidRPr="00015EF7">
        <w:rPr>
          <w:rFonts w:ascii="Times New Roman" w:hAnsi="Times New Roman" w:cs="Times New Roman"/>
          <w:sz w:val="24"/>
          <w:szCs w:val="24"/>
        </w:rPr>
        <w:lastRenderedPageBreak/>
        <w:t xml:space="preserve">the problem, </w:t>
      </w:r>
      <w:r w:rsidRPr="00015EF7">
        <w:rPr>
          <w:rFonts w:ascii="Times New Roman" w:hAnsi="Times New Roman" w:cs="Times New Roman"/>
          <w:sz w:val="24"/>
          <w:szCs w:val="24"/>
        </w:rPr>
        <w:t>IAA has been formulating various human resource policie</w:t>
      </w:r>
      <w:r w:rsidR="001974A2" w:rsidRPr="00015EF7">
        <w:rPr>
          <w:rFonts w:ascii="Times New Roman" w:hAnsi="Times New Roman" w:cs="Times New Roman"/>
          <w:sz w:val="24"/>
          <w:szCs w:val="24"/>
        </w:rPr>
        <w:t>s for the sake of motivating</w:t>
      </w:r>
      <w:r w:rsidR="00186F6D" w:rsidRPr="00015EF7">
        <w:rPr>
          <w:rFonts w:ascii="Times New Roman" w:hAnsi="Times New Roman" w:cs="Times New Roman"/>
          <w:sz w:val="24"/>
          <w:szCs w:val="24"/>
        </w:rPr>
        <w:t xml:space="preserve"> employees </w:t>
      </w:r>
      <w:r w:rsidRPr="00015EF7">
        <w:rPr>
          <w:rFonts w:ascii="Times New Roman" w:hAnsi="Times New Roman" w:cs="Times New Roman"/>
          <w:sz w:val="24"/>
          <w:szCs w:val="24"/>
        </w:rPr>
        <w:t>as a means of overcoming employe</w:t>
      </w:r>
      <w:r w:rsidR="001974A2" w:rsidRPr="00015EF7">
        <w:rPr>
          <w:rFonts w:ascii="Times New Roman" w:hAnsi="Times New Roman" w:cs="Times New Roman"/>
          <w:sz w:val="24"/>
          <w:szCs w:val="24"/>
        </w:rPr>
        <w:t>e</w:t>
      </w:r>
      <w:r w:rsidR="002B26CC" w:rsidRPr="00015EF7">
        <w:rPr>
          <w:rFonts w:ascii="Times New Roman" w:hAnsi="Times New Roman" w:cs="Times New Roman"/>
          <w:sz w:val="24"/>
          <w:szCs w:val="24"/>
        </w:rPr>
        <w:t xml:space="preserve"> dissatisfaction</w:t>
      </w:r>
      <w:r w:rsidR="001974A2" w:rsidRPr="00015EF7">
        <w:rPr>
          <w:rFonts w:ascii="Times New Roman" w:hAnsi="Times New Roman" w:cs="Times New Roman"/>
          <w:sz w:val="24"/>
          <w:szCs w:val="24"/>
        </w:rPr>
        <w:t>s</w:t>
      </w:r>
      <w:r w:rsidR="002B26CC" w:rsidRPr="00015EF7">
        <w:rPr>
          <w:rFonts w:ascii="Times New Roman" w:hAnsi="Times New Roman" w:cs="Times New Roman"/>
          <w:sz w:val="24"/>
          <w:szCs w:val="24"/>
        </w:rPr>
        <w:t xml:space="preserve">. In 2011, </w:t>
      </w:r>
      <w:r w:rsidRPr="00015EF7">
        <w:rPr>
          <w:rFonts w:ascii="Times New Roman" w:hAnsi="Times New Roman" w:cs="Times New Roman"/>
          <w:sz w:val="24"/>
          <w:szCs w:val="24"/>
        </w:rPr>
        <w:t xml:space="preserve">IAA approved a service scheme to ensure that employees understand their career paths and responsibilities (IAA, 2011). In 2013, it formulated a staff training and development policy to ensure the availability of </w:t>
      </w:r>
      <w:r w:rsidR="00103BB4" w:rsidRPr="00015EF7">
        <w:rPr>
          <w:rFonts w:ascii="Times New Roman" w:hAnsi="Times New Roman" w:cs="Times New Roman"/>
          <w:sz w:val="24"/>
          <w:szCs w:val="24"/>
        </w:rPr>
        <w:t>highly qualified human resource</w:t>
      </w:r>
      <w:r w:rsidRPr="00015EF7">
        <w:rPr>
          <w:rFonts w:ascii="Times New Roman" w:hAnsi="Times New Roman" w:cs="Times New Roman"/>
          <w:sz w:val="24"/>
          <w:szCs w:val="24"/>
        </w:rPr>
        <w:t xml:space="preserve"> and prepare staff for promotion (IAA, 2013). In 2022, it formulated the Academic Staff Promotion Guidelines which set standards for evaluating performance and promot</w:t>
      </w:r>
      <w:r w:rsidR="00F862E8" w:rsidRPr="00015EF7">
        <w:rPr>
          <w:rFonts w:ascii="Times New Roman" w:hAnsi="Times New Roman" w:cs="Times New Roman"/>
          <w:sz w:val="24"/>
          <w:szCs w:val="24"/>
        </w:rPr>
        <w:t xml:space="preserve">ing academic staff (IAA, 2022). However, there is limited understanding of how </w:t>
      </w:r>
      <w:r w:rsidR="00103BB4" w:rsidRPr="00015EF7">
        <w:rPr>
          <w:rFonts w:ascii="Times New Roman" w:hAnsi="Times New Roman" w:cs="Times New Roman"/>
          <w:sz w:val="24"/>
          <w:szCs w:val="24"/>
        </w:rPr>
        <w:t>right choice of a communication channel</w:t>
      </w:r>
      <w:r w:rsidR="00F862E8" w:rsidRPr="00015EF7">
        <w:rPr>
          <w:rFonts w:ascii="Times New Roman" w:hAnsi="Times New Roman" w:cs="Times New Roman"/>
          <w:sz w:val="24"/>
          <w:szCs w:val="24"/>
        </w:rPr>
        <w:t xml:space="preserve"> influence</w:t>
      </w:r>
      <w:r w:rsidR="00103BB4" w:rsidRPr="00015EF7">
        <w:rPr>
          <w:rFonts w:ascii="Times New Roman" w:hAnsi="Times New Roman" w:cs="Times New Roman"/>
          <w:sz w:val="24"/>
          <w:szCs w:val="24"/>
        </w:rPr>
        <w:t>s</w:t>
      </w:r>
      <w:r w:rsidR="00F862E8" w:rsidRPr="00015EF7">
        <w:rPr>
          <w:rFonts w:ascii="Times New Roman" w:hAnsi="Times New Roman" w:cs="Times New Roman"/>
          <w:sz w:val="24"/>
          <w:szCs w:val="24"/>
        </w:rPr>
        <w:t xml:space="preserve"> </w:t>
      </w:r>
      <w:r w:rsidR="00103BB4" w:rsidRPr="00015EF7">
        <w:rPr>
          <w:rFonts w:ascii="Times New Roman" w:hAnsi="Times New Roman" w:cs="Times New Roman"/>
          <w:sz w:val="24"/>
          <w:szCs w:val="24"/>
        </w:rPr>
        <w:t xml:space="preserve">effective internal </w:t>
      </w:r>
      <w:r w:rsidR="00F862E8" w:rsidRPr="00015EF7">
        <w:rPr>
          <w:rFonts w:ascii="Times New Roman" w:hAnsi="Times New Roman" w:cs="Times New Roman"/>
          <w:sz w:val="24"/>
          <w:szCs w:val="24"/>
        </w:rPr>
        <w:t xml:space="preserve">organizational communication, particularly in relation to human resource policies and job satisfaction among </w:t>
      </w:r>
      <w:r w:rsidR="008542A7" w:rsidRPr="00015EF7">
        <w:rPr>
          <w:rFonts w:ascii="Times New Roman" w:hAnsi="Times New Roman" w:cs="Times New Roman"/>
          <w:sz w:val="24"/>
          <w:szCs w:val="24"/>
        </w:rPr>
        <w:t>academic staff in Tanzanian HEIs</w:t>
      </w:r>
      <w:r w:rsidR="00501220" w:rsidRPr="00015EF7">
        <w:rPr>
          <w:rFonts w:ascii="Times New Roman" w:hAnsi="Times New Roman" w:cs="Times New Roman"/>
          <w:sz w:val="24"/>
          <w:szCs w:val="24"/>
        </w:rPr>
        <w:t xml:space="preserve"> including</w:t>
      </w:r>
      <w:r w:rsidR="002B26CC" w:rsidRPr="00015EF7">
        <w:rPr>
          <w:rFonts w:ascii="Times New Roman" w:hAnsi="Times New Roman" w:cs="Times New Roman"/>
          <w:sz w:val="24"/>
          <w:szCs w:val="24"/>
        </w:rPr>
        <w:t xml:space="preserve"> </w:t>
      </w:r>
      <w:r w:rsidR="00F862E8" w:rsidRPr="00015EF7">
        <w:rPr>
          <w:rFonts w:ascii="Times New Roman" w:hAnsi="Times New Roman" w:cs="Times New Roman"/>
          <w:sz w:val="24"/>
          <w:szCs w:val="24"/>
        </w:rPr>
        <w:t>IAA (</w:t>
      </w:r>
      <w:r w:rsidR="00B659FA" w:rsidRPr="00015EF7">
        <w:rPr>
          <w:rFonts w:ascii="Times New Roman" w:hAnsi="Times New Roman" w:cs="Times New Roman"/>
          <w:sz w:val="24"/>
          <w:szCs w:val="24"/>
        </w:rPr>
        <w:t xml:space="preserve">Abbas, Aman, Nurunnabi &amp; Bano, 2019). </w:t>
      </w:r>
      <w:r w:rsidRPr="00015EF7">
        <w:rPr>
          <w:rFonts w:ascii="Times New Roman" w:hAnsi="Times New Roman" w:cs="Times New Roman"/>
          <w:sz w:val="24"/>
          <w:szCs w:val="24"/>
        </w:rPr>
        <w:t>It is from this background, the current study intended to address the aforementioned problem.</w:t>
      </w:r>
    </w:p>
    <w:p w14:paraId="38AEE27C" w14:textId="77777777" w:rsidR="00196F75" w:rsidRPr="00015EF7" w:rsidRDefault="00196F75" w:rsidP="0016360A">
      <w:pPr>
        <w:numPr>
          <w:ilvl w:val="0"/>
          <w:numId w:val="1"/>
        </w:numPr>
        <w:autoSpaceDE w:val="0"/>
        <w:autoSpaceDN w:val="0"/>
        <w:adjustRightInd w:val="0"/>
        <w:spacing w:after="0" w:line="240" w:lineRule="auto"/>
        <w:jc w:val="both"/>
        <w:rPr>
          <w:rFonts w:ascii="Times New Roman" w:hAnsi="Times New Roman" w:cs="Times New Roman"/>
          <w:b/>
          <w:sz w:val="24"/>
          <w:szCs w:val="24"/>
        </w:rPr>
      </w:pPr>
      <w:r w:rsidRPr="00015EF7">
        <w:rPr>
          <w:rFonts w:ascii="Times New Roman" w:hAnsi="Times New Roman" w:cs="Times New Roman"/>
          <w:b/>
          <w:sz w:val="24"/>
          <w:szCs w:val="24"/>
        </w:rPr>
        <w:t xml:space="preserve">Statement of the problem </w:t>
      </w:r>
    </w:p>
    <w:p w14:paraId="55B852B6" w14:textId="5D66843D" w:rsidR="00F21208" w:rsidRPr="00015EF7" w:rsidRDefault="00196F75" w:rsidP="0016360A">
      <w:pPr>
        <w:autoSpaceDE w:val="0"/>
        <w:autoSpaceDN w:val="0"/>
        <w:adjustRightInd w:val="0"/>
        <w:spacing w:line="240" w:lineRule="auto"/>
        <w:jc w:val="both"/>
        <w:rPr>
          <w:rFonts w:ascii="Times New Roman" w:eastAsia="Times New Roman" w:hAnsi="Times New Roman" w:cs="Times New Roman"/>
          <w:sz w:val="24"/>
          <w:szCs w:val="24"/>
        </w:rPr>
      </w:pPr>
      <w:bookmarkStart w:id="2" w:name="_34g0dwd" w:colFirst="0" w:colLast="0"/>
      <w:bookmarkEnd w:id="2"/>
      <w:r w:rsidRPr="00015EF7">
        <w:rPr>
          <w:rFonts w:ascii="Times New Roman" w:hAnsi="Times New Roman" w:cs="Times New Roman"/>
          <w:sz w:val="24"/>
          <w:szCs w:val="24"/>
        </w:rPr>
        <w:t>W</w:t>
      </w:r>
      <w:r w:rsidR="00256190" w:rsidRPr="00015EF7">
        <w:rPr>
          <w:rFonts w:ascii="Times New Roman" w:hAnsi="Times New Roman" w:cs="Times New Roman"/>
          <w:sz w:val="24"/>
          <w:szCs w:val="24"/>
        </w:rPr>
        <w:t xml:space="preserve">ith </w:t>
      </w:r>
      <w:r w:rsidR="00256190" w:rsidRPr="00015EF7">
        <w:rPr>
          <w:rFonts w:ascii="Times New Roman" w:eastAsia="Times New Roman" w:hAnsi="Times New Roman" w:cs="Times New Roman"/>
          <w:sz w:val="24"/>
          <w:szCs w:val="24"/>
        </w:rPr>
        <w:t xml:space="preserve">rapid </w:t>
      </w:r>
      <w:r w:rsidR="00256190" w:rsidRPr="00015EF7">
        <w:rPr>
          <w:rFonts w:ascii="Times New Roman" w:hAnsi="Times New Roman" w:cs="Times New Roman"/>
          <w:sz w:val="24"/>
          <w:szCs w:val="24"/>
        </w:rPr>
        <w:t>development of Information Communication Technology (ICT), there are increasing organization and employees’ demands o</w:t>
      </w:r>
      <w:r w:rsidR="004D1583" w:rsidRPr="00015EF7">
        <w:rPr>
          <w:rFonts w:ascii="Times New Roman" w:hAnsi="Times New Roman" w:cs="Times New Roman"/>
          <w:sz w:val="24"/>
          <w:szCs w:val="24"/>
        </w:rPr>
        <w:t>n quick communication within</w:t>
      </w:r>
      <w:r w:rsidR="00256190" w:rsidRPr="00015EF7">
        <w:rPr>
          <w:rFonts w:ascii="Times New Roman" w:hAnsi="Times New Roman" w:cs="Times New Roman"/>
          <w:sz w:val="24"/>
          <w:szCs w:val="24"/>
        </w:rPr>
        <w:t xml:space="preserve"> organizations. It should be noted that t</w:t>
      </w:r>
      <w:r w:rsidR="00256190" w:rsidRPr="00015EF7">
        <w:rPr>
          <w:rFonts w:ascii="Times New Roman" w:eastAsia="Arial Narrow" w:hAnsi="Times New Roman" w:cs="Times New Roman"/>
          <w:sz w:val="24"/>
          <w:szCs w:val="24"/>
        </w:rPr>
        <w:t>he goal of communication is to reach common understanding that is achieved by effective communication (</w:t>
      </w:r>
      <w:proofErr w:type="spellStart"/>
      <w:r w:rsidR="00662C19" w:rsidRPr="00015EF7">
        <w:rPr>
          <w:rFonts w:ascii="Times New Roman" w:hAnsi="Times New Roman" w:cs="Times New Roman"/>
          <w:sz w:val="24"/>
          <w:szCs w:val="24"/>
        </w:rPr>
        <w:t>Miskin</w:t>
      </w:r>
      <w:proofErr w:type="spellEnd"/>
      <w:r w:rsidR="00662C19" w:rsidRPr="00015EF7">
        <w:rPr>
          <w:rFonts w:ascii="Times New Roman" w:hAnsi="Times New Roman" w:cs="Times New Roman"/>
          <w:sz w:val="24"/>
          <w:szCs w:val="24"/>
        </w:rPr>
        <w:t xml:space="preserve"> &amp; </w:t>
      </w:r>
      <w:proofErr w:type="spellStart"/>
      <w:r w:rsidR="00662C19" w:rsidRPr="00015EF7">
        <w:rPr>
          <w:rFonts w:ascii="Times New Roman" w:hAnsi="Times New Roman" w:cs="Times New Roman"/>
          <w:sz w:val="24"/>
          <w:szCs w:val="24"/>
        </w:rPr>
        <w:t>Dongarkar</w:t>
      </w:r>
      <w:proofErr w:type="spellEnd"/>
      <w:r w:rsidR="00662C19" w:rsidRPr="00015EF7">
        <w:rPr>
          <w:rFonts w:ascii="Times New Roman" w:hAnsi="Times New Roman" w:cs="Times New Roman"/>
          <w:sz w:val="24"/>
          <w:szCs w:val="24"/>
        </w:rPr>
        <w:t xml:space="preserve">, 2022). It is understood that </w:t>
      </w:r>
      <w:r w:rsidR="00256190" w:rsidRPr="00015EF7">
        <w:rPr>
          <w:rFonts w:ascii="Times New Roman" w:eastAsia="Arial Narrow" w:hAnsi="Times New Roman" w:cs="Times New Roman"/>
          <w:sz w:val="24"/>
          <w:szCs w:val="24"/>
        </w:rPr>
        <w:t>effective communication is a motivational tool among employees and a key catalyst to any successful organization. Nonetheless, effective organizational communication within the organization is obstructed by several factors including delayed feedback and inappropriate channel used in th</w:t>
      </w:r>
      <w:r w:rsidR="00A903DE" w:rsidRPr="00015EF7">
        <w:rPr>
          <w:rFonts w:ascii="Times New Roman" w:eastAsia="Arial Narrow" w:hAnsi="Times New Roman" w:cs="Times New Roman"/>
          <w:sz w:val="24"/>
          <w:szCs w:val="24"/>
        </w:rPr>
        <w:t>e process. Consequently, the situation leads</w:t>
      </w:r>
      <w:r w:rsidR="004816FF" w:rsidRPr="00015EF7">
        <w:rPr>
          <w:rFonts w:ascii="Times New Roman" w:eastAsia="Arial Narrow" w:hAnsi="Times New Roman" w:cs="Times New Roman"/>
          <w:sz w:val="24"/>
          <w:szCs w:val="24"/>
        </w:rPr>
        <w:t xml:space="preserve"> to employee</w:t>
      </w:r>
      <w:r w:rsidR="00256190" w:rsidRPr="00015EF7">
        <w:rPr>
          <w:rFonts w:ascii="Times New Roman" w:eastAsia="Arial Narrow" w:hAnsi="Times New Roman" w:cs="Times New Roman"/>
          <w:sz w:val="24"/>
          <w:szCs w:val="24"/>
        </w:rPr>
        <w:t xml:space="preserve"> dissatisfaction</w:t>
      </w:r>
      <w:r w:rsidR="004816FF" w:rsidRPr="00015EF7">
        <w:rPr>
          <w:rFonts w:ascii="Times New Roman" w:eastAsia="Arial Narrow" w:hAnsi="Times New Roman" w:cs="Times New Roman"/>
          <w:sz w:val="24"/>
          <w:szCs w:val="24"/>
        </w:rPr>
        <w:t>s</w:t>
      </w:r>
      <w:r w:rsidR="00256190" w:rsidRPr="00015EF7">
        <w:rPr>
          <w:rFonts w:ascii="Times New Roman" w:eastAsia="Arial Narrow" w:hAnsi="Times New Roman" w:cs="Times New Roman"/>
          <w:sz w:val="24"/>
          <w:szCs w:val="24"/>
        </w:rPr>
        <w:t xml:space="preserve"> and poor organizational performance (Lukosi, 2015; Mehra &amp; Nickerson, 2019; Issa &amp; </w:t>
      </w:r>
      <w:proofErr w:type="spellStart"/>
      <w:r w:rsidR="00256190" w:rsidRPr="00015EF7">
        <w:rPr>
          <w:rFonts w:ascii="Times New Roman" w:eastAsia="Arial Narrow" w:hAnsi="Times New Roman" w:cs="Times New Roman"/>
          <w:sz w:val="24"/>
          <w:szCs w:val="24"/>
        </w:rPr>
        <w:t>Makubi</w:t>
      </w:r>
      <w:proofErr w:type="spellEnd"/>
      <w:r w:rsidR="00256190" w:rsidRPr="00015EF7">
        <w:rPr>
          <w:rFonts w:ascii="Times New Roman" w:eastAsia="Arial Narrow" w:hAnsi="Times New Roman" w:cs="Times New Roman"/>
          <w:sz w:val="24"/>
          <w:szCs w:val="24"/>
        </w:rPr>
        <w:t xml:space="preserve"> 2024)</w:t>
      </w:r>
      <w:r w:rsidR="00616A85" w:rsidRPr="00015EF7">
        <w:rPr>
          <w:rFonts w:ascii="Times New Roman" w:eastAsia="Arial Narrow" w:hAnsi="Times New Roman" w:cs="Times New Roman"/>
          <w:sz w:val="24"/>
          <w:szCs w:val="24"/>
        </w:rPr>
        <w:t>.</w:t>
      </w:r>
    </w:p>
    <w:p w14:paraId="7CA718EC" w14:textId="55D79874" w:rsidR="00F21208" w:rsidRPr="00015EF7" w:rsidRDefault="00B55390" w:rsidP="0016360A">
      <w:pPr>
        <w:autoSpaceDE w:val="0"/>
        <w:autoSpaceDN w:val="0"/>
        <w:adjustRightInd w:val="0"/>
        <w:spacing w:line="240" w:lineRule="auto"/>
        <w:jc w:val="both"/>
        <w:rPr>
          <w:rFonts w:ascii="Times New Roman" w:eastAsia="Times New Roman" w:hAnsi="Times New Roman" w:cs="Times New Roman"/>
          <w:sz w:val="24"/>
          <w:szCs w:val="24"/>
        </w:rPr>
      </w:pPr>
      <w:r w:rsidRPr="00015EF7">
        <w:rPr>
          <w:rFonts w:ascii="Times New Roman" w:hAnsi="Times New Roman" w:cs="Times New Roman"/>
          <w:sz w:val="24"/>
          <w:szCs w:val="24"/>
        </w:rPr>
        <w:t>A study</w:t>
      </w:r>
      <w:r w:rsidR="00A73233" w:rsidRPr="00015EF7">
        <w:rPr>
          <w:rFonts w:ascii="Times New Roman" w:hAnsi="Times New Roman" w:cs="Times New Roman"/>
          <w:sz w:val="24"/>
          <w:szCs w:val="24"/>
        </w:rPr>
        <w:t xml:space="preserve"> by </w:t>
      </w:r>
      <w:r w:rsidR="00196F75" w:rsidRPr="00015EF7">
        <w:rPr>
          <w:rFonts w:ascii="Times New Roman" w:eastAsia="Arial Narrow" w:hAnsi="Times New Roman" w:cs="Times New Roman"/>
          <w:sz w:val="24"/>
          <w:szCs w:val="24"/>
        </w:rPr>
        <w:t>Lukosi (2015) has demonstrated that or</w:t>
      </w:r>
      <w:r w:rsidR="00D43E3F" w:rsidRPr="00015EF7">
        <w:rPr>
          <w:rFonts w:ascii="Times New Roman" w:eastAsia="Arial Narrow" w:hAnsi="Times New Roman" w:cs="Times New Roman"/>
          <w:sz w:val="24"/>
          <w:szCs w:val="24"/>
        </w:rPr>
        <w:t>ganizations with poor employees’</w:t>
      </w:r>
      <w:r w:rsidR="00D3614D" w:rsidRPr="00015EF7">
        <w:rPr>
          <w:rFonts w:ascii="Times New Roman" w:eastAsia="Arial Narrow" w:hAnsi="Times New Roman" w:cs="Times New Roman"/>
          <w:sz w:val="24"/>
          <w:szCs w:val="24"/>
        </w:rPr>
        <w:t xml:space="preserve"> performance have slow</w:t>
      </w:r>
      <w:r w:rsidR="00B400E3" w:rsidRPr="00015EF7">
        <w:rPr>
          <w:rFonts w:ascii="Times New Roman" w:eastAsia="Arial Narrow" w:hAnsi="Times New Roman" w:cs="Times New Roman"/>
          <w:sz w:val="24"/>
          <w:szCs w:val="24"/>
        </w:rPr>
        <w:t xml:space="preserve"> </w:t>
      </w:r>
      <w:r w:rsidR="00196F75" w:rsidRPr="00015EF7">
        <w:rPr>
          <w:rFonts w:ascii="Times New Roman" w:eastAsia="Arial Narrow" w:hAnsi="Times New Roman" w:cs="Times New Roman"/>
          <w:sz w:val="24"/>
          <w:szCs w:val="24"/>
        </w:rPr>
        <w:t>transmission</w:t>
      </w:r>
      <w:r w:rsidR="00D3614D" w:rsidRPr="00015EF7">
        <w:rPr>
          <w:rFonts w:ascii="Times New Roman" w:eastAsia="Arial Narrow" w:hAnsi="Times New Roman" w:cs="Times New Roman"/>
          <w:sz w:val="24"/>
          <w:szCs w:val="24"/>
        </w:rPr>
        <w:t xml:space="preserve"> of information</w:t>
      </w:r>
      <w:r w:rsidR="00196F75" w:rsidRPr="00015EF7">
        <w:rPr>
          <w:rFonts w:ascii="Times New Roman" w:eastAsia="Arial Narrow" w:hAnsi="Times New Roman" w:cs="Times New Roman"/>
          <w:sz w:val="24"/>
          <w:szCs w:val="24"/>
        </w:rPr>
        <w:t>. Similarly, Mehra and Nickerson (2019) indicate that there are critical delays of feedback in organizations with poor employe</w:t>
      </w:r>
      <w:r w:rsidR="00C241B5" w:rsidRPr="00015EF7">
        <w:rPr>
          <w:rFonts w:ascii="Times New Roman" w:eastAsia="Arial Narrow" w:hAnsi="Times New Roman" w:cs="Times New Roman"/>
          <w:sz w:val="24"/>
          <w:szCs w:val="24"/>
        </w:rPr>
        <w:t>es’ performance. Likewise</w:t>
      </w:r>
      <w:r w:rsidR="00196F75" w:rsidRPr="00015EF7">
        <w:rPr>
          <w:rFonts w:ascii="Times New Roman" w:eastAsia="Arial Narrow" w:hAnsi="Times New Roman" w:cs="Times New Roman"/>
          <w:sz w:val="24"/>
          <w:szCs w:val="24"/>
        </w:rPr>
        <w:t xml:space="preserve">, Issa and </w:t>
      </w:r>
      <w:proofErr w:type="spellStart"/>
      <w:r w:rsidR="00196F75" w:rsidRPr="00015EF7">
        <w:rPr>
          <w:rFonts w:ascii="Times New Roman" w:eastAsia="Arial Narrow" w:hAnsi="Times New Roman" w:cs="Times New Roman"/>
          <w:sz w:val="24"/>
          <w:szCs w:val="24"/>
        </w:rPr>
        <w:t>M</w:t>
      </w:r>
      <w:r w:rsidR="00AA4759" w:rsidRPr="00015EF7">
        <w:rPr>
          <w:rFonts w:ascii="Times New Roman" w:eastAsia="Arial Narrow" w:hAnsi="Times New Roman" w:cs="Times New Roman"/>
          <w:sz w:val="24"/>
          <w:szCs w:val="24"/>
        </w:rPr>
        <w:t>akubi</w:t>
      </w:r>
      <w:proofErr w:type="spellEnd"/>
      <w:r w:rsidR="00AA4759" w:rsidRPr="00015EF7">
        <w:rPr>
          <w:rFonts w:ascii="Times New Roman" w:eastAsia="Arial Narrow" w:hAnsi="Times New Roman" w:cs="Times New Roman"/>
          <w:sz w:val="24"/>
          <w:szCs w:val="24"/>
        </w:rPr>
        <w:t xml:space="preserve"> (2024) have shown that </w:t>
      </w:r>
      <w:r w:rsidR="00196F75" w:rsidRPr="00015EF7">
        <w:rPr>
          <w:rFonts w:ascii="Times New Roman" w:eastAsia="Arial Narrow" w:hAnsi="Times New Roman" w:cs="Times New Roman"/>
          <w:sz w:val="24"/>
          <w:szCs w:val="24"/>
        </w:rPr>
        <w:t>organizations with poor employees’ perfo</w:t>
      </w:r>
      <w:r w:rsidR="00C241B5" w:rsidRPr="00015EF7">
        <w:rPr>
          <w:rFonts w:ascii="Times New Roman" w:eastAsia="Arial Narrow" w:hAnsi="Times New Roman" w:cs="Times New Roman"/>
          <w:sz w:val="24"/>
          <w:szCs w:val="24"/>
        </w:rPr>
        <w:t xml:space="preserve">rmance, </w:t>
      </w:r>
      <w:r w:rsidR="00AA4759" w:rsidRPr="00015EF7">
        <w:rPr>
          <w:rFonts w:ascii="Times New Roman" w:eastAsia="Arial Narrow" w:hAnsi="Times New Roman" w:cs="Times New Roman"/>
          <w:sz w:val="24"/>
          <w:szCs w:val="24"/>
        </w:rPr>
        <w:t>employees</w:t>
      </w:r>
      <w:r w:rsidR="00C241B5" w:rsidRPr="00015EF7">
        <w:rPr>
          <w:rFonts w:ascii="Times New Roman" w:eastAsia="Arial Narrow" w:hAnsi="Times New Roman" w:cs="Times New Roman"/>
          <w:sz w:val="24"/>
          <w:szCs w:val="24"/>
        </w:rPr>
        <w:t xml:space="preserve"> receive only twenty to thirty</w:t>
      </w:r>
      <w:r w:rsidR="00196F75" w:rsidRPr="00015EF7">
        <w:rPr>
          <w:rFonts w:ascii="Times New Roman" w:eastAsia="Arial Narrow" w:hAnsi="Times New Roman" w:cs="Times New Roman"/>
          <w:sz w:val="24"/>
          <w:szCs w:val="24"/>
        </w:rPr>
        <w:t xml:space="preserve"> percent </w:t>
      </w:r>
      <w:r w:rsidR="00C241B5" w:rsidRPr="00015EF7">
        <w:rPr>
          <w:rFonts w:ascii="Times New Roman" w:eastAsia="Arial Narrow" w:hAnsi="Times New Roman" w:cs="Times New Roman"/>
          <w:sz w:val="24"/>
          <w:szCs w:val="24"/>
        </w:rPr>
        <w:t xml:space="preserve">(20%-30%) </w:t>
      </w:r>
      <w:r w:rsidR="00196F75" w:rsidRPr="00015EF7">
        <w:rPr>
          <w:rFonts w:ascii="Times New Roman" w:eastAsia="Arial Narrow" w:hAnsi="Times New Roman" w:cs="Times New Roman"/>
          <w:sz w:val="24"/>
          <w:szCs w:val="24"/>
        </w:rPr>
        <w:t xml:space="preserve">of the necessary information to be communicated </w:t>
      </w:r>
      <w:r w:rsidR="003A1734" w:rsidRPr="00015EF7">
        <w:rPr>
          <w:rFonts w:ascii="Times New Roman" w:eastAsia="Arial Narrow" w:hAnsi="Times New Roman" w:cs="Times New Roman"/>
          <w:sz w:val="24"/>
          <w:szCs w:val="24"/>
        </w:rPr>
        <w:t>downward</w:t>
      </w:r>
      <w:r w:rsidR="00196F75" w:rsidRPr="00015EF7">
        <w:rPr>
          <w:rFonts w:ascii="Times New Roman" w:eastAsia="Arial Narrow" w:hAnsi="Times New Roman" w:cs="Times New Roman"/>
          <w:sz w:val="24"/>
          <w:szCs w:val="24"/>
        </w:rPr>
        <w:t xml:space="preserve">. Nevertheless, little is known on the causes of </w:t>
      </w:r>
      <w:r w:rsidR="00C94A0E" w:rsidRPr="00015EF7">
        <w:rPr>
          <w:rFonts w:ascii="Times New Roman" w:eastAsia="Arial Narrow" w:hAnsi="Times New Roman" w:cs="Times New Roman"/>
          <w:sz w:val="24"/>
          <w:szCs w:val="24"/>
        </w:rPr>
        <w:t>slow dissemination of information</w:t>
      </w:r>
      <w:r w:rsidR="00CF75F2" w:rsidRPr="00015EF7">
        <w:rPr>
          <w:rFonts w:ascii="Times New Roman" w:eastAsia="Arial Narrow" w:hAnsi="Times New Roman" w:cs="Times New Roman"/>
          <w:sz w:val="24"/>
          <w:szCs w:val="24"/>
        </w:rPr>
        <w:t xml:space="preserve"> a</w:t>
      </w:r>
      <w:r w:rsidR="00C94A0E" w:rsidRPr="00015EF7">
        <w:rPr>
          <w:rFonts w:ascii="Times New Roman" w:eastAsia="Arial Narrow" w:hAnsi="Times New Roman" w:cs="Times New Roman"/>
          <w:sz w:val="24"/>
          <w:szCs w:val="24"/>
        </w:rPr>
        <w:t>nd delays of feedback at the Institute of Accountancy Arusha e</w:t>
      </w:r>
      <w:r w:rsidR="00196F75" w:rsidRPr="00015EF7">
        <w:rPr>
          <w:rFonts w:ascii="Times New Roman" w:eastAsia="Arial Narrow" w:hAnsi="Times New Roman" w:cs="Times New Roman"/>
          <w:sz w:val="24"/>
          <w:szCs w:val="24"/>
        </w:rPr>
        <w:t xml:space="preserve">specially in this digital </w:t>
      </w:r>
      <w:r w:rsidR="00F21208" w:rsidRPr="00015EF7">
        <w:rPr>
          <w:rFonts w:ascii="Times New Roman" w:eastAsia="Arial Narrow" w:hAnsi="Times New Roman" w:cs="Times New Roman"/>
          <w:sz w:val="24"/>
          <w:szCs w:val="24"/>
        </w:rPr>
        <w:t xml:space="preserve">age where various social media like </w:t>
      </w:r>
      <w:r w:rsidR="00196F75" w:rsidRPr="00015EF7">
        <w:rPr>
          <w:rFonts w:ascii="Times New Roman" w:eastAsia="Arial Narrow" w:hAnsi="Times New Roman" w:cs="Times New Roman"/>
          <w:sz w:val="24"/>
          <w:szCs w:val="24"/>
        </w:rPr>
        <w:t>Facebook,</w:t>
      </w:r>
      <w:r w:rsidR="00F21208" w:rsidRPr="00015EF7">
        <w:rPr>
          <w:rFonts w:ascii="Times New Roman" w:eastAsia="Arial Narrow" w:hAnsi="Times New Roman" w:cs="Times New Roman"/>
          <w:sz w:val="24"/>
          <w:szCs w:val="24"/>
        </w:rPr>
        <w:t xml:space="preserve"> Tweeter, YouTube, and WhatsApp</w:t>
      </w:r>
      <w:r w:rsidR="00196F75" w:rsidRPr="00015EF7">
        <w:rPr>
          <w:rFonts w:ascii="Times New Roman" w:eastAsia="Arial Narrow" w:hAnsi="Times New Roman" w:cs="Times New Roman"/>
          <w:sz w:val="24"/>
          <w:szCs w:val="24"/>
        </w:rPr>
        <w:t xml:space="preserve"> have </w:t>
      </w:r>
      <w:r w:rsidR="00F21208" w:rsidRPr="00015EF7">
        <w:rPr>
          <w:rFonts w:ascii="Times New Roman" w:eastAsia="Arial Narrow" w:hAnsi="Times New Roman" w:cs="Times New Roman"/>
          <w:sz w:val="24"/>
          <w:szCs w:val="24"/>
        </w:rPr>
        <w:t xml:space="preserve">become </w:t>
      </w:r>
      <w:r w:rsidR="000E492A" w:rsidRPr="00015EF7">
        <w:rPr>
          <w:rFonts w:ascii="Times New Roman" w:eastAsia="Arial Narrow" w:hAnsi="Times New Roman" w:cs="Times New Roman"/>
          <w:sz w:val="24"/>
          <w:szCs w:val="24"/>
        </w:rPr>
        <w:t>dominant</w:t>
      </w:r>
      <w:r w:rsidR="00F21208" w:rsidRPr="00015EF7">
        <w:rPr>
          <w:rFonts w:ascii="Times New Roman" w:eastAsia="Arial Narrow" w:hAnsi="Times New Roman" w:cs="Times New Roman"/>
          <w:sz w:val="24"/>
          <w:szCs w:val="24"/>
        </w:rPr>
        <w:t xml:space="preserve"> communication channels in </w:t>
      </w:r>
      <w:r w:rsidR="00C94A0E" w:rsidRPr="00015EF7">
        <w:rPr>
          <w:rFonts w:ascii="Times New Roman" w:eastAsia="Arial Narrow" w:hAnsi="Times New Roman" w:cs="Times New Roman"/>
          <w:sz w:val="24"/>
          <w:szCs w:val="24"/>
        </w:rPr>
        <w:t>many public</w:t>
      </w:r>
      <w:r w:rsidR="004B0B0C" w:rsidRPr="00015EF7">
        <w:rPr>
          <w:rFonts w:ascii="Times New Roman" w:eastAsia="Arial Narrow" w:hAnsi="Times New Roman" w:cs="Times New Roman"/>
          <w:sz w:val="24"/>
          <w:szCs w:val="24"/>
        </w:rPr>
        <w:t xml:space="preserve"> and private owned</w:t>
      </w:r>
      <w:r w:rsidR="00C94A0E" w:rsidRPr="00015EF7">
        <w:rPr>
          <w:rFonts w:ascii="Times New Roman" w:eastAsia="Arial Narrow" w:hAnsi="Times New Roman" w:cs="Times New Roman"/>
          <w:sz w:val="24"/>
          <w:szCs w:val="24"/>
        </w:rPr>
        <w:t xml:space="preserve"> </w:t>
      </w:r>
      <w:r w:rsidR="00196F75" w:rsidRPr="00015EF7">
        <w:rPr>
          <w:rFonts w:ascii="Times New Roman" w:eastAsia="Arial Narrow" w:hAnsi="Times New Roman" w:cs="Times New Roman"/>
          <w:sz w:val="24"/>
          <w:szCs w:val="24"/>
        </w:rPr>
        <w:t>organi</w:t>
      </w:r>
      <w:r w:rsidR="00576B59" w:rsidRPr="00015EF7">
        <w:rPr>
          <w:rFonts w:ascii="Times New Roman" w:eastAsia="Arial Narrow" w:hAnsi="Times New Roman" w:cs="Times New Roman"/>
          <w:sz w:val="24"/>
          <w:szCs w:val="24"/>
        </w:rPr>
        <w:t>zations. To address this challenge</w:t>
      </w:r>
      <w:r w:rsidR="00196F75" w:rsidRPr="00015EF7">
        <w:rPr>
          <w:rFonts w:ascii="Times New Roman" w:eastAsia="Arial Narrow" w:hAnsi="Times New Roman" w:cs="Times New Roman"/>
          <w:sz w:val="24"/>
          <w:szCs w:val="24"/>
        </w:rPr>
        <w:t>, this paper was centered on exploring the role of WhatsApp on enhancing internal organizational communicat</w:t>
      </w:r>
      <w:r w:rsidR="00576B59" w:rsidRPr="00015EF7">
        <w:rPr>
          <w:rFonts w:ascii="Times New Roman" w:eastAsia="Arial Narrow" w:hAnsi="Times New Roman" w:cs="Times New Roman"/>
          <w:sz w:val="24"/>
          <w:szCs w:val="24"/>
        </w:rPr>
        <w:t>ion</w:t>
      </w:r>
      <w:r w:rsidR="00196F75" w:rsidRPr="00015EF7">
        <w:rPr>
          <w:rFonts w:ascii="Times New Roman" w:eastAsia="Arial Narrow" w:hAnsi="Times New Roman" w:cs="Times New Roman"/>
          <w:sz w:val="24"/>
          <w:szCs w:val="24"/>
        </w:rPr>
        <w:t xml:space="preserve">. </w:t>
      </w:r>
      <w:bookmarkStart w:id="3" w:name="_3hv69ve" w:colFirst="0" w:colLast="0"/>
      <w:bookmarkStart w:id="4" w:name="_2jxsxqh" w:colFirst="0" w:colLast="0"/>
      <w:bookmarkStart w:id="5" w:name="_lnxbz9" w:colFirst="0" w:colLast="0"/>
      <w:bookmarkStart w:id="6" w:name="_26in1rg" w:colFirst="0" w:colLast="0"/>
      <w:bookmarkStart w:id="7" w:name="_z337ya" w:colFirst="0" w:colLast="0"/>
      <w:bookmarkEnd w:id="3"/>
      <w:bookmarkEnd w:id="4"/>
      <w:bookmarkEnd w:id="5"/>
      <w:bookmarkEnd w:id="6"/>
      <w:bookmarkEnd w:id="7"/>
      <w:r w:rsidR="00196F75" w:rsidRPr="00015EF7">
        <w:rPr>
          <w:rFonts w:ascii="Times New Roman" w:eastAsia="Arial Narrow" w:hAnsi="Times New Roman" w:cs="Times New Roman"/>
          <w:sz w:val="24"/>
          <w:szCs w:val="24"/>
        </w:rPr>
        <w:t>The study focused</w:t>
      </w:r>
      <w:r w:rsidR="00082FCD" w:rsidRPr="00015EF7">
        <w:rPr>
          <w:rFonts w:ascii="Times New Roman" w:eastAsia="Arial Narrow" w:hAnsi="Times New Roman" w:cs="Times New Roman"/>
          <w:sz w:val="24"/>
          <w:szCs w:val="24"/>
        </w:rPr>
        <w:t xml:space="preserve"> on addressing the following</w:t>
      </w:r>
      <w:r w:rsidR="00196F75" w:rsidRPr="00015EF7">
        <w:rPr>
          <w:rFonts w:ascii="Times New Roman" w:eastAsia="Arial Narrow" w:hAnsi="Times New Roman" w:cs="Times New Roman"/>
          <w:sz w:val="24"/>
          <w:szCs w:val="24"/>
        </w:rPr>
        <w:t xml:space="preserve"> specific objectives</w:t>
      </w:r>
      <w:r w:rsidR="00F21208" w:rsidRPr="00015EF7">
        <w:rPr>
          <w:rFonts w:ascii="Times New Roman" w:eastAsia="Times New Roman" w:hAnsi="Times New Roman" w:cs="Times New Roman"/>
          <w:sz w:val="24"/>
          <w:szCs w:val="24"/>
        </w:rPr>
        <w:t>:</w:t>
      </w:r>
      <w:r w:rsidR="005D3A2E" w:rsidRPr="00015EF7">
        <w:rPr>
          <w:rFonts w:ascii="Times New Roman" w:eastAsia="Arial Narrow" w:hAnsi="Times New Roman" w:cs="Times New Roman"/>
          <w:sz w:val="24"/>
          <w:szCs w:val="24"/>
        </w:rPr>
        <w:t xml:space="preserve"> </w:t>
      </w:r>
      <w:r w:rsidR="00576B59" w:rsidRPr="00015EF7">
        <w:rPr>
          <w:rFonts w:ascii="Times New Roman" w:eastAsia="Arial Narrow" w:hAnsi="Times New Roman" w:cs="Times New Roman"/>
          <w:sz w:val="24"/>
          <w:szCs w:val="24"/>
        </w:rPr>
        <w:t xml:space="preserve"> </w:t>
      </w:r>
    </w:p>
    <w:p w14:paraId="43AB9029" w14:textId="56692DAA" w:rsidR="00F21208" w:rsidRPr="00015EF7" w:rsidRDefault="00196F75" w:rsidP="0016360A">
      <w:pPr>
        <w:pStyle w:val="ListParagraph"/>
        <w:numPr>
          <w:ilvl w:val="0"/>
          <w:numId w:val="2"/>
        </w:numPr>
        <w:autoSpaceDE w:val="0"/>
        <w:autoSpaceDN w:val="0"/>
        <w:adjustRightInd w:val="0"/>
        <w:spacing w:line="240" w:lineRule="auto"/>
        <w:ind w:left="360" w:hanging="360"/>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 xml:space="preserve">To evaluate </w:t>
      </w:r>
      <w:r w:rsidR="0052614E" w:rsidRPr="00015EF7">
        <w:rPr>
          <w:rFonts w:ascii="Times New Roman" w:eastAsia="Arial Narrow" w:hAnsi="Times New Roman" w:cs="Times New Roman"/>
          <w:sz w:val="24"/>
          <w:szCs w:val="24"/>
        </w:rPr>
        <w:t xml:space="preserve">the suitability of </w:t>
      </w:r>
      <w:r w:rsidR="006177A2" w:rsidRPr="00015EF7">
        <w:rPr>
          <w:rFonts w:ascii="Times New Roman" w:eastAsia="Arial Narrow" w:hAnsi="Times New Roman" w:cs="Times New Roman"/>
          <w:sz w:val="24"/>
          <w:szCs w:val="24"/>
        </w:rPr>
        <w:t xml:space="preserve">using </w:t>
      </w:r>
      <w:r w:rsidR="0052614E" w:rsidRPr="00015EF7">
        <w:rPr>
          <w:rFonts w:ascii="Times New Roman" w:eastAsia="Arial Narrow" w:hAnsi="Times New Roman" w:cs="Times New Roman"/>
          <w:sz w:val="24"/>
          <w:szCs w:val="24"/>
        </w:rPr>
        <w:t>WhatsApp as a</w:t>
      </w:r>
      <w:r w:rsidRPr="00015EF7">
        <w:rPr>
          <w:rFonts w:ascii="Times New Roman" w:eastAsia="Arial Narrow" w:hAnsi="Times New Roman" w:cs="Times New Roman"/>
          <w:sz w:val="24"/>
          <w:szCs w:val="24"/>
        </w:rPr>
        <w:t xml:space="preserve"> </w:t>
      </w:r>
      <w:r w:rsidR="0052614E" w:rsidRPr="00015EF7">
        <w:rPr>
          <w:rFonts w:ascii="Times New Roman" w:eastAsia="Arial Narrow" w:hAnsi="Times New Roman" w:cs="Times New Roman"/>
          <w:sz w:val="24"/>
          <w:szCs w:val="24"/>
        </w:rPr>
        <w:t xml:space="preserve">formal channel </w:t>
      </w:r>
      <w:r w:rsidR="005D3A2E" w:rsidRPr="00015EF7">
        <w:rPr>
          <w:rFonts w:ascii="Times New Roman" w:eastAsia="Arial Narrow" w:hAnsi="Times New Roman" w:cs="Times New Roman"/>
          <w:sz w:val="24"/>
          <w:szCs w:val="24"/>
        </w:rPr>
        <w:t xml:space="preserve">of communication </w:t>
      </w:r>
      <w:r w:rsidR="0052614E" w:rsidRPr="00015EF7">
        <w:rPr>
          <w:rFonts w:ascii="Times New Roman" w:eastAsia="Arial Narrow" w:hAnsi="Times New Roman" w:cs="Times New Roman"/>
          <w:sz w:val="24"/>
          <w:szCs w:val="24"/>
        </w:rPr>
        <w:t>within the Institute of Accountancy Arusha</w:t>
      </w:r>
      <w:r w:rsidR="00F21208" w:rsidRPr="00015EF7">
        <w:rPr>
          <w:rFonts w:ascii="Times New Roman" w:eastAsia="Arial Narrow" w:hAnsi="Times New Roman" w:cs="Times New Roman"/>
          <w:sz w:val="24"/>
          <w:szCs w:val="24"/>
        </w:rPr>
        <w:t>.</w:t>
      </w:r>
    </w:p>
    <w:p w14:paraId="6C62E957" w14:textId="165585BE" w:rsidR="00196F75" w:rsidRPr="00015EF7" w:rsidRDefault="00196F75" w:rsidP="0016360A">
      <w:pPr>
        <w:pStyle w:val="ListParagraph"/>
        <w:numPr>
          <w:ilvl w:val="0"/>
          <w:numId w:val="2"/>
        </w:numPr>
        <w:autoSpaceDE w:val="0"/>
        <w:autoSpaceDN w:val="0"/>
        <w:adjustRightInd w:val="0"/>
        <w:spacing w:line="240" w:lineRule="auto"/>
        <w:ind w:left="360" w:hanging="360"/>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To analyze the risks of using</w:t>
      </w:r>
      <w:r w:rsidR="0052614E" w:rsidRPr="00015EF7">
        <w:rPr>
          <w:rFonts w:ascii="Times New Roman" w:eastAsia="Arial Narrow" w:hAnsi="Times New Roman" w:cs="Times New Roman"/>
          <w:sz w:val="24"/>
          <w:szCs w:val="24"/>
        </w:rPr>
        <w:t xml:space="preserve"> WhatsApp as a formal</w:t>
      </w:r>
      <w:r w:rsidRPr="00015EF7">
        <w:rPr>
          <w:rFonts w:ascii="Times New Roman" w:eastAsia="Arial Narrow" w:hAnsi="Times New Roman" w:cs="Times New Roman"/>
          <w:sz w:val="24"/>
          <w:szCs w:val="24"/>
        </w:rPr>
        <w:t xml:space="preserve"> </w:t>
      </w:r>
      <w:r w:rsidR="006177A2" w:rsidRPr="00015EF7">
        <w:rPr>
          <w:rFonts w:ascii="Times New Roman" w:eastAsia="Arial Narrow" w:hAnsi="Times New Roman" w:cs="Times New Roman"/>
          <w:sz w:val="24"/>
          <w:szCs w:val="24"/>
        </w:rPr>
        <w:t xml:space="preserve">channel </w:t>
      </w:r>
      <w:r w:rsidR="005D3A2E" w:rsidRPr="00015EF7">
        <w:rPr>
          <w:rFonts w:ascii="Times New Roman" w:eastAsia="Arial Narrow" w:hAnsi="Times New Roman" w:cs="Times New Roman"/>
          <w:sz w:val="24"/>
          <w:szCs w:val="24"/>
        </w:rPr>
        <w:t xml:space="preserve">of communication </w:t>
      </w:r>
      <w:r w:rsidR="0052614E" w:rsidRPr="00015EF7">
        <w:rPr>
          <w:rFonts w:ascii="Times New Roman" w:eastAsia="Arial Narrow" w:hAnsi="Times New Roman" w:cs="Times New Roman"/>
          <w:sz w:val="24"/>
          <w:szCs w:val="24"/>
        </w:rPr>
        <w:t>within the Institute of Accountancy Arusha</w:t>
      </w:r>
      <w:r w:rsidRPr="00015EF7">
        <w:rPr>
          <w:rFonts w:ascii="Times New Roman" w:eastAsia="Arial Narrow" w:hAnsi="Times New Roman" w:cs="Times New Roman"/>
          <w:sz w:val="24"/>
          <w:szCs w:val="24"/>
        </w:rPr>
        <w:t>.</w:t>
      </w:r>
      <w:bookmarkStart w:id="8" w:name="_3j2qqm3" w:colFirst="0" w:colLast="0"/>
      <w:bookmarkStart w:id="9" w:name="_1x0gk37" w:colFirst="0" w:colLast="0"/>
      <w:bookmarkStart w:id="10" w:name="_2xcytpi" w:colFirst="0" w:colLast="0"/>
      <w:bookmarkStart w:id="11" w:name="_4i7ojhp" w:colFirst="0" w:colLast="0"/>
      <w:bookmarkEnd w:id="8"/>
      <w:bookmarkEnd w:id="9"/>
      <w:bookmarkEnd w:id="10"/>
      <w:bookmarkEnd w:id="11"/>
      <w:r w:rsidR="005D3A2E" w:rsidRPr="00015EF7">
        <w:rPr>
          <w:rFonts w:ascii="Times New Roman" w:eastAsia="Arial Narrow" w:hAnsi="Times New Roman" w:cs="Times New Roman"/>
          <w:sz w:val="24"/>
          <w:szCs w:val="24"/>
        </w:rPr>
        <w:t xml:space="preserve"> </w:t>
      </w:r>
    </w:p>
    <w:p w14:paraId="299EA1D9" w14:textId="77777777" w:rsidR="00196F75" w:rsidRPr="00015EF7" w:rsidRDefault="00196F75" w:rsidP="0016360A">
      <w:pPr>
        <w:pStyle w:val="Heading1"/>
        <w:numPr>
          <w:ilvl w:val="0"/>
          <w:numId w:val="1"/>
        </w:numPr>
        <w:spacing w:before="0" w:line="240" w:lineRule="auto"/>
        <w:jc w:val="both"/>
        <w:rPr>
          <w:rFonts w:ascii="Times New Roman" w:eastAsia="Arial Narrow" w:hAnsi="Times New Roman" w:cs="Times New Roman"/>
          <w:b/>
          <w:color w:val="auto"/>
          <w:sz w:val="24"/>
          <w:szCs w:val="24"/>
        </w:rPr>
      </w:pPr>
      <w:r w:rsidRPr="00015EF7">
        <w:rPr>
          <w:rFonts w:ascii="Times New Roman" w:eastAsia="Arial Narrow" w:hAnsi="Times New Roman" w:cs="Times New Roman"/>
          <w:b/>
          <w:color w:val="auto"/>
          <w:sz w:val="24"/>
          <w:szCs w:val="24"/>
        </w:rPr>
        <w:t>Theoretical Framework</w:t>
      </w:r>
    </w:p>
    <w:p w14:paraId="7255A955" w14:textId="53896CB9" w:rsidR="00826BBB" w:rsidRPr="00015EF7" w:rsidRDefault="00A0055B"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The current</w:t>
      </w:r>
      <w:r w:rsidR="00C011F8" w:rsidRPr="00015EF7">
        <w:rPr>
          <w:rFonts w:ascii="Times New Roman" w:hAnsi="Times New Roman" w:cs="Times New Roman"/>
          <w:sz w:val="24"/>
          <w:szCs w:val="24"/>
        </w:rPr>
        <w:t xml:space="preserve"> study was informed by </w:t>
      </w:r>
      <w:r w:rsidR="00196F75" w:rsidRPr="00015EF7">
        <w:rPr>
          <w:rFonts w:ascii="Times New Roman" w:hAnsi="Times New Roman" w:cs="Times New Roman"/>
          <w:sz w:val="24"/>
          <w:szCs w:val="24"/>
        </w:rPr>
        <w:t>Media Synchronicity</w:t>
      </w:r>
      <w:r w:rsidR="00980378" w:rsidRPr="00015EF7">
        <w:rPr>
          <w:rFonts w:ascii="Times New Roman" w:hAnsi="Times New Roman" w:cs="Times New Roman"/>
          <w:sz w:val="24"/>
          <w:szCs w:val="24"/>
        </w:rPr>
        <w:t xml:space="preserve"> Theory (MST) by Dennis, Fuller and </w:t>
      </w:r>
      <w:proofErr w:type="spellStart"/>
      <w:r w:rsidR="00980378" w:rsidRPr="00015EF7">
        <w:rPr>
          <w:rFonts w:ascii="Times New Roman" w:hAnsi="Times New Roman" w:cs="Times New Roman"/>
          <w:sz w:val="24"/>
          <w:szCs w:val="24"/>
        </w:rPr>
        <w:t>Valacich</w:t>
      </w:r>
      <w:proofErr w:type="spellEnd"/>
      <w:r w:rsidR="00980378" w:rsidRPr="00015EF7">
        <w:rPr>
          <w:rFonts w:ascii="Times New Roman" w:hAnsi="Times New Roman" w:cs="Times New Roman"/>
          <w:sz w:val="24"/>
          <w:szCs w:val="24"/>
        </w:rPr>
        <w:t xml:space="preserve"> (2008). </w:t>
      </w:r>
      <w:r w:rsidR="00C011F8" w:rsidRPr="00015EF7">
        <w:rPr>
          <w:rFonts w:ascii="Times New Roman" w:hAnsi="Times New Roman" w:cs="Times New Roman"/>
          <w:sz w:val="24"/>
          <w:szCs w:val="24"/>
        </w:rPr>
        <w:t>The theory</w:t>
      </w:r>
      <w:r w:rsidR="00196F75" w:rsidRPr="00015EF7">
        <w:rPr>
          <w:rFonts w:ascii="Times New Roman" w:hAnsi="Times New Roman" w:cs="Times New Roman"/>
          <w:sz w:val="24"/>
          <w:szCs w:val="24"/>
        </w:rPr>
        <w:t xml:space="preserve"> considers </w:t>
      </w:r>
      <w:r w:rsidR="00A30C40" w:rsidRPr="00015EF7">
        <w:rPr>
          <w:rFonts w:ascii="Times New Roman" w:hAnsi="Times New Roman" w:cs="Times New Roman"/>
          <w:sz w:val="24"/>
          <w:szCs w:val="24"/>
        </w:rPr>
        <w:t xml:space="preserve">more advanced </w:t>
      </w:r>
      <w:r w:rsidR="00196F75" w:rsidRPr="00015EF7">
        <w:rPr>
          <w:rFonts w:ascii="Times New Roman" w:hAnsi="Times New Roman" w:cs="Times New Roman"/>
          <w:sz w:val="24"/>
          <w:szCs w:val="24"/>
        </w:rPr>
        <w:t xml:space="preserve">electronic </w:t>
      </w:r>
      <w:r w:rsidR="00C011F8" w:rsidRPr="00015EF7">
        <w:rPr>
          <w:rFonts w:ascii="Times New Roman" w:hAnsi="Times New Roman" w:cs="Times New Roman"/>
          <w:sz w:val="24"/>
          <w:szCs w:val="24"/>
        </w:rPr>
        <w:t xml:space="preserve">communication media including </w:t>
      </w:r>
      <w:r w:rsidR="00A30C40" w:rsidRPr="00015EF7">
        <w:rPr>
          <w:rFonts w:ascii="Times New Roman" w:hAnsi="Times New Roman" w:cs="Times New Roman"/>
          <w:sz w:val="24"/>
          <w:szCs w:val="24"/>
        </w:rPr>
        <w:t>WhatsApp Messenger</w:t>
      </w:r>
      <w:r w:rsidR="00C011F8" w:rsidRPr="00015EF7">
        <w:rPr>
          <w:rFonts w:ascii="Times New Roman" w:hAnsi="Times New Roman" w:cs="Times New Roman"/>
          <w:sz w:val="24"/>
          <w:szCs w:val="24"/>
        </w:rPr>
        <w:t xml:space="preserve"> to be </w:t>
      </w:r>
      <w:r w:rsidR="00A30C40" w:rsidRPr="00015EF7">
        <w:rPr>
          <w:rFonts w:ascii="Times New Roman" w:hAnsi="Times New Roman" w:cs="Times New Roman"/>
          <w:sz w:val="24"/>
          <w:szCs w:val="24"/>
        </w:rPr>
        <w:t>more effective</w:t>
      </w:r>
      <w:r w:rsidR="00C011F8" w:rsidRPr="00015EF7">
        <w:rPr>
          <w:rFonts w:ascii="Times New Roman" w:hAnsi="Times New Roman" w:cs="Times New Roman"/>
          <w:sz w:val="24"/>
          <w:szCs w:val="24"/>
        </w:rPr>
        <w:t xml:space="preserve"> in disseminating information in organizations with large and complex structure</w:t>
      </w:r>
      <w:r w:rsidR="00196F75" w:rsidRPr="00015EF7">
        <w:rPr>
          <w:rFonts w:ascii="Times New Roman" w:hAnsi="Times New Roman" w:cs="Times New Roman"/>
          <w:sz w:val="24"/>
          <w:szCs w:val="24"/>
        </w:rPr>
        <w:t>. Media synchronicity is the extent to which a communication environment encourages individuals to work together on the same activity, with the same informatio</w:t>
      </w:r>
      <w:r w:rsidR="00953962" w:rsidRPr="00015EF7">
        <w:rPr>
          <w:rFonts w:ascii="Times New Roman" w:hAnsi="Times New Roman" w:cs="Times New Roman"/>
          <w:sz w:val="24"/>
          <w:szCs w:val="24"/>
        </w:rPr>
        <w:t>n, at the same time. In this manner</w:t>
      </w:r>
      <w:r w:rsidR="00196F75" w:rsidRPr="00015EF7">
        <w:rPr>
          <w:rFonts w:ascii="Times New Roman" w:hAnsi="Times New Roman" w:cs="Times New Roman"/>
          <w:sz w:val="24"/>
          <w:szCs w:val="24"/>
        </w:rPr>
        <w:t xml:space="preserve">, it takes an outcome‐centered approach often associated with </w:t>
      </w:r>
      <w:r w:rsidR="003D2F5F" w:rsidRPr="00015EF7">
        <w:rPr>
          <w:rFonts w:ascii="Times New Roman" w:hAnsi="Times New Roman" w:cs="Times New Roman"/>
          <w:sz w:val="24"/>
          <w:szCs w:val="24"/>
        </w:rPr>
        <w:t xml:space="preserve">developing virtual teams and communities </w:t>
      </w:r>
      <w:r w:rsidR="00196F75" w:rsidRPr="00015EF7">
        <w:rPr>
          <w:rFonts w:ascii="Times New Roman" w:hAnsi="Times New Roman" w:cs="Times New Roman"/>
          <w:sz w:val="24"/>
          <w:szCs w:val="24"/>
        </w:rPr>
        <w:t xml:space="preserve">of practice. To </w:t>
      </w:r>
      <w:r w:rsidR="00196F75" w:rsidRPr="00015EF7">
        <w:rPr>
          <w:rFonts w:ascii="Times New Roman" w:hAnsi="Times New Roman" w:cs="Times New Roman"/>
          <w:sz w:val="24"/>
          <w:szCs w:val="24"/>
        </w:rPr>
        <w:lastRenderedPageBreak/>
        <w:t xml:space="preserve">reach a group outcome, conveyance and convergence </w:t>
      </w:r>
      <w:r w:rsidR="009F47A2" w:rsidRPr="00015EF7">
        <w:rPr>
          <w:rFonts w:ascii="Times New Roman" w:hAnsi="Times New Roman" w:cs="Times New Roman"/>
          <w:sz w:val="24"/>
          <w:szCs w:val="24"/>
        </w:rPr>
        <w:t>is essential</w:t>
      </w:r>
      <w:r w:rsidR="00196F75" w:rsidRPr="00015EF7">
        <w:rPr>
          <w:rFonts w:ascii="Times New Roman" w:hAnsi="Times New Roman" w:cs="Times New Roman"/>
          <w:sz w:val="24"/>
          <w:szCs w:val="24"/>
        </w:rPr>
        <w:t xml:space="preserve"> to </w:t>
      </w:r>
      <w:r w:rsidR="009F47A2" w:rsidRPr="00015EF7">
        <w:rPr>
          <w:rFonts w:ascii="Times New Roman" w:hAnsi="Times New Roman" w:cs="Times New Roman"/>
          <w:sz w:val="24"/>
          <w:szCs w:val="24"/>
        </w:rPr>
        <w:t>encourage</w:t>
      </w:r>
      <w:r w:rsidR="00196F75" w:rsidRPr="00015EF7">
        <w:rPr>
          <w:rFonts w:ascii="Times New Roman" w:hAnsi="Times New Roman" w:cs="Times New Roman"/>
          <w:sz w:val="24"/>
          <w:szCs w:val="24"/>
        </w:rPr>
        <w:t xml:space="preserve"> communication suitability among social gr</w:t>
      </w:r>
      <w:r w:rsidR="00826BBB" w:rsidRPr="00015EF7">
        <w:rPr>
          <w:rFonts w:ascii="Times New Roman" w:hAnsi="Times New Roman" w:cs="Times New Roman"/>
          <w:sz w:val="24"/>
          <w:szCs w:val="24"/>
        </w:rPr>
        <w:t xml:space="preserve">oups (Dennis &amp; </w:t>
      </w:r>
      <w:proofErr w:type="spellStart"/>
      <w:r w:rsidR="00826BBB" w:rsidRPr="00015EF7">
        <w:rPr>
          <w:rFonts w:ascii="Times New Roman" w:hAnsi="Times New Roman" w:cs="Times New Roman"/>
          <w:sz w:val="24"/>
          <w:szCs w:val="24"/>
        </w:rPr>
        <w:t>Valacich</w:t>
      </w:r>
      <w:proofErr w:type="spellEnd"/>
      <w:r w:rsidR="00826BBB" w:rsidRPr="00015EF7">
        <w:rPr>
          <w:rFonts w:ascii="Times New Roman" w:hAnsi="Times New Roman" w:cs="Times New Roman"/>
          <w:sz w:val="24"/>
          <w:szCs w:val="24"/>
        </w:rPr>
        <w:t>, 1999).</w:t>
      </w:r>
      <w:r w:rsidR="009F47A2" w:rsidRPr="00015EF7">
        <w:rPr>
          <w:rFonts w:ascii="Times New Roman" w:hAnsi="Times New Roman" w:cs="Times New Roman"/>
          <w:sz w:val="24"/>
          <w:szCs w:val="24"/>
        </w:rPr>
        <w:t xml:space="preserve"> </w:t>
      </w:r>
    </w:p>
    <w:p w14:paraId="1C5BD10F" w14:textId="0FE9E185"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Conveyance </w:t>
      </w:r>
      <w:r w:rsidR="00EA0DD5" w:rsidRPr="00015EF7">
        <w:rPr>
          <w:rFonts w:ascii="Times New Roman" w:hAnsi="Times New Roman" w:cs="Times New Roman"/>
          <w:sz w:val="24"/>
          <w:szCs w:val="24"/>
        </w:rPr>
        <w:t>signifies</w:t>
      </w:r>
      <w:r w:rsidRPr="00015EF7">
        <w:rPr>
          <w:rFonts w:ascii="Times New Roman" w:hAnsi="Times New Roman" w:cs="Times New Roman"/>
          <w:sz w:val="24"/>
          <w:szCs w:val="24"/>
        </w:rPr>
        <w:t xml:space="preserve"> the exchange of</w:t>
      </w:r>
      <w:r w:rsidR="00EA0DD5" w:rsidRPr="00015EF7">
        <w:rPr>
          <w:rFonts w:ascii="Times New Roman" w:hAnsi="Times New Roman" w:cs="Times New Roman"/>
          <w:sz w:val="24"/>
          <w:szCs w:val="24"/>
        </w:rPr>
        <w:t xml:space="preserve"> information. Communication p</w:t>
      </w:r>
      <w:r w:rsidRPr="00015EF7">
        <w:rPr>
          <w:rFonts w:ascii="Times New Roman" w:hAnsi="Times New Roman" w:cs="Times New Roman"/>
          <w:sz w:val="24"/>
          <w:szCs w:val="24"/>
        </w:rPr>
        <w:t>articipants do not all have to agree on the meaning of the in</w:t>
      </w:r>
      <w:r w:rsidR="00EA0DD5" w:rsidRPr="00015EF7">
        <w:rPr>
          <w:rFonts w:ascii="Times New Roman" w:hAnsi="Times New Roman" w:cs="Times New Roman"/>
          <w:sz w:val="24"/>
          <w:szCs w:val="24"/>
        </w:rPr>
        <w:t>formation</w:t>
      </w:r>
      <w:r w:rsidRPr="00015EF7">
        <w:rPr>
          <w:rFonts w:ascii="Times New Roman" w:hAnsi="Times New Roman" w:cs="Times New Roman"/>
          <w:sz w:val="24"/>
          <w:szCs w:val="24"/>
        </w:rPr>
        <w:t xml:space="preserve">. Low </w:t>
      </w:r>
      <w:r w:rsidR="00EA0DD5" w:rsidRPr="00015EF7">
        <w:rPr>
          <w:rFonts w:ascii="Times New Roman" w:hAnsi="Times New Roman" w:cs="Times New Roman"/>
          <w:sz w:val="24"/>
          <w:szCs w:val="24"/>
        </w:rPr>
        <w:t>media synchronicity is</w:t>
      </w:r>
      <w:r w:rsidRPr="00015EF7">
        <w:rPr>
          <w:rFonts w:ascii="Times New Roman" w:hAnsi="Times New Roman" w:cs="Times New Roman"/>
          <w:sz w:val="24"/>
          <w:szCs w:val="24"/>
        </w:rPr>
        <w:t xml:space="preserve"> preferred for the conveyance process. On</w:t>
      </w:r>
      <w:r w:rsidR="00EA0DD5" w:rsidRPr="00015EF7">
        <w:rPr>
          <w:rFonts w:ascii="Times New Roman" w:hAnsi="Times New Roman" w:cs="Times New Roman"/>
          <w:sz w:val="24"/>
          <w:szCs w:val="24"/>
        </w:rPr>
        <w:t xml:space="preserve"> the contrary, convergence means</w:t>
      </w:r>
      <w:r w:rsidRPr="00015EF7">
        <w:rPr>
          <w:rFonts w:ascii="Times New Roman" w:hAnsi="Times New Roman" w:cs="Times New Roman"/>
          <w:sz w:val="24"/>
          <w:szCs w:val="24"/>
        </w:rPr>
        <w:t xml:space="preserve"> the development of a shared meaning to information</w:t>
      </w:r>
      <w:r w:rsidR="00EA0DD5" w:rsidRPr="00015EF7">
        <w:rPr>
          <w:rFonts w:ascii="Times New Roman" w:hAnsi="Times New Roman" w:cs="Times New Roman"/>
          <w:sz w:val="24"/>
          <w:szCs w:val="24"/>
        </w:rPr>
        <w:t>. In this</w:t>
      </w:r>
      <w:r w:rsidRPr="00015EF7">
        <w:rPr>
          <w:rFonts w:ascii="Times New Roman" w:hAnsi="Times New Roman" w:cs="Times New Roman"/>
          <w:sz w:val="24"/>
          <w:szCs w:val="24"/>
        </w:rPr>
        <w:t xml:space="preserve">, all participants must work together to establish the same meaning for each bit of information. High </w:t>
      </w:r>
      <w:r w:rsidR="00EA0DD5" w:rsidRPr="00015EF7">
        <w:rPr>
          <w:rFonts w:ascii="Times New Roman" w:hAnsi="Times New Roman" w:cs="Times New Roman"/>
          <w:sz w:val="24"/>
          <w:szCs w:val="24"/>
        </w:rPr>
        <w:t>media synchronicity is</w:t>
      </w:r>
      <w:r w:rsidRPr="00015EF7">
        <w:rPr>
          <w:rFonts w:ascii="Times New Roman" w:hAnsi="Times New Roman" w:cs="Times New Roman"/>
          <w:sz w:val="24"/>
          <w:szCs w:val="24"/>
        </w:rPr>
        <w:t xml:space="preserve"> preferred for the</w:t>
      </w:r>
      <w:r w:rsidR="00EA0DD5" w:rsidRPr="00015EF7">
        <w:rPr>
          <w:rFonts w:ascii="Times New Roman" w:hAnsi="Times New Roman" w:cs="Times New Roman"/>
          <w:sz w:val="24"/>
          <w:szCs w:val="24"/>
        </w:rPr>
        <w:t xml:space="preserve"> convergence process. Media synchronicity advocates</w:t>
      </w:r>
      <w:r w:rsidRPr="00015EF7">
        <w:rPr>
          <w:rFonts w:ascii="Times New Roman" w:hAnsi="Times New Roman" w:cs="Times New Roman"/>
          <w:sz w:val="24"/>
          <w:szCs w:val="24"/>
        </w:rPr>
        <w:t xml:space="preserve"> that a set of five media capabilit</w:t>
      </w:r>
      <w:r w:rsidR="00EA0DD5" w:rsidRPr="00015EF7">
        <w:rPr>
          <w:rFonts w:ascii="Times New Roman" w:hAnsi="Times New Roman" w:cs="Times New Roman"/>
          <w:sz w:val="24"/>
          <w:szCs w:val="24"/>
        </w:rPr>
        <w:t>ies is important to group work such that every task is</w:t>
      </w:r>
      <w:r w:rsidR="00117747" w:rsidRPr="00015EF7">
        <w:rPr>
          <w:rFonts w:ascii="Times New Roman" w:hAnsi="Times New Roman" w:cs="Times New Roman"/>
          <w:sz w:val="24"/>
          <w:szCs w:val="24"/>
        </w:rPr>
        <w:t xml:space="preserve"> composed of</w:t>
      </w:r>
      <w:r w:rsidR="00EA0DD5" w:rsidRPr="00015EF7">
        <w:rPr>
          <w:rFonts w:ascii="Times New Roman" w:hAnsi="Times New Roman" w:cs="Times New Roman"/>
          <w:sz w:val="24"/>
          <w:szCs w:val="24"/>
        </w:rPr>
        <w:t xml:space="preserve"> communication conveyance and convergence</w:t>
      </w:r>
      <w:r w:rsidRPr="00015EF7">
        <w:rPr>
          <w:rFonts w:ascii="Times New Roman" w:hAnsi="Times New Roman" w:cs="Times New Roman"/>
          <w:sz w:val="24"/>
          <w:szCs w:val="24"/>
        </w:rPr>
        <w:t>. Effective communication is influenced by matching the media capabilities to the needs of the fundamental communication processes</w:t>
      </w:r>
      <w:r w:rsidR="00117747" w:rsidRPr="00015EF7">
        <w:rPr>
          <w:rFonts w:ascii="Times New Roman" w:hAnsi="Times New Roman" w:cs="Times New Roman"/>
          <w:sz w:val="24"/>
          <w:szCs w:val="24"/>
        </w:rPr>
        <w:t xml:space="preserve"> (conveyance and convergence)</w:t>
      </w:r>
      <w:r w:rsidRPr="00015EF7">
        <w:rPr>
          <w:rFonts w:ascii="Times New Roman" w:hAnsi="Times New Roman" w:cs="Times New Roman"/>
          <w:sz w:val="24"/>
          <w:szCs w:val="24"/>
        </w:rPr>
        <w:t xml:space="preserve">. The theory also </w:t>
      </w:r>
      <w:r w:rsidR="008F77AB" w:rsidRPr="00015EF7">
        <w:rPr>
          <w:rFonts w:ascii="Times New Roman" w:hAnsi="Times New Roman" w:cs="Times New Roman"/>
          <w:sz w:val="24"/>
          <w:szCs w:val="24"/>
        </w:rPr>
        <w:t>recommends</w:t>
      </w:r>
      <w:r w:rsidRPr="00015EF7">
        <w:rPr>
          <w:rFonts w:ascii="Times New Roman" w:hAnsi="Times New Roman" w:cs="Times New Roman"/>
          <w:sz w:val="24"/>
          <w:szCs w:val="24"/>
        </w:rPr>
        <w:t xml:space="preserve"> that the relationship between communication processes and media capabilities varies between established and newly formed groups, and changes over time (Den</w:t>
      </w:r>
      <w:r w:rsidR="00F1788B" w:rsidRPr="00015EF7">
        <w:rPr>
          <w:rFonts w:ascii="Times New Roman" w:hAnsi="Times New Roman" w:cs="Times New Roman"/>
          <w:sz w:val="24"/>
          <w:szCs w:val="24"/>
        </w:rPr>
        <w:t>n</w:t>
      </w:r>
      <w:r w:rsidRPr="00015EF7">
        <w:rPr>
          <w:rFonts w:ascii="Times New Roman" w:hAnsi="Times New Roman" w:cs="Times New Roman"/>
          <w:sz w:val="24"/>
          <w:szCs w:val="24"/>
        </w:rPr>
        <w:t xml:space="preserve">is &amp; </w:t>
      </w:r>
      <w:proofErr w:type="spellStart"/>
      <w:r w:rsidRPr="00015EF7">
        <w:rPr>
          <w:rFonts w:ascii="Times New Roman" w:hAnsi="Times New Roman" w:cs="Times New Roman"/>
          <w:sz w:val="24"/>
          <w:szCs w:val="24"/>
        </w:rPr>
        <w:t>Valacich</w:t>
      </w:r>
      <w:proofErr w:type="spellEnd"/>
      <w:r w:rsidRPr="00015EF7">
        <w:rPr>
          <w:rFonts w:ascii="Times New Roman" w:hAnsi="Times New Roman" w:cs="Times New Roman"/>
          <w:sz w:val="24"/>
          <w:szCs w:val="24"/>
        </w:rPr>
        <w:t>, 1999).</w:t>
      </w:r>
      <w:r w:rsidR="00117747" w:rsidRPr="00015EF7">
        <w:rPr>
          <w:rFonts w:ascii="Times New Roman" w:hAnsi="Times New Roman" w:cs="Times New Roman"/>
          <w:sz w:val="24"/>
          <w:szCs w:val="24"/>
        </w:rPr>
        <w:t xml:space="preserve"> </w:t>
      </w:r>
    </w:p>
    <w:p w14:paraId="096FFE59" w14:textId="77777777" w:rsidR="00196F75" w:rsidRPr="00015EF7" w:rsidRDefault="00196F75" w:rsidP="0016360A">
      <w:pPr>
        <w:pStyle w:val="Heading1"/>
        <w:numPr>
          <w:ilvl w:val="0"/>
          <w:numId w:val="1"/>
        </w:numPr>
        <w:spacing w:before="0" w:line="240" w:lineRule="auto"/>
        <w:jc w:val="both"/>
        <w:rPr>
          <w:rFonts w:ascii="Times New Roman" w:eastAsia="Arial Narrow" w:hAnsi="Times New Roman" w:cs="Times New Roman"/>
          <w:b/>
          <w:color w:val="auto"/>
          <w:sz w:val="24"/>
          <w:szCs w:val="24"/>
        </w:rPr>
      </w:pPr>
      <w:r w:rsidRPr="00015EF7">
        <w:rPr>
          <w:rFonts w:ascii="Times New Roman" w:eastAsia="Arial Narrow" w:hAnsi="Times New Roman" w:cs="Times New Roman"/>
          <w:b/>
          <w:color w:val="auto"/>
          <w:sz w:val="24"/>
          <w:szCs w:val="24"/>
        </w:rPr>
        <w:t>Empirical Literature Review</w:t>
      </w:r>
      <w:bookmarkStart w:id="12" w:name="_4h042r0" w:colFirst="0" w:colLast="0"/>
      <w:bookmarkStart w:id="13" w:name="_3as4poj" w:colFirst="0" w:colLast="0"/>
      <w:bookmarkEnd w:id="12"/>
      <w:bookmarkEnd w:id="13"/>
    </w:p>
    <w:p w14:paraId="287D6444" w14:textId="0CE8C450"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The development of Mobile Communication Technologies (MCT) has resulted to creation of </w:t>
      </w:r>
      <w:r w:rsidR="007140A6" w:rsidRPr="00015EF7">
        <w:rPr>
          <w:rFonts w:ascii="Times New Roman" w:hAnsi="Times New Roman" w:cs="Times New Roman"/>
          <w:sz w:val="24"/>
          <w:szCs w:val="24"/>
        </w:rPr>
        <w:t>several</w:t>
      </w:r>
      <w:r w:rsidRPr="00015EF7">
        <w:rPr>
          <w:rFonts w:ascii="Times New Roman" w:hAnsi="Times New Roman" w:cs="Times New Roman"/>
          <w:sz w:val="24"/>
          <w:szCs w:val="24"/>
        </w:rPr>
        <w:t xml:space="preserve"> platforms that are </w:t>
      </w:r>
      <w:r w:rsidR="001559CA" w:rsidRPr="00015EF7">
        <w:rPr>
          <w:rFonts w:ascii="Times New Roman" w:hAnsi="Times New Roman" w:cs="Times New Roman"/>
          <w:sz w:val="24"/>
          <w:szCs w:val="24"/>
        </w:rPr>
        <w:t xml:space="preserve">frequently </w:t>
      </w:r>
      <w:r w:rsidRPr="00015EF7">
        <w:rPr>
          <w:rFonts w:ascii="Times New Roman" w:hAnsi="Times New Roman" w:cs="Times New Roman"/>
          <w:sz w:val="24"/>
          <w:szCs w:val="24"/>
        </w:rPr>
        <w:t xml:space="preserve">used in </w:t>
      </w:r>
      <w:r w:rsidR="007140A6" w:rsidRPr="00015EF7">
        <w:rPr>
          <w:rFonts w:ascii="Times New Roman" w:hAnsi="Times New Roman" w:cs="Times New Roman"/>
          <w:sz w:val="24"/>
          <w:szCs w:val="24"/>
        </w:rPr>
        <w:t xml:space="preserve">both internal and external </w:t>
      </w:r>
      <w:r w:rsidRPr="00015EF7">
        <w:rPr>
          <w:rFonts w:ascii="Times New Roman" w:hAnsi="Times New Roman" w:cs="Times New Roman"/>
          <w:sz w:val="24"/>
          <w:szCs w:val="24"/>
        </w:rPr>
        <w:t>organiz</w:t>
      </w:r>
      <w:r w:rsidR="001559CA" w:rsidRPr="00015EF7">
        <w:rPr>
          <w:rFonts w:ascii="Times New Roman" w:hAnsi="Times New Roman" w:cs="Times New Roman"/>
          <w:sz w:val="24"/>
          <w:szCs w:val="24"/>
        </w:rPr>
        <w:t>ational communication</w:t>
      </w:r>
      <w:r w:rsidRPr="00015EF7">
        <w:rPr>
          <w:rFonts w:ascii="Times New Roman" w:hAnsi="Times New Roman" w:cs="Times New Roman"/>
          <w:sz w:val="24"/>
          <w:szCs w:val="24"/>
        </w:rPr>
        <w:t>. WhatsApp messenger is a good example of the MCT adopted by organizations and its use has equally penetrated within institutions and organizations (</w:t>
      </w:r>
      <w:proofErr w:type="spellStart"/>
      <w:r w:rsidRPr="00015EF7">
        <w:rPr>
          <w:rFonts w:ascii="Times New Roman" w:hAnsi="Times New Roman" w:cs="Times New Roman"/>
          <w:sz w:val="24"/>
          <w:szCs w:val="24"/>
        </w:rPr>
        <w:t>Soka</w:t>
      </w:r>
      <w:proofErr w:type="spellEnd"/>
      <w:r w:rsidRPr="00015EF7">
        <w:rPr>
          <w:rFonts w:ascii="Times New Roman" w:hAnsi="Times New Roman" w:cs="Times New Roman"/>
          <w:sz w:val="24"/>
          <w:szCs w:val="24"/>
        </w:rPr>
        <w:t xml:space="preserve"> </w:t>
      </w:r>
      <w:r w:rsidR="00FA60E1" w:rsidRPr="00015EF7">
        <w:rPr>
          <w:rFonts w:ascii="Times New Roman" w:hAnsi="Times New Roman" w:cs="Times New Roman"/>
          <w:sz w:val="24"/>
          <w:szCs w:val="24"/>
        </w:rPr>
        <w:t>&amp;</w:t>
      </w:r>
      <w:r w:rsidRPr="00015EF7">
        <w:rPr>
          <w:rFonts w:ascii="Times New Roman" w:hAnsi="Times New Roman" w:cs="Times New Roman"/>
          <w:sz w:val="24"/>
          <w:szCs w:val="24"/>
        </w:rPr>
        <w:t xml:space="preserve"> </w:t>
      </w:r>
      <w:proofErr w:type="spellStart"/>
      <w:r w:rsidRPr="00015EF7">
        <w:rPr>
          <w:rFonts w:ascii="Times New Roman" w:hAnsi="Times New Roman" w:cs="Times New Roman"/>
          <w:sz w:val="24"/>
          <w:szCs w:val="24"/>
        </w:rPr>
        <w:t>Kimencu</w:t>
      </w:r>
      <w:proofErr w:type="spellEnd"/>
      <w:r w:rsidRPr="00015EF7">
        <w:rPr>
          <w:rFonts w:ascii="Times New Roman" w:hAnsi="Times New Roman" w:cs="Times New Roman"/>
          <w:sz w:val="24"/>
          <w:szCs w:val="24"/>
        </w:rPr>
        <w:t xml:space="preserve">, 2018).  </w:t>
      </w:r>
    </w:p>
    <w:p w14:paraId="6D7C4690" w14:textId="43C235EE" w:rsidR="00196F75" w:rsidRPr="00015EF7" w:rsidRDefault="00A95FE7"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E</w:t>
      </w:r>
      <w:r w:rsidR="00196F75" w:rsidRPr="00015EF7">
        <w:rPr>
          <w:rFonts w:ascii="Times New Roman" w:hAnsi="Times New Roman" w:cs="Times New Roman"/>
          <w:sz w:val="24"/>
          <w:szCs w:val="24"/>
        </w:rPr>
        <w:t xml:space="preserve">ffective </w:t>
      </w:r>
      <w:r w:rsidRPr="00015EF7">
        <w:rPr>
          <w:rFonts w:ascii="Times New Roman" w:hAnsi="Times New Roman" w:cs="Times New Roman"/>
          <w:sz w:val="24"/>
          <w:szCs w:val="24"/>
        </w:rPr>
        <w:t>communication</w:t>
      </w:r>
      <w:r w:rsidR="00196F75" w:rsidRPr="00015EF7">
        <w:rPr>
          <w:rFonts w:ascii="Times New Roman" w:hAnsi="Times New Roman" w:cs="Times New Roman"/>
          <w:sz w:val="24"/>
          <w:szCs w:val="24"/>
        </w:rPr>
        <w:t xml:space="preserve"> is aimed at reducing conflicts</w:t>
      </w:r>
      <w:r w:rsidR="00345420" w:rsidRPr="00015EF7">
        <w:rPr>
          <w:rFonts w:ascii="Times New Roman" w:hAnsi="Times New Roman" w:cs="Times New Roman"/>
          <w:sz w:val="24"/>
          <w:szCs w:val="24"/>
        </w:rPr>
        <w:t>,</w:t>
      </w:r>
      <w:r w:rsidRPr="00015EF7">
        <w:rPr>
          <w:rFonts w:ascii="Times New Roman" w:hAnsi="Times New Roman" w:cs="Times New Roman"/>
          <w:sz w:val="24"/>
          <w:szCs w:val="24"/>
        </w:rPr>
        <w:t xml:space="preserve"> </w:t>
      </w:r>
      <w:r w:rsidR="00196F75" w:rsidRPr="00015EF7">
        <w:rPr>
          <w:rFonts w:ascii="Times New Roman" w:hAnsi="Times New Roman" w:cs="Times New Roman"/>
          <w:sz w:val="24"/>
          <w:szCs w:val="24"/>
        </w:rPr>
        <w:t xml:space="preserve">building </w:t>
      </w:r>
      <w:r w:rsidRPr="00015EF7">
        <w:rPr>
          <w:rFonts w:ascii="Times New Roman" w:hAnsi="Times New Roman" w:cs="Times New Roman"/>
          <w:sz w:val="24"/>
          <w:szCs w:val="24"/>
        </w:rPr>
        <w:t xml:space="preserve">and strengthening </w:t>
      </w:r>
      <w:r w:rsidR="00196F75" w:rsidRPr="00015EF7">
        <w:rPr>
          <w:rFonts w:ascii="Times New Roman" w:hAnsi="Times New Roman" w:cs="Times New Roman"/>
          <w:sz w:val="24"/>
          <w:szCs w:val="24"/>
        </w:rPr>
        <w:t>relationships</w:t>
      </w:r>
      <w:r w:rsidR="00345420" w:rsidRPr="00015EF7">
        <w:rPr>
          <w:rFonts w:ascii="Times New Roman" w:hAnsi="Times New Roman" w:cs="Times New Roman"/>
          <w:sz w:val="24"/>
          <w:szCs w:val="24"/>
        </w:rPr>
        <w:t>,</w:t>
      </w:r>
      <w:r w:rsidR="00196F75" w:rsidRPr="00015EF7">
        <w:rPr>
          <w:rFonts w:ascii="Times New Roman" w:hAnsi="Times New Roman" w:cs="Times New Roman"/>
          <w:sz w:val="24"/>
          <w:szCs w:val="24"/>
        </w:rPr>
        <w:t xml:space="preserve"> and </w:t>
      </w:r>
      <w:r w:rsidR="00345420" w:rsidRPr="00015EF7">
        <w:rPr>
          <w:rFonts w:ascii="Times New Roman" w:hAnsi="Times New Roman" w:cs="Times New Roman"/>
          <w:sz w:val="24"/>
          <w:szCs w:val="24"/>
        </w:rPr>
        <w:t>enhancing employee</w:t>
      </w:r>
      <w:r w:rsidR="00196F75" w:rsidRPr="00015EF7">
        <w:rPr>
          <w:rFonts w:ascii="Times New Roman" w:hAnsi="Times New Roman" w:cs="Times New Roman"/>
          <w:sz w:val="24"/>
          <w:szCs w:val="24"/>
        </w:rPr>
        <w:t xml:space="preserve"> satisfaction</w:t>
      </w:r>
      <w:r w:rsidR="00345420" w:rsidRPr="00015EF7">
        <w:rPr>
          <w:rFonts w:ascii="Times New Roman" w:hAnsi="Times New Roman" w:cs="Times New Roman"/>
          <w:sz w:val="24"/>
          <w:szCs w:val="24"/>
        </w:rPr>
        <w:t xml:space="preserve">s at workplace. This signifies the importance of a right communication channel </w:t>
      </w:r>
      <w:r w:rsidR="00196F75" w:rsidRPr="00015EF7">
        <w:rPr>
          <w:rFonts w:ascii="Times New Roman" w:hAnsi="Times New Roman" w:cs="Times New Roman"/>
          <w:sz w:val="24"/>
          <w:szCs w:val="24"/>
        </w:rPr>
        <w:t xml:space="preserve">(Men &amp; Bowen, 2017; </w:t>
      </w:r>
      <w:proofErr w:type="spellStart"/>
      <w:r w:rsidR="00FA60E1" w:rsidRPr="00015EF7">
        <w:rPr>
          <w:rFonts w:ascii="Times New Roman" w:hAnsi="Times New Roman" w:cs="Times New Roman"/>
          <w:sz w:val="24"/>
          <w:szCs w:val="24"/>
        </w:rPr>
        <w:t>Miskin</w:t>
      </w:r>
      <w:proofErr w:type="spellEnd"/>
      <w:r w:rsidR="00196F75" w:rsidRPr="00015EF7">
        <w:rPr>
          <w:rFonts w:ascii="Times New Roman" w:hAnsi="Times New Roman" w:cs="Times New Roman"/>
          <w:sz w:val="24"/>
          <w:szCs w:val="24"/>
        </w:rPr>
        <w:t xml:space="preserve"> &amp; </w:t>
      </w:r>
      <w:proofErr w:type="spellStart"/>
      <w:r w:rsidR="00196F75" w:rsidRPr="00015EF7">
        <w:rPr>
          <w:rFonts w:ascii="Times New Roman" w:hAnsi="Times New Roman" w:cs="Times New Roman"/>
          <w:sz w:val="24"/>
          <w:szCs w:val="24"/>
        </w:rPr>
        <w:t>Dongarkar</w:t>
      </w:r>
      <w:proofErr w:type="spellEnd"/>
      <w:r w:rsidR="00196F75" w:rsidRPr="00015EF7">
        <w:rPr>
          <w:rFonts w:ascii="Times New Roman" w:hAnsi="Times New Roman" w:cs="Times New Roman"/>
          <w:sz w:val="24"/>
          <w:szCs w:val="24"/>
        </w:rPr>
        <w:t>, 2022). When the workplace environment is approachable and the subordinates are motivated to communicate their views, productivity increases</w:t>
      </w:r>
      <w:r w:rsidR="00196F75" w:rsidRPr="00015EF7">
        <w:rPr>
          <w:rStyle w:val="CommentReference"/>
          <w:rFonts w:ascii="Times New Roman" w:hAnsi="Times New Roman" w:cs="Times New Roman"/>
          <w:sz w:val="24"/>
          <w:szCs w:val="24"/>
        </w:rPr>
        <w:t xml:space="preserve"> (Raman &amp; Singh, 2006)</w:t>
      </w:r>
      <w:r w:rsidR="003B7AF6" w:rsidRPr="00015EF7">
        <w:rPr>
          <w:rFonts w:ascii="Times New Roman" w:hAnsi="Times New Roman" w:cs="Times New Roman"/>
          <w:sz w:val="24"/>
          <w:szCs w:val="24"/>
        </w:rPr>
        <w:t>. E</w:t>
      </w:r>
      <w:r w:rsidR="00196F75" w:rsidRPr="00015EF7">
        <w:rPr>
          <w:rFonts w:ascii="Times New Roman" w:hAnsi="Times New Roman" w:cs="Times New Roman"/>
          <w:sz w:val="24"/>
          <w:szCs w:val="24"/>
        </w:rPr>
        <w:t>ffe</w:t>
      </w:r>
      <w:r w:rsidR="003B7AF6" w:rsidRPr="00015EF7">
        <w:rPr>
          <w:rFonts w:ascii="Times New Roman" w:hAnsi="Times New Roman" w:cs="Times New Roman"/>
          <w:sz w:val="24"/>
          <w:szCs w:val="24"/>
        </w:rPr>
        <w:t>ctive communication in the organization</w:t>
      </w:r>
      <w:r w:rsidR="00196F75" w:rsidRPr="00015EF7">
        <w:rPr>
          <w:rFonts w:ascii="Times New Roman" w:hAnsi="Times New Roman" w:cs="Times New Roman"/>
          <w:sz w:val="24"/>
          <w:szCs w:val="24"/>
        </w:rPr>
        <w:t xml:space="preserve"> is the most importan</w:t>
      </w:r>
      <w:r w:rsidR="004C087D" w:rsidRPr="00015EF7">
        <w:rPr>
          <w:rFonts w:ascii="Times New Roman" w:hAnsi="Times New Roman" w:cs="Times New Roman"/>
          <w:sz w:val="24"/>
          <w:szCs w:val="24"/>
        </w:rPr>
        <w:t>t ingredient for the success</w:t>
      </w:r>
      <w:r w:rsidR="002875E0" w:rsidRPr="00015EF7">
        <w:rPr>
          <w:rFonts w:ascii="Times New Roman" w:hAnsi="Times New Roman" w:cs="Times New Roman"/>
          <w:sz w:val="24"/>
          <w:szCs w:val="24"/>
        </w:rPr>
        <w:t xml:space="preserve"> of an organization. If the</w:t>
      </w:r>
      <w:r w:rsidR="00196F75" w:rsidRPr="00015EF7">
        <w:rPr>
          <w:rFonts w:ascii="Times New Roman" w:hAnsi="Times New Roman" w:cs="Times New Roman"/>
          <w:sz w:val="24"/>
          <w:szCs w:val="24"/>
        </w:rPr>
        <w:t xml:space="preserve"> organization is clear and open in its</w:t>
      </w:r>
      <w:r w:rsidR="002875E0" w:rsidRPr="00015EF7">
        <w:rPr>
          <w:rFonts w:ascii="Times New Roman" w:hAnsi="Times New Roman" w:cs="Times New Roman"/>
          <w:sz w:val="24"/>
          <w:szCs w:val="24"/>
        </w:rPr>
        <w:t xml:space="preserve"> communication, employees will clearly know </w:t>
      </w:r>
      <w:r w:rsidR="00196F75" w:rsidRPr="00015EF7">
        <w:rPr>
          <w:rFonts w:ascii="Times New Roman" w:hAnsi="Times New Roman" w:cs="Times New Roman"/>
          <w:sz w:val="24"/>
          <w:szCs w:val="24"/>
        </w:rPr>
        <w:t xml:space="preserve">what the organization </w:t>
      </w:r>
      <w:r w:rsidR="002875E0" w:rsidRPr="00015EF7">
        <w:rPr>
          <w:rFonts w:ascii="Times New Roman" w:hAnsi="Times New Roman" w:cs="Times New Roman"/>
          <w:sz w:val="24"/>
          <w:szCs w:val="24"/>
        </w:rPr>
        <w:t>needs</w:t>
      </w:r>
      <w:r w:rsidR="00E86172" w:rsidRPr="00015EF7">
        <w:rPr>
          <w:rFonts w:ascii="Times New Roman" w:hAnsi="Times New Roman" w:cs="Times New Roman"/>
          <w:sz w:val="24"/>
          <w:szCs w:val="24"/>
        </w:rPr>
        <w:t>. Thus, they will</w:t>
      </w:r>
      <w:r w:rsidR="00196F75" w:rsidRPr="00015EF7">
        <w:rPr>
          <w:rFonts w:ascii="Times New Roman" w:hAnsi="Times New Roman" w:cs="Times New Roman"/>
          <w:sz w:val="24"/>
          <w:szCs w:val="24"/>
        </w:rPr>
        <w:t xml:space="preserve"> deliver the same to the best of their abilities (Mehra &amp; Nickerson, 2019; </w:t>
      </w:r>
      <w:proofErr w:type="spellStart"/>
      <w:r w:rsidR="00FA60E1" w:rsidRPr="00015EF7">
        <w:rPr>
          <w:rFonts w:ascii="Times New Roman" w:hAnsi="Times New Roman" w:cs="Times New Roman"/>
          <w:sz w:val="24"/>
          <w:szCs w:val="24"/>
        </w:rPr>
        <w:t>Miskin</w:t>
      </w:r>
      <w:proofErr w:type="spellEnd"/>
      <w:r w:rsidR="00196F75" w:rsidRPr="00015EF7">
        <w:rPr>
          <w:rFonts w:ascii="Times New Roman" w:hAnsi="Times New Roman" w:cs="Times New Roman"/>
          <w:sz w:val="24"/>
          <w:szCs w:val="24"/>
        </w:rPr>
        <w:t xml:space="preserve"> &amp; </w:t>
      </w:r>
      <w:proofErr w:type="spellStart"/>
      <w:r w:rsidR="00196F75" w:rsidRPr="00015EF7">
        <w:rPr>
          <w:rFonts w:ascii="Times New Roman" w:hAnsi="Times New Roman" w:cs="Times New Roman"/>
          <w:sz w:val="24"/>
          <w:szCs w:val="24"/>
        </w:rPr>
        <w:t>Dongarkar</w:t>
      </w:r>
      <w:proofErr w:type="spellEnd"/>
      <w:r w:rsidR="00196F75" w:rsidRPr="00015EF7">
        <w:rPr>
          <w:rFonts w:ascii="Times New Roman" w:hAnsi="Times New Roman" w:cs="Times New Roman"/>
          <w:sz w:val="24"/>
          <w:szCs w:val="24"/>
        </w:rPr>
        <w:t>, 2022). In this regard, every enterprise</w:t>
      </w:r>
      <w:r w:rsidR="00E86172" w:rsidRPr="00015EF7">
        <w:rPr>
          <w:rFonts w:ascii="Times New Roman" w:hAnsi="Times New Roman" w:cs="Times New Roman"/>
          <w:sz w:val="24"/>
          <w:szCs w:val="24"/>
        </w:rPr>
        <w:t>, small or large, must</w:t>
      </w:r>
      <w:r w:rsidR="00196F75" w:rsidRPr="00015EF7">
        <w:rPr>
          <w:rFonts w:ascii="Times New Roman" w:hAnsi="Times New Roman" w:cs="Times New Roman"/>
          <w:sz w:val="24"/>
          <w:szCs w:val="24"/>
        </w:rPr>
        <w:t xml:space="preserve"> ensure </w:t>
      </w:r>
      <w:r w:rsidR="00E86172" w:rsidRPr="00015EF7">
        <w:rPr>
          <w:rFonts w:ascii="Times New Roman" w:hAnsi="Times New Roman" w:cs="Times New Roman"/>
          <w:sz w:val="24"/>
          <w:szCs w:val="24"/>
        </w:rPr>
        <w:t xml:space="preserve">that both internal and external </w:t>
      </w:r>
      <w:r w:rsidR="00196F75" w:rsidRPr="00015EF7">
        <w:rPr>
          <w:rFonts w:ascii="Times New Roman" w:hAnsi="Times New Roman" w:cs="Times New Roman"/>
          <w:sz w:val="24"/>
          <w:szCs w:val="24"/>
        </w:rPr>
        <w:t xml:space="preserve">communication </w:t>
      </w:r>
      <w:r w:rsidR="00E86172" w:rsidRPr="00015EF7">
        <w:rPr>
          <w:rFonts w:ascii="Times New Roman" w:hAnsi="Times New Roman" w:cs="Times New Roman"/>
          <w:sz w:val="24"/>
          <w:szCs w:val="24"/>
        </w:rPr>
        <w:t xml:space="preserve">are effective </w:t>
      </w:r>
      <w:r w:rsidR="00196F75" w:rsidRPr="00015EF7">
        <w:rPr>
          <w:rFonts w:ascii="Times New Roman" w:hAnsi="Times New Roman" w:cs="Times New Roman"/>
          <w:sz w:val="24"/>
          <w:szCs w:val="24"/>
        </w:rPr>
        <w:t xml:space="preserve">in order to achieve its </w:t>
      </w:r>
      <w:r w:rsidR="00E86172" w:rsidRPr="00015EF7">
        <w:rPr>
          <w:rFonts w:ascii="Times New Roman" w:hAnsi="Times New Roman" w:cs="Times New Roman"/>
          <w:sz w:val="24"/>
          <w:szCs w:val="24"/>
        </w:rPr>
        <w:t xml:space="preserve">goal </w:t>
      </w:r>
      <w:r w:rsidR="00196F75" w:rsidRPr="00015EF7">
        <w:rPr>
          <w:rFonts w:ascii="Times New Roman" w:hAnsi="Times New Roman" w:cs="Times New Roman"/>
          <w:sz w:val="24"/>
          <w:szCs w:val="24"/>
        </w:rPr>
        <w:t xml:space="preserve">through various forms of communication.  </w:t>
      </w:r>
    </w:p>
    <w:p w14:paraId="6EACF582" w14:textId="7E95EFBA" w:rsidR="007257DE" w:rsidRPr="00015EF7" w:rsidRDefault="00196F75" w:rsidP="0016360A">
      <w:pPr>
        <w:spacing w:line="240" w:lineRule="auto"/>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rPr>
        <w:t xml:space="preserve">It is </w:t>
      </w:r>
      <w:r w:rsidR="00B8605F" w:rsidRPr="00015EF7">
        <w:rPr>
          <w:rFonts w:ascii="Times New Roman" w:hAnsi="Times New Roman" w:cs="Times New Roman"/>
          <w:sz w:val="24"/>
          <w:szCs w:val="24"/>
        </w:rPr>
        <w:t>undeniable</w:t>
      </w:r>
      <w:r w:rsidR="00D43E3F" w:rsidRPr="00015EF7">
        <w:rPr>
          <w:rFonts w:ascii="Times New Roman" w:hAnsi="Times New Roman" w:cs="Times New Roman"/>
          <w:sz w:val="24"/>
          <w:szCs w:val="24"/>
        </w:rPr>
        <w:t xml:space="preserve"> that employee</w:t>
      </w:r>
      <w:r w:rsidRPr="00015EF7">
        <w:rPr>
          <w:rFonts w:ascii="Times New Roman" w:hAnsi="Times New Roman" w:cs="Times New Roman"/>
          <w:sz w:val="24"/>
          <w:szCs w:val="24"/>
        </w:rPr>
        <w:t xml:space="preserve"> satisfaction at the workplace leads to high motivation to workers (</w:t>
      </w:r>
      <w:r w:rsidR="00AC41FC" w:rsidRPr="00015EF7">
        <w:rPr>
          <w:rFonts w:ascii="Times New Roman" w:hAnsi="Times New Roman" w:cs="Times New Roman"/>
          <w:sz w:val="24"/>
          <w:szCs w:val="24"/>
        </w:rPr>
        <w:t xml:space="preserve">Bott, Montagno &amp; Lane, 2010; Milanovic &amp; </w:t>
      </w:r>
      <w:proofErr w:type="spellStart"/>
      <w:r w:rsidR="00AC41FC" w:rsidRPr="00015EF7">
        <w:rPr>
          <w:rFonts w:ascii="Times New Roman" w:hAnsi="Times New Roman" w:cs="Times New Roman"/>
          <w:sz w:val="24"/>
          <w:szCs w:val="24"/>
        </w:rPr>
        <w:t>Radicevic</w:t>
      </w:r>
      <w:proofErr w:type="spellEnd"/>
      <w:r w:rsidR="00AC41FC" w:rsidRPr="00015EF7">
        <w:rPr>
          <w:rFonts w:ascii="Times New Roman" w:hAnsi="Times New Roman" w:cs="Times New Roman"/>
          <w:sz w:val="24"/>
          <w:szCs w:val="24"/>
        </w:rPr>
        <w:t>, 2019</w:t>
      </w:r>
      <w:r w:rsidRPr="00015EF7">
        <w:rPr>
          <w:rFonts w:ascii="Times New Roman" w:hAnsi="Times New Roman" w:cs="Times New Roman"/>
          <w:sz w:val="24"/>
          <w:szCs w:val="24"/>
        </w:rPr>
        <w:t>). Effective communication plays a key pa</w:t>
      </w:r>
      <w:r w:rsidR="000E3102" w:rsidRPr="00015EF7">
        <w:rPr>
          <w:rFonts w:ascii="Times New Roman" w:hAnsi="Times New Roman" w:cs="Times New Roman"/>
          <w:sz w:val="24"/>
          <w:szCs w:val="24"/>
        </w:rPr>
        <w:t>rt in shaping employee</w:t>
      </w:r>
      <w:r w:rsidRPr="00015EF7">
        <w:rPr>
          <w:rFonts w:ascii="Times New Roman" w:hAnsi="Times New Roman" w:cs="Times New Roman"/>
          <w:sz w:val="24"/>
          <w:szCs w:val="24"/>
        </w:rPr>
        <w:t xml:space="preserve"> satisfaction and impacts job performance (</w:t>
      </w:r>
      <w:r w:rsidR="00E57042" w:rsidRPr="00015EF7">
        <w:rPr>
          <w:rFonts w:ascii="Times New Roman" w:hAnsi="Times New Roman" w:cs="Times New Roman"/>
          <w:sz w:val="24"/>
          <w:szCs w:val="24"/>
          <w:shd w:val="clear" w:color="auto" w:fill="FFFFFF"/>
        </w:rPr>
        <w:t xml:space="preserve">Hashim, Shahid &amp; Razak, 2022; </w:t>
      </w:r>
      <w:r w:rsidR="00701C7E" w:rsidRPr="00015EF7">
        <w:rPr>
          <w:rFonts w:ascii="Times New Roman" w:hAnsi="Times New Roman" w:cs="Times New Roman"/>
          <w:sz w:val="24"/>
          <w:szCs w:val="24"/>
        </w:rPr>
        <w:t>Abbas et al., 2019</w:t>
      </w:r>
      <w:r w:rsidR="000E3102" w:rsidRPr="00015EF7">
        <w:rPr>
          <w:rFonts w:ascii="Times New Roman" w:hAnsi="Times New Roman" w:cs="Times New Roman"/>
          <w:sz w:val="24"/>
          <w:szCs w:val="24"/>
        </w:rPr>
        <w:t>). Measuring</w:t>
      </w:r>
      <w:r w:rsidRPr="00015EF7">
        <w:rPr>
          <w:rFonts w:ascii="Times New Roman" w:hAnsi="Times New Roman" w:cs="Times New Roman"/>
          <w:sz w:val="24"/>
          <w:szCs w:val="24"/>
        </w:rPr>
        <w:t xml:space="preserve"> employee satisfaction is one of the key components of human resource management. In order to increase productivity, responsiveness, quality, and recognition of service, employers must ensure that employee satisfaction levels are high (Ali &amp; Anwar, 2021). Nonetheless, complaints and dissatisfaction</w:t>
      </w:r>
      <w:r w:rsidR="000E3102" w:rsidRPr="00015EF7">
        <w:rPr>
          <w:rFonts w:ascii="Times New Roman" w:hAnsi="Times New Roman" w:cs="Times New Roman"/>
          <w:sz w:val="24"/>
          <w:szCs w:val="24"/>
        </w:rPr>
        <w:t>s</w:t>
      </w:r>
      <w:r w:rsidRPr="00015EF7">
        <w:rPr>
          <w:rFonts w:ascii="Times New Roman" w:hAnsi="Times New Roman" w:cs="Times New Roman"/>
          <w:sz w:val="24"/>
          <w:szCs w:val="24"/>
        </w:rPr>
        <w:t xml:space="preserve"> among the employees in various organizations have been continued to be reported worldwide due to </w:t>
      </w:r>
      <w:r w:rsidR="000E3102" w:rsidRPr="00015EF7">
        <w:rPr>
          <w:rFonts w:ascii="Times New Roman" w:hAnsi="Times New Roman" w:cs="Times New Roman"/>
          <w:sz w:val="24"/>
          <w:szCs w:val="24"/>
        </w:rPr>
        <w:t>several reasons including miscommunication within</w:t>
      </w:r>
      <w:r w:rsidRPr="00015EF7">
        <w:rPr>
          <w:rFonts w:ascii="Times New Roman" w:hAnsi="Times New Roman" w:cs="Times New Roman"/>
          <w:sz w:val="24"/>
          <w:szCs w:val="24"/>
        </w:rPr>
        <w:t xml:space="preserve"> </w:t>
      </w:r>
      <w:r w:rsidR="000E3102" w:rsidRPr="00015EF7">
        <w:rPr>
          <w:rFonts w:ascii="Times New Roman" w:hAnsi="Times New Roman" w:cs="Times New Roman"/>
          <w:sz w:val="24"/>
          <w:szCs w:val="24"/>
        </w:rPr>
        <w:t xml:space="preserve">the </w:t>
      </w:r>
      <w:r w:rsidRPr="00015EF7">
        <w:rPr>
          <w:rFonts w:ascii="Times New Roman" w:hAnsi="Times New Roman" w:cs="Times New Roman"/>
          <w:sz w:val="24"/>
          <w:szCs w:val="24"/>
        </w:rPr>
        <w:t>organizations.</w:t>
      </w:r>
      <w:r w:rsidR="000E3102" w:rsidRPr="00015EF7">
        <w:rPr>
          <w:rFonts w:ascii="Times New Roman" w:hAnsi="Times New Roman" w:cs="Times New Roman"/>
          <w:sz w:val="24"/>
          <w:szCs w:val="24"/>
        </w:rPr>
        <w:t xml:space="preserve"> </w:t>
      </w:r>
    </w:p>
    <w:p w14:paraId="06F80A27" w14:textId="45FE29B7"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Therefore, understanding the suitability of WhatsApp as a </w:t>
      </w:r>
      <w:r w:rsidR="00B62EBF" w:rsidRPr="00015EF7">
        <w:rPr>
          <w:rFonts w:ascii="Times New Roman" w:hAnsi="Times New Roman" w:cs="Times New Roman"/>
          <w:sz w:val="24"/>
          <w:szCs w:val="24"/>
        </w:rPr>
        <w:t xml:space="preserve">formal </w:t>
      </w:r>
      <w:r w:rsidRPr="00015EF7">
        <w:rPr>
          <w:rFonts w:ascii="Times New Roman" w:hAnsi="Times New Roman" w:cs="Times New Roman"/>
          <w:sz w:val="24"/>
          <w:szCs w:val="24"/>
        </w:rPr>
        <w:t xml:space="preserve">communication channel and </w:t>
      </w:r>
      <w:r w:rsidR="00B62EBF" w:rsidRPr="00015EF7">
        <w:rPr>
          <w:rFonts w:ascii="Times New Roman" w:hAnsi="Times New Roman" w:cs="Times New Roman"/>
          <w:sz w:val="24"/>
          <w:szCs w:val="24"/>
        </w:rPr>
        <w:t xml:space="preserve">its </w:t>
      </w:r>
      <w:r w:rsidRPr="00015EF7">
        <w:rPr>
          <w:rFonts w:ascii="Times New Roman" w:hAnsi="Times New Roman" w:cs="Times New Roman"/>
          <w:sz w:val="24"/>
          <w:szCs w:val="24"/>
        </w:rPr>
        <w:t>ri</w:t>
      </w:r>
      <w:r w:rsidR="004F7F51" w:rsidRPr="00015EF7">
        <w:rPr>
          <w:rFonts w:ascii="Times New Roman" w:hAnsi="Times New Roman" w:cs="Times New Roman"/>
          <w:sz w:val="24"/>
          <w:szCs w:val="24"/>
        </w:rPr>
        <w:t>sks of using it</w:t>
      </w:r>
      <w:r w:rsidR="00B62EBF" w:rsidRPr="00015EF7">
        <w:rPr>
          <w:rFonts w:ascii="Times New Roman" w:hAnsi="Times New Roman" w:cs="Times New Roman"/>
          <w:sz w:val="24"/>
          <w:szCs w:val="24"/>
        </w:rPr>
        <w:t xml:space="preserve"> </w:t>
      </w:r>
      <w:r w:rsidRPr="00015EF7">
        <w:rPr>
          <w:rFonts w:ascii="Times New Roman" w:hAnsi="Times New Roman" w:cs="Times New Roman"/>
          <w:sz w:val="24"/>
          <w:szCs w:val="24"/>
        </w:rPr>
        <w:t>in the organization should not be overlooked. For any organization to be p</w:t>
      </w:r>
      <w:r w:rsidR="004F7F51" w:rsidRPr="00015EF7">
        <w:rPr>
          <w:rFonts w:ascii="Times New Roman" w:hAnsi="Times New Roman" w:cs="Times New Roman"/>
          <w:sz w:val="24"/>
          <w:szCs w:val="24"/>
        </w:rPr>
        <w:t>roper in terms of employee</w:t>
      </w:r>
      <w:r w:rsidRPr="00015EF7">
        <w:rPr>
          <w:rFonts w:ascii="Times New Roman" w:hAnsi="Times New Roman" w:cs="Times New Roman"/>
          <w:sz w:val="24"/>
          <w:szCs w:val="24"/>
        </w:rPr>
        <w:t xml:space="preserve"> satisfaction, performance and customer service, effective communication is of paramount importance. This is supported by </w:t>
      </w:r>
      <w:proofErr w:type="spellStart"/>
      <w:r w:rsidRPr="00015EF7">
        <w:rPr>
          <w:rFonts w:ascii="Times New Roman" w:hAnsi="Times New Roman" w:cs="Times New Roman"/>
          <w:sz w:val="24"/>
          <w:szCs w:val="24"/>
        </w:rPr>
        <w:t>Omipidan</w:t>
      </w:r>
      <w:proofErr w:type="spellEnd"/>
      <w:r w:rsidRPr="00015EF7">
        <w:rPr>
          <w:rFonts w:ascii="Times New Roman" w:hAnsi="Times New Roman" w:cs="Times New Roman"/>
          <w:sz w:val="24"/>
          <w:szCs w:val="24"/>
        </w:rPr>
        <w:t xml:space="preserve"> and Sanusi (2024) who advocate that WhatsApp is </w:t>
      </w:r>
      <w:r w:rsidR="004F7F51" w:rsidRPr="00015EF7">
        <w:rPr>
          <w:rFonts w:ascii="Times New Roman" w:hAnsi="Times New Roman" w:cs="Times New Roman"/>
          <w:sz w:val="24"/>
          <w:szCs w:val="24"/>
        </w:rPr>
        <w:t>vital</w:t>
      </w:r>
      <w:r w:rsidRPr="00015EF7">
        <w:rPr>
          <w:rFonts w:ascii="Times New Roman" w:hAnsi="Times New Roman" w:cs="Times New Roman"/>
          <w:sz w:val="24"/>
          <w:szCs w:val="24"/>
        </w:rPr>
        <w:t xml:space="preserve"> to daily </w:t>
      </w:r>
      <w:r w:rsidR="004F7F51" w:rsidRPr="00015EF7">
        <w:rPr>
          <w:rFonts w:ascii="Times New Roman" w:hAnsi="Times New Roman" w:cs="Times New Roman"/>
          <w:sz w:val="24"/>
          <w:szCs w:val="24"/>
        </w:rPr>
        <w:t>relations</w:t>
      </w:r>
      <w:r w:rsidRPr="00015EF7">
        <w:rPr>
          <w:rFonts w:ascii="Times New Roman" w:hAnsi="Times New Roman" w:cs="Times New Roman"/>
          <w:sz w:val="24"/>
          <w:szCs w:val="24"/>
        </w:rPr>
        <w:t>, allowing respondents to connect with friends from different parts of the world eff</w:t>
      </w:r>
      <w:r w:rsidR="004F7F51" w:rsidRPr="00015EF7">
        <w:rPr>
          <w:rFonts w:ascii="Times New Roman" w:hAnsi="Times New Roman" w:cs="Times New Roman"/>
          <w:sz w:val="24"/>
          <w:szCs w:val="24"/>
        </w:rPr>
        <w:t xml:space="preserve">ortlessly. WhatsApp offers </w:t>
      </w:r>
      <w:r w:rsidRPr="00015EF7">
        <w:rPr>
          <w:rFonts w:ascii="Times New Roman" w:hAnsi="Times New Roman" w:cs="Times New Roman"/>
          <w:sz w:val="24"/>
          <w:szCs w:val="24"/>
        </w:rPr>
        <w:t xml:space="preserve">convenience and </w:t>
      </w:r>
      <w:r w:rsidRPr="00015EF7">
        <w:rPr>
          <w:rFonts w:ascii="Times New Roman" w:hAnsi="Times New Roman" w:cs="Times New Roman"/>
          <w:sz w:val="24"/>
          <w:szCs w:val="24"/>
        </w:rPr>
        <w:lastRenderedPageBreak/>
        <w:t xml:space="preserve">connectivity in the digital age, </w:t>
      </w:r>
      <w:r w:rsidR="004F7F51" w:rsidRPr="00015EF7">
        <w:rPr>
          <w:rFonts w:ascii="Times New Roman" w:hAnsi="Times New Roman" w:cs="Times New Roman"/>
          <w:sz w:val="24"/>
          <w:szCs w:val="24"/>
        </w:rPr>
        <w:t xml:space="preserve">so </w:t>
      </w:r>
      <w:proofErr w:type="gramStart"/>
      <w:r w:rsidR="004F7F51" w:rsidRPr="00015EF7">
        <w:rPr>
          <w:rFonts w:ascii="Times New Roman" w:hAnsi="Times New Roman" w:cs="Times New Roman"/>
          <w:sz w:val="24"/>
          <w:szCs w:val="24"/>
        </w:rPr>
        <w:t>far</w:t>
      </w:r>
      <w:proofErr w:type="gramEnd"/>
      <w:r w:rsidRPr="00015EF7">
        <w:rPr>
          <w:rFonts w:ascii="Times New Roman" w:hAnsi="Times New Roman" w:cs="Times New Roman"/>
          <w:sz w:val="24"/>
          <w:szCs w:val="24"/>
        </w:rPr>
        <w:t xml:space="preserve"> its widespread usage raises </w:t>
      </w:r>
      <w:r w:rsidR="004F7F51" w:rsidRPr="00015EF7">
        <w:rPr>
          <w:rFonts w:ascii="Times New Roman" w:hAnsi="Times New Roman" w:cs="Times New Roman"/>
          <w:sz w:val="24"/>
          <w:szCs w:val="24"/>
        </w:rPr>
        <w:t>relevant</w:t>
      </w:r>
      <w:r w:rsidRPr="00015EF7">
        <w:rPr>
          <w:rFonts w:ascii="Times New Roman" w:hAnsi="Times New Roman" w:cs="Times New Roman"/>
          <w:sz w:val="24"/>
          <w:szCs w:val="24"/>
        </w:rPr>
        <w:t xml:space="preserve"> concerns regarding effective communication. </w:t>
      </w:r>
      <w:r w:rsidR="00B62EBF" w:rsidRPr="00015EF7">
        <w:rPr>
          <w:rFonts w:ascii="Times New Roman" w:hAnsi="Times New Roman" w:cs="Times New Roman"/>
          <w:sz w:val="24"/>
          <w:szCs w:val="24"/>
        </w:rPr>
        <w:t xml:space="preserve"> </w:t>
      </w:r>
    </w:p>
    <w:p w14:paraId="74AA2B2B" w14:textId="06444A67" w:rsidR="00196F75" w:rsidRPr="00015EF7" w:rsidRDefault="00196F75" w:rsidP="0016360A">
      <w:pPr>
        <w:spacing w:line="240" w:lineRule="auto"/>
        <w:jc w:val="both"/>
        <w:rPr>
          <w:rFonts w:ascii="Times New Roman" w:eastAsiaTheme="minorEastAsia" w:hAnsi="Times New Roman" w:cs="Times New Roman"/>
          <w:kern w:val="24"/>
          <w:sz w:val="24"/>
          <w:szCs w:val="24"/>
        </w:rPr>
      </w:pPr>
      <w:r w:rsidRPr="00015EF7">
        <w:rPr>
          <w:rFonts w:ascii="Times New Roman" w:hAnsi="Times New Roman" w:cs="Times New Roman"/>
          <w:sz w:val="24"/>
          <w:szCs w:val="24"/>
        </w:rPr>
        <w:t>Effective communication within an organization can be achieved thr</w:t>
      </w:r>
      <w:r w:rsidR="00D3614D" w:rsidRPr="00015EF7">
        <w:rPr>
          <w:rFonts w:ascii="Times New Roman" w:hAnsi="Times New Roman" w:cs="Times New Roman"/>
          <w:sz w:val="24"/>
          <w:szCs w:val="24"/>
        </w:rPr>
        <w:t xml:space="preserve">ough various ways including </w:t>
      </w:r>
      <w:r w:rsidRPr="00015EF7">
        <w:rPr>
          <w:rFonts w:ascii="Times New Roman" w:hAnsi="Times New Roman" w:cs="Times New Roman"/>
          <w:sz w:val="24"/>
          <w:szCs w:val="24"/>
        </w:rPr>
        <w:t xml:space="preserve">selection of the right channel in terms of </w:t>
      </w:r>
      <w:r w:rsidR="007128DD" w:rsidRPr="00015EF7">
        <w:rPr>
          <w:rFonts w:ascii="Times New Roman" w:hAnsi="Times New Roman" w:cs="Times New Roman"/>
          <w:sz w:val="24"/>
          <w:szCs w:val="24"/>
        </w:rPr>
        <w:t xml:space="preserve">its </w:t>
      </w:r>
      <w:r w:rsidRPr="00015EF7">
        <w:rPr>
          <w:rFonts w:ascii="Times New Roman" w:hAnsi="Times New Roman" w:cs="Times New Roman"/>
          <w:sz w:val="24"/>
          <w:szCs w:val="24"/>
        </w:rPr>
        <w:t>ability to reduce risks that are prevalent in communication platforms. The choice of the right channel helps an organization overcome miscommunication (</w:t>
      </w:r>
      <w:proofErr w:type="spellStart"/>
      <w:r w:rsidRPr="00015EF7">
        <w:rPr>
          <w:rFonts w:ascii="Times New Roman" w:hAnsi="Times New Roman" w:cs="Times New Roman"/>
          <w:sz w:val="24"/>
          <w:szCs w:val="24"/>
        </w:rPr>
        <w:t>Gamba</w:t>
      </w:r>
      <w:proofErr w:type="spellEnd"/>
      <w:r w:rsidRPr="00015EF7">
        <w:rPr>
          <w:rFonts w:ascii="Times New Roman" w:hAnsi="Times New Roman" w:cs="Times New Roman"/>
          <w:sz w:val="24"/>
          <w:szCs w:val="24"/>
        </w:rPr>
        <w:t xml:space="preserve">, 2015). Organizational miscommunication can be caused by several factors including </w:t>
      </w:r>
      <w:r w:rsidRPr="00015EF7">
        <w:rPr>
          <w:rFonts w:ascii="Times New Roman" w:eastAsiaTheme="minorEastAsia" w:hAnsi="Times New Roman" w:cs="Times New Roman"/>
          <w:kern w:val="24"/>
          <w:sz w:val="24"/>
          <w:szCs w:val="24"/>
        </w:rPr>
        <w:t xml:space="preserve">organization structure, </w:t>
      </w:r>
      <w:r w:rsidRPr="00015EF7">
        <w:rPr>
          <w:rFonts w:ascii="Times New Roman" w:eastAsia="Times New Roman" w:hAnsi="Times New Roman" w:cs="Times New Roman"/>
          <w:sz w:val="24"/>
          <w:szCs w:val="24"/>
        </w:rPr>
        <w:t>c</w:t>
      </w:r>
      <w:r w:rsidRPr="00015EF7">
        <w:rPr>
          <w:rFonts w:ascii="Times New Roman" w:eastAsiaTheme="minorEastAsia" w:hAnsi="Times New Roman" w:cs="Times New Roman"/>
          <w:kern w:val="24"/>
          <w:sz w:val="24"/>
          <w:szCs w:val="24"/>
        </w:rPr>
        <w:t>losed communication style and incorrect choice of medium. This means that t</w:t>
      </w:r>
      <w:r w:rsidR="007128DD" w:rsidRPr="00015EF7">
        <w:rPr>
          <w:rFonts w:ascii="Times New Roman" w:eastAsiaTheme="minorEastAsia" w:hAnsi="Times New Roman" w:cs="Times New Roman"/>
          <w:kern w:val="24"/>
          <w:sz w:val="24"/>
          <w:szCs w:val="24"/>
        </w:rPr>
        <w:t>he chosen channel is required to be</w:t>
      </w:r>
      <w:r w:rsidRPr="00015EF7">
        <w:rPr>
          <w:rFonts w:ascii="Times New Roman" w:eastAsiaTheme="minorEastAsia" w:hAnsi="Times New Roman" w:cs="Times New Roman"/>
          <w:kern w:val="24"/>
          <w:sz w:val="24"/>
          <w:szCs w:val="24"/>
        </w:rPr>
        <w:t xml:space="preserve"> fast</w:t>
      </w:r>
      <w:r w:rsidR="007128DD" w:rsidRPr="00015EF7">
        <w:rPr>
          <w:rFonts w:ascii="Times New Roman" w:eastAsiaTheme="minorEastAsia" w:hAnsi="Times New Roman" w:cs="Times New Roman"/>
          <w:kern w:val="24"/>
          <w:sz w:val="24"/>
          <w:szCs w:val="24"/>
        </w:rPr>
        <w:t>, information rich and convenient</w:t>
      </w:r>
      <w:r w:rsidRPr="00015EF7">
        <w:rPr>
          <w:rFonts w:ascii="Times New Roman" w:eastAsiaTheme="minorEastAsia" w:hAnsi="Times New Roman" w:cs="Times New Roman"/>
          <w:kern w:val="24"/>
          <w:sz w:val="24"/>
          <w:szCs w:val="24"/>
        </w:rPr>
        <w:t xml:space="preserve"> to a large audience. Effective communication requires a lot of interactivity which means that the chosen communication channel needs to be as rich as a channel as possible. </w:t>
      </w:r>
    </w:p>
    <w:p w14:paraId="0AD3C8C9" w14:textId="0FDB2272" w:rsidR="008C6627" w:rsidRPr="00015EF7" w:rsidRDefault="004C22DA"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Importantly</w:t>
      </w:r>
      <w:r w:rsidR="007128DD" w:rsidRPr="00015EF7">
        <w:rPr>
          <w:rFonts w:ascii="Times New Roman" w:hAnsi="Times New Roman" w:cs="Times New Roman"/>
          <w:sz w:val="24"/>
          <w:szCs w:val="24"/>
        </w:rPr>
        <w:t>, t</w:t>
      </w:r>
      <w:r w:rsidR="00196F75" w:rsidRPr="00015EF7">
        <w:rPr>
          <w:rFonts w:ascii="Times New Roman" w:hAnsi="Times New Roman" w:cs="Times New Roman"/>
          <w:sz w:val="24"/>
          <w:szCs w:val="24"/>
        </w:rPr>
        <w:t>he key to effective communication is to match the communication channel with the goal</w:t>
      </w:r>
      <w:r w:rsidR="007E108A" w:rsidRPr="00015EF7">
        <w:rPr>
          <w:rFonts w:ascii="Times New Roman" w:hAnsi="Times New Roman" w:cs="Times New Roman"/>
          <w:sz w:val="24"/>
          <w:szCs w:val="24"/>
        </w:rPr>
        <w:t>, context and the nature of the receiver</w:t>
      </w:r>
      <w:r w:rsidR="006E24D7" w:rsidRPr="00015EF7">
        <w:rPr>
          <w:rFonts w:ascii="Times New Roman" w:hAnsi="Times New Roman" w:cs="Times New Roman"/>
          <w:sz w:val="24"/>
          <w:szCs w:val="24"/>
        </w:rPr>
        <w:t xml:space="preserve"> of the message. Like face to </w:t>
      </w:r>
      <w:r w:rsidR="00196F75" w:rsidRPr="00015EF7">
        <w:rPr>
          <w:rFonts w:ascii="Times New Roman" w:hAnsi="Times New Roman" w:cs="Times New Roman"/>
          <w:sz w:val="24"/>
          <w:szCs w:val="24"/>
        </w:rPr>
        <w:t>face and telephone conversation, videoconferencing has high information richness because receivers and senders can se</w:t>
      </w:r>
      <w:r w:rsidR="004255C1" w:rsidRPr="00015EF7">
        <w:rPr>
          <w:rFonts w:ascii="Times New Roman" w:hAnsi="Times New Roman" w:cs="Times New Roman"/>
          <w:sz w:val="24"/>
          <w:szCs w:val="24"/>
        </w:rPr>
        <w:t xml:space="preserve">e or hear beyond just the words. That is, </w:t>
      </w:r>
      <w:r w:rsidR="00196F75" w:rsidRPr="00015EF7">
        <w:rPr>
          <w:rFonts w:ascii="Times New Roman" w:hAnsi="Times New Roman" w:cs="Times New Roman"/>
          <w:sz w:val="24"/>
          <w:szCs w:val="24"/>
        </w:rPr>
        <w:t xml:space="preserve">they can see the sender’s body language or hear the tone of their voice </w:t>
      </w:r>
      <w:r w:rsidR="00196F75" w:rsidRPr="00015EF7">
        <w:rPr>
          <w:rFonts w:ascii="Times New Roman" w:eastAsiaTheme="minorEastAsia" w:hAnsi="Times New Roman" w:cs="Times New Roman"/>
          <w:kern w:val="24"/>
          <w:sz w:val="24"/>
          <w:szCs w:val="24"/>
        </w:rPr>
        <w:t>(Raman &amp; Singh, 2006).  This view aligns with Media Synchronicity Theory (MST) that advocates that effective c</w:t>
      </w:r>
      <w:r w:rsidR="00196F75" w:rsidRPr="00015EF7">
        <w:rPr>
          <w:rFonts w:ascii="Times New Roman" w:hAnsi="Times New Roman" w:cs="Times New Roman"/>
          <w:sz w:val="24"/>
          <w:szCs w:val="24"/>
        </w:rPr>
        <w:t>ommunication is influenced by matching the media capabilities to the needs of the fundamental communication processes. The theory also proposes that the relationships between communication processes and media capabilities varies between established and newly formed groups, and changes over time (Den</w:t>
      </w:r>
      <w:r w:rsidR="00F1788B" w:rsidRPr="00015EF7">
        <w:rPr>
          <w:rFonts w:ascii="Times New Roman" w:hAnsi="Times New Roman" w:cs="Times New Roman"/>
          <w:sz w:val="24"/>
          <w:szCs w:val="24"/>
        </w:rPr>
        <w:t>n</w:t>
      </w:r>
      <w:r w:rsidR="00196F75" w:rsidRPr="00015EF7">
        <w:rPr>
          <w:rFonts w:ascii="Times New Roman" w:hAnsi="Times New Roman" w:cs="Times New Roman"/>
          <w:sz w:val="24"/>
          <w:szCs w:val="24"/>
        </w:rPr>
        <w:t xml:space="preserve">is &amp; </w:t>
      </w:r>
      <w:proofErr w:type="spellStart"/>
      <w:r w:rsidR="00196F75" w:rsidRPr="00015EF7">
        <w:rPr>
          <w:rFonts w:ascii="Times New Roman" w:hAnsi="Times New Roman" w:cs="Times New Roman"/>
          <w:sz w:val="24"/>
          <w:szCs w:val="24"/>
        </w:rPr>
        <w:t>Valacich</w:t>
      </w:r>
      <w:proofErr w:type="spellEnd"/>
      <w:r w:rsidR="00196F75" w:rsidRPr="00015EF7">
        <w:rPr>
          <w:rFonts w:ascii="Times New Roman" w:hAnsi="Times New Roman" w:cs="Times New Roman"/>
          <w:sz w:val="24"/>
          <w:szCs w:val="24"/>
        </w:rPr>
        <w:t>, 199</w:t>
      </w:r>
      <w:r w:rsidR="002C6558" w:rsidRPr="00015EF7">
        <w:rPr>
          <w:rFonts w:ascii="Times New Roman" w:hAnsi="Times New Roman" w:cs="Times New Roman"/>
          <w:sz w:val="24"/>
          <w:szCs w:val="24"/>
        </w:rPr>
        <w:t xml:space="preserve">9). Thus, reconsidering and adopting </w:t>
      </w:r>
      <w:r w:rsidR="00196F75" w:rsidRPr="00015EF7">
        <w:rPr>
          <w:rFonts w:ascii="Times New Roman" w:hAnsi="Times New Roman" w:cs="Times New Roman"/>
          <w:sz w:val="24"/>
          <w:szCs w:val="24"/>
        </w:rPr>
        <w:t>computer mediated co</w:t>
      </w:r>
      <w:r w:rsidR="002C6558" w:rsidRPr="00015EF7">
        <w:rPr>
          <w:rFonts w:ascii="Times New Roman" w:hAnsi="Times New Roman" w:cs="Times New Roman"/>
          <w:sz w:val="24"/>
          <w:szCs w:val="24"/>
        </w:rPr>
        <w:t>mmunication channels are</w:t>
      </w:r>
      <w:r w:rsidR="00196F75" w:rsidRPr="00015EF7">
        <w:rPr>
          <w:rFonts w:ascii="Times New Roman" w:hAnsi="Times New Roman" w:cs="Times New Roman"/>
          <w:sz w:val="24"/>
          <w:szCs w:val="24"/>
        </w:rPr>
        <w:t xml:space="preserve"> </w:t>
      </w:r>
      <w:r w:rsidR="002C6558" w:rsidRPr="00015EF7">
        <w:rPr>
          <w:rFonts w:ascii="Times New Roman" w:hAnsi="Times New Roman" w:cs="Times New Roman"/>
          <w:sz w:val="24"/>
          <w:szCs w:val="24"/>
        </w:rPr>
        <w:t>mandatory</w:t>
      </w:r>
      <w:r w:rsidR="00196F75" w:rsidRPr="00015EF7">
        <w:rPr>
          <w:rFonts w:ascii="Times New Roman" w:hAnsi="Times New Roman" w:cs="Times New Roman"/>
          <w:sz w:val="24"/>
          <w:szCs w:val="24"/>
        </w:rPr>
        <w:t xml:space="preserve"> in this digital age and </w:t>
      </w:r>
      <w:r w:rsidR="008C6627" w:rsidRPr="00015EF7">
        <w:rPr>
          <w:rFonts w:ascii="Times New Roman" w:hAnsi="Times New Roman" w:cs="Times New Roman"/>
          <w:sz w:val="24"/>
          <w:szCs w:val="24"/>
        </w:rPr>
        <w:t>competing business environment.</w:t>
      </w:r>
      <w:r w:rsidR="00E81617" w:rsidRPr="00015EF7">
        <w:rPr>
          <w:rFonts w:ascii="Times New Roman" w:hAnsi="Times New Roman" w:cs="Times New Roman"/>
          <w:sz w:val="24"/>
          <w:szCs w:val="24"/>
        </w:rPr>
        <w:t xml:space="preserve"> </w:t>
      </w:r>
    </w:p>
    <w:p w14:paraId="3D1A9ED4" w14:textId="00E25A49" w:rsidR="008C6627" w:rsidRPr="00015EF7" w:rsidRDefault="009424AF" w:rsidP="0016360A">
      <w:pPr>
        <w:spacing w:line="240" w:lineRule="auto"/>
        <w:jc w:val="both"/>
        <w:rPr>
          <w:rFonts w:ascii="Times New Roman" w:hAnsi="Times New Roman" w:cs="Times New Roman"/>
          <w:sz w:val="24"/>
          <w:szCs w:val="24"/>
        </w:rPr>
      </w:pPr>
      <w:r w:rsidRPr="00015EF7">
        <w:rPr>
          <w:rFonts w:ascii="Times New Roman" w:eastAsiaTheme="minorEastAsia" w:hAnsi="Times New Roman" w:cs="Times New Roman"/>
          <w:kern w:val="24"/>
          <w:sz w:val="24"/>
          <w:szCs w:val="24"/>
        </w:rPr>
        <w:t>In addition, t</w:t>
      </w:r>
      <w:r w:rsidR="00196F75" w:rsidRPr="00015EF7">
        <w:rPr>
          <w:rFonts w:ascii="Times New Roman" w:eastAsiaTheme="minorEastAsia" w:hAnsi="Times New Roman" w:cs="Times New Roman"/>
          <w:kern w:val="24"/>
          <w:sz w:val="24"/>
          <w:szCs w:val="24"/>
        </w:rPr>
        <w:t>he choice of the right channel is guided by several factors that enhance the ability to reduce risks in the i</w:t>
      </w:r>
      <w:r w:rsidR="00196F75" w:rsidRPr="00015EF7">
        <w:rPr>
          <w:rFonts w:ascii="Times New Roman" w:hAnsi="Times New Roman" w:cs="Times New Roman"/>
          <w:sz w:val="24"/>
          <w:szCs w:val="24"/>
        </w:rPr>
        <w:t>nformation effectiveness, business networking and user</w:t>
      </w:r>
      <w:r w:rsidR="001745A7" w:rsidRPr="00015EF7">
        <w:rPr>
          <w:rFonts w:ascii="Times New Roman" w:hAnsi="Times New Roman" w:cs="Times New Roman"/>
          <w:sz w:val="24"/>
          <w:szCs w:val="24"/>
        </w:rPr>
        <w:t xml:space="preserve"> literacy. Due to people’s </w:t>
      </w:r>
      <w:r w:rsidR="00196F75" w:rsidRPr="00015EF7">
        <w:rPr>
          <w:rFonts w:ascii="Times New Roman" w:hAnsi="Times New Roman" w:cs="Times New Roman"/>
          <w:sz w:val="24"/>
          <w:szCs w:val="24"/>
        </w:rPr>
        <w:t>pre</w:t>
      </w:r>
      <w:r w:rsidR="001745A7" w:rsidRPr="00015EF7">
        <w:rPr>
          <w:rFonts w:ascii="Times New Roman" w:hAnsi="Times New Roman" w:cs="Times New Roman"/>
          <w:sz w:val="24"/>
          <w:szCs w:val="24"/>
        </w:rPr>
        <w:t>ferences in virtual</w:t>
      </w:r>
      <w:r w:rsidR="00E65A3F" w:rsidRPr="00015EF7">
        <w:rPr>
          <w:rFonts w:ascii="Times New Roman" w:hAnsi="Times New Roman" w:cs="Times New Roman"/>
          <w:sz w:val="24"/>
          <w:szCs w:val="24"/>
        </w:rPr>
        <w:t xml:space="preserve"> </w:t>
      </w:r>
      <w:r w:rsidR="001745A7" w:rsidRPr="00015EF7">
        <w:rPr>
          <w:rFonts w:ascii="Times New Roman" w:hAnsi="Times New Roman" w:cs="Times New Roman"/>
          <w:sz w:val="24"/>
          <w:szCs w:val="24"/>
        </w:rPr>
        <w:t>communication</w:t>
      </w:r>
      <w:r w:rsidR="00196F75" w:rsidRPr="00015EF7">
        <w:rPr>
          <w:rFonts w:ascii="Times New Roman" w:hAnsi="Times New Roman" w:cs="Times New Roman"/>
          <w:sz w:val="24"/>
          <w:szCs w:val="24"/>
        </w:rPr>
        <w:t xml:space="preserve">, </w:t>
      </w:r>
      <w:r w:rsidR="001745A7" w:rsidRPr="00015EF7">
        <w:rPr>
          <w:rFonts w:ascii="Times New Roman" w:hAnsi="Times New Roman" w:cs="Times New Roman"/>
          <w:sz w:val="24"/>
          <w:szCs w:val="24"/>
        </w:rPr>
        <w:t xml:space="preserve">there is a need of </w:t>
      </w:r>
      <w:r w:rsidR="00196F75" w:rsidRPr="00015EF7">
        <w:rPr>
          <w:rFonts w:ascii="Times New Roman" w:hAnsi="Times New Roman" w:cs="Times New Roman"/>
          <w:sz w:val="24"/>
          <w:szCs w:val="24"/>
        </w:rPr>
        <w:t>a better plan of communication that would enhan</w:t>
      </w:r>
      <w:r w:rsidR="001745A7" w:rsidRPr="00015EF7">
        <w:rPr>
          <w:rFonts w:ascii="Times New Roman" w:hAnsi="Times New Roman" w:cs="Times New Roman"/>
          <w:sz w:val="24"/>
          <w:szCs w:val="24"/>
        </w:rPr>
        <w:t>ce effectiveness of workplace</w:t>
      </w:r>
      <w:r w:rsidR="00196F75" w:rsidRPr="00015EF7">
        <w:rPr>
          <w:rFonts w:ascii="Times New Roman" w:hAnsi="Times New Roman" w:cs="Times New Roman"/>
          <w:sz w:val="24"/>
          <w:szCs w:val="24"/>
        </w:rPr>
        <w:t xml:space="preserve"> communication to</w:t>
      </w:r>
      <w:r w:rsidR="003A2EA5" w:rsidRPr="00015EF7">
        <w:rPr>
          <w:rFonts w:ascii="Times New Roman" w:hAnsi="Times New Roman" w:cs="Times New Roman"/>
          <w:sz w:val="24"/>
          <w:szCs w:val="24"/>
        </w:rPr>
        <w:t xml:space="preserve"> increase </w:t>
      </w:r>
      <w:r w:rsidR="00167C21" w:rsidRPr="00015EF7">
        <w:rPr>
          <w:rFonts w:ascii="Times New Roman" w:hAnsi="Times New Roman" w:cs="Times New Roman"/>
          <w:sz w:val="24"/>
          <w:szCs w:val="24"/>
        </w:rPr>
        <w:t xml:space="preserve">employee satisfaction and </w:t>
      </w:r>
      <w:r w:rsidR="003A2EA5" w:rsidRPr="00015EF7">
        <w:rPr>
          <w:rFonts w:ascii="Times New Roman" w:hAnsi="Times New Roman" w:cs="Times New Roman"/>
          <w:sz w:val="24"/>
          <w:szCs w:val="24"/>
        </w:rPr>
        <w:t xml:space="preserve">productivity </w:t>
      </w:r>
      <w:r w:rsidR="008B5742" w:rsidRPr="00015EF7">
        <w:rPr>
          <w:rFonts w:ascii="Times New Roman" w:hAnsi="Times New Roman" w:cs="Times New Roman"/>
          <w:sz w:val="24"/>
          <w:szCs w:val="24"/>
        </w:rPr>
        <w:t>(Mamat</w:t>
      </w:r>
      <w:r w:rsidR="00196F75" w:rsidRPr="00015EF7">
        <w:rPr>
          <w:rFonts w:ascii="Times New Roman" w:hAnsi="Times New Roman" w:cs="Times New Roman"/>
          <w:sz w:val="24"/>
          <w:szCs w:val="24"/>
        </w:rPr>
        <w:t xml:space="preserve"> </w:t>
      </w:r>
      <w:r w:rsidR="00196F75" w:rsidRPr="00015EF7">
        <w:rPr>
          <w:rFonts w:ascii="Times New Roman" w:hAnsi="Times New Roman" w:cs="Times New Roman"/>
          <w:i/>
          <w:iCs/>
          <w:sz w:val="24"/>
          <w:szCs w:val="24"/>
        </w:rPr>
        <w:t>et al.,</w:t>
      </w:r>
      <w:r w:rsidR="00196F75" w:rsidRPr="00015EF7">
        <w:rPr>
          <w:rFonts w:ascii="Times New Roman" w:hAnsi="Times New Roman" w:cs="Times New Roman"/>
          <w:sz w:val="24"/>
          <w:szCs w:val="24"/>
        </w:rPr>
        <w:t xml:space="preserve"> 2022). </w:t>
      </w:r>
      <w:r w:rsidR="00196F75" w:rsidRPr="00015EF7">
        <w:rPr>
          <w:rFonts w:ascii="Times New Roman" w:eastAsiaTheme="minorEastAsia" w:hAnsi="Times New Roman" w:cs="Times New Roman"/>
          <w:kern w:val="24"/>
          <w:sz w:val="24"/>
          <w:szCs w:val="24"/>
        </w:rPr>
        <w:t xml:space="preserve">Thus, there is an assumption that </w:t>
      </w:r>
      <w:r w:rsidR="00F01E6B" w:rsidRPr="00015EF7">
        <w:rPr>
          <w:rFonts w:ascii="Times New Roman" w:eastAsiaTheme="minorEastAsia" w:hAnsi="Times New Roman" w:cs="Times New Roman"/>
          <w:kern w:val="24"/>
          <w:sz w:val="24"/>
          <w:szCs w:val="24"/>
        </w:rPr>
        <w:t xml:space="preserve">computer-mediated communication such as </w:t>
      </w:r>
      <w:r w:rsidR="00196F75" w:rsidRPr="00015EF7">
        <w:rPr>
          <w:rFonts w:ascii="Times New Roman" w:eastAsiaTheme="minorEastAsia" w:hAnsi="Times New Roman" w:cs="Times New Roman"/>
          <w:kern w:val="24"/>
          <w:sz w:val="24"/>
          <w:szCs w:val="24"/>
        </w:rPr>
        <w:t xml:space="preserve">WhatsApp application or messenger </w:t>
      </w:r>
      <w:r w:rsidR="00F01E6B" w:rsidRPr="00015EF7">
        <w:rPr>
          <w:rFonts w:ascii="Times New Roman" w:eastAsiaTheme="minorEastAsia" w:hAnsi="Times New Roman" w:cs="Times New Roman"/>
          <w:kern w:val="24"/>
          <w:sz w:val="24"/>
          <w:szCs w:val="24"/>
        </w:rPr>
        <w:t xml:space="preserve">can be an effective channel of communication in the organizations. </w:t>
      </w:r>
      <w:r w:rsidR="00196F75" w:rsidRPr="00015EF7">
        <w:rPr>
          <w:rFonts w:ascii="Times New Roman" w:hAnsi="Times New Roman" w:cs="Times New Roman"/>
          <w:iCs/>
          <w:sz w:val="24"/>
          <w:szCs w:val="24"/>
        </w:rPr>
        <w:t xml:space="preserve">WhatsApp </w:t>
      </w:r>
      <w:r w:rsidR="00196F75" w:rsidRPr="00015EF7">
        <w:rPr>
          <w:rFonts w:ascii="Times New Roman" w:hAnsi="Times New Roman" w:cs="Times New Roman"/>
          <w:sz w:val="24"/>
          <w:szCs w:val="24"/>
        </w:rPr>
        <w:t xml:space="preserve">as an instant and cross-platform messaging application on </w:t>
      </w:r>
      <w:r w:rsidR="00196F75" w:rsidRPr="00015EF7">
        <w:rPr>
          <w:rFonts w:ascii="Times New Roman" w:hAnsi="Times New Roman" w:cs="Times New Roman"/>
          <w:iCs/>
          <w:sz w:val="24"/>
          <w:szCs w:val="24"/>
        </w:rPr>
        <w:t>smartphones</w:t>
      </w:r>
      <w:r w:rsidR="00196F75" w:rsidRPr="00015EF7">
        <w:rPr>
          <w:rFonts w:ascii="Times New Roman" w:hAnsi="Times New Roman" w:cs="Times New Roman"/>
          <w:sz w:val="24"/>
          <w:szCs w:val="24"/>
        </w:rPr>
        <w:t xml:space="preserve"> allows users to actively interact, both personally and within the organization. </w:t>
      </w:r>
      <w:r w:rsidR="00F01E6B" w:rsidRPr="00015EF7">
        <w:rPr>
          <w:rFonts w:ascii="Times New Roman" w:hAnsi="Times New Roman" w:cs="Times New Roman"/>
          <w:sz w:val="24"/>
          <w:szCs w:val="24"/>
        </w:rPr>
        <w:t xml:space="preserve">Besides, WhatsApp is </w:t>
      </w:r>
      <w:r w:rsidR="00196F75" w:rsidRPr="00015EF7">
        <w:rPr>
          <w:rFonts w:ascii="Times New Roman" w:hAnsi="Times New Roman" w:cs="Times New Roman"/>
          <w:sz w:val="24"/>
          <w:szCs w:val="24"/>
        </w:rPr>
        <w:t xml:space="preserve">able to send messages in the form of text, photos, videos, </w:t>
      </w:r>
      <w:r w:rsidR="00196F75" w:rsidRPr="00015EF7">
        <w:rPr>
          <w:rFonts w:ascii="Times New Roman" w:hAnsi="Times New Roman" w:cs="Times New Roman"/>
          <w:iCs/>
          <w:sz w:val="24"/>
          <w:szCs w:val="24"/>
        </w:rPr>
        <w:t>audio</w:t>
      </w:r>
      <w:r w:rsidR="00196F75" w:rsidRPr="00015EF7">
        <w:rPr>
          <w:rFonts w:ascii="Times New Roman" w:hAnsi="Times New Roman" w:cs="Times New Roman"/>
          <w:sz w:val="24"/>
          <w:szCs w:val="24"/>
        </w:rPr>
        <w:t xml:space="preserve"> </w:t>
      </w:r>
      <w:r w:rsidR="00F01E6B" w:rsidRPr="00015EF7">
        <w:rPr>
          <w:rFonts w:ascii="Times New Roman" w:hAnsi="Times New Roman" w:cs="Times New Roman"/>
          <w:iCs/>
          <w:sz w:val="24"/>
          <w:szCs w:val="24"/>
        </w:rPr>
        <w:t>files and other forms that cannot be share easily in other applications</w:t>
      </w:r>
      <w:r w:rsidR="008C6627" w:rsidRPr="00015EF7">
        <w:rPr>
          <w:rFonts w:ascii="Times New Roman" w:hAnsi="Times New Roman" w:cs="Times New Roman"/>
          <w:sz w:val="24"/>
          <w:szCs w:val="24"/>
        </w:rPr>
        <w:t xml:space="preserve"> (Andrade, 2020).</w:t>
      </w:r>
      <w:r w:rsidR="00F01E6B" w:rsidRPr="00015EF7">
        <w:rPr>
          <w:rFonts w:ascii="Times New Roman" w:hAnsi="Times New Roman" w:cs="Times New Roman"/>
          <w:sz w:val="24"/>
          <w:szCs w:val="24"/>
        </w:rPr>
        <w:t xml:space="preserve"> </w:t>
      </w:r>
    </w:p>
    <w:p w14:paraId="7F549100" w14:textId="4A8A734B"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According to </w:t>
      </w:r>
      <w:proofErr w:type="spellStart"/>
      <w:r w:rsidRPr="00015EF7">
        <w:rPr>
          <w:rFonts w:ascii="Times New Roman" w:hAnsi="Times New Roman" w:cs="Times New Roman"/>
          <w:sz w:val="24"/>
          <w:szCs w:val="24"/>
        </w:rPr>
        <w:t>Miswan</w:t>
      </w:r>
      <w:proofErr w:type="spellEnd"/>
      <w:r w:rsidRPr="00015EF7">
        <w:rPr>
          <w:rFonts w:ascii="Times New Roman" w:hAnsi="Times New Roman" w:cs="Times New Roman"/>
          <w:sz w:val="24"/>
          <w:szCs w:val="24"/>
        </w:rPr>
        <w:t xml:space="preserve">, </w:t>
      </w:r>
      <w:proofErr w:type="spellStart"/>
      <w:r w:rsidRPr="00015EF7">
        <w:rPr>
          <w:rFonts w:ascii="Times New Roman" w:hAnsi="Times New Roman" w:cs="Times New Roman"/>
          <w:sz w:val="24"/>
          <w:szCs w:val="24"/>
        </w:rPr>
        <w:t>Widaya</w:t>
      </w:r>
      <w:proofErr w:type="spellEnd"/>
      <w:r w:rsidRPr="00015EF7">
        <w:rPr>
          <w:rFonts w:ascii="Times New Roman" w:hAnsi="Times New Roman" w:cs="Times New Roman"/>
          <w:sz w:val="24"/>
          <w:szCs w:val="24"/>
        </w:rPr>
        <w:t xml:space="preserve"> and </w:t>
      </w:r>
      <w:proofErr w:type="spellStart"/>
      <w:r w:rsidRPr="00015EF7">
        <w:rPr>
          <w:rFonts w:ascii="Times New Roman" w:hAnsi="Times New Roman" w:cs="Times New Roman"/>
          <w:sz w:val="24"/>
          <w:szCs w:val="24"/>
        </w:rPr>
        <w:t>Rudiana</w:t>
      </w:r>
      <w:proofErr w:type="spellEnd"/>
      <w:r w:rsidRPr="00015EF7">
        <w:rPr>
          <w:rFonts w:ascii="Times New Roman" w:hAnsi="Times New Roman" w:cs="Times New Roman"/>
          <w:sz w:val="24"/>
          <w:szCs w:val="24"/>
        </w:rPr>
        <w:t xml:space="preserve"> (2023), with low risks in communication channels there is a linear relationship between communicatio</w:t>
      </w:r>
      <w:r w:rsidR="00B62EBF" w:rsidRPr="00015EF7">
        <w:rPr>
          <w:rFonts w:ascii="Times New Roman" w:hAnsi="Times New Roman" w:cs="Times New Roman"/>
          <w:sz w:val="24"/>
          <w:szCs w:val="24"/>
        </w:rPr>
        <w:t>n built using WhatsApp messenger</w:t>
      </w:r>
      <w:r w:rsidRPr="00015EF7">
        <w:rPr>
          <w:rFonts w:ascii="Times New Roman" w:hAnsi="Times New Roman" w:cs="Times New Roman"/>
          <w:sz w:val="24"/>
          <w:szCs w:val="24"/>
        </w:rPr>
        <w:t xml:space="preserve"> and employee performance. This relationship has positive and significant influence on employee performance. Also, there is a direct relationship between organizational culture, employee performance and a positive and significant influence on organization performance. Communication built using WhatsApp messenger and org</w:t>
      </w:r>
      <w:r w:rsidR="00FB33C0" w:rsidRPr="00015EF7">
        <w:rPr>
          <w:rFonts w:ascii="Times New Roman" w:hAnsi="Times New Roman" w:cs="Times New Roman"/>
          <w:sz w:val="24"/>
          <w:szCs w:val="24"/>
        </w:rPr>
        <w:t>anizational culture together have</w:t>
      </w:r>
      <w:r w:rsidRPr="00015EF7">
        <w:rPr>
          <w:rFonts w:ascii="Times New Roman" w:hAnsi="Times New Roman" w:cs="Times New Roman"/>
          <w:sz w:val="24"/>
          <w:szCs w:val="24"/>
        </w:rPr>
        <w:t xml:space="preserve"> a linear relationship with employee performance and simultaneously affects the performance of employees in the organization. Similarly, Issa and</w:t>
      </w:r>
      <w:r w:rsidR="004E003C" w:rsidRPr="00015EF7">
        <w:rPr>
          <w:rFonts w:ascii="Times New Roman" w:hAnsi="Times New Roman" w:cs="Times New Roman"/>
          <w:sz w:val="24"/>
          <w:szCs w:val="24"/>
        </w:rPr>
        <w:t xml:space="preserve"> </w:t>
      </w:r>
      <w:proofErr w:type="spellStart"/>
      <w:r w:rsidR="004E003C" w:rsidRPr="00015EF7">
        <w:rPr>
          <w:rFonts w:ascii="Times New Roman" w:hAnsi="Times New Roman" w:cs="Times New Roman"/>
          <w:sz w:val="24"/>
          <w:szCs w:val="24"/>
        </w:rPr>
        <w:t>Makubi</w:t>
      </w:r>
      <w:proofErr w:type="spellEnd"/>
      <w:r w:rsidR="004E003C" w:rsidRPr="00015EF7">
        <w:rPr>
          <w:rFonts w:ascii="Times New Roman" w:hAnsi="Times New Roman" w:cs="Times New Roman"/>
          <w:sz w:val="24"/>
          <w:szCs w:val="24"/>
        </w:rPr>
        <w:t xml:space="preserve"> (2024) show that </w:t>
      </w:r>
      <w:r w:rsidRPr="00015EF7">
        <w:rPr>
          <w:rFonts w:ascii="Times New Roman" w:hAnsi="Times New Roman" w:cs="Times New Roman"/>
          <w:sz w:val="24"/>
          <w:szCs w:val="24"/>
        </w:rPr>
        <w:t xml:space="preserve">WhatsApp </w:t>
      </w:r>
      <w:r w:rsidR="004E003C" w:rsidRPr="00015EF7">
        <w:rPr>
          <w:rFonts w:ascii="Times New Roman" w:hAnsi="Times New Roman" w:cs="Times New Roman"/>
          <w:sz w:val="24"/>
          <w:szCs w:val="24"/>
        </w:rPr>
        <w:t>Messenger has</w:t>
      </w:r>
      <w:r w:rsidRPr="00015EF7">
        <w:rPr>
          <w:rFonts w:ascii="Times New Roman" w:hAnsi="Times New Roman" w:cs="Times New Roman"/>
          <w:sz w:val="24"/>
          <w:szCs w:val="24"/>
        </w:rPr>
        <w:t xml:space="preserve"> a greater possibility of </w:t>
      </w:r>
      <w:r w:rsidR="004E003C" w:rsidRPr="00015EF7">
        <w:rPr>
          <w:rFonts w:ascii="Times New Roman" w:hAnsi="Times New Roman" w:cs="Times New Roman"/>
          <w:sz w:val="24"/>
          <w:szCs w:val="24"/>
        </w:rPr>
        <w:t xml:space="preserve">information </w:t>
      </w:r>
      <w:r w:rsidRPr="00015EF7">
        <w:rPr>
          <w:rFonts w:ascii="Times New Roman" w:hAnsi="Times New Roman" w:cs="Times New Roman"/>
          <w:sz w:val="24"/>
          <w:szCs w:val="24"/>
        </w:rPr>
        <w:t>safety</w:t>
      </w:r>
      <w:r w:rsidR="004E003C" w:rsidRPr="00015EF7">
        <w:rPr>
          <w:rFonts w:ascii="Times New Roman" w:hAnsi="Times New Roman" w:cs="Times New Roman"/>
          <w:sz w:val="24"/>
          <w:szCs w:val="24"/>
        </w:rPr>
        <w:t xml:space="preserve"> due to its quickness and easiness of use. </w:t>
      </w:r>
    </w:p>
    <w:p w14:paraId="6A4B9C1E" w14:textId="3B930EFB"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Also, limiting risks in WhatsApp channel as an electronic communication influences effective organizational communication and organization’s public satisfaction. There is a </w:t>
      </w:r>
      <w:proofErr w:type="gramStart"/>
      <w:r w:rsidRPr="00015EF7">
        <w:rPr>
          <w:rFonts w:ascii="Times New Roman" w:hAnsi="Times New Roman" w:cs="Times New Roman"/>
          <w:sz w:val="24"/>
          <w:szCs w:val="24"/>
        </w:rPr>
        <w:t>statistical</w:t>
      </w:r>
      <w:proofErr w:type="gramEnd"/>
      <w:r w:rsidRPr="00015EF7">
        <w:rPr>
          <w:rFonts w:ascii="Times New Roman" w:hAnsi="Times New Roman" w:cs="Times New Roman"/>
          <w:sz w:val="24"/>
          <w:szCs w:val="24"/>
        </w:rPr>
        <w:t xml:space="preserve"> significant level of relationship between e-communication and effective organizational communication. E-communication has a significant effect on effective organizational </w:t>
      </w:r>
      <w:r w:rsidRPr="00015EF7">
        <w:rPr>
          <w:rFonts w:ascii="Times New Roman" w:hAnsi="Times New Roman" w:cs="Times New Roman"/>
          <w:sz w:val="24"/>
          <w:szCs w:val="24"/>
        </w:rPr>
        <w:lastRenderedPageBreak/>
        <w:t>communication (</w:t>
      </w:r>
      <w:r w:rsidR="00692349" w:rsidRPr="00015EF7">
        <w:rPr>
          <w:rFonts w:ascii="Times New Roman" w:hAnsi="Times New Roman" w:cs="Times New Roman"/>
          <w:sz w:val="24"/>
          <w:szCs w:val="24"/>
          <w:shd w:val="clear" w:color="auto" w:fill="FFFFFF"/>
        </w:rPr>
        <w:t xml:space="preserve">Adetunji &amp; Al Jamaan, </w:t>
      </w:r>
      <w:r w:rsidRPr="00015EF7">
        <w:rPr>
          <w:rFonts w:ascii="Times New Roman" w:hAnsi="Times New Roman" w:cs="Times New Roman"/>
          <w:sz w:val="24"/>
          <w:szCs w:val="24"/>
        </w:rPr>
        <w:t>2012). The popularity of WhatsApp channel in organizational communication is due to its free, easy-to-use, and familiar interface, leading to its widespread use in creating groups for sharing information and building teamwork among employees. WhatsApp is one of the most preferred platforms to act as communication tools as well as to aid in disseminating work related information among the staff compared to other platforms such as Telegram, WeChat, LINE and Facebook (</w:t>
      </w:r>
      <w:proofErr w:type="spellStart"/>
      <w:r w:rsidR="00BA1A21" w:rsidRPr="00015EF7">
        <w:rPr>
          <w:rFonts w:ascii="Times New Roman" w:hAnsi="Times New Roman" w:cs="Times New Roman"/>
          <w:sz w:val="24"/>
          <w:szCs w:val="24"/>
        </w:rPr>
        <w:t>Allaguiy</w:t>
      </w:r>
      <w:proofErr w:type="spellEnd"/>
      <w:r w:rsidR="00BA1A21" w:rsidRPr="00015EF7">
        <w:rPr>
          <w:rFonts w:ascii="Times New Roman" w:hAnsi="Times New Roman" w:cs="Times New Roman"/>
          <w:sz w:val="24"/>
          <w:szCs w:val="24"/>
        </w:rPr>
        <w:t>, 2014).</w:t>
      </w:r>
    </w:p>
    <w:p w14:paraId="71B1131F" w14:textId="77777777" w:rsidR="00196F75" w:rsidRPr="00015EF7" w:rsidRDefault="00196F75" w:rsidP="0016360A">
      <w:pPr>
        <w:widowControl w:val="0"/>
        <w:numPr>
          <w:ilvl w:val="0"/>
          <w:numId w:val="1"/>
        </w:numPr>
        <w:spacing w:before="240" w:after="0" w:line="240" w:lineRule="auto"/>
        <w:jc w:val="both"/>
        <w:rPr>
          <w:rFonts w:ascii="Times New Roman" w:eastAsia="Arial Narrow" w:hAnsi="Times New Roman" w:cs="Times New Roman"/>
          <w:b/>
          <w:sz w:val="24"/>
          <w:szCs w:val="24"/>
        </w:rPr>
      </w:pPr>
      <w:r w:rsidRPr="00015EF7">
        <w:rPr>
          <w:rFonts w:ascii="Times New Roman" w:eastAsia="Arial Narrow" w:hAnsi="Times New Roman" w:cs="Times New Roman"/>
          <w:b/>
          <w:sz w:val="24"/>
          <w:szCs w:val="24"/>
        </w:rPr>
        <w:t>Methodology</w:t>
      </w:r>
    </w:p>
    <w:p w14:paraId="089D7C4E" w14:textId="19B4D301" w:rsidR="00FE7B20" w:rsidRPr="00015EF7" w:rsidRDefault="00196F75" w:rsidP="0016360A">
      <w:pPr>
        <w:widowControl w:val="0"/>
        <w:spacing w:line="240" w:lineRule="auto"/>
        <w:jc w:val="both"/>
        <w:rPr>
          <w:rFonts w:ascii="Times New Roman" w:eastAsia="Times New Roman" w:hAnsi="Times New Roman" w:cs="Times New Roman"/>
          <w:sz w:val="24"/>
          <w:szCs w:val="24"/>
        </w:rPr>
      </w:pPr>
      <w:r w:rsidRPr="00015EF7">
        <w:rPr>
          <w:rFonts w:ascii="Times New Roman" w:eastAsia="Times New Roman" w:hAnsi="Times New Roman" w:cs="Times New Roman"/>
          <w:sz w:val="24"/>
          <w:szCs w:val="24"/>
        </w:rPr>
        <w:t>The study was conducted at the Institute of A</w:t>
      </w:r>
      <w:r w:rsidR="00531B24" w:rsidRPr="00015EF7">
        <w:rPr>
          <w:rFonts w:ascii="Times New Roman" w:eastAsia="Times New Roman" w:hAnsi="Times New Roman" w:cs="Times New Roman"/>
          <w:sz w:val="24"/>
          <w:szCs w:val="24"/>
        </w:rPr>
        <w:t xml:space="preserve">ccountancy Arusha (IAA), </w:t>
      </w:r>
      <w:r w:rsidRPr="00015EF7">
        <w:rPr>
          <w:rFonts w:ascii="Times New Roman" w:eastAsia="Times New Roman" w:hAnsi="Times New Roman" w:cs="Times New Roman"/>
          <w:sz w:val="24"/>
          <w:szCs w:val="24"/>
        </w:rPr>
        <w:t xml:space="preserve">Arusha region, </w:t>
      </w:r>
      <w:r w:rsidR="002B26CC" w:rsidRPr="00015EF7">
        <w:rPr>
          <w:rFonts w:ascii="Times New Roman" w:eastAsia="Times New Roman" w:hAnsi="Times New Roman" w:cs="Times New Roman"/>
          <w:sz w:val="24"/>
          <w:szCs w:val="24"/>
        </w:rPr>
        <w:t>Tanzania.</w:t>
      </w:r>
      <w:r w:rsidR="001D132D" w:rsidRPr="00015EF7">
        <w:rPr>
          <w:rFonts w:ascii="Times New Roman" w:eastAsia="Times New Roman" w:hAnsi="Times New Roman" w:cs="Times New Roman"/>
          <w:sz w:val="24"/>
          <w:szCs w:val="24"/>
        </w:rPr>
        <w:t xml:space="preserve"> </w:t>
      </w:r>
      <w:r w:rsidRPr="00015EF7">
        <w:rPr>
          <w:rFonts w:ascii="Times New Roman" w:eastAsia="Times New Roman" w:hAnsi="Times New Roman" w:cs="Times New Roman"/>
          <w:sz w:val="24"/>
          <w:szCs w:val="24"/>
        </w:rPr>
        <w:t xml:space="preserve">The current study used a convergent parallel design. Creswell and Plano Clark (2018) advocate that convergent design follows pragmatism as a theoretical assumption. The choice of the convergent parallel design aimed at creating an </w:t>
      </w:r>
      <w:proofErr w:type="gramStart"/>
      <w:r w:rsidRPr="00015EF7">
        <w:rPr>
          <w:rFonts w:ascii="Times New Roman" w:eastAsia="Times New Roman" w:hAnsi="Times New Roman" w:cs="Times New Roman"/>
          <w:sz w:val="24"/>
          <w:szCs w:val="24"/>
        </w:rPr>
        <w:t>exclusive sets of data</w:t>
      </w:r>
      <w:proofErr w:type="gramEnd"/>
      <w:r w:rsidRPr="00015EF7">
        <w:rPr>
          <w:rFonts w:ascii="Times New Roman" w:eastAsia="Times New Roman" w:hAnsi="Times New Roman" w:cs="Times New Roman"/>
          <w:sz w:val="24"/>
          <w:szCs w:val="24"/>
        </w:rPr>
        <w:t xml:space="preserve"> that informs each other to undertake an efficient and popular approach of mixing-m</w:t>
      </w:r>
      <w:r w:rsidR="00576C51" w:rsidRPr="00015EF7">
        <w:rPr>
          <w:rFonts w:ascii="Times New Roman" w:eastAsia="Times New Roman" w:hAnsi="Times New Roman" w:cs="Times New Roman"/>
          <w:sz w:val="24"/>
          <w:szCs w:val="24"/>
        </w:rPr>
        <w:t xml:space="preserve">ethods research. The design allows </w:t>
      </w:r>
      <w:r w:rsidRPr="00015EF7">
        <w:rPr>
          <w:rFonts w:ascii="Times New Roman" w:eastAsia="Times New Roman" w:hAnsi="Times New Roman" w:cs="Times New Roman"/>
          <w:sz w:val="24"/>
          <w:szCs w:val="24"/>
        </w:rPr>
        <w:t xml:space="preserve">gathering comprehensive insights by merging statistical information with in-depth participants’ perspectives. </w:t>
      </w:r>
      <w:r w:rsidR="000D43F8" w:rsidRPr="00015EF7">
        <w:rPr>
          <w:rFonts w:ascii="Times New Roman" w:eastAsia="Times New Roman" w:hAnsi="Times New Roman" w:cs="Times New Roman"/>
          <w:sz w:val="24"/>
          <w:szCs w:val="24"/>
        </w:rPr>
        <w:t>Convergent design aided in</w:t>
      </w:r>
      <w:r w:rsidRPr="00015EF7">
        <w:rPr>
          <w:rFonts w:ascii="Times New Roman" w:eastAsia="Times New Roman" w:hAnsi="Times New Roman" w:cs="Times New Roman"/>
          <w:sz w:val="24"/>
          <w:szCs w:val="24"/>
        </w:rPr>
        <w:t xml:space="preserve"> develop</w:t>
      </w:r>
      <w:r w:rsidR="000D43F8" w:rsidRPr="00015EF7">
        <w:rPr>
          <w:rFonts w:ascii="Times New Roman" w:eastAsia="Times New Roman" w:hAnsi="Times New Roman" w:cs="Times New Roman"/>
          <w:sz w:val="24"/>
          <w:szCs w:val="24"/>
        </w:rPr>
        <w:t>ing</w:t>
      </w:r>
      <w:r w:rsidRPr="00015EF7">
        <w:rPr>
          <w:rFonts w:ascii="Times New Roman" w:eastAsia="Times New Roman" w:hAnsi="Times New Roman" w:cs="Times New Roman"/>
          <w:sz w:val="24"/>
          <w:szCs w:val="24"/>
        </w:rPr>
        <w:t xml:space="preserve"> comprehensive, valid and confirmed results and interpre</w:t>
      </w:r>
      <w:r w:rsidR="00576C51" w:rsidRPr="00015EF7">
        <w:rPr>
          <w:rFonts w:ascii="Times New Roman" w:eastAsia="Times New Roman" w:hAnsi="Times New Roman" w:cs="Times New Roman"/>
          <w:sz w:val="24"/>
          <w:szCs w:val="24"/>
        </w:rPr>
        <w:t xml:space="preserve">tations to expand understanding. </w:t>
      </w:r>
    </w:p>
    <w:p w14:paraId="4DFA1AF5" w14:textId="37170F86" w:rsidR="00196F75" w:rsidRPr="00015EF7" w:rsidRDefault="00196F75" w:rsidP="00D43E3F">
      <w:pPr>
        <w:widowControl w:val="0"/>
        <w:spacing w:line="240" w:lineRule="auto"/>
        <w:jc w:val="both"/>
        <w:rPr>
          <w:rFonts w:ascii="Times New Roman" w:eastAsia="Times New Roman" w:hAnsi="Times New Roman" w:cs="Times New Roman"/>
          <w:spacing w:val="-1"/>
          <w:sz w:val="24"/>
          <w:szCs w:val="24"/>
        </w:rPr>
      </w:pPr>
      <w:r w:rsidRPr="00015EF7">
        <w:rPr>
          <w:rFonts w:ascii="Times New Roman" w:eastAsia="Times New Roman" w:hAnsi="Times New Roman" w:cs="Times New Roman"/>
          <w:sz w:val="24"/>
          <w:szCs w:val="24"/>
        </w:rPr>
        <w:t>Purposive and random sampling techniques were used to s</w:t>
      </w:r>
      <w:r w:rsidR="000D43F8" w:rsidRPr="00015EF7">
        <w:rPr>
          <w:rFonts w:ascii="Times New Roman" w:eastAsia="Times New Roman" w:hAnsi="Times New Roman" w:cs="Times New Roman"/>
          <w:sz w:val="24"/>
          <w:szCs w:val="24"/>
        </w:rPr>
        <w:t>elect participants</w:t>
      </w:r>
      <w:r w:rsidRPr="00015EF7">
        <w:rPr>
          <w:rFonts w:ascii="Times New Roman" w:eastAsia="Times New Roman" w:hAnsi="Times New Roman" w:cs="Times New Roman"/>
          <w:sz w:val="24"/>
          <w:szCs w:val="24"/>
        </w:rPr>
        <w:t xml:space="preserve">. The participants were selected </w:t>
      </w:r>
      <w:r w:rsidR="002B26CC" w:rsidRPr="00015EF7">
        <w:rPr>
          <w:rFonts w:ascii="Times New Roman" w:eastAsia="Times New Roman" w:hAnsi="Times New Roman" w:cs="Times New Roman"/>
          <w:sz w:val="24"/>
          <w:szCs w:val="24"/>
        </w:rPr>
        <w:t xml:space="preserve">based on being employees of </w:t>
      </w:r>
      <w:r w:rsidRPr="00015EF7">
        <w:rPr>
          <w:rFonts w:ascii="Times New Roman" w:eastAsia="Times New Roman" w:hAnsi="Times New Roman" w:cs="Times New Roman"/>
          <w:sz w:val="24"/>
          <w:szCs w:val="24"/>
        </w:rPr>
        <w:t>IAA who use WhatsApp as a</w:t>
      </w:r>
      <w:r w:rsidR="000D43F8" w:rsidRPr="00015EF7">
        <w:rPr>
          <w:rFonts w:ascii="Times New Roman" w:eastAsia="Times New Roman" w:hAnsi="Times New Roman" w:cs="Times New Roman"/>
          <w:sz w:val="24"/>
          <w:szCs w:val="24"/>
        </w:rPr>
        <w:t xml:space="preserve"> communication channel within the organization</w:t>
      </w:r>
      <w:r w:rsidR="002B26CC" w:rsidRPr="00015EF7">
        <w:rPr>
          <w:rFonts w:ascii="Times New Roman" w:eastAsia="Times New Roman" w:hAnsi="Times New Roman" w:cs="Times New Roman"/>
          <w:sz w:val="24"/>
          <w:szCs w:val="24"/>
        </w:rPr>
        <w:t xml:space="preserve">. </w:t>
      </w:r>
      <w:r w:rsidRPr="00015EF7">
        <w:rPr>
          <w:rFonts w:ascii="Times New Roman" w:eastAsia="Times New Roman" w:hAnsi="Times New Roman" w:cs="Times New Roman"/>
          <w:sz w:val="24"/>
          <w:szCs w:val="24"/>
        </w:rPr>
        <w:t xml:space="preserve">The use of random sampling was important in ensuring fairness in the sample by </w:t>
      </w:r>
      <w:r w:rsidRPr="00015EF7">
        <w:rPr>
          <w:rFonts w:ascii="Times New Roman" w:hAnsi="Times New Roman" w:cs="Times New Roman"/>
          <w:sz w:val="24"/>
          <w:szCs w:val="24"/>
        </w:rPr>
        <w:t xml:space="preserve">eliminating researchers’ personal biasness </w:t>
      </w:r>
      <w:r w:rsidRPr="00015EF7">
        <w:rPr>
          <w:rFonts w:ascii="Times New Roman" w:eastAsia="Times New Roman" w:hAnsi="Times New Roman" w:cs="Times New Roman"/>
          <w:sz w:val="24"/>
          <w:szCs w:val="24"/>
        </w:rPr>
        <w:t>(Creswell &amp; Plano Clark, 2018). The study used a sample size of 190 (7 from management team, and 183 regular workers)</w:t>
      </w:r>
      <w:r w:rsidR="00D43E3F" w:rsidRPr="00015EF7">
        <w:rPr>
          <w:rFonts w:ascii="Times New Roman" w:eastAsia="Times New Roman" w:hAnsi="Times New Roman" w:cs="Times New Roman"/>
          <w:sz w:val="24"/>
          <w:szCs w:val="24"/>
        </w:rPr>
        <w:t xml:space="preserve">. </w:t>
      </w:r>
      <w:r w:rsidRPr="00015EF7">
        <w:rPr>
          <w:rFonts w:ascii="Times New Roman" w:eastAsia="Times New Roman" w:hAnsi="Times New Roman" w:cs="Times New Roman"/>
          <w:sz w:val="24"/>
          <w:szCs w:val="24"/>
        </w:rPr>
        <w:t xml:space="preserve"> </w:t>
      </w:r>
      <w:r w:rsidR="00C94A0E" w:rsidRPr="00015EF7">
        <w:rPr>
          <w:rFonts w:ascii="Times New Roman" w:eastAsia="Times New Roman" w:hAnsi="Times New Roman" w:cs="Times New Roman"/>
          <w:sz w:val="24"/>
          <w:szCs w:val="24"/>
        </w:rPr>
        <w:t xml:space="preserve"> </w:t>
      </w:r>
    </w:p>
    <w:p w14:paraId="0EE910C8" w14:textId="7A3F8A9D" w:rsidR="00196F75" w:rsidRPr="00015EF7" w:rsidRDefault="00B54AB4" w:rsidP="0016360A">
      <w:pPr>
        <w:shd w:val="clear" w:color="auto" w:fill="FFFFFF"/>
        <w:spacing w:line="240" w:lineRule="auto"/>
        <w:jc w:val="both"/>
        <w:rPr>
          <w:rFonts w:ascii="Times New Roman" w:eastAsia="Times New Roman" w:hAnsi="Times New Roman" w:cs="Times New Roman"/>
          <w:sz w:val="24"/>
          <w:szCs w:val="24"/>
        </w:rPr>
      </w:pPr>
      <w:r w:rsidRPr="00015EF7">
        <w:rPr>
          <w:rFonts w:ascii="Times New Roman" w:eastAsia="Times New Roman" w:hAnsi="Times New Roman" w:cs="Times New Roman"/>
          <w:sz w:val="24"/>
          <w:szCs w:val="24"/>
        </w:rPr>
        <w:t>Interview</w:t>
      </w:r>
      <w:r w:rsidR="00196F75" w:rsidRPr="00015EF7">
        <w:rPr>
          <w:rFonts w:ascii="Times New Roman" w:eastAsia="Times New Roman" w:hAnsi="Times New Roman" w:cs="Times New Roman"/>
          <w:sz w:val="24"/>
          <w:szCs w:val="24"/>
        </w:rPr>
        <w:t xml:space="preserve"> and questionnaires</w:t>
      </w:r>
      <w:r w:rsidRPr="00015EF7">
        <w:rPr>
          <w:rFonts w:ascii="Times New Roman" w:eastAsia="Times New Roman" w:hAnsi="Times New Roman" w:cs="Times New Roman"/>
          <w:sz w:val="24"/>
          <w:szCs w:val="24"/>
        </w:rPr>
        <w:t xml:space="preserve"> were deployed in collecting data. Interview was</w:t>
      </w:r>
      <w:r w:rsidR="00C76B9C" w:rsidRPr="00015EF7">
        <w:rPr>
          <w:rFonts w:ascii="Times New Roman" w:eastAsia="Times New Roman" w:hAnsi="Times New Roman" w:cs="Times New Roman"/>
          <w:sz w:val="24"/>
          <w:szCs w:val="24"/>
        </w:rPr>
        <w:t xml:space="preserve"> used to collect data from 7 administrators. </w:t>
      </w:r>
      <w:r w:rsidR="00196F75" w:rsidRPr="00015EF7">
        <w:rPr>
          <w:rFonts w:ascii="Times New Roman" w:eastAsia="Calibri" w:hAnsi="Times New Roman" w:cs="Times New Roman"/>
          <w:sz w:val="24"/>
          <w:szCs w:val="24"/>
          <w:lang w:eastAsia="zh-CN" w:bidi="ar"/>
        </w:rPr>
        <w:t xml:space="preserve">We collected general information on messaging from the currently though informally operating WhatsApp in one academic year 2023/2024: total number of messages sent out, delivered, read and received. We also collected data on the pattern of use of the service by employees: day and time, need of in-person assistance of his/her job tasks, response time and most frequent reasons for assistance need. Questionnaires were used to collect data from the 183 regular workers whereby they were sent </w:t>
      </w:r>
      <w:proofErr w:type="gramStart"/>
      <w:r w:rsidR="00196F75" w:rsidRPr="00015EF7">
        <w:rPr>
          <w:rFonts w:ascii="Times New Roman" w:eastAsia="Calibri" w:hAnsi="Times New Roman" w:cs="Times New Roman"/>
          <w:sz w:val="24"/>
          <w:szCs w:val="24"/>
          <w:lang w:eastAsia="zh-CN" w:bidi="ar"/>
        </w:rPr>
        <w:t>a 12-item questionnaire</w:t>
      </w:r>
      <w:r w:rsidR="00C76B9C" w:rsidRPr="00015EF7">
        <w:rPr>
          <w:rFonts w:ascii="Times New Roman" w:eastAsia="Calibri" w:hAnsi="Times New Roman" w:cs="Times New Roman"/>
          <w:sz w:val="24"/>
          <w:szCs w:val="24"/>
          <w:lang w:eastAsia="zh-CN" w:bidi="ar"/>
        </w:rPr>
        <w:t>s</w:t>
      </w:r>
      <w:proofErr w:type="gramEnd"/>
      <w:r w:rsidR="00196F75" w:rsidRPr="00015EF7">
        <w:rPr>
          <w:rFonts w:ascii="Times New Roman" w:eastAsia="Calibri" w:hAnsi="Times New Roman" w:cs="Times New Roman"/>
          <w:sz w:val="24"/>
          <w:szCs w:val="24"/>
          <w:lang w:eastAsia="zh-CN" w:bidi="ar"/>
        </w:rPr>
        <w:t xml:space="preserve"> through email to rate their experiences about </w:t>
      </w:r>
      <w:r w:rsidR="00196F75" w:rsidRPr="00015EF7">
        <w:rPr>
          <w:rFonts w:ascii="Times New Roman" w:hAnsi="Times New Roman" w:cs="Times New Roman"/>
          <w:sz w:val="24"/>
          <w:szCs w:val="24"/>
        </w:rPr>
        <w:t xml:space="preserve">the suitability of WhatsApp as a </w:t>
      </w:r>
      <w:r w:rsidR="00C76B9C" w:rsidRPr="00015EF7">
        <w:rPr>
          <w:rFonts w:ascii="Times New Roman" w:hAnsi="Times New Roman" w:cs="Times New Roman"/>
          <w:sz w:val="24"/>
          <w:szCs w:val="24"/>
        </w:rPr>
        <w:t xml:space="preserve">formal </w:t>
      </w:r>
      <w:r w:rsidR="00196F75" w:rsidRPr="00015EF7">
        <w:rPr>
          <w:rFonts w:ascii="Times New Roman" w:hAnsi="Times New Roman" w:cs="Times New Roman"/>
          <w:sz w:val="24"/>
          <w:szCs w:val="24"/>
        </w:rPr>
        <w:t>chan</w:t>
      </w:r>
      <w:r w:rsidR="002B26CC" w:rsidRPr="00015EF7">
        <w:rPr>
          <w:rFonts w:ascii="Times New Roman" w:hAnsi="Times New Roman" w:cs="Times New Roman"/>
          <w:sz w:val="24"/>
          <w:szCs w:val="24"/>
        </w:rPr>
        <w:t xml:space="preserve">nel of communication </w:t>
      </w:r>
      <w:r w:rsidR="00196F75" w:rsidRPr="00015EF7">
        <w:rPr>
          <w:rFonts w:ascii="Times New Roman" w:hAnsi="Times New Roman" w:cs="Times New Roman"/>
          <w:sz w:val="24"/>
          <w:szCs w:val="24"/>
        </w:rPr>
        <w:t>and the risks of using WhatsApp messenger as a formal chan</w:t>
      </w:r>
      <w:r w:rsidR="002B26CC" w:rsidRPr="00015EF7">
        <w:rPr>
          <w:rFonts w:ascii="Times New Roman" w:hAnsi="Times New Roman" w:cs="Times New Roman"/>
          <w:sz w:val="24"/>
          <w:szCs w:val="24"/>
        </w:rPr>
        <w:t xml:space="preserve">nel of communication within </w:t>
      </w:r>
      <w:r w:rsidR="0052614E" w:rsidRPr="00015EF7">
        <w:rPr>
          <w:rFonts w:ascii="Times New Roman" w:hAnsi="Times New Roman" w:cs="Times New Roman"/>
          <w:sz w:val="24"/>
          <w:szCs w:val="24"/>
        </w:rPr>
        <w:t>IAA</w:t>
      </w:r>
      <w:r w:rsidR="00196F75" w:rsidRPr="00015EF7">
        <w:rPr>
          <w:rFonts w:ascii="Times New Roman" w:eastAsia="Calibri" w:hAnsi="Times New Roman" w:cs="Times New Roman"/>
          <w:sz w:val="24"/>
          <w:szCs w:val="24"/>
          <w:lang w:eastAsia="zh-CN" w:bidi="ar"/>
        </w:rPr>
        <w:t xml:space="preserve">. </w:t>
      </w:r>
      <w:r w:rsidR="00196F75" w:rsidRPr="00015EF7">
        <w:rPr>
          <w:rFonts w:ascii="Times New Roman" w:eastAsia="Times New Roman" w:hAnsi="Times New Roman" w:cs="Times New Roman"/>
          <w:sz w:val="24"/>
          <w:szCs w:val="24"/>
        </w:rPr>
        <w:t xml:space="preserve">The collected data were mixed to obtain the triangulated results and then analyzed independently using quantitative and qualitative analytical approaches (Creswell &amp; Plano Clark, 2018). Thematic analysis was used in analyzing qualitative data while descriptive statistics was used to </w:t>
      </w:r>
      <w:proofErr w:type="spellStart"/>
      <w:r w:rsidR="00196F75" w:rsidRPr="00015EF7">
        <w:rPr>
          <w:rFonts w:ascii="Times New Roman" w:eastAsia="Times New Roman" w:hAnsi="Times New Roman" w:cs="Times New Roman"/>
          <w:sz w:val="24"/>
          <w:szCs w:val="24"/>
        </w:rPr>
        <w:t>analyse</w:t>
      </w:r>
      <w:proofErr w:type="spellEnd"/>
      <w:r w:rsidR="00196F75" w:rsidRPr="00015EF7">
        <w:rPr>
          <w:rFonts w:ascii="Times New Roman" w:eastAsia="Times New Roman" w:hAnsi="Times New Roman" w:cs="Times New Roman"/>
          <w:sz w:val="24"/>
          <w:szCs w:val="24"/>
        </w:rPr>
        <w:t xml:space="preserve"> quantitative data</w:t>
      </w:r>
      <w:r w:rsidR="00196F75" w:rsidRPr="00015EF7">
        <w:rPr>
          <w:rFonts w:ascii="Times New Roman" w:eastAsia="Calibri" w:hAnsi="Times New Roman" w:cs="Times New Roman"/>
          <w:sz w:val="24"/>
          <w:szCs w:val="24"/>
          <w:lang w:eastAsia="zh-CN" w:bidi="ar"/>
        </w:rPr>
        <w:t xml:space="preserve"> using </w:t>
      </w:r>
      <w:bookmarkStart w:id="14" w:name="_39kk8xu" w:colFirst="0" w:colLast="0"/>
      <w:bookmarkStart w:id="15" w:name="_3o7alnk" w:colFirst="0" w:colLast="0"/>
      <w:bookmarkStart w:id="16" w:name="_3vac5uf" w:colFirst="0" w:colLast="0"/>
      <w:bookmarkStart w:id="17" w:name="_1opuj5n" w:colFirst="0" w:colLast="0"/>
      <w:bookmarkEnd w:id="14"/>
      <w:bookmarkEnd w:id="15"/>
      <w:bookmarkEnd w:id="16"/>
      <w:bookmarkEnd w:id="17"/>
      <w:r w:rsidR="00196F75" w:rsidRPr="00015EF7">
        <w:rPr>
          <w:rFonts w:ascii="Times New Roman" w:eastAsia="Calibri" w:hAnsi="Times New Roman" w:cs="Times New Roman"/>
          <w:sz w:val="24"/>
          <w:szCs w:val="24"/>
          <w:lang w:eastAsia="zh-CN" w:bidi="ar"/>
        </w:rPr>
        <w:t>the SPSS software version 27.</w:t>
      </w:r>
    </w:p>
    <w:p w14:paraId="1E359217" w14:textId="77777777" w:rsidR="00196F75" w:rsidRPr="00015EF7" w:rsidRDefault="00196F75" w:rsidP="0016360A">
      <w:pPr>
        <w:numPr>
          <w:ilvl w:val="0"/>
          <w:numId w:val="1"/>
        </w:numPr>
        <w:spacing w:after="0" w:line="240" w:lineRule="auto"/>
        <w:jc w:val="both"/>
        <w:rPr>
          <w:rFonts w:ascii="Times New Roman" w:eastAsia="Arial Narrow" w:hAnsi="Times New Roman" w:cs="Times New Roman"/>
          <w:b/>
          <w:sz w:val="24"/>
          <w:szCs w:val="24"/>
        </w:rPr>
      </w:pPr>
      <w:r w:rsidRPr="00015EF7">
        <w:rPr>
          <w:rFonts w:ascii="Times New Roman" w:eastAsia="Arial Narrow" w:hAnsi="Times New Roman" w:cs="Times New Roman"/>
          <w:b/>
          <w:sz w:val="24"/>
          <w:szCs w:val="24"/>
        </w:rPr>
        <w:t>Data Presentation and Findin</w:t>
      </w:r>
      <w:bookmarkStart w:id="18" w:name="_2lwamvv" w:colFirst="0" w:colLast="0"/>
      <w:bookmarkStart w:id="19" w:name="_48pi1tg" w:colFirst="0" w:colLast="0"/>
      <w:bookmarkEnd w:id="18"/>
      <w:bookmarkEnd w:id="19"/>
      <w:r w:rsidRPr="00015EF7">
        <w:rPr>
          <w:rFonts w:ascii="Times New Roman" w:eastAsia="Arial Narrow" w:hAnsi="Times New Roman" w:cs="Times New Roman"/>
          <w:b/>
          <w:sz w:val="24"/>
          <w:szCs w:val="24"/>
        </w:rPr>
        <w:t xml:space="preserve">gs </w:t>
      </w:r>
    </w:p>
    <w:p w14:paraId="08323022" w14:textId="77777777" w:rsidR="00196F75" w:rsidRPr="00015EF7" w:rsidRDefault="00196F75" w:rsidP="0016360A">
      <w:pPr>
        <w:pStyle w:val="BodyText"/>
        <w:spacing w:after="240"/>
        <w:ind w:left="0"/>
        <w:jc w:val="both"/>
        <w:rPr>
          <w:rFonts w:ascii="Times New Roman" w:hAnsi="Times New Roman"/>
        </w:rPr>
      </w:pPr>
      <w:r w:rsidRPr="00015EF7">
        <w:rPr>
          <w:rFonts w:ascii="Times New Roman" w:hAnsi="Times New Roman"/>
        </w:rPr>
        <w:t>This section presents the results of the analysis of data gathered through questionnaires and interviews, and then discusses the findings. The presentation of the findings was based on the two specific objectives which guided the study:</w:t>
      </w:r>
    </w:p>
    <w:p w14:paraId="5C9E9F4B" w14:textId="77777777" w:rsidR="00D94838" w:rsidRPr="00015EF7" w:rsidRDefault="00D94838" w:rsidP="00015EF7">
      <w:pPr>
        <w:pStyle w:val="ListParagraph"/>
        <w:numPr>
          <w:ilvl w:val="0"/>
          <w:numId w:val="4"/>
        </w:numPr>
        <w:autoSpaceDE w:val="0"/>
        <w:autoSpaceDN w:val="0"/>
        <w:adjustRightInd w:val="0"/>
        <w:spacing w:line="240" w:lineRule="auto"/>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To evaluate the suitability of using WhatsApp as a formal channel of communication within the Institute of Accountancy Arusha.</w:t>
      </w:r>
    </w:p>
    <w:p w14:paraId="4C51FA4E" w14:textId="1878654C" w:rsidR="00D94838" w:rsidRPr="00015EF7" w:rsidRDefault="00D94838" w:rsidP="00015EF7">
      <w:pPr>
        <w:pStyle w:val="ListParagraph"/>
        <w:numPr>
          <w:ilvl w:val="0"/>
          <w:numId w:val="4"/>
        </w:numPr>
        <w:autoSpaceDE w:val="0"/>
        <w:autoSpaceDN w:val="0"/>
        <w:adjustRightInd w:val="0"/>
        <w:spacing w:line="240" w:lineRule="auto"/>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 xml:space="preserve">To analyze the risks of using WhatsApp as a formal channel of communication within the Institute of Accountancy Arusha.  </w:t>
      </w:r>
    </w:p>
    <w:p w14:paraId="4969BF6A" w14:textId="77777777" w:rsidR="00015EF7" w:rsidRPr="00015EF7" w:rsidRDefault="00015EF7" w:rsidP="00015EF7">
      <w:pPr>
        <w:pStyle w:val="ListParagraph"/>
        <w:autoSpaceDE w:val="0"/>
        <w:autoSpaceDN w:val="0"/>
        <w:adjustRightInd w:val="0"/>
        <w:spacing w:line="240" w:lineRule="auto"/>
        <w:ind w:left="360"/>
        <w:jc w:val="both"/>
        <w:rPr>
          <w:rFonts w:ascii="Times New Roman" w:eastAsia="Arial Narrow" w:hAnsi="Times New Roman" w:cs="Times New Roman"/>
          <w:sz w:val="24"/>
          <w:szCs w:val="24"/>
        </w:rPr>
      </w:pPr>
    </w:p>
    <w:p w14:paraId="36984704" w14:textId="624A52DF" w:rsidR="00D94838" w:rsidRPr="00015EF7" w:rsidRDefault="00D94838" w:rsidP="0016360A">
      <w:pPr>
        <w:pStyle w:val="Caption"/>
        <w:jc w:val="both"/>
        <w:rPr>
          <w:rFonts w:ascii="Times New Roman" w:eastAsia="Arial Narrow" w:hAnsi="Times New Roman" w:cs="Times New Roman"/>
          <w:b/>
          <w:i w:val="0"/>
          <w:color w:val="auto"/>
          <w:sz w:val="24"/>
          <w:szCs w:val="24"/>
        </w:rPr>
      </w:pPr>
      <w:bookmarkStart w:id="20" w:name="_Toc178146316"/>
      <w:r w:rsidRPr="00015EF7">
        <w:rPr>
          <w:rFonts w:ascii="Times New Roman" w:eastAsia="Arial Narrow" w:hAnsi="Times New Roman" w:cs="Times New Roman"/>
          <w:b/>
          <w:i w:val="0"/>
          <w:color w:val="auto"/>
          <w:sz w:val="24"/>
          <w:szCs w:val="24"/>
        </w:rPr>
        <w:t>Suitability of using WhatsApp as a formal channel of communication within IAA</w:t>
      </w:r>
    </w:p>
    <w:p w14:paraId="7A2F6C11" w14:textId="79209E2D" w:rsidR="00196F75" w:rsidRPr="00015EF7" w:rsidRDefault="00196F75" w:rsidP="0016360A">
      <w:pPr>
        <w:pStyle w:val="Caption"/>
        <w:jc w:val="both"/>
        <w:rPr>
          <w:rFonts w:ascii="Times New Roman" w:hAnsi="Times New Roman" w:cs="Times New Roman"/>
          <w:b/>
          <w:bCs/>
          <w:i w:val="0"/>
          <w:iCs w:val="0"/>
          <w:color w:val="auto"/>
          <w:sz w:val="24"/>
          <w:szCs w:val="24"/>
        </w:rPr>
      </w:pPr>
      <w:r w:rsidRPr="00015EF7">
        <w:rPr>
          <w:rFonts w:ascii="Times New Roman" w:hAnsi="Times New Roman" w:cs="Times New Roman"/>
          <w:b/>
          <w:bCs/>
          <w:i w:val="0"/>
          <w:iCs w:val="0"/>
          <w:color w:val="auto"/>
          <w:sz w:val="24"/>
          <w:szCs w:val="24"/>
        </w:rPr>
        <w:lastRenderedPageBreak/>
        <w:t>Table 1. Ratings of Satisfaction WhatsApp use</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of</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surveyed</w:t>
      </w:r>
      <w:r w:rsidRPr="00015EF7">
        <w:rPr>
          <w:rFonts w:ascii="Times New Roman" w:hAnsi="Times New Roman" w:cs="Times New Roman"/>
          <w:b/>
          <w:bCs/>
          <w:i w:val="0"/>
          <w:iCs w:val="0"/>
          <w:color w:val="auto"/>
          <w:spacing w:val="17"/>
          <w:sz w:val="24"/>
          <w:szCs w:val="24"/>
        </w:rPr>
        <w:t xml:space="preserve"> </w:t>
      </w:r>
      <w:r w:rsidRPr="00015EF7">
        <w:rPr>
          <w:rFonts w:ascii="Times New Roman" w:hAnsi="Times New Roman" w:cs="Times New Roman"/>
          <w:b/>
          <w:bCs/>
          <w:i w:val="0"/>
          <w:iCs w:val="0"/>
          <w:color w:val="auto"/>
          <w:sz w:val="24"/>
          <w:szCs w:val="24"/>
        </w:rPr>
        <w:t>participants</w:t>
      </w:r>
      <w:bookmarkEnd w:id="20"/>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015EF7" w14:paraId="1803FC5B"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0851B4D3"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use</w:t>
            </w:r>
          </w:p>
        </w:tc>
        <w:tc>
          <w:tcPr>
            <w:tcW w:w="1499" w:type="dxa"/>
            <w:tcBorders>
              <w:top w:val="nil"/>
              <w:left w:val="nil"/>
              <w:bottom w:val="single" w:sz="8" w:space="0" w:color="152935"/>
              <w:right w:val="single" w:sz="8" w:space="0" w:color="E0E0E0"/>
            </w:tcBorders>
            <w:shd w:val="clear" w:color="auto" w:fill="FFFFFF"/>
            <w:vAlign w:val="bottom"/>
          </w:tcPr>
          <w:p w14:paraId="4192C4D0"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 xml:space="preserve">     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36954850"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40F41BEF"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6BF4F9FC"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30272AF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69A8074A" w14:textId="6498FA7D"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6E2C9F9C" w14:textId="10C0BBEF"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2.2</w:t>
            </w:r>
          </w:p>
        </w:tc>
      </w:tr>
      <w:tr w:rsidR="00015EF7" w:rsidRPr="00015EF7" w14:paraId="1842CED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FE067D4"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EFC1F36"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7946235F" w14:textId="7D293FAA"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2C7DBAA" w14:textId="27898D70"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83</w:t>
            </w:r>
          </w:p>
        </w:tc>
      </w:tr>
      <w:tr w:rsidR="00015EF7" w:rsidRPr="00015EF7" w14:paraId="2539195A"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604FB6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82D38DF"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19EB7B10" w14:textId="626FB4CF"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79DCC331" w14:textId="25166414"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w:t>
            </w:r>
          </w:p>
        </w:tc>
      </w:tr>
      <w:tr w:rsidR="00015EF7" w:rsidRPr="00015EF7" w14:paraId="574F5BB5"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8E5090"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60B566FF"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2A3D37CE" w14:textId="41072748"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9929449" w14:textId="4A9A76B2"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3.8</w:t>
            </w:r>
          </w:p>
        </w:tc>
      </w:tr>
      <w:tr w:rsidR="00015EF7" w:rsidRPr="00015EF7" w14:paraId="0F0DA36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7E088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7019A104"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22431A54" w14:textId="39B298B6"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355D65F"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3B098639"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194346D2"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usefulness to share communication</w:t>
            </w:r>
          </w:p>
        </w:tc>
        <w:tc>
          <w:tcPr>
            <w:tcW w:w="1499" w:type="dxa"/>
            <w:tcBorders>
              <w:top w:val="nil"/>
              <w:left w:val="nil"/>
              <w:bottom w:val="single" w:sz="8" w:space="0" w:color="152935"/>
              <w:right w:val="single" w:sz="8" w:space="0" w:color="E0E0E0"/>
            </w:tcBorders>
            <w:shd w:val="clear" w:color="auto" w:fill="FFFFFF"/>
            <w:vAlign w:val="bottom"/>
          </w:tcPr>
          <w:p w14:paraId="45009EEF"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43DE1CF4"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33ACC220"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776EFA6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789C02C"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7A9E4800"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253D171F"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r>
      <w:tr w:rsidR="00015EF7" w:rsidRPr="00015EF7" w14:paraId="7C655503"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5A01281"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68F2A046"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3EFB8D39" w14:textId="661011AB"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174</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3659DD8" w14:textId="7AC7B16C"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95</w:t>
            </w:r>
          </w:p>
        </w:tc>
      </w:tr>
      <w:tr w:rsidR="00015EF7" w:rsidRPr="00015EF7" w14:paraId="3A1C7BB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67B435B"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51D3F038"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AB37F57"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3291521" w14:textId="2D2B863B"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w:t>
            </w:r>
          </w:p>
        </w:tc>
      </w:tr>
      <w:tr w:rsidR="00015EF7" w:rsidRPr="00015EF7" w14:paraId="1D2E731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1C3D8F3"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166D393"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60CF5417"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CD9DE36"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r>
      <w:tr w:rsidR="00015EF7" w:rsidRPr="00015EF7" w14:paraId="15816DB4"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0313E7"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31F3BC5"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6044A68B" w14:textId="030FF3F7"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4B60242"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420AA483"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215A500F"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useful information shared</w:t>
            </w:r>
          </w:p>
        </w:tc>
        <w:tc>
          <w:tcPr>
            <w:tcW w:w="1499" w:type="dxa"/>
            <w:tcBorders>
              <w:top w:val="nil"/>
              <w:left w:val="nil"/>
              <w:bottom w:val="single" w:sz="8" w:space="0" w:color="152935"/>
              <w:right w:val="single" w:sz="8" w:space="0" w:color="E0E0E0"/>
            </w:tcBorders>
            <w:shd w:val="clear" w:color="auto" w:fill="FFFFFF"/>
            <w:vAlign w:val="bottom"/>
          </w:tcPr>
          <w:p w14:paraId="20BE15BC"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37548F4F"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304C198C"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2D56152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5A7536C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5DC44FEE" w14:textId="00D0C818"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4F3B4829" w14:textId="3CA979FE"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2.2</w:t>
            </w:r>
          </w:p>
        </w:tc>
      </w:tr>
      <w:tr w:rsidR="00015EF7" w:rsidRPr="00015EF7" w14:paraId="380E4B69"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27CE2B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C12F5BA"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3E69B9A9" w14:textId="7FE92DD2" w:rsidR="00196F75" w:rsidRPr="00015EF7"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7904611B" w14:textId="0F108B79"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83</w:t>
            </w:r>
          </w:p>
        </w:tc>
      </w:tr>
      <w:tr w:rsidR="00015EF7" w:rsidRPr="00015EF7" w14:paraId="36A6F52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76FC5B3"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600339A"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0C8710A" w14:textId="322F657A" w:rsidR="00196F75" w:rsidRPr="00015EF7"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4A55B28" w14:textId="4942EFB8"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w:t>
            </w:r>
          </w:p>
        </w:tc>
      </w:tr>
      <w:tr w:rsidR="00015EF7" w:rsidRPr="00015EF7" w14:paraId="72DC02BC"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3E17E163"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52E7559"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52589DC4" w14:textId="561EA13E"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2CA93827" w14:textId="18355DC8"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3.8</w:t>
            </w:r>
          </w:p>
        </w:tc>
      </w:tr>
      <w:tr w:rsidR="00015EF7" w:rsidRPr="00015EF7" w14:paraId="1C9A1107"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D61ECF1"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0CBC32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140979EB" w14:textId="6BBB058C" w:rsidR="00196F75" w:rsidRPr="00015EF7"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A96F74D"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7AF25A9D"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5D8BFB07"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response from the management</w:t>
            </w:r>
          </w:p>
        </w:tc>
        <w:tc>
          <w:tcPr>
            <w:tcW w:w="1499" w:type="dxa"/>
            <w:tcBorders>
              <w:top w:val="nil"/>
              <w:left w:val="nil"/>
              <w:bottom w:val="single" w:sz="8" w:space="0" w:color="152935"/>
              <w:right w:val="single" w:sz="8" w:space="0" w:color="E0E0E0"/>
            </w:tcBorders>
            <w:shd w:val="clear" w:color="auto" w:fill="FFFFFF"/>
            <w:vAlign w:val="bottom"/>
          </w:tcPr>
          <w:p w14:paraId="5E2A324E"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13D8B05B"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273E48E9"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3E8B24C8"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B0EEE49"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06D85A5D" w14:textId="2F8FBDC9"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350F4E5E" w14:textId="1B6F9698"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2.7</w:t>
            </w:r>
          </w:p>
        </w:tc>
      </w:tr>
      <w:tr w:rsidR="00015EF7" w:rsidRPr="00015EF7" w14:paraId="43F2BD94"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B7FE78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4E26B42"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D397973" w14:textId="40D36A70" w:rsidR="00196F75" w:rsidRPr="00015EF7" w:rsidRDefault="0005083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125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0F50CA4"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68.3</w:t>
            </w:r>
          </w:p>
        </w:tc>
      </w:tr>
      <w:tr w:rsidR="00015EF7" w:rsidRPr="00015EF7" w14:paraId="73A7B5D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25FB3F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C885629"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555E42A7" w14:textId="7FD3AAA9" w:rsidR="00196F75" w:rsidRPr="00015EF7" w:rsidRDefault="00463F9D"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C2FDFC1"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20.2</w:t>
            </w:r>
          </w:p>
        </w:tc>
      </w:tr>
      <w:tr w:rsidR="00015EF7" w:rsidRPr="00015EF7" w14:paraId="168BDA09"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3F80B4B"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5DD5FE68"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758DC487" w14:textId="1D797E56" w:rsidR="00196F75" w:rsidRPr="00015EF7" w:rsidRDefault="00463F9D"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16</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AB96CB2" w14:textId="2EB5EB6E"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8.8</w:t>
            </w:r>
          </w:p>
        </w:tc>
      </w:tr>
      <w:tr w:rsidR="00015EF7" w:rsidRPr="00015EF7" w14:paraId="21B1D30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E3837EE"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DC662D4"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5ECA2FC9" w14:textId="3EE45755"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D982AE2"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1CBCB2F2"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3DFA8758"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Most frequently means of communication with management and fellow staff</w:t>
            </w:r>
          </w:p>
        </w:tc>
        <w:tc>
          <w:tcPr>
            <w:tcW w:w="1499" w:type="dxa"/>
            <w:tcBorders>
              <w:top w:val="nil"/>
              <w:left w:val="nil"/>
              <w:bottom w:val="single" w:sz="8" w:space="0" w:color="152935"/>
              <w:right w:val="single" w:sz="8" w:space="0" w:color="E0E0E0"/>
            </w:tcBorders>
            <w:shd w:val="clear" w:color="auto" w:fill="FFFFFF"/>
            <w:vAlign w:val="bottom"/>
          </w:tcPr>
          <w:p w14:paraId="4F270AD7"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27D7CC13"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76EECC8E"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0E29B0AE"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06BB09D"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WhatsApp</w:t>
            </w:r>
          </w:p>
        </w:tc>
        <w:tc>
          <w:tcPr>
            <w:tcW w:w="1499" w:type="dxa"/>
            <w:tcBorders>
              <w:top w:val="single" w:sz="8" w:space="0" w:color="152935"/>
              <w:left w:val="nil"/>
              <w:bottom w:val="single" w:sz="8" w:space="0" w:color="AEAEAE"/>
              <w:right w:val="single" w:sz="8" w:space="0" w:color="E0E0E0"/>
            </w:tcBorders>
            <w:shd w:val="clear" w:color="auto" w:fill="FFFFFF"/>
          </w:tcPr>
          <w:p w14:paraId="6E637A15" w14:textId="29F14751"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w:t>
            </w:r>
            <w:r w:rsidR="0016115F" w:rsidRPr="00015EF7">
              <w:rPr>
                <w:rFonts w:ascii="Times New Roman" w:hAnsi="Times New Roman" w:cs="Times New Roman"/>
                <w:sz w:val="24"/>
                <w:szCs w:val="24"/>
              </w:rPr>
              <w:t>0</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94F6BFD" w14:textId="47F6A922"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49.2</w:t>
            </w:r>
          </w:p>
        </w:tc>
      </w:tr>
      <w:tr w:rsidR="00015EF7" w:rsidRPr="00015EF7" w14:paraId="6F209E1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22A695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7017C48F"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Email</w:t>
            </w:r>
          </w:p>
        </w:tc>
        <w:tc>
          <w:tcPr>
            <w:tcW w:w="1499" w:type="dxa"/>
            <w:tcBorders>
              <w:top w:val="single" w:sz="8" w:space="0" w:color="AEAEAE"/>
              <w:left w:val="nil"/>
              <w:bottom w:val="single" w:sz="8" w:space="0" w:color="AEAEAE"/>
              <w:right w:val="single" w:sz="8" w:space="0" w:color="E0E0E0"/>
            </w:tcBorders>
            <w:shd w:val="clear" w:color="auto" w:fill="FFFFFF"/>
          </w:tcPr>
          <w:p w14:paraId="5ADC8441" w14:textId="487F0A59"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66</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8CA9771" w14:textId="4E0E77CC"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36</w:t>
            </w:r>
          </w:p>
        </w:tc>
      </w:tr>
      <w:tr w:rsidR="00015EF7" w:rsidRPr="00015EF7" w14:paraId="3C714F7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15EDD7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F62B562"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 xml:space="preserve">Phone </w:t>
            </w:r>
          </w:p>
        </w:tc>
        <w:tc>
          <w:tcPr>
            <w:tcW w:w="1499" w:type="dxa"/>
            <w:tcBorders>
              <w:top w:val="single" w:sz="8" w:space="0" w:color="AEAEAE"/>
              <w:left w:val="nil"/>
              <w:bottom w:val="single" w:sz="8" w:space="0" w:color="AEAEAE"/>
              <w:right w:val="single" w:sz="8" w:space="0" w:color="E0E0E0"/>
            </w:tcBorders>
            <w:shd w:val="clear" w:color="auto" w:fill="FFFFFF"/>
          </w:tcPr>
          <w:p w14:paraId="48D54F50" w14:textId="4194FF11" w:rsidR="00196F75" w:rsidRPr="00015EF7" w:rsidRDefault="00A20051"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A507A51"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14.8</w:t>
            </w:r>
          </w:p>
        </w:tc>
      </w:tr>
      <w:tr w:rsidR="00015EF7" w:rsidRPr="00015EF7" w14:paraId="05E30FA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20354FC"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4E03AF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1941D88A" w14:textId="18C2DBB2"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E1CE753"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72DD4659" w14:textId="77777777"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b/>
          <w:bCs/>
          <w:sz w:val="24"/>
          <w:szCs w:val="24"/>
        </w:rPr>
        <w:t>Source:</w:t>
      </w:r>
      <w:r w:rsidRPr="00015EF7">
        <w:rPr>
          <w:rFonts w:ascii="Times New Roman" w:hAnsi="Times New Roman" w:cs="Times New Roman"/>
          <w:sz w:val="24"/>
          <w:szCs w:val="24"/>
        </w:rPr>
        <w:t xml:space="preserve"> Field Data, 2024</w:t>
      </w:r>
    </w:p>
    <w:p w14:paraId="2DE0B0C1" w14:textId="0EA4CF6F" w:rsidR="00196F75"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Though the platform is yet formalized, observations revealed that in the period under stud</w:t>
      </w:r>
      <w:r w:rsidR="005F42FC" w:rsidRPr="00015EF7">
        <w:rPr>
          <w:rFonts w:ascii="Times New Roman" w:eastAsia="Calibri" w:hAnsi="Times New Roman" w:cs="Times New Roman"/>
          <w:sz w:val="24"/>
          <w:szCs w:val="24"/>
          <w:lang w:eastAsia="zh-CN" w:bidi="ar"/>
        </w:rPr>
        <w:t xml:space="preserve">y, through WhatsApp platform 174 </w:t>
      </w:r>
      <w:r w:rsidRPr="00015EF7">
        <w:rPr>
          <w:rFonts w:ascii="Times New Roman" w:eastAsia="Calibri" w:hAnsi="Times New Roman" w:cs="Times New Roman"/>
          <w:sz w:val="24"/>
          <w:szCs w:val="24"/>
          <w:lang w:eastAsia="zh-CN" w:bidi="ar"/>
        </w:rPr>
        <w:t>employee</w:t>
      </w:r>
      <w:r w:rsidR="0080108F" w:rsidRPr="00015EF7">
        <w:rPr>
          <w:rFonts w:ascii="Times New Roman" w:eastAsia="Calibri" w:hAnsi="Times New Roman" w:cs="Times New Roman"/>
          <w:sz w:val="24"/>
          <w:szCs w:val="24"/>
          <w:lang w:eastAsia="zh-CN" w:bidi="ar"/>
        </w:rPr>
        <w:t>s are connected to WhatsApp 95</w:t>
      </w:r>
      <w:r w:rsidRPr="00015EF7">
        <w:rPr>
          <w:rFonts w:ascii="Times New Roman" w:eastAsia="Calibri" w:hAnsi="Times New Roman" w:cs="Times New Roman"/>
          <w:sz w:val="24"/>
          <w:szCs w:val="24"/>
          <w:lang w:eastAsia="zh-CN" w:bidi="ar"/>
        </w:rPr>
        <w:t>% of a</w:t>
      </w:r>
      <w:r w:rsidR="005F42FC" w:rsidRPr="00015EF7">
        <w:rPr>
          <w:rFonts w:ascii="Times New Roman" w:eastAsia="Calibri" w:hAnsi="Times New Roman" w:cs="Times New Roman"/>
          <w:sz w:val="24"/>
          <w:szCs w:val="24"/>
          <w:lang w:eastAsia="zh-CN" w:bidi="ar"/>
        </w:rPr>
        <w:t>ll staff members, and about 83</w:t>
      </w:r>
      <w:r w:rsidRPr="00015EF7">
        <w:rPr>
          <w:rFonts w:ascii="Times New Roman" w:eastAsia="Calibri" w:hAnsi="Times New Roman" w:cs="Times New Roman"/>
          <w:sz w:val="24"/>
          <w:szCs w:val="24"/>
          <w:lang w:eastAsia="zh-CN" w:bidi="ar"/>
        </w:rPr>
        <w:t xml:space="preserve">% of the surveyed respondents used the platform effectively. The platform also received 352 questions on institution activities of employees asked directly through WhatsApp. The platform was found to have 1392 received messages and 1227 sent out messages from 157 staff. Most were received on weekdays from Monday to Friday (86.6%) and in the evening (56.5%). </w:t>
      </w:r>
    </w:p>
    <w:p w14:paraId="1FE9AFA9" w14:textId="28C78EE7" w:rsidR="00196F75"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 xml:space="preserve">Of these total respondents, 59.5% were directed to supervisors like heads of departments. Of the messages to supervisors 61.4% were responded within a day. The most frequent reasons for questions to supervisors were individual task related issues 49.6%, and administrative issues (22.5%), financial issues (17.9%), and social issues (10.0) Table </w:t>
      </w:r>
      <w:r w:rsidR="00546EA0">
        <w:rPr>
          <w:rFonts w:ascii="Times New Roman" w:eastAsia="Calibri" w:hAnsi="Times New Roman" w:cs="Times New Roman"/>
          <w:sz w:val="24"/>
          <w:szCs w:val="24"/>
          <w:lang w:eastAsia="zh-CN" w:bidi="ar"/>
        </w:rPr>
        <w:t>2</w:t>
      </w:r>
      <w:r w:rsidRPr="00015EF7">
        <w:rPr>
          <w:rFonts w:ascii="Times New Roman" w:eastAsia="Calibri" w:hAnsi="Times New Roman" w:cs="Times New Roman"/>
          <w:sz w:val="24"/>
          <w:szCs w:val="24"/>
          <w:lang w:eastAsia="zh-CN" w:bidi="ar"/>
        </w:rPr>
        <w:t xml:space="preserve">). We received responses to the satisfaction survey from 190 respondents (82.5%) were very well satisfied, and found that overall, they strongly agreed that the use of WhatsApp can facilitate access to the organization communication sharing (95.2%), that the organization should use the </w:t>
      </w:r>
      <w:r w:rsidRPr="00015EF7">
        <w:rPr>
          <w:rFonts w:ascii="Times New Roman" w:eastAsia="Calibri" w:hAnsi="Times New Roman" w:cs="Times New Roman"/>
          <w:sz w:val="24"/>
          <w:szCs w:val="24"/>
          <w:lang w:eastAsia="zh-CN" w:bidi="ar"/>
        </w:rPr>
        <w:lastRenderedPageBreak/>
        <w:t xml:space="preserve">WhatsApp platform officially (98.2%), that they are satisfied with the response provided by the management or job leaders through the platform (68.3%) and that they found information sharing through WhatsApp useful (95.9%). </w:t>
      </w:r>
    </w:p>
    <w:p w14:paraId="6304AE2D" w14:textId="70036F8F" w:rsidR="00196F75" w:rsidRPr="00015EF7" w:rsidRDefault="00196F75" w:rsidP="0016360A">
      <w:pPr>
        <w:spacing w:line="240" w:lineRule="auto"/>
        <w:jc w:val="both"/>
        <w:rPr>
          <w:rFonts w:ascii="Times New Roman" w:hAnsi="Times New Roman" w:cs="Times New Roman"/>
          <w:b/>
          <w:bCs/>
          <w:sz w:val="24"/>
          <w:szCs w:val="24"/>
        </w:rPr>
      </w:pPr>
      <w:r w:rsidRPr="00015EF7">
        <w:rPr>
          <w:rFonts w:ascii="Times New Roman" w:eastAsia="Calibri" w:hAnsi="Times New Roman" w:cs="Times New Roman"/>
          <w:b/>
          <w:bCs/>
          <w:sz w:val="24"/>
          <w:szCs w:val="24"/>
          <w:lang w:eastAsia="zh-CN" w:bidi="ar"/>
        </w:rPr>
        <w:t>Table 2 Descriptive statistics test results</w:t>
      </w:r>
    </w:p>
    <w:tbl>
      <w:tblPr>
        <w:tblW w:w="5000" w:type="pct"/>
        <w:jc w:val="center"/>
        <w:tblBorders>
          <w:top w:val="single" w:sz="4"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8940"/>
      </w:tblGrid>
      <w:tr w:rsidR="00015EF7" w:rsidRPr="00015EF7" w14:paraId="5EF61855" w14:textId="77777777" w:rsidTr="00546EA0">
        <w:trPr>
          <w:trHeight w:val="480"/>
          <w:jc w:val="center"/>
        </w:trPr>
        <w:tc>
          <w:tcPr>
            <w:tcW w:w="5000" w:type="pct"/>
            <w:tcBorders>
              <w:top w:val="single" w:sz="4" w:space="0" w:color="auto"/>
              <w:left w:val="nil"/>
              <w:bottom w:val="single" w:sz="4" w:space="0" w:color="auto"/>
              <w:right w:val="nil"/>
            </w:tcBorders>
            <w:shd w:val="clear" w:color="auto" w:fill="auto"/>
          </w:tcPr>
          <w:p w14:paraId="459ACEA3" w14:textId="77777777" w:rsidR="00196F75" w:rsidRPr="00015EF7" w:rsidRDefault="00196F75" w:rsidP="0016360A">
            <w:pPr>
              <w:spacing w:line="240" w:lineRule="auto"/>
              <w:ind w:right="-293"/>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 xml:space="preserve">Descriptive Statistics Test     Sharing </w:t>
            </w:r>
            <w:proofErr w:type="gramStart"/>
            <w:r w:rsidRPr="00015EF7">
              <w:rPr>
                <w:rFonts w:ascii="Times New Roman" w:eastAsia="Calibri" w:hAnsi="Times New Roman" w:cs="Times New Roman"/>
                <w:sz w:val="24"/>
                <w:szCs w:val="24"/>
                <w:lang w:eastAsia="zh-CN" w:bidi="ar"/>
              </w:rPr>
              <w:t>communication</w:t>
            </w:r>
            <w:proofErr w:type="gramEnd"/>
            <w:r w:rsidRPr="00015EF7">
              <w:rPr>
                <w:rFonts w:ascii="Times New Roman" w:eastAsia="Calibri" w:hAnsi="Times New Roman" w:cs="Times New Roman"/>
                <w:sz w:val="24"/>
                <w:szCs w:val="24"/>
                <w:lang w:eastAsia="zh-CN" w:bidi="ar"/>
              </w:rPr>
              <w:t xml:space="preserve">   Usefulness of information shared     Satisfaction level</w:t>
            </w:r>
          </w:p>
        </w:tc>
      </w:tr>
      <w:tr w:rsidR="00015EF7" w:rsidRPr="00015EF7" w14:paraId="00E4ABDD" w14:textId="77777777" w:rsidTr="00546EA0">
        <w:trPr>
          <w:trHeight w:val="1884"/>
          <w:jc w:val="center"/>
        </w:trPr>
        <w:tc>
          <w:tcPr>
            <w:tcW w:w="5000" w:type="pct"/>
            <w:tcBorders>
              <w:top w:val="single" w:sz="4" w:space="0" w:color="auto"/>
              <w:left w:val="nil"/>
              <w:bottom w:val="single" w:sz="4" w:space="0" w:color="auto"/>
              <w:right w:val="nil"/>
            </w:tcBorders>
            <w:shd w:val="clear" w:color="auto" w:fill="auto"/>
          </w:tcPr>
          <w:p w14:paraId="22105BE8"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Mean                                               4.2368                                    4.2473                                      4.2368</w:t>
            </w:r>
          </w:p>
          <w:p w14:paraId="68A2A3C1"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Median                                            4.0000                                    4.0000                                      4.0000</w:t>
            </w:r>
          </w:p>
          <w:p w14:paraId="42710019"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Standard Deviation                         0.6989                                    0.6953                                     0.69137</w:t>
            </w:r>
          </w:p>
          <w:p w14:paraId="041DA8E2"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Variance                                          0.4885                                    0.4834                                     0.47800</w:t>
            </w:r>
          </w:p>
        </w:tc>
      </w:tr>
    </w:tbl>
    <w:p w14:paraId="5FA1F4E1" w14:textId="77777777" w:rsidR="00196F75" w:rsidRPr="00015EF7" w:rsidRDefault="00196F75" w:rsidP="0016360A">
      <w:pPr>
        <w:spacing w:line="240" w:lineRule="auto"/>
        <w:rPr>
          <w:rFonts w:ascii="Times New Roman" w:hAnsi="Times New Roman" w:cs="Times New Roman"/>
          <w:sz w:val="24"/>
          <w:szCs w:val="24"/>
        </w:rPr>
      </w:pPr>
    </w:p>
    <w:p w14:paraId="487B2671" w14:textId="5AE1FCB7" w:rsidR="008A2422"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 xml:space="preserve">Table </w:t>
      </w:r>
      <w:r w:rsidR="00546EA0">
        <w:rPr>
          <w:rFonts w:ascii="Times New Roman" w:eastAsia="Calibri" w:hAnsi="Times New Roman" w:cs="Times New Roman"/>
          <w:sz w:val="24"/>
          <w:szCs w:val="24"/>
          <w:lang w:eastAsia="zh-CN" w:bidi="ar"/>
        </w:rPr>
        <w:t>2</w:t>
      </w:r>
      <w:r w:rsidRPr="00015EF7">
        <w:rPr>
          <w:rFonts w:ascii="Times New Roman" w:eastAsia="Calibri" w:hAnsi="Times New Roman" w:cs="Times New Roman"/>
          <w:sz w:val="24"/>
          <w:szCs w:val="24"/>
          <w:lang w:eastAsia="zh-CN" w:bidi="ar"/>
        </w:rPr>
        <w:t xml:space="preserve"> indicates the descriptive statistical test results of the sharing communication attribute obtained mean = 4.2368 which is “agree ratings on the Likert scale, the median = 4.0000 rating, standard deviation = 0.6989, and variance = 0.4885. The usefulness of information shared obtained mean = 4.2473 which is interpreted as “agree” rating, median = 4.0000, standard deviation = 0.6953, variance = 0.4834, and the level of satisfaction with the WhatsApp platform obtained mean = 4.2368 which is interpreted as “agree” rating, median = 4.0000, standard deviation = 0.69137, and variance = 0.47800.</w:t>
      </w:r>
    </w:p>
    <w:p w14:paraId="1C58586F" w14:textId="77777777" w:rsidR="00196F75" w:rsidRPr="00015EF7" w:rsidRDefault="00196F75" w:rsidP="0016360A">
      <w:pPr>
        <w:pStyle w:val="ListParagraph"/>
        <w:spacing w:line="240" w:lineRule="auto"/>
        <w:ind w:left="0"/>
        <w:jc w:val="both"/>
        <w:rPr>
          <w:rFonts w:ascii="Times New Roman" w:eastAsia="Calibri" w:hAnsi="Times New Roman" w:cs="Times New Roman"/>
          <w:b/>
          <w:bCs/>
          <w:sz w:val="24"/>
          <w:szCs w:val="24"/>
          <w:lang w:eastAsia="zh-CN" w:bidi="ar"/>
        </w:rPr>
      </w:pPr>
      <w:r w:rsidRPr="00015EF7">
        <w:rPr>
          <w:rFonts w:ascii="Times New Roman" w:eastAsia="Calibri" w:hAnsi="Times New Roman" w:cs="Times New Roman"/>
          <w:b/>
          <w:bCs/>
          <w:sz w:val="24"/>
          <w:szCs w:val="24"/>
          <w:lang w:eastAsia="zh-CN" w:bidi="ar"/>
        </w:rPr>
        <w:t>Interview results</w:t>
      </w:r>
    </w:p>
    <w:p w14:paraId="04454EC7" w14:textId="77777777" w:rsidR="00196F75" w:rsidRPr="00015EF7" w:rsidRDefault="00196F75" w:rsidP="00C76B9C">
      <w:pPr>
        <w:pStyle w:val="ListParagraph"/>
        <w:spacing w:after="0" w:line="240" w:lineRule="auto"/>
        <w:ind w:left="0"/>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The researcher sought to understand the satisfaction level of WhatsApp communication channel amongst the respondents through interview research question 1 on how do employees use WhatsApp. To measure users perceived ways of using WhatsApp, the respondents were asked to rate the medium on how they frequently used the platform in the different needs. All respondents mentioned the two outstanding themes which include work related connection to the organization, getting cognitive needs through the organization society. The respondents were also asked to respond on their satisfaction level from WhatsApp consumption in the organization.</w:t>
      </w:r>
    </w:p>
    <w:p w14:paraId="71EBE176" w14:textId="77777777" w:rsidR="00196F75" w:rsidRPr="00015EF7" w:rsidRDefault="00196F75" w:rsidP="00C76B9C">
      <w:pPr>
        <w:spacing w:after="0" w:line="240" w:lineRule="auto"/>
        <w:ind w:left="720"/>
        <w:jc w:val="both"/>
        <w:rPr>
          <w:rFonts w:ascii="Times New Roman" w:hAnsi="Times New Roman" w:cs="Times New Roman"/>
          <w:i/>
          <w:iCs/>
          <w:sz w:val="24"/>
          <w:szCs w:val="24"/>
        </w:rPr>
      </w:pPr>
      <w:r w:rsidRPr="00015EF7">
        <w:rPr>
          <w:rFonts w:ascii="Times New Roman" w:hAnsi="Times New Roman" w:cs="Times New Roman"/>
          <w:i/>
          <w:iCs/>
          <w:sz w:val="24"/>
          <w:szCs w:val="24"/>
        </w:rPr>
        <w:t xml:space="preserve">How are you satisfied with the </w:t>
      </w:r>
      <w:proofErr w:type="gramStart"/>
      <w:r w:rsidRPr="00015EF7">
        <w:rPr>
          <w:rFonts w:ascii="Times New Roman" w:hAnsi="Times New Roman" w:cs="Times New Roman"/>
          <w:i/>
          <w:iCs/>
          <w:sz w:val="24"/>
          <w:szCs w:val="24"/>
        </w:rPr>
        <w:t>work related</w:t>
      </w:r>
      <w:proofErr w:type="gramEnd"/>
      <w:r w:rsidRPr="00015EF7">
        <w:rPr>
          <w:rFonts w:ascii="Times New Roman" w:hAnsi="Times New Roman" w:cs="Times New Roman"/>
          <w:i/>
          <w:iCs/>
          <w:sz w:val="24"/>
          <w:szCs w:val="24"/>
        </w:rPr>
        <w:t xml:space="preserve"> information communicated through WhatsApp in the organization?</w:t>
      </w:r>
    </w:p>
    <w:p w14:paraId="01355C6A" w14:textId="77777777" w:rsidR="00196F75" w:rsidRPr="00015EF7" w:rsidRDefault="00196F75" w:rsidP="00C76B9C">
      <w:pPr>
        <w:tabs>
          <w:tab w:val="left" w:pos="9460"/>
        </w:tabs>
        <w:spacing w:after="0" w:line="240" w:lineRule="auto"/>
        <w:ind w:right="-30"/>
        <w:jc w:val="both"/>
        <w:rPr>
          <w:rFonts w:ascii="Times New Roman" w:hAnsi="Times New Roman" w:cs="Times New Roman"/>
          <w:bCs/>
          <w:sz w:val="24"/>
          <w:szCs w:val="24"/>
        </w:rPr>
      </w:pPr>
      <w:r w:rsidRPr="00015EF7">
        <w:rPr>
          <w:rFonts w:ascii="Times New Roman" w:hAnsi="Times New Roman" w:cs="Times New Roman"/>
          <w:bCs/>
          <w:sz w:val="24"/>
          <w:szCs w:val="24"/>
        </w:rPr>
        <w:t>T</w:t>
      </w:r>
      <w:r w:rsidRPr="00015EF7">
        <w:rPr>
          <w:rFonts w:ascii="Times New Roman" w:hAnsi="Times New Roman" w:cs="Times New Roman"/>
          <w:bCs/>
          <w:sz w:val="24"/>
          <w:szCs w:val="24"/>
        </w:rPr>
        <w:fldChar w:fldCharType="begin"/>
      </w:r>
      <w:r w:rsidRPr="00015EF7">
        <w:rPr>
          <w:rFonts w:ascii="Times New Roman" w:hAnsi="Times New Roman" w:cs="Times New Roman"/>
          <w:bCs/>
          <w:sz w:val="24"/>
          <w:szCs w:val="24"/>
        </w:rPr>
        <w:instrText>tc "4.2.1 Complementary Education" \f C \l 1</w:instrText>
      </w:r>
      <w:r w:rsidRPr="00015EF7">
        <w:rPr>
          <w:rFonts w:ascii="Times New Roman" w:hAnsi="Times New Roman" w:cs="Times New Roman"/>
          <w:bCs/>
          <w:sz w:val="24"/>
          <w:szCs w:val="24"/>
        </w:rPr>
        <w:fldChar w:fldCharType="end"/>
      </w:r>
      <w:r w:rsidRPr="00015EF7">
        <w:rPr>
          <w:rFonts w:ascii="Times New Roman" w:hAnsi="Times New Roman" w:cs="Times New Roman"/>
          <w:bCs/>
          <w:sz w:val="24"/>
          <w:szCs w:val="24"/>
        </w:rPr>
        <w:t xml:space="preserve">he </w:t>
      </w:r>
      <w:proofErr w:type="gramStart"/>
      <w:r w:rsidRPr="00015EF7">
        <w:rPr>
          <w:rFonts w:ascii="Times New Roman" w:hAnsi="Times New Roman" w:cs="Times New Roman"/>
          <w:bCs/>
          <w:sz w:val="24"/>
          <w:szCs w:val="24"/>
        </w:rPr>
        <w:t>research</w:t>
      </w:r>
      <w:proofErr w:type="gramEnd"/>
      <w:r w:rsidRPr="00015EF7">
        <w:rPr>
          <w:rFonts w:ascii="Times New Roman" w:hAnsi="Times New Roman" w:cs="Times New Roman"/>
          <w:bCs/>
          <w:sz w:val="24"/>
          <w:szCs w:val="24"/>
        </w:rPr>
        <w:t xml:space="preserve"> findings revealed that the method of WhatsApp gives opportunity to be satisfied with the work related connection of employees. </w:t>
      </w:r>
    </w:p>
    <w:p w14:paraId="7726FB63" w14:textId="77777777" w:rsidR="00196F75" w:rsidRPr="00015EF7" w:rsidRDefault="00196F75" w:rsidP="00C76B9C">
      <w:pPr>
        <w:tabs>
          <w:tab w:val="left" w:pos="9460"/>
        </w:tabs>
        <w:spacing w:after="0" w:line="240" w:lineRule="auto"/>
        <w:ind w:left="720" w:right="-30"/>
        <w:jc w:val="both"/>
        <w:rPr>
          <w:rFonts w:ascii="Times New Roman" w:hAnsi="Times New Roman" w:cs="Times New Roman"/>
          <w:bCs/>
          <w:i/>
          <w:iCs/>
          <w:sz w:val="24"/>
          <w:szCs w:val="24"/>
        </w:rPr>
      </w:pPr>
      <w:r w:rsidRPr="00015EF7">
        <w:rPr>
          <w:rFonts w:ascii="Times New Roman" w:eastAsia="SimSun" w:hAnsi="Times New Roman" w:cs="Times New Roman"/>
          <w:i/>
          <w:iCs/>
          <w:sz w:val="24"/>
          <w:szCs w:val="24"/>
        </w:rPr>
        <w:t xml:space="preserve">“There are few employees who are left behind in reading messages often feel that they have lost information because of the large number of incoming messages however, as the platform can handle large number of users relative to the organization there is no confusion or necessity of repeated explanations on pertinent issues to communicate.” </w:t>
      </w:r>
      <w:r w:rsidRPr="00015EF7">
        <w:rPr>
          <w:rFonts w:ascii="Times New Roman" w:hAnsi="Times New Roman" w:cs="Times New Roman"/>
          <w:bCs/>
          <w:i/>
          <w:iCs/>
          <w:sz w:val="24"/>
          <w:szCs w:val="24"/>
        </w:rPr>
        <w:t>(Key informant, Official 2)</w:t>
      </w:r>
    </w:p>
    <w:p w14:paraId="2D86FD9A" w14:textId="77777777" w:rsidR="00196F75" w:rsidRPr="00015EF7" w:rsidRDefault="00196F75" w:rsidP="00C76B9C">
      <w:pPr>
        <w:tabs>
          <w:tab w:val="left" w:pos="9460"/>
        </w:tabs>
        <w:spacing w:after="0" w:line="240" w:lineRule="auto"/>
        <w:ind w:right="-30"/>
        <w:jc w:val="both"/>
        <w:rPr>
          <w:rFonts w:ascii="Times New Roman" w:hAnsi="Times New Roman" w:cs="Times New Roman"/>
          <w:bCs/>
          <w:sz w:val="24"/>
          <w:szCs w:val="24"/>
        </w:rPr>
      </w:pPr>
      <w:r w:rsidRPr="00015EF7">
        <w:rPr>
          <w:rFonts w:ascii="Times New Roman" w:hAnsi="Times New Roman" w:cs="Times New Roman"/>
          <w:bCs/>
          <w:sz w:val="24"/>
          <w:szCs w:val="24"/>
        </w:rPr>
        <w:t>The study shows that most of the management members in the institutions were impressed by the way the platform is used satisfactorily in messaging a</w:t>
      </w:r>
      <w:r w:rsidRPr="00015EF7">
        <w:rPr>
          <w:rFonts w:ascii="Times New Roman" w:eastAsiaTheme="minorEastAsia" w:hAnsi="Times New Roman" w:cs="Times New Roman"/>
          <w:kern w:val="2"/>
          <w:sz w:val="24"/>
          <w:szCs w:val="24"/>
        </w:rPr>
        <w:t>nnouncements for updates from the management.</w:t>
      </w:r>
      <w:r w:rsidRPr="00015EF7">
        <w:rPr>
          <w:rFonts w:ascii="Times New Roman" w:hAnsi="Times New Roman" w:cs="Times New Roman"/>
          <w:bCs/>
          <w:sz w:val="24"/>
          <w:szCs w:val="24"/>
        </w:rPr>
        <w:t xml:space="preserve"> The study revealed that respondents are satisfactorily impressed on efficiency, fairness and effectiveness in providing e</w:t>
      </w:r>
      <w:r w:rsidRPr="00015EF7">
        <w:rPr>
          <w:rFonts w:ascii="Times New Roman" w:eastAsiaTheme="minorEastAsia" w:hAnsi="Times New Roman" w:cs="Times New Roman"/>
          <w:kern w:val="2"/>
          <w:sz w:val="24"/>
          <w:szCs w:val="24"/>
        </w:rPr>
        <w:t>mployee’s participation process for conducting surveys, fetching feedback from the other needed instruction to conduct appraisal process</w:t>
      </w:r>
      <w:r w:rsidRPr="00015EF7">
        <w:rPr>
          <w:rFonts w:ascii="Times New Roman" w:hAnsi="Times New Roman" w:cs="Times New Roman"/>
          <w:bCs/>
          <w:sz w:val="24"/>
          <w:szCs w:val="24"/>
        </w:rPr>
        <w:t xml:space="preserve">. </w:t>
      </w:r>
    </w:p>
    <w:p w14:paraId="2EBBCCE5" w14:textId="77777777" w:rsidR="00196F75" w:rsidRPr="00015EF7" w:rsidRDefault="00196F75" w:rsidP="00C76B9C">
      <w:pPr>
        <w:spacing w:after="0" w:line="240" w:lineRule="auto"/>
        <w:ind w:left="720"/>
        <w:jc w:val="both"/>
        <w:rPr>
          <w:rFonts w:ascii="Times New Roman" w:hAnsi="Times New Roman" w:cs="Times New Roman"/>
          <w:bCs/>
          <w:i/>
          <w:iCs/>
          <w:sz w:val="24"/>
          <w:szCs w:val="24"/>
        </w:rPr>
      </w:pPr>
      <w:r w:rsidRPr="00015EF7">
        <w:rPr>
          <w:rFonts w:ascii="Times New Roman" w:hAnsi="Times New Roman" w:cs="Times New Roman"/>
          <w:i/>
          <w:iCs/>
          <w:sz w:val="24"/>
          <w:szCs w:val="24"/>
        </w:rPr>
        <w:lastRenderedPageBreak/>
        <w:t>How is the employee level of satisfaction influenced on the use of WhatsApp in the organization?</w:t>
      </w:r>
    </w:p>
    <w:p w14:paraId="75B03FC2" w14:textId="77777777" w:rsidR="00196F75" w:rsidRPr="00015EF7" w:rsidRDefault="00196F75" w:rsidP="00C76B9C">
      <w:pPr>
        <w:spacing w:after="0" w:line="240" w:lineRule="auto"/>
        <w:jc w:val="both"/>
        <w:rPr>
          <w:rFonts w:ascii="Times New Roman" w:hAnsi="Times New Roman" w:cs="Times New Roman"/>
          <w:sz w:val="24"/>
          <w:szCs w:val="24"/>
          <w:lang w:val="en-GB"/>
        </w:rPr>
      </w:pPr>
      <w:r w:rsidRPr="00015EF7">
        <w:rPr>
          <w:rFonts w:ascii="Times New Roman" w:hAnsi="Times New Roman" w:cs="Times New Roman"/>
          <w:sz w:val="24"/>
          <w:szCs w:val="24"/>
        </w:rPr>
        <w:t>The most important variable prioritized on getting cognitive information from the organization was the government and organization policy and reform programs</w:t>
      </w:r>
      <w:r w:rsidRPr="00015EF7">
        <w:rPr>
          <w:rFonts w:ascii="Times New Roman" w:hAnsi="Times New Roman" w:cs="Times New Roman"/>
          <w:sz w:val="24"/>
          <w:szCs w:val="24"/>
          <w:lang w:val="en-GB"/>
        </w:rPr>
        <w:t xml:space="preserve">. Specifically, the </w:t>
      </w:r>
      <w:r w:rsidRPr="00015EF7">
        <w:rPr>
          <w:rFonts w:ascii="Times New Roman" w:hAnsi="Times New Roman" w:cs="Times New Roman"/>
          <w:sz w:val="24"/>
          <w:szCs w:val="24"/>
        </w:rPr>
        <w:t>WhatsApp platform</w:t>
      </w:r>
      <w:r w:rsidRPr="00015EF7">
        <w:rPr>
          <w:rFonts w:ascii="Times New Roman" w:hAnsi="Times New Roman" w:cs="Times New Roman"/>
          <w:sz w:val="24"/>
          <w:szCs w:val="24"/>
          <w:lang w:val="en-GB"/>
        </w:rPr>
        <w:t xml:space="preserve"> has enabled employees to link with their day to day </w:t>
      </w:r>
      <w:r w:rsidRPr="00015EF7">
        <w:rPr>
          <w:rFonts w:ascii="Times New Roman" w:hAnsi="Times New Roman" w:cs="Times New Roman"/>
          <w:sz w:val="24"/>
          <w:szCs w:val="24"/>
        </w:rPr>
        <w:t xml:space="preserve">information </w:t>
      </w:r>
      <w:r w:rsidRPr="00015EF7">
        <w:rPr>
          <w:rFonts w:ascii="Times New Roman" w:hAnsi="Times New Roman" w:cs="Times New Roman"/>
          <w:sz w:val="24"/>
          <w:szCs w:val="24"/>
          <w:lang w:val="en-GB"/>
        </w:rPr>
        <w:t xml:space="preserve">activities in the organization. </w:t>
      </w:r>
    </w:p>
    <w:p w14:paraId="058AFC20" w14:textId="77777777" w:rsidR="00196F75" w:rsidRPr="00015EF7" w:rsidRDefault="00196F75" w:rsidP="00C76B9C">
      <w:pPr>
        <w:spacing w:after="0" w:line="240" w:lineRule="auto"/>
        <w:ind w:left="720"/>
        <w:jc w:val="both"/>
        <w:rPr>
          <w:rFonts w:ascii="Times New Roman" w:hAnsi="Times New Roman" w:cs="Times New Roman"/>
          <w:bCs/>
          <w:sz w:val="24"/>
          <w:szCs w:val="24"/>
        </w:rPr>
      </w:pPr>
      <w:r w:rsidRPr="00015EF7">
        <w:rPr>
          <w:rFonts w:ascii="Times New Roman" w:hAnsi="Times New Roman" w:cs="Times New Roman"/>
          <w:i/>
          <w:iCs/>
          <w:sz w:val="24"/>
          <w:szCs w:val="24"/>
        </w:rPr>
        <w:t>“Management members</w:t>
      </w:r>
      <w:r w:rsidRPr="00015EF7">
        <w:rPr>
          <w:rFonts w:ascii="Times New Roman" w:hAnsi="Times New Roman" w:cs="Times New Roman"/>
          <w:i/>
          <w:iCs/>
          <w:sz w:val="24"/>
          <w:szCs w:val="24"/>
          <w:lang w:val="en-GB"/>
        </w:rPr>
        <w:t xml:space="preserve"> are </w:t>
      </w:r>
      <w:r w:rsidRPr="00015EF7">
        <w:rPr>
          <w:rFonts w:ascii="Times New Roman" w:hAnsi="Times New Roman" w:cs="Times New Roman"/>
          <w:i/>
          <w:iCs/>
          <w:sz w:val="24"/>
          <w:szCs w:val="24"/>
        </w:rPr>
        <w:t>aware that the level of individual workers satisfaction can be influenced by management based on proper rules of use of platform and position ethics and therefore it has been their key responsibility to ensure that workers are not intimidated or discouraged to air out their concerns in the platform</w:t>
      </w:r>
      <w:proofErr w:type="gramStart"/>
      <w:r w:rsidRPr="00015EF7">
        <w:rPr>
          <w:rFonts w:ascii="Times New Roman" w:hAnsi="Times New Roman" w:cs="Times New Roman"/>
          <w:bCs/>
          <w:i/>
          <w:sz w:val="24"/>
          <w:szCs w:val="24"/>
        </w:rPr>
        <w:t>.”</w:t>
      </w:r>
      <w:r w:rsidRPr="00015EF7">
        <w:rPr>
          <w:rFonts w:ascii="Times New Roman" w:hAnsi="Times New Roman" w:cs="Times New Roman"/>
          <w:bCs/>
          <w:sz w:val="24"/>
          <w:szCs w:val="24"/>
        </w:rPr>
        <w:t>(</w:t>
      </w:r>
      <w:proofErr w:type="gramEnd"/>
      <w:r w:rsidRPr="00015EF7">
        <w:rPr>
          <w:rFonts w:ascii="Times New Roman" w:hAnsi="Times New Roman" w:cs="Times New Roman"/>
          <w:bCs/>
          <w:sz w:val="24"/>
          <w:szCs w:val="24"/>
        </w:rPr>
        <w:t>Key informant, Official 4)</w:t>
      </w:r>
    </w:p>
    <w:p w14:paraId="3FF71AD6" w14:textId="77777777" w:rsidR="00196F75" w:rsidRPr="00015EF7" w:rsidRDefault="00196F75" w:rsidP="0016360A">
      <w:pPr>
        <w:spacing w:after="240"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Management members and employees do not have the rigidity of the situation in the discussion of the organization development issues so that they can understand each other's personalities, moreover, the intensity of communication is also quite high in the entity.</w:t>
      </w:r>
    </w:p>
    <w:p w14:paraId="05CD5AF6" w14:textId="3BC939A8" w:rsidR="00196F75" w:rsidRPr="00015EF7" w:rsidRDefault="00196F75" w:rsidP="0016360A">
      <w:pPr>
        <w:pStyle w:val="ListParagraph"/>
        <w:spacing w:line="240" w:lineRule="auto"/>
        <w:ind w:left="0"/>
        <w:jc w:val="both"/>
        <w:rPr>
          <w:rFonts w:ascii="Times New Roman" w:eastAsia="Arial Narrow" w:hAnsi="Times New Roman" w:cs="Times New Roman"/>
          <w:b/>
          <w:bCs/>
          <w:sz w:val="24"/>
          <w:szCs w:val="24"/>
        </w:rPr>
      </w:pPr>
      <w:r w:rsidRPr="00015EF7">
        <w:rPr>
          <w:rFonts w:ascii="Times New Roman" w:hAnsi="Times New Roman" w:cs="Times New Roman"/>
          <w:b/>
          <w:bCs/>
          <w:sz w:val="24"/>
          <w:szCs w:val="24"/>
        </w:rPr>
        <w:t xml:space="preserve">The </w:t>
      </w:r>
      <w:r w:rsidRPr="00015EF7">
        <w:rPr>
          <w:rFonts w:ascii="Times New Roman" w:eastAsia="Arial Narrow" w:hAnsi="Times New Roman" w:cs="Times New Roman"/>
          <w:b/>
          <w:bCs/>
          <w:sz w:val="24"/>
          <w:szCs w:val="24"/>
        </w:rPr>
        <w:t>r</w:t>
      </w:r>
      <w:r w:rsidR="0052614E" w:rsidRPr="00015EF7">
        <w:rPr>
          <w:rFonts w:ascii="Times New Roman" w:eastAsia="Arial Narrow" w:hAnsi="Times New Roman" w:cs="Times New Roman"/>
          <w:b/>
          <w:bCs/>
          <w:sz w:val="24"/>
          <w:szCs w:val="24"/>
        </w:rPr>
        <w:t>isks of using WhatsApp</w:t>
      </w:r>
      <w:r w:rsidRPr="00015EF7">
        <w:rPr>
          <w:rFonts w:ascii="Times New Roman" w:eastAsia="Arial Narrow" w:hAnsi="Times New Roman" w:cs="Times New Roman"/>
          <w:b/>
          <w:bCs/>
          <w:sz w:val="24"/>
          <w:szCs w:val="24"/>
        </w:rPr>
        <w:t xml:space="preserve"> as a formal channel of communica</w:t>
      </w:r>
      <w:r w:rsidR="0052614E" w:rsidRPr="00015EF7">
        <w:rPr>
          <w:rFonts w:ascii="Times New Roman" w:eastAsia="Arial Narrow" w:hAnsi="Times New Roman" w:cs="Times New Roman"/>
          <w:b/>
          <w:bCs/>
          <w:sz w:val="24"/>
          <w:szCs w:val="24"/>
        </w:rPr>
        <w:t>tion within IAA</w:t>
      </w:r>
    </w:p>
    <w:p w14:paraId="32275354" w14:textId="0AC2073E" w:rsidR="00196F75" w:rsidRPr="00015EF7" w:rsidRDefault="00196F75" w:rsidP="0016360A">
      <w:pPr>
        <w:autoSpaceDE w:val="0"/>
        <w:autoSpaceDN w:val="0"/>
        <w:adjustRightInd w:val="0"/>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For this research objective data were first analyzed descriptively into four measures that are related to risks that can arise from WhatsApp use in the organization (informational function, command and instructive function, influence and persuasive function, and integrative function). The measures determine the respondents’ level of productivity, profitability and prosperity as illustrated in the table 3 as follows: </w:t>
      </w:r>
    </w:p>
    <w:p w14:paraId="29B48DB1" w14:textId="509C8866" w:rsidR="00196F75" w:rsidRPr="00015EF7" w:rsidRDefault="00196F75" w:rsidP="0016360A">
      <w:pPr>
        <w:pStyle w:val="Caption"/>
        <w:jc w:val="both"/>
        <w:rPr>
          <w:rFonts w:ascii="Times New Roman" w:hAnsi="Times New Roman" w:cs="Times New Roman"/>
          <w:b/>
          <w:bCs/>
          <w:i w:val="0"/>
          <w:iCs w:val="0"/>
          <w:color w:val="auto"/>
          <w:sz w:val="24"/>
          <w:szCs w:val="24"/>
        </w:rPr>
      </w:pPr>
      <w:r w:rsidRPr="00015EF7">
        <w:rPr>
          <w:rFonts w:ascii="Times New Roman" w:hAnsi="Times New Roman" w:cs="Times New Roman"/>
          <w:b/>
          <w:bCs/>
          <w:i w:val="0"/>
          <w:iCs w:val="0"/>
          <w:color w:val="auto"/>
          <w:sz w:val="24"/>
          <w:szCs w:val="24"/>
        </w:rPr>
        <w:t>Table 3. Perceived risks of WhatsApp use</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on</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surveyed</w:t>
      </w:r>
      <w:r w:rsidRPr="00015EF7">
        <w:rPr>
          <w:rFonts w:ascii="Times New Roman" w:hAnsi="Times New Roman" w:cs="Times New Roman"/>
          <w:b/>
          <w:bCs/>
          <w:i w:val="0"/>
          <w:iCs w:val="0"/>
          <w:color w:val="auto"/>
          <w:spacing w:val="17"/>
          <w:sz w:val="24"/>
          <w:szCs w:val="24"/>
        </w:rPr>
        <w:t xml:space="preserve"> </w:t>
      </w:r>
      <w:r w:rsidRPr="00015EF7">
        <w:rPr>
          <w:rFonts w:ascii="Times New Roman" w:hAnsi="Times New Roman" w:cs="Times New Roman"/>
          <w:b/>
          <w:bCs/>
          <w:i w:val="0"/>
          <w:iCs w:val="0"/>
          <w:color w:val="auto"/>
          <w:sz w:val="24"/>
          <w:szCs w:val="24"/>
        </w:rPr>
        <w:t>participants</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015EF7" w14:paraId="1F7CF665"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0EAC806B"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Security concern in formalizing WhatsApp channel</w:t>
            </w:r>
          </w:p>
        </w:tc>
        <w:tc>
          <w:tcPr>
            <w:tcW w:w="1499" w:type="dxa"/>
            <w:tcBorders>
              <w:top w:val="nil"/>
              <w:left w:val="nil"/>
              <w:bottom w:val="single" w:sz="8" w:space="0" w:color="152935"/>
              <w:right w:val="single" w:sz="8" w:space="0" w:color="E0E0E0"/>
            </w:tcBorders>
            <w:shd w:val="clear" w:color="auto" w:fill="FFFFFF"/>
            <w:vAlign w:val="bottom"/>
          </w:tcPr>
          <w:p w14:paraId="0AC7366E"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177FDE39"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7B913AEE"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18053153"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1A41EC3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99" w:type="dxa"/>
            <w:tcBorders>
              <w:top w:val="single" w:sz="8" w:space="0" w:color="152935"/>
              <w:left w:val="nil"/>
              <w:bottom w:val="single" w:sz="8" w:space="0" w:color="AEAEAE"/>
              <w:right w:val="single" w:sz="8" w:space="0" w:color="E0E0E0"/>
            </w:tcBorders>
            <w:shd w:val="clear" w:color="auto" w:fill="FFFFFF"/>
          </w:tcPr>
          <w:p w14:paraId="6E0F89CA" w14:textId="5745EDF4"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36</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6525F0BC"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19.7</w:t>
            </w:r>
          </w:p>
        </w:tc>
      </w:tr>
      <w:tr w:rsidR="00015EF7" w:rsidRPr="00015EF7" w14:paraId="358021D3"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D8EA61D"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4875E82"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8416F00" w14:textId="4EF32636"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14C41AC" w14:textId="22488369"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28.4</w:t>
            </w:r>
          </w:p>
        </w:tc>
      </w:tr>
      <w:tr w:rsidR="00015EF7" w:rsidRPr="00015EF7" w14:paraId="08EDC42F"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F9E7A4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4DC62C2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6994BCE" w14:textId="686DF20D"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1FE040B" w14:textId="01CF9438"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51.9</w:t>
            </w:r>
          </w:p>
        </w:tc>
      </w:tr>
      <w:tr w:rsidR="00015EF7" w:rsidRPr="00015EF7" w14:paraId="46011320"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248BFCAB"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2969026E"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3C8F0A25" w14:textId="3FBE09F4"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684F6E8"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32477B3B"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Confidentiality concern in formalizing WhatsApp use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20"/>
        <w:gridCol w:w="1484"/>
        <w:gridCol w:w="1253"/>
      </w:tblGrid>
      <w:tr w:rsidR="00015EF7" w:rsidRPr="00015EF7" w14:paraId="0708B096"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7B4F60A5"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0" w:type="dxa"/>
            <w:tcBorders>
              <w:top w:val="single" w:sz="8" w:space="0" w:color="152935"/>
              <w:left w:val="nil"/>
              <w:bottom w:val="single" w:sz="8" w:space="0" w:color="AEAEAE"/>
              <w:right w:val="nil"/>
            </w:tcBorders>
            <w:shd w:val="clear" w:color="auto" w:fill="E0E0E0"/>
          </w:tcPr>
          <w:p w14:paraId="2F3B8E75"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1AD4E35E" w14:textId="262266CA"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39</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4233DD9" w14:textId="2D450488"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21.3</w:t>
            </w:r>
          </w:p>
        </w:tc>
      </w:tr>
      <w:tr w:rsidR="00015EF7" w:rsidRPr="00015EF7" w14:paraId="778A497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36B1C9E" w14:textId="77777777" w:rsidR="00196F75" w:rsidRPr="00015EF7"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6F35C71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7D23BA8F" w14:textId="4B8AF05A"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EB8EDDE"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17.5</w:t>
            </w:r>
          </w:p>
        </w:tc>
      </w:tr>
      <w:tr w:rsidR="00015EF7" w:rsidRPr="00015EF7" w14:paraId="6384396B"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F31690C" w14:textId="77777777" w:rsidR="00196F75" w:rsidRPr="00015EF7"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7597ACE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56D1E972" w14:textId="4F94C940"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DF5A33D" w14:textId="5DD88F09"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61.2</w:t>
            </w:r>
          </w:p>
        </w:tc>
      </w:tr>
      <w:tr w:rsidR="00015EF7" w:rsidRPr="00015EF7" w14:paraId="4B3E717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29BAB0A" w14:textId="77777777" w:rsidR="00196F75" w:rsidRPr="00015EF7"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08FD916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02C0C091" w14:textId="15088171"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7A83678"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3594955D"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Lack of due response concern of WhatsApp use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015EF7" w14:paraId="01E8365A"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2032D92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59C20BEE"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99" w:type="dxa"/>
            <w:tcBorders>
              <w:top w:val="single" w:sz="8" w:space="0" w:color="152935"/>
              <w:left w:val="nil"/>
              <w:bottom w:val="single" w:sz="8" w:space="0" w:color="AEAEAE"/>
              <w:right w:val="single" w:sz="8" w:space="0" w:color="E0E0E0"/>
            </w:tcBorders>
            <w:shd w:val="clear" w:color="auto" w:fill="FFFFFF"/>
          </w:tcPr>
          <w:p w14:paraId="045083FA" w14:textId="64627525"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43</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1FE3D17C" w14:textId="4D4427E3"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23.5</w:t>
            </w:r>
          </w:p>
        </w:tc>
      </w:tr>
      <w:tr w:rsidR="00015EF7" w:rsidRPr="00015EF7" w14:paraId="6A8DC676"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479C5EE"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EAB0DE3"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53408073" w14:textId="7B531FB8"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41</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C8CA473" w14:textId="02BFF9C4"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22.4</w:t>
            </w:r>
          </w:p>
        </w:tc>
      </w:tr>
      <w:tr w:rsidR="00015EF7" w:rsidRPr="00015EF7" w14:paraId="5440A34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C039247"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00F9FD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Very 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27399C0" w14:textId="53372B59"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99</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7DE3FC0" w14:textId="6029ECB9"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54.1</w:t>
            </w:r>
          </w:p>
        </w:tc>
      </w:tr>
      <w:tr w:rsidR="00015EF7" w:rsidRPr="00015EF7" w14:paraId="24C7B20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EC3F424"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4E79E8C3"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35E358F5" w14:textId="7D8733FD"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DD879DB"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1C04BC7D"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Failure to effectively achieve the purpose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015EF7" w14:paraId="0DC1E636"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7CBFBF01"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630F810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64D5A02A" w14:textId="76E6A50B"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116</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26E550E" w14:textId="17D8FF24"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63.4</w:t>
            </w:r>
          </w:p>
        </w:tc>
      </w:tr>
      <w:tr w:rsidR="00015EF7" w:rsidRPr="00015EF7" w14:paraId="319DCFF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62A95D4A"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66CB82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63E16298"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890446C" w14:textId="6E0792FA"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20.2</w:t>
            </w:r>
          </w:p>
        </w:tc>
      </w:tr>
      <w:tr w:rsidR="00015EF7" w:rsidRPr="00015EF7" w14:paraId="3DD1D00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0E3FB2FD"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3CC2443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03C0B813" w14:textId="56F9939F"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3625133" w14:textId="27D76AB8"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16.4</w:t>
            </w:r>
          </w:p>
        </w:tc>
      </w:tr>
      <w:tr w:rsidR="00015EF7" w:rsidRPr="00015EF7" w14:paraId="5FA27E2D"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35261606"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127C59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3DD3EA6D" w14:textId="2094D5A6"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5D536C3"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77CF6C0C"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 xml:space="preserve">Resulting to fears and anxiety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015EF7" w14:paraId="099A7B61"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6B70F12F"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66E17668"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728867FE" w14:textId="23D11C03"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123</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60A70E8" w14:textId="6DB63959"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67.2</w:t>
            </w:r>
          </w:p>
        </w:tc>
      </w:tr>
      <w:tr w:rsidR="00015EF7" w:rsidRPr="00015EF7" w14:paraId="628DBE90"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067BFEE6"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DEE7C0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21199E92"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EE50214" w14:textId="01D12800"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20.2</w:t>
            </w:r>
          </w:p>
        </w:tc>
      </w:tr>
      <w:tr w:rsidR="00015EF7" w:rsidRPr="00015EF7" w14:paraId="54AC39E3"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72D4798B"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C47C48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484B52C6" w14:textId="010CA19E"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CB346B5" w14:textId="7FC287EE"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12.6</w:t>
            </w:r>
          </w:p>
        </w:tc>
      </w:tr>
      <w:tr w:rsidR="00015EF7" w:rsidRPr="00015EF7" w14:paraId="48F679AF"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6E3592C7"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84CC9EA"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54EAE5F5" w14:textId="4CF73655"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284BA93"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32A71813"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lastRenderedPageBreak/>
        <w:t xml:space="preserve">Communicating freedom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015EF7" w14:paraId="29B53696"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4F53612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4CC2DD4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6AAEB00C" w14:textId="799E34CC"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97</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4AA4A75B" w14:textId="588E8DED"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53</w:t>
            </w:r>
          </w:p>
        </w:tc>
      </w:tr>
      <w:tr w:rsidR="00015EF7" w:rsidRPr="00015EF7" w14:paraId="75FE0698"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7FBDAE1"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0408C109"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5EE21AD5" w14:textId="08504016"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51</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232C4FCC" w14:textId="217F7368"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27.9</w:t>
            </w:r>
          </w:p>
        </w:tc>
      </w:tr>
      <w:tr w:rsidR="00015EF7" w:rsidRPr="00015EF7" w14:paraId="0DFC6F9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D4FEBFB"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6E1CD24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62BBBC51" w14:textId="5469E304"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734570D" w14:textId="2547E779"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19.1</w:t>
            </w:r>
          </w:p>
        </w:tc>
      </w:tr>
      <w:tr w:rsidR="00015EF7" w:rsidRPr="00015EF7" w14:paraId="62B38C4E"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8516326"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5556F3C"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4999471C" w14:textId="4205CB8B"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849CFBF"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1B2762FE" w14:textId="77777777" w:rsidR="00196F75"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hAnsi="Times New Roman" w:cs="Times New Roman"/>
          <w:b/>
          <w:bCs/>
          <w:sz w:val="24"/>
          <w:szCs w:val="24"/>
        </w:rPr>
        <w:t>Source:</w:t>
      </w:r>
      <w:r w:rsidRPr="00015EF7">
        <w:rPr>
          <w:rFonts w:ascii="Times New Roman" w:hAnsi="Times New Roman" w:cs="Times New Roman"/>
          <w:sz w:val="24"/>
          <w:szCs w:val="24"/>
        </w:rPr>
        <w:t xml:space="preserve"> Field Data, 2024</w:t>
      </w:r>
    </w:p>
    <w:p w14:paraId="0BE8DCDC" w14:textId="202997B5" w:rsidR="00196F75" w:rsidRPr="00015EF7" w:rsidRDefault="00196F75" w:rsidP="0016360A">
      <w:pPr>
        <w:pStyle w:val="Default"/>
        <w:spacing w:after="240"/>
        <w:jc w:val="both"/>
        <w:rPr>
          <w:rFonts w:eastAsia="Calibri"/>
          <w:color w:val="auto"/>
          <w:lang w:eastAsia="zh-CN" w:bidi="ar"/>
        </w:rPr>
      </w:pPr>
      <w:r w:rsidRPr="00015EF7">
        <w:rPr>
          <w:rFonts w:eastAsia="Calibri"/>
          <w:color w:val="auto"/>
          <w:lang w:eastAsia="zh-CN" w:bidi="ar"/>
        </w:rPr>
        <w:t>According to Table 3, results indicate that more than half of the re</w:t>
      </w:r>
      <w:r w:rsidR="008A2422" w:rsidRPr="00015EF7">
        <w:rPr>
          <w:rFonts w:eastAsia="Calibri"/>
          <w:color w:val="auto"/>
          <w:lang w:eastAsia="zh-CN" w:bidi="ar"/>
        </w:rPr>
        <w:t>spondents (5l.9</w:t>
      </w:r>
      <w:r w:rsidRPr="00015EF7">
        <w:rPr>
          <w:rFonts w:eastAsia="Calibri"/>
          <w:color w:val="auto"/>
          <w:lang w:eastAsia="zh-CN" w:bidi="ar"/>
        </w:rPr>
        <w:t xml:space="preserve">%) expressed concerns about security risks. In addition, 61.4% respondents considered that the concerns on issues of confidentiality risk </w:t>
      </w:r>
      <w:r w:rsidR="008A2422" w:rsidRPr="00015EF7">
        <w:rPr>
          <w:rFonts w:eastAsia="Calibri"/>
          <w:color w:val="auto"/>
          <w:lang w:eastAsia="zh-CN" w:bidi="ar"/>
        </w:rPr>
        <w:t>are a challenge. Furthermore (51.9</w:t>
      </w:r>
      <w:r w:rsidRPr="00015EF7">
        <w:rPr>
          <w:rFonts w:eastAsia="Calibri"/>
          <w:color w:val="auto"/>
          <w:lang w:eastAsia="zh-CN" w:bidi="ar"/>
        </w:rPr>
        <w:t xml:space="preserve">%) were not satisfied with the response they received from the management when critical issues are discussed, which however would not lead in </w:t>
      </w:r>
      <w:r w:rsidR="00220560" w:rsidRPr="00015EF7">
        <w:rPr>
          <w:rFonts w:eastAsia="Calibri"/>
          <w:color w:val="auto"/>
          <w:lang w:eastAsia="zh-CN" w:bidi="ar"/>
        </w:rPr>
        <w:t>failing to</w:t>
      </w:r>
      <w:r w:rsidRPr="00015EF7">
        <w:rPr>
          <w:rFonts w:eastAsia="Calibri"/>
          <w:color w:val="auto"/>
          <w:lang w:eastAsia="zh-CN" w:bidi="ar"/>
        </w:rPr>
        <w:t xml:space="preserve"> effectively a</w:t>
      </w:r>
      <w:r w:rsidR="008A2422" w:rsidRPr="00015EF7">
        <w:rPr>
          <w:rFonts w:eastAsia="Calibri"/>
          <w:color w:val="auto"/>
          <w:lang w:eastAsia="zh-CN" w:bidi="ar"/>
        </w:rPr>
        <w:t>chieve the purpose as only (17.5</w:t>
      </w:r>
      <w:r w:rsidRPr="00015EF7">
        <w:rPr>
          <w:rFonts w:eastAsia="Calibri"/>
          <w:color w:val="auto"/>
          <w:lang w:eastAsia="zh-CN" w:bidi="ar"/>
        </w:rPr>
        <w:t xml:space="preserve">%) respondents perceived this way. Apart </w:t>
      </w:r>
      <w:r w:rsidR="008A2422" w:rsidRPr="00015EF7">
        <w:rPr>
          <w:rFonts w:eastAsia="Calibri"/>
          <w:color w:val="auto"/>
          <w:lang w:eastAsia="zh-CN" w:bidi="ar"/>
        </w:rPr>
        <w:t>from that, few respondents (12.6</w:t>
      </w:r>
      <w:r w:rsidRPr="00015EF7">
        <w:rPr>
          <w:rFonts w:eastAsia="Calibri"/>
          <w:color w:val="auto"/>
          <w:lang w:eastAsia="zh-CN" w:bidi="ar"/>
        </w:rPr>
        <w:t>%) felt that this platform may fail to prevent fears and anxi</w:t>
      </w:r>
      <w:r w:rsidR="008A2422" w:rsidRPr="00015EF7">
        <w:rPr>
          <w:rFonts w:eastAsia="Calibri"/>
          <w:color w:val="auto"/>
          <w:lang w:eastAsia="zh-CN" w:bidi="ar"/>
        </w:rPr>
        <w:t>ety. Of all respondents, only 19.1</w:t>
      </w:r>
      <w:r w:rsidRPr="00015EF7">
        <w:rPr>
          <w:rFonts w:eastAsia="Calibri"/>
          <w:color w:val="auto"/>
          <w:lang w:eastAsia="zh-CN" w:bidi="ar"/>
        </w:rPr>
        <w:t>% reported using this means of contact officially would result in many employees decline on chatting due to fear of losing f</w:t>
      </w:r>
      <w:r w:rsidR="008A2422" w:rsidRPr="00015EF7">
        <w:rPr>
          <w:rFonts w:eastAsia="Calibri"/>
          <w:color w:val="auto"/>
          <w:lang w:eastAsia="zh-CN" w:bidi="ar"/>
        </w:rPr>
        <w:t xml:space="preserve">reedom as they experience now. </w:t>
      </w:r>
    </w:p>
    <w:p w14:paraId="7F6DA88D" w14:textId="29C1A249" w:rsidR="00196F75" w:rsidRPr="00015EF7" w:rsidRDefault="00196F75" w:rsidP="0016360A">
      <w:pPr>
        <w:numPr>
          <w:ilvl w:val="0"/>
          <w:numId w:val="1"/>
        </w:numPr>
        <w:spacing w:after="0" w:line="240" w:lineRule="auto"/>
        <w:jc w:val="both"/>
        <w:rPr>
          <w:rFonts w:ascii="Times New Roman" w:hAnsi="Times New Roman" w:cs="Times New Roman"/>
          <w:b/>
          <w:bCs/>
          <w:sz w:val="24"/>
          <w:szCs w:val="24"/>
        </w:rPr>
      </w:pPr>
      <w:r w:rsidRPr="00015EF7">
        <w:rPr>
          <w:rFonts w:ascii="Times New Roman" w:hAnsi="Times New Roman" w:cs="Times New Roman"/>
          <w:b/>
          <w:bCs/>
          <w:sz w:val="24"/>
          <w:szCs w:val="24"/>
        </w:rPr>
        <w:t xml:space="preserve">Discussion of </w:t>
      </w:r>
      <w:r w:rsidR="002B26CC" w:rsidRPr="00015EF7">
        <w:rPr>
          <w:rFonts w:ascii="Times New Roman" w:hAnsi="Times New Roman" w:cs="Times New Roman"/>
          <w:b/>
          <w:bCs/>
          <w:sz w:val="24"/>
          <w:szCs w:val="24"/>
        </w:rPr>
        <w:t xml:space="preserve">the </w:t>
      </w:r>
      <w:r w:rsidRPr="00015EF7">
        <w:rPr>
          <w:rFonts w:ascii="Times New Roman" w:hAnsi="Times New Roman" w:cs="Times New Roman"/>
          <w:b/>
          <w:bCs/>
          <w:sz w:val="24"/>
          <w:szCs w:val="24"/>
        </w:rPr>
        <w:t>Findings</w:t>
      </w:r>
    </w:p>
    <w:p w14:paraId="2CE8381D" w14:textId="36714D37" w:rsidR="00196F75" w:rsidRPr="00015EF7" w:rsidRDefault="00196F75" w:rsidP="0016360A">
      <w:pPr>
        <w:pStyle w:val="ListParagraph"/>
        <w:spacing w:after="0" w:line="240" w:lineRule="auto"/>
        <w:ind w:left="0"/>
        <w:jc w:val="both"/>
        <w:rPr>
          <w:rFonts w:ascii="Times New Roman" w:hAnsi="Times New Roman" w:cs="Times New Roman"/>
          <w:sz w:val="24"/>
          <w:szCs w:val="24"/>
        </w:rPr>
      </w:pPr>
      <w:r w:rsidRPr="00015EF7">
        <w:rPr>
          <w:rFonts w:ascii="Times New Roman" w:hAnsi="Times New Roman" w:cs="Times New Roman"/>
          <w:b/>
          <w:bCs/>
          <w:sz w:val="24"/>
          <w:szCs w:val="24"/>
        </w:rPr>
        <w:t>The</w:t>
      </w:r>
      <w:r w:rsidRPr="00015EF7">
        <w:rPr>
          <w:rFonts w:ascii="Times New Roman" w:eastAsia="Arial Narrow" w:hAnsi="Times New Roman" w:cs="Times New Roman"/>
          <w:b/>
          <w:bCs/>
          <w:sz w:val="24"/>
          <w:szCs w:val="24"/>
        </w:rPr>
        <w:t xml:space="preserve"> suitability of WhatsApp as a</w:t>
      </w:r>
      <w:r w:rsidR="00251BA5" w:rsidRPr="00015EF7">
        <w:rPr>
          <w:rFonts w:ascii="Times New Roman" w:eastAsia="Arial Narrow" w:hAnsi="Times New Roman" w:cs="Times New Roman"/>
          <w:b/>
          <w:bCs/>
          <w:sz w:val="24"/>
          <w:szCs w:val="24"/>
        </w:rPr>
        <w:t xml:space="preserve"> formal</w:t>
      </w:r>
      <w:r w:rsidRPr="00015EF7">
        <w:rPr>
          <w:rFonts w:ascii="Times New Roman" w:eastAsia="Arial Narrow" w:hAnsi="Times New Roman" w:cs="Times New Roman"/>
          <w:b/>
          <w:bCs/>
          <w:sz w:val="24"/>
          <w:szCs w:val="24"/>
        </w:rPr>
        <w:t xml:space="preserve"> channel of communica</w:t>
      </w:r>
      <w:r w:rsidR="0052614E" w:rsidRPr="00015EF7">
        <w:rPr>
          <w:rFonts w:ascii="Times New Roman" w:eastAsia="Arial Narrow" w:hAnsi="Times New Roman" w:cs="Times New Roman"/>
          <w:b/>
          <w:bCs/>
          <w:sz w:val="24"/>
          <w:szCs w:val="24"/>
        </w:rPr>
        <w:t>tion within IAA</w:t>
      </w:r>
    </w:p>
    <w:p w14:paraId="63BD72FF" w14:textId="76FCC349"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This evaluation of the suitability</w:t>
      </w:r>
      <w:r w:rsidRPr="00015EF7">
        <w:rPr>
          <w:rFonts w:ascii="Times New Roman" w:hAnsi="Times New Roman" w:cs="Times New Roman"/>
          <w:sz w:val="24"/>
          <w:szCs w:val="24"/>
        </w:rPr>
        <w:t xml:space="preserve"> of the use of WhatsApp as a formal c</w:t>
      </w:r>
      <w:r w:rsidR="0063454B" w:rsidRPr="00015EF7">
        <w:rPr>
          <w:rFonts w:ascii="Times New Roman" w:hAnsi="Times New Roman" w:cs="Times New Roman"/>
          <w:sz w:val="24"/>
          <w:szCs w:val="24"/>
        </w:rPr>
        <w:t xml:space="preserve">ommunication channel within </w:t>
      </w:r>
      <w:r w:rsidRPr="00015EF7">
        <w:rPr>
          <w:rFonts w:ascii="Times New Roman" w:hAnsi="Times New Roman" w:cs="Times New Roman"/>
          <w:sz w:val="24"/>
          <w:szCs w:val="24"/>
        </w:rPr>
        <w:t>IAA</w:t>
      </w:r>
      <w:r w:rsidRPr="00015EF7">
        <w:rPr>
          <w:rFonts w:ascii="Times New Roman" w:eastAsia="SimSun" w:hAnsi="Times New Roman" w:cs="Times New Roman"/>
          <w:sz w:val="24"/>
          <w:szCs w:val="24"/>
        </w:rPr>
        <w:t xml:space="preserve"> showed a we</w:t>
      </w:r>
      <w:r w:rsidR="00D43E3F" w:rsidRPr="00015EF7">
        <w:rPr>
          <w:rFonts w:ascii="Times New Roman" w:eastAsia="SimSun" w:hAnsi="Times New Roman" w:cs="Times New Roman"/>
          <w:sz w:val="24"/>
          <w:szCs w:val="24"/>
        </w:rPr>
        <w:t>ll-description of the employee</w:t>
      </w:r>
      <w:r w:rsidRPr="00015EF7">
        <w:rPr>
          <w:rFonts w:ascii="Times New Roman" w:eastAsia="SimSun" w:hAnsi="Times New Roman" w:cs="Times New Roman"/>
          <w:sz w:val="24"/>
          <w:szCs w:val="24"/>
        </w:rPr>
        <w:t xml:space="preserve"> satisfaction on the suitability of using the platform using the frequency ratings on the </w:t>
      </w:r>
      <w:proofErr w:type="gramStart"/>
      <w:r w:rsidRPr="00015EF7">
        <w:rPr>
          <w:rFonts w:ascii="Times New Roman" w:eastAsia="SimSun" w:hAnsi="Times New Roman" w:cs="Times New Roman"/>
          <w:sz w:val="24"/>
          <w:szCs w:val="24"/>
        </w:rPr>
        <w:t>open ended</w:t>
      </w:r>
      <w:proofErr w:type="gramEnd"/>
      <w:r w:rsidRPr="00015EF7">
        <w:rPr>
          <w:rFonts w:ascii="Times New Roman" w:eastAsia="SimSun" w:hAnsi="Times New Roman" w:cs="Times New Roman"/>
          <w:sz w:val="24"/>
          <w:szCs w:val="24"/>
        </w:rPr>
        <w:t xml:space="preserve"> questions. </w:t>
      </w:r>
    </w:p>
    <w:p w14:paraId="75F17EE5" w14:textId="77777777"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Typically, the WhatsApp as a channel of communication, literature assumes organizations are socially and culturally autonomous. Although such assumption might be defensible for some organizations, it is implausible for the organizations whose employees do not spend much of the time interacting by any formal platform, many factors are highly mobile and there are virtual barriers for interact among employees.</w:t>
      </w:r>
    </w:p>
    <w:p w14:paraId="4C9E045D" w14:textId="6FE21FC6"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 xml:space="preserve">Respondents can receive different experiences of engagement and satisfaction with WhatsApp use as a </w:t>
      </w:r>
      <w:r w:rsidR="0063454B" w:rsidRPr="00015EF7">
        <w:rPr>
          <w:rFonts w:ascii="Times New Roman" w:eastAsia="SimSun" w:hAnsi="Times New Roman" w:cs="Times New Roman"/>
          <w:sz w:val="24"/>
          <w:szCs w:val="24"/>
        </w:rPr>
        <w:t>channel of communication at IAA</w:t>
      </w:r>
      <w:r w:rsidRPr="00015EF7">
        <w:rPr>
          <w:rFonts w:ascii="Times New Roman" w:eastAsia="SimSun" w:hAnsi="Times New Roman" w:cs="Times New Roman"/>
          <w:sz w:val="24"/>
          <w:szCs w:val="24"/>
        </w:rPr>
        <w:t xml:space="preserve">. This happens from usefulness of the platform to share communication among working staff, the usefulness of the information shared and the response from the management received and the fact that it deserves to attract users as a mostly frequent means of communication corroborating to the findings of Amal (2023) and contrasting the results of Issa and </w:t>
      </w:r>
      <w:proofErr w:type="spellStart"/>
      <w:r w:rsidRPr="00015EF7">
        <w:rPr>
          <w:rFonts w:ascii="Times New Roman" w:eastAsia="SimSun" w:hAnsi="Times New Roman" w:cs="Times New Roman"/>
          <w:sz w:val="24"/>
          <w:szCs w:val="24"/>
        </w:rPr>
        <w:t>Makubi</w:t>
      </w:r>
      <w:proofErr w:type="spellEnd"/>
      <w:r w:rsidRPr="00015EF7">
        <w:rPr>
          <w:rFonts w:ascii="Times New Roman" w:eastAsia="SimSun" w:hAnsi="Times New Roman" w:cs="Times New Roman"/>
          <w:sz w:val="24"/>
          <w:szCs w:val="24"/>
        </w:rPr>
        <w:t xml:space="preserve"> (2024).</w:t>
      </w:r>
    </w:p>
    <w:p w14:paraId="651A3049" w14:textId="2A388016"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hAnsi="Times New Roman" w:cs="Times New Roman"/>
          <w:sz w:val="24"/>
          <w:szCs w:val="24"/>
        </w:rPr>
        <w:t>The</w:t>
      </w:r>
      <w:r w:rsidRPr="00015EF7">
        <w:rPr>
          <w:rFonts w:ascii="Times New Roman" w:eastAsia="Arial Narrow" w:hAnsi="Times New Roman" w:cs="Times New Roman"/>
          <w:sz w:val="24"/>
          <w:szCs w:val="24"/>
        </w:rPr>
        <w:t xml:space="preserve"> suitability of WhatsApp as a </w:t>
      </w:r>
      <w:r w:rsidR="00B54AB4" w:rsidRPr="00015EF7">
        <w:rPr>
          <w:rFonts w:ascii="Times New Roman" w:eastAsia="Arial Narrow" w:hAnsi="Times New Roman" w:cs="Times New Roman"/>
          <w:sz w:val="24"/>
          <w:szCs w:val="24"/>
        </w:rPr>
        <w:t xml:space="preserve">formal </w:t>
      </w:r>
      <w:r w:rsidRPr="00015EF7">
        <w:rPr>
          <w:rFonts w:ascii="Times New Roman" w:eastAsia="Arial Narrow" w:hAnsi="Times New Roman" w:cs="Times New Roman"/>
          <w:sz w:val="24"/>
          <w:szCs w:val="24"/>
        </w:rPr>
        <w:t xml:space="preserve">channel of communication within the organization is likely to be high and invariant among working staff who perceive satisfaction with the formalizing the social platform tool. This establishes the fact that working staff have reasons to use WhatsApp as a formal channel for communication in the organization </w:t>
      </w:r>
      <w:r w:rsidR="00FA60E1" w:rsidRPr="00015EF7">
        <w:rPr>
          <w:rFonts w:ascii="Times New Roman" w:eastAsia="Arial Narrow" w:hAnsi="Times New Roman" w:cs="Times New Roman"/>
          <w:sz w:val="24"/>
          <w:szCs w:val="24"/>
        </w:rPr>
        <w:t>(</w:t>
      </w:r>
      <w:proofErr w:type="spellStart"/>
      <w:r w:rsidRPr="00015EF7">
        <w:rPr>
          <w:rFonts w:ascii="Times New Roman" w:eastAsia="Arial Narrow" w:hAnsi="Times New Roman" w:cs="Times New Roman"/>
          <w:sz w:val="24"/>
          <w:szCs w:val="24"/>
        </w:rPr>
        <w:t>Soka</w:t>
      </w:r>
      <w:proofErr w:type="spellEnd"/>
      <w:r w:rsidRPr="00015EF7">
        <w:rPr>
          <w:rFonts w:ascii="Times New Roman" w:eastAsia="Arial Narrow" w:hAnsi="Times New Roman" w:cs="Times New Roman"/>
          <w:sz w:val="24"/>
          <w:szCs w:val="24"/>
        </w:rPr>
        <w:t xml:space="preserve"> </w:t>
      </w:r>
      <w:r w:rsidR="00FA60E1" w:rsidRPr="00015EF7">
        <w:rPr>
          <w:rFonts w:ascii="Times New Roman" w:eastAsia="Arial Narrow" w:hAnsi="Times New Roman" w:cs="Times New Roman"/>
          <w:sz w:val="24"/>
          <w:szCs w:val="24"/>
        </w:rPr>
        <w:t>&amp;</w:t>
      </w:r>
      <w:r w:rsidRPr="00015EF7">
        <w:rPr>
          <w:rFonts w:ascii="Times New Roman" w:eastAsia="Arial Narrow" w:hAnsi="Times New Roman" w:cs="Times New Roman"/>
          <w:sz w:val="24"/>
          <w:szCs w:val="24"/>
        </w:rPr>
        <w:t xml:space="preserve"> </w:t>
      </w:r>
      <w:proofErr w:type="spellStart"/>
      <w:r w:rsidRPr="00015EF7">
        <w:rPr>
          <w:rFonts w:ascii="Times New Roman" w:eastAsia="Arial Narrow" w:hAnsi="Times New Roman" w:cs="Times New Roman"/>
          <w:sz w:val="24"/>
          <w:szCs w:val="24"/>
        </w:rPr>
        <w:t>Kimencu</w:t>
      </w:r>
      <w:proofErr w:type="spellEnd"/>
      <w:r w:rsidR="00FA60E1" w:rsidRPr="00015EF7">
        <w:rPr>
          <w:rFonts w:ascii="Times New Roman" w:eastAsia="Arial Narrow" w:hAnsi="Times New Roman" w:cs="Times New Roman"/>
          <w:sz w:val="24"/>
          <w:szCs w:val="24"/>
        </w:rPr>
        <w:t xml:space="preserve">, </w:t>
      </w:r>
      <w:r w:rsidRPr="00015EF7">
        <w:rPr>
          <w:rFonts w:ascii="Times New Roman" w:eastAsia="Arial Narrow" w:hAnsi="Times New Roman" w:cs="Times New Roman"/>
          <w:sz w:val="24"/>
          <w:szCs w:val="24"/>
        </w:rPr>
        <w:t>2018</w:t>
      </w:r>
      <w:r w:rsidR="00FA60E1" w:rsidRPr="00015EF7">
        <w:rPr>
          <w:rFonts w:ascii="Times New Roman" w:eastAsia="Arial Narrow" w:hAnsi="Times New Roman" w:cs="Times New Roman"/>
          <w:sz w:val="24"/>
          <w:szCs w:val="24"/>
        </w:rPr>
        <w:t xml:space="preserve">; </w:t>
      </w:r>
      <w:proofErr w:type="spellStart"/>
      <w:r w:rsidR="00BA1A21" w:rsidRPr="00015EF7">
        <w:rPr>
          <w:rFonts w:ascii="Times New Roman" w:hAnsi="Times New Roman" w:cs="Times New Roman"/>
          <w:sz w:val="24"/>
          <w:szCs w:val="24"/>
        </w:rPr>
        <w:t>Allaguiy</w:t>
      </w:r>
      <w:proofErr w:type="spellEnd"/>
      <w:r w:rsidR="00BA1A21" w:rsidRPr="00015EF7">
        <w:rPr>
          <w:rFonts w:ascii="Times New Roman" w:hAnsi="Times New Roman" w:cs="Times New Roman"/>
          <w:sz w:val="24"/>
          <w:szCs w:val="24"/>
        </w:rPr>
        <w:t>, 2014</w:t>
      </w:r>
      <w:r w:rsidR="00FA60E1" w:rsidRPr="00015EF7">
        <w:rPr>
          <w:rFonts w:ascii="Times New Roman" w:eastAsia="Arial Narrow" w:hAnsi="Times New Roman" w:cs="Times New Roman"/>
          <w:sz w:val="24"/>
          <w:szCs w:val="24"/>
        </w:rPr>
        <w:t>;</w:t>
      </w:r>
      <w:r w:rsidRPr="00015EF7">
        <w:rPr>
          <w:rFonts w:ascii="Times New Roman" w:eastAsia="Arial Narrow" w:hAnsi="Times New Roman" w:cs="Times New Roman"/>
          <w:sz w:val="24"/>
          <w:szCs w:val="24"/>
        </w:rPr>
        <w:t xml:space="preserve"> </w:t>
      </w:r>
      <w:proofErr w:type="spellStart"/>
      <w:r w:rsidRPr="00015EF7">
        <w:rPr>
          <w:rFonts w:ascii="Times New Roman" w:eastAsia="Arial Narrow" w:hAnsi="Times New Roman" w:cs="Times New Roman"/>
          <w:sz w:val="24"/>
          <w:szCs w:val="24"/>
        </w:rPr>
        <w:t>Raodatul</w:t>
      </w:r>
      <w:proofErr w:type="spellEnd"/>
      <w:r w:rsidR="00FA60E1" w:rsidRPr="00015EF7">
        <w:rPr>
          <w:rFonts w:ascii="Times New Roman" w:eastAsia="Arial Narrow" w:hAnsi="Times New Roman" w:cs="Times New Roman"/>
          <w:sz w:val="24"/>
          <w:szCs w:val="24"/>
        </w:rPr>
        <w:t xml:space="preserve">, </w:t>
      </w:r>
      <w:r w:rsidRPr="00015EF7">
        <w:rPr>
          <w:rFonts w:ascii="Times New Roman" w:eastAsia="Arial Narrow" w:hAnsi="Times New Roman" w:cs="Times New Roman"/>
          <w:sz w:val="24"/>
          <w:szCs w:val="24"/>
        </w:rPr>
        <w:t xml:space="preserve">2023). </w:t>
      </w:r>
    </w:p>
    <w:p w14:paraId="1B8BB139" w14:textId="5E42F4E0" w:rsidR="004E082B"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The interview results found that the management in the organization place with the highest regard to WhatsApp communication channel since</w:t>
      </w:r>
      <w:r w:rsidRPr="00015EF7">
        <w:rPr>
          <w:rFonts w:ascii="Times New Roman" w:hAnsi="Times New Roman" w:cs="Times New Roman"/>
          <w:bCs/>
          <w:sz w:val="24"/>
          <w:szCs w:val="24"/>
        </w:rPr>
        <w:t xml:space="preserve"> the method of WhatsApp gives opportunity to be satisfied with the work related to connection of employees. The study shows that most of the management members in the institutions are impressed by the way that platform is used satisfactorily in messaging a</w:t>
      </w:r>
      <w:r w:rsidRPr="00015EF7">
        <w:rPr>
          <w:rFonts w:ascii="Times New Roman" w:eastAsiaTheme="minorEastAsia" w:hAnsi="Times New Roman" w:cs="Times New Roman"/>
          <w:kern w:val="2"/>
          <w:sz w:val="24"/>
          <w:szCs w:val="24"/>
        </w:rPr>
        <w:t>nnouncements for updates from the management.</w:t>
      </w:r>
      <w:r w:rsidRPr="00015EF7">
        <w:rPr>
          <w:rFonts w:ascii="Times New Roman" w:hAnsi="Times New Roman" w:cs="Times New Roman"/>
          <w:bCs/>
          <w:sz w:val="24"/>
          <w:szCs w:val="24"/>
        </w:rPr>
        <w:t xml:space="preserve"> The study revealed that respondents are satisfactorily impressed on efficiency, fairness and effectiveness in providing e</w:t>
      </w:r>
      <w:r w:rsidRPr="00015EF7">
        <w:rPr>
          <w:rFonts w:ascii="Times New Roman" w:eastAsiaTheme="minorEastAsia" w:hAnsi="Times New Roman" w:cs="Times New Roman"/>
          <w:kern w:val="2"/>
          <w:sz w:val="24"/>
          <w:szCs w:val="24"/>
        </w:rPr>
        <w:t>mployee’s participation process for conducting surveys, fetching feedback from the other needed instruction to conduct appraisal process</w:t>
      </w:r>
      <w:r w:rsidRPr="00015EF7">
        <w:rPr>
          <w:rFonts w:ascii="Times New Roman" w:hAnsi="Times New Roman" w:cs="Times New Roman"/>
          <w:bCs/>
          <w:sz w:val="24"/>
          <w:szCs w:val="24"/>
        </w:rPr>
        <w:t xml:space="preserve">. </w:t>
      </w:r>
      <w:r w:rsidRPr="00015EF7">
        <w:rPr>
          <w:rFonts w:ascii="Times New Roman" w:eastAsia="SimSun" w:hAnsi="Times New Roman" w:cs="Times New Roman"/>
          <w:sz w:val="24"/>
          <w:szCs w:val="24"/>
        </w:rPr>
        <w:t xml:space="preserve">These findings are similar to the findings by Men and Yue (2019) which found out that the higher the social support through communication platforms have, the higher they perceive to be satisfied with the importance </w:t>
      </w:r>
      <w:r w:rsidRPr="00015EF7">
        <w:rPr>
          <w:rFonts w:ascii="Times New Roman" w:eastAsia="SimSun" w:hAnsi="Times New Roman" w:cs="Times New Roman"/>
          <w:sz w:val="24"/>
          <w:szCs w:val="24"/>
        </w:rPr>
        <w:lastRenderedPageBreak/>
        <w:t>of interacting and engaging as family group. These results indicate the importance of communication platforms, as it enables individuals to feel that they are engaged, esteemed, and valued in the organization by the management.</w:t>
      </w:r>
    </w:p>
    <w:p w14:paraId="04586EF7" w14:textId="5D3B5A2F" w:rsidR="00196F75" w:rsidRPr="00015EF7" w:rsidRDefault="00196F75" w:rsidP="0016360A">
      <w:pPr>
        <w:pStyle w:val="ListParagraph"/>
        <w:spacing w:after="0" w:line="240" w:lineRule="auto"/>
        <w:ind w:left="0"/>
        <w:jc w:val="both"/>
        <w:rPr>
          <w:rFonts w:ascii="Times New Roman" w:hAnsi="Times New Roman" w:cs="Times New Roman"/>
          <w:b/>
          <w:bCs/>
          <w:sz w:val="24"/>
          <w:szCs w:val="24"/>
        </w:rPr>
      </w:pPr>
      <w:r w:rsidRPr="00015EF7">
        <w:rPr>
          <w:rFonts w:ascii="Times New Roman" w:hAnsi="Times New Roman" w:cs="Times New Roman"/>
          <w:b/>
          <w:bCs/>
          <w:sz w:val="24"/>
          <w:szCs w:val="24"/>
        </w:rPr>
        <w:t xml:space="preserve">The </w:t>
      </w:r>
      <w:r w:rsidRPr="00015EF7">
        <w:rPr>
          <w:rFonts w:ascii="Times New Roman" w:eastAsia="Arial Narrow" w:hAnsi="Times New Roman" w:cs="Times New Roman"/>
          <w:b/>
          <w:bCs/>
          <w:sz w:val="24"/>
          <w:szCs w:val="24"/>
        </w:rPr>
        <w:t>r</w:t>
      </w:r>
      <w:r w:rsidR="0052614E" w:rsidRPr="00015EF7">
        <w:rPr>
          <w:rFonts w:ascii="Times New Roman" w:eastAsia="Arial Narrow" w:hAnsi="Times New Roman" w:cs="Times New Roman"/>
          <w:b/>
          <w:bCs/>
          <w:sz w:val="24"/>
          <w:szCs w:val="24"/>
        </w:rPr>
        <w:t>isks of using WhatsApp</w:t>
      </w:r>
      <w:r w:rsidRPr="00015EF7">
        <w:rPr>
          <w:rFonts w:ascii="Times New Roman" w:eastAsia="Arial Narrow" w:hAnsi="Times New Roman" w:cs="Times New Roman"/>
          <w:b/>
          <w:bCs/>
          <w:sz w:val="24"/>
          <w:szCs w:val="24"/>
        </w:rPr>
        <w:t xml:space="preserve"> as a formal chan</w:t>
      </w:r>
      <w:r w:rsidR="0063454B" w:rsidRPr="00015EF7">
        <w:rPr>
          <w:rFonts w:ascii="Times New Roman" w:eastAsia="Arial Narrow" w:hAnsi="Times New Roman" w:cs="Times New Roman"/>
          <w:b/>
          <w:bCs/>
          <w:sz w:val="24"/>
          <w:szCs w:val="24"/>
        </w:rPr>
        <w:t>nel of communication within IAA</w:t>
      </w:r>
    </w:p>
    <w:p w14:paraId="4FA5ABA2" w14:textId="7E3B6C5F"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 xml:space="preserve">In the second research objective, the study analyzed the </w:t>
      </w:r>
      <w:r w:rsidRPr="00015EF7">
        <w:rPr>
          <w:rFonts w:ascii="Times New Roman" w:eastAsia="Arial Narrow" w:hAnsi="Times New Roman" w:cs="Times New Roman"/>
          <w:sz w:val="24"/>
          <w:szCs w:val="24"/>
        </w:rPr>
        <w:t>risks of using WhatsApp messenger as a formal chan</w:t>
      </w:r>
      <w:r w:rsidR="0063454B" w:rsidRPr="00015EF7">
        <w:rPr>
          <w:rFonts w:ascii="Times New Roman" w:eastAsia="Arial Narrow" w:hAnsi="Times New Roman" w:cs="Times New Roman"/>
          <w:sz w:val="24"/>
          <w:szCs w:val="24"/>
        </w:rPr>
        <w:t xml:space="preserve">nel of communication within </w:t>
      </w:r>
      <w:r w:rsidR="0052614E" w:rsidRPr="00015EF7">
        <w:rPr>
          <w:rFonts w:ascii="Times New Roman" w:eastAsia="Arial Narrow" w:hAnsi="Times New Roman" w:cs="Times New Roman"/>
          <w:sz w:val="24"/>
          <w:szCs w:val="24"/>
        </w:rPr>
        <w:t>IAA</w:t>
      </w:r>
      <w:r w:rsidRPr="00015EF7">
        <w:rPr>
          <w:rFonts w:ascii="Times New Roman" w:eastAsia="SimSun" w:hAnsi="Times New Roman" w:cs="Times New Roman"/>
          <w:sz w:val="24"/>
          <w:szCs w:val="24"/>
        </w:rPr>
        <w:t xml:space="preserve">. Results show that there are potential risks of using WhatsApp which have to be controlled if the platform is to be officially used, which means that the </w:t>
      </w:r>
      <w:r w:rsidRPr="00015EF7">
        <w:rPr>
          <w:rFonts w:ascii="Times New Roman" w:eastAsia="Arial Narrow" w:hAnsi="Times New Roman" w:cs="Times New Roman"/>
          <w:sz w:val="24"/>
          <w:szCs w:val="24"/>
        </w:rPr>
        <w:t>WhatsApp messenger as a formal channel of communication</w:t>
      </w:r>
      <w:r w:rsidRPr="00015EF7">
        <w:rPr>
          <w:rFonts w:ascii="Times New Roman" w:eastAsia="SimSun" w:hAnsi="Times New Roman" w:cs="Times New Roman"/>
          <w:sz w:val="24"/>
          <w:szCs w:val="24"/>
        </w:rPr>
        <w:t xml:space="preserve"> was highly connected to security as very critical concern of employees in the organization. The high risk is attributed to the capability of WhatsApp cyber-attacks that happens to other social media tools and as the matter of fact is that the risk is a global concern of communication. These results are similar to the findings by </w:t>
      </w:r>
      <w:proofErr w:type="spellStart"/>
      <w:r w:rsidRPr="00015EF7">
        <w:rPr>
          <w:rFonts w:ascii="Times New Roman" w:eastAsia="SimSun" w:hAnsi="Times New Roman" w:cs="Times New Roman"/>
          <w:sz w:val="24"/>
          <w:szCs w:val="24"/>
        </w:rPr>
        <w:t>Awal</w:t>
      </w:r>
      <w:proofErr w:type="spellEnd"/>
      <w:r w:rsidRPr="00015EF7">
        <w:rPr>
          <w:rFonts w:ascii="Times New Roman" w:eastAsia="SimSun" w:hAnsi="Times New Roman" w:cs="Times New Roman"/>
          <w:sz w:val="24"/>
          <w:szCs w:val="24"/>
        </w:rPr>
        <w:t xml:space="preserve"> and </w:t>
      </w:r>
      <w:proofErr w:type="spellStart"/>
      <w:r w:rsidRPr="00015EF7">
        <w:rPr>
          <w:rFonts w:ascii="Times New Roman" w:eastAsia="SimSun" w:hAnsi="Times New Roman" w:cs="Times New Roman"/>
          <w:sz w:val="24"/>
          <w:szCs w:val="24"/>
        </w:rPr>
        <w:t>Imami</w:t>
      </w:r>
      <w:proofErr w:type="spellEnd"/>
      <w:r w:rsidRPr="00015EF7">
        <w:rPr>
          <w:rFonts w:ascii="Times New Roman" w:eastAsia="SimSun" w:hAnsi="Times New Roman" w:cs="Times New Roman"/>
          <w:sz w:val="24"/>
          <w:szCs w:val="24"/>
        </w:rPr>
        <w:t xml:space="preserve"> (2023).</w:t>
      </w:r>
    </w:p>
    <w:p w14:paraId="21B63EA5" w14:textId="520987A6" w:rsidR="00196F75" w:rsidRPr="00015EF7" w:rsidRDefault="00196F75" w:rsidP="0016360A">
      <w:pPr>
        <w:spacing w:line="240" w:lineRule="auto"/>
        <w:jc w:val="both"/>
        <w:rPr>
          <w:rFonts w:ascii="Times New Roman" w:hAnsi="Times New Roman" w:cs="Times New Roman"/>
          <w:sz w:val="24"/>
          <w:szCs w:val="24"/>
          <w:shd w:val="clear" w:color="auto" w:fill="FFFFFF"/>
        </w:rPr>
      </w:pPr>
      <w:r w:rsidRPr="00015EF7">
        <w:rPr>
          <w:rFonts w:ascii="Times New Roman" w:eastAsia="SimSun" w:hAnsi="Times New Roman" w:cs="Times New Roman"/>
          <w:sz w:val="24"/>
          <w:szCs w:val="24"/>
        </w:rPr>
        <w:t xml:space="preserve">In addition, the findings revealed that the </w:t>
      </w:r>
      <w:r w:rsidR="0052614E" w:rsidRPr="00015EF7">
        <w:rPr>
          <w:rFonts w:ascii="Times New Roman" w:eastAsia="Arial Narrow" w:hAnsi="Times New Roman" w:cs="Times New Roman"/>
          <w:sz w:val="24"/>
          <w:szCs w:val="24"/>
        </w:rPr>
        <w:t>WhatsApp</w:t>
      </w:r>
      <w:r w:rsidRPr="00015EF7">
        <w:rPr>
          <w:rFonts w:ascii="Times New Roman" w:eastAsia="Arial Narrow" w:hAnsi="Times New Roman" w:cs="Times New Roman"/>
          <w:sz w:val="24"/>
          <w:szCs w:val="24"/>
        </w:rPr>
        <w:t xml:space="preserve"> as a formal channel of communication</w:t>
      </w:r>
      <w:r w:rsidRPr="00015EF7">
        <w:rPr>
          <w:rFonts w:ascii="Times New Roman" w:eastAsia="SimSun" w:hAnsi="Times New Roman" w:cs="Times New Roman"/>
          <w:sz w:val="24"/>
          <w:szCs w:val="24"/>
        </w:rPr>
        <w:t xml:space="preserve"> was highly connected to confidential risk as a very critical concern of employees in the organization. This implies that employees are worried by the unintended disclosure and limited control over the content distribution in using the medium though it enables them to share information with their colleagues and participate in discussions of various issues pertaining to organization activities thus the management is enabled to smoothly fulfill its obligations. Again, this lays the responsibility of ensuring the convenience of protecting confidentiality in using the medium (</w:t>
      </w:r>
      <w:r w:rsidR="00692349" w:rsidRPr="00015EF7">
        <w:rPr>
          <w:rFonts w:ascii="Times New Roman" w:hAnsi="Times New Roman" w:cs="Times New Roman"/>
          <w:sz w:val="24"/>
          <w:szCs w:val="24"/>
          <w:shd w:val="clear" w:color="auto" w:fill="FFFFFF"/>
        </w:rPr>
        <w:t xml:space="preserve">Adetunji &amp; Al Jamaan, </w:t>
      </w:r>
      <w:r w:rsidRPr="00015EF7">
        <w:rPr>
          <w:rFonts w:ascii="Times New Roman" w:eastAsia="SimSun" w:hAnsi="Times New Roman" w:cs="Times New Roman"/>
          <w:sz w:val="24"/>
          <w:szCs w:val="24"/>
        </w:rPr>
        <w:t xml:space="preserve">2012). </w:t>
      </w:r>
    </w:p>
    <w:p w14:paraId="678DFCC8" w14:textId="293AB718"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 xml:space="preserve">Furthermore, the findings revealed that the use of </w:t>
      </w:r>
      <w:r w:rsidR="0052614E" w:rsidRPr="00015EF7">
        <w:rPr>
          <w:rFonts w:ascii="Times New Roman" w:eastAsia="Arial Narrow" w:hAnsi="Times New Roman" w:cs="Times New Roman"/>
          <w:sz w:val="24"/>
          <w:szCs w:val="24"/>
        </w:rPr>
        <w:t>WhatsApp</w:t>
      </w:r>
      <w:r w:rsidRPr="00015EF7">
        <w:rPr>
          <w:rFonts w:ascii="Times New Roman" w:eastAsia="Arial Narrow" w:hAnsi="Times New Roman" w:cs="Times New Roman"/>
          <w:sz w:val="24"/>
          <w:szCs w:val="24"/>
        </w:rPr>
        <w:t xml:space="preserve"> as a formal channel of communication</w:t>
      </w:r>
      <w:r w:rsidRPr="00015EF7">
        <w:rPr>
          <w:rFonts w:ascii="Times New Roman" w:eastAsia="SimSun" w:hAnsi="Times New Roman" w:cs="Times New Roman"/>
          <w:sz w:val="24"/>
          <w:szCs w:val="24"/>
        </w:rPr>
        <w:t xml:space="preserve"> raised concern of lack of due response from the responsible feedback as a very critical concern of employees in the organization. This is the feedback fear from management who may be getting instant information on various issues and not address them adequately, the results are similar to those of Awal and Imam (2023). These results indicate the importance of management and employees’ team on the use of platforms to save time in information sharing as it enables individuals to feel that they are obliged to adopt the demands of the information shared.</w:t>
      </w:r>
    </w:p>
    <w:p w14:paraId="4D277160" w14:textId="77777777" w:rsidR="00196F75" w:rsidRPr="00015EF7" w:rsidRDefault="00196F75" w:rsidP="0016360A">
      <w:pPr>
        <w:numPr>
          <w:ilvl w:val="0"/>
          <w:numId w:val="1"/>
        </w:numPr>
        <w:spacing w:after="0" w:line="240" w:lineRule="auto"/>
        <w:jc w:val="both"/>
        <w:rPr>
          <w:rFonts w:ascii="Times New Roman" w:eastAsia="SimSun" w:hAnsi="Times New Roman" w:cs="Times New Roman"/>
          <w:b/>
          <w:bCs/>
          <w:sz w:val="24"/>
          <w:szCs w:val="24"/>
        </w:rPr>
      </w:pPr>
      <w:r w:rsidRPr="00015EF7">
        <w:rPr>
          <w:rFonts w:ascii="Times New Roman" w:eastAsia="SimSun" w:hAnsi="Times New Roman" w:cs="Times New Roman"/>
          <w:b/>
          <w:bCs/>
          <w:sz w:val="24"/>
          <w:szCs w:val="24"/>
        </w:rPr>
        <w:t>Conclusions and Recommendations</w:t>
      </w:r>
    </w:p>
    <w:p w14:paraId="7D355F37" w14:textId="4C9CC1C4"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The study concludes that employees are highly satisfied that WhatsApp can be a vastly and frequently used within the organization of Institute of Accountancy Arusha if officia</w:t>
      </w:r>
      <w:r w:rsidR="003A75C3" w:rsidRPr="00015EF7">
        <w:rPr>
          <w:rFonts w:ascii="Times New Roman" w:eastAsia="SimSun" w:hAnsi="Times New Roman" w:cs="Times New Roman"/>
          <w:sz w:val="24"/>
          <w:szCs w:val="24"/>
        </w:rPr>
        <w:t>lly and formalized. Men and Yue (2019) note that</w:t>
      </w:r>
      <w:r w:rsidRPr="00015EF7">
        <w:rPr>
          <w:rFonts w:ascii="Times New Roman" w:eastAsia="SimSun" w:hAnsi="Times New Roman" w:cs="Times New Roman"/>
          <w:sz w:val="24"/>
          <w:szCs w:val="24"/>
        </w:rPr>
        <w:t xml:space="preserve"> “this application is highly conducive to staff in sharing information and can create a great impact on regular users, and apart from that it can influence quick response to tasks performance.” </w:t>
      </w:r>
    </w:p>
    <w:p w14:paraId="0392BE0A" w14:textId="77777777" w:rsidR="00196F75" w:rsidRPr="00015EF7" w:rsidRDefault="00196F75" w:rsidP="0016360A">
      <w:pPr>
        <w:spacing w:line="240" w:lineRule="auto"/>
        <w:jc w:val="both"/>
        <w:rPr>
          <w:rFonts w:ascii="Times New Roman" w:eastAsia="SimSun" w:hAnsi="Times New Roman" w:cs="Times New Roman"/>
          <w:b/>
          <w:bCs/>
          <w:sz w:val="24"/>
          <w:szCs w:val="24"/>
        </w:rPr>
      </w:pPr>
      <w:r w:rsidRPr="00015EF7">
        <w:rPr>
          <w:rFonts w:ascii="Times New Roman" w:eastAsia="SimSun" w:hAnsi="Times New Roman" w:cs="Times New Roman"/>
          <w:sz w:val="24"/>
          <w:szCs w:val="24"/>
        </w:rPr>
        <w:t xml:space="preserve">The expectation that one must respond to WhatsApp messages immediately is also an influence of the usage and effectively utilization of the intended information, hence most users raised the concern of information that are only shared through WhatsApp and demand quick implementation. WhatsApp capabilities of leveraging communication technology in the organizational practices by controlling the risks, in that it creates tendency for employees in organization to frequently accessing information regardless of geographical location, especially with the numerous </w:t>
      </w:r>
      <w:proofErr w:type="gramStart"/>
      <w:r w:rsidRPr="00015EF7">
        <w:rPr>
          <w:rFonts w:ascii="Times New Roman" w:eastAsia="SimSun" w:hAnsi="Times New Roman" w:cs="Times New Roman"/>
          <w:sz w:val="24"/>
          <w:szCs w:val="24"/>
        </w:rPr>
        <w:t>travel</w:t>
      </w:r>
      <w:proofErr w:type="gramEnd"/>
      <w:r w:rsidRPr="00015EF7">
        <w:rPr>
          <w:rFonts w:ascii="Times New Roman" w:eastAsia="SimSun" w:hAnsi="Times New Roman" w:cs="Times New Roman"/>
          <w:sz w:val="24"/>
          <w:szCs w:val="24"/>
        </w:rPr>
        <w:t xml:space="preserve"> of employees to branches of work and other routines, and this has an impact on employee performance.</w:t>
      </w:r>
      <w:r w:rsidRPr="00015EF7">
        <w:rPr>
          <w:rFonts w:ascii="Times New Roman" w:eastAsia="SimSun" w:hAnsi="Times New Roman" w:cs="Times New Roman"/>
          <w:b/>
          <w:bCs/>
          <w:sz w:val="24"/>
          <w:szCs w:val="24"/>
        </w:rPr>
        <w:t xml:space="preserve"> </w:t>
      </w:r>
    </w:p>
    <w:p w14:paraId="2F913F41" w14:textId="1DC6ED48" w:rsidR="00196F75"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noProof/>
          <w:sz w:val="24"/>
          <w:szCs w:val="24"/>
          <w:lang w:val="en-GB" w:eastAsia="en-GB"/>
        </w:rPr>
        <mc:AlternateContent>
          <mc:Choice Requires="wpi">
            <w:drawing>
              <wp:anchor distT="0" distB="0" distL="114300" distR="114300" simplePos="0" relativeHeight="251659264" behindDoc="0" locked="0" layoutInCell="1" allowOverlap="1" wp14:anchorId="247CD7F4" wp14:editId="647576B8">
                <wp:simplePos x="0" y="0"/>
                <wp:positionH relativeFrom="column">
                  <wp:posOffset>762000</wp:posOffset>
                </wp:positionH>
                <wp:positionV relativeFrom="paragraph">
                  <wp:posOffset>78105</wp:posOffset>
                </wp:positionV>
                <wp:extent cx="635" cy="635"/>
                <wp:effectExtent l="57150" t="57150" r="57150" b="571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10F8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9.05pt;margin-top:5.2pt;width:1.9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">
                <v:imagedata r:id="rId12" o:title=""/>
              </v:shape>
            </w:pict>
          </mc:Fallback>
        </mc:AlternateContent>
      </w:r>
      <w:r w:rsidRPr="00015EF7">
        <w:rPr>
          <w:rFonts w:ascii="Times New Roman" w:eastAsia="SimSun" w:hAnsi="Times New Roman" w:cs="Times New Roman"/>
          <w:sz w:val="24"/>
          <w:szCs w:val="24"/>
        </w:rPr>
        <w:t>Based on the findings,</w:t>
      </w:r>
      <w:r w:rsidR="0063454B" w:rsidRPr="00015EF7">
        <w:rPr>
          <w:rFonts w:ascii="Times New Roman" w:eastAsia="SimSun" w:hAnsi="Times New Roman" w:cs="Times New Roman"/>
          <w:sz w:val="24"/>
          <w:szCs w:val="24"/>
        </w:rPr>
        <w:t xml:space="preserve"> this study recommends that </w:t>
      </w:r>
      <w:r w:rsidRPr="00015EF7">
        <w:rPr>
          <w:rFonts w:ascii="Times New Roman" w:eastAsia="SimSun" w:hAnsi="Times New Roman" w:cs="Times New Roman"/>
          <w:sz w:val="24"/>
          <w:szCs w:val="24"/>
        </w:rPr>
        <w:t xml:space="preserve">IAA should formalize the use of WhatsApp channel. Furthermore, to prevent or minimize the risks observed in the study, strategies of training employees before creating the official WhatsApp channel and regular collection of opinions from users be formulated so as to meet the formal communication needs that are currently fully embraced by the medium as the tool is not made official. Some key aspects of </w:t>
      </w:r>
      <w:r w:rsidRPr="00015EF7">
        <w:rPr>
          <w:rFonts w:ascii="Times New Roman" w:eastAsia="SimSun" w:hAnsi="Times New Roman" w:cs="Times New Roman"/>
          <w:sz w:val="24"/>
          <w:szCs w:val="24"/>
        </w:rPr>
        <w:lastRenderedPageBreak/>
        <w:t>satisfaction levels were rated with high ratings on frequency, there is also a need of addressing the potential risks of confidentiality, misinformation, and insecurity suspected to arise in the WhatsApp use to build confidence in communication engagement, the strategies and policy that should formulate to govern WhatsApp use should cover all employee</w:t>
      </w:r>
      <w:r w:rsidR="004903D1" w:rsidRPr="00015EF7">
        <w:rPr>
          <w:rFonts w:ascii="Times New Roman" w:eastAsia="SimSun" w:hAnsi="Times New Roman" w:cs="Times New Roman"/>
          <w:sz w:val="24"/>
          <w:szCs w:val="24"/>
        </w:rPr>
        <w:t>s needs in use of the platform.</w:t>
      </w:r>
    </w:p>
    <w:p w14:paraId="1517CDEA" w14:textId="77777777" w:rsidR="00993B37" w:rsidRPr="003A29C6" w:rsidRDefault="00993B37" w:rsidP="00993B37">
      <w:pPr>
        <w:jc w:val="both"/>
        <w:outlineLvl w:val="0"/>
        <w:rPr>
          <w:rFonts w:ascii="Arial" w:hAnsi="Arial" w:cs="Arial"/>
        </w:rPr>
      </w:pPr>
      <w:r w:rsidRPr="003A29C6">
        <w:rPr>
          <w:rFonts w:ascii="Arial" w:hAnsi="Arial" w:cs="Arial"/>
          <w:b/>
          <w:bCs/>
        </w:rPr>
        <w:t>COMPETING INTERESTS DISCLAIMER:</w:t>
      </w:r>
    </w:p>
    <w:p w14:paraId="4D433C95" w14:textId="77777777" w:rsidR="00993B37" w:rsidRDefault="00993B37" w:rsidP="00993B37">
      <w:r w:rsidRPr="00A10EDE">
        <w:t>Authors have declared that they have no known competing financial interests OR non-financial interests OR personal relationships that could have appeared to influence the work reported in this paper.</w:t>
      </w:r>
    </w:p>
    <w:p w14:paraId="7A190311" w14:textId="77777777" w:rsidR="00993B37" w:rsidRPr="00015EF7" w:rsidRDefault="00993B37" w:rsidP="0016360A">
      <w:pPr>
        <w:spacing w:line="240" w:lineRule="auto"/>
        <w:jc w:val="both"/>
        <w:rPr>
          <w:rFonts w:ascii="Times New Roman" w:eastAsia="Arial Narrow" w:hAnsi="Times New Roman" w:cs="Times New Roman"/>
          <w:b/>
          <w:sz w:val="24"/>
          <w:szCs w:val="24"/>
        </w:rPr>
      </w:pPr>
    </w:p>
    <w:p w14:paraId="060B7419" w14:textId="0CE643B2" w:rsidR="00605A2D" w:rsidRPr="00015EF7" w:rsidRDefault="00196F75" w:rsidP="0016360A">
      <w:pPr>
        <w:pStyle w:val="Heading1"/>
        <w:spacing w:before="96" w:line="240" w:lineRule="auto"/>
        <w:ind w:right="809"/>
        <w:rPr>
          <w:rFonts w:ascii="Times New Roman" w:eastAsia="Arial Narrow" w:hAnsi="Times New Roman" w:cs="Times New Roman"/>
          <w:b/>
          <w:color w:val="auto"/>
          <w:sz w:val="24"/>
          <w:szCs w:val="24"/>
        </w:rPr>
      </w:pPr>
      <w:bookmarkStart w:id="21" w:name="_1egqt2p" w:colFirst="0" w:colLast="0"/>
      <w:bookmarkEnd w:id="21"/>
      <w:r w:rsidRPr="00015EF7">
        <w:rPr>
          <w:rFonts w:ascii="Times New Roman" w:eastAsia="Arial Narrow" w:hAnsi="Times New Roman" w:cs="Times New Roman"/>
          <w:b/>
          <w:color w:val="auto"/>
          <w:sz w:val="24"/>
          <w:szCs w:val="24"/>
        </w:rPr>
        <w:t>References</w:t>
      </w:r>
      <w:r w:rsidRPr="00015EF7">
        <w:rPr>
          <w:rFonts w:ascii="Times New Roman" w:eastAsia="Times New Roman" w:hAnsi="Times New Roman" w:cs="Times New Roman"/>
          <w:b/>
          <w:color w:val="auto"/>
          <w:sz w:val="24"/>
          <w:szCs w:val="24"/>
        </w:rPr>
        <w:t xml:space="preserve"> </w:t>
      </w:r>
    </w:p>
    <w:p w14:paraId="7145CAB1" w14:textId="77777777" w:rsidR="00792747"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Abbas, J., Aman, J., Nurunnabi, M., &amp; Bano, S. (2019). The Impact of Social Media on Learning Behavior for Sustainable Education: Evidence of Students from Selected Universities in Pakistan. </w:t>
      </w:r>
      <w:r w:rsidRPr="00015EF7">
        <w:rPr>
          <w:rFonts w:ascii="Times New Roman" w:hAnsi="Times New Roman" w:cs="Times New Roman"/>
          <w:i/>
          <w:sz w:val="24"/>
          <w:szCs w:val="24"/>
        </w:rPr>
        <w:t>Sustainability</w:t>
      </w:r>
      <w:r w:rsidR="00A97D9E" w:rsidRPr="00015EF7">
        <w:rPr>
          <w:rFonts w:ascii="Times New Roman" w:hAnsi="Times New Roman" w:cs="Times New Roman"/>
          <w:sz w:val="24"/>
          <w:szCs w:val="24"/>
        </w:rPr>
        <w:t>, 11(6), 1683.</w:t>
      </w:r>
    </w:p>
    <w:p w14:paraId="1385DB9A" w14:textId="1D7DD71F"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shd w:val="clear" w:color="auto" w:fill="FFFFFF"/>
        </w:rPr>
        <w:t>Adetunji, R. R., &amp; Al Jamaan, S. (2012, March). The Role of E-Communication in WAMY’s External Effective Organizational Communication. In </w:t>
      </w:r>
      <w:r w:rsidRPr="00015EF7">
        <w:rPr>
          <w:rFonts w:ascii="Times New Roman" w:hAnsi="Times New Roman" w:cs="Times New Roman"/>
          <w:i/>
          <w:iCs/>
          <w:sz w:val="24"/>
          <w:szCs w:val="24"/>
          <w:shd w:val="clear" w:color="auto" w:fill="FFFFFF"/>
        </w:rPr>
        <w:t>2nd International Conference on Arts, Social Sciences &amp; Technology</w:t>
      </w:r>
      <w:r w:rsidRPr="00015EF7">
        <w:rPr>
          <w:rFonts w:ascii="Times New Roman" w:hAnsi="Times New Roman" w:cs="Times New Roman"/>
          <w:sz w:val="24"/>
          <w:szCs w:val="24"/>
          <w:shd w:val="clear" w:color="auto" w:fill="FFFFFF"/>
        </w:rPr>
        <w:t>.</w:t>
      </w:r>
    </w:p>
    <w:p w14:paraId="5849A7B0" w14:textId="33969D9A"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015EF7">
        <w:rPr>
          <w:rFonts w:ascii="Times New Roman" w:hAnsi="Times New Roman" w:cs="Times New Roman"/>
          <w:sz w:val="24"/>
          <w:szCs w:val="24"/>
        </w:rPr>
        <w:t>Allaguiy</w:t>
      </w:r>
      <w:proofErr w:type="spellEnd"/>
      <w:r w:rsidRPr="00015EF7">
        <w:rPr>
          <w:rFonts w:ascii="Times New Roman" w:hAnsi="Times New Roman" w:cs="Times New Roman"/>
          <w:sz w:val="24"/>
          <w:szCs w:val="24"/>
        </w:rPr>
        <w:t xml:space="preserve">, B. (2014). Writing through WhatsApp: </w:t>
      </w:r>
      <w:r w:rsidR="00B54AB4" w:rsidRPr="00015EF7">
        <w:rPr>
          <w:rFonts w:ascii="Times New Roman" w:hAnsi="Times New Roman" w:cs="Times New Roman"/>
          <w:sz w:val="24"/>
          <w:szCs w:val="24"/>
        </w:rPr>
        <w:t>A</w:t>
      </w:r>
      <w:r w:rsidRPr="00015EF7">
        <w:rPr>
          <w:rFonts w:ascii="Times New Roman" w:hAnsi="Times New Roman" w:cs="Times New Roman"/>
          <w:sz w:val="24"/>
          <w:szCs w:val="24"/>
        </w:rPr>
        <w:t>n evaluation of student writing performance. International Journal of Mobile Learning and Organization, 8(3-4), 216-231.</w:t>
      </w:r>
    </w:p>
    <w:p w14:paraId="1CB2E202" w14:textId="77777777"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eastAsia="Calibri" w:hAnsi="Times New Roman" w:cs="Times New Roman"/>
          <w:sz w:val="24"/>
          <w:szCs w:val="24"/>
          <w:lang w:eastAsia="zh-CN" w:bidi="ar"/>
        </w:rPr>
        <w:t>Amal, A. (2023). Assessment of WhatsApp as a Communication Tool among Bachelor and Master Degree Students at Taif University: A Cross-Sectional Study. World Conference on Teaching and Education, Prague Czech Republic.</w:t>
      </w:r>
    </w:p>
    <w:p w14:paraId="7FC94064" w14:textId="77777777" w:rsidR="00792747"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hAnsi="Times New Roman" w:cs="Times New Roman"/>
          <w:sz w:val="24"/>
          <w:szCs w:val="24"/>
        </w:rPr>
        <w:t xml:space="preserve">Andrade, C. (2020). Sample size and its importance in research. </w:t>
      </w:r>
      <w:r w:rsidRPr="00015EF7">
        <w:rPr>
          <w:rFonts w:ascii="Times New Roman" w:hAnsi="Times New Roman" w:cs="Times New Roman"/>
          <w:i/>
          <w:iCs/>
          <w:sz w:val="24"/>
          <w:szCs w:val="24"/>
        </w:rPr>
        <w:t>Indian Journal of Psychological Medicine, 42</w:t>
      </w:r>
      <w:r w:rsidRPr="00015EF7">
        <w:rPr>
          <w:rFonts w:ascii="Times New Roman" w:hAnsi="Times New Roman" w:cs="Times New Roman"/>
          <w:sz w:val="24"/>
          <w:szCs w:val="24"/>
        </w:rPr>
        <w:t>(6), 319-410.</w:t>
      </w:r>
    </w:p>
    <w:p w14:paraId="126493FD" w14:textId="66B8491E"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eastAsia="Times New Roman" w:hAnsi="Times New Roman" w:cs="Times New Roman"/>
          <w:kern w:val="36"/>
          <w:sz w:val="24"/>
          <w:szCs w:val="24"/>
          <w:shd w:val="clear" w:color="auto" w:fill="FFFFFF"/>
          <w:lang w:eastAsia="zh-CN" w:bidi="ar"/>
        </w:rPr>
        <w:t xml:space="preserve">Awal, K., and Imam, M. (2023). Trends, Opportunities, and Challenges of Using WhatsApp in Learning: A Literature Review. </w:t>
      </w:r>
      <w:r w:rsidRPr="00015EF7">
        <w:rPr>
          <w:rFonts w:ascii="Times New Roman" w:eastAsia="Calibri" w:hAnsi="Times New Roman" w:cs="Times New Roman"/>
          <w:i/>
          <w:sz w:val="24"/>
          <w:szCs w:val="24"/>
          <w:shd w:val="clear" w:color="auto" w:fill="FFFFFF"/>
          <w:lang w:eastAsia="zh-CN" w:bidi="ar"/>
        </w:rPr>
        <w:t xml:space="preserve">Journal </w:t>
      </w:r>
      <w:proofErr w:type="spellStart"/>
      <w:r w:rsidRPr="00015EF7">
        <w:rPr>
          <w:rFonts w:ascii="Times New Roman" w:eastAsia="Calibri" w:hAnsi="Times New Roman" w:cs="Times New Roman"/>
          <w:i/>
          <w:sz w:val="24"/>
          <w:szCs w:val="24"/>
          <w:shd w:val="clear" w:color="auto" w:fill="FFFFFF"/>
          <w:lang w:eastAsia="zh-CN" w:bidi="ar"/>
        </w:rPr>
        <w:t>Simki</w:t>
      </w:r>
      <w:proofErr w:type="spellEnd"/>
      <w:r w:rsidRPr="00015EF7">
        <w:rPr>
          <w:rFonts w:ascii="Times New Roman" w:eastAsia="Calibri" w:hAnsi="Times New Roman" w:cs="Times New Roman"/>
          <w:i/>
          <w:sz w:val="24"/>
          <w:szCs w:val="24"/>
          <w:shd w:val="clear" w:color="auto" w:fill="FFFFFF"/>
          <w:lang w:eastAsia="zh-CN" w:bidi="ar"/>
        </w:rPr>
        <w:t xml:space="preserve"> </w:t>
      </w:r>
      <w:proofErr w:type="spellStart"/>
      <w:r w:rsidRPr="00015EF7">
        <w:rPr>
          <w:rFonts w:ascii="Times New Roman" w:eastAsia="Calibri" w:hAnsi="Times New Roman" w:cs="Times New Roman"/>
          <w:i/>
          <w:sz w:val="24"/>
          <w:szCs w:val="24"/>
          <w:shd w:val="clear" w:color="auto" w:fill="FFFFFF"/>
          <w:lang w:eastAsia="zh-CN" w:bidi="ar"/>
        </w:rPr>
        <w:t>Pedagogia</w:t>
      </w:r>
      <w:proofErr w:type="spellEnd"/>
      <w:r w:rsidRPr="00015EF7">
        <w:rPr>
          <w:rFonts w:ascii="Times New Roman" w:eastAsia="Calibri" w:hAnsi="Times New Roman" w:cs="Times New Roman"/>
          <w:i/>
          <w:sz w:val="24"/>
          <w:szCs w:val="24"/>
          <w:shd w:val="clear" w:color="auto" w:fill="FFFFFF"/>
          <w:lang w:eastAsia="zh-CN" w:bidi="ar"/>
        </w:rPr>
        <w:t>,</w:t>
      </w:r>
      <w:r w:rsidRPr="00015EF7">
        <w:rPr>
          <w:rFonts w:ascii="Times New Roman" w:eastAsia="Calibri" w:hAnsi="Times New Roman" w:cs="Times New Roman"/>
          <w:sz w:val="24"/>
          <w:szCs w:val="24"/>
          <w:shd w:val="clear" w:color="auto" w:fill="FFFFFF"/>
          <w:lang w:eastAsia="zh-CN" w:bidi="ar"/>
        </w:rPr>
        <w:t xml:space="preserve"> </w:t>
      </w:r>
      <w:r w:rsidRPr="00015EF7">
        <w:rPr>
          <w:rFonts w:ascii="Times New Roman" w:eastAsia="Calibri" w:hAnsi="Times New Roman" w:cs="Times New Roman"/>
          <w:i/>
          <w:sz w:val="24"/>
          <w:szCs w:val="24"/>
          <w:shd w:val="clear" w:color="auto" w:fill="FFFFFF"/>
          <w:lang w:eastAsia="zh-CN" w:bidi="ar"/>
        </w:rPr>
        <w:t>6</w:t>
      </w:r>
      <w:r w:rsidRPr="00015EF7">
        <w:rPr>
          <w:rFonts w:ascii="Times New Roman" w:eastAsia="Calibri" w:hAnsi="Times New Roman" w:cs="Times New Roman"/>
          <w:sz w:val="24"/>
          <w:szCs w:val="24"/>
          <w:shd w:val="clear" w:color="auto" w:fill="FFFFFF"/>
          <w:lang w:eastAsia="zh-CN" w:bidi="ar"/>
        </w:rPr>
        <w:t>(2), 2023, 531-544.</w:t>
      </w:r>
    </w:p>
    <w:p w14:paraId="378E0583"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Bott, J. P., Montagno, R. V., &amp; Lane, J. (2010). Mobile communication and emerging media. Pre valence and impact in the workplace. </w:t>
      </w:r>
      <w:r w:rsidRPr="00015EF7">
        <w:rPr>
          <w:rFonts w:ascii="Times New Roman" w:hAnsi="Times New Roman" w:cs="Times New Roman"/>
          <w:i/>
          <w:sz w:val="24"/>
          <w:szCs w:val="24"/>
        </w:rPr>
        <w:t>International Journal of Mobile Marketing</w:t>
      </w:r>
      <w:r w:rsidRPr="00015EF7">
        <w:rPr>
          <w:rFonts w:ascii="Times New Roman" w:hAnsi="Times New Roman" w:cs="Times New Roman"/>
          <w:sz w:val="24"/>
          <w:szCs w:val="24"/>
        </w:rPr>
        <w:t xml:space="preserve">, </w:t>
      </w:r>
      <w:r w:rsidRPr="00015EF7">
        <w:rPr>
          <w:rFonts w:ascii="Times New Roman" w:hAnsi="Times New Roman" w:cs="Times New Roman"/>
          <w:i/>
          <w:sz w:val="24"/>
          <w:szCs w:val="24"/>
        </w:rPr>
        <w:t>5</w:t>
      </w:r>
      <w:r w:rsidRPr="00015EF7">
        <w:rPr>
          <w:rFonts w:ascii="Times New Roman" w:hAnsi="Times New Roman" w:cs="Times New Roman"/>
          <w:sz w:val="24"/>
          <w:szCs w:val="24"/>
        </w:rPr>
        <w:t>(2), 5-16.</w:t>
      </w:r>
    </w:p>
    <w:p w14:paraId="6B1957F2" w14:textId="77777777" w:rsidR="00F1788B" w:rsidRPr="00015EF7" w:rsidRDefault="00605A2D" w:rsidP="0016360A">
      <w:pPr>
        <w:spacing w:line="240" w:lineRule="auto"/>
        <w:ind w:left="720" w:hanging="720"/>
        <w:jc w:val="both"/>
        <w:rPr>
          <w:rFonts w:ascii="Times New Roman" w:eastAsia="Calibri" w:hAnsi="Times New Roman" w:cs="Times New Roman"/>
          <w:sz w:val="24"/>
          <w:szCs w:val="24"/>
          <w:shd w:val="clear" w:color="auto" w:fill="FFFFFF"/>
          <w:lang w:eastAsia="zh-CN" w:bidi="ar"/>
        </w:rPr>
      </w:pPr>
      <w:r w:rsidRPr="00015EF7">
        <w:rPr>
          <w:rFonts w:ascii="Times New Roman" w:hAnsi="Times New Roman" w:cs="Times New Roman"/>
          <w:sz w:val="24"/>
          <w:szCs w:val="24"/>
        </w:rPr>
        <w:t>Creswell, J. W., &amp; Plano Clark, V. L. (2018). Designing and Conducting Mixed Methods Research (3</w:t>
      </w:r>
      <w:r w:rsidRPr="00015EF7">
        <w:rPr>
          <w:rFonts w:ascii="Times New Roman" w:hAnsi="Times New Roman" w:cs="Times New Roman"/>
          <w:sz w:val="24"/>
          <w:szCs w:val="24"/>
          <w:vertAlign w:val="superscript"/>
        </w:rPr>
        <w:t>rd</w:t>
      </w:r>
      <w:r w:rsidRPr="00015EF7">
        <w:rPr>
          <w:rFonts w:ascii="Times New Roman" w:hAnsi="Times New Roman" w:cs="Times New Roman"/>
          <w:sz w:val="24"/>
          <w:szCs w:val="24"/>
        </w:rPr>
        <w:t xml:space="preserve"> Ed.). SAGE Publications.</w:t>
      </w:r>
    </w:p>
    <w:p w14:paraId="08565723" w14:textId="0916DCFF"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hAnsi="Times New Roman" w:cs="Times New Roman"/>
          <w:sz w:val="24"/>
          <w:szCs w:val="24"/>
          <w:shd w:val="clear" w:color="auto" w:fill="FFFFFF"/>
        </w:rPr>
        <w:t xml:space="preserve">Dennis, A. R., &amp; </w:t>
      </w:r>
      <w:proofErr w:type="spellStart"/>
      <w:r w:rsidRPr="00015EF7">
        <w:rPr>
          <w:rFonts w:ascii="Times New Roman" w:hAnsi="Times New Roman" w:cs="Times New Roman"/>
          <w:sz w:val="24"/>
          <w:szCs w:val="24"/>
          <w:shd w:val="clear" w:color="auto" w:fill="FFFFFF"/>
        </w:rPr>
        <w:t>Valacich</w:t>
      </w:r>
      <w:proofErr w:type="spellEnd"/>
      <w:r w:rsidRPr="00015EF7">
        <w:rPr>
          <w:rFonts w:ascii="Times New Roman" w:hAnsi="Times New Roman" w:cs="Times New Roman"/>
          <w:sz w:val="24"/>
          <w:szCs w:val="24"/>
          <w:shd w:val="clear" w:color="auto" w:fill="FFFFFF"/>
        </w:rPr>
        <w:t>, J. S. (1999, January). Rethinking media richness: Towards a theory of media synchronicity. In </w:t>
      </w:r>
      <w:r w:rsidRPr="00015EF7">
        <w:rPr>
          <w:rFonts w:ascii="Times New Roman" w:hAnsi="Times New Roman" w:cs="Times New Roman"/>
          <w:i/>
          <w:iCs/>
          <w:sz w:val="24"/>
          <w:szCs w:val="24"/>
          <w:shd w:val="clear" w:color="auto" w:fill="FFFFFF"/>
        </w:rPr>
        <w:t>Proceedings of the 32nd Annual Hawaii International Confe</w:t>
      </w:r>
      <w:r w:rsidR="00B54AB4" w:rsidRPr="00015EF7">
        <w:rPr>
          <w:rFonts w:ascii="Times New Roman" w:hAnsi="Times New Roman" w:cs="Times New Roman"/>
          <w:i/>
          <w:iCs/>
          <w:sz w:val="24"/>
          <w:szCs w:val="24"/>
          <w:shd w:val="clear" w:color="auto" w:fill="FFFFFF"/>
        </w:rPr>
        <w:t>rence on Systems Sciences.</w:t>
      </w:r>
      <w:r w:rsidRPr="00015EF7">
        <w:rPr>
          <w:rFonts w:ascii="Times New Roman" w:hAnsi="Times New Roman" w:cs="Times New Roman"/>
          <w:i/>
          <w:iCs/>
          <w:sz w:val="24"/>
          <w:szCs w:val="24"/>
          <w:shd w:val="clear" w:color="auto" w:fill="FFFFFF"/>
        </w:rPr>
        <w:t xml:space="preserve"> HICSS-32. Abstracts and CD-ROM of Full Papers</w:t>
      </w:r>
      <w:r w:rsidRPr="00015EF7">
        <w:rPr>
          <w:rFonts w:ascii="Times New Roman" w:hAnsi="Times New Roman" w:cs="Times New Roman"/>
          <w:sz w:val="24"/>
          <w:szCs w:val="24"/>
          <w:shd w:val="clear" w:color="auto" w:fill="FFFFFF"/>
        </w:rPr>
        <w:t> (pp. 10-pp). IEEE.</w:t>
      </w:r>
    </w:p>
    <w:p w14:paraId="7359841F"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 xml:space="preserve">Dennis, A. R., Fuller, R. M., &amp; </w:t>
      </w:r>
      <w:proofErr w:type="spellStart"/>
      <w:r w:rsidRPr="00015EF7">
        <w:rPr>
          <w:rFonts w:ascii="Times New Roman" w:hAnsi="Times New Roman" w:cs="Times New Roman"/>
          <w:sz w:val="24"/>
          <w:szCs w:val="24"/>
          <w:shd w:val="clear" w:color="auto" w:fill="FFFFFF"/>
        </w:rPr>
        <w:t>Valacich</w:t>
      </w:r>
      <w:proofErr w:type="spellEnd"/>
      <w:r w:rsidRPr="00015EF7">
        <w:rPr>
          <w:rFonts w:ascii="Times New Roman" w:hAnsi="Times New Roman" w:cs="Times New Roman"/>
          <w:sz w:val="24"/>
          <w:szCs w:val="24"/>
          <w:shd w:val="clear" w:color="auto" w:fill="FFFFFF"/>
        </w:rPr>
        <w:t>, J. S. (2008). Media, tasks, and communication processes: A theory of media synchronicity. </w:t>
      </w:r>
      <w:r w:rsidRPr="00015EF7">
        <w:rPr>
          <w:rFonts w:ascii="Times New Roman" w:hAnsi="Times New Roman" w:cs="Times New Roman"/>
          <w:i/>
          <w:iCs/>
          <w:sz w:val="24"/>
          <w:szCs w:val="24"/>
          <w:shd w:val="clear" w:color="auto" w:fill="FFFFFF"/>
        </w:rPr>
        <w:t>MIS quarterly</w:t>
      </w:r>
      <w:r w:rsidRPr="00015EF7">
        <w:rPr>
          <w:rFonts w:ascii="Times New Roman" w:hAnsi="Times New Roman" w:cs="Times New Roman"/>
          <w:sz w:val="24"/>
          <w:szCs w:val="24"/>
          <w:shd w:val="clear" w:color="auto" w:fill="FFFFFF"/>
        </w:rPr>
        <w:t>, 575-600.</w:t>
      </w:r>
    </w:p>
    <w:p w14:paraId="31A888A7" w14:textId="77777777" w:rsidR="00605A2D" w:rsidRPr="00015EF7" w:rsidRDefault="00605A2D" w:rsidP="0016360A">
      <w:pPr>
        <w:spacing w:line="240" w:lineRule="auto"/>
        <w:ind w:left="720" w:hanging="720"/>
        <w:jc w:val="both"/>
        <w:rPr>
          <w:rFonts w:ascii="Times New Roman" w:hAnsi="Times New Roman" w:cs="Times New Roman"/>
          <w:sz w:val="24"/>
          <w:szCs w:val="24"/>
        </w:rPr>
      </w:pPr>
      <w:proofErr w:type="spellStart"/>
      <w:r w:rsidRPr="00015EF7">
        <w:rPr>
          <w:rFonts w:ascii="Times New Roman" w:hAnsi="Times New Roman" w:cs="Times New Roman"/>
          <w:sz w:val="24"/>
          <w:szCs w:val="24"/>
        </w:rPr>
        <w:t>Gamba</w:t>
      </w:r>
      <w:proofErr w:type="spellEnd"/>
      <w:r w:rsidRPr="00015EF7">
        <w:rPr>
          <w:rFonts w:ascii="Times New Roman" w:hAnsi="Times New Roman" w:cs="Times New Roman"/>
          <w:sz w:val="24"/>
          <w:szCs w:val="24"/>
        </w:rPr>
        <w:t>, S. K. (2015). Banking Certificate: Principles of Management. Bankers’ workbook series. The Tanzania institute of bankers. Dar es Salaam.</w:t>
      </w:r>
    </w:p>
    <w:p w14:paraId="298F3CE5"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shd w:val="clear" w:color="auto" w:fill="FFFFFF"/>
        </w:rPr>
        <w:lastRenderedPageBreak/>
        <w:t xml:space="preserve">Hashim, N., Shahid, N. M., &amp; Razak, M. N. F. (2022). Relationship between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Usage and Employee Engagement in Ministry of Communication and Multimedia Malaysia. </w:t>
      </w:r>
      <w:r w:rsidRPr="00015EF7">
        <w:rPr>
          <w:rFonts w:ascii="Times New Roman" w:hAnsi="Times New Roman" w:cs="Times New Roman"/>
          <w:i/>
          <w:iCs/>
          <w:sz w:val="24"/>
          <w:szCs w:val="24"/>
          <w:shd w:val="clear" w:color="auto" w:fill="FFFFFF"/>
        </w:rPr>
        <w:t>International Journal of Academic Research in Business and Social Sciences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12</w:t>
      </w:r>
      <w:r w:rsidRPr="00015EF7">
        <w:rPr>
          <w:rFonts w:ascii="Times New Roman" w:hAnsi="Times New Roman" w:cs="Times New Roman"/>
          <w:sz w:val="24"/>
          <w:szCs w:val="24"/>
          <w:shd w:val="clear" w:color="auto" w:fill="FFFFFF"/>
        </w:rPr>
        <w:t>(4), 1234-1262.</w:t>
      </w:r>
    </w:p>
    <w:p w14:paraId="771FE8F1"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 xml:space="preserve">Issa, F. H., &amp; </w:t>
      </w:r>
      <w:proofErr w:type="spellStart"/>
      <w:r w:rsidRPr="00015EF7">
        <w:rPr>
          <w:rFonts w:ascii="Times New Roman" w:hAnsi="Times New Roman" w:cs="Times New Roman"/>
          <w:sz w:val="24"/>
          <w:szCs w:val="24"/>
          <w:shd w:val="clear" w:color="auto" w:fill="FFFFFF"/>
        </w:rPr>
        <w:t>Makubi</w:t>
      </w:r>
      <w:proofErr w:type="spellEnd"/>
      <w:r w:rsidRPr="00015EF7">
        <w:rPr>
          <w:rFonts w:ascii="Times New Roman" w:hAnsi="Times New Roman" w:cs="Times New Roman"/>
          <w:sz w:val="24"/>
          <w:szCs w:val="24"/>
          <w:shd w:val="clear" w:color="auto" w:fill="FFFFFF"/>
        </w:rPr>
        <w:t xml:space="preserve">, S. M. (2024).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Communication in Tanzanian Organizations. </w:t>
      </w:r>
      <w:r w:rsidRPr="00015EF7">
        <w:rPr>
          <w:rFonts w:ascii="Times New Roman" w:hAnsi="Times New Roman" w:cs="Times New Roman"/>
          <w:i/>
          <w:iCs/>
          <w:sz w:val="24"/>
          <w:szCs w:val="24"/>
          <w:shd w:val="clear" w:color="auto" w:fill="FFFFFF"/>
        </w:rPr>
        <w:t>Journal of Research in Social Sciences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12</w:t>
      </w:r>
      <w:r w:rsidRPr="00015EF7">
        <w:rPr>
          <w:rFonts w:ascii="Times New Roman" w:hAnsi="Times New Roman" w:cs="Times New Roman"/>
          <w:sz w:val="24"/>
          <w:szCs w:val="24"/>
          <w:shd w:val="clear" w:color="auto" w:fill="FFFFFF"/>
        </w:rPr>
        <w:t>(1), 1-27.</w:t>
      </w:r>
    </w:p>
    <w:p w14:paraId="1E3857E5"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015EF7">
        <w:rPr>
          <w:rFonts w:ascii="Times New Roman" w:hAnsi="Times New Roman" w:cs="Times New Roman"/>
          <w:sz w:val="24"/>
          <w:szCs w:val="24"/>
          <w:shd w:val="clear" w:color="auto" w:fill="FFFFFF"/>
        </w:rPr>
        <w:t>Kyando</w:t>
      </w:r>
      <w:proofErr w:type="spellEnd"/>
      <w:r w:rsidRPr="00015EF7">
        <w:rPr>
          <w:rFonts w:ascii="Times New Roman" w:hAnsi="Times New Roman" w:cs="Times New Roman"/>
          <w:sz w:val="24"/>
          <w:szCs w:val="24"/>
          <w:shd w:val="clear" w:color="auto" w:fill="FFFFFF"/>
        </w:rPr>
        <w:t>, G. V. O. (2013). </w:t>
      </w:r>
      <w:r w:rsidRPr="00015EF7">
        <w:rPr>
          <w:rFonts w:ascii="Times New Roman" w:hAnsi="Times New Roman" w:cs="Times New Roman"/>
          <w:i/>
          <w:iCs/>
          <w:sz w:val="24"/>
          <w:szCs w:val="24"/>
          <w:shd w:val="clear" w:color="auto" w:fill="FFFFFF"/>
        </w:rPr>
        <w:t>Investigation of Job Satisfaction among Academics for Higher Learning Institutions in Tanzania: The Case of Mbeya Institute of Science and Technology</w:t>
      </w:r>
      <w:r w:rsidRPr="00015EF7">
        <w:rPr>
          <w:rFonts w:ascii="Times New Roman" w:hAnsi="Times New Roman" w:cs="Times New Roman"/>
          <w:sz w:val="24"/>
          <w:szCs w:val="24"/>
          <w:shd w:val="clear" w:color="auto" w:fill="FFFFFF"/>
        </w:rPr>
        <w:t> (Doctoral dissertation, The Open University of Tanzania).</w:t>
      </w:r>
    </w:p>
    <w:p w14:paraId="7290A6DC"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Lukosi, E. D. (2015). </w:t>
      </w:r>
      <w:r w:rsidRPr="00015EF7">
        <w:rPr>
          <w:rFonts w:ascii="Times New Roman" w:hAnsi="Times New Roman" w:cs="Times New Roman"/>
          <w:i/>
          <w:iCs/>
          <w:sz w:val="24"/>
          <w:szCs w:val="24"/>
          <w:shd w:val="clear" w:color="auto" w:fill="FFFFFF"/>
        </w:rPr>
        <w:t>Employees’ job dissatisfaction and organizational performance in Tanzania police force: The case study of Tanzania Police force Headquarters</w:t>
      </w:r>
      <w:r w:rsidRPr="00015EF7">
        <w:rPr>
          <w:rFonts w:ascii="Times New Roman" w:hAnsi="Times New Roman" w:cs="Times New Roman"/>
          <w:sz w:val="24"/>
          <w:szCs w:val="24"/>
          <w:shd w:val="clear" w:color="auto" w:fill="FFFFFF"/>
        </w:rPr>
        <w:t> (Doctoral dissertation, The Open University of Tanzania).</w:t>
      </w:r>
    </w:p>
    <w:p w14:paraId="325E2861"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 xml:space="preserve">Mamat, S. N., Saidin, A., </w:t>
      </w:r>
      <w:proofErr w:type="spellStart"/>
      <w:r w:rsidRPr="00015EF7">
        <w:rPr>
          <w:rFonts w:ascii="Times New Roman" w:hAnsi="Times New Roman" w:cs="Times New Roman"/>
          <w:sz w:val="24"/>
          <w:szCs w:val="24"/>
          <w:shd w:val="clear" w:color="auto" w:fill="FFFFFF"/>
        </w:rPr>
        <w:t>Bustamam</w:t>
      </w:r>
      <w:proofErr w:type="spellEnd"/>
      <w:r w:rsidRPr="00015EF7">
        <w:rPr>
          <w:rFonts w:ascii="Times New Roman" w:hAnsi="Times New Roman" w:cs="Times New Roman"/>
          <w:sz w:val="24"/>
          <w:szCs w:val="24"/>
          <w:shd w:val="clear" w:color="auto" w:fill="FFFFFF"/>
        </w:rPr>
        <w:t xml:space="preserve">, K. S., Sani, A. I. A., </w:t>
      </w:r>
      <w:proofErr w:type="spellStart"/>
      <w:r w:rsidRPr="00015EF7">
        <w:rPr>
          <w:rFonts w:ascii="Times New Roman" w:hAnsi="Times New Roman" w:cs="Times New Roman"/>
          <w:sz w:val="24"/>
          <w:szCs w:val="24"/>
          <w:shd w:val="clear" w:color="auto" w:fill="FFFFFF"/>
        </w:rPr>
        <w:t>Adanan</w:t>
      </w:r>
      <w:proofErr w:type="spellEnd"/>
      <w:r w:rsidRPr="00015EF7">
        <w:rPr>
          <w:rFonts w:ascii="Times New Roman" w:hAnsi="Times New Roman" w:cs="Times New Roman"/>
          <w:sz w:val="24"/>
          <w:szCs w:val="24"/>
          <w:shd w:val="clear" w:color="auto" w:fill="FFFFFF"/>
        </w:rPr>
        <w:t>, S. A., &amp; Abd Samad, K. (2022). A Review of Factors Influencing Business Communication Channels during Pandemic. </w:t>
      </w:r>
      <w:r w:rsidRPr="00015EF7">
        <w:rPr>
          <w:rFonts w:ascii="Times New Roman" w:hAnsi="Times New Roman" w:cs="Times New Roman"/>
          <w:i/>
          <w:iCs/>
          <w:sz w:val="24"/>
          <w:szCs w:val="24"/>
          <w:shd w:val="clear" w:color="auto" w:fill="FFFFFF"/>
        </w:rPr>
        <w:t>International Journal of Academic Research in Business and Social Sciences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12</w:t>
      </w:r>
      <w:r w:rsidRPr="00015EF7">
        <w:rPr>
          <w:rFonts w:ascii="Times New Roman" w:hAnsi="Times New Roman" w:cs="Times New Roman"/>
          <w:sz w:val="24"/>
          <w:szCs w:val="24"/>
          <w:shd w:val="clear" w:color="auto" w:fill="FFFFFF"/>
        </w:rPr>
        <w:t>(10), 979-989.</w:t>
      </w:r>
    </w:p>
    <w:p w14:paraId="613FDECA" w14:textId="43F34C3C"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Mehra, P., &amp; Nickerson, C. (2019). Organizational communication and job satisfaction: what role do</w:t>
      </w:r>
      <w:r w:rsidR="007B1D3A" w:rsidRPr="00015EF7">
        <w:rPr>
          <w:rFonts w:ascii="Times New Roman" w:hAnsi="Times New Roman" w:cs="Times New Roman"/>
          <w:sz w:val="24"/>
          <w:szCs w:val="24"/>
          <w:shd w:val="clear" w:color="auto" w:fill="FFFFFF"/>
        </w:rPr>
        <w:t xml:space="preserve"> generational differences play?</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International Journal of Organizational Analysis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27</w:t>
      </w:r>
      <w:r w:rsidRPr="00015EF7">
        <w:rPr>
          <w:rFonts w:ascii="Times New Roman" w:hAnsi="Times New Roman" w:cs="Times New Roman"/>
          <w:sz w:val="24"/>
          <w:szCs w:val="24"/>
          <w:shd w:val="clear" w:color="auto" w:fill="FFFFFF"/>
        </w:rPr>
        <w:t>(3), 524-547.</w:t>
      </w:r>
    </w:p>
    <w:p w14:paraId="6A52C525"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Men, L. R., &amp; Yue, C. A. (2019). Creating a positive emotional culture: Effect of internal communication and impact on employee supportive behaviors. </w:t>
      </w:r>
      <w:r w:rsidRPr="00015EF7">
        <w:rPr>
          <w:rFonts w:ascii="Times New Roman" w:hAnsi="Times New Roman" w:cs="Times New Roman"/>
          <w:i/>
          <w:iCs/>
          <w:sz w:val="24"/>
          <w:szCs w:val="24"/>
          <w:shd w:val="clear" w:color="auto" w:fill="FFFFFF"/>
        </w:rPr>
        <w:t>Public relations review</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45</w:t>
      </w:r>
      <w:r w:rsidRPr="00015EF7">
        <w:rPr>
          <w:rFonts w:ascii="Times New Roman" w:hAnsi="Times New Roman" w:cs="Times New Roman"/>
          <w:sz w:val="24"/>
          <w:szCs w:val="24"/>
          <w:shd w:val="clear" w:color="auto" w:fill="FFFFFF"/>
        </w:rPr>
        <w:t>(3), 101764.</w:t>
      </w:r>
    </w:p>
    <w:p w14:paraId="04620D83"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Milanović, V., &amp; Dragičević, R. T. (2019). Relationships between communication satisfaction, job satisfaction and job performance: A review of important empirical researches since 1970. </w:t>
      </w:r>
      <w:r w:rsidRPr="00015EF7">
        <w:rPr>
          <w:rFonts w:ascii="Times New Roman" w:hAnsi="Times New Roman" w:cs="Times New Roman"/>
          <w:i/>
          <w:iCs/>
          <w:sz w:val="24"/>
          <w:szCs w:val="24"/>
          <w:shd w:val="clear" w:color="auto" w:fill="FFFFFF"/>
        </w:rPr>
        <w:t>CM: Communication and Media</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14</w:t>
      </w:r>
      <w:r w:rsidRPr="00015EF7">
        <w:rPr>
          <w:rFonts w:ascii="Times New Roman" w:hAnsi="Times New Roman" w:cs="Times New Roman"/>
          <w:sz w:val="24"/>
          <w:szCs w:val="24"/>
          <w:shd w:val="clear" w:color="auto" w:fill="FFFFFF"/>
        </w:rPr>
        <w:t>(46), 89-120.</w:t>
      </w:r>
    </w:p>
    <w:p w14:paraId="40AD11BD"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Miskin, V. S., &amp; </w:t>
      </w:r>
      <w:proofErr w:type="spellStart"/>
      <w:r w:rsidRPr="00015EF7">
        <w:rPr>
          <w:rFonts w:ascii="Times New Roman" w:hAnsi="Times New Roman" w:cs="Times New Roman"/>
          <w:sz w:val="24"/>
          <w:szCs w:val="24"/>
        </w:rPr>
        <w:t>Dongarkar</w:t>
      </w:r>
      <w:proofErr w:type="spellEnd"/>
      <w:r w:rsidRPr="00015EF7">
        <w:rPr>
          <w:rFonts w:ascii="Times New Roman" w:hAnsi="Times New Roman" w:cs="Times New Roman"/>
          <w:sz w:val="24"/>
          <w:szCs w:val="24"/>
        </w:rPr>
        <w:t>, R. P. (2022).</w:t>
      </w:r>
      <w:r w:rsidRPr="00015EF7">
        <w:rPr>
          <w:rFonts w:ascii="Times New Roman" w:hAnsi="Times New Roman" w:cs="Times New Roman"/>
          <w:b/>
          <w:sz w:val="24"/>
          <w:szCs w:val="24"/>
        </w:rPr>
        <w:t xml:space="preserve"> </w:t>
      </w:r>
      <w:r w:rsidRPr="00015EF7">
        <w:rPr>
          <w:rFonts w:ascii="Times New Roman" w:hAnsi="Times New Roman" w:cs="Times New Roman"/>
          <w:sz w:val="24"/>
          <w:szCs w:val="24"/>
        </w:rPr>
        <w:t>Barriers to effective communication in the workplace and measures to eliminate such barriers from the organization. Proceedings of National Conference on Recent Trends in Science and Advances in Engineering</w:t>
      </w:r>
      <w:r w:rsidRPr="00015EF7">
        <w:rPr>
          <w:rFonts w:ascii="Times New Roman" w:hAnsi="Times New Roman" w:cs="Times New Roman"/>
          <w:b/>
          <w:sz w:val="24"/>
          <w:szCs w:val="24"/>
        </w:rPr>
        <w:t xml:space="preserve">. </w:t>
      </w:r>
      <w:r w:rsidRPr="00015EF7">
        <w:rPr>
          <w:rFonts w:ascii="Times New Roman" w:hAnsi="Times New Roman" w:cs="Times New Roman"/>
          <w:i/>
          <w:sz w:val="24"/>
          <w:szCs w:val="24"/>
        </w:rPr>
        <w:t>International Journal of Innovations in Engineering Research and Technology [IJIERT].</w:t>
      </w:r>
    </w:p>
    <w:p w14:paraId="4A8E4D83"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shd w:val="clear" w:color="auto" w:fill="FFFFFF"/>
        </w:rPr>
        <w:t xml:space="preserve">Miswan, M., </w:t>
      </w:r>
      <w:proofErr w:type="spellStart"/>
      <w:r w:rsidRPr="00015EF7">
        <w:rPr>
          <w:rFonts w:ascii="Times New Roman" w:hAnsi="Times New Roman" w:cs="Times New Roman"/>
          <w:sz w:val="24"/>
          <w:szCs w:val="24"/>
          <w:shd w:val="clear" w:color="auto" w:fill="FFFFFF"/>
        </w:rPr>
        <w:t>Widaya</w:t>
      </w:r>
      <w:proofErr w:type="spellEnd"/>
      <w:r w:rsidRPr="00015EF7">
        <w:rPr>
          <w:rFonts w:ascii="Times New Roman" w:hAnsi="Times New Roman" w:cs="Times New Roman"/>
          <w:sz w:val="24"/>
          <w:szCs w:val="24"/>
          <w:shd w:val="clear" w:color="auto" w:fill="FFFFFF"/>
        </w:rPr>
        <w:t xml:space="preserve">, W., &amp; </w:t>
      </w:r>
      <w:proofErr w:type="spellStart"/>
      <w:r w:rsidRPr="00015EF7">
        <w:rPr>
          <w:rFonts w:ascii="Times New Roman" w:hAnsi="Times New Roman" w:cs="Times New Roman"/>
          <w:sz w:val="24"/>
          <w:szCs w:val="24"/>
          <w:shd w:val="clear" w:color="auto" w:fill="FFFFFF"/>
        </w:rPr>
        <w:t>Rudiana</w:t>
      </w:r>
      <w:proofErr w:type="spellEnd"/>
      <w:r w:rsidRPr="00015EF7">
        <w:rPr>
          <w:rFonts w:ascii="Times New Roman" w:hAnsi="Times New Roman" w:cs="Times New Roman"/>
          <w:sz w:val="24"/>
          <w:szCs w:val="24"/>
          <w:shd w:val="clear" w:color="auto" w:fill="FFFFFF"/>
        </w:rPr>
        <w:t xml:space="preserve">, D. (2022). Use of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messenger and organizational culture towards employee performance at UPTD </w:t>
      </w:r>
      <w:proofErr w:type="spellStart"/>
      <w:r w:rsidRPr="00015EF7">
        <w:rPr>
          <w:rFonts w:ascii="Times New Roman" w:hAnsi="Times New Roman" w:cs="Times New Roman"/>
          <w:sz w:val="24"/>
          <w:szCs w:val="24"/>
          <w:shd w:val="clear" w:color="auto" w:fill="FFFFFF"/>
        </w:rPr>
        <w:t>Puskesmas</w:t>
      </w:r>
      <w:proofErr w:type="spellEnd"/>
      <w:r w:rsidRPr="00015EF7">
        <w:rPr>
          <w:rFonts w:ascii="Times New Roman" w:hAnsi="Times New Roman" w:cs="Times New Roman"/>
          <w:sz w:val="24"/>
          <w:szCs w:val="24"/>
          <w:shd w:val="clear" w:color="auto" w:fill="FFFFFF"/>
        </w:rPr>
        <w:t xml:space="preserve"> </w:t>
      </w:r>
      <w:proofErr w:type="spellStart"/>
      <w:r w:rsidRPr="00015EF7">
        <w:rPr>
          <w:rFonts w:ascii="Times New Roman" w:hAnsi="Times New Roman" w:cs="Times New Roman"/>
          <w:sz w:val="24"/>
          <w:szCs w:val="24"/>
          <w:shd w:val="clear" w:color="auto" w:fill="FFFFFF"/>
        </w:rPr>
        <w:t>Purwasari</w:t>
      </w:r>
      <w:proofErr w:type="spellEnd"/>
      <w:r w:rsidRPr="00015EF7">
        <w:rPr>
          <w:rFonts w:ascii="Times New Roman" w:hAnsi="Times New Roman" w:cs="Times New Roman"/>
          <w:sz w:val="24"/>
          <w:szCs w:val="24"/>
          <w:shd w:val="clear" w:color="auto" w:fill="FFFFFF"/>
        </w:rPr>
        <w:t xml:space="preserve"> </w:t>
      </w:r>
      <w:proofErr w:type="spellStart"/>
      <w:r w:rsidRPr="00015EF7">
        <w:rPr>
          <w:rFonts w:ascii="Times New Roman" w:hAnsi="Times New Roman" w:cs="Times New Roman"/>
          <w:sz w:val="24"/>
          <w:szCs w:val="24"/>
          <w:shd w:val="clear" w:color="auto" w:fill="FFFFFF"/>
        </w:rPr>
        <w:t>Karawang</w:t>
      </w:r>
      <w:proofErr w:type="spellEnd"/>
      <w:r w:rsidRPr="00015EF7">
        <w:rPr>
          <w:rFonts w:ascii="Times New Roman" w:hAnsi="Times New Roman" w:cs="Times New Roman"/>
          <w:sz w:val="24"/>
          <w:szCs w:val="24"/>
          <w:shd w:val="clear" w:color="auto" w:fill="FFFFFF"/>
        </w:rPr>
        <w:t xml:space="preserve"> Regency. </w:t>
      </w:r>
      <w:r w:rsidRPr="00015EF7">
        <w:rPr>
          <w:rFonts w:ascii="Times New Roman" w:hAnsi="Times New Roman" w:cs="Times New Roman"/>
          <w:i/>
          <w:iCs/>
          <w:sz w:val="24"/>
          <w:szCs w:val="24"/>
          <w:shd w:val="clear" w:color="auto" w:fill="FFFFFF"/>
        </w:rPr>
        <w:t xml:space="preserve">Fair Value: </w:t>
      </w:r>
      <w:proofErr w:type="spellStart"/>
      <w:r w:rsidRPr="00015EF7">
        <w:rPr>
          <w:rFonts w:ascii="Times New Roman" w:hAnsi="Times New Roman" w:cs="Times New Roman"/>
          <w:i/>
          <w:iCs/>
          <w:sz w:val="24"/>
          <w:szCs w:val="24"/>
          <w:shd w:val="clear" w:color="auto" w:fill="FFFFFF"/>
        </w:rPr>
        <w:t>Jurnal</w:t>
      </w:r>
      <w:proofErr w:type="spellEnd"/>
      <w:r w:rsidRPr="00015EF7">
        <w:rPr>
          <w:rFonts w:ascii="Times New Roman" w:hAnsi="Times New Roman" w:cs="Times New Roman"/>
          <w:i/>
          <w:iCs/>
          <w:sz w:val="24"/>
          <w:szCs w:val="24"/>
          <w:shd w:val="clear" w:color="auto" w:fill="FFFFFF"/>
        </w:rPr>
        <w:t xml:space="preserve"> </w:t>
      </w:r>
      <w:proofErr w:type="spellStart"/>
      <w:r w:rsidRPr="00015EF7">
        <w:rPr>
          <w:rFonts w:ascii="Times New Roman" w:hAnsi="Times New Roman" w:cs="Times New Roman"/>
          <w:i/>
          <w:iCs/>
          <w:sz w:val="24"/>
          <w:szCs w:val="24"/>
          <w:shd w:val="clear" w:color="auto" w:fill="FFFFFF"/>
        </w:rPr>
        <w:t>Ilmiah</w:t>
      </w:r>
      <w:proofErr w:type="spellEnd"/>
      <w:r w:rsidRPr="00015EF7">
        <w:rPr>
          <w:rFonts w:ascii="Times New Roman" w:hAnsi="Times New Roman" w:cs="Times New Roman"/>
          <w:i/>
          <w:iCs/>
          <w:sz w:val="24"/>
          <w:szCs w:val="24"/>
          <w:shd w:val="clear" w:color="auto" w:fill="FFFFFF"/>
        </w:rPr>
        <w:t xml:space="preserve"> </w:t>
      </w:r>
      <w:proofErr w:type="spellStart"/>
      <w:r w:rsidRPr="00015EF7">
        <w:rPr>
          <w:rFonts w:ascii="Times New Roman" w:hAnsi="Times New Roman" w:cs="Times New Roman"/>
          <w:i/>
          <w:iCs/>
          <w:sz w:val="24"/>
          <w:szCs w:val="24"/>
          <w:shd w:val="clear" w:color="auto" w:fill="FFFFFF"/>
        </w:rPr>
        <w:t>Akuntansi</w:t>
      </w:r>
      <w:proofErr w:type="spellEnd"/>
      <w:r w:rsidRPr="00015EF7">
        <w:rPr>
          <w:rFonts w:ascii="Times New Roman" w:hAnsi="Times New Roman" w:cs="Times New Roman"/>
          <w:i/>
          <w:iCs/>
          <w:sz w:val="24"/>
          <w:szCs w:val="24"/>
          <w:shd w:val="clear" w:color="auto" w:fill="FFFFFF"/>
        </w:rPr>
        <w:t xml:space="preserve"> dan </w:t>
      </w:r>
      <w:proofErr w:type="spellStart"/>
      <w:r w:rsidRPr="00015EF7">
        <w:rPr>
          <w:rFonts w:ascii="Times New Roman" w:hAnsi="Times New Roman" w:cs="Times New Roman"/>
          <w:i/>
          <w:iCs/>
          <w:sz w:val="24"/>
          <w:szCs w:val="24"/>
          <w:shd w:val="clear" w:color="auto" w:fill="FFFFFF"/>
        </w:rPr>
        <w:t>Keuangan</w:t>
      </w:r>
      <w:proofErr w:type="spellEnd"/>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4</w:t>
      </w:r>
      <w:r w:rsidRPr="00015EF7">
        <w:rPr>
          <w:rFonts w:ascii="Times New Roman" w:hAnsi="Times New Roman" w:cs="Times New Roman"/>
          <w:sz w:val="24"/>
          <w:szCs w:val="24"/>
          <w:shd w:val="clear" w:color="auto" w:fill="FFFFFF"/>
        </w:rPr>
        <w:t>(</w:t>
      </w:r>
      <w:proofErr w:type="spellStart"/>
      <w:r w:rsidRPr="00015EF7">
        <w:rPr>
          <w:rFonts w:ascii="Times New Roman" w:hAnsi="Times New Roman" w:cs="Times New Roman"/>
          <w:sz w:val="24"/>
          <w:szCs w:val="24"/>
          <w:shd w:val="clear" w:color="auto" w:fill="FFFFFF"/>
        </w:rPr>
        <w:t>Spesial</w:t>
      </w:r>
      <w:proofErr w:type="spellEnd"/>
      <w:r w:rsidRPr="00015EF7">
        <w:rPr>
          <w:rFonts w:ascii="Times New Roman" w:hAnsi="Times New Roman" w:cs="Times New Roman"/>
          <w:sz w:val="24"/>
          <w:szCs w:val="24"/>
          <w:shd w:val="clear" w:color="auto" w:fill="FFFFFF"/>
        </w:rPr>
        <w:t xml:space="preserve"> Issue 5), 2157-2163.</w:t>
      </w:r>
    </w:p>
    <w:p w14:paraId="504069DD"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015EF7">
        <w:rPr>
          <w:rFonts w:ascii="Times New Roman" w:hAnsi="Times New Roman" w:cs="Times New Roman"/>
          <w:sz w:val="24"/>
          <w:szCs w:val="24"/>
          <w:shd w:val="clear" w:color="auto" w:fill="FFFFFF"/>
        </w:rPr>
        <w:t>Msuya</w:t>
      </w:r>
      <w:proofErr w:type="spellEnd"/>
      <w:r w:rsidRPr="00015EF7">
        <w:rPr>
          <w:rFonts w:ascii="Times New Roman" w:hAnsi="Times New Roman" w:cs="Times New Roman"/>
          <w:sz w:val="24"/>
          <w:szCs w:val="24"/>
          <w:shd w:val="clear" w:color="auto" w:fill="FFFFFF"/>
        </w:rPr>
        <w:t xml:space="preserve">, S. T., Sanga, J. J., &amp; Dominic, T. R. (2023). Elevating workplace employee wellbeing through transformational leadership and </w:t>
      </w:r>
      <w:proofErr w:type="spellStart"/>
      <w:r w:rsidRPr="00015EF7">
        <w:rPr>
          <w:rFonts w:ascii="Times New Roman" w:hAnsi="Times New Roman" w:cs="Times New Roman"/>
          <w:sz w:val="24"/>
          <w:szCs w:val="24"/>
          <w:shd w:val="clear" w:color="auto" w:fill="FFFFFF"/>
        </w:rPr>
        <w:t>organisational</w:t>
      </w:r>
      <w:proofErr w:type="spellEnd"/>
      <w:r w:rsidRPr="00015EF7">
        <w:rPr>
          <w:rFonts w:ascii="Times New Roman" w:hAnsi="Times New Roman" w:cs="Times New Roman"/>
          <w:sz w:val="24"/>
          <w:szCs w:val="24"/>
          <w:shd w:val="clear" w:color="auto" w:fill="FFFFFF"/>
        </w:rPr>
        <w:t xml:space="preserve"> support: lessons from Tanzania's higher learning institutions. </w:t>
      </w:r>
      <w:r w:rsidRPr="00015EF7">
        <w:rPr>
          <w:rFonts w:ascii="Times New Roman" w:hAnsi="Times New Roman" w:cs="Times New Roman"/>
          <w:i/>
          <w:iCs/>
          <w:sz w:val="24"/>
          <w:szCs w:val="24"/>
          <w:shd w:val="clear" w:color="auto" w:fill="FFFFFF"/>
        </w:rPr>
        <w:t>Business management review</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26</w:t>
      </w:r>
      <w:r w:rsidRPr="00015EF7">
        <w:rPr>
          <w:rFonts w:ascii="Times New Roman" w:hAnsi="Times New Roman" w:cs="Times New Roman"/>
          <w:sz w:val="24"/>
          <w:szCs w:val="24"/>
          <w:shd w:val="clear" w:color="auto" w:fill="FFFFFF"/>
        </w:rPr>
        <w:t>(1), 18-38.</w:t>
      </w:r>
    </w:p>
    <w:p w14:paraId="522A23DE"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015EF7">
        <w:rPr>
          <w:rFonts w:ascii="Times New Roman" w:hAnsi="Times New Roman" w:cs="Times New Roman"/>
          <w:sz w:val="24"/>
          <w:szCs w:val="24"/>
          <w:shd w:val="clear" w:color="auto" w:fill="FFFFFF"/>
        </w:rPr>
        <w:t>Omipidan</w:t>
      </w:r>
      <w:proofErr w:type="spellEnd"/>
      <w:r w:rsidRPr="00015EF7">
        <w:rPr>
          <w:rFonts w:ascii="Times New Roman" w:hAnsi="Times New Roman" w:cs="Times New Roman"/>
          <w:sz w:val="24"/>
          <w:szCs w:val="24"/>
          <w:shd w:val="clear" w:color="auto" w:fill="FFFFFF"/>
        </w:rPr>
        <w:t xml:space="preserve">, I. A., &amp; Sanusi, B. O. (2024). Rise of social media in the digital age: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a threat to effective communication. </w:t>
      </w:r>
      <w:r w:rsidRPr="00015EF7">
        <w:rPr>
          <w:rFonts w:ascii="Times New Roman" w:hAnsi="Times New Roman" w:cs="Times New Roman"/>
          <w:i/>
          <w:iCs/>
          <w:sz w:val="24"/>
          <w:szCs w:val="24"/>
          <w:shd w:val="clear" w:color="auto" w:fill="FFFFFF"/>
        </w:rPr>
        <w:t>IMSU Journal of Communication Studies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8</w:t>
      </w:r>
      <w:r w:rsidRPr="00015EF7">
        <w:rPr>
          <w:rFonts w:ascii="Times New Roman" w:hAnsi="Times New Roman" w:cs="Times New Roman"/>
          <w:sz w:val="24"/>
          <w:szCs w:val="24"/>
          <w:shd w:val="clear" w:color="auto" w:fill="FFFFFF"/>
        </w:rPr>
        <w:t>(1), 142-153.</w:t>
      </w:r>
    </w:p>
    <w:p w14:paraId="10074529"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Raman, M., &amp; Singh, P. (2006). </w:t>
      </w:r>
      <w:r w:rsidRPr="00015EF7">
        <w:rPr>
          <w:rFonts w:ascii="Times New Roman" w:hAnsi="Times New Roman" w:cs="Times New Roman"/>
          <w:i/>
          <w:sz w:val="24"/>
          <w:szCs w:val="24"/>
        </w:rPr>
        <w:t>Business communication</w:t>
      </w:r>
      <w:r w:rsidRPr="00015EF7">
        <w:rPr>
          <w:rFonts w:ascii="Times New Roman" w:hAnsi="Times New Roman" w:cs="Times New Roman"/>
          <w:sz w:val="24"/>
          <w:szCs w:val="24"/>
        </w:rPr>
        <w:t>. Oxford University press. Oxford.</w:t>
      </w:r>
    </w:p>
    <w:p w14:paraId="01F4FF7A" w14:textId="1D0B29C5"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015EF7">
        <w:rPr>
          <w:rFonts w:ascii="Times New Roman" w:eastAsia="Times New Roman" w:hAnsi="Times New Roman" w:cs="Times New Roman"/>
          <w:kern w:val="36"/>
          <w:sz w:val="24"/>
          <w:szCs w:val="24"/>
          <w:shd w:val="clear" w:color="auto" w:fill="FFFFFF"/>
          <w:lang w:eastAsia="zh-CN" w:bidi="ar"/>
        </w:rPr>
        <w:lastRenderedPageBreak/>
        <w:t>Raodatul</w:t>
      </w:r>
      <w:proofErr w:type="spellEnd"/>
      <w:r w:rsidRPr="00015EF7">
        <w:rPr>
          <w:rFonts w:ascii="Times New Roman" w:eastAsia="Times New Roman" w:hAnsi="Times New Roman" w:cs="Times New Roman"/>
          <w:kern w:val="36"/>
          <w:sz w:val="24"/>
          <w:szCs w:val="24"/>
          <w:shd w:val="clear" w:color="auto" w:fill="FFFFFF"/>
          <w:lang w:eastAsia="zh-CN" w:bidi="ar"/>
        </w:rPr>
        <w:t xml:space="preserve">, J. (2023). Utilization of WhatsApp Business in Marketing Strategy to Increase the Number of Sales through Direct Interaction with Customers. </w:t>
      </w:r>
      <w:r w:rsidRPr="00015EF7">
        <w:rPr>
          <w:rFonts w:ascii="Times New Roman" w:eastAsia="Times New Roman" w:hAnsi="Times New Roman" w:cs="Times New Roman"/>
          <w:i/>
          <w:sz w:val="24"/>
          <w:szCs w:val="24"/>
          <w:shd w:val="clear" w:color="auto" w:fill="FFFFFF"/>
          <w:lang w:eastAsia="zh-CN" w:bidi="ar"/>
        </w:rPr>
        <w:t>Journal Syntax Idea,</w:t>
      </w:r>
      <w:r w:rsidR="00521623" w:rsidRPr="00015EF7">
        <w:rPr>
          <w:rFonts w:ascii="Times New Roman" w:eastAsia="Times New Roman" w:hAnsi="Times New Roman" w:cs="Times New Roman"/>
          <w:sz w:val="24"/>
          <w:szCs w:val="24"/>
          <w:shd w:val="clear" w:color="auto" w:fill="FFFFFF"/>
          <w:lang w:eastAsia="zh-CN" w:bidi="ar"/>
        </w:rPr>
        <w:t xml:space="preserve"> 5(4), 2548-2598.</w:t>
      </w:r>
    </w:p>
    <w:p w14:paraId="119283AE" w14:textId="77777777" w:rsidR="007B4B1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Soka, D. P., &amp; </w:t>
      </w:r>
      <w:proofErr w:type="spellStart"/>
      <w:r w:rsidRPr="00015EF7">
        <w:rPr>
          <w:rFonts w:ascii="Times New Roman" w:hAnsi="Times New Roman" w:cs="Times New Roman"/>
          <w:sz w:val="24"/>
          <w:szCs w:val="24"/>
        </w:rPr>
        <w:t>Kimencu</w:t>
      </w:r>
      <w:proofErr w:type="spellEnd"/>
      <w:r w:rsidRPr="00015EF7">
        <w:rPr>
          <w:rFonts w:ascii="Times New Roman" w:hAnsi="Times New Roman" w:cs="Times New Roman"/>
          <w:sz w:val="24"/>
          <w:szCs w:val="24"/>
        </w:rPr>
        <w:t>, L. (2018).</w:t>
      </w:r>
      <w:r w:rsidRPr="00015EF7">
        <w:rPr>
          <w:rFonts w:ascii="Times New Roman" w:hAnsi="Times New Roman" w:cs="Times New Roman"/>
          <w:b/>
          <w:sz w:val="24"/>
          <w:szCs w:val="24"/>
        </w:rPr>
        <w:t xml:space="preserve"> </w:t>
      </w:r>
      <w:r w:rsidRPr="00015EF7">
        <w:rPr>
          <w:rFonts w:ascii="Times New Roman" w:hAnsi="Times New Roman" w:cs="Times New Roman"/>
          <w:sz w:val="24"/>
          <w:szCs w:val="24"/>
        </w:rPr>
        <w:t xml:space="preserve">Effect of Electronic Communication on </w:t>
      </w:r>
      <w:proofErr w:type="spellStart"/>
      <w:r w:rsidRPr="00015EF7">
        <w:rPr>
          <w:rFonts w:ascii="Times New Roman" w:hAnsi="Times New Roman" w:cs="Times New Roman"/>
          <w:sz w:val="24"/>
          <w:szCs w:val="24"/>
        </w:rPr>
        <w:t>Organisational</w:t>
      </w:r>
      <w:proofErr w:type="spellEnd"/>
      <w:r w:rsidRPr="00015EF7">
        <w:rPr>
          <w:rFonts w:ascii="Times New Roman" w:hAnsi="Times New Roman" w:cs="Times New Roman"/>
          <w:sz w:val="24"/>
          <w:szCs w:val="24"/>
        </w:rPr>
        <w:t xml:space="preserve"> Performance of World Vision Kenya in Selected Counties. International Journal of Management and Commerce Innovations.  </w:t>
      </w:r>
      <w:r w:rsidRPr="00015EF7">
        <w:rPr>
          <w:rFonts w:ascii="Times New Roman" w:hAnsi="Times New Roman" w:cs="Times New Roman"/>
          <w:i/>
          <w:sz w:val="24"/>
          <w:szCs w:val="24"/>
        </w:rPr>
        <w:t>Research Publish Journals,</w:t>
      </w:r>
      <w:r w:rsidRPr="00015EF7">
        <w:rPr>
          <w:rFonts w:ascii="Times New Roman" w:hAnsi="Times New Roman" w:cs="Times New Roman"/>
          <w:sz w:val="24"/>
          <w:szCs w:val="24"/>
        </w:rPr>
        <w:t xml:space="preserve"> </w:t>
      </w:r>
      <w:r w:rsidRPr="00015EF7">
        <w:rPr>
          <w:rFonts w:ascii="Times New Roman" w:hAnsi="Times New Roman" w:cs="Times New Roman"/>
          <w:i/>
          <w:sz w:val="24"/>
          <w:szCs w:val="24"/>
        </w:rPr>
        <w:t>5</w:t>
      </w:r>
      <w:r w:rsidRPr="00015EF7">
        <w:rPr>
          <w:rFonts w:ascii="Times New Roman" w:hAnsi="Times New Roman" w:cs="Times New Roman"/>
          <w:sz w:val="24"/>
          <w:szCs w:val="24"/>
        </w:rPr>
        <w:t>(2), 810-817.</w:t>
      </w:r>
      <w:bookmarkStart w:id="22" w:name="_1rvwp1q" w:colFirst="0" w:colLast="0"/>
      <w:bookmarkStart w:id="23" w:name="_3cqmetx" w:colFirst="0" w:colLast="0"/>
      <w:bookmarkEnd w:id="22"/>
      <w:bookmarkEnd w:id="23"/>
    </w:p>
    <w:sectPr w:rsidR="007B4B1D" w:rsidRPr="00015EF7" w:rsidSect="00DA2E20">
      <w:headerReference w:type="even" r:id="rId13"/>
      <w:headerReference w:type="default" r:id="rId14"/>
      <w:footerReference w:type="even" r:id="rId15"/>
      <w:footerReference w:type="default" r:id="rId16"/>
      <w:headerReference w:type="first" r:id="rId17"/>
      <w:footerReference w:type="first" r:id="rId18"/>
      <w:pgSz w:w="11910" w:h="16840" w:code="9"/>
      <w:pgMar w:top="1580" w:right="1290" w:bottom="280" w:left="16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8CBA" w14:textId="77777777" w:rsidR="00D77DD2" w:rsidRDefault="00D77DD2">
      <w:pPr>
        <w:spacing w:after="0" w:line="240" w:lineRule="auto"/>
      </w:pPr>
      <w:r>
        <w:separator/>
      </w:r>
    </w:p>
  </w:endnote>
  <w:endnote w:type="continuationSeparator" w:id="0">
    <w:p w14:paraId="7A3B02D8" w14:textId="77777777" w:rsidR="00D77DD2" w:rsidRDefault="00D7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02E5" w14:textId="77777777" w:rsidR="00FF5046" w:rsidRDefault="00FF5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674154"/>
    </w:sdtPr>
    <w:sdtEndPr/>
    <w:sdtContent>
      <w:p w14:paraId="024E92D4" w14:textId="77777777" w:rsidR="006E24D7" w:rsidRDefault="006E24D7">
        <w:pPr>
          <w:pStyle w:val="Footer"/>
          <w:jc w:val="center"/>
        </w:pPr>
        <w:r>
          <w:fldChar w:fldCharType="begin"/>
        </w:r>
        <w:r>
          <w:instrText xml:space="preserve"> PAGE   \* MERGEFORMAT </w:instrText>
        </w:r>
        <w:r>
          <w:fldChar w:fldCharType="separate"/>
        </w:r>
        <w:r w:rsidR="0074011F">
          <w:rPr>
            <w:noProof/>
          </w:rPr>
          <w:t>2</w:t>
        </w:r>
        <w:r>
          <w:fldChar w:fldCharType="end"/>
        </w:r>
      </w:p>
    </w:sdtContent>
  </w:sdt>
  <w:p w14:paraId="1B638471" w14:textId="77777777" w:rsidR="006E24D7" w:rsidRDefault="006E2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357E" w14:textId="77777777" w:rsidR="00FF5046" w:rsidRDefault="00FF5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FD18" w14:textId="77777777" w:rsidR="00D77DD2" w:rsidRDefault="00D77DD2">
      <w:pPr>
        <w:spacing w:after="0" w:line="240" w:lineRule="auto"/>
      </w:pPr>
      <w:r>
        <w:separator/>
      </w:r>
    </w:p>
  </w:footnote>
  <w:footnote w:type="continuationSeparator" w:id="0">
    <w:p w14:paraId="3DED6DA9" w14:textId="77777777" w:rsidR="00D77DD2" w:rsidRDefault="00D7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A2DA" w14:textId="40E76225" w:rsidR="00FF5046" w:rsidRDefault="00FF5046">
    <w:pPr>
      <w:pStyle w:val="Header"/>
    </w:pPr>
    <w:r>
      <w:rPr>
        <w:noProof/>
      </w:rPr>
      <w:pict w14:anchorId="100C3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5" o:spid="_x0000_s2050" type="#_x0000_t136" style="position:absolute;margin-left:0;margin-top:0;width:530.6pt;height:99.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D874" w14:textId="0453F1E2" w:rsidR="006E24D7" w:rsidRDefault="00FF5046">
    <w:pPr>
      <w:pStyle w:val="Header"/>
      <w:tabs>
        <w:tab w:val="clear" w:pos="4680"/>
        <w:tab w:val="clear" w:pos="9360"/>
        <w:tab w:val="left" w:pos="8591"/>
      </w:tabs>
    </w:pPr>
    <w:r>
      <w:rPr>
        <w:noProof/>
      </w:rPr>
      <w:pict w14:anchorId="28594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6" o:spid="_x0000_s2051" type="#_x0000_t136" style="position:absolute;margin-left:0;margin-top:0;width:530.6pt;height:99.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6E24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5DED" w14:textId="4791EA85" w:rsidR="00FF5046" w:rsidRDefault="00FF5046">
    <w:pPr>
      <w:pStyle w:val="Header"/>
    </w:pPr>
    <w:r>
      <w:rPr>
        <w:noProof/>
      </w:rPr>
      <w:pict w14:anchorId="7B53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4" o:spid="_x0000_s2049" type="#_x0000_t136" style="position:absolute;margin-left:0;margin-top:0;width:530.6pt;height:99.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22D97"/>
    <w:multiLevelType w:val="hybridMultilevel"/>
    <w:tmpl w:val="6DEEE1E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5D013B"/>
    <w:multiLevelType w:val="hybridMultilevel"/>
    <w:tmpl w:val="D84A2B06"/>
    <w:lvl w:ilvl="0" w:tplc="79642D0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42D02"/>
    <w:multiLevelType w:val="singleLevel"/>
    <w:tmpl w:val="79642D02"/>
    <w:lvl w:ilvl="0">
      <w:start w:val="1"/>
      <w:numFmt w:val="lowerRoman"/>
      <w:suff w:val="space"/>
      <w:lvlText w:val="%1)"/>
      <w:lvlJc w:val="left"/>
    </w:lvl>
  </w:abstractNum>
  <w:abstractNum w:abstractNumId="3" w15:restartNumberingAfterBreak="0">
    <w:nsid w:val="7C63457E"/>
    <w:multiLevelType w:val="multilevel"/>
    <w:tmpl w:val="7C63457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75"/>
    <w:rsid w:val="00015EF7"/>
    <w:rsid w:val="000164DE"/>
    <w:rsid w:val="00020CB5"/>
    <w:rsid w:val="000348F0"/>
    <w:rsid w:val="00035494"/>
    <w:rsid w:val="000354DF"/>
    <w:rsid w:val="0004326B"/>
    <w:rsid w:val="00050835"/>
    <w:rsid w:val="00082FCD"/>
    <w:rsid w:val="00095B59"/>
    <w:rsid w:val="00097E18"/>
    <w:rsid w:val="000B36E6"/>
    <w:rsid w:val="000D43F8"/>
    <w:rsid w:val="000E3102"/>
    <w:rsid w:val="000E492A"/>
    <w:rsid w:val="000E5D90"/>
    <w:rsid w:val="000E7259"/>
    <w:rsid w:val="00103BB4"/>
    <w:rsid w:val="001104D4"/>
    <w:rsid w:val="00117747"/>
    <w:rsid w:val="00130202"/>
    <w:rsid w:val="00145C53"/>
    <w:rsid w:val="001559CA"/>
    <w:rsid w:val="0016115F"/>
    <w:rsid w:val="0016360A"/>
    <w:rsid w:val="00167C21"/>
    <w:rsid w:val="001745A7"/>
    <w:rsid w:val="00186F6D"/>
    <w:rsid w:val="00196F75"/>
    <w:rsid w:val="001974A2"/>
    <w:rsid w:val="001A4FAA"/>
    <w:rsid w:val="001B206A"/>
    <w:rsid w:val="001D0270"/>
    <w:rsid w:val="001D132D"/>
    <w:rsid w:val="001D45EF"/>
    <w:rsid w:val="00213F5B"/>
    <w:rsid w:val="00220560"/>
    <w:rsid w:val="002253C7"/>
    <w:rsid w:val="002461DE"/>
    <w:rsid w:val="002512A9"/>
    <w:rsid w:val="00251BA5"/>
    <w:rsid w:val="002520D7"/>
    <w:rsid w:val="00254487"/>
    <w:rsid w:val="00255A10"/>
    <w:rsid w:val="00256190"/>
    <w:rsid w:val="0026086F"/>
    <w:rsid w:val="00276EBE"/>
    <w:rsid w:val="002850EF"/>
    <w:rsid w:val="002875E0"/>
    <w:rsid w:val="00287A09"/>
    <w:rsid w:val="00291C71"/>
    <w:rsid w:val="00295F49"/>
    <w:rsid w:val="002B064F"/>
    <w:rsid w:val="002B26CC"/>
    <w:rsid w:val="002C6558"/>
    <w:rsid w:val="002C6892"/>
    <w:rsid w:val="002C6BB4"/>
    <w:rsid w:val="002E7500"/>
    <w:rsid w:val="002F103E"/>
    <w:rsid w:val="002F5CC5"/>
    <w:rsid w:val="002F6DF0"/>
    <w:rsid w:val="00300A18"/>
    <w:rsid w:val="003142F4"/>
    <w:rsid w:val="0032567D"/>
    <w:rsid w:val="00345420"/>
    <w:rsid w:val="003533A4"/>
    <w:rsid w:val="00364852"/>
    <w:rsid w:val="00381689"/>
    <w:rsid w:val="00390EF5"/>
    <w:rsid w:val="00394BC4"/>
    <w:rsid w:val="003A1734"/>
    <w:rsid w:val="003A2EA5"/>
    <w:rsid w:val="003A5EE7"/>
    <w:rsid w:val="003A75C3"/>
    <w:rsid w:val="003B7AF6"/>
    <w:rsid w:val="003C702F"/>
    <w:rsid w:val="003D2F5F"/>
    <w:rsid w:val="003D6556"/>
    <w:rsid w:val="003F11BD"/>
    <w:rsid w:val="003F4E8C"/>
    <w:rsid w:val="003F7DB3"/>
    <w:rsid w:val="00404CEB"/>
    <w:rsid w:val="00414D34"/>
    <w:rsid w:val="00417D35"/>
    <w:rsid w:val="0042386E"/>
    <w:rsid w:val="004255C1"/>
    <w:rsid w:val="00425DCA"/>
    <w:rsid w:val="00433F09"/>
    <w:rsid w:val="00440BF6"/>
    <w:rsid w:val="0044363D"/>
    <w:rsid w:val="00455D19"/>
    <w:rsid w:val="00457DAF"/>
    <w:rsid w:val="00463F9D"/>
    <w:rsid w:val="004816FF"/>
    <w:rsid w:val="00481788"/>
    <w:rsid w:val="004903D1"/>
    <w:rsid w:val="00490B8A"/>
    <w:rsid w:val="004973A9"/>
    <w:rsid w:val="004A02FC"/>
    <w:rsid w:val="004A7A68"/>
    <w:rsid w:val="004B0B0C"/>
    <w:rsid w:val="004B5290"/>
    <w:rsid w:val="004C087D"/>
    <w:rsid w:val="004C22DA"/>
    <w:rsid w:val="004C35ED"/>
    <w:rsid w:val="004D1583"/>
    <w:rsid w:val="004D4CE6"/>
    <w:rsid w:val="004E003C"/>
    <w:rsid w:val="004E082B"/>
    <w:rsid w:val="004F7F51"/>
    <w:rsid w:val="00501220"/>
    <w:rsid w:val="00503CEE"/>
    <w:rsid w:val="00521623"/>
    <w:rsid w:val="005217D0"/>
    <w:rsid w:val="0052614E"/>
    <w:rsid w:val="00526769"/>
    <w:rsid w:val="00531B24"/>
    <w:rsid w:val="00545EB0"/>
    <w:rsid w:val="00546EA0"/>
    <w:rsid w:val="00551021"/>
    <w:rsid w:val="00551C46"/>
    <w:rsid w:val="00576B59"/>
    <w:rsid w:val="00576C51"/>
    <w:rsid w:val="00580DEB"/>
    <w:rsid w:val="00597D36"/>
    <w:rsid w:val="005A77D2"/>
    <w:rsid w:val="005D290E"/>
    <w:rsid w:val="005D3A2E"/>
    <w:rsid w:val="005F3A1D"/>
    <w:rsid w:val="005F42FC"/>
    <w:rsid w:val="00605A2D"/>
    <w:rsid w:val="00605C1C"/>
    <w:rsid w:val="00616A85"/>
    <w:rsid w:val="006177A2"/>
    <w:rsid w:val="00625C28"/>
    <w:rsid w:val="00626E86"/>
    <w:rsid w:val="0063454B"/>
    <w:rsid w:val="006349CD"/>
    <w:rsid w:val="00653DB0"/>
    <w:rsid w:val="00662C19"/>
    <w:rsid w:val="00666907"/>
    <w:rsid w:val="006701CB"/>
    <w:rsid w:val="00677804"/>
    <w:rsid w:val="00692349"/>
    <w:rsid w:val="0069282C"/>
    <w:rsid w:val="0069767A"/>
    <w:rsid w:val="006A57AF"/>
    <w:rsid w:val="006B0566"/>
    <w:rsid w:val="006E1E32"/>
    <w:rsid w:val="006E1F73"/>
    <w:rsid w:val="006E24D7"/>
    <w:rsid w:val="006F4578"/>
    <w:rsid w:val="006F6E88"/>
    <w:rsid w:val="00701C7E"/>
    <w:rsid w:val="0070623E"/>
    <w:rsid w:val="007064A2"/>
    <w:rsid w:val="007128DD"/>
    <w:rsid w:val="007140A6"/>
    <w:rsid w:val="007257DE"/>
    <w:rsid w:val="0074011F"/>
    <w:rsid w:val="00746723"/>
    <w:rsid w:val="00771D52"/>
    <w:rsid w:val="00792747"/>
    <w:rsid w:val="0079654A"/>
    <w:rsid w:val="007A0B0D"/>
    <w:rsid w:val="007B1D3A"/>
    <w:rsid w:val="007B4B1D"/>
    <w:rsid w:val="007E108A"/>
    <w:rsid w:val="0080108F"/>
    <w:rsid w:val="00803B80"/>
    <w:rsid w:val="00817CA3"/>
    <w:rsid w:val="00826BBB"/>
    <w:rsid w:val="008424A8"/>
    <w:rsid w:val="00846F9A"/>
    <w:rsid w:val="00847207"/>
    <w:rsid w:val="008542A7"/>
    <w:rsid w:val="00861429"/>
    <w:rsid w:val="00894066"/>
    <w:rsid w:val="008A2422"/>
    <w:rsid w:val="008B5742"/>
    <w:rsid w:val="008C6627"/>
    <w:rsid w:val="008D2795"/>
    <w:rsid w:val="008E3A67"/>
    <w:rsid w:val="008F77AB"/>
    <w:rsid w:val="00921ABA"/>
    <w:rsid w:val="009343AD"/>
    <w:rsid w:val="009424AF"/>
    <w:rsid w:val="00953962"/>
    <w:rsid w:val="00976AA1"/>
    <w:rsid w:val="00980378"/>
    <w:rsid w:val="0098209B"/>
    <w:rsid w:val="00983427"/>
    <w:rsid w:val="0098469A"/>
    <w:rsid w:val="009918DE"/>
    <w:rsid w:val="00992595"/>
    <w:rsid w:val="009934D1"/>
    <w:rsid w:val="00993B37"/>
    <w:rsid w:val="009A11A2"/>
    <w:rsid w:val="009F47A2"/>
    <w:rsid w:val="00A000A4"/>
    <w:rsid w:val="00A0055B"/>
    <w:rsid w:val="00A20051"/>
    <w:rsid w:val="00A23BC9"/>
    <w:rsid w:val="00A25BF4"/>
    <w:rsid w:val="00A30C40"/>
    <w:rsid w:val="00A4767E"/>
    <w:rsid w:val="00A73233"/>
    <w:rsid w:val="00A903DE"/>
    <w:rsid w:val="00A951D7"/>
    <w:rsid w:val="00A95FE7"/>
    <w:rsid w:val="00A97D9E"/>
    <w:rsid w:val="00AA4759"/>
    <w:rsid w:val="00AC41FC"/>
    <w:rsid w:val="00AC726D"/>
    <w:rsid w:val="00AF5C18"/>
    <w:rsid w:val="00B140FE"/>
    <w:rsid w:val="00B336E9"/>
    <w:rsid w:val="00B379B9"/>
    <w:rsid w:val="00B400E3"/>
    <w:rsid w:val="00B448E3"/>
    <w:rsid w:val="00B54AB4"/>
    <w:rsid w:val="00B55390"/>
    <w:rsid w:val="00B602A6"/>
    <w:rsid w:val="00B62EBF"/>
    <w:rsid w:val="00B659FA"/>
    <w:rsid w:val="00B66A49"/>
    <w:rsid w:val="00B74EBA"/>
    <w:rsid w:val="00B82C59"/>
    <w:rsid w:val="00B8605F"/>
    <w:rsid w:val="00BA1A21"/>
    <w:rsid w:val="00BB5F4E"/>
    <w:rsid w:val="00BD36A8"/>
    <w:rsid w:val="00BE53C0"/>
    <w:rsid w:val="00BF0115"/>
    <w:rsid w:val="00C011F8"/>
    <w:rsid w:val="00C02109"/>
    <w:rsid w:val="00C03308"/>
    <w:rsid w:val="00C16081"/>
    <w:rsid w:val="00C241B5"/>
    <w:rsid w:val="00C76B9C"/>
    <w:rsid w:val="00C77876"/>
    <w:rsid w:val="00C8529A"/>
    <w:rsid w:val="00C8565C"/>
    <w:rsid w:val="00C911E7"/>
    <w:rsid w:val="00C94A0E"/>
    <w:rsid w:val="00CA4BFF"/>
    <w:rsid w:val="00CC273D"/>
    <w:rsid w:val="00CD5CFC"/>
    <w:rsid w:val="00CF75F2"/>
    <w:rsid w:val="00D123B7"/>
    <w:rsid w:val="00D24CB8"/>
    <w:rsid w:val="00D25909"/>
    <w:rsid w:val="00D31450"/>
    <w:rsid w:val="00D3614D"/>
    <w:rsid w:val="00D43E3F"/>
    <w:rsid w:val="00D70A1A"/>
    <w:rsid w:val="00D77B47"/>
    <w:rsid w:val="00D77DD2"/>
    <w:rsid w:val="00D83BB3"/>
    <w:rsid w:val="00D94838"/>
    <w:rsid w:val="00DA2E20"/>
    <w:rsid w:val="00DA42AE"/>
    <w:rsid w:val="00DB2CF7"/>
    <w:rsid w:val="00DB48D9"/>
    <w:rsid w:val="00DB7D41"/>
    <w:rsid w:val="00E30EFE"/>
    <w:rsid w:val="00E33060"/>
    <w:rsid w:val="00E57042"/>
    <w:rsid w:val="00E65A3F"/>
    <w:rsid w:val="00E81617"/>
    <w:rsid w:val="00E86172"/>
    <w:rsid w:val="00E93279"/>
    <w:rsid w:val="00EA0DD5"/>
    <w:rsid w:val="00EC0047"/>
    <w:rsid w:val="00EC13FC"/>
    <w:rsid w:val="00EC4AD2"/>
    <w:rsid w:val="00EE35FA"/>
    <w:rsid w:val="00EE5F90"/>
    <w:rsid w:val="00EF36B3"/>
    <w:rsid w:val="00F00CCE"/>
    <w:rsid w:val="00F01E6B"/>
    <w:rsid w:val="00F02E4C"/>
    <w:rsid w:val="00F13F1B"/>
    <w:rsid w:val="00F1788B"/>
    <w:rsid w:val="00F21208"/>
    <w:rsid w:val="00F5314C"/>
    <w:rsid w:val="00F6016E"/>
    <w:rsid w:val="00F75CBC"/>
    <w:rsid w:val="00F8316A"/>
    <w:rsid w:val="00F862E8"/>
    <w:rsid w:val="00FA2A24"/>
    <w:rsid w:val="00FA4C46"/>
    <w:rsid w:val="00FA60E1"/>
    <w:rsid w:val="00FB33C0"/>
    <w:rsid w:val="00FC500E"/>
    <w:rsid w:val="00FC58BD"/>
    <w:rsid w:val="00FD1845"/>
    <w:rsid w:val="00FE7071"/>
    <w:rsid w:val="00FE7B20"/>
    <w:rsid w:val="00FF1291"/>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437A8"/>
  <w15:chartTrackingRefBased/>
  <w15:docId w15:val="{432213D8-4554-467B-ADFD-8E7256D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F75"/>
  </w:style>
  <w:style w:type="paragraph" w:styleId="Heading1">
    <w:name w:val="heading 1"/>
    <w:basedOn w:val="Normal"/>
    <w:next w:val="Normal"/>
    <w:link w:val="Heading1Char"/>
    <w:qFormat/>
    <w:rsid w:val="00196F75"/>
    <w:pPr>
      <w:keepNext/>
      <w:keepLines/>
      <w:spacing w:before="240" w:after="0"/>
      <w:outlineLvl w:val="0"/>
    </w:pPr>
    <w:rPr>
      <w:rFonts w:ascii="Calibri" w:eastAsia="Calibri" w:hAnsi="Calibri" w:cs="Calibri"/>
      <w:color w:val="2F5496"/>
      <w:sz w:val="32"/>
      <w:szCs w:val="32"/>
    </w:rPr>
  </w:style>
  <w:style w:type="paragraph" w:styleId="Heading2">
    <w:name w:val="heading 2"/>
    <w:basedOn w:val="Normal"/>
    <w:next w:val="Normal"/>
    <w:link w:val="Heading2Char"/>
    <w:qFormat/>
    <w:rsid w:val="00196F75"/>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link w:val="Heading3Char"/>
    <w:qFormat/>
    <w:rsid w:val="00196F75"/>
    <w:pPr>
      <w:keepNext/>
      <w:spacing w:before="240" w:after="60" w:line="240" w:lineRule="auto"/>
      <w:outlineLvl w:val="2"/>
    </w:pPr>
    <w:rPr>
      <w:rFonts w:ascii="Arial" w:eastAsia="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96F75"/>
    <w:rPr>
      <w:rFonts w:ascii="Calibri" w:eastAsia="Calibri" w:hAnsi="Calibri" w:cs="Calibri"/>
      <w:color w:val="2F5496"/>
      <w:sz w:val="32"/>
      <w:szCs w:val="32"/>
    </w:rPr>
  </w:style>
  <w:style w:type="character" w:customStyle="1" w:styleId="Heading2Char">
    <w:name w:val="Heading 2 Char"/>
    <w:basedOn w:val="DefaultParagraphFont"/>
    <w:link w:val="Heading2"/>
    <w:qFormat/>
    <w:rsid w:val="00196F75"/>
    <w:rPr>
      <w:rFonts w:ascii="Calibri" w:eastAsia="Calibri" w:hAnsi="Calibri" w:cs="Calibri"/>
      <w:color w:val="2F5496"/>
      <w:sz w:val="26"/>
      <w:szCs w:val="26"/>
    </w:rPr>
  </w:style>
  <w:style w:type="character" w:customStyle="1" w:styleId="Heading3Char">
    <w:name w:val="Heading 3 Char"/>
    <w:basedOn w:val="DefaultParagraphFont"/>
    <w:link w:val="Heading3"/>
    <w:qFormat/>
    <w:rsid w:val="00196F75"/>
    <w:rPr>
      <w:rFonts w:ascii="Arial" w:eastAsia="Arial" w:hAnsi="Arial" w:cs="Arial"/>
      <w:b/>
      <w:sz w:val="26"/>
      <w:szCs w:val="26"/>
    </w:rPr>
  </w:style>
  <w:style w:type="paragraph" w:styleId="BalloonText">
    <w:name w:val="Balloon Text"/>
    <w:basedOn w:val="Normal"/>
    <w:link w:val="BalloonTextChar"/>
    <w:uiPriority w:val="99"/>
    <w:semiHidden/>
    <w:unhideWhenUsed/>
    <w:qFormat/>
    <w:rsid w:val="00196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196F75"/>
    <w:rPr>
      <w:rFonts w:ascii="Segoe UI" w:hAnsi="Segoe UI" w:cs="Segoe UI"/>
      <w:sz w:val="18"/>
      <w:szCs w:val="18"/>
    </w:rPr>
  </w:style>
  <w:style w:type="paragraph" w:styleId="BodyText">
    <w:name w:val="Body Text"/>
    <w:basedOn w:val="Normal"/>
    <w:link w:val="BodyTextChar"/>
    <w:uiPriority w:val="1"/>
    <w:qFormat/>
    <w:rsid w:val="00196F75"/>
    <w:pPr>
      <w:widowControl w:val="0"/>
      <w:spacing w:after="0" w:line="240" w:lineRule="auto"/>
      <w:ind w:left="100"/>
    </w:pPr>
    <w:rPr>
      <w:rFonts w:ascii="Arial Narrow" w:eastAsia="Arial Narrow" w:hAnsi="Arial Narrow" w:cs="Times New Roman"/>
      <w:sz w:val="24"/>
      <w:szCs w:val="24"/>
    </w:rPr>
  </w:style>
  <w:style w:type="character" w:customStyle="1" w:styleId="BodyTextChar">
    <w:name w:val="Body Text Char"/>
    <w:basedOn w:val="DefaultParagraphFont"/>
    <w:link w:val="BodyText"/>
    <w:uiPriority w:val="1"/>
    <w:rsid w:val="00196F75"/>
    <w:rPr>
      <w:rFonts w:ascii="Arial Narrow" w:eastAsia="Arial Narrow" w:hAnsi="Arial Narrow" w:cs="Times New Roman"/>
      <w:sz w:val="24"/>
      <w:szCs w:val="24"/>
    </w:rPr>
  </w:style>
  <w:style w:type="paragraph" w:styleId="Caption">
    <w:name w:val="caption"/>
    <w:basedOn w:val="Normal"/>
    <w:next w:val="Normal"/>
    <w:uiPriority w:val="35"/>
    <w:unhideWhenUsed/>
    <w:qFormat/>
    <w:rsid w:val="00196F7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sid w:val="00196F75"/>
    <w:rPr>
      <w:sz w:val="16"/>
      <w:szCs w:val="16"/>
    </w:rPr>
  </w:style>
  <w:style w:type="paragraph" w:styleId="CommentText">
    <w:name w:val="annotation text"/>
    <w:basedOn w:val="Normal"/>
    <w:link w:val="CommentTextChar"/>
    <w:uiPriority w:val="99"/>
    <w:semiHidden/>
    <w:unhideWhenUsed/>
    <w:qFormat/>
    <w:rsid w:val="00196F7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96F75"/>
    <w:rPr>
      <w:sz w:val="20"/>
      <w:szCs w:val="20"/>
    </w:rPr>
  </w:style>
  <w:style w:type="paragraph" w:styleId="CommentSubject">
    <w:name w:val="annotation subject"/>
    <w:basedOn w:val="CommentText"/>
    <w:next w:val="CommentText"/>
    <w:link w:val="CommentSubjectChar"/>
    <w:uiPriority w:val="99"/>
    <w:semiHidden/>
    <w:unhideWhenUsed/>
    <w:qFormat/>
    <w:rsid w:val="00196F75"/>
    <w:rPr>
      <w:b/>
      <w:bCs/>
    </w:rPr>
  </w:style>
  <w:style w:type="character" w:customStyle="1" w:styleId="CommentSubjectChar">
    <w:name w:val="Comment Subject Char"/>
    <w:basedOn w:val="CommentTextChar"/>
    <w:link w:val="CommentSubject"/>
    <w:uiPriority w:val="99"/>
    <w:semiHidden/>
    <w:qFormat/>
    <w:rsid w:val="00196F75"/>
    <w:rPr>
      <w:b/>
      <w:bCs/>
      <w:sz w:val="20"/>
      <w:szCs w:val="20"/>
    </w:rPr>
  </w:style>
  <w:style w:type="character" w:styleId="Emphasis">
    <w:name w:val="Emphasis"/>
    <w:basedOn w:val="DefaultParagraphFont"/>
    <w:uiPriority w:val="20"/>
    <w:qFormat/>
    <w:rsid w:val="00196F75"/>
    <w:rPr>
      <w:i/>
      <w:iCs/>
    </w:rPr>
  </w:style>
  <w:style w:type="paragraph" w:styleId="Footer">
    <w:name w:val="footer"/>
    <w:basedOn w:val="Normal"/>
    <w:link w:val="FooterChar"/>
    <w:uiPriority w:val="99"/>
    <w:unhideWhenUsed/>
    <w:qFormat/>
    <w:rsid w:val="00196F7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96F75"/>
  </w:style>
  <w:style w:type="paragraph" w:styleId="FootnoteText">
    <w:name w:val="footnote text"/>
    <w:basedOn w:val="Normal"/>
    <w:link w:val="FootnoteTextChar"/>
    <w:uiPriority w:val="99"/>
    <w:unhideWhenUsed/>
    <w:qFormat/>
    <w:rsid w:val="00196F75"/>
    <w:pPr>
      <w:spacing w:after="0" w:line="240" w:lineRule="auto"/>
    </w:pPr>
    <w:rPr>
      <w:sz w:val="20"/>
      <w:szCs w:val="20"/>
    </w:rPr>
  </w:style>
  <w:style w:type="character" w:customStyle="1" w:styleId="FootnoteTextChar">
    <w:name w:val="Footnote Text Char"/>
    <w:basedOn w:val="DefaultParagraphFont"/>
    <w:link w:val="FootnoteText"/>
    <w:uiPriority w:val="99"/>
    <w:rsid w:val="00196F75"/>
    <w:rPr>
      <w:sz w:val="20"/>
      <w:szCs w:val="20"/>
    </w:rPr>
  </w:style>
  <w:style w:type="paragraph" w:styleId="Header">
    <w:name w:val="header"/>
    <w:basedOn w:val="Normal"/>
    <w:link w:val="HeaderChar"/>
    <w:uiPriority w:val="99"/>
    <w:unhideWhenUsed/>
    <w:qFormat/>
    <w:rsid w:val="00196F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96F75"/>
  </w:style>
  <w:style w:type="character" w:styleId="Hyperlink">
    <w:name w:val="Hyperlink"/>
    <w:basedOn w:val="DefaultParagraphFont"/>
    <w:uiPriority w:val="99"/>
    <w:unhideWhenUsed/>
    <w:qFormat/>
    <w:rsid w:val="00196F75"/>
    <w:rPr>
      <w:color w:val="0563C1" w:themeColor="hyperlink"/>
      <w:u w:val="single"/>
    </w:rPr>
  </w:style>
  <w:style w:type="table" w:styleId="TableGrid">
    <w:name w:val="Table Grid"/>
    <w:basedOn w:val="TableNormal"/>
    <w:uiPriority w:val="59"/>
    <w:qFormat/>
    <w:rsid w:val="00196F75"/>
    <w:pPr>
      <w:spacing w:after="0" w:line="240" w:lineRule="auto"/>
    </w:pPr>
    <w:rPr>
      <w:rFonts w:ascii="Calibri" w:hAnsi="Calibri" w:cs="Calibri"/>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96F7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qFormat/>
    <w:rsid w:val="00196F75"/>
    <w:pPr>
      <w:spacing w:after="0" w:line="240" w:lineRule="auto"/>
    </w:pPr>
    <w:rPr>
      <w:rFonts w:ascii="Calibri" w:eastAsia="Calibri" w:hAnsi="Calibri" w:cs="Calibri"/>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96F75"/>
    <w:pPr>
      <w:ind w:left="720"/>
      <w:contextualSpacing/>
    </w:pPr>
  </w:style>
  <w:style w:type="character" w:customStyle="1" w:styleId="markedcontent">
    <w:name w:val="markedcontent"/>
    <w:basedOn w:val="DefaultParagraphFont"/>
    <w:qFormat/>
    <w:rsid w:val="00196F75"/>
  </w:style>
  <w:style w:type="character" w:customStyle="1" w:styleId="15">
    <w:name w:val="15"/>
    <w:qFormat/>
    <w:rsid w:val="00196F75"/>
    <w:rPr>
      <w:rFonts w:ascii="Calibri" w:hAnsi="Calibri" w:cs="Calibri" w:hint="eastAsia"/>
    </w:rPr>
  </w:style>
  <w:style w:type="paragraph" w:styleId="NormalWeb">
    <w:name w:val="Normal (Web)"/>
    <w:basedOn w:val="Normal"/>
    <w:uiPriority w:val="99"/>
    <w:semiHidden/>
    <w:unhideWhenUsed/>
    <w:rsid w:val="00196F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4-12-12T08:24: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5909</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6</cp:revision>
  <dcterms:created xsi:type="dcterms:W3CDTF">2025-02-26T14:28:00Z</dcterms:created>
  <dcterms:modified xsi:type="dcterms:W3CDTF">2025-02-27T10:33:00Z</dcterms:modified>
</cp:coreProperties>
</file>