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C3A31B" w14:textId="77777777" w:rsidR="00441DDB" w:rsidRPr="007C61A0" w:rsidRDefault="00441DDB" w:rsidP="00441DDB">
      <w:pPr>
        <w:widowControl/>
        <w:shd w:val="clear" w:color="auto" w:fill="FFFFFF"/>
        <w:spacing w:line="360" w:lineRule="atLeast"/>
        <w:jc w:val="center"/>
        <w:textAlignment w:val="baseline"/>
        <w:rPr>
          <w:rFonts w:ascii="Calibri" w:eastAsia="SimSun" w:hAnsi="Calibri" w:cs="Calibri"/>
          <w:b/>
          <w:bCs/>
          <w:color w:val="060607"/>
          <w:spacing w:val="4"/>
          <w:kern w:val="0"/>
          <w:sz w:val="28"/>
          <w:szCs w:val="28"/>
          <w:bdr w:val="none" w:sz="0" w:space="0" w:color="auto" w:frame="1"/>
          <w14:ligatures w14:val="none"/>
        </w:rPr>
      </w:pPr>
      <w:r w:rsidRPr="007C61A0">
        <w:rPr>
          <w:rFonts w:ascii="Calibri" w:eastAsia="SimSun" w:hAnsi="Calibri" w:cs="Calibri"/>
          <w:b/>
          <w:bCs/>
          <w:color w:val="060607"/>
          <w:spacing w:val="4"/>
          <w:kern w:val="0"/>
          <w:sz w:val="28"/>
          <w:szCs w:val="28"/>
          <w:bdr w:val="none" w:sz="0" w:space="0" w:color="auto" w:frame="1"/>
          <w14:ligatures w14:val="none"/>
        </w:rPr>
        <w:t>The Development of a Test Paper for Spatial Concept Core Literacy Based on Mathematics Curriculum Standards</w:t>
      </w:r>
    </w:p>
    <w:p w14:paraId="00550FB0" w14:textId="77777777" w:rsidR="00441DDB" w:rsidRPr="00441DDB" w:rsidRDefault="00441DDB" w:rsidP="00441DDB">
      <w:pPr>
        <w:jc w:val="center"/>
        <w:rPr>
          <w:rFonts w:ascii="Calibri" w:hAnsi="Calibri" w:cs="Calibri"/>
          <w:sz w:val="24"/>
          <w:szCs w:val="24"/>
        </w:rPr>
      </w:pPr>
    </w:p>
    <w:p w14:paraId="238DD88E" w14:textId="66A2A333" w:rsidR="00441DDB" w:rsidRDefault="00441DDB" w:rsidP="00441DDB">
      <w:pPr>
        <w:widowControl/>
        <w:shd w:val="clear" w:color="auto" w:fill="FFFFFF"/>
        <w:spacing w:line="360" w:lineRule="atLeast"/>
        <w:jc w:val="center"/>
        <w:textAlignment w:val="baseline"/>
        <w:rPr>
          <w:rFonts w:ascii="Calibri" w:hAnsi="Calibri" w:cs="Calibri"/>
          <w:sz w:val="24"/>
          <w:szCs w:val="24"/>
        </w:rPr>
      </w:pPr>
    </w:p>
    <w:p w14:paraId="085BDA29" w14:textId="77777777" w:rsidR="00755935" w:rsidRDefault="00755935" w:rsidP="00441DDB">
      <w:pPr>
        <w:widowControl/>
        <w:shd w:val="clear" w:color="auto" w:fill="FFFFFF"/>
        <w:spacing w:line="360" w:lineRule="atLeast"/>
        <w:jc w:val="center"/>
        <w:textAlignment w:val="baseline"/>
        <w:rPr>
          <w:rFonts w:ascii="Calibri" w:hAnsi="Calibri" w:cs="Calibri"/>
          <w:sz w:val="24"/>
          <w:szCs w:val="24"/>
        </w:rPr>
      </w:pPr>
      <w:bookmarkStart w:id="0" w:name="_GoBack"/>
      <w:bookmarkEnd w:id="0"/>
    </w:p>
    <w:p w14:paraId="13B996E2" w14:textId="77777777" w:rsidR="00441DDB" w:rsidRPr="00441DDB" w:rsidRDefault="00441DDB" w:rsidP="00441DDB">
      <w:pPr>
        <w:widowControl/>
        <w:shd w:val="clear" w:color="auto" w:fill="FFFFFF"/>
        <w:spacing w:line="360" w:lineRule="atLeast"/>
        <w:jc w:val="center"/>
        <w:textAlignment w:val="baseline"/>
        <w:rPr>
          <w:rFonts w:ascii="Calibri" w:eastAsia="SimSun" w:hAnsi="Calibri" w:cs="Calibri"/>
          <w:color w:val="060607"/>
          <w:spacing w:val="4"/>
          <w:kern w:val="0"/>
          <w:sz w:val="24"/>
          <w:szCs w:val="24"/>
          <w14:ligatures w14:val="none"/>
        </w:rPr>
      </w:pPr>
    </w:p>
    <w:p w14:paraId="51DE0C2B"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A</w:t>
      </w:r>
      <w:r>
        <w:rPr>
          <w:rFonts w:ascii="Calibri" w:eastAsia="SimSun" w:hAnsi="Calibri" w:cs="Calibri" w:hint="eastAsia"/>
          <w:b/>
          <w:bCs/>
          <w:color w:val="060607"/>
          <w:spacing w:val="4"/>
          <w:kern w:val="0"/>
          <w:sz w:val="24"/>
          <w:szCs w:val="24"/>
          <w:bdr w:val="none" w:sz="0" w:space="0" w:color="auto" w:frame="1"/>
          <w14:ligatures w14:val="none"/>
        </w:rPr>
        <w:t>BSTRACT</w:t>
      </w:r>
    </w:p>
    <w:p w14:paraId="4E85A852"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 xml:space="preserve">Under the background of the construction of the </w:t>
      </w:r>
      <w:r w:rsidRPr="00441DDB">
        <w:rPr>
          <w:rFonts w:ascii="Calibri" w:eastAsia="SimSun" w:hAnsi="Calibri" w:cs="Calibri"/>
          <w:i/>
          <w:iCs/>
          <w:color w:val="060607"/>
          <w:spacing w:val="4"/>
          <w:kern w:val="0"/>
          <w:sz w:val="24"/>
          <w:szCs w:val="24"/>
          <w:bdr w:val="none" w:sz="0" w:space="0" w:color="auto" w:frame="1"/>
          <w14:ligatures w14:val="none"/>
        </w:rPr>
        <w:t>Compulsory Education Mathematics Curriculum Standards (2022 Edition)</w:t>
      </w:r>
      <w:r w:rsidRPr="00441DDB">
        <w:rPr>
          <w:rFonts w:ascii="Calibri" w:eastAsia="SimSun" w:hAnsi="Calibri" w:cs="Calibri"/>
          <w:color w:val="060607"/>
          <w:spacing w:val="4"/>
          <w:kern w:val="0"/>
          <w:sz w:val="24"/>
          <w:szCs w:val="24"/>
          <w14:ligatures w14:val="none"/>
        </w:rPr>
        <w:t xml:space="preserve">, junior high school mathematics teaching in China emphasizes core literacy orientation. Spatial concept literacy, as one of the main manifestations of junior high school mathematics core literacy, has attracted widespread attention. However, assessing whether students have mastered spatial concept literacy has become a major challenge for teachers. This paper analyzes the connotation, dimensions, and manifestations of spatial concept literacy based on the curriculum standards and designs a test paper to assess the development level of spatial concept literacy among junior high school students. This test paper includes 10 questions, strictly following the requirements for spatial concept literacy in the curriculum standards. It refers to the test paper development steps in </w:t>
      </w:r>
      <w:proofErr w:type="spellStart"/>
      <w:r w:rsidRPr="00441DDB">
        <w:rPr>
          <w:rFonts w:ascii="Calibri" w:eastAsia="SimSun" w:hAnsi="Calibri" w:cs="Calibri"/>
          <w:color w:val="060607"/>
          <w:spacing w:val="4"/>
          <w:kern w:val="0"/>
          <w:sz w:val="24"/>
          <w:szCs w:val="24"/>
          <w14:ligatures w14:val="none"/>
        </w:rPr>
        <w:t>Zezhong</w:t>
      </w:r>
      <w:proofErr w:type="spellEnd"/>
      <w:r w:rsidRPr="00441DDB">
        <w:rPr>
          <w:rFonts w:ascii="Calibri" w:eastAsia="SimSun" w:hAnsi="Calibri" w:cs="Calibri"/>
          <w:color w:val="060607"/>
          <w:spacing w:val="4"/>
          <w:kern w:val="0"/>
          <w:sz w:val="24"/>
          <w:szCs w:val="24"/>
          <w14:ligatures w14:val="none"/>
        </w:rPr>
        <w:t xml:space="preserve"> Yang's </w:t>
      </w:r>
      <w:r w:rsidRPr="00441DDB">
        <w:rPr>
          <w:rFonts w:ascii="Calibri" w:eastAsia="SimSun" w:hAnsi="Calibri" w:cs="Calibri"/>
          <w:i/>
          <w:iCs/>
          <w:color w:val="060607"/>
          <w:spacing w:val="4"/>
          <w:kern w:val="0"/>
          <w:sz w:val="24"/>
          <w:szCs w:val="24"/>
          <w:bdr w:val="none" w:sz="0" w:space="0" w:color="auto" w:frame="1"/>
          <w14:ligatures w14:val="none"/>
        </w:rPr>
        <w:t>Mathematics Education Measurement and Evaluation</w:t>
      </w:r>
      <w:r w:rsidRPr="00441DDB">
        <w:rPr>
          <w:rFonts w:ascii="Calibri" w:eastAsia="SimSun" w:hAnsi="Calibri" w:cs="Calibri"/>
          <w:color w:val="060607"/>
          <w:spacing w:val="4"/>
          <w:kern w:val="0"/>
          <w:sz w:val="24"/>
          <w:szCs w:val="24"/>
          <w14:ligatures w14:val="none"/>
        </w:rPr>
        <w:t>. The difficulty and gradient are designed reasonably to provide an effective reference for the quantitative assessment of spatial concept literacy among junior high school students.</w:t>
      </w:r>
    </w:p>
    <w:p w14:paraId="78973A16"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p>
    <w:p w14:paraId="5C9C5833"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Keywords:</w:t>
      </w:r>
      <w:r w:rsidRPr="00441DDB">
        <w:rPr>
          <w:rFonts w:ascii="Calibri" w:eastAsia="SimSun" w:hAnsi="Calibri" w:cs="Calibri"/>
          <w:color w:val="060607"/>
          <w:spacing w:val="4"/>
          <w:kern w:val="0"/>
          <w:sz w:val="24"/>
          <w:szCs w:val="24"/>
          <w14:ligatures w14:val="none"/>
        </w:rPr>
        <w:t xml:space="preserve"> Spatial Concept; Core Literacy; Mathematics Curriculum Standards; Test Paper Development; Junior High School Mathematics</w:t>
      </w:r>
    </w:p>
    <w:p w14:paraId="74F08041" w14:textId="77777777" w:rsidR="00441DDB" w:rsidRPr="00441DDB" w:rsidRDefault="00441DDB" w:rsidP="00441DDB">
      <w:pPr>
        <w:widowControl/>
        <w:shd w:val="clear" w:color="auto" w:fill="FFFFFF"/>
        <w:spacing w:before="180" w:after="180" w:line="300" w:lineRule="auto"/>
        <w:textAlignment w:val="baseline"/>
        <w:rPr>
          <w:rFonts w:ascii="Calibri" w:eastAsia="SimSun" w:hAnsi="Calibri" w:cs="Calibri"/>
          <w:color w:val="060607"/>
          <w:spacing w:val="8"/>
          <w:kern w:val="0"/>
          <w:sz w:val="24"/>
          <w:szCs w:val="24"/>
          <w14:ligatures w14:val="none"/>
        </w:rPr>
      </w:pPr>
    </w:p>
    <w:p w14:paraId="497534C0" w14:textId="496BC79F" w:rsidR="00441DDB" w:rsidRPr="00441DDB" w:rsidRDefault="00441DDB" w:rsidP="00441DDB">
      <w:pPr>
        <w:numPr>
          <w:ilvl w:val="0"/>
          <w:numId w:val="11"/>
        </w:numPr>
        <w:spacing w:line="300" w:lineRule="auto"/>
        <w:rPr>
          <w:rFonts w:ascii="Calibri" w:hAnsi="Calibri" w:cs="Calibri"/>
          <w:b/>
          <w:bCs/>
          <w:sz w:val="28"/>
          <w:szCs w:val="28"/>
        </w:rPr>
      </w:pPr>
      <w:r w:rsidRPr="00441DDB">
        <w:rPr>
          <w:rFonts w:ascii="Calibri" w:hAnsi="Calibri" w:cs="Calibri"/>
          <w:b/>
          <w:bCs/>
          <w:sz w:val="28"/>
          <w:szCs w:val="28"/>
        </w:rPr>
        <w:t>INTRODUCT</w:t>
      </w:r>
      <w:r w:rsidR="00873E49">
        <w:rPr>
          <w:rFonts w:ascii="Calibri" w:hAnsi="Calibri" w:cs="Calibri"/>
          <w:b/>
          <w:bCs/>
          <w:sz w:val="28"/>
          <w:szCs w:val="28"/>
        </w:rPr>
        <w:t>ION</w:t>
      </w:r>
    </w:p>
    <w:p w14:paraId="30757C66"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 xml:space="preserve">With the continuous deepening of mathematics curriculum reform, the Ministry of Education of China issued the </w:t>
      </w:r>
      <w:r w:rsidRPr="00441DDB">
        <w:rPr>
          <w:rFonts w:ascii="Calibri" w:eastAsia="SimSun" w:hAnsi="Calibri" w:cs="Calibri"/>
          <w:i/>
          <w:iCs/>
          <w:color w:val="060607"/>
          <w:spacing w:val="4"/>
          <w:kern w:val="0"/>
          <w:sz w:val="24"/>
          <w:szCs w:val="24"/>
          <w:bdr w:val="none" w:sz="0" w:space="0" w:color="auto" w:frame="1"/>
          <w14:ligatures w14:val="none"/>
        </w:rPr>
        <w:t>Opinions on Comprehensively Deepening Curriculum Reform and Implementing the Fundamental Task of Cultivating Morality and Talent</w:t>
      </w:r>
      <w:r w:rsidRPr="00441DDB">
        <w:rPr>
          <w:rFonts w:ascii="Calibri" w:eastAsia="SimSun" w:hAnsi="Calibri" w:cs="Calibri"/>
          <w:color w:val="060607"/>
          <w:spacing w:val="4"/>
          <w:kern w:val="0"/>
          <w:sz w:val="24"/>
          <w:szCs w:val="24"/>
          <w14:ligatures w14:val="none"/>
        </w:rPr>
        <w:t xml:space="preserve"> in March 2014, which clearly pointed out the core position of the core literacy system in deepening curriculum reform and implementing the fundamental task of cultivating morality and talent. Spatial concept, as one of the </w:t>
      </w:r>
      <w:r w:rsidRPr="00441DDB">
        <w:rPr>
          <w:rFonts w:ascii="Calibri" w:eastAsia="SimSun" w:hAnsi="Calibri" w:cs="Calibri"/>
          <w:color w:val="060607"/>
          <w:spacing w:val="4"/>
          <w:kern w:val="0"/>
          <w:sz w:val="24"/>
          <w:szCs w:val="24"/>
          <w14:ligatures w14:val="none"/>
        </w:rPr>
        <w:lastRenderedPageBreak/>
        <w:t xml:space="preserve">core literacy elements in junior high school mathematics, was first explicitly proposed in the </w:t>
      </w:r>
      <w:r w:rsidRPr="00441DDB">
        <w:rPr>
          <w:rFonts w:ascii="Calibri" w:eastAsia="SimSun" w:hAnsi="Calibri" w:cs="Calibri"/>
          <w:i/>
          <w:iCs/>
          <w:color w:val="060607"/>
          <w:spacing w:val="4"/>
          <w:kern w:val="0"/>
          <w:sz w:val="24"/>
          <w:szCs w:val="24"/>
          <w:bdr w:val="none" w:sz="0" w:space="0" w:color="auto" w:frame="1"/>
          <w14:ligatures w14:val="none"/>
        </w:rPr>
        <w:t>Compulsory Education Mathematics Curriculum Standards (2022 Edition)</w:t>
      </w:r>
      <w:r w:rsidRPr="00441DDB">
        <w:rPr>
          <w:rFonts w:ascii="Calibri" w:eastAsia="SimSun" w:hAnsi="Calibri" w:cs="Calibri"/>
          <w:color w:val="060607"/>
          <w:spacing w:val="4"/>
          <w:kern w:val="0"/>
          <w:sz w:val="24"/>
          <w:szCs w:val="24"/>
          <w14:ligatures w14:val="none"/>
        </w:rPr>
        <w:t>. It mainly refers to the understanding of the shape, size, and positional relationships of spatial objects or figures. The development of spatial concept literacy not only helps students understand the forms and structures of spatial objects in real life but also promotes the formation of spatial imagination and enhances spatial reasoning ability, enabling students to analyze problems and find solutions in complex situations. In recent years, the rapid development of technologies such as "Internet+" and artificial intelligence has brought unprecedented changes to human social life and has put forward higher requirements for the cultivation of talents in the new era. Future mathematics talents are not only required to possess professional mathematical knowledge but also need to have imagination and creativity.</w:t>
      </w:r>
    </w:p>
    <w:p w14:paraId="263215F2"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 xml:space="preserve">Based on the above background, this study aims to develop a test paper for assessing the development level of spatial concept literacy among junior high school students, in accordance with the requirements of the new curriculum standards and the test paper development steps in Yang </w:t>
      </w:r>
      <w:proofErr w:type="spellStart"/>
      <w:r w:rsidRPr="00441DDB">
        <w:rPr>
          <w:rFonts w:ascii="Calibri" w:eastAsia="SimSun" w:hAnsi="Calibri" w:cs="Calibri"/>
          <w:color w:val="060607"/>
          <w:spacing w:val="4"/>
          <w:kern w:val="0"/>
          <w:sz w:val="24"/>
          <w:szCs w:val="24"/>
          <w14:ligatures w14:val="none"/>
        </w:rPr>
        <w:t>Zezhong's</w:t>
      </w:r>
      <w:proofErr w:type="spellEnd"/>
      <w:r w:rsidRPr="00441DDB">
        <w:rPr>
          <w:rFonts w:ascii="Calibri" w:eastAsia="SimSun" w:hAnsi="Calibri" w:cs="Calibri"/>
          <w:color w:val="060607"/>
          <w:spacing w:val="4"/>
          <w:kern w:val="0"/>
          <w:sz w:val="24"/>
          <w:szCs w:val="24"/>
          <w14:ligatures w14:val="none"/>
        </w:rPr>
        <w:t xml:space="preserve"> </w:t>
      </w:r>
      <w:r w:rsidRPr="00441DDB">
        <w:rPr>
          <w:rFonts w:ascii="Calibri" w:eastAsia="SimSun" w:hAnsi="Calibri" w:cs="Calibri"/>
          <w:i/>
          <w:iCs/>
          <w:color w:val="060607"/>
          <w:spacing w:val="4"/>
          <w:kern w:val="0"/>
          <w:sz w:val="24"/>
          <w:szCs w:val="24"/>
          <w:bdr w:val="none" w:sz="0" w:space="0" w:color="auto" w:frame="1"/>
          <w14:ligatures w14:val="none"/>
        </w:rPr>
        <w:t>Mathematics Education Measurement and Evaluation</w:t>
      </w:r>
      <w:r w:rsidRPr="00441DDB">
        <w:rPr>
          <w:rFonts w:ascii="Calibri" w:eastAsia="SimSun" w:hAnsi="Calibri" w:cs="Calibri"/>
          <w:color w:val="060607"/>
          <w:spacing w:val="4"/>
          <w:kern w:val="0"/>
          <w:sz w:val="24"/>
          <w:szCs w:val="24"/>
          <w14:ligatures w14:val="none"/>
        </w:rPr>
        <w:t>. It is expected to provide an effective reference for the quantitative assessment of spatial concept literacy among junior high school students through a scientific and standardized approach.</w:t>
      </w:r>
    </w:p>
    <w:p w14:paraId="6A80A3ED"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The research is guided by the following questions:</w:t>
      </w:r>
    </w:p>
    <w:p w14:paraId="641DB215" w14:textId="77777777" w:rsidR="00441DDB" w:rsidRPr="00441DDB" w:rsidRDefault="00441DDB" w:rsidP="007C61A0">
      <w:pPr>
        <w:widowControl/>
        <w:shd w:val="clear" w:color="auto" w:fill="FFFFFF"/>
        <w:spacing w:line="300" w:lineRule="auto"/>
        <w:ind w:firstLine="420"/>
        <w:textAlignment w:val="baseline"/>
        <w:rPr>
          <w:rFonts w:ascii="Calibri" w:eastAsia="SimSun" w:hAnsi="Calibri" w:cs="Calibri"/>
          <w:color w:val="060607"/>
          <w:spacing w:val="4"/>
          <w:kern w:val="0"/>
          <w:sz w:val="24"/>
          <w:szCs w:val="24"/>
          <w14:ligatures w14:val="none"/>
        </w:rPr>
      </w:pPr>
      <w:r>
        <w:rPr>
          <w:rFonts w:ascii="Calibri" w:eastAsia="SimSun" w:hAnsi="Calibri" w:cs="Calibri" w:hint="eastAsia"/>
          <w:color w:val="060607"/>
          <w:spacing w:val="4"/>
          <w:kern w:val="0"/>
          <w:sz w:val="24"/>
          <w:szCs w:val="24"/>
          <w14:ligatures w14:val="none"/>
        </w:rPr>
        <w:t>(</w:t>
      </w:r>
      <w:proofErr w:type="gramStart"/>
      <w:r>
        <w:rPr>
          <w:rFonts w:ascii="Calibri" w:eastAsia="SimSun" w:hAnsi="Calibri" w:cs="Calibri" w:hint="eastAsia"/>
          <w:color w:val="060607"/>
          <w:spacing w:val="4"/>
          <w:kern w:val="0"/>
          <w:sz w:val="24"/>
          <w:szCs w:val="24"/>
          <w14:ligatures w14:val="none"/>
        </w:rPr>
        <w:t>1)</w:t>
      </w:r>
      <w:r w:rsidRPr="00441DDB">
        <w:rPr>
          <w:rFonts w:ascii="Calibri" w:eastAsia="SimSun" w:hAnsi="Calibri" w:cs="Calibri"/>
          <w:color w:val="060607"/>
          <w:spacing w:val="4"/>
          <w:kern w:val="0"/>
          <w:sz w:val="24"/>
          <w:szCs w:val="24"/>
          <w14:ligatures w14:val="none"/>
        </w:rPr>
        <w:t>How</w:t>
      </w:r>
      <w:proofErr w:type="gramEnd"/>
      <w:r w:rsidRPr="00441DDB">
        <w:rPr>
          <w:rFonts w:ascii="Calibri" w:eastAsia="SimSun" w:hAnsi="Calibri" w:cs="Calibri"/>
          <w:color w:val="060607"/>
          <w:spacing w:val="4"/>
          <w:kern w:val="0"/>
          <w:sz w:val="24"/>
          <w:szCs w:val="24"/>
          <w14:ligatures w14:val="none"/>
        </w:rPr>
        <w:t xml:space="preserve"> to construct the test dimensions for the development level of spatial concept literacy among junior high school students?</w:t>
      </w:r>
    </w:p>
    <w:p w14:paraId="6245BA8D" w14:textId="77777777" w:rsidR="00441DDB" w:rsidRPr="00441DDB" w:rsidRDefault="00441DDB" w:rsidP="007C61A0">
      <w:pPr>
        <w:widowControl/>
        <w:shd w:val="clear" w:color="auto" w:fill="FFFFFF"/>
        <w:spacing w:line="300" w:lineRule="auto"/>
        <w:ind w:firstLine="420"/>
        <w:textAlignment w:val="baseline"/>
        <w:rPr>
          <w:rFonts w:ascii="Calibri" w:eastAsia="SimSun" w:hAnsi="Calibri" w:cs="Calibri"/>
          <w:color w:val="060607"/>
          <w:spacing w:val="4"/>
          <w:kern w:val="0"/>
          <w:sz w:val="24"/>
          <w:szCs w:val="24"/>
          <w14:ligatures w14:val="none"/>
        </w:rPr>
      </w:pPr>
      <w:r>
        <w:rPr>
          <w:rFonts w:ascii="Calibri" w:eastAsia="SimSun" w:hAnsi="Calibri" w:cs="Calibri" w:hint="eastAsia"/>
          <w:color w:val="060607"/>
          <w:spacing w:val="4"/>
          <w:kern w:val="0"/>
          <w:sz w:val="24"/>
          <w:szCs w:val="24"/>
          <w14:ligatures w14:val="none"/>
        </w:rPr>
        <w:t>(</w:t>
      </w:r>
      <w:proofErr w:type="gramStart"/>
      <w:r>
        <w:rPr>
          <w:rFonts w:ascii="Calibri" w:eastAsia="SimSun" w:hAnsi="Calibri" w:cs="Calibri" w:hint="eastAsia"/>
          <w:color w:val="060607"/>
          <w:spacing w:val="4"/>
          <w:kern w:val="0"/>
          <w:sz w:val="24"/>
          <w:szCs w:val="24"/>
          <w14:ligatures w14:val="none"/>
        </w:rPr>
        <w:t>2)</w:t>
      </w:r>
      <w:r w:rsidRPr="00441DDB">
        <w:rPr>
          <w:rFonts w:ascii="Calibri" w:eastAsia="SimSun" w:hAnsi="Calibri" w:cs="Calibri"/>
          <w:color w:val="060607"/>
          <w:spacing w:val="4"/>
          <w:kern w:val="0"/>
          <w:sz w:val="24"/>
          <w:szCs w:val="24"/>
          <w14:ligatures w14:val="none"/>
        </w:rPr>
        <w:t>What</w:t>
      </w:r>
      <w:proofErr w:type="gramEnd"/>
      <w:r w:rsidRPr="00441DDB">
        <w:rPr>
          <w:rFonts w:ascii="Calibri" w:eastAsia="SimSun" w:hAnsi="Calibri" w:cs="Calibri"/>
          <w:color w:val="060607"/>
          <w:spacing w:val="4"/>
          <w:kern w:val="0"/>
          <w:sz w:val="24"/>
          <w:szCs w:val="24"/>
          <w14:ligatures w14:val="none"/>
        </w:rPr>
        <w:t xml:space="preserve"> questions can be developed to assess the development level of spatial concept literacy among junior high school students?</w:t>
      </w:r>
    </w:p>
    <w:p w14:paraId="281294C8"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2. A</w:t>
      </w:r>
      <w:r>
        <w:rPr>
          <w:rFonts w:ascii="Calibri" w:eastAsia="SimSun" w:hAnsi="Calibri" w:cs="Calibri" w:hint="eastAsia"/>
          <w:b/>
          <w:bCs/>
          <w:color w:val="060607"/>
          <w:spacing w:val="4"/>
          <w:kern w:val="0"/>
          <w:sz w:val="24"/>
          <w:szCs w:val="24"/>
          <w:bdr w:val="none" w:sz="0" w:space="0" w:color="auto" w:frame="1"/>
          <w14:ligatures w14:val="none"/>
        </w:rPr>
        <w:t>NALYSIS</w:t>
      </w:r>
      <w:r w:rsidRPr="00441DDB">
        <w:rPr>
          <w:rFonts w:ascii="Calibri" w:eastAsia="SimSun" w:hAnsi="Calibri" w:cs="Calibri"/>
          <w:b/>
          <w:bCs/>
          <w:color w:val="060607"/>
          <w:spacing w:val="4"/>
          <w:kern w:val="0"/>
          <w:sz w:val="24"/>
          <w:szCs w:val="24"/>
          <w:bdr w:val="none" w:sz="0" w:space="0" w:color="auto" w:frame="1"/>
          <w14:ligatures w14:val="none"/>
        </w:rPr>
        <w:t xml:space="preserve"> </w:t>
      </w:r>
      <w:r>
        <w:rPr>
          <w:rFonts w:ascii="Calibri" w:eastAsia="SimSun" w:hAnsi="Calibri" w:cs="Calibri" w:hint="eastAsia"/>
          <w:b/>
          <w:bCs/>
          <w:color w:val="060607"/>
          <w:spacing w:val="4"/>
          <w:kern w:val="0"/>
          <w:sz w:val="24"/>
          <w:szCs w:val="24"/>
          <w:bdr w:val="none" w:sz="0" w:space="0" w:color="auto" w:frame="1"/>
          <w14:ligatures w14:val="none"/>
        </w:rPr>
        <w:t>OF</w:t>
      </w:r>
      <w:r w:rsidRPr="00441DDB">
        <w:rPr>
          <w:rFonts w:ascii="Calibri" w:eastAsia="SimSun" w:hAnsi="Calibri" w:cs="Calibri"/>
          <w:b/>
          <w:bCs/>
          <w:color w:val="060607"/>
          <w:spacing w:val="4"/>
          <w:kern w:val="0"/>
          <w:sz w:val="24"/>
          <w:szCs w:val="24"/>
          <w:bdr w:val="none" w:sz="0" w:space="0" w:color="auto" w:frame="1"/>
          <w14:ligatures w14:val="none"/>
        </w:rPr>
        <w:t xml:space="preserve"> M</w:t>
      </w:r>
      <w:r>
        <w:rPr>
          <w:rFonts w:ascii="Calibri" w:eastAsia="SimSun" w:hAnsi="Calibri" w:cs="Calibri" w:hint="eastAsia"/>
          <w:b/>
          <w:bCs/>
          <w:color w:val="060607"/>
          <w:spacing w:val="4"/>
          <w:kern w:val="0"/>
          <w:sz w:val="24"/>
          <w:szCs w:val="24"/>
          <w:bdr w:val="none" w:sz="0" w:space="0" w:color="auto" w:frame="1"/>
          <w14:ligatures w14:val="none"/>
        </w:rPr>
        <w:t>EASUREMENT</w:t>
      </w:r>
      <w:r w:rsidRPr="00441DDB">
        <w:rPr>
          <w:rFonts w:ascii="Calibri" w:eastAsia="SimSun" w:hAnsi="Calibri" w:cs="Calibri"/>
          <w:b/>
          <w:bCs/>
          <w:color w:val="060607"/>
          <w:spacing w:val="4"/>
          <w:kern w:val="0"/>
          <w:sz w:val="24"/>
          <w:szCs w:val="24"/>
          <w:bdr w:val="none" w:sz="0" w:space="0" w:color="auto" w:frame="1"/>
          <w14:ligatures w14:val="none"/>
        </w:rPr>
        <w:t xml:space="preserve"> O</w:t>
      </w:r>
      <w:r>
        <w:rPr>
          <w:rFonts w:ascii="Calibri" w:eastAsia="SimSun" w:hAnsi="Calibri" w:cs="Calibri" w:hint="eastAsia"/>
          <w:b/>
          <w:bCs/>
          <w:color w:val="060607"/>
          <w:spacing w:val="4"/>
          <w:kern w:val="0"/>
          <w:sz w:val="24"/>
          <w:szCs w:val="24"/>
          <w:bdr w:val="none" w:sz="0" w:space="0" w:color="auto" w:frame="1"/>
          <w14:ligatures w14:val="none"/>
        </w:rPr>
        <w:t>BJECTIVES</w:t>
      </w:r>
    </w:p>
    <w:p w14:paraId="6BE28329"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 xml:space="preserve">The measurement objective of this study is the spatial concept literacy of junior high school students. According to the definition in the </w:t>
      </w:r>
      <w:r w:rsidRPr="00441DDB">
        <w:rPr>
          <w:rFonts w:ascii="Calibri" w:eastAsia="SimSun" w:hAnsi="Calibri" w:cs="Calibri"/>
          <w:i/>
          <w:iCs/>
          <w:color w:val="060607"/>
          <w:spacing w:val="4"/>
          <w:kern w:val="0"/>
          <w:sz w:val="24"/>
          <w:szCs w:val="24"/>
          <w:bdr w:val="none" w:sz="0" w:space="0" w:color="auto" w:frame="1"/>
          <w14:ligatures w14:val="none"/>
        </w:rPr>
        <w:t>Compulsory Education Mathematics Curriculum Standards (2022 Edition)</w:t>
      </w:r>
      <w:r w:rsidRPr="00441DDB">
        <w:rPr>
          <w:rFonts w:ascii="Calibri" w:eastAsia="SimSun" w:hAnsi="Calibri" w:cs="Calibri"/>
          <w:color w:val="060607"/>
          <w:spacing w:val="4"/>
          <w:kern w:val="0"/>
          <w:sz w:val="24"/>
          <w:szCs w:val="24"/>
          <w14:ligatures w14:val="none"/>
        </w:rPr>
        <w:t>, spatial concept mainly refers to the understanding of the shape, size, and positional relationships of spatial objects or figures. It includes the ability to abstract geometric figures from object characteristics and to imagine actual objects from geometric figures; to imagine and express the spatial orientation and positional relationships of objects; and to perceive and describe the motion and change patterns of figures.</w:t>
      </w:r>
    </w:p>
    <w:p w14:paraId="6BCEB92C"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lastRenderedPageBreak/>
        <w:t>It covers multiple aspects of spatial abilities, such as spatial perception, spatial imagination, spatial reasoning, spatial expression, spatial application, spatial abstraction, and spatial integration. It is expected that students will be able to perceive the shape, size, position, and relationships of objects through observation and manipulation; construct and manipulate geometric figures in their minds, such as rotation, translation, and symmetry; analyze the properties and relationships of geometric figures through logical reasoning to solve related problems; abstract geometric concepts and properties from concrete figures for theoretical analysis; and accurately express them using language, symbols, or diagrams.</w:t>
      </w:r>
    </w:p>
    <w:p w14:paraId="74A2C1CB"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3. D</w:t>
      </w:r>
      <w:r>
        <w:rPr>
          <w:rFonts w:ascii="Calibri" w:eastAsia="SimSun" w:hAnsi="Calibri" w:cs="Calibri" w:hint="eastAsia"/>
          <w:b/>
          <w:bCs/>
          <w:color w:val="060607"/>
          <w:spacing w:val="4"/>
          <w:kern w:val="0"/>
          <w:sz w:val="24"/>
          <w:szCs w:val="24"/>
          <w:bdr w:val="none" w:sz="0" w:space="0" w:color="auto" w:frame="1"/>
          <w14:ligatures w14:val="none"/>
        </w:rPr>
        <w:t>IMENSIONS</w:t>
      </w:r>
      <w:r>
        <w:rPr>
          <w:rFonts w:ascii="Calibri" w:eastAsia="SimSun" w:hAnsi="Calibri" w:cs="Calibri"/>
          <w:b/>
          <w:bCs/>
          <w:color w:val="060607"/>
          <w:spacing w:val="4"/>
          <w:kern w:val="0"/>
          <w:sz w:val="24"/>
          <w:szCs w:val="24"/>
          <w:bdr w:val="none" w:sz="0" w:space="0" w:color="auto" w:frame="1"/>
          <w14:ligatures w14:val="none"/>
        </w:rPr>
        <w:t xml:space="preserve"> </w:t>
      </w:r>
      <w:r>
        <w:rPr>
          <w:rFonts w:ascii="Calibri" w:eastAsia="SimSun" w:hAnsi="Calibri" w:cs="Calibri" w:hint="eastAsia"/>
          <w:b/>
          <w:bCs/>
          <w:color w:val="060607"/>
          <w:spacing w:val="4"/>
          <w:kern w:val="0"/>
          <w:sz w:val="24"/>
          <w:szCs w:val="24"/>
          <w:bdr w:val="none" w:sz="0" w:space="0" w:color="auto" w:frame="1"/>
          <w14:ligatures w14:val="none"/>
        </w:rPr>
        <w:t>OF</w:t>
      </w:r>
      <w:r w:rsidRPr="00441DDB">
        <w:rPr>
          <w:rFonts w:ascii="Calibri" w:eastAsia="SimSun" w:hAnsi="Calibri" w:cs="Calibri"/>
          <w:b/>
          <w:bCs/>
          <w:color w:val="060607"/>
          <w:spacing w:val="4"/>
          <w:kern w:val="0"/>
          <w:sz w:val="24"/>
          <w:szCs w:val="24"/>
          <w:bdr w:val="none" w:sz="0" w:space="0" w:color="auto" w:frame="1"/>
          <w14:ligatures w14:val="none"/>
        </w:rPr>
        <w:t xml:space="preserve"> M</w:t>
      </w:r>
      <w:r>
        <w:rPr>
          <w:rFonts w:ascii="Calibri" w:eastAsia="SimSun" w:hAnsi="Calibri" w:cs="Calibri" w:hint="eastAsia"/>
          <w:b/>
          <w:bCs/>
          <w:color w:val="060607"/>
          <w:spacing w:val="4"/>
          <w:kern w:val="0"/>
          <w:sz w:val="24"/>
          <w:szCs w:val="24"/>
          <w:bdr w:val="none" w:sz="0" w:space="0" w:color="auto" w:frame="1"/>
          <w14:ligatures w14:val="none"/>
        </w:rPr>
        <w:t>EASUREMENT</w:t>
      </w:r>
      <w:r w:rsidRPr="00441DDB">
        <w:rPr>
          <w:rFonts w:ascii="Calibri" w:eastAsia="SimSun" w:hAnsi="Calibri" w:cs="Calibri"/>
          <w:b/>
          <w:bCs/>
          <w:color w:val="060607"/>
          <w:spacing w:val="4"/>
          <w:kern w:val="0"/>
          <w:sz w:val="24"/>
          <w:szCs w:val="24"/>
          <w:bdr w:val="none" w:sz="0" w:space="0" w:color="auto" w:frame="1"/>
          <w14:ligatures w14:val="none"/>
        </w:rPr>
        <w:t xml:space="preserve"> O</w:t>
      </w:r>
      <w:r>
        <w:rPr>
          <w:rFonts w:ascii="Calibri" w:eastAsia="SimSun" w:hAnsi="Calibri" w:cs="Calibri" w:hint="eastAsia"/>
          <w:b/>
          <w:bCs/>
          <w:color w:val="060607"/>
          <w:spacing w:val="4"/>
          <w:kern w:val="0"/>
          <w:sz w:val="24"/>
          <w:szCs w:val="24"/>
          <w:bdr w:val="none" w:sz="0" w:space="0" w:color="auto" w:frame="1"/>
          <w14:ligatures w14:val="none"/>
        </w:rPr>
        <w:t>BJECTIVES</w:t>
      </w:r>
    </w:p>
    <w:p w14:paraId="22F18FD8"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Based on the definition of spatial concept, the spatial concept literacy of junior high school students can be divided into the following four dimensions:</w:t>
      </w:r>
    </w:p>
    <w:p w14:paraId="28281821"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3.1 Dimension 1: Ability to Abstract Geometric Figures from Object Characteristics</w:t>
      </w:r>
    </w:p>
    <w:p w14:paraId="2532687B"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Students can observe the size, shape, and structure of objects, ignoring non-geometric attributes such as material and color, and extract basic geometric figures such as squares, rectangles, triangles, and circles. This abstraction process helps to understand the essential attributes of objects. Students who can identify basic geometric features from complex objects and transform three-dimensional objects into two-dimensional figures demonstrate a keen perception of shape, spatial imagination, and abstraction abilities. For example, a basketball can be abstracted into a sphere by ignoring its texture and color; a desk can be abstracted into a combination of rectangular prisms and cylinders by ignoring its color and material.</w:t>
      </w:r>
    </w:p>
    <w:p w14:paraId="19DEFCE5"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3.2 Dimension 2: Ability to Imagine Actual Objects from Geometric Figures</w:t>
      </w:r>
    </w:p>
    <w:p w14:paraId="1A98983D"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Students can observe and analyze geometric figures (such as circles, triangles, and cylinders), understand their shape, structure, size, and characteristics, and associate them with concrete objects in real life to form specific object images in their minds. This ability to link abstract geometric shapes with real objects helps develop spatial imagination. For example, seeing a sphere can evoke images of basketballs or soccer balls; seeing a rectangular prism can evoke images of desks or books.</w:t>
      </w:r>
    </w:p>
    <w:p w14:paraId="6B1514BB"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3.3 Dimension 3: Imagine and Express the Spatial Orientation and Positional Relationships of Objects</w:t>
      </w:r>
    </w:p>
    <w:p w14:paraId="22C92918"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lastRenderedPageBreak/>
        <w:t>By observing and thinking, students can construct the position, direction, and relative relationships of objects in space in their minds and accurately express them using language, images, or other means. In simple terms, they can understand the spatial position of objects (such as up, down, left, right, front, back) and their relative relationships (such as adjacent, parallel, perpendicular) and describe or demonstrate these relationships accurately.</w:t>
      </w:r>
    </w:p>
    <w:p w14:paraId="1A3A4B92"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3.4 Dimension 4: Perceive and Describe the Motion and Change Patterns of Figures</w:t>
      </w:r>
    </w:p>
    <w:p w14:paraId="4971EF50"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By observing and analyzing, students can understand the characteristics, trends, and patterns of figures in motion or change and clearly express them using language, symbols, or diagrams. In simple terms, they can observe how figures move, rotate, scale, or deform and summarize the patterns of these motions and changes. The motions of figures include translation, rotation, and axial symmetry.</w:t>
      </w:r>
    </w:p>
    <w:p w14:paraId="32F6B0A5"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4. S</w:t>
      </w:r>
      <w:r w:rsidR="00D1164A">
        <w:rPr>
          <w:rFonts w:ascii="Calibri" w:eastAsia="SimSun" w:hAnsi="Calibri" w:cs="Calibri" w:hint="eastAsia"/>
          <w:b/>
          <w:bCs/>
          <w:color w:val="060607"/>
          <w:spacing w:val="4"/>
          <w:kern w:val="0"/>
          <w:sz w:val="24"/>
          <w:szCs w:val="24"/>
          <w:bdr w:val="none" w:sz="0" w:space="0" w:color="auto" w:frame="1"/>
          <w14:ligatures w14:val="none"/>
        </w:rPr>
        <w:t>UB</w:t>
      </w:r>
      <w:r w:rsidRPr="00441DDB">
        <w:rPr>
          <w:rFonts w:ascii="Calibri" w:eastAsia="SimSun" w:hAnsi="Calibri" w:cs="Calibri"/>
          <w:b/>
          <w:bCs/>
          <w:color w:val="060607"/>
          <w:spacing w:val="4"/>
          <w:kern w:val="0"/>
          <w:sz w:val="24"/>
          <w:szCs w:val="24"/>
          <w:bdr w:val="none" w:sz="0" w:space="0" w:color="auto" w:frame="1"/>
          <w14:ligatures w14:val="none"/>
        </w:rPr>
        <w:t>-D</w:t>
      </w:r>
      <w:r w:rsidR="00D1164A">
        <w:rPr>
          <w:rFonts w:ascii="Calibri" w:eastAsia="SimSun" w:hAnsi="Calibri" w:cs="Calibri" w:hint="eastAsia"/>
          <w:b/>
          <w:bCs/>
          <w:color w:val="060607"/>
          <w:spacing w:val="4"/>
          <w:kern w:val="0"/>
          <w:sz w:val="24"/>
          <w:szCs w:val="24"/>
          <w:bdr w:val="none" w:sz="0" w:space="0" w:color="auto" w:frame="1"/>
          <w14:ligatures w14:val="none"/>
        </w:rPr>
        <w:t>IMENSIONS</w:t>
      </w:r>
      <w:r w:rsidRPr="00441DDB">
        <w:rPr>
          <w:rFonts w:ascii="Calibri" w:eastAsia="SimSun" w:hAnsi="Calibri" w:cs="Calibri"/>
          <w:b/>
          <w:bCs/>
          <w:color w:val="060607"/>
          <w:spacing w:val="4"/>
          <w:kern w:val="0"/>
          <w:sz w:val="24"/>
          <w:szCs w:val="24"/>
          <w:bdr w:val="none" w:sz="0" w:space="0" w:color="auto" w:frame="1"/>
          <w14:ligatures w14:val="none"/>
        </w:rPr>
        <w:t xml:space="preserve"> </w:t>
      </w:r>
      <w:r w:rsidR="00D1164A">
        <w:rPr>
          <w:rFonts w:ascii="Calibri" w:eastAsia="SimSun" w:hAnsi="Calibri" w:cs="Calibri" w:hint="eastAsia"/>
          <w:b/>
          <w:bCs/>
          <w:color w:val="060607"/>
          <w:spacing w:val="4"/>
          <w:kern w:val="0"/>
          <w:sz w:val="24"/>
          <w:szCs w:val="24"/>
          <w:bdr w:val="none" w:sz="0" w:space="0" w:color="auto" w:frame="1"/>
          <w14:ligatures w14:val="none"/>
        </w:rPr>
        <w:t>OF</w:t>
      </w:r>
      <w:r w:rsidRPr="00441DDB">
        <w:rPr>
          <w:rFonts w:ascii="Calibri" w:eastAsia="SimSun" w:hAnsi="Calibri" w:cs="Calibri"/>
          <w:b/>
          <w:bCs/>
          <w:color w:val="060607"/>
          <w:spacing w:val="4"/>
          <w:kern w:val="0"/>
          <w:sz w:val="24"/>
          <w:szCs w:val="24"/>
          <w:bdr w:val="none" w:sz="0" w:space="0" w:color="auto" w:frame="1"/>
          <w14:ligatures w14:val="none"/>
        </w:rPr>
        <w:t xml:space="preserve"> M</w:t>
      </w:r>
      <w:r w:rsidR="00D1164A">
        <w:rPr>
          <w:rFonts w:ascii="Calibri" w:eastAsia="SimSun" w:hAnsi="Calibri" w:cs="Calibri" w:hint="eastAsia"/>
          <w:b/>
          <w:bCs/>
          <w:color w:val="060607"/>
          <w:spacing w:val="4"/>
          <w:kern w:val="0"/>
          <w:sz w:val="24"/>
          <w:szCs w:val="24"/>
          <w:bdr w:val="none" w:sz="0" w:space="0" w:color="auto" w:frame="1"/>
          <w14:ligatures w14:val="none"/>
        </w:rPr>
        <w:t>EASUREMENT</w:t>
      </w:r>
      <w:r w:rsidRPr="00441DDB">
        <w:rPr>
          <w:rFonts w:ascii="Calibri" w:eastAsia="SimSun" w:hAnsi="Calibri" w:cs="Calibri"/>
          <w:b/>
          <w:bCs/>
          <w:color w:val="060607"/>
          <w:spacing w:val="4"/>
          <w:kern w:val="0"/>
          <w:sz w:val="24"/>
          <w:szCs w:val="24"/>
          <w:bdr w:val="none" w:sz="0" w:space="0" w:color="auto" w:frame="1"/>
          <w14:ligatures w14:val="none"/>
        </w:rPr>
        <w:t xml:space="preserve"> O</w:t>
      </w:r>
      <w:r w:rsidR="00D1164A">
        <w:rPr>
          <w:rFonts w:ascii="Calibri" w:eastAsia="SimSun" w:hAnsi="Calibri" w:cs="Calibri" w:hint="eastAsia"/>
          <w:b/>
          <w:bCs/>
          <w:color w:val="060607"/>
          <w:spacing w:val="4"/>
          <w:kern w:val="0"/>
          <w:sz w:val="24"/>
          <w:szCs w:val="24"/>
          <w:bdr w:val="none" w:sz="0" w:space="0" w:color="auto" w:frame="1"/>
          <w14:ligatures w14:val="none"/>
        </w:rPr>
        <w:t>BJECTIVES</w:t>
      </w:r>
    </w:p>
    <w:p w14:paraId="3CE388F3" w14:textId="77777777" w:rsid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This step further refines the dimensions described in Section 3.</w:t>
      </w:r>
    </w:p>
    <w:p w14:paraId="0009B869" w14:textId="77777777" w:rsidR="00D1164A" w:rsidRDefault="00232D0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Pr>
          <w:rFonts w:ascii="Calibri" w:eastAsia="SimSun" w:hAnsi="Calibri" w:cs="Calibri"/>
          <w:noProof/>
          <w:color w:val="060607"/>
          <w:spacing w:val="4"/>
          <w:kern w:val="0"/>
          <w:sz w:val="24"/>
          <w:szCs w:val="24"/>
        </w:rPr>
        <mc:AlternateContent>
          <mc:Choice Requires="wps">
            <w:drawing>
              <wp:anchor distT="0" distB="0" distL="114300" distR="114300" simplePos="0" relativeHeight="251674624" behindDoc="0" locked="0" layoutInCell="1" allowOverlap="1" wp14:anchorId="47F890C1" wp14:editId="25D616DA">
                <wp:simplePos x="0" y="0"/>
                <wp:positionH relativeFrom="column">
                  <wp:posOffset>1272496</wp:posOffset>
                </wp:positionH>
                <wp:positionV relativeFrom="paragraph">
                  <wp:posOffset>1380519</wp:posOffset>
                </wp:positionV>
                <wp:extent cx="2975764" cy="465129"/>
                <wp:effectExtent l="0" t="0" r="0" b="0"/>
                <wp:wrapNone/>
                <wp:docPr id="2" name="文本框 2"/>
                <wp:cNvGraphicFramePr/>
                <a:graphic xmlns:a="http://schemas.openxmlformats.org/drawingml/2006/main">
                  <a:graphicData uri="http://schemas.microsoft.com/office/word/2010/wordprocessingShape">
                    <wps:wsp>
                      <wps:cNvSpPr txBox="1"/>
                      <wps:spPr>
                        <a:xfrm>
                          <a:off x="0" y="0"/>
                          <a:ext cx="2975764" cy="4651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77CDEE" w14:textId="77777777" w:rsidR="00232D0B" w:rsidRPr="00232D0B" w:rsidRDefault="00232D0B">
                            <w:pPr>
                              <w:rPr>
                                <w:rFonts w:ascii="Calibri" w:hAnsi="Calibri" w:cs="Calibri"/>
                                <w:sz w:val="24"/>
                                <w:szCs w:val="24"/>
                              </w:rPr>
                            </w:pPr>
                            <w:bookmarkStart w:id="1" w:name="OLE_LINK1"/>
                            <w:bookmarkStart w:id="2" w:name="OLE_LINK2"/>
                            <w:bookmarkStart w:id="3" w:name="_Hlk192420919"/>
                            <w:bookmarkStart w:id="4" w:name="OLE_LINK3"/>
                            <w:bookmarkStart w:id="5" w:name="OLE_LINK4"/>
                            <w:bookmarkStart w:id="6" w:name="_Hlk192420931"/>
                            <w:r w:rsidRPr="00232D0B">
                              <w:rPr>
                                <w:rFonts w:ascii="Calibri" w:hAnsi="Calibri" w:cs="Calibri"/>
                                <w:color w:val="060607"/>
                                <w:spacing w:val="4"/>
                                <w:sz w:val="24"/>
                                <w:szCs w:val="24"/>
                                <w:shd w:val="clear" w:color="auto" w:fill="FFFFFF"/>
                              </w:rPr>
                              <w:t>Figure 1: Further Subdivision Diagram of Spatial Concept Literacy</w:t>
                            </w:r>
                            <w:bookmarkEnd w:id="1"/>
                            <w:bookmarkEnd w:id="2"/>
                            <w:bookmarkEnd w:id="3"/>
                            <w:bookmarkEnd w:id="4"/>
                            <w:bookmarkEnd w:id="5"/>
                            <w:bookmarkEnd w:id="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7F890C1" id="_x0000_t202" coordsize="21600,21600" o:spt="202" path="m,l,21600r21600,l21600,xe">
                <v:stroke joinstyle="miter"/>
                <v:path gradientshapeok="t" o:connecttype="rect"/>
              </v:shapetype>
              <v:shape id="文本框 2" o:spid="_x0000_s1026" type="#_x0000_t202" style="position:absolute;left:0;text-align:left;margin-left:100.2pt;margin-top:108.7pt;width:234.3pt;height:36.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" filled="f" stroked="f" strokeweight=".5pt">
                <v:textbox>
                  <w:txbxContent>
                    <w:p w14:paraId="3477CDEE" w14:textId="77777777" w:rsidR="00232D0B" w:rsidRPr="00232D0B" w:rsidRDefault="00232D0B">
                      <w:pPr>
                        <w:rPr>
                          <w:rFonts w:ascii="Calibri" w:hAnsi="Calibri" w:cs="Calibri"/>
                          <w:sz w:val="24"/>
                          <w:szCs w:val="24"/>
                        </w:rPr>
                      </w:pPr>
                      <w:bookmarkStart w:id="7" w:name="OLE_LINK1"/>
                      <w:bookmarkStart w:id="8" w:name="OLE_LINK2"/>
                      <w:bookmarkStart w:id="9" w:name="_Hlk192420919"/>
                      <w:bookmarkStart w:id="10" w:name="OLE_LINK3"/>
                      <w:bookmarkStart w:id="11" w:name="OLE_LINK4"/>
                      <w:bookmarkStart w:id="12" w:name="_Hlk192420931"/>
                      <w:r w:rsidRPr="00232D0B">
                        <w:rPr>
                          <w:rFonts w:ascii="Calibri" w:hAnsi="Calibri" w:cs="Calibri"/>
                          <w:color w:val="060607"/>
                          <w:spacing w:val="4"/>
                          <w:sz w:val="24"/>
                          <w:szCs w:val="24"/>
                          <w:shd w:val="clear" w:color="auto" w:fill="FFFFFF"/>
                        </w:rPr>
                        <w:t>Figure 1: Further Subdivision Diagram of Spatial Concept Literacy</w:t>
                      </w:r>
                      <w:bookmarkEnd w:id="7"/>
                      <w:bookmarkEnd w:id="8"/>
                      <w:bookmarkEnd w:id="9"/>
                      <w:bookmarkEnd w:id="10"/>
                      <w:bookmarkEnd w:id="11"/>
                      <w:bookmarkEnd w:id="12"/>
                    </w:p>
                  </w:txbxContent>
                </v:textbox>
              </v:shape>
            </w:pict>
          </mc:Fallback>
        </mc:AlternateContent>
      </w:r>
      <w:r w:rsidR="00F82095" w:rsidRPr="00F82095">
        <w:rPr>
          <w:rFonts w:ascii="Calibri" w:eastAsia="SimSun" w:hAnsi="Calibri" w:cs="Calibri"/>
          <w:noProof/>
          <w:color w:val="060607"/>
          <w:spacing w:val="4"/>
          <w:kern w:val="0"/>
          <w:sz w:val="24"/>
          <w:szCs w:val="24"/>
          <w14:ligatures w14:val="none"/>
        </w:rPr>
        <w:drawing>
          <wp:inline distT="0" distB="0" distL="0" distR="0" wp14:anchorId="213781C3" wp14:editId="6979E423">
            <wp:extent cx="5586824" cy="1559237"/>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b="11938"/>
                    <a:stretch/>
                  </pic:blipFill>
                  <pic:spPr bwMode="auto">
                    <a:xfrm>
                      <a:off x="0" y="0"/>
                      <a:ext cx="5584865" cy="1558690"/>
                    </a:xfrm>
                    <a:prstGeom prst="rect">
                      <a:avLst/>
                    </a:prstGeom>
                    <a:ln>
                      <a:noFill/>
                    </a:ln>
                    <a:extLst>
                      <a:ext uri="{53640926-AAD7-44D8-BBD7-CCE9431645EC}">
                        <a14:shadowObscured xmlns:a14="http://schemas.microsoft.com/office/drawing/2010/main"/>
                      </a:ext>
                    </a:extLst>
                  </pic:spPr>
                </pic:pic>
              </a:graphicData>
            </a:graphic>
          </wp:inline>
        </w:drawing>
      </w:r>
    </w:p>
    <w:p w14:paraId="0FF4375D" w14:textId="77777777" w:rsidR="00D1164A" w:rsidRPr="00441DDB" w:rsidRDefault="00D1164A"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p>
    <w:p w14:paraId="26FCAC80"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It can be seen that based on the dimensions described in Section 3, the dimension "Imagine and express the spatial orientation and positional relationships of objects" is further divided into "Imagine and express the spatial orientation of objects" and "Imagine and express the positional relationships between objects"; the dimension "Perceive and describe the motion and change patterns of figures" is divided into "Perceive and describe figure folding," "Perceive and describe figure translation," "Perceive and describe figure rotation," and "Perceive and describe the change patterns of figures." This refinement allows for more detailed and reasonable measurement.</w:t>
      </w:r>
    </w:p>
    <w:p w14:paraId="46727718"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Therefore, the development level of spatial concept literacy is divided into the following eight dimensions:</w:t>
      </w:r>
    </w:p>
    <w:p w14:paraId="304FBE1E" w14:textId="77777777" w:rsidR="00441DDB" w:rsidRPr="00441DDB" w:rsidRDefault="00441DDB" w:rsidP="00D1164A">
      <w:pPr>
        <w:widowControl/>
        <w:shd w:val="clear" w:color="auto" w:fill="FFFFFF"/>
        <w:spacing w:line="300" w:lineRule="auto"/>
        <w:ind w:firstLine="420"/>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Dimension 1: Ability to abstract geometric figures from object characteristics.</w:t>
      </w:r>
    </w:p>
    <w:p w14:paraId="7E3D5C09" w14:textId="77777777" w:rsidR="00441DDB" w:rsidRPr="00441DDB" w:rsidRDefault="00441DDB" w:rsidP="00D1164A">
      <w:pPr>
        <w:widowControl/>
        <w:shd w:val="clear" w:color="auto" w:fill="FFFFFF"/>
        <w:spacing w:line="300" w:lineRule="auto"/>
        <w:ind w:firstLine="420"/>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Dimension 2: Ability to imagine actual objects from geometric figures.</w:t>
      </w:r>
    </w:p>
    <w:p w14:paraId="1300CEFE" w14:textId="77777777" w:rsidR="00441DDB" w:rsidRPr="00441DDB" w:rsidRDefault="00441DDB" w:rsidP="00D1164A">
      <w:pPr>
        <w:widowControl/>
        <w:shd w:val="clear" w:color="auto" w:fill="FFFFFF"/>
        <w:spacing w:line="300" w:lineRule="auto"/>
        <w:ind w:firstLine="420"/>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lastRenderedPageBreak/>
        <w:t>Dimension 3: Imagine and express the spatial orientation of objects.</w:t>
      </w:r>
    </w:p>
    <w:p w14:paraId="2111945B" w14:textId="77777777" w:rsidR="00441DDB" w:rsidRPr="00441DDB" w:rsidRDefault="00441DDB" w:rsidP="00D1164A">
      <w:pPr>
        <w:widowControl/>
        <w:shd w:val="clear" w:color="auto" w:fill="FFFFFF"/>
        <w:spacing w:line="300" w:lineRule="auto"/>
        <w:ind w:firstLine="420"/>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Dimension 4: Imagine and express the positional relationships between objects.</w:t>
      </w:r>
    </w:p>
    <w:p w14:paraId="3A7535BC" w14:textId="77777777" w:rsidR="00441DDB" w:rsidRPr="00441DDB" w:rsidRDefault="00441DDB" w:rsidP="00D1164A">
      <w:pPr>
        <w:widowControl/>
        <w:shd w:val="clear" w:color="auto" w:fill="FFFFFF"/>
        <w:spacing w:line="300" w:lineRule="auto"/>
        <w:ind w:firstLine="420"/>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Dimension 5: Perceive and describe figure folding.</w:t>
      </w:r>
    </w:p>
    <w:p w14:paraId="3D9B3C7F" w14:textId="77777777" w:rsidR="00441DDB" w:rsidRPr="00441DDB" w:rsidRDefault="00441DDB" w:rsidP="00D1164A">
      <w:pPr>
        <w:widowControl/>
        <w:shd w:val="clear" w:color="auto" w:fill="FFFFFF"/>
        <w:spacing w:line="300" w:lineRule="auto"/>
        <w:ind w:firstLine="420"/>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Dimension 6: Perceive and describe figure translation.</w:t>
      </w:r>
    </w:p>
    <w:p w14:paraId="076CADC1" w14:textId="77777777" w:rsidR="00441DDB" w:rsidRPr="00441DDB" w:rsidRDefault="00441DDB" w:rsidP="00D1164A">
      <w:pPr>
        <w:widowControl/>
        <w:shd w:val="clear" w:color="auto" w:fill="FFFFFF"/>
        <w:spacing w:line="300" w:lineRule="auto"/>
        <w:ind w:firstLine="420"/>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Dimension 7: Perceive and describe figure rotation.</w:t>
      </w:r>
    </w:p>
    <w:p w14:paraId="6F5281E1" w14:textId="77777777" w:rsidR="00441DDB" w:rsidRPr="00441DDB" w:rsidRDefault="00441DDB" w:rsidP="00D1164A">
      <w:pPr>
        <w:widowControl/>
        <w:shd w:val="clear" w:color="auto" w:fill="FFFFFF"/>
        <w:spacing w:line="300" w:lineRule="auto"/>
        <w:ind w:firstLine="420"/>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Dimension 8: Perceive and describe the change patterns of figures.</w:t>
      </w:r>
    </w:p>
    <w:p w14:paraId="4B4D7A7E"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5. R</w:t>
      </w:r>
      <w:r w:rsidR="00D1164A">
        <w:rPr>
          <w:rFonts w:ascii="Calibri" w:eastAsia="SimSun" w:hAnsi="Calibri" w:cs="Calibri" w:hint="eastAsia"/>
          <w:b/>
          <w:bCs/>
          <w:color w:val="060607"/>
          <w:spacing w:val="4"/>
          <w:kern w:val="0"/>
          <w:sz w:val="24"/>
          <w:szCs w:val="24"/>
          <w:bdr w:val="none" w:sz="0" w:space="0" w:color="auto" w:frame="1"/>
          <w14:ligatures w14:val="none"/>
        </w:rPr>
        <w:t>EVERSE</w:t>
      </w:r>
      <w:r w:rsidRPr="00441DDB">
        <w:rPr>
          <w:rFonts w:ascii="Calibri" w:eastAsia="SimSun" w:hAnsi="Calibri" w:cs="Calibri"/>
          <w:b/>
          <w:bCs/>
          <w:color w:val="060607"/>
          <w:spacing w:val="4"/>
          <w:kern w:val="0"/>
          <w:sz w:val="24"/>
          <w:szCs w:val="24"/>
          <w:bdr w:val="none" w:sz="0" w:space="0" w:color="auto" w:frame="1"/>
          <w14:ligatures w14:val="none"/>
        </w:rPr>
        <w:t xml:space="preserve"> C</w:t>
      </w:r>
      <w:r w:rsidR="00D1164A">
        <w:rPr>
          <w:rFonts w:ascii="Calibri" w:eastAsia="SimSun" w:hAnsi="Calibri" w:cs="Calibri" w:hint="eastAsia"/>
          <w:b/>
          <w:bCs/>
          <w:color w:val="060607"/>
          <w:spacing w:val="4"/>
          <w:kern w:val="0"/>
          <w:sz w:val="24"/>
          <w:szCs w:val="24"/>
          <w:bdr w:val="none" w:sz="0" w:space="0" w:color="auto" w:frame="1"/>
          <w14:ligatures w14:val="none"/>
        </w:rPr>
        <w:t>HECKING</w:t>
      </w:r>
      <w:r w:rsidRPr="00441DDB">
        <w:rPr>
          <w:rFonts w:ascii="Calibri" w:eastAsia="SimSun" w:hAnsi="Calibri" w:cs="Calibri"/>
          <w:b/>
          <w:bCs/>
          <w:color w:val="060607"/>
          <w:spacing w:val="4"/>
          <w:kern w:val="0"/>
          <w:sz w:val="24"/>
          <w:szCs w:val="24"/>
          <w:bdr w:val="none" w:sz="0" w:space="0" w:color="auto" w:frame="1"/>
          <w14:ligatures w14:val="none"/>
        </w:rPr>
        <w:t xml:space="preserve"> </w:t>
      </w:r>
      <w:r w:rsidR="00D1164A">
        <w:rPr>
          <w:rFonts w:ascii="Calibri" w:eastAsia="SimSun" w:hAnsi="Calibri" w:cs="Calibri" w:hint="eastAsia"/>
          <w:b/>
          <w:bCs/>
          <w:color w:val="060607"/>
          <w:spacing w:val="4"/>
          <w:kern w:val="0"/>
          <w:sz w:val="24"/>
          <w:szCs w:val="24"/>
          <w:bdr w:val="none" w:sz="0" w:space="0" w:color="auto" w:frame="1"/>
          <w14:ligatures w14:val="none"/>
        </w:rPr>
        <w:t>OF</w:t>
      </w:r>
      <w:r w:rsidRPr="00441DDB">
        <w:rPr>
          <w:rFonts w:ascii="Calibri" w:eastAsia="SimSun" w:hAnsi="Calibri" w:cs="Calibri"/>
          <w:b/>
          <w:bCs/>
          <w:color w:val="060607"/>
          <w:spacing w:val="4"/>
          <w:kern w:val="0"/>
          <w:sz w:val="24"/>
          <w:szCs w:val="24"/>
          <w:bdr w:val="none" w:sz="0" w:space="0" w:color="auto" w:frame="1"/>
          <w14:ligatures w14:val="none"/>
        </w:rPr>
        <w:t xml:space="preserve"> D</w:t>
      </w:r>
      <w:r w:rsidR="00D1164A">
        <w:rPr>
          <w:rFonts w:ascii="Calibri" w:eastAsia="SimSun" w:hAnsi="Calibri" w:cs="Calibri" w:hint="eastAsia"/>
          <w:b/>
          <w:bCs/>
          <w:color w:val="060607"/>
          <w:spacing w:val="4"/>
          <w:kern w:val="0"/>
          <w:sz w:val="24"/>
          <w:szCs w:val="24"/>
          <w:bdr w:val="none" w:sz="0" w:space="0" w:color="auto" w:frame="1"/>
          <w14:ligatures w14:val="none"/>
        </w:rPr>
        <w:t>IMENSIONS</w:t>
      </w:r>
    </w:p>
    <w:p w14:paraId="76610106"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This step checks whether the dimensions identified can reflect the development level of students' spatial concept literacy in reverse.</w:t>
      </w:r>
    </w:p>
    <w:p w14:paraId="02712770" w14:textId="77777777" w:rsidR="00441DDB" w:rsidRPr="00441DDB" w:rsidRDefault="00441DDB" w:rsidP="00D1164A">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After expert review and peer discussion, it was unanimously agreed that the eight dimensions—"Ability to abstract geometric figures from object characteristics," "Ability to imagine actual objects from geometric figures," "Imagine and express the spatial orientation of objects," "Imagine and express the positional relationships between objects," "Perceive and describe figure folding," "Perceive and describe figure translation," "Perceive and describe figure rotation," and "Perceive and describe the change patterns of figures"—can all reflect the development level of spatial concept literacy among junior high school students. Therefore, all dimensions are retained.</w:t>
      </w:r>
    </w:p>
    <w:p w14:paraId="4A02A8A9"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6. Q</w:t>
      </w:r>
      <w:r w:rsidR="00D1164A">
        <w:rPr>
          <w:rFonts w:ascii="Calibri" w:eastAsia="SimSun" w:hAnsi="Calibri" w:cs="Calibri" w:hint="eastAsia"/>
          <w:b/>
          <w:bCs/>
          <w:color w:val="060607"/>
          <w:spacing w:val="4"/>
          <w:kern w:val="0"/>
          <w:sz w:val="24"/>
          <w:szCs w:val="24"/>
          <w:bdr w:val="none" w:sz="0" w:space="0" w:color="auto" w:frame="1"/>
          <w14:ligatures w14:val="none"/>
        </w:rPr>
        <w:t>UESTION</w:t>
      </w:r>
      <w:r w:rsidRPr="00441DDB">
        <w:rPr>
          <w:rFonts w:ascii="Calibri" w:eastAsia="SimSun" w:hAnsi="Calibri" w:cs="Calibri"/>
          <w:b/>
          <w:bCs/>
          <w:color w:val="060607"/>
          <w:spacing w:val="4"/>
          <w:kern w:val="0"/>
          <w:sz w:val="24"/>
          <w:szCs w:val="24"/>
          <w:bdr w:val="none" w:sz="0" w:space="0" w:color="auto" w:frame="1"/>
          <w14:ligatures w14:val="none"/>
        </w:rPr>
        <w:t xml:space="preserve"> D</w:t>
      </w:r>
      <w:r w:rsidR="00D1164A">
        <w:rPr>
          <w:rFonts w:ascii="Calibri" w:eastAsia="SimSun" w:hAnsi="Calibri" w:cs="Calibri" w:hint="eastAsia"/>
          <w:b/>
          <w:bCs/>
          <w:color w:val="060607"/>
          <w:spacing w:val="4"/>
          <w:kern w:val="0"/>
          <w:sz w:val="24"/>
          <w:szCs w:val="24"/>
          <w:bdr w:val="none" w:sz="0" w:space="0" w:color="auto" w:frame="1"/>
          <w14:ligatures w14:val="none"/>
        </w:rPr>
        <w:t>EVELOPMENT</w:t>
      </w:r>
      <w:r w:rsidRPr="00441DDB">
        <w:rPr>
          <w:rFonts w:ascii="Calibri" w:eastAsia="SimSun" w:hAnsi="Calibri" w:cs="Calibri"/>
          <w:b/>
          <w:bCs/>
          <w:color w:val="060607"/>
          <w:spacing w:val="4"/>
          <w:kern w:val="0"/>
          <w:sz w:val="24"/>
          <w:szCs w:val="24"/>
          <w:bdr w:val="none" w:sz="0" w:space="0" w:color="auto" w:frame="1"/>
          <w14:ligatures w14:val="none"/>
        </w:rPr>
        <w:t xml:space="preserve"> </w:t>
      </w:r>
      <w:r w:rsidR="00D1164A">
        <w:rPr>
          <w:rFonts w:ascii="Calibri" w:eastAsia="SimSun" w:hAnsi="Calibri" w:cs="Calibri" w:hint="eastAsia"/>
          <w:b/>
          <w:bCs/>
          <w:color w:val="060607"/>
          <w:spacing w:val="4"/>
          <w:kern w:val="0"/>
          <w:sz w:val="24"/>
          <w:szCs w:val="24"/>
          <w:bdr w:val="none" w:sz="0" w:space="0" w:color="auto" w:frame="1"/>
          <w14:ligatures w14:val="none"/>
        </w:rPr>
        <w:t>FOR</w:t>
      </w:r>
      <w:r w:rsidRPr="00441DDB">
        <w:rPr>
          <w:rFonts w:ascii="Calibri" w:eastAsia="SimSun" w:hAnsi="Calibri" w:cs="Calibri"/>
          <w:b/>
          <w:bCs/>
          <w:color w:val="060607"/>
          <w:spacing w:val="4"/>
          <w:kern w:val="0"/>
          <w:sz w:val="24"/>
          <w:szCs w:val="24"/>
          <w:bdr w:val="none" w:sz="0" w:space="0" w:color="auto" w:frame="1"/>
          <w14:ligatures w14:val="none"/>
        </w:rPr>
        <w:t xml:space="preserve"> E</w:t>
      </w:r>
      <w:r w:rsidR="00D1164A">
        <w:rPr>
          <w:rFonts w:ascii="Calibri" w:eastAsia="SimSun" w:hAnsi="Calibri" w:cs="Calibri" w:hint="eastAsia"/>
          <w:b/>
          <w:bCs/>
          <w:color w:val="060607"/>
          <w:spacing w:val="4"/>
          <w:kern w:val="0"/>
          <w:sz w:val="24"/>
          <w:szCs w:val="24"/>
          <w:bdr w:val="none" w:sz="0" w:space="0" w:color="auto" w:frame="1"/>
          <w14:ligatures w14:val="none"/>
        </w:rPr>
        <w:t>ACH</w:t>
      </w:r>
      <w:r w:rsidRPr="00441DDB">
        <w:rPr>
          <w:rFonts w:ascii="Calibri" w:eastAsia="SimSun" w:hAnsi="Calibri" w:cs="Calibri"/>
          <w:b/>
          <w:bCs/>
          <w:color w:val="060607"/>
          <w:spacing w:val="4"/>
          <w:kern w:val="0"/>
          <w:sz w:val="24"/>
          <w:szCs w:val="24"/>
          <w:bdr w:val="none" w:sz="0" w:space="0" w:color="auto" w:frame="1"/>
          <w14:ligatures w14:val="none"/>
        </w:rPr>
        <w:t xml:space="preserve"> D</w:t>
      </w:r>
      <w:r w:rsidR="00D1164A">
        <w:rPr>
          <w:rFonts w:ascii="Calibri" w:eastAsia="SimSun" w:hAnsi="Calibri" w:cs="Calibri" w:hint="eastAsia"/>
          <w:b/>
          <w:bCs/>
          <w:color w:val="060607"/>
          <w:spacing w:val="4"/>
          <w:kern w:val="0"/>
          <w:sz w:val="24"/>
          <w:szCs w:val="24"/>
          <w:bdr w:val="none" w:sz="0" w:space="0" w:color="auto" w:frame="1"/>
          <w14:ligatures w14:val="none"/>
        </w:rPr>
        <w:t>IMENSION</w:t>
      </w:r>
    </w:p>
    <w:p w14:paraId="630D4558"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6.1 Questions for Dimension 1:</w:t>
      </w:r>
    </w:p>
    <w:p w14:paraId="0F2A2BAC" w14:textId="77777777" w:rsidR="00441DDB" w:rsidRPr="00441DDB" w:rsidRDefault="00441DDB" w:rsidP="00D1164A">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Question 1:</w:t>
      </w:r>
      <w:r w:rsidRPr="00441DDB">
        <w:rPr>
          <w:rFonts w:ascii="Calibri" w:eastAsia="SimSun" w:hAnsi="Calibri" w:cs="Calibri"/>
          <w:color w:val="060607"/>
          <w:spacing w:val="4"/>
          <w:kern w:val="0"/>
          <w:sz w:val="24"/>
          <w:szCs w:val="24"/>
          <w14:ligatures w14:val="none"/>
        </w:rPr>
        <w:t xml:space="preserve"> Please draw the geometric figure corresponding to the following actual object:</w:t>
      </w:r>
    </w:p>
    <w:p w14:paraId="5FDA0BC5" w14:textId="77777777" w:rsidR="00441DDB" w:rsidRPr="00441DDB" w:rsidRDefault="00F82095"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Pr>
          <w:noProof/>
        </w:rPr>
        <w:drawing>
          <wp:anchor distT="0" distB="0" distL="114300" distR="114300" simplePos="0" relativeHeight="251659264" behindDoc="0" locked="0" layoutInCell="1" allowOverlap="1" wp14:anchorId="04320BCE" wp14:editId="0EFB7F55">
            <wp:simplePos x="0" y="0"/>
            <wp:positionH relativeFrom="column">
              <wp:posOffset>1339215</wp:posOffset>
            </wp:positionH>
            <wp:positionV relativeFrom="paragraph">
              <wp:posOffset>263525</wp:posOffset>
            </wp:positionV>
            <wp:extent cx="2524755" cy="1512000"/>
            <wp:effectExtent l="0" t="0" r="9525" b="0"/>
            <wp:wrapTopAndBottom/>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8"/>
                    <a:stretch>
                      <a:fillRect/>
                    </a:stretch>
                  </pic:blipFill>
                  <pic:spPr>
                    <a:xfrm>
                      <a:off x="0" y="0"/>
                      <a:ext cx="2524755" cy="15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027DCD" w14:textId="77777777" w:rsidR="00F82095" w:rsidRDefault="00232D0B" w:rsidP="00D1164A">
      <w:pPr>
        <w:widowControl/>
        <w:shd w:val="clear" w:color="auto" w:fill="FFFFFF"/>
        <w:spacing w:line="300" w:lineRule="auto"/>
        <w:textAlignment w:val="baseline"/>
        <w:rPr>
          <w:rFonts w:ascii="Calibri" w:eastAsia="SimSun" w:hAnsi="Calibri" w:cs="Calibri"/>
          <w:b/>
          <w:bCs/>
          <w:color w:val="060607"/>
          <w:spacing w:val="4"/>
          <w:kern w:val="0"/>
          <w:sz w:val="24"/>
          <w:szCs w:val="24"/>
          <w:bdr w:val="none" w:sz="0" w:space="0" w:color="auto" w:frame="1"/>
          <w14:ligatures w14:val="none"/>
        </w:rPr>
      </w:pPr>
      <w:r>
        <w:rPr>
          <w:rFonts w:ascii="Calibri" w:eastAsia="SimSun" w:hAnsi="Calibri" w:cs="Calibri"/>
          <w:noProof/>
          <w:color w:val="060607"/>
          <w:spacing w:val="4"/>
          <w:kern w:val="0"/>
          <w:sz w:val="24"/>
          <w:szCs w:val="24"/>
        </w:rPr>
        <mc:AlternateContent>
          <mc:Choice Requires="wps">
            <w:drawing>
              <wp:anchor distT="0" distB="0" distL="114300" distR="114300" simplePos="0" relativeHeight="251676672" behindDoc="0" locked="0" layoutInCell="1" allowOverlap="1" wp14:anchorId="61509AC5" wp14:editId="6C4E6EED">
                <wp:simplePos x="0" y="0"/>
                <wp:positionH relativeFrom="column">
                  <wp:posOffset>1507435</wp:posOffset>
                </wp:positionH>
                <wp:positionV relativeFrom="paragraph">
                  <wp:posOffset>1613535</wp:posOffset>
                </wp:positionV>
                <wp:extent cx="2975610" cy="464820"/>
                <wp:effectExtent l="0" t="0" r="0" b="0"/>
                <wp:wrapNone/>
                <wp:docPr id="3" name="文本框 3"/>
                <wp:cNvGraphicFramePr/>
                <a:graphic xmlns:a="http://schemas.openxmlformats.org/drawingml/2006/main">
                  <a:graphicData uri="http://schemas.microsoft.com/office/word/2010/wordprocessingShape">
                    <wps:wsp>
                      <wps:cNvSpPr txBox="1"/>
                      <wps:spPr>
                        <a:xfrm>
                          <a:off x="0" y="0"/>
                          <a:ext cx="297561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EDF07" w14:textId="77777777" w:rsidR="00232D0B" w:rsidRPr="00232D0B" w:rsidRDefault="00232D0B" w:rsidP="00232D0B">
                            <w:pPr>
                              <w:rPr>
                                <w:rFonts w:ascii="Calibri" w:hAnsi="Calibri" w:cs="Calibri"/>
                                <w:sz w:val="24"/>
                                <w:szCs w:val="24"/>
                              </w:rPr>
                            </w:pPr>
                            <w:bookmarkStart w:id="13" w:name="OLE_LINK5"/>
                            <w:bookmarkStart w:id="14" w:name="OLE_LINK6"/>
                            <w:bookmarkStart w:id="15" w:name="_Hlk192421020"/>
                            <w:bookmarkStart w:id="16" w:name="OLE_LINK7"/>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2</w:t>
                            </w:r>
                            <w:r w:rsidRPr="00232D0B">
                              <w:rPr>
                                <w:rFonts w:ascii="Calibri" w:hAnsi="Calibri" w:cs="Calibri"/>
                                <w:color w:val="060607"/>
                                <w:spacing w:val="4"/>
                                <w:sz w:val="24"/>
                                <w:szCs w:val="24"/>
                                <w:shd w:val="clear" w:color="auto" w:fill="FFFFFF"/>
                              </w:rPr>
                              <w:t>:</w:t>
                            </w:r>
                            <w:bookmarkEnd w:id="13"/>
                            <w:bookmarkEnd w:id="14"/>
                            <w:bookmarkEnd w:id="15"/>
                            <w:r w:rsidRPr="00232D0B">
                              <w:rPr>
                                <w:rFonts w:ascii="Calibri" w:hAnsi="Calibri" w:cs="Calibri"/>
                                <w:color w:val="060607"/>
                                <w:spacing w:val="4"/>
                                <w:sz w:val="24"/>
                                <w:szCs w:val="24"/>
                                <w:shd w:val="clear" w:color="auto" w:fill="FFFFFF"/>
                              </w:rPr>
                              <w:t xml:space="preserve"> Diagram for Question 1</w:t>
                            </w:r>
                          </w:p>
                          <w:bookmarkEnd w:id="16"/>
                          <w:p w14:paraId="6C6EE5C8" w14:textId="77777777" w:rsidR="00232D0B" w:rsidRPr="00232D0B" w:rsidRDefault="00232D0B" w:rsidP="00232D0B">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509AC5" id="文本框 3" o:spid="_x0000_s1027" type="#_x0000_t202" style="position:absolute;left:0;text-align:left;margin-left:118.7pt;margin-top:127.05pt;width:234.3pt;height:36.6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" filled="f" stroked="f" strokeweight=".5pt">
                <v:textbox>
                  <w:txbxContent>
                    <w:p w14:paraId="446EDF07" w14:textId="77777777" w:rsidR="00232D0B" w:rsidRPr="00232D0B" w:rsidRDefault="00232D0B" w:rsidP="00232D0B">
                      <w:pPr>
                        <w:rPr>
                          <w:rFonts w:ascii="Calibri" w:hAnsi="Calibri" w:cs="Calibri"/>
                          <w:sz w:val="24"/>
                          <w:szCs w:val="24"/>
                        </w:rPr>
                      </w:pPr>
                      <w:bookmarkStart w:id="17" w:name="OLE_LINK5"/>
                      <w:bookmarkStart w:id="18" w:name="OLE_LINK6"/>
                      <w:bookmarkStart w:id="19" w:name="_Hlk192421020"/>
                      <w:bookmarkStart w:id="20" w:name="OLE_LINK7"/>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2</w:t>
                      </w:r>
                      <w:r w:rsidRPr="00232D0B">
                        <w:rPr>
                          <w:rFonts w:ascii="Calibri" w:hAnsi="Calibri" w:cs="Calibri"/>
                          <w:color w:val="060607"/>
                          <w:spacing w:val="4"/>
                          <w:sz w:val="24"/>
                          <w:szCs w:val="24"/>
                          <w:shd w:val="clear" w:color="auto" w:fill="FFFFFF"/>
                        </w:rPr>
                        <w:t>:</w:t>
                      </w:r>
                      <w:bookmarkEnd w:id="17"/>
                      <w:bookmarkEnd w:id="18"/>
                      <w:bookmarkEnd w:id="19"/>
                      <w:r w:rsidRPr="00232D0B">
                        <w:rPr>
                          <w:rFonts w:ascii="Calibri" w:hAnsi="Calibri" w:cs="Calibri"/>
                          <w:color w:val="060607"/>
                          <w:spacing w:val="4"/>
                          <w:sz w:val="24"/>
                          <w:szCs w:val="24"/>
                          <w:shd w:val="clear" w:color="auto" w:fill="FFFFFF"/>
                        </w:rPr>
                        <w:t xml:space="preserve"> Diagram for Question 1</w:t>
                      </w:r>
                    </w:p>
                    <w:bookmarkEnd w:id="20"/>
                    <w:p w14:paraId="6C6EE5C8" w14:textId="77777777" w:rsidR="00232D0B" w:rsidRPr="00232D0B" w:rsidRDefault="00232D0B" w:rsidP="00232D0B">
                      <w:pPr>
                        <w:rPr>
                          <w:rFonts w:ascii="Calibri" w:hAnsi="Calibri" w:cs="Calibri"/>
                          <w:sz w:val="24"/>
                          <w:szCs w:val="24"/>
                        </w:rPr>
                      </w:pPr>
                    </w:p>
                  </w:txbxContent>
                </v:textbox>
              </v:shape>
            </w:pict>
          </mc:Fallback>
        </mc:AlternateContent>
      </w:r>
    </w:p>
    <w:p w14:paraId="39A0F744" w14:textId="77777777" w:rsidR="00F82095" w:rsidRDefault="00F82095" w:rsidP="00D1164A">
      <w:pPr>
        <w:widowControl/>
        <w:shd w:val="clear" w:color="auto" w:fill="FFFFFF"/>
        <w:spacing w:line="300" w:lineRule="auto"/>
        <w:textAlignment w:val="baseline"/>
        <w:rPr>
          <w:rFonts w:ascii="Calibri" w:eastAsia="SimSun" w:hAnsi="Calibri" w:cs="Calibri"/>
          <w:b/>
          <w:bCs/>
          <w:color w:val="060607"/>
          <w:spacing w:val="4"/>
          <w:kern w:val="0"/>
          <w:sz w:val="24"/>
          <w:szCs w:val="24"/>
          <w:bdr w:val="none" w:sz="0" w:space="0" w:color="auto" w:frame="1"/>
          <w14:ligatures w14:val="none"/>
        </w:rPr>
      </w:pPr>
    </w:p>
    <w:p w14:paraId="6F3AC4B7" w14:textId="77777777" w:rsidR="00441DDB" w:rsidRPr="00441DDB" w:rsidRDefault="00441DDB" w:rsidP="00D1164A">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Question 2:</w:t>
      </w:r>
      <w:r w:rsidRPr="00441DDB">
        <w:rPr>
          <w:rFonts w:ascii="Calibri" w:eastAsia="SimSun" w:hAnsi="Calibri" w:cs="Calibri"/>
          <w:color w:val="060607"/>
          <w:spacing w:val="4"/>
          <w:kern w:val="0"/>
          <w:sz w:val="24"/>
          <w:szCs w:val="24"/>
          <w14:ligatures w14:val="none"/>
        </w:rPr>
        <w:t xml:space="preserve"> Please draw the geometric figure corresponding to the following actual object:</w:t>
      </w:r>
    </w:p>
    <w:p w14:paraId="3C999897" w14:textId="77777777" w:rsidR="00441DDB" w:rsidRDefault="00441DDB" w:rsidP="00441DDB">
      <w:pPr>
        <w:widowControl/>
        <w:shd w:val="clear" w:color="auto" w:fill="FFFFFF"/>
        <w:spacing w:line="300" w:lineRule="auto"/>
        <w:textAlignment w:val="baseline"/>
        <w:rPr>
          <w:rFonts w:ascii="Calibri" w:eastAsia="SimSun" w:hAnsi="Calibri" w:cs="Calibri"/>
          <w:color w:val="0000FF"/>
          <w:spacing w:val="4"/>
          <w:kern w:val="0"/>
          <w:sz w:val="24"/>
          <w:szCs w:val="24"/>
          <w:u w:val="single"/>
          <w:bdr w:val="none" w:sz="0" w:space="0" w:color="auto" w:frame="1"/>
          <w14:ligatures w14:val="none"/>
        </w:rPr>
      </w:pPr>
    </w:p>
    <w:p w14:paraId="6B7FB949" w14:textId="77777777" w:rsidR="00F82095" w:rsidRPr="00441DDB" w:rsidRDefault="00F82095"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p>
    <w:p w14:paraId="1DF41CF5" w14:textId="77777777" w:rsidR="00F82095" w:rsidRDefault="00232D0B" w:rsidP="00441DDB">
      <w:pPr>
        <w:widowControl/>
        <w:shd w:val="clear" w:color="auto" w:fill="FFFFFF"/>
        <w:spacing w:line="300" w:lineRule="auto"/>
        <w:textAlignment w:val="baseline"/>
        <w:rPr>
          <w:rFonts w:ascii="Calibri" w:eastAsia="SimSun" w:hAnsi="Calibri" w:cs="Calibri"/>
          <w:b/>
          <w:bCs/>
          <w:color w:val="060607"/>
          <w:spacing w:val="4"/>
          <w:kern w:val="0"/>
          <w:sz w:val="24"/>
          <w:szCs w:val="24"/>
          <w:bdr w:val="none" w:sz="0" w:space="0" w:color="auto" w:frame="1"/>
          <w14:ligatures w14:val="none"/>
        </w:rPr>
      </w:pPr>
      <w:r>
        <w:rPr>
          <w:rFonts w:ascii="Calibri" w:eastAsia="SimSun" w:hAnsi="Calibri" w:cs="Calibri"/>
          <w:noProof/>
          <w:color w:val="060607"/>
          <w:spacing w:val="4"/>
          <w:kern w:val="0"/>
          <w:sz w:val="24"/>
          <w:szCs w:val="24"/>
        </w:rPr>
        <mc:AlternateContent>
          <mc:Choice Requires="wps">
            <w:drawing>
              <wp:anchor distT="0" distB="0" distL="114300" distR="114300" simplePos="0" relativeHeight="251678720" behindDoc="0" locked="0" layoutInCell="1" allowOverlap="1" wp14:anchorId="18026180" wp14:editId="2E633874">
                <wp:simplePos x="0" y="0"/>
                <wp:positionH relativeFrom="column">
                  <wp:posOffset>1441303</wp:posOffset>
                </wp:positionH>
                <wp:positionV relativeFrom="paragraph">
                  <wp:posOffset>2692811</wp:posOffset>
                </wp:positionV>
                <wp:extent cx="2975610" cy="464820"/>
                <wp:effectExtent l="0" t="0" r="0" b="0"/>
                <wp:wrapNone/>
                <wp:docPr id="4" name="文本框 4"/>
                <wp:cNvGraphicFramePr/>
                <a:graphic xmlns:a="http://schemas.openxmlformats.org/drawingml/2006/main">
                  <a:graphicData uri="http://schemas.microsoft.com/office/word/2010/wordprocessingShape">
                    <wps:wsp>
                      <wps:cNvSpPr txBox="1"/>
                      <wps:spPr>
                        <a:xfrm>
                          <a:off x="0" y="0"/>
                          <a:ext cx="297561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214A38"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3</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2</w:t>
                            </w:r>
                          </w:p>
                          <w:p w14:paraId="70291098" w14:textId="77777777" w:rsidR="00232D0B" w:rsidRPr="00232D0B" w:rsidRDefault="00232D0B" w:rsidP="00232D0B">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026180" id="文本框 4" o:spid="_x0000_s1028" type="#_x0000_t202" style="position:absolute;left:0;text-align:left;margin-left:113.5pt;margin-top:212.05pt;width:234.3pt;height:36.6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" filled="f" stroked="f" strokeweight=".5pt">
                <v:textbox>
                  <w:txbxContent>
                    <w:p w14:paraId="38214A38"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3</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2</w:t>
                      </w:r>
                    </w:p>
                    <w:p w14:paraId="70291098" w14:textId="77777777" w:rsidR="00232D0B" w:rsidRPr="00232D0B" w:rsidRDefault="00232D0B" w:rsidP="00232D0B">
                      <w:pPr>
                        <w:rPr>
                          <w:rFonts w:ascii="Calibri" w:hAnsi="Calibri" w:cs="Calibri"/>
                          <w:sz w:val="24"/>
                          <w:szCs w:val="24"/>
                        </w:rPr>
                      </w:pPr>
                    </w:p>
                  </w:txbxContent>
                </v:textbox>
              </v:shape>
            </w:pict>
          </mc:Fallback>
        </mc:AlternateContent>
      </w:r>
      <w:r w:rsidR="00F82095">
        <w:rPr>
          <w:noProof/>
        </w:rPr>
        <w:drawing>
          <wp:anchor distT="0" distB="0" distL="114300" distR="114300" simplePos="0" relativeHeight="251661312" behindDoc="0" locked="0" layoutInCell="1" allowOverlap="1" wp14:anchorId="2F798286" wp14:editId="639113FD">
            <wp:simplePos x="0" y="0"/>
            <wp:positionH relativeFrom="column">
              <wp:posOffset>2077085</wp:posOffset>
            </wp:positionH>
            <wp:positionV relativeFrom="paragraph">
              <wp:posOffset>138430</wp:posOffset>
            </wp:positionV>
            <wp:extent cx="1041400" cy="2484120"/>
            <wp:effectExtent l="0" t="0" r="6350" b="0"/>
            <wp:wrapTopAndBottom/>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9"/>
                    <a:stretch>
                      <a:fillRect/>
                    </a:stretch>
                  </pic:blipFill>
                  <pic:spPr>
                    <a:xfrm>
                      <a:off x="0" y="0"/>
                      <a:ext cx="1041400" cy="2484120"/>
                    </a:xfrm>
                    <a:prstGeom prst="rect">
                      <a:avLst/>
                    </a:prstGeom>
                    <a:noFill/>
                    <a:ln>
                      <a:noFill/>
                    </a:ln>
                  </pic:spPr>
                </pic:pic>
              </a:graphicData>
            </a:graphic>
          </wp:anchor>
        </w:drawing>
      </w:r>
    </w:p>
    <w:p w14:paraId="3907AB29" w14:textId="77777777" w:rsidR="00F82095" w:rsidRDefault="00F82095" w:rsidP="00441DDB">
      <w:pPr>
        <w:widowControl/>
        <w:shd w:val="clear" w:color="auto" w:fill="FFFFFF"/>
        <w:spacing w:line="300" w:lineRule="auto"/>
        <w:textAlignment w:val="baseline"/>
        <w:rPr>
          <w:rFonts w:ascii="Calibri" w:eastAsia="SimSun" w:hAnsi="Calibri" w:cs="Calibri"/>
          <w:b/>
          <w:bCs/>
          <w:color w:val="060607"/>
          <w:spacing w:val="4"/>
          <w:kern w:val="0"/>
          <w:sz w:val="24"/>
          <w:szCs w:val="24"/>
          <w:bdr w:val="none" w:sz="0" w:space="0" w:color="auto" w:frame="1"/>
          <w14:ligatures w14:val="none"/>
        </w:rPr>
      </w:pPr>
    </w:p>
    <w:p w14:paraId="763E1AA9"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Design Intent:</w:t>
      </w:r>
      <w:r w:rsidRPr="00441DDB">
        <w:rPr>
          <w:rFonts w:ascii="Calibri" w:eastAsia="SimSun" w:hAnsi="Calibri" w:cs="Calibri"/>
          <w:color w:val="060607"/>
          <w:spacing w:val="4"/>
          <w:kern w:val="0"/>
          <w:sz w:val="24"/>
          <w:szCs w:val="24"/>
          <w14:ligatures w14:val="none"/>
        </w:rPr>
        <w:t xml:space="preserve"> Questions 1 and 2 aim to assess students' ability to abstract geometric figures from object characteristics. The design is relatively basic, divided into two levels. Question 1 examines a single geometric figure, while Question 2 increases the difficulty by examining composite figures. If a student cannot answer Question 1, it indicates an inability to abstract geometric figures from object characteristics. If a student can answer Question 1 but not Question 2, it suggests they can only abstract simple geometric figures. Only if both questions are answered correctly can it be concluded that the student can abstract geometric figures from object characteristics. This question design effectively links mathematics with real life, stimulating student interest and prompting reflection.</w:t>
      </w:r>
    </w:p>
    <w:p w14:paraId="4791AC45"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6.2 Questions for Dimension 2:</w:t>
      </w:r>
    </w:p>
    <w:p w14:paraId="3A8ABC0B" w14:textId="12B57009" w:rsidR="00441DDB" w:rsidRPr="00441DDB" w:rsidRDefault="00441DDB" w:rsidP="00D1164A">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Question 3:</w:t>
      </w:r>
      <w:r w:rsidRPr="00441DDB">
        <w:rPr>
          <w:rFonts w:ascii="Calibri" w:eastAsia="SimSun" w:hAnsi="Calibri" w:cs="Calibri"/>
          <w:color w:val="060607"/>
          <w:spacing w:val="4"/>
          <w:kern w:val="0"/>
          <w:sz w:val="24"/>
          <w:szCs w:val="24"/>
          <w14:ligatures w14:val="none"/>
        </w:rPr>
        <w:t xml:space="preserve"> Please list the actual objects corresponding to the following geometric figures (three or more examples for full marks):</w:t>
      </w:r>
      <w:r w:rsidR="003D6F5F" w:rsidRPr="003D6F5F">
        <w:t xml:space="preserve"> </w:t>
      </w:r>
      <w:r w:rsidR="003D6F5F" w:rsidRPr="003D6F5F">
        <w:rPr>
          <w:rFonts w:ascii="Calibri" w:eastAsia="SimSun" w:hAnsi="Calibri" w:cs="Calibri"/>
          <w:color w:val="060607"/>
          <w:spacing w:val="4"/>
          <w:kern w:val="0"/>
          <w:sz w:val="24"/>
          <w:szCs w:val="24"/>
          <w14:ligatures w14:val="none"/>
        </w:rPr>
        <w:t>Figure 4: Diagram for Question 3</w:t>
      </w:r>
    </w:p>
    <w:p w14:paraId="775CB7D4" w14:textId="77777777" w:rsidR="00441DDB" w:rsidRPr="00441DDB" w:rsidRDefault="00232D0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Pr>
          <w:rFonts w:ascii="Calibri" w:eastAsia="SimSun" w:hAnsi="Calibri" w:cs="Calibri"/>
          <w:noProof/>
          <w:color w:val="060607"/>
          <w:spacing w:val="4"/>
          <w:kern w:val="0"/>
          <w:sz w:val="24"/>
          <w:szCs w:val="24"/>
        </w:rPr>
        <mc:AlternateContent>
          <mc:Choice Requires="wps">
            <w:drawing>
              <wp:anchor distT="0" distB="0" distL="114300" distR="114300" simplePos="0" relativeHeight="251680768" behindDoc="0" locked="0" layoutInCell="1" allowOverlap="1" wp14:anchorId="499C16A4" wp14:editId="041D6354">
                <wp:simplePos x="0" y="0"/>
                <wp:positionH relativeFrom="column">
                  <wp:posOffset>1629748</wp:posOffset>
                </wp:positionH>
                <wp:positionV relativeFrom="paragraph">
                  <wp:posOffset>1021715</wp:posOffset>
                </wp:positionV>
                <wp:extent cx="2975610" cy="464820"/>
                <wp:effectExtent l="0" t="0" r="0" b="0"/>
                <wp:wrapNone/>
                <wp:docPr id="5" name="文本框 5"/>
                <wp:cNvGraphicFramePr/>
                <a:graphic xmlns:a="http://schemas.openxmlformats.org/drawingml/2006/main">
                  <a:graphicData uri="http://schemas.microsoft.com/office/word/2010/wordprocessingShape">
                    <wps:wsp>
                      <wps:cNvSpPr txBox="1"/>
                      <wps:spPr>
                        <a:xfrm>
                          <a:off x="0" y="0"/>
                          <a:ext cx="297561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12A29" w14:textId="77777777" w:rsidR="00232D0B" w:rsidRPr="00232D0B" w:rsidRDefault="00232D0B" w:rsidP="00232D0B">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9C16A4" id="文本框 5" o:spid="_x0000_s1029" type="#_x0000_t202" style="position:absolute;left:0;text-align:left;margin-left:128.35pt;margin-top:80.45pt;width:234.3pt;height:36.6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" filled="f" stroked="f" strokeweight=".5pt">
                <v:textbox>
                  <w:txbxContent>
                    <w:p w14:paraId="34E12A29" w14:textId="77777777" w:rsidR="00232D0B" w:rsidRPr="00232D0B" w:rsidRDefault="00232D0B" w:rsidP="00232D0B">
                      <w:pPr>
                        <w:rPr>
                          <w:rFonts w:ascii="Calibri" w:hAnsi="Calibri" w:cs="Calibri"/>
                          <w:sz w:val="24"/>
                          <w:szCs w:val="24"/>
                        </w:rPr>
                      </w:pPr>
                    </w:p>
                  </w:txbxContent>
                </v:textbox>
              </v:shape>
            </w:pict>
          </mc:Fallback>
        </mc:AlternateContent>
      </w:r>
    </w:p>
    <w:p w14:paraId="3B0524F2" w14:textId="77777777" w:rsidR="00441DDB" w:rsidRPr="00441DDB" w:rsidRDefault="00441DDB" w:rsidP="00D1164A">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Question 4:</w:t>
      </w:r>
      <w:r w:rsidRPr="00441DDB">
        <w:rPr>
          <w:rFonts w:ascii="Calibri" w:eastAsia="SimSun" w:hAnsi="Calibri" w:cs="Calibri"/>
          <w:color w:val="060607"/>
          <w:spacing w:val="4"/>
          <w:kern w:val="0"/>
          <w:sz w:val="24"/>
          <w:szCs w:val="24"/>
          <w14:ligatures w14:val="none"/>
        </w:rPr>
        <w:t xml:space="preserve"> Please list the actual objects corresponding to the following geometric figures (three or more examples for full marks):</w:t>
      </w:r>
    </w:p>
    <w:p w14:paraId="4F67252A"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p>
    <w:p w14:paraId="4309A083" w14:textId="77777777" w:rsidR="00F82095" w:rsidRDefault="00232D0B" w:rsidP="00441DDB">
      <w:pPr>
        <w:widowControl/>
        <w:shd w:val="clear" w:color="auto" w:fill="FFFFFF"/>
        <w:spacing w:line="300" w:lineRule="auto"/>
        <w:textAlignment w:val="baseline"/>
        <w:rPr>
          <w:rFonts w:ascii="Calibri" w:eastAsia="SimSun" w:hAnsi="Calibri" w:cs="Calibri"/>
          <w:b/>
          <w:bCs/>
          <w:color w:val="060607"/>
          <w:spacing w:val="4"/>
          <w:kern w:val="0"/>
          <w:sz w:val="24"/>
          <w:szCs w:val="24"/>
          <w:bdr w:val="none" w:sz="0" w:space="0" w:color="auto" w:frame="1"/>
          <w14:ligatures w14:val="none"/>
        </w:rPr>
      </w:pPr>
      <w:r>
        <w:rPr>
          <w:rFonts w:ascii="Calibri" w:eastAsia="SimSun" w:hAnsi="Calibri" w:cs="Calibri"/>
          <w:noProof/>
          <w:color w:val="060607"/>
          <w:spacing w:val="4"/>
          <w:kern w:val="0"/>
          <w:sz w:val="24"/>
          <w:szCs w:val="24"/>
        </w:rPr>
        <w:lastRenderedPageBreak/>
        <mc:AlternateContent>
          <mc:Choice Requires="wps">
            <w:drawing>
              <wp:anchor distT="0" distB="0" distL="114300" distR="114300" simplePos="0" relativeHeight="251682816" behindDoc="0" locked="0" layoutInCell="1" allowOverlap="1" wp14:anchorId="76784782" wp14:editId="7F5C36B1">
                <wp:simplePos x="0" y="0"/>
                <wp:positionH relativeFrom="column">
                  <wp:posOffset>1405164</wp:posOffset>
                </wp:positionH>
                <wp:positionV relativeFrom="paragraph">
                  <wp:posOffset>1410335</wp:posOffset>
                </wp:positionV>
                <wp:extent cx="2975610" cy="464820"/>
                <wp:effectExtent l="0" t="0" r="0" b="0"/>
                <wp:wrapNone/>
                <wp:docPr id="6" name="文本框 6"/>
                <wp:cNvGraphicFramePr/>
                <a:graphic xmlns:a="http://schemas.openxmlformats.org/drawingml/2006/main">
                  <a:graphicData uri="http://schemas.microsoft.com/office/word/2010/wordprocessingShape">
                    <wps:wsp>
                      <wps:cNvSpPr txBox="1"/>
                      <wps:spPr>
                        <a:xfrm>
                          <a:off x="0" y="0"/>
                          <a:ext cx="297561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BF246"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5</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4</w:t>
                            </w:r>
                          </w:p>
                          <w:p w14:paraId="461A3BA6" w14:textId="77777777" w:rsidR="00232D0B" w:rsidRPr="00232D0B" w:rsidRDefault="00232D0B" w:rsidP="00232D0B">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784782" id="文本框 6" o:spid="_x0000_s1030" type="#_x0000_t202" style="position:absolute;left:0;text-align:left;margin-left:110.65pt;margin-top:111.05pt;width:234.3pt;height:36.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" filled="f" stroked="f" strokeweight=".5pt">
                <v:textbox>
                  <w:txbxContent>
                    <w:p w14:paraId="57CBF246"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5</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4</w:t>
                      </w:r>
                    </w:p>
                    <w:p w14:paraId="461A3BA6" w14:textId="77777777" w:rsidR="00232D0B" w:rsidRPr="00232D0B" w:rsidRDefault="00232D0B" w:rsidP="00232D0B">
                      <w:pPr>
                        <w:rPr>
                          <w:rFonts w:ascii="Calibri" w:hAnsi="Calibri" w:cs="Calibri"/>
                          <w:sz w:val="24"/>
                          <w:szCs w:val="24"/>
                        </w:rPr>
                      </w:pPr>
                    </w:p>
                  </w:txbxContent>
                </v:textbox>
              </v:shape>
            </w:pict>
          </mc:Fallback>
        </mc:AlternateContent>
      </w:r>
      <w:r w:rsidR="00F82095">
        <w:rPr>
          <w:noProof/>
        </w:rPr>
        <w:drawing>
          <wp:anchor distT="0" distB="0" distL="114300" distR="114300" simplePos="0" relativeHeight="251665408" behindDoc="0" locked="0" layoutInCell="1" allowOverlap="1" wp14:anchorId="0FAB16DF" wp14:editId="31991226">
            <wp:simplePos x="0" y="0"/>
            <wp:positionH relativeFrom="column">
              <wp:posOffset>1741805</wp:posOffset>
            </wp:positionH>
            <wp:positionV relativeFrom="paragraph">
              <wp:posOffset>91440</wp:posOffset>
            </wp:positionV>
            <wp:extent cx="1592580" cy="1440180"/>
            <wp:effectExtent l="0" t="0" r="7620" b="7620"/>
            <wp:wrapTopAndBottom/>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0"/>
                    <a:stretch>
                      <a:fillRect/>
                    </a:stretch>
                  </pic:blipFill>
                  <pic:spPr>
                    <a:xfrm>
                      <a:off x="0" y="0"/>
                      <a:ext cx="1592580" cy="1440180"/>
                    </a:xfrm>
                    <a:prstGeom prst="rect">
                      <a:avLst/>
                    </a:prstGeom>
                    <a:noFill/>
                    <a:ln>
                      <a:noFill/>
                    </a:ln>
                  </pic:spPr>
                </pic:pic>
              </a:graphicData>
            </a:graphic>
          </wp:anchor>
        </w:drawing>
      </w:r>
    </w:p>
    <w:p w14:paraId="635F9CC7"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Design Intent:</w:t>
      </w:r>
      <w:r w:rsidRPr="00441DDB">
        <w:rPr>
          <w:rFonts w:ascii="Calibri" w:eastAsia="SimSun" w:hAnsi="Calibri" w:cs="Calibri"/>
          <w:color w:val="060607"/>
          <w:spacing w:val="4"/>
          <w:kern w:val="0"/>
          <w:sz w:val="24"/>
          <w:szCs w:val="24"/>
          <w14:ligatures w14:val="none"/>
        </w:rPr>
        <w:t xml:space="preserve"> Questions 3 and 4 aim to assess students' ability to imagine actual objects from geometric figures. The design is relatively basic, divided into two levels. Question 3 examines whether students can imagine actual objects from plane geometric figures, while Question 4 examines whether they can imagine actual objects from solid geometric figures. If a student cannot answer Question 3, it indicates an inability to imagine actual objects from geometric figures. If a student can answer Question 3 but not Question 4, it suggests they can only imagine actual objects from simple plane geometric figures. Only if both questions are answered correctly can it be concluded that the student can imagine actual objects from geometric figures.</w:t>
      </w:r>
    </w:p>
    <w:p w14:paraId="660E5A4E"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6.3 Question for Dimension 3:</w:t>
      </w:r>
    </w:p>
    <w:p w14:paraId="4FAB3E46" w14:textId="77777777" w:rsidR="00F82095" w:rsidRPr="00441DDB" w:rsidRDefault="00441DDB" w:rsidP="00D1164A">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Question 5:</w:t>
      </w:r>
      <w:r w:rsidRPr="00441DDB">
        <w:rPr>
          <w:rFonts w:ascii="Calibri" w:eastAsia="SimSun" w:hAnsi="Calibri" w:cs="Calibri"/>
          <w:color w:val="060607"/>
          <w:spacing w:val="4"/>
          <w:kern w:val="0"/>
          <w:sz w:val="24"/>
          <w:szCs w:val="24"/>
          <w14:ligatures w14:val="none"/>
        </w:rPr>
        <w:t xml:space="preserve"> Imagine what your dream room looks like and describe the specific positions of the objects within it.</w:t>
      </w:r>
    </w:p>
    <w:p w14:paraId="7780D865"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Design Intent:</w:t>
      </w:r>
      <w:r w:rsidRPr="00441DDB">
        <w:rPr>
          <w:rFonts w:ascii="Calibri" w:eastAsia="SimSun" w:hAnsi="Calibri" w:cs="Calibri"/>
          <w:color w:val="060607"/>
          <w:spacing w:val="4"/>
          <w:kern w:val="0"/>
          <w:sz w:val="24"/>
          <w:szCs w:val="24"/>
          <w14:ligatures w14:val="none"/>
        </w:rPr>
        <w:t xml:space="preserve"> Question 5 aims to assess students' ability to imagine and express the spatial orientation of objects. This question is of medium difficulty and examines students' spatial imagination and expression abilities through a real-life problem. It is both novel and effective, with no fixed answers as long as the description is reasonable.</w:t>
      </w:r>
    </w:p>
    <w:p w14:paraId="24FA9A25"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6.4 Question for Dimension 4:</w:t>
      </w:r>
    </w:p>
    <w:p w14:paraId="3CF8563B" w14:textId="77777777" w:rsidR="00441DDB" w:rsidRPr="00441DDB" w:rsidRDefault="00441DDB" w:rsidP="00D1164A">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Question 6:</w:t>
      </w:r>
      <w:r w:rsidRPr="00441DDB">
        <w:rPr>
          <w:rFonts w:ascii="Calibri" w:eastAsia="SimSun" w:hAnsi="Calibri" w:cs="Calibri"/>
          <w:color w:val="060607"/>
          <w:spacing w:val="4"/>
          <w:kern w:val="0"/>
          <w:sz w:val="24"/>
          <w:szCs w:val="24"/>
          <w14:ligatures w14:val="none"/>
        </w:rPr>
        <w:t xml:space="preserve"> Describe the positions of other objects in your actual room, using the bed as a reference point.</w:t>
      </w:r>
    </w:p>
    <w:p w14:paraId="1E10F8A4"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Design Intent:</w:t>
      </w:r>
      <w:r w:rsidRPr="00441DDB">
        <w:rPr>
          <w:rFonts w:ascii="Calibri" w:eastAsia="SimSun" w:hAnsi="Calibri" w:cs="Calibri"/>
          <w:color w:val="060607"/>
          <w:spacing w:val="4"/>
          <w:kern w:val="0"/>
          <w:sz w:val="24"/>
          <w:szCs w:val="24"/>
          <w14:ligatures w14:val="none"/>
        </w:rPr>
        <w:t xml:space="preserve"> Question 6 aims to assess students' ability to imagine and express the positional relationships between objects. This question is relatively easy and examines students' imagination and expression abilities through a real-life situation, as well as their understanding of reference points and the positional relationships between two objects. There are no fixed answers as long as the description is reasonable.</w:t>
      </w:r>
    </w:p>
    <w:p w14:paraId="0C1F71F0"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6.5 Question for Dimension 5:</w:t>
      </w:r>
    </w:p>
    <w:p w14:paraId="2D62CD2B" w14:textId="77777777" w:rsidR="00441DDB" w:rsidRPr="00441DDB" w:rsidRDefault="00441DDB" w:rsidP="00D1164A">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lastRenderedPageBreak/>
        <w:t>Question 7:</w:t>
      </w:r>
      <w:r w:rsidRPr="00441DDB">
        <w:rPr>
          <w:rFonts w:ascii="Calibri" w:eastAsia="SimSun" w:hAnsi="Calibri" w:cs="Calibri"/>
          <w:color w:val="060607"/>
          <w:spacing w:val="4"/>
          <w:kern w:val="0"/>
          <w:sz w:val="24"/>
          <w:szCs w:val="24"/>
          <w14:ligatures w14:val="none"/>
        </w:rPr>
        <w:t xml:space="preserve"> Describe how the blue figure is obtained from quadrilateral ABCD through a certain motion.</w:t>
      </w:r>
    </w:p>
    <w:p w14:paraId="4265C150" w14:textId="77777777" w:rsidR="00441DDB" w:rsidRPr="00441DDB" w:rsidRDefault="00F82095"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Pr>
          <w:noProof/>
        </w:rPr>
        <w:drawing>
          <wp:anchor distT="0" distB="0" distL="114300" distR="114300" simplePos="0" relativeHeight="251667456" behindDoc="0" locked="0" layoutInCell="1" allowOverlap="1" wp14:anchorId="585A0AEE" wp14:editId="11621F1C">
            <wp:simplePos x="0" y="0"/>
            <wp:positionH relativeFrom="column">
              <wp:posOffset>1953895</wp:posOffset>
            </wp:positionH>
            <wp:positionV relativeFrom="paragraph">
              <wp:posOffset>363855</wp:posOffset>
            </wp:positionV>
            <wp:extent cx="1563370" cy="1080135"/>
            <wp:effectExtent l="0" t="0" r="0" b="5715"/>
            <wp:wrapTopAndBottom/>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1"/>
                    <a:stretch>
                      <a:fillRect/>
                    </a:stretch>
                  </pic:blipFill>
                  <pic:spPr>
                    <a:xfrm>
                      <a:off x="0" y="0"/>
                      <a:ext cx="1563370" cy="1080135"/>
                    </a:xfrm>
                    <a:prstGeom prst="rect">
                      <a:avLst/>
                    </a:prstGeom>
                    <a:noFill/>
                    <a:ln>
                      <a:noFill/>
                    </a:ln>
                  </pic:spPr>
                </pic:pic>
              </a:graphicData>
            </a:graphic>
          </wp:anchor>
        </w:drawing>
      </w:r>
    </w:p>
    <w:p w14:paraId="54B5F9F8" w14:textId="77777777" w:rsidR="00F82095" w:rsidRDefault="00232D0B" w:rsidP="00441DDB">
      <w:pPr>
        <w:widowControl/>
        <w:shd w:val="clear" w:color="auto" w:fill="FFFFFF"/>
        <w:spacing w:line="300" w:lineRule="auto"/>
        <w:textAlignment w:val="baseline"/>
        <w:rPr>
          <w:rFonts w:ascii="Calibri" w:eastAsia="SimSun" w:hAnsi="Calibri" w:cs="Calibri"/>
          <w:b/>
          <w:bCs/>
          <w:color w:val="060607"/>
          <w:spacing w:val="4"/>
          <w:kern w:val="0"/>
          <w:sz w:val="24"/>
          <w:szCs w:val="24"/>
          <w:bdr w:val="none" w:sz="0" w:space="0" w:color="auto" w:frame="1"/>
          <w14:ligatures w14:val="none"/>
        </w:rPr>
      </w:pPr>
      <w:r>
        <w:rPr>
          <w:rFonts w:ascii="Calibri" w:eastAsia="SimSun" w:hAnsi="Calibri" w:cs="Calibri"/>
          <w:noProof/>
          <w:color w:val="060607"/>
          <w:spacing w:val="4"/>
          <w:kern w:val="0"/>
          <w:sz w:val="24"/>
          <w:szCs w:val="24"/>
        </w:rPr>
        <mc:AlternateContent>
          <mc:Choice Requires="wps">
            <w:drawing>
              <wp:anchor distT="0" distB="0" distL="114300" distR="114300" simplePos="0" relativeHeight="251684864" behindDoc="0" locked="0" layoutInCell="1" allowOverlap="1" wp14:anchorId="7C50360E" wp14:editId="2C36C2D4">
                <wp:simplePos x="0" y="0"/>
                <wp:positionH relativeFrom="column">
                  <wp:posOffset>1657181</wp:posOffset>
                </wp:positionH>
                <wp:positionV relativeFrom="paragraph">
                  <wp:posOffset>1046480</wp:posOffset>
                </wp:positionV>
                <wp:extent cx="2975610" cy="464820"/>
                <wp:effectExtent l="0" t="0" r="0" b="0"/>
                <wp:wrapNone/>
                <wp:docPr id="8" name="文本框 8"/>
                <wp:cNvGraphicFramePr/>
                <a:graphic xmlns:a="http://schemas.openxmlformats.org/drawingml/2006/main">
                  <a:graphicData uri="http://schemas.microsoft.com/office/word/2010/wordprocessingShape">
                    <wps:wsp>
                      <wps:cNvSpPr txBox="1"/>
                      <wps:spPr>
                        <a:xfrm>
                          <a:off x="0" y="0"/>
                          <a:ext cx="297561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BB73F"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6</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7</w:t>
                            </w:r>
                          </w:p>
                          <w:p w14:paraId="4831EAE4" w14:textId="77777777" w:rsidR="00232D0B" w:rsidRPr="00232D0B" w:rsidRDefault="00232D0B" w:rsidP="00232D0B">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50360E" id="文本框 8" o:spid="_x0000_s1031" type="#_x0000_t202" style="position:absolute;left:0;text-align:left;margin-left:130.5pt;margin-top:82.4pt;width:234.3pt;height:36.6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" filled="f" stroked="f" strokeweight=".5pt">
                <v:textbox>
                  <w:txbxContent>
                    <w:p w14:paraId="7F7BB73F"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6</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7</w:t>
                      </w:r>
                    </w:p>
                    <w:p w14:paraId="4831EAE4" w14:textId="77777777" w:rsidR="00232D0B" w:rsidRPr="00232D0B" w:rsidRDefault="00232D0B" w:rsidP="00232D0B">
                      <w:pPr>
                        <w:rPr>
                          <w:rFonts w:ascii="Calibri" w:hAnsi="Calibri" w:cs="Calibri"/>
                          <w:sz w:val="24"/>
                          <w:szCs w:val="24"/>
                        </w:rPr>
                      </w:pPr>
                    </w:p>
                  </w:txbxContent>
                </v:textbox>
              </v:shape>
            </w:pict>
          </mc:Fallback>
        </mc:AlternateContent>
      </w:r>
    </w:p>
    <w:p w14:paraId="64438C1D"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Design Intent:</w:t>
      </w:r>
      <w:r w:rsidRPr="00441DDB">
        <w:rPr>
          <w:rFonts w:ascii="Calibri" w:eastAsia="SimSun" w:hAnsi="Calibri" w:cs="Calibri"/>
          <w:color w:val="060607"/>
          <w:spacing w:val="4"/>
          <w:kern w:val="0"/>
          <w:sz w:val="24"/>
          <w:szCs w:val="24"/>
          <w14:ligatures w14:val="none"/>
        </w:rPr>
        <w:t xml:space="preserve"> Question 7 aims to assess students' ability to perceive and describe figure folding. This question is relatively easy and examines a common folding figure in junior high school. Students who pay attention should be able to identify it.</w:t>
      </w:r>
    </w:p>
    <w:p w14:paraId="0E631964"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6.6 Question for Dimension 6:</w:t>
      </w:r>
    </w:p>
    <w:p w14:paraId="0AD1D78A" w14:textId="77777777" w:rsidR="00441DDB" w:rsidRPr="00441DDB" w:rsidRDefault="00441DDB" w:rsidP="00D1164A">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Question 8:</w:t>
      </w:r>
      <w:r w:rsidRPr="00441DDB">
        <w:rPr>
          <w:rFonts w:ascii="Calibri" w:eastAsia="SimSun" w:hAnsi="Calibri" w:cs="Calibri"/>
          <w:color w:val="060607"/>
          <w:spacing w:val="4"/>
          <w:kern w:val="0"/>
          <w:sz w:val="24"/>
          <w:szCs w:val="24"/>
          <w14:ligatures w14:val="none"/>
        </w:rPr>
        <w:t xml:space="preserve"> Describe how the lower figure is obtained from the upper figure through a certain motion.</w:t>
      </w:r>
    </w:p>
    <w:p w14:paraId="2F46842D" w14:textId="77777777" w:rsidR="00F82095" w:rsidRDefault="00F82095"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Pr>
          <w:noProof/>
        </w:rPr>
        <w:drawing>
          <wp:anchor distT="0" distB="0" distL="114300" distR="114300" simplePos="0" relativeHeight="251669504" behindDoc="0" locked="0" layoutInCell="1" allowOverlap="1" wp14:anchorId="4BDD0FB7" wp14:editId="7AB0AB01">
            <wp:simplePos x="0" y="0"/>
            <wp:positionH relativeFrom="column">
              <wp:posOffset>1953895</wp:posOffset>
            </wp:positionH>
            <wp:positionV relativeFrom="paragraph">
              <wp:posOffset>255905</wp:posOffset>
            </wp:positionV>
            <wp:extent cx="1652905" cy="1080135"/>
            <wp:effectExtent l="0" t="0" r="4445" b="5715"/>
            <wp:wrapTopAndBottom/>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2"/>
                    <a:stretch>
                      <a:fillRect/>
                    </a:stretch>
                  </pic:blipFill>
                  <pic:spPr>
                    <a:xfrm>
                      <a:off x="0" y="0"/>
                      <a:ext cx="1652905" cy="1080135"/>
                    </a:xfrm>
                    <a:prstGeom prst="rect">
                      <a:avLst/>
                    </a:prstGeom>
                    <a:noFill/>
                    <a:ln>
                      <a:noFill/>
                    </a:ln>
                  </pic:spPr>
                </pic:pic>
              </a:graphicData>
            </a:graphic>
          </wp:anchor>
        </w:drawing>
      </w:r>
    </w:p>
    <w:p w14:paraId="3F499148" w14:textId="77777777" w:rsidR="00441DDB" w:rsidRPr="00441DDB" w:rsidRDefault="00232D0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Pr>
          <w:rFonts w:ascii="Calibri" w:eastAsia="SimSun" w:hAnsi="Calibri" w:cs="Calibri"/>
          <w:noProof/>
          <w:color w:val="060607"/>
          <w:spacing w:val="4"/>
          <w:kern w:val="0"/>
          <w:sz w:val="24"/>
          <w:szCs w:val="24"/>
        </w:rPr>
        <mc:AlternateContent>
          <mc:Choice Requires="wps">
            <w:drawing>
              <wp:anchor distT="0" distB="0" distL="114300" distR="114300" simplePos="0" relativeHeight="251686912" behindDoc="0" locked="0" layoutInCell="1" allowOverlap="1" wp14:anchorId="669D4929" wp14:editId="3B0C9737">
                <wp:simplePos x="0" y="0"/>
                <wp:positionH relativeFrom="column">
                  <wp:posOffset>1602740</wp:posOffset>
                </wp:positionH>
                <wp:positionV relativeFrom="paragraph">
                  <wp:posOffset>1028700</wp:posOffset>
                </wp:positionV>
                <wp:extent cx="2975610" cy="46482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97561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19278E"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7</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8</w:t>
                            </w:r>
                          </w:p>
                          <w:p w14:paraId="240F36B3" w14:textId="77777777" w:rsidR="00232D0B" w:rsidRPr="00232D0B" w:rsidRDefault="00232D0B" w:rsidP="00232D0B">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9D4929" id="文本框 9" o:spid="_x0000_s1032" type="#_x0000_t202" style="position:absolute;left:0;text-align:left;margin-left:126.2pt;margin-top:81pt;width:234.3pt;height:36.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" filled="f" stroked="f" strokeweight=".5pt">
                <v:textbox>
                  <w:txbxContent>
                    <w:p w14:paraId="1419278E"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7</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8</w:t>
                      </w:r>
                    </w:p>
                    <w:p w14:paraId="240F36B3" w14:textId="77777777" w:rsidR="00232D0B" w:rsidRPr="00232D0B" w:rsidRDefault="00232D0B" w:rsidP="00232D0B">
                      <w:pPr>
                        <w:rPr>
                          <w:rFonts w:ascii="Calibri" w:hAnsi="Calibri" w:cs="Calibri"/>
                          <w:sz w:val="24"/>
                          <w:szCs w:val="24"/>
                        </w:rPr>
                      </w:pPr>
                    </w:p>
                  </w:txbxContent>
                </v:textbox>
              </v:shape>
            </w:pict>
          </mc:Fallback>
        </mc:AlternateContent>
      </w:r>
    </w:p>
    <w:p w14:paraId="04575652"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Design Intent:</w:t>
      </w:r>
      <w:r w:rsidRPr="00441DDB">
        <w:rPr>
          <w:rFonts w:ascii="Calibri" w:eastAsia="SimSun" w:hAnsi="Calibri" w:cs="Calibri"/>
          <w:color w:val="060607"/>
          <w:spacing w:val="4"/>
          <w:kern w:val="0"/>
          <w:sz w:val="24"/>
          <w:szCs w:val="24"/>
          <w14:ligatures w14:val="none"/>
        </w:rPr>
        <w:t xml:space="preserve"> Question 8 aims to assess students' ability to perceive and describe figure translation. This question is of medium difficulty and examines whether students can observe that this is a translation motion of the figure and accurately describe it. There are no fixed answers.</w:t>
      </w:r>
    </w:p>
    <w:p w14:paraId="25972F21"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6.7 Question for Dimension 7:</w:t>
      </w:r>
    </w:p>
    <w:p w14:paraId="33F7C654" w14:textId="77777777" w:rsidR="00441DDB" w:rsidRPr="00441DDB" w:rsidRDefault="00232D0B" w:rsidP="00D1164A">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Pr>
          <w:noProof/>
          <w:sz w:val="24"/>
        </w:rPr>
        <w:drawing>
          <wp:anchor distT="0" distB="0" distL="114300" distR="114300" simplePos="0" relativeHeight="251671552" behindDoc="0" locked="0" layoutInCell="1" allowOverlap="1" wp14:anchorId="6D11F357" wp14:editId="64B1530E">
            <wp:simplePos x="0" y="0"/>
            <wp:positionH relativeFrom="column">
              <wp:posOffset>2025650</wp:posOffset>
            </wp:positionH>
            <wp:positionV relativeFrom="paragraph">
              <wp:posOffset>504825</wp:posOffset>
            </wp:positionV>
            <wp:extent cx="1319530" cy="1079500"/>
            <wp:effectExtent l="0" t="0" r="0" b="6350"/>
            <wp:wrapTopAndBottom/>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131953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DDB" w:rsidRPr="00441DDB">
        <w:rPr>
          <w:rFonts w:ascii="Calibri" w:eastAsia="SimSun" w:hAnsi="Calibri" w:cs="Calibri"/>
          <w:b/>
          <w:bCs/>
          <w:color w:val="060607"/>
          <w:spacing w:val="4"/>
          <w:kern w:val="0"/>
          <w:sz w:val="24"/>
          <w:szCs w:val="24"/>
          <w:bdr w:val="none" w:sz="0" w:space="0" w:color="auto" w:frame="1"/>
          <w14:ligatures w14:val="none"/>
        </w:rPr>
        <w:t>Question 9:</w:t>
      </w:r>
      <w:r w:rsidR="00441DDB" w:rsidRPr="00441DDB">
        <w:rPr>
          <w:rFonts w:ascii="Calibri" w:eastAsia="SimSun" w:hAnsi="Calibri" w:cs="Calibri"/>
          <w:color w:val="060607"/>
          <w:spacing w:val="4"/>
          <w:kern w:val="0"/>
          <w:sz w:val="24"/>
          <w:szCs w:val="24"/>
          <w14:ligatures w14:val="none"/>
        </w:rPr>
        <w:t xml:space="preserve"> Describe how the following figure is obtained through a certain motion.</w:t>
      </w:r>
    </w:p>
    <w:p w14:paraId="438046FA" w14:textId="77777777" w:rsidR="00441DDB" w:rsidRPr="00441DDB" w:rsidRDefault="00232D0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Pr>
          <w:rFonts w:ascii="Calibri" w:eastAsia="SimSun" w:hAnsi="Calibri" w:cs="Calibri"/>
          <w:noProof/>
          <w:color w:val="060607"/>
          <w:spacing w:val="4"/>
          <w:kern w:val="0"/>
          <w:sz w:val="24"/>
          <w:szCs w:val="24"/>
        </w:rPr>
        <mc:AlternateContent>
          <mc:Choice Requires="wps">
            <w:drawing>
              <wp:anchor distT="0" distB="0" distL="114300" distR="114300" simplePos="0" relativeHeight="251688960" behindDoc="0" locked="0" layoutInCell="1" allowOverlap="1" wp14:anchorId="01CC2312" wp14:editId="0F6A1AFF">
                <wp:simplePos x="0" y="0"/>
                <wp:positionH relativeFrom="column">
                  <wp:posOffset>1558591</wp:posOffset>
                </wp:positionH>
                <wp:positionV relativeFrom="paragraph">
                  <wp:posOffset>948690</wp:posOffset>
                </wp:positionV>
                <wp:extent cx="2975610" cy="46482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297561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D3132A"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8</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9</w:t>
                            </w:r>
                          </w:p>
                          <w:p w14:paraId="5B930700" w14:textId="77777777" w:rsidR="00232D0B" w:rsidRPr="00232D0B" w:rsidRDefault="00232D0B" w:rsidP="00232D0B">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CC2312" id="文本框 10" o:spid="_x0000_s1033" type="#_x0000_t202" style="position:absolute;left:0;text-align:left;margin-left:122.7pt;margin-top:74.7pt;width:234.3pt;height:36.6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" filled="f" stroked="f" strokeweight=".5pt">
                <v:textbox>
                  <w:txbxContent>
                    <w:p w14:paraId="2BD3132A"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8</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9</w:t>
                      </w:r>
                    </w:p>
                    <w:p w14:paraId="5B930700" w14:textId="77777777" w:rsidR="00232D0B" w:rsidRPr="00232D0B" w:rsidRDefault="00232D0B" w:rsidP="00232D0B">
                      <w:pPr>
                        <w:rPr>
                          <w:rFonts w:ascii="Calibri" w:hAnsi="Calibri" w:cs="Calibri"/>
                          <w:sz w:val="24"/>
                          <w:szCs w:val="24"/>
                        </w:rPr>
                      </w:pPr>
                    </w:p>
                  </w:txbxContent>
                </v:textbox>
              </v:shape>
            </w:pict>
          </mc:Fallback>
        </mc:AlternateContent>
      </w:r>
    </w:p>
    <w:p w14:paraId="2B2FC315"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lastRenderedPageBreak/>
        <w:t>Design Intent:</w:t>
      </w:r>
      <w:r w:rsidRPr="00441DDB">
        <w:rPr>
          <w:rFonts w:ascii="Calibri" w:eastAsia="SimSun" w:hAnsi="Calibri" w:cs="Calibri"/>
          <w:color w:val="060607"/>
          <w:spacing w:val="4"/>
          <w:kern w:val="0"/>
          <w:sz w:val="24"/>
          <w:szCs w:val="24"/>
          <w14:ligatures w14:val="none"/>
        </w:rPr>
        <w:t xml:space="preserve"> Question 9 aims to assess students' ability to perceive and describe figure rotation. This question is of medium difficulty and examines whether students can observe that the figure is obtained through a rotation motion and accurately describe it. The figure used is the Bauhinia flower from the Hong Kong Special Administrative Region's emblem, which not only tests students' abilities but also instills a sense of patriotism.</w:t>
      </w:r>
    </w:p>
    <w:p w14:paraId="625BC36F"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6.8 Question for Dimension 8:</w:t>
      </w:r>
    </w:p>
    <w:p w14:paraId="75656C1D" w14:textId="77777777" w:rsidR="00441DDB" w:rsidRPr="00441DDB" w:rsidRDefault="00232D0B" w:rsidP="00D1164A">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Pr>
          <w:noProof/>
        </w:rPr>
        <w:drawing>
          <wp:anchor distT="0" distB="0" distL="114300" distR="114300" simplePos="0" relativeHeight="251673600" behindDoc="0" locked="0" layoutInCell="1" allowOverlap="1" wp14:anchorId="749A579E" wp14:editId="602034F8">
            <wp:simplePos x="0" y="0"/>
            <wp:positionH relativeFrom="column">
              <wp:posOffset>1658620</wp:posOffset>
            </wp:positionH>
            <wp:positionV relativeFrom="paragraph">
              <wp:posOffset>651510</wp:posOffset>
            </wp:positionV>
            <wp:extent cx="2123440" cy="1296035"/>
            <wp:effectExtent l="0" t="0" r="0" b="0"/>
            <wp:wrapTopAndBottom/>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4"/>
                    <a:stretch>
                      <a:fillRect/>
                    </a:stretch>
                  </pic:blipFill>
                  <pic:spPr>
                    <a:xfrm>
                      <a:off x="0" y="0"/>
                      <a:ext cx="2123440" cy="1296035"/>
                    </a:xfrm>
                    <a:prstGeom prst="rect">
                      <a:avLst/>
                    </a:prstGeom>
                    <a:noFill/>
                    <a:ln>
                      <a:noFill/>
                    </a:ln>
                  </pic:spPr>
                </pic:pic>
              </a:graphicData>
            </a:graphic>
          </wp:anchor>
        </w:drawing>
      </w:r>
      <w:r w:rsidR="00441DDB" w:rsidRPr="00441DDB">
        <w:rPr>
          <w:rFonts w:ascii="Calibri" w:eastAsia="SimSun" w:hAnsi="Calibri" w:cs="Calibri"/>
          <w:b/>
          <w:bCs/>
          <w:color w:val="060607"/>
          <w:spacing w:val="4"/>
          <w:kern w:val="0"/>
          <w:sz w:val="24"/>
          <w:szCs w:val="24"/>
          <w:bdr w:val="none" w:sz="0" w:space="0" w:color="auto" w:frame="1"/>
          <w14:ligatures w14:val="none"/>
        </w:rPr>
        <w:t>Question 10:</w:t>
      </w:r>
      <w:r w:rsidR="00441DDB" w:rsidRPr="00441DDB">
        <w:rPr>
          <w:rFonts w:ascii="Calibri" w:eastAsia="SimSun" w:hAnsi="Calibri" w:cs="Calibri"/>
          <w:color w:val="060607"/>
          <w:spacing w:val="4"/>
          <w:kern w:val="0"/>
          <w:sz w:val="24"/>
          <w:szCs w:val="24"/>
          <w14:ligatures w14:val="none"/>
        </w:rPr>
        <w:t xml:space="preserve"> Describe how square EFGH is obtained from square ABCD through a certain change.</w:t>
      </w:r>
    </w:p>
    <w:p w14:paraId="4EF178DD" w14:textId="77777777" w:rsidR="00441DDB" w:rsidRPr="00441DDB" w:rsidRDefault="00232D0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Pr>
          <w:rFonts w:ascii="Calibri" w:eastAsia="SimSun" w:hAnsi="Calibri" w:cs="Calibri"/>
          <w:noProof/>
          <w:color w:val="060607"/>
          <w:spacing w:val="4"/>
          <w:kern w:val="0"/>
          <w:sz w:val="24"/>
          <w:szCs w:val="24"/>
        </w:rPr>
        <mc:AlternateContent>
          <mc:Choice Requires="wps">
            <w:drawing>
              <wp:anchor distT="0" distB="0" distL="114300" distR="114300" simplePos="0" relativeHeight="251691008" behindDoc="0" locked="0" layoutInCell="1" allowOverlap="1" wp14:anchorId="4E9CEF93" wp14:editId="759FC04D">
                <wp:simplePos x="0" y="0"/>
                <wp:positionH relativeFrom="column">
                  <wp:posOffset>1514625</wp:posOffset>
                </wp:positionH>
                <wp:positionV relativeFrom="paragraph">
                  <wp:posOffset>1379220</wp:posOffset>
                </wp:positionV>
                <wp:extent cx="2975610" cy="46482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297561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A60F1"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9</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10</w:t>
                            </w:r>
                          </w:p>
                          <w:p w14:paraId="45D5B24D" w14:textId="77777777" w:rsidR="00232D0B" w:rsidRPr="00232D0B" w:rsidRDefault="00232D0B" w:rsidP="00232D0B">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9CEF93" id="文本框 11" o:spid="_x0000_s1034" type="#_x0000_t202" style="position:absolute;left:0;text-align:left;margin-left:119.25pt;margin-top:108.6pt;width:234.3pt;height:36.6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" filled="f" stroked="f" strokeweight=".5pt">
                <v:textbox>
                  <w:txbxContent>
                    <w:p w14:paraId="052A60F1"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9</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10</w:t>
                      </w:r>
                    </w:p>
                    <w:p w14:paraId="45D5B24D" w14:textId="77777777" w:rsidR="00232D0B" w:rsidRPr="00232D0B" w:rsidRDefault="00232D0B" w:rsidP="00232D0B">
                      <w:pPr>
                        <w:rPr>
                          <w:rFonts w:ascii="Calibri" w:hAnsi="Calibri" w:cs="Calibri"/>
                          <w:sz w:val="24"/>
                          <w:szCs w:val="24"/>
                        </w:rPr>
                      </w:pPr>
                    </w:p>
                  </w:txbxContent>
                </v:textbox>
              </v:shape>
            </w:pict>
          </mc:Fallback>
        </mc:AlternateContent>
      </w:r>
    </w:p>
    <w:p w14:paraId="20B69885" w14:textId="77777777" w:rsidR="00441DDB" w:rsidRPr="00232D0B" w:rsidRDefault="00441DDB" w:rsidP="00232D0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Design Intent:</w:t>
      </w:r>
      <w:r w:rsidRPr="00441DDB">
        <w:rPr>
          <w:rFonts w:ascii="Calibri" w:eastAsia="SimSun" w:hAnsi="Calibri" w:cs="Calibri"/>
          <w:color w:val="060607"/>
          <w:spacing w:val="4"/>
          <w:kern w:val="0"/>
          <w:sz w:val="24"/>
          <w:szCs w:val="24"/>
          <w14:ligatures w14:val="none"/>
        </w:rPr>
        <w:t xml:space="preserve"> Question 10 aims to assess students' ability to perceive and describe the change patterns of figures. This question is relatively difficult and examines whether students can observe that square EFGH is obtained from square ABCD through a scaling transformation and accurately describe the magnification or reduction factor.</w:t>
      </w:r>
    </w:p>
    <w:p w14:paraId="1805DED1"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7. S</w:t>
      </w:r>
      <w:r w:rsidR="00D1164A">
        <w:rPr>
          <w:rFonts w:ascii="Calibri" w:eastAsia="SimSun" w:hAnsi="Calibri" w:cs="Calibri" w:hint="eastAsia"/>
          <w:b/>
          <w:bCs/>
          <w:color w:val="060607"/>
          <w:spacing w:val="4"/>
          <w:kern w:val="0"/>
          <w:sz w:val="24"/>
          <w:szCs w:val="24"/>
          <w:bdr w:val="none" w:sz="0" w:space="0" w:color="auto" w:frame="1"/>
          <w14:ligatures w14:val="none"/>
        </w:rPr>
        <w:t>CORING</w:t>
      </w:r>
      <w:r w:rsidRPr="00441DDB">
        <w:rPr>
          <w:rFonts w:ascii="Calibri" w:eastAsia="SimSun" w:hAnsi="Calibri" w:cs="Calibri"/>
          <w:b/>
          <w:bCs/>
          <w:color w:val="060607"/>
          <w:spacing w:val="4"/>
          <w:kern w:val="0"/>
          <w:sz w:val="24"/>
          <w:szCs w:val="24"/>
          <w:bdr w:val="none" w:sz="0" w:space="0" w:color="auto" w:frame="1"/>
          <w14:ligatures w14:val="none"/>
        </w:rPr>
        <w:t xml:space="preserve"> C</w:t>
      </w:r>
      <w:r w:rsidR="00D1164A">
        <w:rPr>
          <w:rFonts w:ascii="Calibri" w:eastAsia="SimSun" w:hAnsi="Calibri" w:cs="Calibri" w:hint="eastAsia"/>
          <w:b/>
          <w:bCs/>
          <w:color w:val="060607"/>
          <w:spacing w:val="4"/>
          <w:kern w:val="0"/>
          <w:sz w:val="24"/>
          <w:szCs w:val="24"/>
          <w:bdr w:val="none" w:sz="0" w:space="0" w:color="auto" w:frame="1"/>
          <w14:ligatures w14:val="none"/>
        </w:rPr>
        <w:t>RITERIA</w:t>
      </w:r>
    </w:p>
    <w:p w14:paraId="3441A9C1" w14:textId="77777777" w:rsidR="00441DDB" w:rsidRPr="00441DDB" w:rsidRDefault="00441DDB" w:rsidP="00D1164A">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After expert review and peer discussion, the total score for the test paper is set at 100 points. The first seven dimensions each account for 12 points, while the last dimension, which requires higher comprehensive literacy, accounts for 16 points. Dimensions 1 and 2 each have two questions, with the latter being more difficult than the former. Therefore, the first question in each dimension is worth 5 points, and the second question is worth 7 points. One point is deducted for each missing example. Students scoring above 90 points demonstrate excellent spatial concept literacy; those scoring between 80 and 90 points have good spatial concept literacy; those scoring between 70 and 80 points have average spatial concept literacy; those scoring between 60 and 70 points have poor spatial concept literacy; and those scoring below 60 points have very poor spatial concept literacy.</w:t>
      </w:r>
    </w:p>
    <w:p w14:paraId="561A22EF"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8. C</w:t>
      </w:r>
      <w:r w:rsidR="00D1164A">
        <w:rPr>
          <w:rFonts w:ascii="Calibri" w:eastAsia="SimSun" w:hAnsi="Calibri" w:cs="Calibri" w:hint="eastAsia"/>
          <w:b/>
          <w:bCs/>
          <w:color w:val="060607"/>
          <w:spacing w:val="4"/>
          <w:kern w:val="0"/>
          <w:sz w:val="24"/>
          <w:szCs w:val="24"/>
          <w:bdr w:val="none" w:sz="0" w:space="0" w:color="auto" w:frame="1"/>
          <w14:ligatures w14:val="none"/>
        </w:rPr>
        <w:t>ONCLUSION</w:t>
      </w:r>
    </w:p>
    <w:p w14:paraId="43BB1227"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lastRenderedPageBreak/>
        <w:t xml:space="preserve">The </w:t>
      </w:r>
      <w:r w:rsidRPr="00441DDB">
        <w:rPr>
          <w:rFonts w:ascii="Calibri" w:eastAsia="SimSun" w:hAnsi="Calibri" w:cs="Calibri"/>
          <w:i/>
          <w:iCs/>
          <w:color w:val="060607"/>
          <w:spacing w:val="4"/>
          <w:kern w:val="0"/>
          <w:sz w:val="24"/>
          <w:szCs w:val="24"/>
          <w:bdr w:val="none" w:sz="0" w:space="0" w:color="auto" w:frame="1"/>
          <w14:ligatures w14:val="none"/>
        </w:rPr>
        <w:t>Compulsory Education Mathematics Curriculum Standards (2022 Edition)</w:t>
      </w:r>
      <w:r w:rsidRPr="00441DDB">
        <w:rPr>
          <w:rFonts w:ascii="Calibri" w:eastAsia="SimSun" w:hAnsi="Calibri" w:cs="Calibri"/>
          <w:color w:val="060607"/>
          <w:spacing w:val="4"/>
          <w:kern w:val="0"/>
          <w:sz w:val="24"/>
          <w:szCs w:val="24"/>
          <w14:ligatures w14:val="none"/>
        </w:rPr>
        <w:t xml:space="preserve"> emphasize that junior high school mathematics teaching should be oriented toward core literacy. However, assessing whether students have mastered a particular core literacy has become a challenge for teachers. Taking spatial concept literacy as an example, this study divides it into four major dimensions based on the definition provided in the curriculum standards. After peer discussion, expert consultation, and reverse checking, it is further refined into eight dimensions: 1) Ability to abstract geometric figures from object characteristics; 2) Ability to imagine actual objects from geometric figures; 3) Imagine and express the spatial orientation of objects; 4) Imagine and express the positional relationships between objects; 5) Perceive and describe figure folding; 6) Perceive and describe figure translation; 7) Perceive and describe figure rotation; 8) Perceive and describe the change patterns of figures. Questions were developed for each of these eight dimensions to form a test paper. The test paper consists of 10 questions with a total score of 100 points. The difficulty and gradient are designed reasonably to provide an effective reference for the quantitative assessment of spatial concept literacy among junior high school students.</w:t>
      </w:r>
    </w:p>
    <w:p w14:paraId="7AB42826"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Admittedly, the selection and matching of questions are inevitably influenced by subjective factors. Moreover, due to the differences in students' thinking levels, the test paper development process should be adjusted according to the actual conditions of different regions, schools, and classes. For example, the difficulty and types of questions should be appropriately modified. However, any adjustment should be based on the requirements of the curriculum standards and follow certain scientific theories to fairly and reasonably quantify the assessment of students' literacy levels.</w:t>
      </w:r>
    </w:p>
    <w:p w14:paraId="6C752CAB" w14:textId="77777777" w:rsidR="00441DDB" w:rsidRDefault="00441DDB" w:rsidP="00441DDB">
      <w:pPr>
        <w:widowControl/>
        <w:shd w:val="clear" w:color="auto" w:fill="FFFFFF"/>
        <w:spacing w:before="180" w:after="180" w:line="300" w:lineRule="auto"/>
        <w:textAlignment w:val="baseline"/>
        <w:rPr>
          <w:rFonts w:ascii="Calibri" w:eastAsia="SimSun" w:hAnsi="Calibri" w:cs="Calibri"/>
          <w:color w:val="060607"/>
          <w:spacing w:val="8"/>
          <w:kern w:val="0"/>
          <w:sz w:val="24"/>
          <w:szCs w:val="24"/>
          <w14:ligatures w14:val="none"/>
        </w:rPr>
      </w:pPr>
    </w:p>
    <w:p w14:paraId="663F877E" w14:textId="77777777" w:rsidR="00BB4E55" w:rsidRPr="00BB4E55" w:rsidRDefault="00BB4E55" w:rsidP="00BB4E55">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BB4E55">
        <w:rPr>
          <w:rFonts w:ascii="Calibri" w:eastAsia="SimSun" w:hAnsi="Calibri" w:cs="Calibri"/>
          <w:color w:val="060607"/>
          <w:spacing w:val="4"/>
          <w:kern w:val="0"/>
          <w:sz w:val="24"/>
          <w:szCs w:val="24"/>
          <w14:ligatures w14:val="none"/>
        </w:rPr>
        <w:t>This work is </w:t>
      </w:r>
      <w:bookmarkStart w:id="21" w:name="OLE_LINK8"/>
      <w:bookmarkStart w:id="22" w:name="OLE_LINK9"/>
      <w:r w:rsidRPr="00BB4E55">
        <w:rPr>
          <w:rFonts w:ascii="Calibri" w:eastAsia="SimSun" w:hAnsi="Calibri" w:cs="Calibri"/>
          <w:color w:val="060607"/>
          <w:spacing w:val="4"/>
          <w:kern w:val="0"/>
          <w:sz w:val="24"/>
          <w:szCs w:val="24"/>
          <w14:ligatures w14:val="none"/>
        </w:rPr>
        <w:t>supported by Research Project on the Reform of Postgraduate Education and Teaching of Shandong Normal University (Grant No. SDNUYJG202320).</w:t>
      </w:r>
      <w:bookmarkEnd w:id="21"/>
      <w:bookmarkEnd w:id="22"/>
    </w:p>
    <w:p w14:paraId="2E3DD1DA" w14:textId="77777777" w:rsidR="00BB4E55" w:rsidRDefault="00BB4E55" w:rsidP="00441DDB">
      <w:pPr>
        <w:widowControl/>
        <w:shd w:val="clear" w:color="auto" w:fill="FFFFFF"/>
        <w:spacing w:before="180" w:after="180" w:line="300" w:lineRule="auto"/>
        <w:textAlignment w:val="baseline"/>
      </w:pPr>
    </w:p>
    <w:p w14:paraId="14A87350" w14:textId="77777777" w:rsidR="00BB4E55" w:rsidRDefault="00BB4E55" w:rsidP="00441DDB">
      <w:pPr>
        <w:widowControl/>
        <w:shd w:val="clear" w:color="auto" w:fill="FFFFFF"/>
        <w:spacing w:before="180" w:after="180" w:line="300" w:lineRule="auto"/>
        <w:textAlignment w:val="baseline"/>
      </w:pPr>
    </w:p>
    <w:p w14:paraId="1D5C72BF" w14:textId="77777777" w:rsidR="00BB4E55" w:rsidRDefault="00BB4E55" w:rsidP="00441DDB">
      <w:pPr>
        <w:widowControl/>
        <w:shd w:val="clear" w:color="auto" w:fill="FFFFFF"/>
        <w:spacing w:before="180" w:after="180" w:line="300" w:lineRule="auto"/>
        <w:textAlignment w:val="baseline"/>
      </w:pPr>
    </w:p>
    <w:p w14:paraId="7EAAC314" w14:textId="77777777" w:rsidR="00BB4E55" w:rsidRPr="00441DDB" w:rsidRDefault="00BB4E55" w:rsidP="00441DDB">
      <w:pPr>
        <w:widowControl/>
        <w:shd w:val="clear" w:color="auto" w:fill="FFFFFF"/>
        <w:spacing w:before="180" w:after="180" w:line="300" w:lineRule="auto"/>
        <w:textAlignment w:val="baseline"/>
        <w:rPr>
          <w:rFonts w:ascii="Calibri" w:eastAsia="SimSun" w:hAnsi="Calibri" w:cs="Calibri"/>
          <w:color w:val="060607"/>
          <w:spacing w:val="8"/>
          <w:kern w:val="0"/>
          <w:sz w:val="24"/>
          <w:szCs w:val="24"/>
          <w14:ligatures w14:val="none"/>
        </w:rPr>
      </w:pPr>
    </w:p>
    <w:p w14:paraId="780AD138"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lastRenderedPageBreak/>
        <w:t>References</w:t>
      </w:r>
    </w:p>
    <w:p w14:paraId="52095464"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 xml:space="preserve">[1] Ministry of Education of the People's Republic of China. </w:t>
      </w:r>
      <w:r w:rsidRPr="00441DDB">
        <w:rPr>
          <w:rFonts w:ascii="Calibri" w:eastAsia="SimSun" w:hAnsi="Calibri" w:cs="Calibri"/>
          <w:i/>
          <w:iCs/>
          <w:color w:val="060607"/>
          <w:spacing w:val="4"/>
          <w:kern w:val="0"/>
          <w:sz w:val="24"/>
          <w:szCs w:val="24"/>
          <w:bdr w:val="none" w:sz="0" w:space="0" w:color="auto" w:frame="1"/>
          <w14:ligatures w14:val="none"/>
        </w:rPr>
        <w:t>Compulsory Education Mathematics Curriculum Standards (2022 Edition)</w:t>
      </w:r>
      <w:r w:rsidRPr="00441DDB">
        <w:rPr>
          <w:rFonts w:ascii="Calibri" w:eastAsia="SimSun" w:hAnsi="Calibri" w:cs="Calibri"/>
          <w:color w:val="060607"/>
          <w:spacing w:val="4"/>
          <w:kern w:val="0"/>
          <w:sz w:val="24"/>
          <w:szCs w:val="24"/>
          <w14:ligatures w14:val="none"/>
        </w:rPr>
        <w:t>. Beijing: Beijing Normal University Press, 2022.</w:t>
      </w:r>
    </w:p>
    <w:p w14:paraId="4AF774B1"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 xml:space="preserve">[2] Song </w:t>
      </w:r>
      <w:proofErr w:type="spellStart"/>
      <w:r w:rsidRPr="00441DDB">
        <w:rPr>
          <w:rFonts w:ascii="Calibri" w:eastAsia="SimSun" w:hAnsi="Calibri" w:cs="Calibri"/>
          <w:color w:val="060607"/>
          <w:spacing w:val="4"/>
          <w:kern w:val="0"/>
          <w:sz w:val="24"/>
          <w:szCs w:val="24"/>
          <w14:ligatures w14:val="none"/>
        </w:rPr>
        <w:t>Haichao</w:t>
      </w:r>
      <w:proofErr w:type="spellEnd"/>
      <w:r w:rsidRPr="00441DDB">
        <w:rPr>
          <w:rFonts w:ascii="Calibri" w:eastAsia="SimSun" w:hAnsi="Calibri" w:cs="Calibri"/>
          <w:color w:val="060607"/>
          <w:spacing w:val="4"/>
          <w:kern w:val="0"/>
          <w:sz w:val="24"/>
          <w:szCs w:val="24"/>
          <w14:ligatures w14:val="none"/>
        </w:rPr>
        <w:t xml:space="preserve">, Wu </w:t>
      </w:r>
      <w:proofErr w:type="spellStart"/>
      <w:r w:rsidRPr="00441DDB">
        <w:rPr>
          <w:rFonts w:ascii="Calibri" w:eastAsia="SimSun" w:hAnsi="Calibri" w:cs="Calibri"/>
          <w:color w:val="060607"/>
          <w:spacing w:val="4"/>
          <w:kern w:val="0"/>
          <w:sz w:val="24"/>
          <w:szCs w:val="24"/>
          <w14:ligatures w14:val="none"/>
        </w:rPr>
        <w:t>Jietao</w:t>
      </w:r>
      <w:proofErr w:type="spellEnd"/>
      <w:r w:rsidRPr="00441DDB">
        <w:rPr>
          <w:rFonts w:ascii="Calibri" w:eastAsia="SimSun" w:hAnsi="Calibri" w:cs="Calibri"/>
          <w:color w:val="060607"/>
          <w:spacing w:val="4"/>
          <w:kern w:val="0"/>
          <w:sz w:val="24"/>
          <w:szCs w:val="24"/>
          <w14:ligatures w14:val="none"/>
        </w:rPr>
        <w:t xml:space="preserve">, Ye Qing. Development of a Test Paper for Intuitive Imagination Mathematics Core Literacy Based on Curriculum Standards. </w:t>
      </w:r>
      <w:r w:rsidRPr="00441DDB">
        <w:rPr>
          <w:rFonts w:ascii="Calibri" w:eastAsia="SimSun" w:hAnsi="Calibri" w:cs="Calibri"/>
          <w:i/>
          <w:iCs/>
          <w:color w:val="060607"/>
          <w:spacing w:val="4"/>
          <w:kern w:val="0"/>
          <w:sz w:val="24"/>
          <w:szCs w:val="24"/>
          <w:bdr w:val="none" w:sz="0" w:space="0" w:color="auto" w:frame="1"/>
          <w14:ligatures w14:val="none"/>
        </w:rPr>
        <w:t>Science Examination Research</w:t>
      </w:r>
      <w:r w:rsidRPr="00441DDB">
        <w:rPr>
          <w:rFonts w:ascii="Calibri" w:eastAsia="SimSun" w:hAnsi="Calibri" w:cs="Calibri"/>
          <w:color w:val="060607"/>
          <w:spacing w:val="4"/>
          <w:kern w:val="0"/>
          <w:sz w:val="24"/>
          <w:szCs w:val="24"/>
          <w14:ligatures w14:val="none"/>
        </w:rPr>
        <w:t>, 2024, 31(21): 6-10.</w:t>
      </w:r>
    </w:p>
    <w:p w14:paraId="12448784"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 xml:space="preserve">[3] Guo </w:t>
      </w:r>
      <w:proofErr w:type="spellStart"/>
      <w:r w:rsidRPr="00441DDB">
        <w:rPr>
          <w:rFonts w:ascii="Calibri" w:eastAsia="SimSun" w:hAnsi="Calibri" w:cs="Calibri"/>
          <w:color w:val="060607"/>
          <w:spacing w:val="4"/>
          <w:kern w:val="0"/>
          <w:sz w:val="24"/>
          <w:szCs w:val="24"/>
          <w14:ligatures w14:val="none"/>
        </w:rPr>
        <w:t>Yufeng</w:t>
      </w:r>
      <w:proofErr w:type="spellEnd"/>
      <w:r w:rsidRPr="00441DDB">
        <w:rPr>
          <w:rFonts w:ascii="Calibri" w:eastAsia="SimSun" w:hAnsi="Calibri" w:cs="Calibri"/>
          <w:color w:val="060607"/>
          <w:spacing w:val="4"/>
          <w:kern w:val="0"/>
          <w:sz w:val="24"/>
          <w:szCs w:val="24"/>
          <w14:ligatures w14:val="none"/>
        </w:rPr>
        <w:t xml:space="preserve">, Wang </w:t>
      </w:r>
      <w:proofErr w:type="spellStart"/>
      <w:r w:rsidRPr="00441DDB">
        <w:rPr>
          <w:rFonts w:ascii="Calibri" w:eastAsia="SimSun" w:hAnsi="Calibri" w:cs="Calibri"/>
          <w:color w:val="060607"/>
          <w:spacing w:val="4"/>
          <w:kern w:val="0"/>
          <w:sz w:val="24"/>
          <w:szCs w:val="24"/>
          <w14:ligatures w14:val="none"/>
        </w:rPr>
        <w:t>Yiyang</w:t>
      </w:r>
      <w:proofErr w:type="spellEnd"/>
      <w:r w:rsidRPr="00441DDB">
        <w:rPr>
          <w:rFonts w:ascii="Calibri" w:eastAsia="SimSun" w:hAnsi="Calibri" w:cs="Calibri"/>
          <w:color w:val="060607"/>
          <w:spacing w:val="4"/>
          <w:kern w:val="0"/>
          <w:sz w:val="24"/>
          <w:szCs w:val="24"/>
          <w14:ligatures w14:val="none"/>
        </w:rPr>
        <w:t xml:space="preserve">, He </w:t>
      </w:r>
      <w:proofErr w:type="spellStart"/>
      <w:r w:rsidRPr="00441DDB">
        <w:rPr>
          <w:rFonts w:ascii="Calibri" w:eastAsia="SimSun" w:hAnsi="Calibri" w:cs="Calibri"/>
          <w:color w:val="060607"/>
          <w:spacing w:val="4"/>
          <w:kern w:val="0"/>
          <w:sz w:val="24"/>
          <w:szCs w:val="24"/>
          <w14:ligatures w14:val="none"/>
        </w:rPr>
        <w:t>Quanrong</w:t>
      </w:r>
      <w:proofErr w:type="spellEnd"/>
      <w:r w:rsidRPr="00441DDB">
        <w:rPr>
          <w:rFonts w:ascii="Calibri" w:eastAsia="SimSun" w:hAnsi="Calibri" w:cs="Calibri"/>
          <w:color w:val="060607"/>
          <w:spacing w:val="4"/>
          <w:kern w:val="0"/>
          <w:sz w:val="24"/>
          <w:szCs w:val="24"/>
          <w14:ligatures w14:val="none"/>
        </w:rPr>
        <w:t xml:space="preserve">. Cultivation Paths and Prospects for Spatial Concept Literacy. </w:t>
      </w:r>
      <w:r w:rsidRPr="00441DDB">
        <w:rPr>
          <w:rFonts w:ascii="Calibri" w:eastAsia="SimSun" w:hAnsi="Calibri" w:cs="Calibri"/>
          <w:i/>
          <w:iCs/>
          <w:color w:val="060607"/>
          <w:spacing w:val="4"/>
          <w:kern w:val="0"/>
          <w:sz w:val="24"/>
          <w:szCs w:val="24"/>
          <w:bdr w:val="none" w:sz="0" w:space="0" w:color="auto" w:frame="1"/>
          <w14:ligatures w14:val="none"/>
        </w:rPr>
        <w:t>Curriculum. Textbook. Pedagogy</w:t>
      </w:r>
      <w:r w:rsidRPr="00441DDB">
        <w:rPr>
          <w:rFonts w:ascii="Calibri" w:eastAsia="SimSun" w:hAnsi="Calibri" w:cs="Calibri"/>
          <w:color w:val="060607"/>
          <w:spacing w:val="4"/>
          <w:kern w:val="0"/>
          <w:sz w:val="24"/>
          <w:szCs w:val="24"/>
          <w14:ligatures w14:val="none"/>
        </w:rPr>
        <w:t>, 2025, 45(01): 100-107. DOI: 10.19877/j.cnki.kcjcjf.2025.01.008.</w:t>
      </w:r>
    </w:p>
    <w:p w14:paraId="6A0F84EE"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 xml:space="preserve">[4] Guo Min. Strategies for Cultivating Spatial Concept among Junior High School Students under Core Literacy. </w:t>
      </w:r>
      <w:r w:rsidRPr="00441DDB">
        <w:rPr>
          <w:rFonts w:ascii="Calibri" w:eastAsia="SimSun" w:hAnsi="Calibri" w:cs="Calibri"/>
          <w:i/>
          <w:iCs/>
          <w:color w:val="060607"/>
          <w:spacing w:val="4"/>
          <w:kern w:val="0"/>
          <w:sz w:val="24"/>
          <w:szCs w:val="24"/>
          <w:bdr w:val="none" w:sz="0" w:space="0" w:color="auto" w:frame="1"/>
          <w14:ligatures w14:val="none"/>
        </w:rPr>
        <w:t>Guizhou Education</w:t>
      </w:r>
      <w:r w:rsidRPr="00441DDB">
        <w:rPr>
          <w:rFonts w:ascii="Calibri" w:eastAsia="SimSun" w:hAnsi="Calibri" w:cs="Calibri"/>
          <w:color w:val="060607"/>
          <w:spacing w:val="4"/>
          <w:kern w:val="0"/>
          <w:sz w:val="24"/>
          <w:szCs w:val="24"/>
          <w14:ligatures w14:val="none"/>
        </w:rPr>
        <w:t>, 2024, (10): 45-47.</w:t>
      </w:r>
    </w:p>
    <w:p w14:paraId="706B7E37"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[5] Zhang Lu. Research on Situational Assessment of Spatial Concept among Junior High School Students. Dissertation, Jiangnan University, 2023. DOI: 10.27169/d.cnki.gwqgu.2023.001998.</w:t>
      </w:r>
    </w:p>
    <w:p w14:paraId="66D6096D"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 xml:space="preserve">[6] Zhong Yan. Construction of Indicators and Task Design for Performance Assessment of Spatial Concept in Primary School Mathematics. </w:t>
      </w:r>
      <w:r w:rsidRPr="00441DDB">
        <w:rPr>
          <w:rFonts w:ascii="Calibri" w:eastAsia="SimSun" w:hAnsi="Calibri" w:cs="Calibri"/>
          <w:i/>
          <w:iCs/>
          <w:color w:val="060607"/>
          <w:spacing w:val="4"/>
          <w:kern w:val="0"/>
          <w:sz w:val="24"/>
          <w:szCs w:val="24"/>
          <w:bdr w:val="none" w:sz="0" w:space="0" w:color="auto" w:frame="1"/>
          <w14:ligatures w14:val="none"/>
        </w:rPr>
        <w:t>New Teacher</w:t>
      </w:r>
      <w:r w:rsidRPr="00441DDB">
        <w:rPr>
          <w:rFonts w:ascii="Calibri" w:eastAsia="SimSun" w:hAnsi="Calibri" w:cs="Calibri"/>
          <w:color w:val="060607"/>
          <w:spacing w:val="4"/>
          <w:kern w:val="0"/>
          <w:sz w:val="24"/>
          <w:szCs w:val="24"/>
          <w14:ligatures w14:val="none"/>
        </w:rPr>
        <w:t>, 2023, (09): 39-42.</w:t>
      </w:r>
    </w:p>
    <w:p w14:paraId="3C3487C5"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[7] Luo Yi. Research on the Development of Spatial Concept among Seventh-Grade Students Based on Geometry. Dissertation, Sichuan Normal University, 2024. DOI: 10.27347/d.cnki.gssdu.2024.000816.</w:t>
      </w:r>
    </w:p>
    <w:p w14:paraId="46495CFE"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 xml:space="preserve">[8] Ma Fang. Analysis and Research on Examination Questions for Developing Spatial Concept. </w:t>
      </w:r>
      <w:r w:rsidRPr="00441DDB">
        <w:rPr>
          <w:rFonts w:ascii="Calibri" w:eastAsia="SimSun" w:hAnsi="Calibri" w:cs="Calibri"/>
          <w:i/>
          <w:iCs/>
          <w:color w:val="060607"/>
          <w:spacing w:val="4"/>
          <w:kern w:val="0"/>
          <w:sz w:val="24"/>
          <w:szCs w:val="24"/>
          <w:bdr w:val="none" w:sz="0" w:space="0" w:color="auto" w:frame="1"/>
          <w14:ligatures w14:val="none"/>
        </w:rPr>
        <w:t>Journal of Shanxi Normal University (Natural Science Edition)</w:t>
      </w:r>
      <w:r w:rsidRPr="00441DDB">
        <w:rPr>
          <w:rFonts w:ascii="Calibri" w:eastAsia="SimSun" w:hAnsi="Calibri" w:cs="Calibri"/>
          <w:color w:val="060607"/>
          <w:spacing w:val="4"/>
          <w:kern w:val="0"/>
          <w:sz w:val="24"/>
          <w:szCs w:val="24"/>
          <w14:ligatures w14:val="none"/>
        </w:rPr>
        <w:t>, 2009, 23(S1): 18-22.</w:t>
      </w:r>
    </w:p>
    <w:p w14:paraId="0781609B"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 xml:space="preserve">[9] Zhao </w:t>
      </w:r>
      <w:proofErr w:type="spellStart"/>
      <w:r w:rsidRPr="00441DDB">
        <w:rPr>
          <w:rFonts w:ascii="Calibri" w:eastAsia="SimSun" w:hAnsi="Calibri" w:cs="Calibri"/>
          <w:color w:val="060607"/>
          <w:spacing w:val="4"/>
          <w:kern w:val="0"/>
          <w:sz w:val="24"/>
          <w:szCs w:val="24"/>
          <w14:ligatures w14:val="none"/>
        </w:rPr>
        <w:t>Zhixiong</w:t>
      </w:r>
      <w:proofErr w:type="spellEnd"/>
      <w:r w:rsidRPr="00441DDB">
        <w:rPr>
          <w:rFonts w:ascii="Calibri" w:eastAsia="SimSun" w:hAnsi="Calibri" w:cs="Calibri"/>
          <w:color w:val="060607"/>
          <w:spacing w:val="4"/>
          <w:kern w:val="0"/>
          <w:sz w:val="24"/>
          <w:szCs w:val="24"/>
          <w14:ligatures w14:val="none"/>
        </w:rPr>
        <w:t xml:space="preserve">. Analysis of Mathematics Examination Questions on Spatial Concept in Tianjin. </w:t>
      </w:r>
      <w:r w:rsidRPr="00441DDB">
        <w:rPr>
          <w:rFonts w:ascii="Calibri" w:eastAsia="SimSun" w:hAnsi="Calibri" w:cs="Calibri"/>
          <w:i/>
          <w:iCs/>
          <w:color w:val="060607"/>
          <w:spacing w:val="4"/>
          <w:kern w:val="0"/>
          <w:sz w:val="24"/>
          <w:szCs w:val="24"/>
          <w:bdr w:val="none" w:sz="0" w:space="0" w:color="auto" w:frame="1"/>
          <w14:ligatures w14:val="none"/>
        </w:rPr>
        <w:t>Forest Area Teaching</w:t>
      </w:r>
      <w:r w:rsidRPr="00441DDB">
        <w:rPr>
          <w:rFonts w:ascii="Calibri" w:eastAsia="SimSun" w:hAnsi="Calibri" w:cs="Calibri"/>
          <w:color w:val="060607"/>
          <w:spacing w:val="4"/>
          <w:kern w:val="0"/>
          <w:sz w:val="24"/>
          <w:szCs w:val="24"/>
          <w14:ligatures w14:val="none"/>
        </w:rPr>
        <w:t>, 2019, (01): 89-91.</w:t>
      </w:r>
    </w:p>
    <w:p w14:paraId="0963D61B"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 xml:space="preserve">[10] Lin Wei, Huang </w:t>
      </w:r>
      <w:proofErr w:type="spellStart"/>
      <w:r w:rsidRPr="00441DDB">
        <w:rPr>
          <w:rFonts w:ascii="Calibri" w:eastAsia="SimSun" w:hAnsi="Calibri" w:cs="Calibri"/>
          <w:color w:val="060607"/>
          <w:spacing w:val="4"/>
          <w:kern w:val="0"/>
          <w:sz w:val="24"/>
          <w:szCs w:val="24"/>
          <w14:ligatures w14:val="none"/>
        </w:rPr>
        <w:t>Fuquan</w:t>
      </w:r>
      <w:proofErr w:type="spellEnd"/>
      <w:r w:rsidRPr="00441DDB">
        <w:rPr>
          <w:rFonts w:ascii="Calibri" w:eastAsia="SimSun" w:hAnsi="Calibri" w:cs="Calibri"/>
          <w:color w:val="060607"/>
          <w:spacing w:val="4"/>
          <w:kern w:val="0"/>
          <w:sz w:val="24"/>
          <w:szCs w:val="24"/>
          <w14:ligatures w14:val="none"/>
        </w:rPr>
        <w:t xml:space="preserve">. Development and Validation of a Mathematics Core Literacy Test Scale for Primary School Students. </w:t>
      </w:r>
      <w:r w:rsidRPr="00441DDB">
        <w:rPr>
          <w:rFonts w:ascii="Calibri" w:eastAsia="SimSun" w:hAnsi="Calibri" w:cs="Calibri"/>
          <w:i/>
          <w:iCs/>
          <w:color w:val="060607"/>
          <w:spacing w:val="4"/>
          <w:kern w:val="0"/>
          <w:sz w:val="24"/>
          <w:szCs w:val="24"/>
          <w:bdr w:val="none" w:sz="0" w:space="0" w:color="auto" w:frame="1"/>
          <w14:ligatures w14:val="none"/>
        </w:rPr>
        <w:t>Journal of Guangdong University of Education</w:t>
      </w:r>
      <w:r w:rsidRPr="00441DDB">
        <w:rPr>
          <w:rFonts w:ascii="Calibri" w:eastAsia="SimSun" w:hAnsi="Calibri" w:cs="Calibri"/>
          <w:color w:val="060607"/>
          <w:spacing w:val="4"/>
          <w:kern w:val="0"/>
          <w:sz w:val="24"/>
          <w:szCs w:val="24"/>
          <w14:ligatures w14:val="none"/>
        </w:rPr>
        <w:t>, 2024, 44(05): 85-96.</w:t>
      </w:r>
    </w:p>
    <w:p w14:paraId="56197B56"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 xml:space="preserve">[11] Zhang </w:t>
      </w:r>
      <w:proofErr w:type="spellStart"/>
      <w:r w:rsidRPr="00441DDB">
        <w:rPr>
          <w:rFonts w:ascii="Calibri" w:eastAsia="SimSun" w:hAnsi="Calibri" w:cs="Calibri"/>
          <w:color w:val="060607"/>
          <w:spacing w:val="4"/>
          <w:kern w:val="0"/>
          <w:sz w:val="24"/>
          <w:szCs w:val="24"/>
          <w14:ligatures w14:val="none"/>
        </w:rPr>
        <w:t>Guifang</w:t>
      </w:r>
      <w:proofErr w:type="spellEnd"/>
      <w:r w:rsidRPr="00441DDB">
        <w:rPr>
          <w:rFonts w:ascii="Calibri" w:eastAsia="SimSun" w:hAnsi="Calibri" w:cs="Calibri"/>
          <w:color w:val="060607"/>
          <w:spacing w:val="4"/>
          <w:kern w:val="0"/>
          <w:sz w:val="24"/>
          <w:szCs w:val="24"/>
          <w14:ligatures w14:val="none"/>
        </w:rPr>
        <w:t xml:space="preserve">. Basic Points and Conjectures for Testing Mathematics Core Literacy in Academic Quality Examinations. </w:t>
      </w:r>
      <w:r w:rsidRPr="00441DDB">
        <w:rPr>
          <w:rFonts w:ascii="Calibri" w:eastAsia="SimSun" w:hAnsi="Calibri" w:cs="Calibri"/>
          <w:i/>
          <w:iCs/>
          <w:color w:val="060607"/>
          <w:spacing w:val="4"/>
          <w:kern w:val="0"/>
          <w:sz w:val="24"/>
          <w:szCs w:val="24"/>
          <w:bdr w:val="none" w:sz="0" w:space="0" w:color="auto" w:frame="1"/>
          <w14:ligatures w14:val="none"/>
        </w:rPr>
        <w:t>Journal of Nanning Normal University (Natural Science Edition)</w:t>
      </w:r>
      <w:r w:rsidRPr="00441DDB">
        <w:rPr>
          <w:rFonts w:ascii="Calibri" w:eastAsia="SimSun" w:hAnsi="Calibri" w:cs="Calibri"/>
          <w:color w:val="060607"/>
          <w:spacing w:val="4"/>
          <w:kern w:val="0"/>
          <w:sz w:val="24"/>
          <w:szCs w:val="24"/>
          <w14:ligatures w14:val="none"/>
        </w:rPr>
        <w:t>, 2021, 38(02): 177-180. DOI: 10.16601/j.cnki.issn2096-7330.2021.02.026.</w:t>
      </w:r>
    </w:p>
    <w:p w14:paraId="2A9D6E8E"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lastRenderedPageBreak/>
        <w:t xml:space="preserve">[12] Li XS, Yang ZZ. Research on the Implementation of Spatial Concept Literacy in Junior High School Mathematics Classroom Teaching in China. </w:t>
      </w:r>
      <w:r w:rsidRPr="00441DDB">
        <w:rPr>
          <w:rFonts w:ascii="Calibri" w:eastAsia="SimSun" w:hAnsi="Calibri" w:cs="Calibri"/>
          <w:i/>
          <w:iCs/>
          <w:color w:val="060607"/>
          <w:spacing w:val="4"/>
          <w:kern w:val="0"/>
          <w:sz w:val="24"/>
          <w:szCs w:val="24"/>
          <w:bdr w:val="none" w:sz="0" w:space="0" w:color="auto" w:frame="1"/>
          <w14:ligatures w14:val="none"/>
        </w:rPr>
        <w:t>Asian Journal of Education and Social Studies</w:t>
      </w:r>
      <w:r w:rsidRPr="00441DDB">
        <w:rPr>
          <w:rFonts w:ascii="Calibri" w:eastAsia="SimSun" w:hAnsi="Calibri" w:cs="Calibri"/>
          <w:color w:val="060607"/>
          <w:spacing w:val="4"/>
          <w:kern w:val="0"/>
          <w:sz w:val="24"/>
          <w:szCs w:val="24"/>
          <w14:ligatures w14:val="none"/>
        </w:rPr>
        <w:t>. 2023;49(3):231-236.</w:t>
      </w:r>
    </w:p>
    <w:p w14:paraId="74A70F08" w14:textId="77777777" w:rsidR="00835E06" w:rsidRPr="00441DDB" w:rsidRDefault="00835E06" w:rsidP="00441DDB">
      <w:pPr>
        <w:spacing w:line="300" w:lineRule="auto"/>
      </w:pPr>
    </w:p>
    <w:sectPr w:rsidR="00835E06" w:rsidRPr="00441DDB">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DBC2D7" w14:textId="77777777" w:rsidR="00995D8E" w:rsidRDefault="00995D8E" w:rsidP="00441DDB">
      <w:r>
        <w:separator/>
      </w:r>
    </w:p>
  </w:endnote>
  <w:endnote w:type="continuationSeparator" w:id="0">
    <w:p w14:paraId="5E865D86" w14:textId="77777777" w:rsidR="00995D8E" w:rsidRDefault="00995D8E" w:rsidP="00441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A0131" w14:textId="77777777" w:rsidR="00755935" w:rsidRDefault="007559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85DC3" w14:textId="77777777" w:rsidR="00755935" w:rsidRDefault="007559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0A9E9" w14:textId="77777777" w:rsidR="00755935" w:rsidRDefault="007559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BD2D1B" w14:textId="77777777" w:rsidR="00995D8E" w:rsidRDefault="00995D8E" w:rsidP="00441DDB">
      <w:r>
        <w:separator/>
      </w:r>
    </w:p>
  </w:footnote>
  <w:footnote w:type="continuationSeparator" w:id="0">
    <w:p w14:paraId="02CE8F0F" w14:textId="77777777" w:rsidR="00995D8E" w:rsidRDefault="00995D8E" w:rsidP="00441D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BB373" w14:textId="653EFB35" w:rsidR="00755935" w:rsidRDefault="00755935">
    <w:pPr>
      <w:pStyle w:val="Header"/>
    </w:pPr>
    <w:r>
      <w:rPr>
        <w:noProof/>
      </w:rPr>
      <w:pict w14:anchorId="6E08DE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5BCB7" w14:textId="36FE9475" w:rsidR="00755935" w:rsidRDefault="00755935">
    <w:pPr>
      <w:pStyle w:val="Header"/>
    </w:pPr>
    <w:r>
      <w:rPr>
        <w:noProof/>
      </w:rPr>
      <w:pict w14:anchorId="5C940E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552C7" w14:textId="2BBC7489" w:rsidR="00755935" w:rsidRDefault="00755935">
    <w:pPr>
      <w:pStyle w:val="Header"/>
    </w:pPr>
    <w:r>
      <w:rPr>
        <w:noProof/>
      </w:rPr>
      <w:pict w14:anchorId="7B273F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C19F0"/>
    <w:multiLevelType w:val="multilevel"/>
    <w:tmpl w:val="6DCEE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447E40"/>
    <w:multiLevelType w:val="multilevel"/>
    <w:tmpl w:val="48B6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F61B27"/>
    <w:multiLevelType w:val="multilevel"/>
    <w:tmpl w:val="CA887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EFA5D51"/>
    <w:multiLevelType w:val="multilevel"/>
    <w:tmpl w:val="83CE0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4F9673A"/>
    <w:multiLevelType w:val="multilevel"/>
    <w:tmpl w:val="EA161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F33A08A"/>
    <w:multiLevelType w:val="singleLevel"/>
    <w:tmpl w:val="4F33A08A"/>
    <w:lvl w:ilvl="0">
      <w:start w:val="1"/>
      <w:numFmt w:val="decimal"/>
      <w:lvlText w:val="%1."/>
      <w:lvlJc w:val="left"/>
      <w:pPr>
        <w:tabs>
          <w:tab w:val="left" w:pos="312"/>
        </w:tabs>
      </w:pPr>
    </w:lvl>
  </w:abstractNum>
  <w:abstractNum w:abstractNumId="6" w15:restartNumberingAfterBreak="0">
    <w:nsid w:val="50231894"/>
    <w:multiLevelType w:val="multilevel"/>
    <w:tmpl w:val="31889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1515466"/>
    <w:multiLevelType w:val="multilevel"/>
    <w:tmpl w:val="2C785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E547CF6"/>
    <w:multiLevelType w:val="multilevel"/>
    <w:tmpl w:val="8752B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12B083C"/>
    <w:multiLevelType w:val="multilevel"/>
    <w:tmpl w:val="4C641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F0F6FF9"/>
    <w:multiLevelType w:val="multilevel"/>
    <w:tmpl w:val="EA682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6"/>
  </w:num>
  <w:num w:numId="3">
    <w:abstractNumId w:val="3"/>
  </w:num>
  <w:num w:numId="4">
    <w:abstractNumId w:val="7"/>
  </w:num>
  <w:num w:numId="5">
    <w:abstractNumId w:val="9"/>
  </w:num>
  <w:num w:numId="6">
    <w:abstractNumId w:val="10"/>
  </w:num>
  <w:num w:numId="7">
    <w:abstractNumId w:val="8"/>
  </w:num>
  <w:num w:numId="8">
    <w:abstractNumId w:val="2"/>
  </w:num>
  <w:num w:numId="9">
    <w:abstractNumId w:val="0"/>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6F94"/>
    <w:rsid w:val="00232D0B"/>
    <w:rsid w:val="00350C97"/>
    <w:rsid w:val="003D6F5F"/>
    <w:rsid w:val="00441DDB"/>
    <w:rsid w:val="004C2449"/>
    <w:rsid w:val="00755935"/>
    <w:rsid w:val="007C61A0"/>
    <w:rsid w:val="007F1784"/>
    <w:rsid w:val="008148F1"/>
    <w:rsid w:val="00835E06"/>
    <w:rsid w:val="00873E49"/>
    <w:rsid w:val="008B2BB0"/>
    <w:rsid w:val="00995D8E"/>
    <w:rsid w:val="00B517E2"/>
    <w:rsid w:val="00BB4E55"/>
    <w:rsid w:val="00C87AB1"/>
    <w:rsid w:val="00D1164A"/>
    <w:rsid w:val="00DD7E78"/>
    <w:rsid w:val="00E26F94"/>
    <w:rsid w:val="00F2530D"/>
    <w:rsid w:val="00F820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11F3C2"/>
  <w15:docId w15:val="{D7E4CAD8-5D6A-43B6-B5B9-2A5C7CC50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DD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41DDB"/>
    <w:rPr>
      <w:sz w:val="18"/>
      <w:szCs w:val="18"/>
    </w:rPr>
  </w:style>
  <w:style w:type="paragraph" w:styleId="Footer">
    <w:name w:val="footer"/>
    <w:basedOn w:val="Normal"/>
    <w:link w:val="FooterChar"/>
    <w:uiPriority w:val="99"/>
    <w:unhideWhenUsed/>
    <w:rsid w:val="00441DD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441DDB"/>
    <w:rPr>
      <w:sz w:val="18"/>
      <w:szCs w:val="18"/>
    </w:rPr>
  </w:style>
  <w:style w:type="character" w:styleId="Strong">
    <w:name w:val="Strong"/>
    <w:basedOn w:val="DefaultParagraphFont"/>
    <w:uiPriority w:val="22"/>
    <w:qFormat/>
    <w:rsid w:val="00441DDB"/>
    <w:rPr>
      <w:b/>
      <w:bCs/>
    </w:rPr>
  </w:style>
  <w:style w:type="character" w:styleId="Emphasis">
    <w:name w:val="Emphasis"/>
    <w:basedOn w:val="DefaultParagraphFont"/>
    <w:uiPriority w:val="20"/>
    <w:qFormat/>
    <w:rsid w:val="00441DDB"/>
    <w:rPr>
      <w:i/>
      <w:iCs/>
    </w:rPr>
  </w:style>
  <w:style w:type="character" w:styleId="Hyperlink">
    <w:name w:val="Hyperlink"/>
    <w:basedOn w:val="DefaultParagraphFont"/>
    <w:uiPriority w:val="99"/>
    <w:unhideWhenUsed/>
    <w:rsid w:val="00441DDB"/>
    <w:rPr>
      <w:color w:val="0000FF"/>
      <w:u w:val="single"/>
    </w:rPr>
  </w:style>
  <w:style w:type="paragraph" w:customStyle="1" w:styleId="recommend-prompt-item">
    <w:name w:val="recommend-prompt-item"/>
    <w:basedOn w:val="Normal"/>
    <w:rsid w:val="00441DDB"/>
    <w:pPr>
      <w:widowControl/>
      <w:spacing w:before="100" w:beforeAutospacing="1" w:after="100" w:afterAutospacing="1"/>
      <w:jc w:val="left"/>
    </w:pPr>
    <w:rPr>
      <w:rFonts w:ascii="SimSun" w:eastAsia="SimSun" w:hAnsi="SimSun" w:cs="SimSun"/>
      <w:kern w:val="0"/>
      <w:sz w:val="24"/>
      <w:szCs w:val="24"/>
      <w14:ligatures w14:val="none"/>
    </w:rPr>
  </w:style>
  <w:style w:type="paragraph" w:styleId="BalloonText">
    <w:name w:val="Balloon Text"/>
    <w:basedOn w:val="Normal"/>
    <w:link w:val="BalloonTextChar"/>
    <w:uiPriority w:val="99"/>
    <w:semiHidden/>
    <w:unhideWhenUsed/>
    <w:rsid w:val="00F82095"/>
    <w:rPr>
      <w:sz w:val="18"/>
      <w:szCs w:val="18"/>
    </w:rPr>
  </w:style>
  <w:style w:type="character" w:customStyle="1" w:styleId="BalloonTextChar">
    <w:name w:val="Balloon Text Char"/>
    <w:basedOn w:val="DefaultParagraphFont"/>
    <w:link w:val="BalloonText"/>
    <w:uiPriority w:val="99"/>
    <w:semiHidden/>
    <w:rsid w:val="00F82095"/>
    <w:rPr>
      <w:sz w:val="18"/>
      <w:szCs w:val="18"/>
    </w:rPr>
  </w:style>
  <w:style w:type="character" w:styleId="UnresolvedMention">
    <w:name w:val="Unresolved Mention"/>
    <w:basedOn w:val="DefaultParagraphFont"/>
    <w:uiPriority w:val="99"/>
    <w:semiHidden/>
    <w:unhideWhenUsed/>
    <w:rsid w:val="00C87A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8858571">
      <w:bodyDiv w:val="1"/>
      <w:marLeft w:val="0"/>
      <w:marRight w:val="0"/>
      <w:marTop w:val="0"/>
      <w:marBottom w:val="0"/>
      <w:divBdr>
        <w:top w:val="none" w:sz="0" w:space="0" w:color="auto"/>
        <w:left w:val="none" w:sz="0" w:space="0" w:color="auto"/>
        <w:bottom w:val="none" w:sz="0" w:space="0" w:color="auto"/>
        <w:right w:val="none" w:sz="0" w:space="0" w:color="auto"/>
      </w:divBdr>
      <w:divsChild>
        <w:div w:id="1114859894">
          <w:marLeft w:val="0"/>
          <w:marRight w:val="0"/>
          <w:marTop w:val="0"/>
          <w:marBottom w:val="0"/>
          <w:divBdr>
            <w:top w:val="none" w:sz="0" w:space="0" w:color="auto"/>
            <w:left w:val="none" w:sz="0" w:space="0" w:color="auto"/>
            <w:bottom w:val="none" w:sz="0" w:space="0" w:color="auto"/>
            <w:right w:val="none" w:sz="0" w:space="0" w:color="auto"/>
          </w:divBdr>
          <w:divsChild>
            <w:div w:id="1673793342">
              <w:marLeft w:val="0"/>
              <w:marRight w:val="0"/>
              <w:marTop w:val="0"/>
              <w:marBottom w:val="100"/>
              <w:divBdr>
                <w:top w:val="none" w:sz="0" w:space="0" w:color="auto"/>
                <w:left w:val="none" w:sz="0" w:space="0" w:color="auto"/>
                <w:bottom w:val="none" w:sz="0" w:space="0" w:color="auto"/>
                <w:right w:val="none" w:sz="0" w:space="0" w:color="auto"/>
              </w:divBdr>
              <w:divsChild>
                <w:div w:id="1707102873">
                  <w:marLeft w:val="0"/>
                  <w:marRight w:val="0"/>
                  <w:marTop w:val="0"/>
                  <w:marBottom w:val="0"/>
                  <w:divBdr>
                    <w:top w:val="none" w:sz="0" w:space="0" w:color="auto"/>
                    <w:left w:val="none" w:sz="0" w:space="0" w:color="auto"/>
                    <w:bottom w:val="none" w:sz="0" w:space="0" w:color="auto"/>
                    <w:right w:val="none" w:sz="0" w:space="0" w:color="auto"/>
                  </w:divBdr>
                  <w:divsChild>
                    <w:div w:id="220529807">
                      <w:marLeft w:val="0"/>
                      <w:marRight w:val="0"/>
                      <w:marTop w:val="0"/>
                      <w:marBottom w:val="0"/>
                      <w:divBdr>
                        <w:top w:val="none" w:sz="0" w:space="0" w:color="auto"/>
                        <w:left w:val="none" w:sz="0" w:space="0" w:color="auto"/>
                        <w:bottom w:val="none" w:sz="0" w:space="0" w:color="auto"/>
                        <w:right w:val="none" w:sz="0" w:space="0" w:color="auto"/>
                      </w:divBdr>
                      <w:divsChild>
                        <w:div w:id="508905737">
                          <w:marLeft w:val="0"/>
                          <w:marRight w:val="0"/>
                          <w:marTop w:val="0"/>
                          <w:marBottom w:val="0"/>
                          <w:divBdr>
                            <w:top w:val="none" w:sz="0" w:space="0" w:color="auto"/>
                            <w:left w:val="none" w:sz="0" w:space="0" w:color="auto"/>
                            <w:bottom w:val="none" w:sz="0" w:space="0" w:color="auto"/>
                            <w:right w:val="none" w:sz="0" w:space="0" w:color="auto"/>
                          </w:divBdr>
                          <w:divsChild>
                            <w:div w:id="1758207239">
                              <w:marLeft w:val="0"/>
                              <w:marRight w:val="0"/>
                              <w:marTop w:val="0"/>
                              <w:marBottom w:val="120"/>
                              <w:divBdr>
                                <w:top w:val="none" w:sz="0" w:space="0" w:color="auto"/>
                                <w:left w:val="none" w:sz="0" w:space="0" w:color="auto"/>
                                <w:bottom w:val="none" w:sz="0" w:space="0" w:color="auto"/>
                                <w:right w:val="none" w:sz="0" w:space="0" w:color="auto"/>
                              </w:divBdr>
                              <w:divsChild>
                                <w:div w:id="903106041">
                                  <w:marLeft w:val="0"/>
                                  <w:marRight w:val="0"/>
                                  <w:marTop w:val="0"/>
                                  <w:marBottom w:val="0"/>
                                  <w:divBdr>
                                    <w:top w:val="none" w:sz="0" w:space="0" w:color="auto"/>
                                    <w:left w:val="none" w:sz="0" w:space="0" w:color="auto"/>
                                    <w:bottom w:val="none" w:sz="0" w:space="0" w:color="auto"/>
                                    <w:right w:val="none" w:sz="0" w:space="0" w:color="auto"/>
                                  </w:divBdr>
                                  <w:divsChild>
                                    <w:div w:id="1902669753">
                                      <w:marLeft w:val="0"/>
                                      <w:marRight w:val="0"/>
                                      <w:marTop w:val="0"/>
                                      <w:marBottom w:val="0"/>
                                      <w:divBdr>
                                        <w:top w:val="none" w:sz="0" w:space="0" w:color="auto"/>
                                        <w:left w:val="none" w:sz="0" w:space="0" w:color="auto"/>
                                        <w:bottom w:val="none" w:sz="0" w:space="0" w:color="auto"/>
                                        <w:right w:val="none" w:sz="0" w:space="0" w:color="auto"/>
                                      </w:divBdr>
                                      <w:divsChild>
                                        <w:div w:id="1798644211">
                                          <w:marLeft w:val="0"/>
                                          <w:marRight w:val="0"/>
                                          <w:marTop w:val="0"/>
                                          <w:marBottom w:val="0"/>
                                          <w:divBdr>
                                            <w:top w:val="none" w:sz="0" w:space="0" w:color="auto"/>
                                            <w:left w:val="none" w:sz="0" w:space="0" w:color="auto"/>
                                            <w:bottom w:val="none" w:sz="0" w:space="0" w:color="auto"/>
                                            <w:right w:val="none" w:sz="0" w:space="0" w:color="auto"/>
                                          </w:divBdr>
                                          <w:divsChild>
                                            <w:div w:id="1800108397">
                                              <w:marLeft w:val="0"/>
                                              <w:marRight w:val="0"/>
                                              <w:marTop w:val="0"/>
                                              <w:marBottom w:val="206"/>
                                              <w:divBdr>
                                                <w:top w:val="none" w:sz="0" w:space="0" w:color="auto"/>
                                                <w:left w:val="none" w:sz="0" w:space="0" w:color="auto"/>
                                                <w:bottom w:val="none" w:sz="0" w:space="0" w:color="auto"/>
                                                <w:right w:val="none" w:sz="0" w:space="0" w:color="auto"/>
                                              </w:divBdr>
                                            </w:div>
                                            <w:div w:id="1875848701">
                                              <w:marLeft w:val="0"/>
                                              <w:marRight w:val="0"/>
                                              <w:marTop w:val="0"/>
                                              <w:marBottom w:val="206"/>
                                              <w:divBdr>
                                                <w:top w:val="none" w:sz="0" w:space="0" w:color="auto"/>
                                                <w:left w:val="none" w:sz="0" w:space="0" w:color="auto"/>
                                                <w:bottom w:val="none" w:sz="0" w:space="0" w:color="auto"/>
                                                <w:right w:val="none" w:sz="0" w:space="0" w:color="auto"/>
                                              </w:divBdr>
                                            </w:div>
                                            <w:div w:id="1516335717">
                                              <w:marLeft w:val="0"/>
                                              <w:marRight w:val="0"/>
                                              <w:marTop w:val="0"/>
                                              <w:marBottom w:val="206"/>
                                              <w:divBdr>
                                                <w:top w:val="none" w:sz="0" w:space="0" w:color="auto"/>
                                                <w:left w:val="none" w:sz="0" w:space="0" w:color="auto"/>
                                                <w:bottom w:val="none" w:sz="0" w:space="0" w:color="auto"/>
                                                <w:right w:val="none" w:sz="0" w:space="0" w:color="auto"/>
                                              </w:divBdr>
                                            </w:div>
                                            <w:div w:id="882988072">
                                              <w:marLeft w:val="0"/>
                                              <w:marRight w:val="0"/>
                                              <w:marTop w:val="0"/>
                                              <w:marBottom w:val="206"/>
                                              <w:divBdr>
                                                <w:top w:val="none" w:sz="0" w:space="0" w:color="auto"/>
                                                <w:left w:val="none" w:sz="0" w:space="0" w:color="auto"/>
                                                <w:bottom w:val="none" w:sz="0" w:space="0" w:color="auto"/>
                                                <w:right w:val="none" w:sz="0" w:space="0" w:color="auto"/>
                                              </w:divBdr>
                                            </w:div>
                                            <w:div w:id="616834695">
                                              <w:marLeft w:val="0"/>
                                              <w:marRight w:val="0"/>
                                              <w:marTop w:val="0"/>
                                              <w:marBottom w:val="206"/>
                                              <w:divBdr>
                                                <w:top w:val="none" w:sz="0" w:space="0" w:color="auto"/>
                                                <w:left w:val="none" w:sz="0" w:space="0" w:color="auto"/>
                                                <w:bottom w:val="none" w:sz="0" w:space="0" w:color="auto"/>
                                                <w:right w:val="none" w:sz="0" w:space="0" w:color="auto"/>
                                              </w:divBdr>
                                            </w:div>
                                            <w:div w:id="309790362">
                                              <w:marLeft w:val="0"/>
                                              <w:marRight w:val="0"/>
                                              <w:marTop w:val="0"/>
                                              <w:marBottom w:val="206"/>
                                              <w:divBdr>
                                                <w:top w:val="none" w:sz="0" w:space="0" w:color="auto"/>
                                                <w:left w:val="none" w:sz="0" w:space="0" w:color="auto"/>
                                                <w:bottom w:val="none" w:sz="0" w:space="0" w:color="auto"/>
                                                <w:right w:val="none" w:sz="0" w:space="0" w:color="auto"/>
                                              </w:divBdr>
                                            </w:div>
                                            <w:div w:id="1142190733">
                                              <w:marLeft w:val="0"/>
                                              <w:marRight w:val="0"/>
                                              <w:marTop w:val="0"/>
                                              <w:marBottom w:val="206"/>
                                              <w:divBdr>
                                                <w:top w:val="none" w:sz="0" w:space="0" w:color="auto"/>
                                                <w:left w:val="none" w:sz="0" w:space="0" w:color="auto"/>
                                                <w:bottom w:val="none" w:sz="0" w:space="0" w:color="auto"/>
                                                <w:right w:val="none" w:sz="0" w:space="0" w:color="auto"/>
                                              </w:divBdr>
                                            </w:div>
                                            <w:div w:id="1113013273">
                                              <w:marLeft w:val="0"/>
                                              <w:marRight w:val="0"/>
                                              <w:marTop w:val="0"/>
                                              <w:marBottom w:val="206"/>
                                              <w:divBdr>
                                                <w:top w:val="none" w:sz="0" w:space="0" w:color="auto"/>
                                                <w:left w:val="none" w:sz="0" w:space="0" w:color="auto"/>
                                                <w:bottom w:val="none" w:sz="0" w:space="0" w:color="auto"/>
                                                <w:right w:val="none" w:sz="0" w:space="0" w:color="auto"/>
                                              </w:divBdr>
                                            </w:div>
                                            <w:div w:id="967393679">
                                              <w:marLeft w:val="0"/>
                                              <w:marRight w:val="0"/>
                                              <w:marTop w:val="0"/>
                                              <w:marBottom w:val="0"/>
                                              <w:divBdr>
                                                <w:top w:val="none" w:sz="0" w:space="0" w:color="auto"/>
                                                <w:left w:val="none" w:sz="0" w:space="0" w:color="auto"/>
                                                <w:bottom w:val="none" w:sz="0" w:space="0" w:color="auto"/>
                                                <w:right w:val="none" w:sz="0" w:space="0" w:color="auto"/>
                                              </w:divBdr>
                                            </w:div>
                                            <w:div w:id="468281252">
                                              <w:marLeft w:val="0"/>
                                              <w:marRight w:val="0"/>
                                              <w:marTop w:val="0"/>
                                              <w:marBottom w:val="0"/>
                                              <w:divBdr>
                                                <w:top w:val="none" w:sz="0" w:space="0" w:color="auto"/>
                                                <w:left w:val="none" w:sz="0" w:space="0" w:color="auto"/>
                                                <w:bottom w:val="none" w:sz="0" w:space="0" w:color="auto"/>
                                                <w:right w:val="none" w:sz="0" w:space="0" w:color="auto"/>
                                              </w:divBdr>
                                            </w:div>
                                            <w:div w:id="594945551">
                                              <w:marLeft w:val="0"/>
                                              <w:marRight w:val="0"/>
                                              <w:marTop w:val="0"/>
                                              <w:marBottom w:val="206"/>
                                              <w:divBdr>
                                                <w:top w:val="none" w:sz="0" w:space="0" w:color="auto"/>
                                                <w:left w:val="none" w:sz="0" w:space="0" w:color="auto"/>
                                                <w:bottom w:val="none" w:sz="0" w:space="0" w:color="auto"/>
                                                <w:right w:val="none" w:sz="0" w:space="0" w:color="auto"/>
                                              </w:divBdr>
                                            </w:div>
                                            <w:div w:id="429551591">
                                              <w:marLeft w:val="0"/>
                                              <w:marRight w:val="0"/>
                                              <w:marTop w:val="0"/>
                                              <w:marBottom w:val="206"/>
                                              <w:divBdr>
                                                <w:top w:val="none" w:sz="0" w:space="0" w:color="auto"/>
                                                <w:left w:val="none" w:sz="0" w:space="0" w:color="auto"/>
                                                <w:bottom w:val="none" w:sz="0" w:space="0" w:color="auto"/>
                                                <w:right w:val="none" w:sz="0" w:space="0" w:color="auto"/>
                                              </w:divBdr>
                                            </w:div>
                                            <w:div w:id="415513312">
                                              <w:marLeft w:val="0"/>
                                              <w:marRight w:val="0"/>
                                              <w:marTop w:val="0"/>
                                              <w:marBottom w:val="206"/>
                                              <w:divBdr>
                                                <w:top w:val="none" w:sz="0" w:space="0" w:color="auto"/>
                                                <w:left w:val="none" w:sz="0" w:space="0" w:color="auto"/>
                                                <w:bottom w:val="none" w:sz="0" w:space="0" w:color="auto"/>
                                                <w:right w:val="none" w:sz="0" w:space="0" w:color="auto"/>
                                              </w:divBdr>
                                            </w:div>
                                            <w:div w:id="1281953410">
                                              <w:marLeft w:val="0"/>
                                              <w:marRight w:val="0"/>
                                              <w:marTop w:val="0"/>
                                              <w:marBottom w:val="206"/>
                                              <w:divBdr>
                                                <w:top w:val="none" w:sz="0" w:space="0" w:color="auto"/>
                                                <w:left w:val="none" w:sz="0" w:space="0" w:color="auto"/>
                                                <w:bottom w:val="none" w:sz="0" w:space="0" w:color="auto"/>
                                                <w:right w:val="none" w:sz="0" w:space="0" w:color="auto"/>
                                              </w:divBdr>
                                            </w:div>
                                            <w:div w:id="707923194">
                                              <w:marLeft w:val="0"/>
                                              <w:marRight w:val="0"/>
                                              <w:marTop w:val="0"/>
                                              <w:marBottom w:val="206"/>
                                              <w:divBdr>
                                                <w:top w:val="none" w:sz="0" w:space="0" w:color="auto"/>
                                                <w:left w:val="none" w:sz="0" w:space="0" w:color="auto"/>
                                                <w:bottom w:val="none" w:sz="0" w:space="0" w:color="auto"/>
                                                <w:right w:val="none" w:sz="0" w:space="0" w:color="auto"/>
                                              </w:divBdr>
                                            </w:div>
                                            <w:div w:id="1653172644">
                                              <w:marLeft w:val="0"/>
                                              <w:marRight w:val="0"/>
                                              <w:marTop w:val="0"/>
                                              <w:marBottom w:val="206"/>
                                              <w:divBdr>
                                                <w:top w:val="none" w:sz="0" w:space="0" w:color="auto"/>
                                                <w:left w:val="none" w:sz="0" w:space="0" w:color="auto"/>
                                                <w:bottom w:val="none" w:sz="0" w:space="0" w:color="auto"/>
                                                <w:right w:val="none" w:sz="0" w:space="0" w:color="auto"/>
                                              </w:divBdr>
                                            </w:div>
                                            <w:div w:id="1763253976">
                                              <w:marLeft w:val="0"/>
                                              <w:marRight w:val="0"/>
                                              <w:marTop w:val="0"/>
                                              <w:marBottom w:val="206"/>
                                              <w:divBdr>
                                                <w:top w:val="none" w:sz="0" w:space="0" w:color="auto"/>
                                                <w:left w:val="none" w:sz="0" w:space="0" w:color="auto"/>
                                                <w:bottom w:val="none" w:sz="0" w:space="0" w:color="auto"/>
                                                <w:right w:val="none" w:sz="0" w:space="0" w:color="auto"/>
                                              </w:divBdr>
                                            </w:div>
                                            <w:div w:id="1596667387">
                                              <w:marLeft w:val="0"/>
                                              <w:marRight w:val="0"/>
                                              <w:marTop w:val="0"/>
                                              <w:marBottom w:val="206"/>
                                              <w:divBdr>
                                                <w:top w:val="none" w:sz="0" w:space="0" w:color="auto"/>
                                                <w:left w:val="none" w:sz="0" w:space="0" w:color="auto"/>
                                                <w:bottom w:val="none" w:sz="0" w:space="0" w:color="auto"/>
                                                <w:right w:val="none" w:sz="0" w:space="0" w:color="auto"/>
                                              </w:divBdr>
                                            </w:div>
                                            <w:div w:id="1939873900">
                                              <w:marLeft w:val="0"/>
                                              <w:marRight w:val="0"/>
                                              <w:marTop w:val="0"/>
                                              <w:marBottom w:val="206"/>
                                              <w:divBdr>
                                                <w:top w:val="none" w:sz="0" w:space="0" w:color="auto"/>
                                                <w:left w:val="none" w:sz="0" w:space="0" w:color="auto"/>
                                                <w:bottom w:val="none" w:sz="0" w:space="0" w:color="auto"/>
                                                <w:right w:val="none" w:sz="0" w:space="0" w:color="auto"/>
                                              </w:divBdr>
                                            </w:div>
                                            <w:div w:id="1427073454">
                                              <w:marLeft w:val="0"/>
                                              <w:marRight w:val="0"/>
                                              <w:marTop w:val="0"/>
                                              <w:marBottom w:val="206"/>
                                              <w:divBdr>
                                                <w:top w:val="none" w:sz="0" w:space="0" w:color="auto"/>
                                                <w:left w:val="none" w:sz="0" w:space="0" w:color="auto"/>
                                                <w:bottom w:val="none" w:sz="0" w:space="0" w:color="auto"/>
                                                <w:right w:val="none" w:sz="0" w:space="0" w:color="auto"/>
                                              </w:divBdr>
                                            </w:div>
                                            <w:div w:id="1778911583">
                                              <w:marLeft w:val="0"/>
                                              <w:marRight w:val="0"/>
                                              <w:marTop w:val="0"/>
                                              <w:marBottom w:val="206"/>
                                              <w:divBdr>
                                                <w:top w:val="none" w:sz="0" w:space="0" w:color="auto"/>
                                                <w:left w:val="none" w:sz="0" w:space="0" w:color="auto"/>
                                                <w:bottom w:val="none" w:sz="0" w:space="0" w:color="auto"/>
                                                <w:right w:val="none" w:sz="0" w:space="0" w:color="auto"/>
                                              </w:divBdr>
                                            </w:div>
                                            <w:div w:id="449008855">
                                              <w:marLeft w:val="0"/>
                                              <w:marRight w:val="0"/>
                                              <w:marTop w:val="0"/>
                                              <w:marBottom w:val="206"/>
                                              <w:divBdr>
                                                <w:top w:val="none" w:sz="0" w:space="0" w:color="auto"/>
                                                <w:left w:val="none" w:sz="0" w:space="0" w:color="auto"/>
                                                <w:bottom w:val="none" w:sz="0" w:space="0" w:color="auto"/>
                                                <w:right w:val="none" w:sz="0" w:space="0" w:color="auto"/>
                                              </w:divBdr>
                                            </w:div>
                                            <w:div w:id="1542088390">
                                              <w:marLeft w:val="0"/>
                                              <w:marRight w:val="0"/>
                                              <w:marTop w:val="0"/>
                                              <w:marBottom w:val="206"/>
                                              <w:divBdr>
                                                <w:top w:val="none" w:sz="0" w:space="0" w:color="auto"/>
                                                <w:left w:val="none" w:sz="0" w:space="0" w:color="auto"/>
                                                <w:bottom w:val="none" w:sz="0" w:space="0" w:color="auto"/>
                                                <w:right w:val="none" w:sz="0" w:space="0" w:color="auto"/>
                                              </w:divBdr>
                                            </w:div>
                                            <w:div w:id="1833527520">
                                              <w:marLeft w:val="0"/>
                                              <w:marRight w:val="0"/>
                                              <w:marTop w:val="0"/>
                                              <w:marBottom w:val="206"/>
                                              <w:divBdr>
                                                <w:top w:val="none" w:sz="0" w:space="0" w:color="auto"/>
                                                <w:left w:val="none" w:sz="0" w:space="0" w:color="auto"/>
                                                <w:bottom w:val="none" w:sz="0" w:space="0" w:color="auto"/>
                                                <w:right w:val="none" w:sz="0" w:space="0" w:color="auto"/>
                                              </w:divBdr>
                                            </w:div>
                                            <w:div w:id="61223174">
                                              <w:marLeft w:val="0"/>
                                              <w:marRight w:val="0"/>
                                              <w:marTop w:val="0"/>
                                              <w:marBottom w:val="206"/>
                                              <w:divBdr>
                                                <w:top w:val="none" w:sz="0" w:space="0" w:color="auto"/>
                                                <w:left w:val="none" w:sz="0" w:space="0" w:color="auto"/>
                                                <w:bottom w:val="none" w:sz="0" w:space="0" w:color="auto"/>
                                                <w:right w:val="none" w:sz="0" w:space="0" w:color="auto"/>
                                              </w:divBdr>
                                            </w:div>
                                            <w:div w:id="1009599126">
                                              <w:marLeft w:val="0"/>
                                              <w:marRight w:val="0"/>
                                              <w:marTop w:val="0"/>
                                              <w:marBottom w:val="206"/>
                                              <w:divBdr>
                                                <w:top w:val="none" w:sz="0" w:space="0" w:color="auto"/>
                                                <w:left w:val="none" w:sz="0" w:space="0" w:color="auto"/>
                                                <w:bottom w:val="none" w:sz="0" w:space="0" w:color="auto"/>
                                                <w:right w:val="none" w:sz="0" w:space="0" w:color="auto"/>
                                              </w:divBdr>
                                            </w:div>
                                            <w:div w:id="325133647">
                                              <w:marLeft w:val="0"/>
                                              <w:marRight w:val="0"/>
                                              <w:marTop w:val="0"/>
                                              <w:marBottom w:val="206"/>
                                              <w:divBdr>
                                                <w:top w:val="none" w:sz="0" w:space="0" w:color="auto"/>
                                                <w:left w:val="none" w:sz="0" w:space="0" w:color="auto"/>
                                                <w:bottom w:val="none" w:sz="0" w:space="0" w:color="auto"/>
                                                <w:right w:val="none" w:sz="0" w:space="0" w:color="auto"/>
                                              </w:divBdr>
                                            </w:div>
                                            <w:div w:id="835418589">
                                              <w:marLeft w:val="0"/>
                                              <w:marRight w:val="0"/>
                                              <w:marTop w:val="0"/>
                                              <w:marBottom w:val="0"/>
                                              <w:divBdr>
                                                <w:top w:val="none" w:sz="0" w:space="0" w:color="auto"/>
                                                <w:left w:val="none" w:sz="0" w:space="0" w:color="auto"/>
                                                <w:bottom w:val="none" w:sz="0" w:space="0" w:color="auto"/>
                                                <w:right w:val="none" w:sz="0" w:space="0" w:color="auto"/>
                                              </w:divBdr>
                                            </w:div>
                                            <w:div w:id="1118179869">
                                              <w:marLeft w:val="0"/>
                                              <w:marRight w:val="0"/>
                                              <w:marTop w:val="0"/>
                                              <w:marBottom w:val="0"/>
                                              <w:divBdr>
                                                <w:top w:val="none" w:sz="0" w:space="0" w:color="auto"/>
                                                <w:left w:val="none" w:sz="0" w:space="0" w:color="auto"/>
                                                <w:bottom w:val="none" w:sz="0" w:space="0" w:color="auto"/>
                                                <w:right w:val="none" w:sz="0" w:space="0" w:color="auto"/>
                                              </w:divBdr>
                                            </w:div>
                                            <w:div w:id="1555921127">
                                              <w:marLeft w:val="0"/>
                                              <w:marRight w:val="0"/>
                                              <w:marTop w:val="0"/>
                                              <w:marBottom w:val="0"/>
                                              <w:divBdr>
                                                <w:top w:val="none" w:sz="0" w:space="0" w:color="auto"/>
                                                <w:left w:val="none" w:sz="0" w:space="0" w:color="auto"/>
                                                <w:bottom w:val="none" w:sz="0" w:space="0" w:color="auto"/>
                                                <w:right w:val="none" w:sz="0" w:space="0" w:color="auto"/>
                                              </w:divBdr>
                                            </w:div>
                                            <w:div w:id="1505825197">
                                              <w:marLeft w:val="0"/>
                                              <w:marRight w:val="0"/>
                                              <w:marTop w:val="0"/>
                                              <w:marBottom w:val="0"/>
                                              <w:divBdr>
                                                <w:top w:val="none" w:sz="0" w:space="0" w:color="auto"/>
                                                <w:left w:val="none" w:sz="0" w:space="0" w:color="auto"/>
                                                <w:bottom w:val="none" w:sz="0" w:space="0" w:color="auto"/>
                                                <w:right w:val="none" w:sz="0" w:space="0" w:color="auto"/>
                                              </w:divBdr>
                                            </w:div>
                                            <w:div w:id="447891549">
                                              <w:marLeft w:val="0"/>
                                              <w:marRight w:val="0"/>
                                              <w:marTop w:val="0"/>
                                              <w:marBottom w:val="0"/>
                                              <w:divBdr>
                                                <w:top w:val="none" w:sz="0" w:space="0" w:color="auto"/>
                                                <w:left w:val="none" w:sz="0" w:space="0" w:color="auto"/>
                                                <w:bottom w:val="none" w:sz="0" w:space="0" w:color="auto"/>
                                                <w:right w:val="none" w:sz="0" w:space="0" w:color="auto"/>
                                              </w:divBdr>
                                            </w:div>
                                            <w:div w:id="1210262819">
                                              <w:marLeft w:val="0"/>
                                              <w:marRight w:val="0"/>
                                              <w:marTop w:val="0"/>
                                              <w:marBottom w:val="0"/>
                                              <w:divBdr>
                                                <w:top w:val="none" w:sz="0" w:space="0" w:color="auto"/>
                                                <w:left w:val="none" w:sz="0" w:space="0" w:color="auto"/>
                                                <w:bottom w:val="none" w:sz="0" w:space="0" w:color="auto"/>
                                                <w:right w:val="none" w:sz="0" w:space="0" w:color="auto"/>
                                              </w:divBdr>
                                            </w:div>
                                            <w:div w:id="960918607">
                                              <w:marLeft w:val="0"/>
                                              <w:marRight w:val="0"/>
                                              <w:marTop w:val="0"/>
                                              <w:marBottom w:val="0"/>
                                              <w:divBdr>
                                                <w:top w:val="none" w:sz="0" w:space="0" w:color="auto"/>
                                                <w:left w:val="none" w:sz="0" w:space="0" w:color="auto"/>
                                                <w:bottom w:val="none" w:sz="0" w:space="0" w:color="auto"/>
                                                <w:right w:val="none" w:sz="0" w:space="0" w:color="auto"/>
                                              </w:divBdr>
                                            </w:div>
                                            <w:div w:id="363599022">
                                              <w:marLeft w:val="0"/>
                                              <w:marRight w:val="0"/>
                                              <w:marTop w:val="0"/>
                                              <w:marBottom w:val="0"/>
                                              <w:divBdr>
                                                <w:top w:val="none" w:sz="0" w:space="0" w:color="auto"/>
                                                <w:left w:val="none" w:sz="0" w:space="0" w:color="auto"/>
                                                <w:bottom w:val="none" w:sz="0" w:space="0" w:color="auto"/>
                                                <w:right w:val="none" w:sz="0" w:space="0" w:color="auto"/>
                                              </w:divBdr>
                                            </w:div>
                                            <w:div w:id="1396658199">
                                              <w:marLeft w:val="0"/>
                                              <w:marRight w:val="0"/>
                                              <w:marTop w:val="0"/>
                                              <w:marBottom w:val="206"/>
                                              <w:divBdr>
                                                <w:top w:val="none" w:sz="0" w:space="0" w:color="auto"/>
                                                <w:left w:val="none" w:sz="0" w:space="0" w:color="auto"/>
                                                <w:bottom w:val="none" w:sz="0" w:space="0" w:color="auto"/>
                                                <w:right w:val="none" w:sz="0" w:space="0" w:color="auto"/>
                                              </w:divBdr>
                                            </w:div>
                                            <w:div w:id="705102884">
                                              <w:marLeft w:val="0"/>
                                              <w:marRight w:val="0"/>
                                              <w:marTop w:val="0"/>
                                              <w:marBottom w:val="206"/>
                                              <w:divBdr>
                                                <w:top w:val="none" w:sz="0" w:space="0" w:color="auto"/>
                                                <w:left w:val="none" w:sz="0" w:space="0" w:color="auto"/>
                                                <w:bottom w:val="none" w:sz="0" w:space="0" w:color="auto"/>
                                                <w:right w:val="none" w:sz="0" w:space="0" w:color="auto"/>
                                              </w:divBdr>
                                            </w:div>
                                            <w:div w:id="1370834532">
                                              <w:marLeft w:val="0"/>
                                              <w:marRight w:val="0"/>
                                              <w:marTop w:val="0"/>
                                              <w:marBottom w:val="206"/>
                                              <w:divBdr>
                                                <w:top w:val="none" w:sz="0" w:space="0" w:color="auto"/>
                                                <w:left w:val="none" w:sz="0" w:space="0" w:color="auto"/>
                                                <w:bottom w:val="none" w:sz="0" w:space="0" w:color="auto"/>
                                                <w:right w:val="none" w:sz="0" w:space="0" w:color="auto"/>
                                              </w:divBdr>
                                            </w:div>
                                            <w:div w:id="2129856778">
                                              <w:marLeft w:val="0"/>
                                              <w:marRight w:val="0"/>
                                              <w:marTop w:val="0"/>
                                              <w:marBottom w:val="206"/>
                                              <w:divBdr>
                                                <w:top w:val="none" w:sz="0" w:space="0" w:color="auto"/>
                                                <w:left w:val="none" w:sz="0" w:space="0" w:color="auto"/>
                                                <w:bottom w:val="none" w:sz="0" w:space="0" w:color="auto"/>
                                                <w:right w:val="none" w:sz="0" w:space="0" w:color="auto"/>
                                              </w:divBdr>
                                            </w:div>
                                            <w:div w:id="1412041523">
                                              <w:marLeft w:val="0"/>
                                              <w:marRight w:val="0"/>
                                              <w:marTop w:val="0"/>
                                              <w:marBottom w:val="206"/>
                                              <w:divBdr>
                                                <w:top w:val="none" w:sz="0" w:space="0" w:color="auto"/>
                                                <w:left w:val="none" w:sz="0" w:space="0" w:color="auto"/>
                                                <w:bottom w:val="none" w:sz="0" w:space="0" w:color="auto"/>
                                                <w:right w:val="none" w:sz="0" w:space="0" w:color="auto"/>
                                              </w:divBdr>
                                            </w:div>
                                            <w:div w:id="2040734644">
                                              <w:marLeft w:val="0"/>
                                              <w:marRight w:val="0"/>
                                              <w:marTop w:val="0"/>
                                              <w:marBottom w:val="0"/>
                                              <w:divBdr>
                                                <w:top w:val="none" w:sz="0" w:space="0" w:color="auto"/>
                                                <w:left w:val="none" w:sz="0" w:space="0" w:color="auto"/>
                                                <w:bottom w:val="none" w:sz="0" w:space="0" w:color="auto"/>
                                                <w:right w:val="none" w:sz="0" w:space="0" w:color="auto"/>
                                              </w:divBdr>
                                            </w:div>
                                            <w:div w:id="1067531731">
                                              <w:marLeft w:val="0"/>
                                              <w:marRight w:val="0"/>
                                              <w:marTop w:val="0"/>
                                              <w:marBottom w:val="0"/>
                                              <w:divBdr>
                                                <w:top w:val="none" w:sz="0" w:space="0" w:color="auto"/>
                                                <w:left w:val="none" w:sz="0" w:space="0" w:color="auto"/>
                                                <w:bottom w:val="none" w:sz="0" w:space="0" w:color="auto"/>
                                                <w:right w:val="none" w:sz="0" w:space="0" w:color="auto"/>
                                              </w:divBdr>
                                            </w:div>
                                            <w:div w:id="1408266024">
                                              <w:marLeft w:val="0"/>
                                              <w:marRight w:val="0"/>
                                              <w:marTop w:val="0"/>
                                              <w:marBottom w:val="0"/>
                                              <w:divBdr>
                                                <w:top w:val="none" w:sz="0" w:space="0" w:color="auto"/>
                                                <w:left w:val="none" w:sz="0" w:space="0" w:color="auto"/>
                                                <w:bottom w:val="none" w:sz="0" w:space="0" w:color="auto"/>
                                                <w:right w:val="none" w:sz="0" w:space="0" w:color="auto"/>
                                              </w:divBdr>
                                            </w:div>
                                            <w:div w:id="1949895717">
                                              <w:marLeft w:val="0"/>
                                              <w:marRight w:val="0"/>
                                              <w:marTop w:val="0"/>
                                              <w:marBottom w:val="0"/>
                                              <w:divBdr>
                                                <w:top w:val="none" w:sz="0" w:space="0" w:color="auto"/>
                                                <w:left w:val="none" w:sz="0" w:space="0" w:color="auto"/>
                                                <w:bottom w:val="none" w:sz="0" w:space="0" w:color="auto"/>
                                                <w:right w:val="none" w:sz="0" w:space="0" w:color="auto"/>
                                              </w:divBdr>
                                            </w:div>
                                            <w:div w:id="93013930">
                                              <w:marLeft w:val="0"/>
                                              <w:marRight w:val="0"/>
                                              <w:marTop w:val="206"/>
                                              <w:marBottom w:val="206"/>
                                              <w:divBdr>
                                                <w:top w:val="none" w:sz="0" w:space="0" w:color="auto"/>
                                                <w:left w:val="none" w:sz="0" w:space="0" w:color="auto"/>
                                                <w:bottom w:val="none" w:sz="0" w:space="0" w:color="auto"/>
                                                <w:right w:val="none" w:sz="0" w:space="0" w:color="auto"/>
                                              </w:divBdr>
                                            </w:div>
                                            <w:div w:id="1472406055">
                                              <w:marLeft w:val="0"/>
                                              <w:marRight w:val="0"/>
                                              <w:marTop w:val="0"/>
                                              <w:marBottom w:val="206"/>
                                              <w:divBdr>
                                                <w:top w:val="none" w:sz="0" w:space="0" w:color="auto"/>
                                                <w:left w:val="none" w:sz="0" w:space="0" w:color="auto"/>
                                                <w:bottom w:val="none" w:sz="0" w:space="0" w:color="auto"/>
                                                <w:right w:val="none" w:sz="0" w:space="0" w:color="auto"/>
                                              </w:divBdr>
                                            </w:div>
                                            <w:div w:id="1587687696">
                                              <w:marLeft w:val="0"/>
                                              <w:marRight w:val="0"/>
                                              <w:marTop w:val="0"/>
                                              <w:marBottom w:val="0"/>
                                              <w:divBdr>
                                                <w:top w:val="none" w:sz="0" w:space="0" w:color="auto"/>
                                                <w:left w:val="none" w:sz="0" w:space="0" w:color="auto"/>
                                                <w:bottom w:val="none" w:sz="0" w:space="0" w:color="auto"/>
                                                <w:right w:val="none" w:sz="0" w:space="0" w:color="auto"/>
                                              </w:divBdr>
                                            </w:div>
                                            <w:div w:id="1313021490">
                                              <w:marLeft w:val="0"/>
                                              <w:marRight w:val="0"/>
                                              <w:marTop w:val="0"/>
                                              <w:marBottom w:val="0"/>
                                              <w:divBdr>
                                                <w:top w:val="none" w:sz="0" w:space="0" w:color="auto"/>
                                                <w:left w:val="none" w:sz="0" w:space="0" w:color="auto"/>
                                                <w:bottom w:val="none" w:sz="0" w:space="0" w:color="auto"/>
                                                <w:right w:val="none" w:sz="0" w:space="0" w:color="auto"/>
                                              </w:divBdr>
                                            </w:div>
                                            <w:div w:id="1648703761">
                                              <w:marLeft w:val="0"/>
                                              <w:marRight w:val="0"/>
                                              <w:marTop w:val="0"/>
                                              <w:marBottom w:val="0"/>
                                              <w:divBdr>
                                                <w:top w:val="none" w:sz="0" w:space="0" w:color="auto"/>
                                                <w:left w:val="none" w:sz="0" w:space="0" w:color="auto"/>
                                                <w:bottom w:val="none" w:sz="0" w:space="0" w:color="auto"/>
                                                <w:right w:val="none" w:sz="0" w:space="0" w:color="auto"/>
                                              </w:divBdr>
                                            </w:div>
                                            <w:div w:id="1686201352">
                                              <w:marLeft w:val="0"/>
                                              <w:marRight w:val="0"/>
                                              <w:marTop w:val="0"/>
                                              <w:marBottom w:val="0"/>
                                              <w:divBdr>
                                                <w:top w:val="none" w:sz="0" w:space="0" w:color="auto"/>
                                                <w:left w:val="none" w:sz="0" w:space="0" w:color="auto"/>
                                                <w:bottom w:val="none" w:sz="0" w:space="0" w:color="auto"/>
                                                <w:right w:val="none" w:sz="0" w:space="0" w:color="auto"/>
                                              </w:divBdr>
                                            </w:div>
                                            <w:div w:id="913201359">
                                              <w:marLeft w:val="0"/>
                                              <w:marRight w:val="0"/>
                                              <w:marTop w:val="206"/>
                                              <w:marBottom w:val="206"/>
                                              <w:divBdr>
                                                <w:top w:val="none" w:sz="0" w:space="0" w:color="auto"/>
                                                <w:left w:val="none" w:sz="0" w:space="0" w:color="auto"/>
                                                <w:bottom w:val="none" w:sz="0" w:space="0" w:color="auto"/>
                                                <w:right w:val="none" w:sz="0" w:space="0" w:color="auto"/>
                                              </w:divBdr>
                                            </w:div>
                                            <w:div w:id="767773086">
                                              <w:marLeft w:val="0"/>
                                              <w:marRight w:val="0"/>
                                              <w:marTop w:val="0"/>
                                              <w:marBottom w:val="206"/>
                                              <w:divBdr>
                                                <w:top w:val="none" w:sz="0" w:space="0" w:color="auto"/>
                                                <w:left w:val="none" w:sz="0" w:space="0" w:color="auto"/>
                                                <w:bottom w:val="none" w:sz="0" w:space="0" w:color="auto"/>
                                                <w:right w:val="none" w:sz="0" w:space="0" w:color="auto"/>
                                              </w:divBdr>
                                            </w:div>
                                            <w:div w:id="811941817">
                                              <w:marLeft w:val="0"/>
                                              <w:marRight w:val="0"/>
                                              <w:marTop w:val="0"/>
                                              <w:marBottom w:val="0"/>
                                              <w:divBdr>
                                                <w:top w:val="none" w:sz="0" w:space="0" w:color="auto"/>
                                                <w:left w:val="none" w:sz="0" w:space="0" w:color="auto"/>
                                                <w:bottom w:val="none" w:sz="0" w:space="0" w:color="auto"/>
                                                <w:right w:val="none" w:sz="0" w:space="0" w:color="auto"/>
                                              </w:divBdr>
                                            </w:div>
                                            <w:div w:id="694617771">
                                              <w:marLeft w:val="0"/>
                                              <w:marRight w:val="0"/>
                                              <w:marTop w:val="206"/>
                                              <w:marBottom w:val="206"/>
                                              <w:divBdr>
                                                <w:top w:val="none" w:sz="0" w:space="0" w:color="auto"/>
                                                <w:left w:val="none" w:sz="0" w:space="0" w:color="auto"/>
                                                <w:bottom w:val="none" w:sz="0" w:space="0" w:color="auto"/>
                                                <w:right w:val="none" w:sz="0" w:space="0" w:color="auto"/>
                                              </w:divBdr>
                                            </w:div>
                                            <w:div w:id="1715882556">
                                              <w:marLeft w:val="0"/>
                                              <w:marRight w:val="0"/>
                                              <w:marTop w:val="0"/>
                                              <w:marBottom w:val="206"/>
                                              <w:divBdr>
                                                <w:top w:val="none" w:sz="0" w:space="0" w:color="auto"/>
                                                <w:left w:val="none" w:sz="0" w:space="0" w:color="auto"/>
                                                <w:bottom w:val="none" w:sz="0" w:space="0" w:color="auto"/>
                                                <w:right w:val="none" w:sz="0" w:space="0" w:color="auto"/>
                                              </w:divBdr>
                                            </w:div>
                                            <w:div w:id="1829711491">
                                              <w:marLeft w:val="0"/>
                                              <w:marRight w:val="0"/>
                                              <w:marTop w:val="0"/>
                                              <w:marBottom w:val="0"/>
                                              <w:divBdr>
                                                <w:top w:val="none" w:sz="0" w:space="0" w:color="auto"/>
                                                <w:left w:val="none" w:sz="0" w:space="0" w:color="auto"/>
                                                <w:bottom w:val="none" w:sz="0" w:space="0" w:color="auto"/>
                                                <w:right w:val="none" w:sz="0" w:space="0" w:color="auto"/>
                                              </w:divBdr>
                                            </w:div>
                                            <w:div w:id="2046102534">
                                              <w:marLeft w:val="0"/>
                                              <w:marRight w:val="0"/>
                                              <w:marTop w:val="206"/>
                                              <w:marBottom w:val="206"/>
                                              <w:divBdr>
                                                <w:top w:val="none" w:sz="0" w:space="0" w:color="auto"/>
                                                <w:left w:val="none" w:sz="0" w:space="0" w:color="auto"/>
                                                <w:bottom w:val="none" w:sz="0" w:space="0" w:color="auto"/>
                                                <w:right w:val="none" w:sz="0" w:space="0" w:color="auto"/>
                                              </w:divBdr>
                                            </w:div>
                                            <w:div w:id="1384333823">
                                              <w:marLeft w:val="0"/>
                                              <w:marRight w:val="0"/>
                                              <w:marTop w:val="0"/>
                                              <w:marBottom w:val="206"/>
                                              <w:divBdr>
                                                <w:top w:val="none" w:sz="0" w:space="0" w:color="auto"/>
                                                <w:left w:val="none" w:sz="0" w:space="0" w:color="auto"/>
                                                <w:bottom w:val="none" w:sz="0" w:space="0" w:color="auto"/>
                                                <w:right w:val="none" w:sz="0" w:space="0" w:color="auto"/>
                                              </w:divBdr>
                                            </w:div>
                                            <w:div w:id="939024923">
                                              <w:marLeft w:val="0"/>
                                              <w:marRight w:val="0"/>
                                              <w:marTop w:val="0"/>
                                              <w:marBottom w:val="0"/>
                                              <w:divBdr>
                                                <w:top w:val="none" w:sz="0" w:space="0" w:color="auto"/>
                                                <w:left w:val="none" w:sz="0" w:space="0" w:color="auto"/>
                                                <w:bottom w:val="none" w:sz="0" w:space="0" w:color="auto"/>
                                                <w:right w:val="none" w:sz="0" w:space="0" w:color="auto"/>
                                              </w:divBdr>
                                            </w:div>
                                            <w:div w:id="1116216375">
                                              <w:marLeft w:val="0"/>
                                              <w:marRight w:val="0"/>
                                              <w:marTop w:val="0"/>
                                              <w:marBottom w:val="0"/>
                                              <w:divBdr>
                                                <w:top w:val="none" w:sz="0" w:space="0" w:color="auto"/>
                                                <w:left w:val="none" w:sz="0" w:space="0" w:color="auto"/>
                                                <w:bottom w:val="none" w:sz="0" w:space="0" w:color="auto"/>
                                                <w:right w:val="none" w:sz="0" w:space="0" w:color="auto"/>
                                              </w:divBdr>
                                            </w:div>
                                            <w:div w:id="124979575">
                                              <w:marLeft w:val="0"/>
                                              <w:marRight w:val="0"/>
                                              <w:marTop w:val="206"/>
                                              <w:marBottom w:val="206"/>
                                              <w:divBdr>
                                                <w:top w:val="none" w:sz="0" w:space="0" w:color="auto"/>
                                                <w:left w:val="none" w:sz="0" w:space="0" w:color="auto"/>
                                                <w:bottom w:val="none" w:sz="0" w:space="0" w:color="auto"/>
                                                <w:right w:val="none" w:sz="0" w:space="0" w:color="auto"/>
                                              </w:divBdr>
                                            </w:div>
                                            <w:div w:id="934746301">
                                              <w:marLeft w:val="0"/>
                                              <w:marRight w:val="0"/>
                                              <w:marTop w:val="0"/>
                                              <w:marBottom w:val="206"/>
                                              <w:divBdr>
                                                <w:top w:val="none" w:sz="0" w:space="0" w:color="auto"/>
                                                <w:left w:val="none" w:sz="0" w:space="0" w:color="auto"/>
                                                <w:bottom w:val="none" w:sz="0" w:space="0" w:color="auto"/>
                                                <w:right w:val="none" w:sz="0" w:space="0" w:color="auto"/>
                                              </w:divBdr>
                                            </w:div>
                                            <w:div w:id="1467047542">
                                              <w:marLeft w:val="0"/>
                                              <w:marRight w:val="0"/>
                                              <w:marTop w:val="0"/>
                                              <w:marBottom w:val="0"/>
                                              <w:divBdr>
                                                <w:top w:val="none" w:sz="0" w:space="0" w:color="auto"/>
                                                <w:left w:val="none" w:sz="0" w:space="0" w:color="auto"/>
                                                <w:bottom w:val="none" w:sz="0" w:space="0" w:color="auto"/>
                                                <w:right w:val="none" w:sz="0" w:space="0" w:color="auto"/>
                                              </w:divBdr>
                                            </w:div>
                                            <w:div w:id="195314857">
                                              <w:marLeft w:val="0"/>
                                              <w:marRight w:val="0"/>
                                              <w:marTop w:val="0"/>
                                              <w:marBottom w:val="0"/>
                                              <w:divBdr>
                                                <w:top w:val="none" w:sz="0" w:space="0" w:color="auto"/>
                                                <w:left w:val="none" w:sz="0" w:space="0" w:color="auto"/>
                                                <w:bottom w:val="none" w:sz="0" w:space="0" w:color="auto"/>
                                                <w:right w:val="none" w:sz="0" w:space="0" w:color="auto"/>
                                              </w:divBdr>
                                            </w:div>
                                            <w:div w:id="296643215">
                                              <w:marLeft w:val="0"/>
                                              <w:marRight w:val="0"/>
                                              <w:marTop w:val="206"/>
                                              <w:marBottom w:val="206"/>
                                              <w:divBdr>
                                                <w:top w:val="none" w:sz="0" w:space="0" w:color="auto"/>
                                                <w:left w:val="none" w:sz="0" w:space="0" w:color="auto"/>
                                                <w:bottom w:val="none" w:sz="0" w:space="0" w:color="auto"/>
                                                <w:right w:val="none" w:sz="0" w:space="0" w:color="auto"/>
                                              </w:divBdr>
                                            </w:div>
                                            <w:div w:id="198400120">
                                              <w:marLeft w:val="0"/>
                                              <w:marRight w:val="0"/>
                                              <w:marTop w:val="0"/>
                                              <w:marBottom w:val="206"/>
                                              <w:divBdr>
                                                <w:top w:val="none" w:sz="0" w:space="0" w:color="auto"/>
                                                <w:left w:val="none" w:sz="0" w:space="0" w:color="auto"/>
                                                <w:bottom w:val="none" w:sz="0" w:space="0" w:color="auto"/>
                                                <w:right w:val="none" w:sz="0" w:space="0" w:color="auto"/>
                                              </w:divBdr>
                                            </w:div>
                                            <w:div w:id="475415968">
                                              <w:marLeft w:val="0"/>
                                              <w:marRight w:val="0"/>
                                              <w:marTop w:val="0"/>
                                              <w:marBottom w:val="0"/>
                                              <w:divBdr>
                                                <w:top w:val="none" w:sz="0" w:space="0" w:color="auto"/>
                                                <w:left w:val="none" w:sz="0" w:space="0" w:color="auto"/>
                                                <w:bottom w:val="none" w:sz="0" w:space="0" w:color="auto"/>
                                                <w:right w:val="none" w:sz="0" w:space="0" w:color="auto"/>
                                              </w:divBdr>
                                            </w:div>
                                            <w:div w:id="857818019">
                                              <w:marLeft w:val="0"/>
                                              <w:marRight w:val="0"/>
                                              <w:marTop w:val="0"/>
                                              <w:marBottom w:val="0"/>
                                              <w:divBdr>
                                                <w:top w:val="none" w:sz="0" w:space="0" w:color="auto"/>
                                                <w:left w:val="none" w:sz="0" w:space="0" w:color="auto"/>
                                                <w:bottom w:val="none" w:sz="0" w:space="0" w:color="auto"/>
                                                <w:right w:val="none" w:sz="0" w:space="0" w:color="auto"/>
                                              </w:divBdr>
                                            </w:div>
                                            <w:div w:id="1402564183">
                                              <w:marLeft w:val="0"/>
                                              <w:marRight w:val="0"/>
                                              <w:marTop w:val="206"/>
                                              <w:marBottom w:val="206"/>
                                              <w:divBdr>
                                                <w:top w:val="none" w:sz="0" w:space="0" w:color="auto"/>
                                                <w:left w:val="none" w:sz="0" w:space="0" w:color="auto"/>
                                                <w:bottom w:val="none" w:sz="0" w:space="0" w:color="auto"/>
                                                <w:right w:val="none" w:sz="0" w:space="0" w:color="auto"/>
                                              </w:divBdr>
                                            </w:div>
                                            <w:div w:id="907106180">
                                              <w:marLeft w:val="0"/>
                                              <w:marRight w:val="0"/>
                                              <w:marTop w:val="0"/>
                                              <w:marBottom w:val="206"/>
                                              <w:divBdr>
                                                <w:top w:val="none" w:sz="0" w:space="0" w:color="auto"/>
                                                <w:left w:val="none" w:sz="0" w:space="0" w:color="auto"/>
                                                <w:bottom w:val="none" w:sz="0" w:space="0" w:color="auto"/>
                                                <w:right w:val="none" w:sz="0" w:space="0" w:color="auto"/>
                                              </w:divBdr>
                                            </w:div>
                                            <w:div w:id="1471166528">
                                              <w:marLeft w:val="0"/>
                                              <w:marRight w:val="0"/>
                                              <w:marTop w:val="0"/>
                                              <w:marBottom w:val="0"/>
                                              <w:divBdr>
                                                <w:top w:val="none" w:sz="0" w:space="0" w:color="auto"/>
                                                <w:left w:val="none" w:sz="0" w:space="0" w:color="auto"/>
                                                <w:bottom w:val="none" w:sz="0" w:space="0" w:color="auto"/>
                                                <w:right w:val="none" w:sz="0" w:space="0" w:color="auto"/>
                                              </w:divBdr>
                                            </w:div>
                                            <w:div w:id="186530398">
                                              <w:marLeft w:val="0"/>
                                              <w:marRight w:val="0"/>
                                              <w:marTop w:val="0"/>
                                              <w:marBottom w:val="0"/>
                                              <w:divBdr>
                                                <w:top w:val="none" w:sz="0" w:space="0" w:color="auto"/>
                                                <w:left w:val="none" w:sz="0" w:space="0" w:color="auto"/>
                                                <w:bottom w:val="none" w:sz="0" w:space="0" w:color="auto"/>
                                                <w:right w:val="none" w:sz="0" w:space="0" w:color="auto"/>
                                              </w:divBdr>
                                            </w:div>
                                            <w:div w:id="1128209243">
                                              <w:marLeft w:val="0"/>
                                              <w:marRight w:val="0"/>
                                              <w:marTop w:val="206"/>
                                              <w:marBottom w:val="206"/>
                                              <w:divBdr>
                                                <w:top w:val="none" w:sz="0" w:space="0" w:color="auto"/>
                                                <w:left w:val="none" w:sz="0" w:space="0" w:color="auto"/>
                                                <w:bottom w:val="none" w:sz="0" w:space="0" w:color="auto"/>
                                                <w:right w:val="none" w:sz="0" w:space="0" w:color="auto"/>
                                              </w:divBdr>
                                            </w:div>
                                            <w:div w:id="51085054">
                                              <w:marLeft w:val="0"/>
                                              <w:marRight w:val="0"/>
                                              <w:marTop w:val="0"/>
                                              <w:marBottom w:val="206"/>
                                              <w:divBdr>
                                                <w:top w:val="none" w:sz="0" w:space="0" w:color="auto"/>
                                                <w:left w:val="none" w:sz="0" w:space="0" w:color="auto"/>
                                                <w:bottom w:val="none" w:sz="0" w:space="0" w:color="auto"/>
                                                <w:right w:val="none" w:sz="0" w:space="0" w:color="auto"/>
                                              </w:divBdr>
                                            </w:div>
                                            <w:div w:id="317265547">
                                              <w:marLeft w:val="0"/>
                                              <w:marRight w:val="0"/>
                                              <w:marTop w:val="0"/>
                                              <w:marBottom w:val="206"/>
                                              <w:divBdr>
                                                <w:top w:val="none" w:sz="0" w:space="0" w:color="auto"/>
                                                <w:left w:val="none" w:sz="0" w:space="0" w:color="auto"/>
                                                <w:bottom w:val="none" w:sz="0" w:space="0" w:color="auto"/>
                                                <w:right w:val="none" w:sz="0" w:space="0" w:color="auto"/>
                                              </w:divBdr>
                                            </w:div>
                                            <w:div w:id="1942253024">
                                              <w:marLeft w:val="0"/>
                                              <w:marRight w:val="0"/>
                                              <w:marTop w:val="0"/>
                                              <w:marBottom w:val="206"/>
                                              <w:divBdr>
                                                <w:top w:val="none" w:sz="0" w:space="0" w:color="auto"/>
                                                <w:left w:val="none" w:sz="0" w:space="0" w:color="auto"/>
                                                <w:bottom w:val="none" w:sz="0" w:space="0" w:color="auto"/>
                                                <w:right w:val="none" w:sz="0" w:space="0" w:color="auto"/>
                                              </w:divBdr>
                                            </w:div>
                                            <w:div w:id="1129858308">
                                              <w:marLeft w:val="0"/>
                                              <w:marRight w:val="0"/>
                                              <w:marTop w:val="0"/>
                                              <w:marBottom w:val="206"/>
                                              <w:divBdr>
                                                <w:top w:val="none" w:sz="0" w:space="0" w:color="auto"/>
                                                <w:left w:val="none" w:sz="0" w:space="0" w:color="auto"/>
                                                <w:bottom w:val="none" w:sz="0" w:space="0" w:color="auto"/>
                                                <w:right w:val="none" w:sz="0" w:space="0" w:color="auto"/>
                                              </w:divBdr>
                                            </w:div>
                                            <w:div w:id="1001395369">
                                              <w:marLeft w:val="0"/>
                                              <w:marRight w:val="0"/>
                                              <w:marTop w:val="0"/>
                                              <w:marBottom w:val="206"/>
                                              <w:divBdr>
                                                <w:top w:val="none" w:sz="0" w:space="0" w:color="auto"/>
                                                <w:left w:val="none" w:sz="0" w:space="0" w:color="auto"/>
                                                <w:bottom w:val="none" w:sz="0" w:space="0" w:color="auto"/>
                                                <w:right w:val="none" w:sz="0" w:space="0" w:color="auto"/>
                                              </w:divBdr>
                                            </w:div>
                                            <w:div w:id="842625117">
                                              <w:marLeft w:val="0"/>
                                              <w:marRight w:val="0"/>
                                              <w:marTop w:val="0"/>
                                              <w:marBottom w:val="206"/>
                                              <w:divBdr>
                                                <w:top w:val="none" w:sz="0" w:space="0" w:color="auto"/>
                                                <w:left w:val="none" w:sz="0" w:space="0" w:color="auto"/>
                                                <w:bottom w:val="none" w:sz="0" w:space="0" w:color="auto"/>
                                                <w:right w:val="none" w:sz="0" w:space="0" w:color="auto"/>
                                              </w:divBdr>
                                            </w:div>
                                            <w:div w:id="1085303208">
                                              <w:marLeft w:val="0"/>
                                              <w:marRight w:val="0"/>
                                              <w:marTop w:val="0"/>
                                              <w:marBottom w:val="206"/>
                                              <w:divBdr>
                                                <w:top w:val="none" w:sz="0" w:space="0" w:color="auto"/>
                                                <w:left w:val="none" w:sz="0" w:space="0" w:color="auto"/>
                                                <w:bottom w:val="none" w:sz="0" w:space="0" w:color="auto"/>
                                                <w:right w:val="none" w:sz="0" w:space="0" w:color="auto"/>
                                              </w:divBdr>
                                            </w:div>
                                            <w:div w:id="2053529163">
                                              <w:marLeft w:val="0"/>
                                              <w:marRight w:val="0"/>
                                              <w:marTop w:val="0"/>
                                              <w:marBottom w:val="206"/>
                                              <w:divBdr>
                                                <w:top w:val="none" w:sz="0" w:space="0" w:color="auto"/>
                                                <w:left w:val="none" w:sz="0" w:space="0" w:color="auto"/>
                                                <w:bottom w:val="none" w:sz="0" w:space="0" w:color="auto"/>
                                                <w:right w:val="none" w:sz="0" w:space="0" w:color="auto"/>
                                              </w:divBdr>
                                            </w:div>
                                            <w:div w:id="2126389055">
                                              <w:marLeft w:val="0"/>
                                              <w:marRight w:val="0"/>
                                              <w:marTop w:val="0"/>
                                              <w:marBottom w:val="206"/>
                                              <w:divBdr>
                                                <w:top w:val="none" w:sz="0" w:space="0" w:color="auto"/>
                                                <w:left w:val="none" w:sz="0" w:space="0" w:color="auto"/>
                                                <w:bottom w:val="none" w:sz="0" w:space="0" w:color="auto"/>
                                                <w:right w:val="none" w:sz="0" w:space="0" w:color="auto"/>
                                              </w:divBdr>
                                            </w:div>
                                            <w:div w:id="994379128">
                                              <w:marLeft w:val="0"/>
                                              <w:marRight w:val="0"/>
                                              <w:marTop w:val="0"/>
                                              <w:marBottom w:val="206"/>
                                              <w:divBdr>
                                                <w:top w:val="none" w:sz="0" w:space="0" w:color="auto"/>
                                                <w:left w:val="none" w:sz="0" w:space="0" w:color="auto"/>
                                                <w:bottom w:val="none" w:sz="0" w:space="0" w:color="auto"/>
                                                <w:right w:val="none" w:sz="0" w:space="0" w:color="auto"/>
                                              </w:divBdr>
                                            </w:div>
                                            <w:div w:id="1651203823">
                                              <w:marLeft w:val="0"/>
                                              <w:marRight w:val="0"/>
                                              <w:marTop w:val="0"/>
                                              <w:marBottom w:val="206"/>
                                              <w:divBdr>
                                                <w:top w:val="none" w:sz="0" w:space="0" w:color="auto"/>
                                                <w:left w:val="none" w:sz="0" w:space="0" w:color="auto"/>
                                                <w:bottom w:val="none" w:sz="0" w:space="0" w:color="auto"/>
                                                <w:right w:val="none" w:sz="0" w:space="0" w:color="auto"/>
                                              </w:divBdr>
                                            </w:div>
                                            <w:div w:id="145051856">
                                              <w:marLeft w:val="0"/>
                                              <w:marRight w:val="0"/>
                                              <w:marTop w:val="0"/>
                                              <w:marBottom w:val="206"/>
                                              <w:divBdr>
                                                <w:top w:val="none" w:sz="0" w:space="0" w:color="auto"/>
                                                <w:left w:val="none" w:sz="0" w:space="0" w:color="auto"/>
                                                <w:bottom w:val="none" w:sz="0" w:space="0" w:color="auto"/>
                                                <w:right w:val="none" w:sz="0" w:space="0" w:color="auto"/>
                                              </w:divBdr>
                                            </w:div>
                                            <w:div w:id="1612738877">
                                              <w:marLeft w:val="0"/>
                                              <w:marRight w:val="0"/>
                                              <w:marTop w:val="0"/>
                                              <w:marBottom w:val="206"/>
                                              <w:divBdr>
                                                <w:top w:val="none" w:sz="0" w:space="0" w:color="auto"/>
                                                <w:left w:val="none" w:sz="0" w:space="0" w:color="auto"/>
                                                <w:bottom w:val="none" w:sz="0" w:space="0" w:color="auto"/>
                                                <w:right w:val="none" w:sz="0" w:space="0" w:color="auto"/>
                                              </w:divBdr>
                                            </w:div>
                                            <w:div w:id="1696422694">
                                              <w:marLeft w:val="0"/>
                                              <w:marRight w:val="0"/>
                                              <w:marTop w:val="0"/>
                                              <w:marBottom w:val="206"/>
                                              <w:divBdr>
                                                <w:top w:val="none" w:sz="0" w:space="0" w:color="auto"/>
                                                <w:left w:val="none" w:sz="0" w:space="0" w:color="auto"/>
                                                <w:bottom w:val="none" w:sz="0" w:space="0" w:color="auto"/>
                                                <w:right w:val="none" w:sz="0" w:space="0" w:color="auto"/>
                                              </w:divBdr>
                                            </w:div>
                                            <w:div w:id="1823037112">
                                              <w:marLeft w:val="0"/>
                                              <w:marRight w:val="0"/>
                                              <w:marTop w:val="0"/>
                                              <w:marBottom w:val="206"/>
                                              <w:divBdr>
                                                <w:top w:val="none" w:sz="0" w:space="0" w:color="auto"/>
                                                <w:left w:val="none" w:sz="0" w:space="0" w:color="auto"/>
                                                <w:bottom w:val="none" w:sz="0" w:space="0" w:color="auto"/>
                                                <w:right w:val="none" w:sz="0" w:space="0" w:color="auto"/>
                                              </w:divBdr>
                                            </w:div>
                                            <w:div w:id="1819221044">
                                              <w:marLeft w:val="0"/>
                                              <w:marRight w:val="0"/>
                                              <w:marTop w:val="0"/>
                                              <w:marBottom w:val="206"/>
                                              <w:divBdr>
                                                <w:top w:val="none" w:sz="0" w:space="0" w:color="auto"/>
                                                <w:left w:val="none" w:sz="0" w:space="0" w:color="auto"/>
                                                <w:bottom w:val="none" w:sz="0" w:space="0" w:color="auto"/>
                                                <w:right w:val="none" w:sz="0" w:space="0" w:color="auto"/>
                                              </w:divBdr>
                                            </w:div>
                                            <w:div w:id="370880864">
                                              <w:marLeft w:val="0"/>
                                              <w:marRight w:val="0"/>
                                              <w:marTop w:val="0"/>
                                              <w:marBottom w:val="206"/>
                                              <w:divBdr>
                                                <w:top w:val="none" w:sz="0" w:space="0" w:color="auto"/>
                                                <w:left w:val="none" w:sz="0" w:space="0" w:color="auto"/>
                                                <w:bottom w:val="none" w:sz="0" w:space="0" w:color="auto"/>
                                                <w:right w:val="none" w:sz="0" w:space="0" w:color="auto"/>
                                              </w:divBdr>
                                            </w:div>
                                            <w:div w:id="1346322131">
                                              <w:marLeft w:val="0"/>
                                              <w:marRight w:val="0"/>
                                              <w:marTop w:val="0"/>
                                              <w:marBottom w:val="206"/>
                                              <w:divBdr>
                                                <w:top w:val="none" w:sz="0" w:space="0" w:color="auto"/>
                                                <w:left w:val="none" w:sz="0" w:space="0" w:color="auto"/>
                                                <w:bottom w:val="none" w:sz="0" w:space="0" w:color="auto"/>
                                                <w:right w:val="none" w:sz="0" w:space="0" w:color="auto"/>
                                              </w:divBdr>
                                            </w:div>
                                            <w:div w:id="10607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678574">
                                  <w:marLeft w:val="0"/>
                                  <w:marRight w:val="0"/>
                                  <w:marTop w:val="0"/>
                                  <w:marBottom w:val="0"/>
                                  <w:divBdr>
                                    <w:top w:val="none" w:sz="0" w:space="0" w:color="auto"/>
                                    <w:left w:val="none" w:sz="0" w:space="0" w:color="auto"/>
                                    <w:bottom w:val="none" w:sz="0" w:space="0" w:color="auto"/>
                                    <w:right w:val="none" w:sz="0" w:space="0" w:color="auto"/>
                                  </w:divBdr>
                                  <w:divsChild>
                                    <w:div w:id="356320849">
                                      <w:marLeft w:val="0"/>
                                      <w:marRight w:val="0"/>
                                      <w:marTop w:val="0"/>
                                      <w:marBottom w:val="0"/>
                                      <w:divBdr>
                                        <w:top w:val="none" w:sz="0" w:space="0" w:color="auto"/>
                                        <w:left w:val="none" w:sz="0" w:space="0" w:color="auto"/>
                                        <w:bottom w:val="none" w:sz="0" w:space="0" w:color="auto"/>
                                        <w:right w:val="none" w:sz="0" w:space="0" w:color="auto"/>
                                      </w:divBdr>
                                      <w:divsChild>
                                        <w:div w:id="1770005039">
                                          <w:marLeft w:val="0"/>
                                          <w:marRight w:val="0"/>
                                          <w:marTop w:val="0"/>
                                          <w:marBottom w:val="0"/>
                                          <w:divBdr>
                                            <w:top w:val="none" w:sz="0" w:space="0" w:color="auto"/>
                                            <w:left w:val="none" w:sz="0" w:space="0" w:color="auto"/>
                                            <w:bottom w:val="none" w:sz="0" w:space="0" w:color="auto"/>
                                            <w:right w:val="none" w:sz="0" w:space="0" w:color="auto"/>
                                          </w:divBdr>
                                        </w:div>
                                        <w:div w:id="618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19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12</Pages>
  <Words>3030</Words>
  <Characters>17271</Characters>
  <Application>Microsoft Office Word</Application>
  <DocSecurity>0</DocSecurity>
  <Lines>143</Lines>
  <Paragraphs>40</Paragraphs>
  <ScaleCrop>false</ScaleCrop>
  <Company/>
  <LinksUpToDate>false</LinksUpToDate>
  <CharactersWithSpaces>20261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郑梓璇</dc:creator>
  <cp:keywords/>
  <dc:description/>
  <cp:lastModifiedBy>SDI 1084</cp:lastModifiedBy>
  <cp:revision>11</cp:revision>
  <dcterms:created xsi:type="dcterms:W3CDTF">2025-03-09T05:22:00Z</dcterms:created>
  <dcterms:modified xsi:type="dcterms:W3CDTF">2025-03-12T12:05:00Z</dcterms:modified>
</cp:coreProperties>
</file>