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B3504" w14:textId="77777777" w:rsidR="00D77DC5" w:rsidRPr="00C563C6" w:rsidRDefault="00410B6D" w:rsidP="00D77DC5">
      <w:pPr>
        <w:jc w:val="center"/>
        <w:rPr>
          <w:b/>
          <w:i/>
          <w:sz w:val="36"/>
          <w:szCs w:val="36"/>
        </w:rPr>
      </w:pPr>
      <w:r w:rsidRPr="00C563C6">
        <w:rPr>
          <w:b/>
          <w:sz w:val="36"/>
          <w:szCs w:val="36"/>
        </w:rPr>
        <w:t xml:space="preserve">WATER QUALITY </w:t>
      </w:r>
      <w:r w:rsidR="00D77DC5" w:rsidRPr="00C563C6">
        <w:rPr>
          <w:b/>
          <w:sz w:val="36"/>
          <w:szCs w:val="36"/>
        </w:rPr>
        <w:t>AS</w:t>
      </w:r>
      <w:r w:rsidRPr="00C563C6">
        <w:rPr>
          <w:b/>
          <w:sz w:val="36"/>
          <w:szCs w:val="36"/>
        </w:rPr>
        <w:t xml:space="preserve">SESSMENT </w:t>
      </w:r>
      <w:r w:rsidR="00D77DC5" w:rsidRPr="00C563C6">
        <w:rPr>
          <w:b/>
          <w:sz w:val="36"/>
          <w:szCs w:val="36"/>
        </w:rPr>
        <w:t>OF NKESA RIVER, RIVERS STATE</w:t>
      </w:r>
    </w:p>
    <w:p w14:paraId="1CF60C3E" w14:textId="77777777" w:rsidR="00D77DC5" w:rsidRPr="009A1D90" w:rsidRDefault="00D77DC5" w:rsidP="00D77DC5">
      <w:pPr>
        <w:jc w:val="center"/>
        <w:rPr>
          <w:b/>
          <w:sz w:val="24"/>
          <w:szCs w:val="24"/>
        </w:rPr>
      </w:pPr>
    </w:p>
    <w:p w14:paraId="4F2EDDB5" w14:textId="77777777" w:rsidR="00410B6D" w:rsidRPr="009A1D90" w:rsidRDefault="00410B6D" w:rsidP="00D77DC5">
      <w:pPr>
        <w:rPr>
          <w:rFonts w:ascii="Times New Roman" w:eastAsia="Times New Roman" w:hAnsi="Times New Roman" w:cs="Times New Roman"/>
          <w:b/>
          <w:sz w:val="24"/>
          <w:szCs w:val="24"/>
        </w:rPr>
      </w:pPr>
      <w:bookmarkStart w:id="0" w:name="_GoBack"/>
      <w:bookmarkEnd w:id="0"/>
    </w:p>
    <w:p w14:paraId="53FC504E" w14:textId="77777777" w:rsidR="00D77DC5" w:rsidRPr="009A1D90" w:rsidRDefault="00D77DC5" w:rsidP="00D77DC5">
      <w:pPr>
        <w:jc w:val="center"/>
        <w:rPr>
          <w:rFonts w:ascii="Times New Roman" w:eastAsia="Times New Roman" w:hAnsi="Times New Roman" w:cs="Times New Roman"/>
          <w:b/>
          <w:sz w:val="24"/>
          <w:szCs w:val="24"/>
        </w:rPr>
      </w:pPr>
      <w:r w:rsidRPr="009A1D90">
        <w:rPr>
          <w:rFonts w:ascii="Times New Roman" w:eastAsia="Times New Roman" w:hAnsi="Times New Roman" w:cs="Times New Roman"/>
          <w:b/>
          <w:sz w:val="24"/>
          <w:szCs w:val="24"/>
        </w:rPr>
        <w:t>ABSTRACT</w:t>
      </w:r>
    </w:p>
    <w:p w14:paraId="11A19B3A" w14:textId="77777777" w:rsidR="00D77DC5" w:rsidRPr="009A1D90" w:rsidRDefault="00410B6D" w:rsidP="00D77DC5">
      <w:pPr>
        <w:spacing w:after="0" w:line="24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 xml:space="preserve">The study </w:t>
      </w:r>
      <w:r w:rsidR="00D77DC5" w:rsidRPr="009A1D90">
        <w:rPr>
          <w:rFonts w:ascii="Times New Roman" w:eastAsia="Times New Roman" w:hAnsi="Times New Roman" w:cs="Times New Roman"/>
          <w:sz w:val="24"/>
          <w:szCs w:val="24"/>
        </w:rPr>
        <w:t>assess</w:t>
      </w:r>
      <w:r w:rsidRPr="009A1D90">
        <w:rPr>
          <w:rFonts w:ascii="Times New Roman" w:eastAsia="Times New Roman" w:hAnsi="Times New Roman" w:cs="Times New Roman"/>
          <w:sz w:val="24"/>
          <w:szCs w:val="24"/>
        </w:rPr>
        <w:t xml:space="preserve">ed </w:t>
      </w:r>
      <w:r w:rsidR="00D77DC5" w:rsidRPr="009A1D90">
        <w:rPr>
          <w:rFonts w:ascii="Times New Roman" w:eastAsia="Times New Roman" w:hAnsi="Times New Roman" w:cs="Times New Roman"/>
          <w:sz w:val="24"/>
          <w:szCs w:val="24"/>
        </w:rPr>
        <w:t xml:space="preserve">the </w:t>
      </w:r>
      <w:r w:rsidRPr="009A1D90">
        <w:rPr>
          <w:rFonts w:ascii="Times New Roman" w:eastAsia="Times New Roman" w:hAnsi="Times New Roman" w:cs="Times New Roman"/>
          <w:sz w:val="24"/>
          <w:szCs w:val="24"/>
        </w:rPr>
        <w:t>water quality parameters</w:t>
      </w:r>
      <w:r w:rsidR="006C1607" w:rsidRPr="009A1D90">
        <w:rPr>
          <w:rFonts w:ascii="Times New Roman" w:eastAsia="Times New Roman" w:hAnsi="Times New Roman" w:cs="Times New Roman"/>
          <w:sz w:val="24"/>
          <w:szCs w:val="24"/>
        </w:rPr>
        <w:t xml:space="preserve"> of </w:t>
      </w:r>
      <w:proofErr w:type="gramStart"/>
      <w:r w:rsidR="006C1607" w:rsidRPr="009A1D90">
        <w:rPr>
          <w:rFonts w:ascii="Times New Roman" w:eastAsia="Times New Roman" w:hAnsi="Times New Roman" w:cs="Times New Roman"/>
          <w:sz w:val="24"/>
          <w:szCs w:val="24"/>
        </w:rPr>
        <w:t xml:space="preserve">the </w:t>
      </w:r>
      <w:r w:rsidR="00D77DC5" w:rsidRPr="009A1D90">
        <w:rPr>
          <w:rFonts w:ascii="Times New Roman" w:eastAsia="Times New Roman" w:hAnsi="Times New Roman" w:cs="Times New Roman"/>
          <w:sz w:val="24"/>
          <w:szCs w:val="24"/>
        </w:rPr>
        <w:t xml:space="preserve"> </w:t>
      </w:r>
      <w:proofErr w:type="spellStart"/>
      <w:r w:rsidR="00D77DC5" w:rsidRPr="009A1D90">
        <w:rPr>
          <w:rFonts w:ascii="Times New Roman" w:eastAsia="Times New Roman" w:hAnsi="Times New Roman" w:cs="Times New Roman"/>
          <w:sz w:val="24"/>
          <w:szCs w:val="24"/>
        </w:rPr>
        <w:t>Nkesa</w:t>
      </w:r>
      <w:proofErr w:type="spellEnd"/>
      <w:proofErr w:type="gramEnd"/>
      <w:r w:rsidR="00D77DC5" w:rsidRPr="009A1D90">
        <w:rPr>
          <w:rFonts w:ascii="Times New Roman" w:eastAsia="Times New Roman" w:hAnsi="Times New Roman" w:cs="Times New Roman"/>
          <w:sz w:val="24"/>
          <w:szCs w:val="24"/>
        </w:rPr>
        <w:t xml:space="preserve"> River in comparison with national and international standards.  The study was carried out at </w:t>
      </w:r>
      <w:proofErr w:type="spellStart"/>
      <w:r w:rsidR="00D77DC5" w:rsidRPr="009A1D90">
        <w:rPr>
          <w:rFonts w:ascii="Times New Roman" w:eastAsia="Times New Roman" w:hAnsi="Times New Roman" w:cs="Times New Roman"/>
          <w:sz w:val="24"/>
          <w:szCs w:val="24"/>
        </w:rPr>
        <w:t>Nkesa</w:t>
      </w:r>
      <w:proofErr w:type="spellEnd"/>
      <w:r w:rsidR="00D77DC5" w:rsidRPr="009A1D90">
        <w:rPr>
          <w:rFonts w:ascii="Times New Roman" w:eastAsia="Times New Roman" w:hAnsi="Times New Roman" w:cs="Times New Roman"/>
          <w:sz w:val="24"/>
          <w:szCs w:val="24"/>
        </w:rPr>
        <w:t xml:space="preserve"> River, located in Ogba </w:t>
      </w:r>
      <w:proofErr w:type="spellStart"/>
      <w:r w:rsidR="00D77DC5" w:rsidRPr="009A1D90">
        <w:rPr>
          <w:rFonts w:ascii="Times New Roman" w:eastAsia="Times New Roman" w:hAnsi="Times New Roman" w:cs="Times New Roman"/>
          <w:sz w:val="24"/>
          <w:szCs w:val="24"/>
        </w:rPr>
        <w:t>Egbema</w:t>
      </w:r>
      <w:proofErr w:type="spellEnd"/>
      <w:r w:rsidR="00D77DC5" w:rsidRPr="009A1D90">
        <w:rPr>
          <w:rFonts w:ascii="Times New Roman" w:eastAsia="Times New Roman" w:hAnsi="Times New Roman" w:cs="Times New Roman"/>
          <w:sz w:val="24"/>
          <w:szCs w:val="24"/>
        </w:rPr>
        <w:t xml:space="preserve"> </w:t>
      </w:r>
      <w:proofErr w:type="spellStart"/>
      <w:r w:rsidR="00D77DC5" w:rsidRPr="009A1D90">
        <w:rPr>
          <w:rFonts w:ascii="Times New Roman" w:eastAsia="Times New Roman" w:hAnsi="Times New Roman" w:cs="Times New Roman"/>
          <w:sz w:val="24"/>
          <w:szCs w:val="24"/>
        </w:rPr>
        <w:t>Ndoni</w:t>
      </w:r>
      <w:proofErr w:type="spellEnd"/>
      <w:r w:rsidR="00D77DC5" w:rsidRPr="009A1D90">
        <w:rPr>
          <w:rFonts w:ascii="Times New Roman" w:eastAsia="Times New Roman" w:hAnsi="Times New Roman" w:cs="Times New Roman"/>
          <w:sz w:val="24"/>
          <w:szCs w:val="24"/>
        </w:rPr>
        <w:t xml:space="preserve"> Local Government Area in Rivers State in the Niger Delta region of Nigeria, and lies between latitude 5</w:t>
      </w:r>
      <w:r w:rsidR="00D77DC5" w:rsidRPr="009A1D90">
        <w:rPr>
          <w:sz w:val="24"/>
          <w:szCs w:val="24"/>
        </w:rPr>
        <w:t>⁰</w:t>
      </w:r>
      <w:r w:rsidR="00D77DC5" w:rsidRPr="009A1D90">
        <w:rPr>
          <w:rFonts w:ascii="Times New Roman" w:eastAsia="Times New Roman" w:hAnsi="Times New Roman" w:cs="Times New Roman"/>
          <w:sz w:val="24"/>
          <w:szCs w:val="24"/>
        </w:rPr>
        <w:t>27’32.5" N and longitude 6</w:t>
      </w:r>
      <w:r w:rsidR="00D77DC5" w:rsidRPr="009A1D90">
        <w:rPr>
          <w:sz w:val="24"/>
          <w:szCs w:val="24"/>
        </w:rPr>
        <w:t>⁰</w:t>
      </w:r>
      <w:r w:rsidR="00D77DC5" w:rsidRPr="009A1D90">
        <w:rPr>
          <w:rFonts w:ascii="Times New Roman" w:eastAsia="Times New Roman" w:hAnsi="Times New Roman" w:cs="Times New Roman"/>
          <w:sz w:val="24"/>
          <w:szCs w:val="24"/>
        </w:rPr>
        <w:t xml:space="preserve">42'38.1" E. The samples were collected at the three different sampling points with 35cl plastic containers. There was linear correlation among temperature, conductivity, Dissolved oxygen and this correlation revealed that, due to anthropogenic activities, the water quality deteriorated increasingly as the water traveled from Site 1 to Site 3. The physicochemical parameters – pH, water temperatures, conductivity, Total </w:t>
      </w:r>
      <w:proofErr w:type="gramStart"/>
      <w:r w:rsidR="00D77DC5" w:rsidRPr="009A1D90">
        <w:rPr>
          <w:rFonts w:ascii="Times New Roman" w:eastAsia="Times New Roman" w:hAnsi="Times New Roman" w:cs="Times New Roman"/>
          <w:sz w:val="24"/>
          <w:szCs w:val="24"/>
        </w:rPr>
        <w:t>Dissolved  Solid</w:t>
      </w:r>
      <w:proofErr w:type="gramEnd"/>
      <w:r w:rsidR="00D77DC5" w:rsidRPr="009A1D90">
        <w:rPr>
          <w:rFonts w:ascii="Times New Roman" w:eastAsia="Times New Roman" w:hAnsi="Times New Roman" w:cs="Times New Roman"/>
          <w:sz w:val="24"/>
          <w:szCs w:val="24"/>
        </w:rPr>
        <w:t xml:space="preserve">, Total Suspended Solid, Hardness and Alkalinity were within the limits recommended by USEPA (2010)  for survival of aquatic organisms, as well as WHO (2004) for drinking purposes. However, the values of Dissolved Oxygen, Chemical Oxygen Demand and Biochemical Oxygen Demand, </w:t>
      </w:r>
      <w:r w:rsidR="006C1607" w:rsidRPr="009A1D90">
        <w:rPr>
          <w:rFonts w:ascii="Times New Roman" w:eastAsia="Times New Roman" w:hAnsi="Times New Roman" w:cs="Times New Roman"/>
          <w:sz w:val="24"/>
          <w:szCs w:val="24"/>
        </w:rPr>
        <w:t xml:space="preserve">fell outside these limits. </w:t>
      </w:r>
      <w:r w:rsidR="00D77DC5" w:rsidRPr="009A1D90">
        <w:rPr>
          <w:rFonts w:ascii="Times New Roman" w:eastAsia="Times New Roman" w:hAnsi="Times New Roman" w:cs="Times New Roman"/>
          <w:sz w:val="24"/>
          <w:szCs w:val="24"/>
        </w:rPr>
        <w:t>It is therefore recommended that, an urgent need to properly manage wastes in the cities and monitor anthropogenic (human) activities</w:t>
      </w:r>
      <w:r w:rsidR="006C1607" w:rsidRPr="009A1D90">
        <w:rPr>
          <w:rFonts w:ascii="Times New Roman" w:eastAsia="Times New Roman" w:hAnsi="Times New Roman" w:cs="Times New Roman"/>
          <w:sz w:val="24"/>
          <w:szCs w:val="24"/>
        </w:rPr>
        <w:t xml:space="preserve"> </w:t>
      </w:r>
      <w:r w:rsidR="00D77DC5" w:rsidRPr="009A1D90">
        <w:rPr>
          <w:rFonts w:ascii="Times New Roman" w:eastAsia="Times New Roman" w:hAnsi="Times New Roman" w:cs="Times New Roman"/>
          <w:sz w:val="24"/>
          <w:szCs w:val="24"/>
        </w:rPr>
        <w:t xml:space="preserve">is </w:t>
      </w:r>
      <w:r w:rsidR="006C1607" w:rsidRPr="009A1D90">
        <w:rPr>
          <w:rFonts w:ascii="Times New Roman" w:eastAsia="Times New Roman" w:hAnsi="Times New Roman" w:cs="Times New Roman"/>
          <w:sz w:val="24"/>
          <w:szCs w:val="24"/>
        </w:rPr>
        <w:t>germane</w:t>
      </w:r>
      <w:r w:rsidR="00D77DC5" w:rsidRPr="009A1D90">
        <w:rPr>
          <w:rFonts w:ascii="Times New Roman" w:eastAsia="Times New Roman" w:hAnsi="Times New Roman" w:cs="Times New Roman"/>
          <w:sz w:val="24"/>
          <w:szCs w:val="24"/>
        </w:rPr>
        <w:t xml:space="preserve">, in order to ensure minimized effects on these parameters of </w:t>
      </w:r>
      <w:proofErr w:type="spellStart"/>
      <w:r w:rsidR="00D77DC5" w:rsidRPr="009A1D90">
        <w:rPr>
          <w:rFonts w:ascii="Times New Roman" w:eastAsia="Times New Roman" w:hAnsi="Times New Roman" w:cs="Times New Roman"/>
          <w:sz w:val="24"/>
          <w:szCs w:val="24"/>
        </w:rPr>
        <w:t>Nkesa</w:t>
      </w:r>
      <w:proofErr w:type="spellEnd"/>
      <w:r w:rsidR="00D77DC5" w:rsidRPr="009A1D90">
        <w:rPr>
          <w:rFonts w:ascii="Times New Roman" w:eastAsia="Times New Roman" w:hAnsi="Times New Roman" w:cs="Times New Roman"/>
          <w:sz w:val="24"/>
          <w:szCs w:val="24"/>
        </w:rPr>
        <w:t xml:space="preserve"> River. Sensitization should be carried to educate the people on the dangers of ingestion. The need for constant monitoring of the levels of contamination to assess the impact of the heavy metals cannot be underestimated. Further study on the concentrations of hydrocarbons should be carried out in consideration to oil </w:t>
      </w:r>
      <w:proofErr w:type="gramStart"/>
      <w:r w:rsidR="00D77DC5" w:rsidRPr="009A1D90">
        <w:rPr>
          <w:rFonts w:ascii="Times New Roman" w:eastAsia="Times New Roman" w:hAnsi="Times New Roman" w:cs="Times New Roman"/>
          <w:sz w:val="24"/>
          <w:szCs w:val="24"/>
        </w:rPr>
        <w:t>spillage  in</w:t>
      </w:r>
      <w:proofErr w:type="gramEnd"/>
      <w:r w:rsidR="00D77DC5" w:rsidRPr="009A1D90">
        <w:rPr>
          <w:rFonts w:ascii="Times New Roman" w:eastAsia="Times New Roman" w:hAnsi="Times New Roman" w:cs="Times New Roman"/>
          <w:sz w:val="24"/>
          <w:szCs w:val="24"/>
        </w:rPr>
        <w:t xml:space="preserve"> the area .This is necessary since the river serves as a source of drinking water, irrigation and fisheries for the local inhabitants. </w:t>
      </w:r>
    </w:p>
    <w:p w14:paraId="7FCCC035" w14:textId="77777777" w:rsidR="00D77DC5" w:rsidRPr="009A1D90" w:rsidRDefault="00D77DC5" w:rsidP="00D77DC5">
      <w:pPr>
        <w:spacing w:after="0" w:line="480" w:lineRule="auto"/>
        <w:jc w:val="both"/>
        <w:rPr>
          <w:rFonts w:ascii="Times New Roman" w:eastAsia="Times New Roman" w:hAnsi="Times New Roman" w:cs="Times New Roman"/>
          <w:sz w:val="24"/>
          <w:szCs w:val="24"/>
        </w:rPr>
      </w:pPr>
    </w:p>
    <w:p w14:paraId="6CF69DAC" w14:textId="77777777" w:rsidR="00D77DC5" w:rsidRPr="009A1D90" w:rsidRDefault="00D77DC5" w:rsidP="00D77DC5">
      <w:pPr>
        <w:jc w:val="both"/>
        <w:rPr>
          <w:b/>
          <w:sz w:val="24"/>
          <w:szCs w:val="24"/>
        </w:rPr>
      </w:pPr>
      <w:r w:rsidRPr="009A1D90">
        <w:rPr>
          <w:b/>
          <w:sz w:val="24"/>
          <w:szCs w:val="24"/>
        </w:rPr>
        <w:t>KEYWORDS: PHYSICOCHEMICAL PARAMETERS, NKESA RIVER, OGBA, EGBEMA, NDONI, RIVERS STATE.</w:t>
      </w:r>
    </w:p>
    <w:p w14:paraId="6C1311D2" w14:textId="77777777" w:rsidR="006C6BCB" w:rsidRPr="009A1D90" w:rsidRDefault="006C6BCB" w:rsidP="00D77DC5">
      <w:pPr>
        <w:jc w:val="both"/>
        <w:rPr>
          <w:sz w:val="24"/>
          <w:szCs w:val="24"/>
        </w:rPr>
      </w:pPr>
    </w:p>
    <w:p w14:paraId="329F90AA" w14:textId="77777777" w:rsidR="006C6BCB" w:rsidRPr="009A1D90" w:rsidRDefault="006C6BCB" w:rsidP="00D77DC5">
      <w:pPr>
        <w:jc w:val="both"/>
        <w:rPr>
          <w:sz w:val="24"/>
          <w:szCs w:val="24"/>
        </w:rPr>
      </w:pPr>
    </w:p>
    <w:p w14:paraId="2E7D8879" w14:textId="77777777" w:rsidR="00DC7997" w:rsidRPr="009A1D90" w:rsidRDefault="00DC7997" w:rsidP="00DC7997">
      <w:pPr>
        <w:jc w:val="both"/>
        <w:rPr>
          <w:rFonts w:ascii="Times New Roman" w:eastAsia="Times New Roman" w:hAnsi="Times New Roman" w:cs="Times New Roman"/>
          <w:sz w:val="24"/>
          <w:szCs w:val="24"/>
        </w:rPr>
      </w:pPr>
      <w:r w:rsidRPr="009A1D90">
        <w:rPr>
          <w:rFonts w:ascii="Times New Roman" w:eastAsia="Times New Roman" w:hAnsi="Times New Roman" w:cs="Times New Roman"/>
          <w:b/>
          <w:sz w:val="24"/>
          <w:szCs w:val="24"/>
        </w:rPr>
        <w:t>INTRODUCTION</w:t>
      </w:r>
    </w:p>
    <w:p w14:paraId="20E96512" w14:textId="77777777" w:rsidR="00DC7997" w:rsidRPr="009A1D90" w:rsidRDefault="00DC7997" w:rsidP="00DC7997">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Water is a vital commodity (NBS, 2012) and its sources include rivers, streams, lakes, wells, boreholes, spring etc. Rivers are among the oldest water bodies in the world (</w:t>
      </w:r>
      <w:proofErr w:type="spellStart"/>
      <w:r w:rsidRPr="009A1D90">
        <w:rPr>
          <w:rFonts w:ascii="Times New Roman" w:eastAsia="Times New Roman" w:hAnsi="Times New Roman" w:cs="Times New Roman"/>
          <w:sz w:val="24"/>
          <w:szCs w:val="24"/>
        </w:rPr>
        <w:t>Higler</w:t>
      </w:r>
      <w:proofErr w:type="spellEnd"/>
      <w:r w:rsidRPr="009A1D90">
        <w:rPr>
          <w:rFonts w:ascii="Times New Roman" w:eastAsia="Times New Roman" w:hAnsi="Times New Roman" w:cs="Times New Roman"/>
          <w:sz w:val="24"/>
          <w:szCs w:val="24"/>
        </w:rPr>
        <w:t xml:space="preserve">, 2012). In most urban-rural communities in the developing countries especially the Sub-Saharan Africa, surface waters (rivers, streams, and lakes among others) have been the most available sources of </w:t>
      </w:r>
      <w:r w:rsidRPr="009A1D90">
        <w:rPr>
          <w:rFonts w:ascii="Times New Roman" w:eastAsia="Times New Roman" w:hAnsi="Times New Roman" w:cs="Times New Roman"/>
          <w:sz w:val="24"/>
          <w:szCs w:val="24"/>
        </w:rPr>
        <w:lastRenderedPageBreak/>
        <w:t>water used for domestic purposes. The water from these sources is contaminated with domestic, agricultural, and industrial wastes and likely to cause water related diseases (</w:t>
      </w:r>
      <w:proofErr w:type="spellStart"/>
      <w:r w:rsidRPr="009A1D90">
        <w:rPr>
          <w:rFonts w:ascii="Times New Roman" w:eastAsia="Times New Roman" w:hAnsi="Times New Roman" w:cs="Times New Roman"/>
          <w:sz w:val="24"/>
          <w:szCs w:val="24"/>
        </w:rPr>
        <w:t>Ojekunle</w:t>
      </w:r>
      <w:proofErr w:type="spellEnd"/>
      <w:r w:rsidRPr="009A1D90">
        <w:rPr>
          <w:rFonts w:ascii="Times New Roman" w:eastAsia="Times New Roman" w:hAnsi="Times New Roman" w:cs="Times New Roman"/>
          <w:sz w:val="24"/>
          <w:szCs w:val="24"/>
        </w:rPr>
        <w:t xml:space="preserve">, 2000; Ayeni </w:t>
      </w:r>
      <w:r w:rsidRPr="009A1D90">
        <w:rPr>
          <w:rFonts w:ascii="Times New Roman" w:eastAsia="Times New Roman" w:hAnsi="Times New Roman" w:cs="Times New Roman"/>
          <w:i/>
          <w:sz w:val="24"/>
          <w:szCs w:val="24"/>
        </w:rPr>
        <w:t>et al</w:t>
      </w:r>
      <w:r w:rsidRPr="009A1D90">
        <w:rPr>
          <w:rFonts w:ascii="Times New Roman" w:eastAsia="Times New Roman" w:hAnsi="Times New Roman" w:cs="Times New Roman"/>
          <w:sz w:val="24"/>
          <w:szCs w:val="24"/>
        </w:rPr>
        <w:t xml:space="preserve">., 2009). </w:t>
      </w:r>
    </w:p>
    <w:p w14:paraId="34D73895" w14:textId="77777777" w:rsidR="00DC7997" w:rsidRPr="009A1D90" w:rsidRDefault="00DC7997" w:rsidP="00DC7997">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 xml:space="preserve">  River basin has been a major source of water supply for many purposes and provides fertile lands, which support the development of highly populated residential areas due to its favorable conditions (</w:t>
      </w:r>
      <w:proofErr w:type="spellStart"/>
      <w:r w:rsidRPr="009A1D90">
        <w:rPr>
          <w:rFonts w:ascii="Times New Roman" w:eastAsia="Times New Roman" w:hAnsi="Times New Roman" w:cs="Times New Roman"/>
          <w:sz w:val="24"/>
          <w:szCs w:val="24"/>
        </w:rPr>
        <w:t>Mouri</w:t>
      </w:r>
      <w:proofErr w:type="spellEnd"/>
      <w:r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i/>
          <w:sz w:val="24"/>
          <w:szCs w:val="24"/>
        </w:rPr>
        <w:t>et al</w:t>
      </w:r>
      <w:r w:rsidRPr="009A1D90">
        <w:rPr>
          <w:rFonts w:ascii="Times New Roman" w:eastAsia="Times New Roman" w:hAnsi="Times New Roman" w:cs="Times New Roman"/>
          <w:sz w:val="24"/>
          <w:szCs w:val="24"/>
        </w:rPr>
        <w:t xml:space="preserve">., 2011). Human settlements and industries have long been concentrated along rivers, estuaries, and coastal zones owing to the predominance of water-borne trade. A river’s water quality is the composite of several interrelated compounds, which are subjected to local and temporal variations and also affected by the volume of water flow (Mandal </w:t>
      </w:r>
      <w:r w:rsidRPr="009A1D90">
        <w:rPr>
          <w:rFonts w:ascii="Times New Roman" w:eastAsia="Times New Roman" w:hAnsi="Times New Roman" w:cs="Times New Roman"/>
          <w:i/>
          <w:sz w:val="24"/>
          <w:szCs w:val="24"/>
        </w:rPr>
        <w:t>et al</w:t>
      </w:r>
      <w:r w:rsidRPr="009A1D90">
        <w:rPr>
          <w:rFonts w:ascii="Times New Roman" w:eastAsia="Times New Roman" w:hAnsi="Times New Roman" w:cs="Times New Roman"/>
          <w:sz w:val="24"/>
          <w:szCs w:val="24"/>
        </w:rPr>
        <w:t xml:space="preserve">., 2010). Rivers constitute the main inland water body for domestic, industrial, and agricultural activities and often carry large municipal sewage, industrial wastewater discharges, and seasonal runoff from an agricultural field (Singh </w:t>
      </w:r>
      <w:r w:rsidRPr="009A1D90">
        <w:rPr>
          <w:rFonts w:ascii="Times New Roman" w:eastAsia="Times New Roman" w:hAnsi="Times New Roman" w:cs="Times New Roman"/>
          <w:i/>
          <w:sz w:val="24"/>
          <w:szCs w:val="24"/>
        </w:rPr>
        <w:t>et al</w:t>
      </w:r>
      <w:r w:rsidRPr="009A1D90">
        <w:rPr>
          <w:rFonts w:ascii="Times New Roman" w:eastAsia="Times New Roman" w:hAnsi="Times New Roman" w:cs="Times New Roman"/>
          <w:sz w:val="24"/>
          <w:szCs w:val="24"/>
        </w:rPr>
        <w:t xml:space="preserve">., 2004; Pradhan </w:t>
      </w:r>
      <w:r w:rsidRPr="009A1D90">
        <w:rPr>
          <w:rFonts w:ascii="Times New Roman" w:eastAsia="Times New Roman" w:hAnsi="Times New Roman" w:cs="Times New Roman"/>
          <w:i/>
          <w:sz w:val="24"/>
          <w:szCs w:val="24"/>
        </w:rPr>
        <w:t>et al</w:t>
      </w:r>
      <w:r w:rsidRPr="009A1D90">
        <w:rPr>
          <w:rFonts w:ascii="Times New Roman" w:eastAsia="Times New Roman" w:hAnsi="Times New Roman" w:cs="Times New Roman"/>
          <w:sz w:val="24"/>
          <w:szCs w:val="24"/>
        </w:rPr>
        <w:t xml:space="preserve">., 2009; Hu </w:t>
      </w:r>
      <w:r w:rsidRPr="009A1D90">
        <w:rPr>
          <w:rFonts w:ascii="Times New Roman" w:eastAsia="Times New Roman" w:hAnsi="Times New Roman" w:cs="Times New Roman"/>
          <w:i/>
          <w:sz w:val="24"/>
          <w:szCs w:val="24"/>
        </w:rPr>
        <w:t>et al</w:t>
      </w:r>
      <w:r w:rsidRPr="009A1D90">
        <w:rPr>
          <w:rFonts w:ascii="Times New Roman" w:eastAsia="Times New Roman" w:hAnsi="Times New Roman" w:cs="Times New Roman"/>
          <w:sz w:val="24"/>
          <w:szCs w:val="24"/>
        </w:rPr>
        <w:t>., 2011). The river waters have been contaminated as a result of the discharges of wastewater containing degradable organics, nutrients, domestic effluent, and agricultural waste (</w:t>
      </w:r>
      <w:proofErr w:type="spellStart"/>
      <w:r w:rsidRPr="009A1D90">
        <w:rPr>
          <w:rFonts w:ascii="Times New Roman" w:eastAsia="Times New Roman" w:hAnsi="Times New Roman" w:cs="Times New Roman"/>
          <w:sz w:val="24"/>
          <w:szCs w:val="24"/>
        </w:rPr>
        <w:t>Dimitrovska</w:t>
      </w:r>
      <w:proofErr w:type="spellEnd"/>
      <w:r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i/>
          <w:sz w:val="24"/>
          <w:szCs w:val="24"/>
        </w:rPr>
        <w:t>et al</w:t>
      </w:r>
      <w:r w:rsidRPr="009A1D90">
        <w:rPr>
          <w:rFonts w:ascii="Times New Roman" w:eastAsia="Times New Roman" w:hAnsi="Times New Roman" w:cs="Times New Roman"/>
          <w:sz w:val="24"/>
          <w:szCs w:val="24"/>
        </w:rPr>
        <w:t>., 2012).River water pollution can be linked to the type of wastewater produced by urban, industrial, and agricultural activities that flows into surface and subsurface waters (</w:t>
      </w:r>
      <w:proofErr w:type="spellStart"/>
      <w:r w:rsidRPr="009A1D90">
        <w:rPr>
          <w:rFonts w:ascii="Times New Roman" w:eastAsia="Times New Roman" w:hAnsi="Times New Roman" w:cs="Times New Roman"/>
          <w:sz w:val="24"/>
          <w:szCs w:val="24"/>
        </w:rPr>
        <w:t>Vittori</w:t>
      </w:r>
      <w:proofErr w:type="spellEnd"/>
      <w:r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i/>
          <w:sz w:val="24"/>
          <w:szCs w:val="24"/>
        </w:rPr>
        <w:t>et al</w:t>
      </w:r>
      <w:r w:rsidRPr="009A1D90">
        <w:rPr>
          <w:rFonts w:ascii="Times New Roman" w:eastAsia="Times New Roman" w:hAnsi="Times New Roman" w:cs="Times New Roman"/>
          <w:sz w:val="24"/>
          <w:szCs w:val="24"/>
        </w:rPr>
        <w:t>., 2010).</w:t>
      </w:r>
      <w:r w:rsidRPr="009A1D90">
        <w:rPr>
          <w:rFonts w:ascii="Times New Roman" w:eastAsia="Times New Roman" w:hAnsi="Times New Roman" w:cs="Times New Roman"/>
          <w:sz w:val="24"/>
          <w:szCs w:val="24"/>
        </w:rPr>
        <w:br/>
        <w:t xml:space="preserve">  The increase in human population and economic activities has grown in scale; the demands for large-scale suppliers of fresh water from various competing end users have increased tremendously. The decline in the quality and quantity of surface water resources can be attributed to water pollution and the improper management of the resource (Mustapha and </w:t>
      </w:r>
      <w:proofErr w:type="spellStart"/>
      <w:r w:rsidRPr="009A1D90">
        <w:rPr>
          <w:rFonts w:ascii="Times New Roman" w:eastAsia="Times New Roman" w:hAnsi="Times New Roman" w:cs="Times New Roman"/>
          <w:sz w:val="24"/>
          <w:szCs w:val="24"/>
        </w:rPr>
        <w:t>Nabegu</w:t>
      </w:r>
      <w:proofErr w:type="spellEnd"/>
      <w:r w:rsidRPr="009A1D90">
        <w:rPr>
          <w:rFonts w:ascii="Times New Roman" w:eastAsia="Times New Roman" w:hAnsi="Times New Roman" w:cs="Times New Roman"/>
          <w:sz w:val="24"/>
          <w:szCs w:val="24"/>
        </w:rPr>
        <w:t xml:space="preserve"> 2011). Many regions around the world are simultaneously impacted by urbanization processes and industrial and agricultural activities, and many cities in developing countries have </w:t>
      </w:r>
      <w:r w:rsidRPr="009A1D90">
        <w:rPr>
          <w:rFonts w:ascii="Times New Roman" w:eastAsia="Times New Roman" w:hAnsi="Times New Roman" w:cs="Times New Roman"/>
          <w:sz w:val="24"/>
          <w:szCs w:val="24"/>
        </w:rPr>
        <w:lastRenderedPageBreak/>
        <w:t>been developed without adequate and proper planning. This has led to indiscriminate actions, including dumping of wastes into the water and washing and bathing in open surface water bodies (</w:t>
      </w:r>
      <w:proofErr w:type="spellStart"/>
      <w:r w:rsidRPr="009A1D90">
        <w:rPr>
          <w:rFonts w:ascii="Times New Roman" w:eastAsia="Times New Roman" w:hAnsi="Times New Roman" w:cs="Times New Roman"/>
          <w:sz w:val="24"/>
          <w:szCs w:val="24"/>
        </w:rPr>
        <w:t>Cukrov</w:t>
      </w:r>
      <w:proofErr w:type="spellEnd"/>
      <w:r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i/>
          <w:sz w:val="24"/>
          <w:szCs w:val="24"/>
        </w:rPr>
        <w:t>et al</w:t>
      </w:r>
      <w:r w:rsidRPr="009A1D90">
        <w:rPr>
          <w:rFonts w:ascii="Times New Roman" w:eastAsia="Times New Roman" w:hAnsi="Times New Roman" w:cs="Times New Roman"/>
          <w:sz w:val="24"/>
          <w:szCs w:val="24"/>
        </w:rPr>
        <w:t xml:space="preserve">., 2012). The deteriorating water quality affects man, animal, and plant life with far-reaching consequences. From the environmental, </w:t>
      </w:r>
      <w:proofErr w:type="spellStart"/>
      <w:r w:rsidRPr="009A1D90">
        <w:rPr>
          <w:rFonts w:ascii="Times New Roman" w:eastAsia="Times New Roman" w:hAnsi="Times New Roman" w:cs="Times New Roman"/>
          <w:sz w:val="24"/>
          <w:szCs w:val="24"/>
        </w:rPr>
        <w:t>economical</w:t>
      </w:r>
      <w:proofErr w:type="spellEnd"/>
      <w:r w:rsidRPr="009A1D90">
        <w:rPr>
          <w:rFonts w:ascii="Times New Roman" w:eastAsia="Times New Roman" w:hAnsi="Times New Roman" w:cs="Times New Roman"/>
          <w:sz w:val="24"/>
          <w:szCs w:val="24"/>
        </w:rPr>
        <w:t>, and/or social point of view, it is important to identify these sources and their contribution to the total contamination of an area (</w:t>
      </w:r>
      <w:proofErr w:type="spellStart"/>
      <w:r w:rsidRPr="009A1D90">
        <w:rPr>
          <w:rFonts w:ascii="Times New Roman" w:eastAsia="Times New Roman" w:hAnsi="Times New Roman" w:cs="Times New Roman"/>
          <w:sz w:val="24"/>
          <w:szCs w:val="24"/>
        </w:rPr>
        <w:t>Tobiszewski</w:t>
      </w:r>
      <w:proofErr w:type="spellEnd"/>
      <w:r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i/>
          <w:sz w:val="24"/>
          <w:szCs w:val="24"/>
        </w:rPr>
        <w:t>et al</w:t>
      </w:r>
      <w:r w:rsidRPr="009A1D90">
        <w:rPr>
          <w:rFonts w:ascii="Times New Roman" w:eastAsia="Times New Roman" w:hAnsi="Times New Roman" w:cs="Times New Roman"/>
          <w:sz w:val="24"/>
          <w:szCs w:val="24"/>
        </w:rPr>
        <w:t>., 2010).</w:t>
      </w:r>
    </w:p>
    <w:p w14:paraId="3FA28C30" w14:textId="77777777" w:rsidR="00DC7997" w:rsidRPr="009A1D90" w:rsidRDefault="00DC7997" w:rsidP="00DC7997">
      <w:pPr>
        <w:spacing w:after="0" w:line="480" w:lineRule="auto"/>
        <w:jc w:val="both"/>
        <w:rPr>
          <w:rFonts w:ascii="Times New Roman" w:eastAsia="Times New Roman" w:hAnsi="Times New Roman" w:cs="Times New Roman"/>
          <w:b/>
          <w:sz w:val="24"/>
          <w:szCs w:val="24"/>
        </w:rPr>
      </w:pPr>
    </w:p>
    <w:p w14:paraId="59E8E208" w14:textId="77777777" w:rsidR="00DC7997" w:rsidRPr="009A1D90" w:rsidRDefault="00DC7997" w:rsidP="00DC7997">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The health of a river depends on the quality of its water, which is influenced by the presence of pollutants. The quality of water is generally assessed by a range of parameters, which express physical, chemical and biological composition of water (</w:t>
      </w:r>
      <w:proofErr w:type="spellStart"/>
      <w:r w:rsidRPr="009A1D90">
        <w:rPr>
          <w:rFonts w:ascii="Times New Roman" w:eastAsia="Times New Roman" w:hAnsi="Times New Roman" w:cs="Times New Roman"/>
          <w:sz w:val="24"/>
          <w:szCs w:val="24"/>
        </w:rPr>
        <w:t>Meybeck</w:t>
      </w:r>
      <w:proofErr w:type="spellEnd"/>
      <w:r w:rsidRPr="009A1D90">
        <w:rPr>
          <w:rFonts w:ascii="Times New Roman" w:eastAsia="Times New Roman" w:hAnsi="Times New Roman" w:cs="Times New Roman"/>
          <w:sz w:val="24"/>
          <w:szCs w:val="24"/>
        </w:rPr>
        <w:t xml:space="preserve"> and Helmer 1992). This research deals with some specific water quality parameters of the </w:t>
      </w:r>
      <w:proofErr w:type="spellStart"/>
      <w:r w:rsidRPr="009A1D90">
        <w:rPr>
          <w:rFonts w:ascii="Times New Roman" w:eastAsia="Times New Roman" w:hAnsi="Times New Roman" w:cs="Times New Roman"/>
          <w:sz w:val="24"/>
          <w:szCs w:val="24"/>
        </w:rPr>
        <w:t>Nkesa</w:t>
      </w:r>
      <w:proofErr w:type="spellEnd"/>
      <w:r w:rsidRPr="009A1D90">
        <w:rPr>
          <w:rFonts w:ascii="Times New Roman" w:eastAsia="Times New Roman" w:hAnsi="Times New Roman" w:cs="Times New Roman"/>
          <w:sz w:val="24"/>
          <w:szCs w:val="24"/>
        </w:rPr>
        <w:t xml:space="preserve"> River, which include: Temperature, pH, Dissolved Oxygen (DO), Biochemical Oxygen Demand (BOD), Chemical Oxygen Demand (COD), Electrical Conductivity (EC) and the concentration of Lead, Chromium, </w:t>
      </w:r>
      <w:proofErr w:type="gramStart"/>
      <w:r w:rsidRPr="009A1D90">
        <w:rPr>
          <w:rFonts w:ascii="Times New Roman" w:eastAsia="Times New Roman" w:hAnsi="Times New Roman" w:cs="Times New Roman"/>
          <w:sz w:val="24"/>
          <w:szCs w:val="24"/>
        </w:rPr>
        <w:t>Ammonia,  Nitrogen</w:t>
      </w:r>
      <w:proofErr w:type="gramEnd"/>
      <w:r w:rsidRPr="009A1D90">
        <w:rPr>
          <w:rFonts w:ascii="Times New Roman" w:eastAsia="Times New Roman" w:hAnsi="Times New Roman" w:cs="Times New Roman"/>
          <w:sz w:val="24"/>
          <w:szCs w:val="24"/>
        </w:rPr>
        <w:t xml:space="preserve"> and Phosphate phosphorus</w:t>
      </w:r>
    </w:p>
    <w:p w14:paraId="56342984" w14:textId="77777777" w:rsidR="006522A9" w:rsidRPr="009A1D90" w:rsidRDefault="006522A9">
      <w:pPr>
        <w:rPr>
          <w:sz w:val="24"/>
          <w:szCs w:val="24"/>
        </w:rPr>
      </w:pPr>
    </w:p>
    <w:p w14:paraId="2A299A46" w14:textId="77777777" w:rsidR="00DC7997" w:rsidRPr="009A1D90" w:rsidRDefault="00DC7997">
      <w:pPr>
        <w:rPr>
          <w:sz w:val="24"/>
          <w:szCs w:val="24"/>
        </w:rPr>
      </w:pPr>
    </w:p>
    <w:p w14:paraId="191049CC" w14:textId="77777777" w:rsidR="00DC7997" w:rsidRPr="009A1D90" w:rsidRDefault="00DC7997" w:rsidP="00DC7997">
      <w:pPr>
        <w:spacing w:after="0" w:line="480" w:lineRule="auto"/>
        <w:jc w:val="both"/>
        <w:rPr>
          <w:rFonts w:ascii="Times New Roman" w:eastAsia="Times New Roman" w:hAnsi="Times New Roman" w:cs="Times New Roman"/>
          <w:b/>
          <w:sz w:val="24"/>
          <w:szCs w:val="24"/>
        </w:rPr>
      </w:pPr>
      <w:r w:rsidRPr="009A1D90">
        <w:rPr>
          <w:rFonts w:ascii="Times New Roman" w:eastAsia="Times New Roman" w:hAnsi="Times New Roman" w:cs="Times New Roman"/>
          <w:b/>
          <w:sz w:val="24"/>
          <w:szCs w:val="24"/>
        </w:rPr>
        <w:t>MATERIALS AND METHODS</w:t>
      </w:r>
    </w:p>
    <w:p w14:paraId="20EBCCD6" w14:textId="77777777" w:rsidR="00DC7997" w:rsidRPr="009A1D90" w:rsidRDefault="00DC7997" w:rsidP="00DC7997">
      <w:pPr>
        <w:spacing w:after="0" w:line="480" w:lineRule="auto"/>
        <w:jc w:val="both"/>
        <w:rPr>
          <w:rFonts w:ascii="Times New Roman" w:eastAsia="Times New Roman" w:hAnsi="Times New Roman" w:cs="Times New Roman"/>
          <w:b/>
          <w:sz w:val="24"/>
          <w:szCs w:val="24"/>
        </w:rPr>
      </w:pPr>
      <w:r w:rsidRPr="009A1D90">
        <w:rPr>
          <w:rFonts w:ascii="Times New Roman" w:eastAsia="Times New Roman" w:hAnsi="Times New Roman" w:cs="Times New Roman"/>
          <w:b/>
          <w:sz w:val="24"/>
          <w:szCs w:val="24"/>
        </w:rPr>
        <w:t xml:space="preserve">     DESCRIPTION OF STUDY AREA</w:t>
      </w:r>
    </w:p>
    <w:p w14:paraId="111DEA4A" w14:textId="77777777" w:rsidR="00DC7997" w:rsidRPr="009A1D90" w:rsidRDefault="00DC7997" w:rsidP="00DC7997">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Nkesa</w:t>
      </w:r>
      <w:proofErr w:type="spellEnd"/>
      <w:r w:rsidRPr="009A1D90">
        <w:rPr>
          <w:rFonts w:ascii="Times New Roman" w:eastAsia="Times New Roman" w:hAnsi="Times New Roman" w:cs="Times New Roman"/>
          <w:sz w:val="24"/>
          <w:szCs w:val="24"/>
        </w:rPr>
        <w:t xml:space="preserve"> </w:t>
      </w:r>
      <w:proofErr w:type="gramStart"/>
      <w:r w:rsidRPr="009A1D90">
        <w:rPr>
          <w:rFonts w:ascii="Times New Roman" w:eastAsia="Times New Roman" w:hAnsi="Times New Roman" w:cs="Times New Roman"/>
          <w:sz w:val="24"/>
          <w:szCs w:val="24"/>
        </w:rPr>
        <w:t>River  is</w:t>
      </w:r>
      <w:proofErr w:type="gramEnd"/>
      <w:r w:rsidRPr="009A1D90">
        <w:rPr>
          <w:rFonts w:ascii="Times New Roman" w:eastAsia="Times New Roman" w:hAnsi="Times New Roman" w:cs="Times New Roman"/>
          <w:sz w:val="24"/>
          <w:szCs w:val="24"/>
        </w:rPr>
        <w:t xml:space="preserve"> located in Ogba </w:t>
      </w:r>
      <w:proofErr w:type="spellStart"/>
      <w:r w:rsidRPr="009A1D90">
        <w:rPr>
          <w:rFonts w:ascii="Times New Roman" w:eastAsia="Times New Roman" w:hAnsi="Times New Roman" w:cs="Times New Roman"/>
          <w:sz w:val="24"/>
          <w:szCs w:val="24"/>
        </w:rPr>
        <w:t>Egbema</w:t>
      </w:r>
      <w:proofErr w:type="spellEnd"/>
      <w:r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Ndoni</w:t>
      </w:r>
      <w:proofErr w:type="spellEnd"/>
      <w:r w:rsidRPr="009A1D90">
        <w:rPr>
          <w:rFonts w:ascii="Times New Roman" w:eastAsia="Times New Roman" w:hAnsi="Times New Roman" w:cs="Times New Roman"/>
          <w:sz w:val="24"/>
          <w:szCs w:val="24"/>
        </w:rPr>
        <w:t xml:space="preserve"> Local Government Area in Rivers State in the Niger Delta region of Nigeria, and lies between latitude 5</w:t>
      </w:r>
      <w:r w:rsidRPr="009A1D90">
        <w:rPr>
          <w:sz w:val="24"/>
          <w:szCs w:val="24"/>
        </w:rPr>
        <w:t>⁰</w:t>
      </w:r>
      <w:r w:rsidRPr="009A1D90">
        <w:rPr>
          <w:rFonts w:ascii="Times New Roman" w:eastAsia="Times New Roman" w:hAnsi="Times New Roman" w:cs="Times New Roman"/>
          <w:sz w:val="24"/>
          <w:szCs w:val="24"/>
        </w:rPr>
        <w:t>27’32.5" N and longitude 6</w:t>
      </w:r>
      <w:r w:rsidRPr="009A1D90">
        <w:rPr>
          <w:sz w:val="24"/>
          <w:szCs w:val="24"/>
        </w:rPr>
        <w:t>⁰</w:t>
      </w:r>
      <w:r w:rsidRPr="009A1D90">
        <w:rPr>
          <w:rFonts w:ascii="Times New Roman" w:eastAsia="Times New Roman" w:hAnsi="Times New Roman" w:cs="Times New Roman"/>
          <w:sz w:val="24"/>
          <w:szCs w:val="24"/>
        </w:rPr>
        <w:t xml:space="preserve">42'38.1" E. It is a tidal dominated River, with possible fresh water input. The source </w:t>
      </w:r>
      <w:proofErr w:type="gramStart"/>
      <w:r w:rsidRPr="009A1D90">
        <w:rPr>
          <w:rFonts w:ascii="Times New Roman" w:eastAsia="Times New Roman" w:hAnsi="Times New Roman" w:cs="Times New Roman"/>
          <w:sz w:val="24"/>
          <w:szCs w:val="24"/>
        </w:rPr>
        <w:t xml:space="preserve">of  </w:t>
      </w:r>
      <w:proofErr w:type="spellStart"/>
      <w:r w:rsidRPr="009A1D90">
        <w:rPr>
          <w:rFonts w:ascii="Times New Roman" w:eastAsia="Times New Roman" w:hAnsi="Times New Roman" w:cs="Times New Roman"/>
          <w:sz w:val="24"/>
          <w:szCs w:val="24"/>
        </w:rPr>
        <w:t>Nkesa</w:t>
      </w:r>
      <w:proofErr w:type="spellEnd"/>
      <w:proofErr w:type="gramEnd"/>
      <w:r w:rsidRPr="009A1D90">
        <w:rPr>
          <w:rFonts w:ascii="Times New Roman" w:eastAsia="Times New Roman" w:hAnsi="Times New Roman" w:cs="Times New Roman"/>
          <w:sz w:val="24"/>
          <w:szCs w:val="24"/>
        </w:rPr>
        <w:t xml:space="preserve"> River is the </w:t>
      </w:r>
      <w:proofErr w:type="spellStart"/>
      <w:r w:rsidRPr="009A1D90">
        <w:rPr>
          <w:rFonts w:ascii="Times New Roman" w:eastAsia="Times New Roman" w:hAnsi="Times New Roman" w:cs="Times New Roman"/>
          <w:sz w:val="24"/>
          <w:szCs w:val="24"/>
        </w:rPr>
        <w:t>Orashi</w:t>
      </w:r>
      <w:proofErr w:type="spellEnd"/>
      <w:r w:rsidRPr="009A1D90">
        <w:rPr>
          <w:rFonts w:ascii="Times New Roman" w:eastAsia="Times New Roman" w:hAnsi="Times New Roman" w:cs="Times New Roman"/>
          <w:sz w:val="24"/>
          <w:szCs w:val="24"/>
        </w:rPr>
        <w:t xml:space="preserve"> River (it's source is the rocks of </w:t>
      </w:r>
      <w:proofErr w:type="spellStart"/>
      <w:r w:rsidRPr="009A1D90">
        <w:rPr>
          <w:rFonts w:ascii="Times New Roman" w:eastAsia="Times New Roman" w:hAnsi="Times New Roman" w:cs="Times New Roman"/>
          <w:sz w:val="24"/>
          <w:szCs w:val="24"/>
        </w:rPr>
        <w:t>Ezeama</w:t>
      </w:r>
      <w:proofErr w:type="spellEnd"/>
      <w:r w:rsidRPr="009A1D90">
        <w:rPr>
          <w:rFonts w:ascii="Times New Roman" w:eastAsia="Times New Roman" w:hAnsi="Times New Roman" w:cs="Times New Roman"/>
          <w:sz w:val="24"/>
          <w:szCs w:val="24"/>
        </w:rPr>
        <w:t xml:space="preserve"> community of </w:t>
      </w:r>
      <w:proofErr w:type="spellStart"/>
      <w:r w:rsidRPr="009A1D90">
        <w:rPr>
          <w:rFonts w:ascii="Times New Roman" w:eastAsia="Times New Roman" w:hAnsi="Times New Roman" w:cs="Times New Roman"/>
          <w:sz w:val="24"/>
          <w:szCs w:val="24"/>
        </w:rPr>
        <w:t>Dikenafai</w:t>
      </w:r>
      <w:proofErr w:type="spellEnd"/>
      <w:r w:rsidRPr="009A1D90">
        <w:rPr>
          <w:rFonts w:ascii="Times New Roman" w:eastAsia="Times New Roman" w:hAnsi="Times New Roman" w:cs="Times New Roman"/>
          <w:sz w:val="24"/>
          <w:szCs w:val="24"/>
        </w:rPr>
        <w:t xml:space="preserve">, Imo State which is 183m above mean sea level) which flows through communities like </w:t>
      </w:r>
      <w:proofErr w:type="spellStart"/>
      <w:r w:rsidRPr="009A1D90">
        <w:rPr>
          <w:rFonts w:ascii="Times New Roman" w:eastAsia="Times New Roman" w:hAnsi="Times New Roman" w:cs="Times New Roman"/>
          <w:sz w:val="24"/>
          <w:szCs w:val="24"/>
        </w:rPr>
        <w:t>Urualla</w:t>
      </w:r>
      <w:proofErr w:type="spellEnd"/>
      <w:r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Ozubulu</w:t>
      </w:r>
      <w:proofErr w:type="spellEnd"/>
      <w:r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Oguta</w:t>
      </w:r>
      <w:proofErr w:type="spellEnd"/>
      <w:r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lastRenderedPageBreak/>
        <w:t>Opuoma</w:t>
      </w:r>
      <w:proofErr w:type="spellEnd"/>
      <w:r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Mmahu</w:t>
      </w:r>
      <w:proofErr w:type="spellEnd"/>
      <w:r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Abacheke</w:t>
      </w:r>
      <w:proofErr w:type="spellEnd"/>
      <w:r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Omoku</w:t>
      </w:r>
      <w:proofErr w:type="spellEnd"/>
      <w:r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Mgbede</w:t>
      </w:r>
      <w:proofErr w:type="spellEnd"/>
      <w:r w:rsidRPr="009A1D90">
        <w:rPr>
          <w:rFonts w:ascii="Times New Roman" w:eastAsia="Times New Roman" w:hAnsi="Times New Roman" w:cs="Times New Roman"/>
          <w:sz w:val="24"/>
          <w:szCs w:val="24"/>
        </w:rPr>
        <w:t xml:space="preserve">, and </w:t>
      </w:r>
      <w:proofErr w:type="spellStart"/>
      <w:r w:rsidRPr="009A1D90">
        <w:rPr>
          <w:rFonts w:ascii="Times New Roman" w:eastAsia="Times New Roman" w:hAnsi="Times New Roman" w:cs="Times New Roman"/>
          <w:sz w:val="24"/>
          <w:szCs w:val="24"/>
        </w:rPr>
        <w:t>Epie</w:t>
      </w:r>
      <w:proofErr w:type="spellEnd"/>
      <w:r w:rsidRPr="009A1D90">
        <w:rPr>
          <w:rFonts w:ascii="Times New Roman" w:eastAsia="Times New Roman" w:hAnsi="Times New Roman" w:cs="Times New Roman"/>
          <w:sz w:val="24"/>
          <w:szCs w:val="24"/>
        </w:rPr>
        <w:t xml:space="preserve"> before emptying into the Atlantic Ocean </w:t>
      </w:r>
      <w:proofErr w:type="spellStart"/>
      <w:r w:rsidRPr="009A1D90">
        <w:rPr>
          <w:rFonts w:ascii="Times New Roman" w:eastAsia="Times New Roman" w:hAnsi="Times New Roman" w:cs="Times New Roman"/>
          <w:sz w:val="24"/>
          <w:szCs w:val="24"/>
        </w:rPr>
        <w:t>Alchetron</w:t>
      </w:r>
      <w:proofErr w:type="spellEnd"/>
      <w:r w:rsidRPr="009A1D90">
        <w:rPr>
          <w:rFonts w:ascii="Times New Roman" w:eastAsia="Times New Roman" w:hAnsi="Times New Roman" w:cs="Times New Roman"/>
          <w:sz w:val="24"/>
          <w:szCs w:val="24"/>
        </w:rPr>
        <w:t>, (2018). The anthropogenic activities taking place within the region are agriculture (farming, palm oil production) and offloading of petroleum products (bunkering).</w:t>
      </w:r>
    </w:p>
    <w:p w14:paraId="43B1C35E" w14:textId="77777777" w:rsidR="00DC7997" w:rsidRPr="009A1D90" w:rsidRDefault="00DC7997" w:rsidP="00DC7997">
      <w:pPr>
        <w:spacing w:after="0" w:line="480" w:lineRule="auto"/>
        <w:jc w:val="both"/>
        <w:rPr>
          <w:rFonts w:ascii="Times New Roman" w:eastAsia="Times New Roman" w:hAnsi="Times New Roman" w:cs="Times New Roman"/>
          <w:b/>
          <w:sz w:val="24"/>
          <w:szCs w:val="24"/>
        </w:rPr>
      </w:pPr>
    </w:p>
    <w:p w14:paraId="15A0C69E" w14:textId="77777777" w:rsidR="00DC7997" w:rsidRPr="009A1D90" w:rsidRDefault="00DC7997" w:rsidP="00DC7997">
      <w:pPr>
        <w:spacing w:after="0" w:line="480" w:lineRule="auto"/>
        <w:jc w:val="both"/>
        <w:rPr>
          <w:rFonts w:ascii="Times New Roman" w:eastAsia="Times New Roman" w:hAnsi="Times New Roman" w:cs="Times New Roman"/>
          <w:b/>
          <w:sz w:val="24"/>
          <w:szCs w:val="24"/>
        </w:rPr>
      </w:pPr>
      <w:r w:rsidRPr="009A1D90">
        <w:rPr>
          <w:rFonts w:ascii="Times New Roman" w:eastAsia="Times New Roman" w:hAnsi="Times New Roman" w:cs="Times New Roman"/>
          <w:b/>
          <w:sz w:val="24"/>
          <w:szCs w:val="24"/>
        </w:rPr>
        <w:t xml:space="preserve"> SAMPLE COLLECTION</w:t>
      </w:r>
    </w:p>
    <w:p w14:paraId="53F04A3A" w14:textId="77777777" w:rsidR="00DC7997" w:rsidRPr="009A1D90" w:rsidRDefault="00DC7997" w:rsidP="00DC7997">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The samples were collected at the three different sampling points (</w:t>
      </w:r>
      <w:proofErr w:type="spellStart"/>
      <w:r w:rsidRPr="009A1D90">
        <w:rPr>
          <w:rFonts w:ascii="Times New Roman" w:eastAsia="Times New Roman" w:hAnsi="Times New Roman" w:cs="Times New Roman"/>
          <w:sz w:val="24"/>
          <w:szCs w:val="24"/>
        </w:rPr>
        <w:t>Mgbede</w:t>
      </w:r>
      <w:proofErr w:type="spellEnd"/>
      <w:r w:rsidRPr="009A1D90">
        <w:rPr>
          <w:rFonts w:ascii="Times New Roman" w:eastAsia="Times New Roman" w:hAnsi="Times New Roman" w:cs="Times New Roman"/>
          <w:sz w:val="24"/>
          <w:szCs w:val="24"/>
        </w:rPr>
        <w:t xml:space="preserve">, </w:t>
      </w:r>
      <w:proofErr w:type="spellStart"/>
      <w:proofErr w:type="gramStart"/>
      <w:r w:rsidRPr="009A1D90">
        <w:rPr>
          <w:rFonts w:ascii="Times New Roman" w:eastAsia="Times New Roman" w:hAnsi="Times New Roman" w:cs="Times New Roman"/>
          <w:sz w:val="24"/>
          <w:szCs w:val="24"/>
        </w:rPr>
        <w:t>Okwuzi</w:t>
      </w:r>
      <w:proofErr w:type="spellEnd"/>
      <w:r w:rsidRPr="009A1D90">
        <w:rPr>
          <w:rFonts w:ascii="Times New Roman" w:eastAsia="Times New Roman" w:hAnsi="Times New Roman" w:cs="Times New Roman"/>
          <w:sz w:val="24"/>
          <w:szCs w:val="24"/>
        </w:rPr>
        <w:t xml:space="preserve">  and</w:t>
      </w:r>
      <w:proofErr w:type="gramEnd"/>
      <w:r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Aggah</w:t>
      </w:r>
      <w:proofErr w:type="spellEnd"/>
      <w:r w:rsidRPr="009A1D90">
        <w:rPr>
          <w:rFonts w:ascii="Times New Roman" w:eastAsia="Times New Roman" w:hAnsi="Times New Roman" w:cs="Times New Roman"/>
          <w:sz w:val="24"/>
          <w:szCs w:val="24"/>
        </w:rPr>
        <w:t>) with 35cl plastic containers.</w:t>
      </w:r>
    </w:p>
    <w:p w14:paraId="445C8111" w14:textId="77777777" w:rsidR="007D04B0" w:rsidRPr="009A1D90" w:rsidRDefault="007D04B0" w:rsidP="00DC7997">
      <w:pPr>
        <w:spacing w:after="0" w:line="480" w:lineRule="auto"/>
        <w:jc w:val="both"/>
        <w:rPr>
          <w:rFonts w:ascii="Times New Roman" w:eastAsia="Times New Roman" w:hAnsi="Times New Roman" w:cs="Times New Roman"/>
          <w:sz w:val="24"/>
          <w:szCs w:val="24"/>
        </w:rPr>
      </w:pPr>
    </w:p>
    <w:p w14:paraId="2BD03587" w14:textId="77777777" w:rsidR="007D04B0" w:rsidRPr="009A1D90" w:rsidRDefault="00D018E4" w:rsidP="00DC7997">
      <w:pPr>
        <w:spacing w:after="0" w:line="480" w:lineRule="auto"/>
        <w:jc w:val="both"/>
        <w:rPr>
          <w:rFonts w:ascii="Times New Roman" w:eastAsia="Times New Roman" w:hAnsi="Times New Roman" w:cs="Times New Roman"/>
          <w:b/>
          <w:sz w:val="24"/>
          <w:szCs w:val="24"/>
        </w:rPr>
      </w:pPr>
      <w:r w:rsidRPr="009A1D90">
        <w:rPr>
          <w:rFonts w:ascii="Times New Roman" w:eastAsia="Times New Roman" w:hAnsi="Times New Roman" w:cs="Times New Roman"/>
          <w:b/>
          <w:sz w:val="24"/>
          <w:szCs w:val="24"/>
        </w:rPr>
        <w:t>SAMPLE</w:t>
      </w:r>
      <w:r w:rsidRPr="009A1D90">
        <w:rPr>
          <w:rFonts w:ascii="Times New Roman" w:eastAsia="Times New Roman" w:hAnsi="Times New Roman" w:cs="Times New Roman"/>
          <w:b/>
          <w:sz w:val="24"/>
          <w:szCs w:val="24"/>
        </w:rPr>
        <w:tab/>
      </w:r>
      <w:r w:rsidR="007D04B0" w:rsidRPr="009A1D90">
        <w:rPr>
          <w:rFonts w:ascii="Times New Roman" w:eastAsia="Times New Roman" w:hAnsi="Times New Roman" w:cs="Times New Roman"/>
          <w:b/>
          <w:sz w:val="24"/>
          <w:szCs w:val="24"/>
        </w:rPr>
        <w:t>ANALYSIS</w:t>
      </w:r>
      <w:r w:rsidR="007D04B0" w:rsidRPr="009A1D90">
        <w:rPr>
          <w:rFonts w:ascii="Times New Roman" w:eastAsia="Times New Roman" w:hAnsi="Times New Roman" w:cs="Times New Roman"/>
          <w:sz w:val="24"/>
          <w:szCs w:val="24"/>
        </w:rPr>
        <w:br/>
        <w:t>The physicochemical properties of the water samples were determined according to standard methods. Twelve important parameters were selected for physicochemical water quality analysis: temperature, color, turbidity, total dissolved solids (TDS), total suspended solids (TSS), pH, electrical conductivity (EC), total alkalinity (TA), total hardness (TH), dissolved oxygen (DO) concentration, BOD5, and COD. The temperature, pH, and EC of the water samples were instrumentally measured in-situ with a mercury thermometer and a glass electrode pH and EC meter, respectively (APHA, 2005). Water depth was observed using a meter scale, and TH of water was determined through titration with an EDTA conjoining Eriochrome Black T indicator (APHA, 2005). TA was measured as CaCO3 through titration with a bromocresol green-methyl red indicator (APHA, 2005). Turbidity, color, and DO concentration were determined with a turbidity meter, with the standard method of APHA (2005), and with a DO meter with a luminescent DO probe, respectively. TSS were obtained gravimetrically by filtration and thereafter dried in an oven (</w:t>
      </w:r>
      <w:proofErr w:type="spellStart"/>
      <w:r w:rsidR="007D04B0" w:rsidRPr="009A1D90">
        <w:rPr>
          <w:rFonts w:ascii="Times New Roman" w:eastAsia="Times New Roman" w:hAnsi="Times New Roman" w:cs="Times New Roman"/>
          <w:sz w:val="24"/>
          <w:szCs w:val="24"/>
        </w:rPr>
        <w:t>Radojevic</w:t>
      </w:r>
      <w:proofErr w:type="spellEnd"/>
      <w:r w:rsidR="007D04B0" w:rsidRPr="009A1D90">
        <w:rPr>
          <w:rFonts w:ascii="Times New Roman" w:eastAsia="Times New Roman" w:hAnsi="Times New Roman" w:cs="Times New Roman"/>
          <w:sz w:val="24"/>
          <w:szCs w:val="24"/>
        </w:rPr>
        <w:t xml:space="preserve"> and </w:t>
      </w:r>
      <w:proofErr w:type="spellStart"/>
      <w:r w:rsidR="007D04B0" w:rsidRPr="009A1D90">
        <w:rPr>
          <w:rFonts w:ascii="Times New Roman" w:eastAsia="Times New Roman" w:hAnsi="Times New Roman" w:cs="Times New Roman"/>
          <w:sz w:val="24"/>
          <w:szCs w:val="24"/>
        </w:rPr>
        <w:t>Bashkin</w:t>
      </w:r>
      <w:proofErr w:type="spellEnd"/>
      <w:r w:rsidR="007D04B0" w:rsidRPr="009A1D90">
        <w:rPr>
          <w:rFonts w:ascii="Times New Roman" w:eastAsia="Times New Roman" w:hAnsi="Times New Roman" w:cs="Times New Roman"/>
          <w:sz w:val="24"/>
          <w:szCs w:val="24"/>
        </w:rPr>
        <w:t xml:space="preserve">, 1999). TDS concentration was rapidly measured with a TDS meter. BOD5 was determined through the five-day dilution method (Klein </w:t>
      </w:r>
      <w:r w:rsidR="007D04B0" w:rsidRPr="009A1D90">
        <w:rPr>
          <w:rFonts w:ascii="Times New Roman" w:eastAsia="Times New Roman" w:hAnsi="Times New Roman" w:cs="Times New Roman"/>
          <w:sz w:val="24"/>
          <w:szCs w:val="24"/>
        </w:rPr>
        <w:lastRenderedPageBreak/>
        <w:t>and Gibbs, 1979</w:t>
      </w:r>
      <w:proofErr w:type="gramStart"/>
      <w:r w:rsidR="007D04B0" w:rsidRPr="009A1D90">
        <w:rPr>
          <w:rFonts w:ascii="Times New Roman" w:eastAsia="Times New Roman" w:hAnsi="Times New Roman" w:cs="Times New Roman"/>
          <w:sz w:val="24"/>
          <w:szCs w:val="24"/>
        </w:rPr>
        <w:t>).COD</w:t>
      </w:r>
      <w:proofErr w:type="gramEnd"/>
      <w:r w:rsidR="007D04B0" w:rsidRPr="009A1D90">
        <w:rPr>
          <w:rFonts w:ascii="Times New Roman" w:eastAsia="Times New Roman" w:hAnsi="Times New Roman" w:cs="Times New Roman"/>
          <w:sz w:val="24"/>
          <w:szCs w:val="24"/>
        </w:rPr>
        <w:t xml:space="preserve"> was determined with a United States Environmental Protection Agency (USEPA) micro-digestion reactor and the colorimetric method (</w:t>
      </w:r>
      <w:proofErr w:type="spellStart"/>
      <w:r w:rsidR="007D04B0" w:rsidRPr="009A1D90">
        <w:rPr>
          <w:rFonts w:ascii="Times New Roman" w:eastAsia="Times New Roman" w:hAnsi="Times New Roman" w:cs="Times New Roman"/>
          <w:sz w:val="24"/>
          <w:szCs w:val="24"/>
        </w:rPr>
        <w:t>Jirka</w:t>
      </w:r>
      <w:proofErr w:type="spellEnd"/>
      <w:r w:rsidR="007D04B0" w:rsidRPr="009A1D90">
        <w:rPr>
          <w:rFonts w:ascii="Times New Roman" w:eastAsia="Times New Roman" w:hAnsi="Times New Roman" w:cs="Times New Roman"/>
          <w:sz w:val="24"/>
          <w:szCs w:val="24"/>
        </w:rPr>
        <w:t xml:space="preserve"> and Carter, 1975).</w:t>
      </w:r>
    </w:p>
    <w:p w14:paraId="6DA25967" w14:textId="77777777" w:rsidR="00DC7997" w:rsidRPr="009A1D90" w:rsidRDefault="00DC7997" w:rsidP="00DC7997">
      <w:pPr>
        <w:spacing w:after="0" w:line="480" w:lineRule="auto"/>
        <w:jc w:val="both"/>
        <w:rPr>
          <w:rFonts w:ascii="Times New Roman" w:eastAsia="Times New Roman" w:hAnsi="Times New Roman" w:cs="Times New Roman"/>
          <w:b/>
          <w:sz w:val="24"/>
          <w:szCs w:val="24"/>
        </w:rPr>
      </w:pPr>
      <w:r w:rsidRPr="009A1D90">
        <w:rPr>
          <w:rFonts w:ascii="Times New Roman" w:eastAsia="Times New Roman" w:hAnsi="Times New Roman" w:cs="Times New Roman"/>
          <w:b/>
          <w:sz w:val="24"/>
          <w:szCs w:val="24"/>
        </w:rPr>
        <w:t xml:space="preserve"> </w:t>
      </w:r>
    </w:p>
    <w:p w14:paraId="084CAAB3" w14:textId="77777777" w:rsidR="00DC7997" w:rsidRPr="009A1D90" w:rsidRDefault="00DC7997" w:rsidP="00DC7997">
      <w:pPr>
        <w:spacing w:after="0" w:line="480" w:lineRule="auto"/>
        <w:jc w:val="both"/>
        <w:rPr>
          <w:rFonts w:ascii="Times New Roman" w:eastAsia="Times New Roman" w:hAnsi="Times New Roman" w:cs="Times New Roman"/>
          <w:b/>
          <w:sz w:val="24"/>
          <w:szCs w:val="24"/>
        </w:rPr>
      </w:pPr>
      <w:r w:rsidRPr="009A1D90">
        <w:rPr>
          <w:rFonts w:ascii="Times New Roman" w:eastAsia="Times New Roman" w:hAnsi="Times New Roman" w:cs="Times New Roman"/>
          <w:b/>
          <w:sz w:val="24"/>
          <w:szCs w:val="24"/>
        </w:rPr>
        <w:t xml:space="preserve"> Determination of Water Hardness</w:t>
      </w:r>
    </w:p>
    <w:p w14:paraId="003D4642" w14:textId="77777777" w:rsidR="00DC7997" w:rsidRPr="009A1D90" w:rsidRDefault="00DC7997" w:rsidP="00DC7997">
      <w:pPr>
        <w:spacing w:after="0" w:line="480" w:lineRule="auto"/>
        <w:jc w:val="both"/>
        <w:rPr>
          <w:rFonts w:ascii="Times New Roman" w:eastAsia="Times New Roman" w:hAnsi="Times New Roman" w:cs="Times New Roman"/>
          <w:b/>
          <w:sz w:val="24"/>
          <w:szCs w:val="24"/>
        </w:rPr>
      </w:pPr>
      <w:r w:rsidRPr="009A1D90">
        <w:rPr>
          <w:rFonts w:ascii="Times New Roman" w:eastAsia="Times New Roman" w:hAnsi="Times New Roman" w:cs="Times New Roman"/>
          <w:b/>
          <w:sz w:val="24"/>
          <w:szCs w:val="24"/>
        </w:rPr>
        <w:t xml:space="preserve">Determination of </w:t>
      </w:r>
      <w:proofErr w:type="gramStart"/>
      <w:r w:rsidRPr="009A1D90">
        <w:rPr>
          <w:rFonts w:ascii="Times New Roman" w:eastAsia="Times New Roman" w:hAnsi="Times New Roman" w:cs="Times New Roman"/>
          <w:b/>
          <w:sz w:val="24"/>
          <w:szCs w:val="24"/>
        </w:rPr>
        <w:t>Total  Hardness</w:t>
      </w:r>
      <w:proofErr w:type="gramEnd"/>
    </w:p>
    <w:p w14:paraId="49BD126A" w14:textId="77777777" w:rsidR="00DC7997" w:rsidRPr="009A1D90" w:rsidRDefault="00DC7997" w:rsidP="00DC7997">
      <w:pPr>
        <w:spacing w:after="0" w:line="480" w:lineRule="auto"/>
        <w:jc w:val="both"/>
        <w:rPr>
          <w:rFonts w:ascii="Times New Roman" w:eastAsia="Times New Roman" w:hAnsi="Times New Roman" w:cs="Times New Roman"/>
          <w:b/>
          <w:sz w:val="24"/>
          <w:szCs w:val="24"/>
        </w:rPr>
      </w:pPr>
      <w:r w:rsidRPr="009A1D90">
        <w:rPr>
          <w:rFonts w:ascii="Times New Roman" w:eastAsia="Times New Roman" w:hAnsi="Times New Roman" w:cs="Times New Roman"/>
          <w:sz w:val="24"/>
          <w:szCs w:val="24"/>
        </w:rPr>
        <w:t xml:space="preserve"> Hardness is measured using standard analytical method of APHA. (American Public Health Association, 1998). </w:t>
      </w:r>
    </w:p>
    <w:p w14:paraId="75784E70" w14:textId="77777777" w:rsidR="00DC7997" w:rsidRPr="009A1D90" w:rsidRDefault="00DC7997" w:rsidP="00DC7997">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The total hardness of the water sample was calculated.</w:t>
      </w:r>
    </w:p>
    <w:p w14:paraId="2366166D" w14:textId="77777777" w:rsidR="00DC7997" w:rsidRPr="009A1D90" w:rsidRDefault="00DC7997" w:rsidP="00DC7997">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Total hardness (mg/CaC0</w:t>
      </w:r>
      <w:r w:rsidRPr="009A1D90">
        <w:rPr>
          <w:rFonts w:ascii="Times New Roman" w:eastAsia="Times New Roman" w:hAnsi="Times New Roman" w:cs="Times New Roman"/>
          <w:sz w:val="24"/>
          <w:szCs w:val="24"/>
          <w:vertAlign w:val="subscript"/>
        </w:rPr>
        <w:t>3</w:t>
      </w:r>
      <w:r w:rsidRPr="009A1D90">
        <w:rPr>
          <w:rFonts w:ascii="Times New Roman" w:eastAsia="Times New Roman" w:hAnsi="Times New Roman" w:cs="Times New Roman"/>
          <w:sz w:val="24"/>
          <w:szCs w:val="24"/>
        </w:rPr>
        <w:t>) = Volume of Titrate x 100</w:t>
      </w:r>
      <w:r w:rsidRPr="009A1D90">
        <w:rPr>
          <w:noProof/>
          <w:sz w:val="24"/>
          <w:szCs w:val="24"/>
        </w:rPr>
        <mc:AlternateContent>
          <mc:Choice Requires="wps">
            <w:drawing>
              <wp:anchor distT="0" distB="0" distL="114300" distR="114300" simplePos="0" relativeHeight="251659264" behindDoc="0" locked="0" layoutInCell="1" allowOverlap="1" wp14:anchorId="06D885FF" wp14:editId="3B994E98">
                <wp:simplePos x="0" y="0"/>
                <wp:positionH relativeFrom="margin">
                  <wp:posOffset>2162175</wp:posOffset>
                </wp:positionH>
                <wp:positionV relativeFrom="paragraph">
                  <wp:posOffset>277495</wp:posOffset>
                </wp:positionV>
                <wp:extent cx="1685925" cy="0"/>
                <wp:effectExtent l="9525" t="10795"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4C270B" id="_x0000_t32" coordsize="21600,21600" o:spt="32" o:oned="t" path="m,l21600,21600e" filled="f">
                <v:path arrowok="t" fillok="f" o:connecttype="none"/>
                <o:lock v:ext="edit" shapetype="t"/>
              </v:shapetype>
              <v:shape id="Straight Arrow Connector 1" o:spid="_x0000_s1026" type="#_x0000_t32" style="position:absolute;margin-left:170.25pt;margin-top:21.85pt;width:132.7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ZeJQ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">
                <w10:wrap anchorx="margin"/>
              </v:shape>
            </w:pict>
          </mc:Fallback>
        </mc:AlternateContent>
      </w:r>
      <w:r w:rsidR="004E10B7" w:rsidRPr="009A1D90">
        <w:rPr>
          <w:rFonts w:ascii="Times New Roman" w:eastAsia="Times New Roman" w:hAnsi="Times New Roman" w:cs="Times New Roman"/>
          <w:sz w:val="24"/>
          <w:szCs w:val="24"/>
        </w:rPr>
        <w:t>0</w:t>
      </w:r>
    </w:p>
    <w:p w14:paraId="1E771144" w14:textId="77777777" w:rsidR="00DC7997" w:rsidRPr="009A1D90" w:rsidRDefault="00DC7997" w:rsidP="00DC7997">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 xml:space="preserve">                                              Volume of samples (cm</w:t>
      </w:r>
      <w:r w:rsidRPr="009A1D90">
        <w:rPr>
          <w:rFonts w:ascii="Times New Roman" w:eastAsia="Times New Roman" w:hAnsi="Times New Roman" w:cs="Times New Roman"/>
          <w:sz w:val="24"/>
          <w:szCs w:val="24"/>
          <w:vertAlign w:val="superscript"/>
        </w:rPr>
        <w:t>3</w:t>
      </w:r>
      <w:r w:rsidRPr="009A1D90">
        <w:rPr>
          <w:rFonts w:ascii="Times New Roman" w:eastAsia="Times New Roman" w:hAnsi="Times New Roman" w:cs="Times New Roman"/>
          <w:sz w:val="24"/>
          <w:szCs w:val="24"/>
        </w:rPr>
        <w:t>)</w:t>
      </w:r>
    </w:p>
    <w:p w14:paraId="58DE23FC" w14:textId="77777777" w:rsidR="00DC7997" w:rsidRPr="009A1D90" w:rsidRDefault="00DC7997" w:rsidP="00DC7997">
      <w:pPr>
        <w:spacing w:after="0" w:line="480" w:lineRule="auto"/>
        <w:jc w:val="both"/>
        <w:rPr>
          <w:rFonts w:ascii="Times New Roman" w:eastAsia="Times New Roman" w:hAnsi="Times New Roman" w:cs="Times New Roman"/>
          <w:b/>
          <w:sz w:val="24"/>
          <w:szCs w:val="24"/>
        </w:rPr>
      </w:pPr>
      <w:r w:rsidRPr="009A1D90">
        <w:rPr>
          <w:rFonts w:ascii="Times New Roman" w:eastAsia="Times New Roman" w:hAnsi="Times New Roman" w:cs="Times New Roman"/>
          <w:b/>
          <w:sz w:val="24"/>
          <w:szCs w:val="24"/>
        </w:rPr>
        <w:t xml:space="preserve"> Determination of Electrical Conductivity</w:t>
      </w:r>
    </w:p>
    <w:p w14:paraId="5D1762EC" w14:textId="77777777" w:rsidR="00DC7997" w:rsidRPr="009A1D90" w:rsidRDefault="00DC7997" w:rsidP="00DC7997">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 xml:space="preserve"> Analysis was carried out according to APHA 2510 B guideline Model DDS-307 (APHA; 1998)</w:t>
      </w:r>
    </w:p>
    <w:p w14:paraId="653AD28C" w14:textId="77777777" w:rsidR="007D04B0" w:rsidRPr="009A1D90" w:rsidRDefault="00DC7997" w:rsidP="00DC7997">
      <w:pPr>
        <w:spacing w:after="0" w:line="480" w:lineRule="auto"/>
        <w:jc w:val="both"/>
        <w:rPr>
          <w:rFonts w:ascii="Times New Roman" w:eastAsia="Times New Roman" w:hAnsi="Times New Roman" w:cs="Times New Roman"/>
          <w:b/>
          <w:sz w:val="24"/>
          <w:szCs w:val="24"/>
        </w:rPr>
      </w:pPr>
      <w:r w:rsidRPr="009A1D90">
        <w:rPr>
          <w:rFonts w:ascii="Times New Roman" w:eastAsia="Times New Roman" w:hAnsi="Times New Roman" w:cs="Times New Roman"/>
          <w:b/>
          <w:sz w:val="24"/>
          <w:szCs w:val="24"/>
        </w:rPr>
        <w:t xml:space="preserve"> Determination of total dissolved solids</w:t>
      </w:r>
    </w:p>
    <w:p w14:paraId="1CAC2465" w14:textId="77777777" w:rsidR="00DC7997" w:rsidRPr="009A1D90" w:rsidRDefault="00DC7997" w:rsidP="00DC7997">
      <w:pPr>
        <w:spacing w:after="0" w:line="480" w:lineRule="auto"/>
        <w:jc w:val="both"/>
        <w:rPr>
          <w:rFonts w:ascii="Times New Roman" w:eastAsia="Times New Roman" w:hAnsi="Times New Roman" w:cs="Times New Roman"/>
          <w:b/>
          <w:sz w:val="24"/>
          <w:szCs w:val="24"/>
        </w:rPr>
      </w:pPr>
      <w:r w:rsidRPr="009A1D90">
        <w:rPr>
          <w:rFonts w:ascii="Times New Roman" w:eastAsia="Times New Roman" w:hAnsi="Times New Roman" w:cs="Times New Roman"/>
          <w:sz w:val="24"/>
          <w:szCs w:val="24"/>
        </w:rPr>
        <w:t xml:space="preserve"> Total dissolved solid was determined using APHA 2510 A TDS 139 tester (APHA; 1998)</w:t>
      </w:r>
    </w:p>
    <w:p w14:paraId="12FD00E0" w14:textId="77777777" w:rsidR="00DC7997" w:rsidRPr="009A1D90" w:rsidRDefault="00DC7997" w:rsidP="00DC7997">
      <w:pPr>
        <w:spacing w:after="0" w:line="480" w:lineRule="auto"/>
        <w:jc w:val="both"/>
        <w:rPr>
          <w:rFonts w:ascii="Times New Roman" w:eastAsia="Times New Roman" w:hAnsi="Times New Roman" w:cs="Times New Roman"/>
          <w:b/>
          <w:sz w:val="24"/>
          <w:szCs w:val="24"/>
        </w:rPr>
      </w:pPr>
      <w:r w:rsidRPr="009A1D90">
        <w:rPr>
          <w:rFonts w:ascii="Times New Roman" w:eastAsia="Times New Roman" w:hAnsi="Times New Roman" w:cs="Times New Roman"/>
          <w:b/>
          <w:sz w:val="24"/>
          <w:szCs w:val="24"/>
        </w:rPr>
        <w:t xml:space="preserve"> Determination of total solids:</w:t>
      </w:r>
    </w:p>
    <w:p w14:paraId="0F173E1C" w14:textId="77777777" w:rsidR="00DC7997" w:rsidRPr="009A1D90" w:rsidRDefault="00DC7997" w:rsidP="00DC7997">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 xml:space="preserve">Total solids </w:t>
      </w:r>
      <w:proofErr w:type="gramStart"/>
      <w:r w:rsidRPr="009A1D90">
        <w:rPr>
          <w:rFonts w:ascii="Times New Roman" w:eastAsia="Times New Roman" w:hAnsi="Times New Roman" w:cs="Times New Roman"/>
          <w:sz w:val="24"/>
          <w:szCs w:val="24"/>
        </w:rPr>
        <w:t>is</w:t>
      </w:r>
      <w:proofErr w:type="gramEnd"/>
      <w:r w:rsidRPr="009A1D90">
        <w:rPr>
          <w:rFonts w:ascii="Times New Roman" w:eastAsia="Times New Roman" w:hAnsi="Times New Roman" w:cs="Times New Roman"/>
          <w:sz w:val="24"/>
          <w:szCs w:val="24"/>
        </w:rPr>
        <w:t xml:space="preserve"> the term applied to the material residue left in the vessel after evaporation of the water sample and its subsequent drying in an oven at a temperature of 103-105</w:t>
      </w:r>
      <w:r w:rsidRPr="009A1D90">
        <w:rPr>
          <w:rFonts w:ascii="Times New Roman" w:eastAsia="Times New Roman" w:hAnsi="Times New Roman" w:cs="Times New Roman"/>
          <w:sz w:val="24"/>
          <w:szCs w:val="24"/>
          <w:vertAlign w:val="superscript"/>
        </w:rPr>
        <w:t>o</w:t>
      </w:r>
      <w:r w:rsidRPr="009A1D90">
        <w:rPr>
          <w:rFonts w:ascii="Times New Roman" w:eastAsia="Times New Roman" w:hAnsi="Times New Roman" w:cs="Times New Roman"/>
          <w:sz w:val="24"/>
          <w:szCs w:val="24"/>
        </w:rPr>
        <w:t>C. Total solids include Total Suspended Solids and Total Dissolved Solids (APHA; 1998).</w:t>
      </w:r>
    </w:p>
    <w:p w14:paraId="09B67C83" w14:textId="77777777" w:rsidR="00DC7997" w:rsidRPr="009A1D90" w:rsidRDefault="00DC7997" w:rsidP="00DC7997">
      <w:pPr>
        <w:spacing w:after="0" w:line="480" w:lineRule="auto"/>
        <w:jc w:val="both"/>
        <w:rPr>
          <w:rFonts w:ascii="Times New Roman" w:eastAsia="Times New Roman" w:hAnsi="Times New Roman" w:cs="Times New Roman"/>
          <w:b/>
          <w:sz w:val="24"/>
          <w:szCs w:val="24"/>
        </w:rPr>
      </w:pPr>
      <w:r w:rsidRPr="009A1D90">
        <w:rPr>
          <w:rFonts w:ascii="Times New Roman" w:eastAsia="Times New Roman" w:hAnsi="Times New Roman" w:cs="Times New Roman"/>
          <w:b/>
          <w:sz w:val="24"/>
          <w:szCs w:val="24"/>
        </w:rPr>
        <w:t xml:space="preserve"> Determination of total Suspended Solids</w:t>
      </w:r>
    </w:p>
    <w:p w14:paraId="38D353E1" w14:textId="77777777" w:rsidR="00DC7997" w:rsidRPr="009A1D90" w:rsidRDefault="00DC7997" w:rsidP="00DC7997">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Total suspended solid was determined by subtracting the result of total dissolved solids from total solid.</w:t>
      </w:r>
    </w:p>
    <w:p w14:paraId="1E45B19D" w14:textId="77777777" w:rsidR="00DC7997" w:rsidRPr="009A1D90" w:rsidRDefault="00DC7997" w:rsidP="00DC7997">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Total solids (TS) – Total dissolved solids (TDS) = Total Suspended solids (TSS) (APHA; 1998)</w:t>
      </w:r>
    </w:p>
    <w:p w14:paraId="72BB8376" w14:textId="77777777" w:rsidR="00DC7997" w:rsidRPr="009A1D90" w:rsidRDefault="00DC7997" w:rsidP="00DC7997">
      <w:pPr>
        <w:spacing w:after="0" w:line="480" w:lineRule="auto"/>
        <w:jc w:val="both"/>
        <w:rPr>
          <w:rFonts w:ascii="Times New Roman" w:eastAsia="Times New Roman" w:hAnsi="Times New Roman" w:cs="Times New Roman"/>
          <w:b/>
          <w:sz w:val="24"/>
          <w:szCs w:val="24"/>
        </w:rPr>
      </w:pPr>
      <w:r w:rsidRPr="009A1D90">
        <w:rPr>
          <w:rFonts w:ascii="Times New Roman" w:eastAsia="Times New Roman" w:hAnsi="Times New Roman" w:cs="Times New Roman"/>
          <w:b/>
          <w:sz w:val="24"/>
          <w:szCs w:val="24"/>
        </w:rPr>
        <w:t xml:space="preserve"> Biological Oxygen Demand Determination</w:t>
      </w:r>
    </w:p>
    <w:p w14:paraId="1EAF453F" w14:textId="77777777" w:rsidR="00DC7997" w:rsidRPr="009A1D90" w:rsidRDefault="00DC7997" w:rsidP="00DC7997">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lastRenderedPageBreak/>
        <w:t>The general equation for the determination of a BOD value is:</w:t>
      </w:r>
    </w:p>
    <w:p w14:paraId="450053A2" w14:textId="77777777" w:rsidR="00DC7997" w:rsidRPr="009A1D90" w:rsidRDefault="00DC7997" w:rsidP="00DC7997">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 xml:space="preserve">BOD (mg/l) </w:t>
      </w:r>
      <w:r w:rsidR="007D04B0" w:rsidRPr="009A1D90">
        <w:rPr>
          <w:rFonts w:ascii="Times New Roman" w:eastAsia="Times New Roman" w:hAnsi="Times New Roman" w:cs="Times New Roman"/>
          <w:sz w:val="24"/>
          <w:szCs w:val="24"/>
        </w:rPr>
        <w:t>= D1</w:t>
      </w:r>
      <w:r w:rsidRPr="009A1D90">
        <w:rPr>
          <w:rFonts w:ascii="Times New Roman" w:eastAsia="Times New Roman" w:hAnsi="Times New Roman" w:cs="Times New Roman"/>
          <w:sz w:val="24"/>
          <w:szCs w:val="24"/>
        </w:rPr>
        <w:t xml:space="preserve"> –D5</w:t>
      </w:r>
    </w:p>
    <w:p w14:paraId="38954E36" w14:textId="77777777" w:rsidR="00DC7997" w:rsidRPr="009A1D90" w:rsidRDefault="00DC7997" w:rsidP="00DC7997">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 xml:space="preserve">Where </w:t>
      </w:r>
      <w:r w:rsidR="007D04B0" w:rsidRPr="009A1D90">
        <w:rPr>
          <w:rFonts w:ascii="Times New Roman" w:eastAsia="Times New Roman" w:hAnsi="Times New Roman" w:cs="Times New Roman"/>
          <w:sz w:val="24"/>
          <w:szCs w:val="24"/>
        </w:rPr>
        <w:t>D1 =</w:t>
      </w:r>
      <w:r w:rsidRPr="009A1D90">
        <w:rPr>
          <w:rFonts w:ascii="Times New Roman" w:eastAsia="Times New Roman" w:hAnsi="Times New Roman" w:cs="Times New Roman"/>
          <w:sz w:val="24"/>
          <w:szCs w:val="24"/>
        </w:rPr>
        <w:t xml:space="preserve"> initial DO of the sample, D2 = final DO of the sample after 5 days, and P = decimal volumetric fraction of sample used.</w:t>
      </w:r>
    </w:p>
    <w:p w14:paraId="52E637B8" w14:textId="77777777" w:rsidR="00DC7997" w:rsidRPr="009A1D90" w:rsidRDefault="00DC7997" w:rsidP="00DC7997">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If 100 ml of sample</w:t>
      </w:r>
      <w:r w:rsidR="007D04B0" w:rsidRPr="009A1D90">
        <w:rPr>
          <w:rFonts w:ascii="Times New Roman" w:eastAsia="Times New Roman" w:hAnsi="Times New Roman" w:cs="Times New Roman"/>
          <w:sz w:val="24"/>
          <w:szCs w:val="24"/>
        </w:rPr>
        <w:t>s, are</w:t>
      </w:r>
      <w:r w:rsidRPr="009A1D90">
        <w:rPr>
          <w:rFonts w:ascii="Times New Roman" w:eastAsia="Times New Roman" w:hAnsi="Times New Roman" w:cs="Times New Roman"/>
          <w:sz w:val="24"/>
          <w:szCs w:val="24"/>
        </w:rPr>
        <w:t xml:space="preserve"> diluted to 300ml, then P= 0.33.</w:t>
      </w:r>
    </w:p>
    <w:p w14:paraId="64F48055" w14:textId="77777777" w:rsidR="00DC7997" w:rsidRPr="009A1D90" w:rsidRDefault="00DC7997" w:rsidP="00DC7997">
      <w:pPr>
        <w:spacing w:after="0" w:line="480" w:lineRule="auto"/>
        <w:jc w:val="both"/>
        <w:rPr>
          <w:rFonts w:ascii="Times New Roman" w:eastAsia="Times New Roman" w:hAnsi="Times New Roman" w:cs="Times New Roman"/>
          <w:b/>
          <w:sz w:val="24"/>
          <w:szCs w:val="24"/>
        </w:rPr>
      </w:pPr>
    </w:p>
    <w:p w14:paraId="12EC2BB3" w14:textId="77777777" w:rsidR="00DC7997" w:rsidRPr="009A1D90" w:rsidRDefault="00DC7997" w:rsidP="00DC7997">
      <w:pPr>
        <w:spacing w:after="0" w:line="480" w:lineRule="auto"/>
        <w:jc w:val="both"/>
        <w:rPr>
          <w:rFonts w:ascii="Times New Roman" w:eastAsia="Times New Roman" w:hAnsi="Times New Roman" w:cs="Times New Roman"/>
          <w:b/>
          <w:sz w:val="24"/>
          <w:szCs w:val="24"/>
        </w:rPr>
      </w:pPr>
    </w:p>
    <w:p w14:paraId="09553E4F" w14:textId="77777777" w:rsidR="007D04B0" w:rsidRPr="009A1D90" w:rsidRDefault="00DC7997" w:rsidP="00DC7997">
      <w:pPr>
        <w:spacing w:after="0" w:line="480" w:lineRule="auto"/>
        <w:jc w:val="both"/>
        <w:rPr>
          <w:rFonts w:ascii="Times New Roman" w:eastAsia="Times New Roman" w:hAnsi="Times New Roman" w:cs="Times New Roman"/>
          <w:b/>
          <w:sz w:val="24"/>
          <w:szCs w:val="24"/>
        </w:rPr>
      </w:pPr>
      <w:r w:rsidRPr="009A1D90">
        <w:rPr>
          <w:rFonts w:ascii="Times New Roman" w:eastAsia="Times New Roman" w:hAnsi="Times New Roman" w:cs="Times New Roman"/>
          <w:b/>
          <w:sz w:val="24"/>
          <w:szCs w:val="24"/>
        </w:rPr>
        <w:t>Chemical Oxygen Demand Determination</w:t>
      </w:r>
    </w:p>
    <w:p w14:paraId="26440CBB" w14:textId="77777777" w:rsidR="00DC7997" w:rsidRPr="009A1D90" w:rsidRDefault="007D04B0" w:rsidP="00DC7997">
      <w:pPr>
        <w:spacing w:after="0" w:line="480" w:lineRule="auto"/>
        <w:jc w:val="both"/>
        <w:rPr>
          <w:rFonts w:ascii="Times New Roman" w:eastAsia="Times New Roman" w:hAnsi="Times New Roman" w:cs="Times New Roman"/>
          <w:b/>
          <w:sz w:val="24"/>
          <w:szCs w:val="24"/>
        </w:rPr>
      </w:pPr>
      <w:r w:rsidRPr="009A1D90">
        <w:rPr>
          <w:rFonts w:ascii="Times New Roman" w:eastAsia="Times New Roman" w:hAnsi="Times New Roman" w:cs="Times New Roman"/>
          <w:sz w:val="24"/>
          <w:szCs w:val="24"/>
        </w:rPr>
        <w:t>This was</w:t>
      </w:r>
      <w:r w:rsidRPr="009A1D90">
        <w:rPr>
          <w:rFonts w:ascii="Times New Roman" w:eastAsia="Times New Roman" w:hAnsi="Times New Roman" w:cs="Times New Roman"/>
          <w:b/>
          <w:sz w:val="24"/>
          <w:szCs w:val="24"/>
        </w:rPr>
        <w:t xml:space="preserve"> </w:t>
      </w:r>
      <w:r w:rsidRPr="009A1D90">
        <w:rPr>
          <w:rFonts w:ascii="Times New Roman" w:eastAsia="Times New Roman" w:hAnsi="Times New Roman" w:cs="Times New Roman"/>
          <w:sz w:val="24"/>
          <w:szCs w:val="24"/>
        </w:rPr>
        <w:t>according to the</w:t>
      </w:r>
      <w:r w:rsidRPr="009A1D90">
        <w:rPr>
          <w:rFonts w:ascii="Times New Roman" w:eastAsia="Times New Roman" w:hAnsi="Times New Roman" w:cs="Times New Roman"/>
          <w:b/>
          <w:sz w:val="24"/>
          <w:szCs w:val="24"/>
        </w:rPr>
        <w:t xml:space="preserve"> </w:t>
      </w:r>
      <w:r w:rsidRPr="009A1D90">
        <w:rPr>
          <w:rFonts w:ascii="Times New Roman" w:eastAsia="Times New Roman" w:hAnsi="Times New Roman" w:cs="Times New Roman"/>
          <w:sz w:val="24"/>
          <w:szCs w:val="24"/>
        </w:rPr>
        <w:t>method as described by</w:t>
      </w:r>
      <w:r w:rsidR="00DC7997" w:rsidRPr="009A1D90">
        <w:rPr>
          <w:rFonts w:ascii="Times New Roman" w:eastAsia="Times New Roman" w:hAnsi="Times New Roman" w:cs="Times New Roman"/>
          <w:sz w:val="24"/>
          <w:szCs w:val="24"/>
        </w:rPr>
        <w:t xml:space="preserve"> APHA 1998</w:t>
      </w:r>
    </w:p>
    <w:p w14:paraId="1BA925F9" w14:textId="77777777" w:rsidR="00DC7997" w:rsidRPr="009A1D90" w:rsidRDefault="00DC7997" w:rsidP="00DC7997">
      <w:pPr>
        <w:spacing w:after="0" w:line="480" w:lineRule="auto"/>
        <w:jc w:val="both"/>
        <w:rPr>
          <w:rFonts w:ascii="Times New Roman" w:eastAsia="Times New Roman" w:hAnsi="Times New Roman" w:cs="Times New Roman"/>
          <w:b/>
          <w:sz w:val="24"/>
          <w:szCs w:val="24"/>
        </w:rPr>
      </w:pPr>
      <w:r w:rsidRPr="009A1D90">
        <w:rPr>
          <w:rFonts w:ascii="Times New Roman" w:eastAsia="Times New Roman" w:hAnsi="Times New Roman" w:cs="Times New Roman"/>
          <w:b/>
          <w:sz w:val="24"/>
          <w:szCs w:val="24"/>
        </w:rPr>
        <w:t xml:space="preserve">Dissolved Oxygen in </w:t>
      </w:r>
      <w:proofErr w:type="gramStart"/>
      <w:r w:rsidRPr="009A1D90">
        <w:rPr>
          <w:rFonts w:ascii="Times New Roman" w:eastAsia="Times New Roman" w:hAnsi="Times New Roman" w:cs="Times New Roman"/>
          <w:b/>
          <w:sz w:val="24"/>
          <w:szCs w:val="24"/>
        </w:rPr>
        <w:t>Water  Determination</w:t>
      </w:r>
      <w:proofErr w:type="gramEnd"/>
    </w:p>
    <w:p w14:paraId="4322723C" w14:textId="77777777" w:rsidR="007D04B0" w:rsidRPr="009A1D90" w:rsidRDefault="00DC7997" w:rsidP="00DC7997">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1cm</w:t>
      </w:r>
      <w:r w:rsidRPr="009A1D90">
        <w:rPr>
          <w:rFonts w:ascii="Times New Roman" w:eastAsia="Times New Roman" w:hAnsi="Times New Roman" w:cs="Times New Roman"/>
          <w:sz w:val="24"/>
          <w:szCs w:val="24"/>
          <w:vertAlign w:val="superscript"/>
        </w:rPr>
        <w:t>3</w:t>
      </w:r>
      <w:r w:rsidRPr="009A1D90">
        <w:rPr>
          <w:rFonts w:ascii="Times New Roman" w:eastAsia="Times New Roman" w:hAnsi="Times New Roman" w:cs="Times New Roman"/>
          <w:sz w:val="24"/>
          <w:szCs w:val="24"/>
        </w:rPr>
        <w:t xml:space="preserve"> concentrated </w:t>
      </w:r>
      <w:proofErr w:type="spellStart"/>
      <w:r w:rsidRPr="009A1D90">
        <w:rPr>
          <w:rFonts w:ascii="Times New Roman" w:eastAsia="Times New Roman" w:hAnsi="Times New Roman" w:cs="Times New Roman"/>
          <w:sz w:val="24"/>
          <w:szCs w:val="24"/>
        </w:rPr>
        <w:t>sulphuric</w:t>
      </w:r>
      <w:proofErr w:type="spellEnd"/>
      <w:r w:rsidRPr="009A1D90">
        <w:rPr>
          <w:rFonts w:ascii="Times New Roman" w:eastAsia="Times New Roman" w:hAnsi="Times New Roman" w:cs="Times New Roman"/>
          <w:sz w:val="24"/>
          <w:szCs w:val="24"/>
        </w:rPr>
        <w:t xml:space="preserve"> acid was added with the trip of the pipette below the level of solution and </w:t>
      </w:r>
      <w:proofErr w:type="gramStart"/>
      <w:r w:rsidRPr="009A1D90">
        <w:rPr>
          <w:rFonts w:ascii="Times New Roman" w:eastAsia="Times New Roman" w:hAnsi="Times New Roman" w:cs="Times New Roman"/>
          <w:sz w:val="24"/>
          <w:szCs w:val="24"/>
        </w:rPr>
        <w:t>again  the</w:t>
      </w:r>
      <w:proofErr w:type="gramEnd"/>
      <w:r w:rsidRPr="009A1D90">
        <w:rPr>
          <w:rFonts w:ascii="Times New Roman" w:eastAsia="Times New Roman" w:hAnsi="Times New Roman" w:cs="Times New Roman"/>
          <w:sz w:val="24"/>
          <w:szCs w:val="24"/>
        </w:rPr>
        <w:t xml:space="preserve"> stopper was replaced. It </w:t>
      </w:r>
      <w:proofErr w:type="gramStart"/>
      <w:r w:rsidRPr="009A1D90">
        <w:rPr>
          <w:rFonts w:ascii="Times New Roman" w:eastAsia="Times New Roman" w:hAnsi="Times New Roman" w:cs="Times New Roman"/>
          <w:sz w:val="24"/>
          <w:szCs w:val="24"/>
        </w:rPr>
        <w:t>was  mixed</w:t>
      </w:r>
      <w:proofErr w:type="gramEnd"/>
      <w:r w:rsidRPr="009A1D90">
        <w:rPr>
          <w:rFonts w:ascii="Times New Roman" w:eastAsia="Times New Roman" w:hAnsi="Times New Roman" w:cs="Times New Roman"/>
          <w:sz w:val="24"/>
          <w:szCs w:val="24"/>
        </w:rPr>
        <w:t xml:space="preserve"> well by rotation until the precipitation was completely dissolved. 100cm</w:t>
      </w:r>
      <w:r w:rsidRPr="009A1D90">
        <w:rPr>
          <w:rFonts w:ascii="Times New Roman" w:eastAsia="Times New Roman" w:hAnsi="Times New Roman" w:cs="Times New Roman"/>
          <w:sz w:val="24"/>
          <w:szCs w:val="24"/>
          <w:vertAlign w:val="superscript"/>
        </w:rPr>
        <w:t>3</w:t>
      </w:r>
      <w:r w:rsidRPr="009A1D90">
        <w:rPr>
          <w:rFonts w:ascii="Times New Roman" w:eastAsia="Times New Roman" w:hAnsi="Times New Roman" w:cs="Times New Roman"/>
          <w:sz w:val="24"/>
          <w:szCs w:val="24"/>
        </w:rPr>
        <w:t xml:space="preserve"> of the solution was Pipetted into a 250cm</w:t>
      </w:r>
      <w:r w:rsidRPr="009A1D90">
        <w:rPr>
          <w:rFonts w:ascii="Times New Roman" w:eastAsia="Times New Roman" w:hAnsi="Times New Roman" w:cs="Times New Roman"/>
          <w:sz w:val="24"/>
          <w:szCs w:val="24"/>
          <w:vertAlign w:val="superscript"/>
        </w:rPr>
        <w:t>3</w:t>
      </w:r>
      <w:r w:rsidRPr="009A1D90">
        <w:rPr>
          <w:rFonts w:ascii="Times New Roman" w:eastAsia="Times New Roman" w:hAnsi="Times New Roman" w:cs="Times New Roman"/>
          <w:sz w:val="24"/>
          <w:szCs w:val="24"/>
        </w:rPr>
        <w:t xml:space="preserve"> conical flask and immediately titrated against standard sodium thiosulphate (0.0125 mol/ dm</w:t>
      </w:r>
      <w:r w:rsidRPr="009A1D90">
        <w:rPr>
          <w:rFonts w:ascii="Times New Roman" w:eastAsia="Times New Roman" w:hAnsi="Times New Roman" w:cs="Times New Roman"/>
          <w:sz w:val="24"/>
          <w:szCs w:val="24"/>
          <w:vertAlign w:val="superscript"/>
        </w:rPr>
        <w:t>3</w:t>
      </w:r>
      <w:r w:rsidRPr="009A1D90">
        <w:rPr>
          <w:rFonts w:ascii="Times New Roman" w:eastAsia="Times New Roman" w:hAnsi="Times New Roman" w:cs="Times New Roman"/>
          <w:sz w:val="24"/>
          <w:szCs w:val="24"/>
        </w:rPr>
        <w:t>) using freshly prepared starch solution as the indicator (add when solution becomes pale yellow). The titrati</w:t>
      </w:r>
      <w:r w:rsidR="007D04B0" w:rsidRPr="009A1D90">
        <w:rPr>
          <w:rFonts w:ascii="Times New Roman" w:eastAsia="Times New Roman" w:hAnsi="Times New Roman" w:cs="Times New Roman"/>
          <w:sz w:val="24"/>
          <w:szCs w:val="24"/>
        </w:rPr>
        <w:t>on was carried out in duplicate.</w:t>
      </w:r>
    </w:p>
    <w:p w14:paraId="1B854B28" w14:textId="77777777" w:rsidR="00DC7997" w:rsidRPr="009A1D90" w:rsidRDefault="00DC7997" w:rsidP="00DC7997">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b/>
          <w:sz w:val="24"/>
          <w:szCs w:val="24"/>
        </w:rPr>
        <w:t xml:space="preserve"> Total Alkalinity</w:t>
      </w:r>
    </w:p>
    <w:p w14:paraId="63A0EB76" w14:textId="77777777" w:rsidR="00DC7997" w:rsidRPr="009A1D90" w:rsidRDefault="00DC7997" w:rsidP="00DC7997">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 xml:space="preserve">Two drops of mixed indicator </w:t>
      </w:r>
      <w:proofErr w:type="gramStart"/>
      <w:r w:rsidRPr="009A1D90">
        <w:rPr>
          <w:rFonts w:ascii="Times New Roman" w:eastAsia="Times New Roman" w:hAnsi="Times New Roman" w:cs="Times New Roman"/>
          <w:sz w:val="24"/>
          <w:szCs w:val="24"/>
        </w:rPr>
        <w:t>was</w:t>
      </w:r>
      <w:proofErr w:type="gramEnd"/>
      <w:r w:rsidRPr="009A1D90">
        <w:rPr>
          <w:rFonts w:ascii="Times New Roman" w:eastAsia="Times New Roman" w:hAnsi="Times New Roman" w:cs="Times New Roman"/>
          <w:sz w:val="24"/>
          <w:szCs w:val="24"/>
        </w:rPr>
        <w:t xml:space="preserve"> added into the sample (solution) in which phenolphthalein alkalinity were determined. It was t</w:t>
      </w:r>
      <w:r w:rsidR="004A5D28" w:rsidRPr="009A1D90">
        <w:rPr>
          <w:rFonts w:ascii="Times New Roman" w:eastAsia="Times New Roman" w:hAnsi="Times New Roman" w:cs="Times New Roman"/>
          <w:sz w:val="24"/>
          <w:szCs w:val="24"/>
        </w:rPr>
        <w:t>i</w:t>
      </w:r>
      <w:r w:rsidRPr="009A1D90">
        <w:rPr>
          <w:rFonts w:ascii="Times New Roman" w:eastAsia="Times New Roman" w:hAnsi="Times New Roman" w:cs="Times New Roman"/>
          <w:sz w:val="24"/>
          <w:szCs w:val="24"/>
        </w:rPr>
        <w:t xml:space="preserve">trated with 0.02m standard HCl until, at pH 4.6, the </w:t>
      </w:r>
      <w:proofErr w:type="spellStart"/>
      <w:r w:rsidRPr="009A1D90">
        <w:rPr>
          <w:rFonts w:ascii="Times New Roman" w:eastAsia="Times New Roman" w:hAnsi="Times New Roman" w:cs="Times New Roman"/>
          <w:sz w:val="24"/>
          <w:szCs w:val="24"/>
        </w:rPr>
        <w:t>colour</w:t>
      </w:r>
      <w:proofErr w:type="spellEnd"/>
      <w:r w:rsidRPr="009A1D90">
        <w:rPr>
          <w:rFonts w:ascii="Times New Roman" w:eastAsia="Times New Roman" w:hAnsi="Times New Roman" w:cs="Times New Roman"/>
          <w:sz w:val="24"/>
          <w:szCs w:val="24"/>
        </w:rPr>
        <w:t xml:space="preserve"> changes pink for mixed indicator or a change from yellow </w:t>
      </w:r>
      <w:proofErr w:type="spellStart"/>
      <w:r w:rsidRPr="009A1D90">
        <w:rPr>
          <w:rFonts w:ascii="Times New Roman" w:eastAsia="Times New Roman" w:hAnsi="Times New Roman" w:cs="Times New Roman"/>
          <w:sz w:val="24"/>
          <w:szCs w:val="24"/>
        </w:rPr>
        <w:t>colour</w:t>
      </w:r>
      <w:proofErr w:type="spellEnd"/>
      <w:r w:rsidRPr="009A1D90">
        <w:rPr>
          <w:rFonts w:ascii="Times New Roman" w:eastAsia="Times New Roman" w:hAnsi="Times New Roman" w:cs="Times New Roman"/>
          <w:sz w:val="24"/>
          <w:szCs w:val="24"/>
        </w:rPr>
        <w:t xml:space="preserve"> to orange for methyl orange indicator. The conversion obtained in this step corresponds to equation:</w:t>
      </w:r>
    </w:p>
    <w:p w14:paraId="2F75F4F8" w14:textId="77777777" w:rsidR="00DC7997" w:rsidRPr="009A1D90" w:rsidRDefault="00DC7997" w:rsidP="00DC7997">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 xml:space="preserve"> HCO</w:t>
      </w:r>
      <w:r w:rsidRPr="009A1D90">
        <w:rPr>
          <w:rFonts w:ascii="Times New Roman" w:eastAsia="Times New Roman" w:hAnsi="Times New Roman" w:cs="Times New Roman"/>
          <w:sz w:val="24"/>
          <w:szCs w:val="24"/>
          <w:vertAlign w:val="subscript"/>
        </w:rPr>
        <w:t>3</w:t>
      </w:r>
      <w:r w:rsidRPr="009A1D90">
        <w:rPr>
          <w:rFonts w:ascii="Times New Roman" w:eastAsia="Times New Roman" w:hAnsi="Times New Roman" w:cs="Times New Roman"/>
          <w:sz w:val="24"/>
          <w:szCs w:val="24"/>
          <w:vertAlign w:val="superscript"/>
        </w:rPr>
        <w:t xml:space="preserve">- </w:t>
      </w:r>
      <w:r w:rsidRPr="009A1D90">
        <w:rPr>
          <w:rFonts w:ascii="Times New Roman" w:eastAsia="Times New Roman" w:hAnsi="Times New Roman" w:cs="Times New Roman"/>
          <w:sz w:val="24"/>
          <w:szCs w:val="24"/>
        </w:rPr>
        <w:t>+ H</w:t>
      </w:r>
      <w:r w:rsidRPr="009A1D90">
        <w:rPr>
          <w:rFonts w:ascii="Times New Roman" w:eastAsia="Times New Roman" w:hAnsi="Times New Roman" w:cs="Times New Roman"/>
          <w:sz w:val="24"/>
          <w:szCs w:val="24"/>
          <w:vertAlign w:val="superscript"/>
        </w:rPr>
        <w:t xml:space="preserve">+ </w:t>
      </w:r>
      <w:r w:rsidRPr="009A1D90">
        <w:rPr>
          <w:rFonts w:ascii="Times New Roman" w:eastAsia="Times New Roman" w:hAnsi="Times New Roman" w:cs="Times New Roman"/>
          <w:sz w:val="24"/>
          <w:szCs w:val="24"/>
        </w:rPr>
        <w:t>=H</w:t>
      </w:r>
      <w:r w:rsidRPr="009A1D90">
        <w:rPr>
          <w:rFonts w:ascii="Times New Roman" w:eastAsia="Times New Roman" w:hAnsi="Times New Roman" w:cs="Times New Roman"/>
          <w:sz w:val="24"/>
          <w:szCs w:val="24"/>
          <w:vertAlign w:val="subscript"/>
        </w:rPr>
        <w:t>2</w:t>
      </w:r>
      <w:r w:rsidRPr="009A1D90">
        <w:rPr>
          <w:rFonts w:ascii="Times New Roman" w:eastAsia="Times New Roman" w:hAnsi="Times New Roman" w:cs="Times New Roman"/>
          <w:sz w:val="24"/>
          <w:szCs w:val="24"/>
        </w:rPr>
        <w:t>CO</w:t>
      </w:r>
      <w:r w:rsidRPr="009A1D90">
        <w:rPr>
          <w:rFonts w:ascii="Times New Roman" w:eastAsia="Times New Roman" w:hAnsi="Times New Roman" w:cs="Times New Roman"/>
          <w:sz w:val="24"/>
          <w:szCs w:val="24"/>
          <w:vertAlign w:val="subscript"/>
        </w:rPr>
        <w:t>3</w:t>
      </w:r>
      <w:r w:rsidRPr="009A1D90">
        <w:rPr>
          <w:rFonts w:ascii="Times New Roman" w:eastAsia="Times New Roman" w:hAnsi="Times New Roman" w:cs="Times New Roman"/>
          <w:sz w:val="24"/>
          <w:szCs w:val="24"/>
        </w:rPr>
        <w:t>= H</w:t>
      </w:r>
      <w:r w:rsidRPr="009A1D90">
        <w:rPr>
          <w:rFonts w:ascii="Times New Roman" w:eastAsia="Times New Roman" w:hAnsi="Times New Roman" w:cs="Times New Roman"/>
          <w:sz w:val="24"/>
          <w:szCs w:val="24"/>
          <w:vertAlign w:val="subscript"/>
        </w:rPr>
        <w:t>2</w:t>
      </w:r>
      <w:r w:rsidRPr="009A1D90">
        <w:rPr>
          <w:rFonts w:ascii="Times New Roman" w:eastAsia="Times New Roman" w:hAnsi="Times New Roman" w:cs="Times New Roman"/>
          <w:sz w:val="24"/>
          <w:szCs w:val="24"/>
        </w:rPr>
        <w:t>O +CO</w:t>
      </w:r>
      <w:r w:rsidRPr="009A1D90">
        <w:rPr>
          <w:rFonts w:ascii="Times New Roman" w:eastAsia="Times New Roman" w:hAnsi="Times New Roman" w:cs="Times New Roman"/>
          <w:sz w:val="24"/>
          <w:szCs w:val="24"/>
          <w:vertAlign w:val="subscript"/>
        </w:rPr>
        <w:t>2</w:t>
      </w:r>
    </w:p>
    <w:p w14:paraId="5B43A589" w14:textId="77777777" w:rsidR="00DC7997" w:rsidRPr="009A1D90" w:rsidRDefault="00DC7997" w:rsidP="00DC7997">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Total alkalinity as Mg/l CaCO</w:t>
      </w:r>
      <w:r w:rsidRPr="009A1D90">
        <w:rPr>
          <w:rFonts w:ascii="Times New Roman" w:eastAsia="Times New Roman" w:hAnsi="Times New Roman" w:cs="Times New Roman"/>
          <w:sz w:val="24"/>
          <w:szCs w:val="24"/>
          <w:vertAlign w:val="subscript"/>
        </w:rPr>
        <w:t>3</w:t>
      </w:r>
      <w:r w:rsidRPr="009A1D90">
        <w:rPr>
          <w:rFonts w:ascii="Times New Roman" w:eastAsia="Times New Roman" w:hAnsi="Times New Roman" w:cs="Times New Roman"/>
          <w:sz w:val="24"/>
          <w:szCs w:val="24"/>
        </w:rPr>
        <w:t xml:space="preserve">= VT × M ×100, 000mL </w:t>
      </w:r>
      <w:proofErr w:type="gramStart"/>
      <w:r w:rsidRPr="009A1D90">
        <w:rPr>
          <w:rFonts w:ascii="Times New Roman" w:eastAsia="Times New Roman" w:hAnsi="Times New Roman" w:cs="Times New Roman"/>
          <w:sz w:val="24"/>
          <w:szCs w:val="24"/>
        </w:rPr>
        <w:t>of  sample</w:t>
      </w:r>
      <w:proofErr w:type="gramEnd"/>
      <w:r w:rsidRPr="009A1D90">
        <w:rPr>
          <w:rFonts w:ascii="Times New Roman" w:eastAsia="Times New Roman" w:hAnsi="Times New Roman" w:cs="Times New Roman"/>
          <w:sz w:val="24"/>
          <w:szCs w:val="24"/>
        </w:rPr>
        <w:t>.</w:t>
      </w:r>
    </w:p>
    <w:p w14:paraId="4D3251A2" w14:textId="77777777" w:rsidR="00DC7997" w:rsidRPr="009A1D90" w:rsidRDefault="00DC7997" w:rsidP="00DC7997">
      <w:pPr>
        <w:spacing w:after="0" w:line="480" w:lineRule="auto"/>
        <w:jc w:val="both"/>
        <w:rPr>
          <w:rFonts w:ascii="Times New Roman" w:eastAsia="Times New Roman" w:hAnsi="Times New Roman" w:cs="Times New Roman"/>
          <w:sz w:val="24"/>
          <w:szCs w:val="24"/>
          <w:vertAlign w:val="subscript"/>
        </w:rPr>
      </w:pPr>
      <w:r w:rsidRPr="009A1D90">
        <w:rPr>
          <w:rFonts w:ascii="Times New Roman" w:eastAsia="Times New Roman" w:hAnsi="Times New Roman" w:cs="Times New Roman"/>
          <w:sz w:val="24"/>
          <w:szCs w:val="24"/>
        </w:rPr>
        <w:lastRenderedPageBreak/>
        <w:t>OH</w:t>
      </w:r>
      <w:r w:rsidRPr="009A1D90">
        <w:rPr>
          <w:rFonts w:ascii="Times New Roman" w:eastAsia="Times New Roman" w:hAnsi="Times New Roman" w:cs="Times New Roman"/>
          <w:sz w:val="24"/>
          <w:szCs w:val="24"/>
          <w:vertAlign w:val="superscript"/>
        </w:rPr>
        <w:t xml:space="preserve">- </w:t>
      </w:r>
      <w:r w:rsidRPr="009A1D90">
        <w:rPr>
          <w:rFonts w:ascii="Times New Roman" w:eastAsia="Times New Roman" w:hAnsi="Times New Roman" w:cs="Times New Roman"/>
          <w:sz w:val="24"/>
          <w:szCs w:val="24"/>
        </w:rPr>
        <w:t>+ CO</w:t>
      </w:r>
      <w:r w:rsidRPr="009A1D90">
        <w:rPr>
          <w:rFonts w:ascii="Times New Roman" w:eastAsia="Times New Roman" w:hAnsi="Times New Roman" w:cs="Times New Roman"/>
          <w:sz w:val="24"/>
          <w:szCs w:val="24"/>
          <w:vertAlign w:val="subscript"/>
        </w:rPr>
        <w:t>3</w:t>
      </w:r>
      <w:r w:rsidRPr="009A1D90">
        <w:rPr>
          <w:rFonts w:ascii="Times New Roman" w:eastAsia="Times New Roman" w:hAnsi="Times New Roman" w:cs="Times New Roman"/>
          <w:sz w:val="24"/>
          <w:szCs w:val="24"/>
          <w:vertAlign w:val="superscript"/>
        </w:rPr>
        <w:t>2-</w:t>
      </w:r>
      <w:r w:rsidRPr="009A1D90">
        <w:rPr>
          <w:rFonts w:ascii="Times New Roman" w:eastAsia="Times New Roman" w:hAnsi="Times New Roman" w:cs="Times New Roman"/>
          <w:sz w:val="24"/>
          <w:szCs w:val="24"/>
        </w:rPr>
        <w:t xml:space="preserve"> + HCO</w:t>
      </w:r>
      <w:r w:rsidRPr="009A1D90">
        <w:rPr>
          <w:rFonts w:ascii="Times New Roman" w:eastAsia="Times New Roman" w:hAnsi="Times New Roman" w:cs="Times New Roman"/>
          <w:sz w:val="24"/>
          <w:szCs w:val="24"/>
          <w:vertAlign w:val="superscript"/>
        </w:rPr>
        <w:t xml:space="preserve">3- </w:t>
      </w:r>
      <w:r w:rsidRPr="009A1D90">
        <w:rPr>
          <w:rFonts w:ascii="Times New Roman" w:eastAsia="Times New Roman" w:hAnsi="Times New Roman" w:cs="Times New Roman"/>
          <w:sz w:val="24"/>
          <w:szCs w:val="24"/>
        </w:rPr>
        <w:t>+ 4H</w:t>
      </w:r>
      <w:r w:rsidRPr="009A1D90">
        <w:rPr>
          <w:rFonts w:ascii="Times New Roman" w:eastAsia="Times New Roman" w:hAnsi="Times New Roman" w:cs="Times New Roman"/>
          <w:sz w:val="24"/>
          <w:szCs w:val="24"/>
          <w:vertAlign w:val="superscript"/>
        </w:rPr>
        <w:t>+</w:t>
      </w:r>
      <w:r w:rsidRPr="009A1D90">
        <w:rPr>
          <w:rFonts w:ascii="Times New Roman" w:eastAsia="Times New Roman" w:hAnsi="Times New Roman" w:cs="Times New Roman"/>
          <w:sz w:val="24"/>
          <w:szCs w:val="24"/>
        </w:rPr>
        <w:t xml:space="preserve"> = 3H</w:t>
      </w:r>
      <w:r w:rsidRPr="009A1D90">
        <w:rPr>
          <w:rFonts w:ascii="Times New Roman" w:eastAsia="Times New Roman" w:hAnsi="Times New Roman" w:cs="Times New Roman"/>
          <w:sz w:val="24"/>
          <w:szCs w:val="24"/>
          <w:vertAlign w:val="subscript"/>
        </w:rPr>
        <w:t>2</w:t>
      </w:r>
      <w:r w:rsidRPr="009A1D90">
        <w:rPr>
          <w:rFonts w:ascii="Times New Roman" w:eastAsia="Times New Roman" w:hAnsi="Times New Roman" w:cs="Times New Roman"/>
          <w:sz w:val="24"/>
          <w:szCs w:val="24"/>
        </w:rPr>
        <w:t>O + 2CO</w:t>
      </w:r>
      <w:r w:rsidRPr="009A1D90">
        <w:rPr>
          <w:rFonts w:ascii="Times New Roman" w:eastAsia="Times New Roman" w:hAnsi="Times New Roman" w:cs="Times New Roman"/>
          <w:sz w:val="24"/>
          <w:szCs w:val="24"/>
          <w:vertAlign w:val="subscript"/>
        </w:rPr>
        <w:t>2</w:t>
      </w:r>
    </w:p>
    <w:p w14:paraId="1E729E07" w14:textId="77777777" w:rsidR="00410B6D" w:rsidRPr="009A1D90" w:rsidRDefault="00410B6D" w:rsidP="00DC7997">
      <w:pPr>
        <w:spacing w:after="0" w:line="480" w:lineRule="auto"/>
        <w:jc w:val="both"/>
        <w:rPr>
          <w:rFonts w:ascii="Times New Roman" w:eastAsia="Times New Roman" w:hAnsi="Times New Roman" w:cs="Times New Roman"/>
          <w:sz w:val="24"/>
          <w:szCs w:val="24"/>
        </w:rPr>
      </w:pPr>
    </w:p>
    <w:p w14:paraId="2E2534C8" w14:textId="77777777" w:rsidR="00410B6D" w:rsidRPr="009A1D90" w:rsidRDefault="00410B6D" w:rsidP="00410B6D">
      <w:pPr>
        <w:spacing w:after="0" w:line="480" w:lineRule="auto"/>
        <w:jc w:val="both"/>
        <w:rPr>
          <w:rFonts w:ascii="Times New Roman" w:eastAsia="Times New Roman" w:hAnsi="Times New Roman" w:cs="Times New Roman"/>
          <w:b/>
          <w:sz w:val="24"/>
          <w:szCs w:val="24"/>
        </w:rPr>
      </w:pPr>
      <w:r w:rsidRPr="009A1D90">
        <w:rPr>
          <w:rFonts w:ascii="Times New Roman" w:eastAsia="Times New Roman" w:hAnsi="Times New Roman" w:cs="Times New Roman"/>
          <w:b/>
          <w:sz w:val="24"/>
          <w:szCs w:val="24"/>
        </w:rPr>
        <w:t>STATISTICAL ANALYSIS</w:t>
      </w:r>
    </w:p>
    <w:p w14:paraId="6466A602" w14:textId="77777777" w:rsidR="009A1D90" w:rsidRPr="009A1D90" w:rsidRDefault="00410B6D" w:rsidP="00410B6D">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 xml:space="preserve">The data was subjected to </w:t>
      </w:r>
      <w:proofErr w:type="gramStart"/>
      <w:r w:rsidRPr="009A1D90">
        <w:rPr>
          <w:rFonts w:ascii="Times New Roman" w:eastAsia="Times New Roman" w:hAnsi="Times New Roman" w:cs="Times New Roman"/>
          <w:sz w:val="24"/>
          <w:szCs w:val="24"/>
        </w:rPr>
        <w:t>One way</w:t>
      </w:r>
      <w:proofErr w:type="gramEnd"/>
      <w:r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Anova</w:t>
      </w:r>
      <w:proofErr w:type="spellEnd"/>
      <w:r w:rsidRPr="009A1D90">
        <w:rPr>
          <w:rFonts w:ascii="Times New Roman" w:eastAsia="Times New Roman" w:hAnsi="Times New Roman" w:cs="Times New Roman"/>
          <w:sz w:val="24"/>
          <w:szCs w:val="24"/>
        </w:rPr>
        <w:t xml:space="preserve"> Analysis using SPSS for the various parameters. Further test such as Duncan’s multiple range tests was carried out to ascertain whether there is significant di</w:t>
      </w:r>
      <w:r w:rsidR="008D145B">
        <w:rPr>
          <w:rFonts w:ascii="Times New Roman" w:eastAsia="Times New Roman" w:hAnsi="Times New Roman" w:cs="Times New Roman"/>
          <w:sz w:val="24"/>
          <w:szCs w:val="24"/>
        </w:rPr>
        <w:t>fference among the parameters.</w:t>
      </w:r>
    </w:p>
    <w:p w14:paraId="50FB9442" w14:textId="77777777" w:rsidR="009A1D90" w:rsidRPr="009A1D90" w:rsidRDefault="009A1D90" w:rsidP="00410B6D">
      <w:pPr>
        <w:spacing w:after="0" w:line="480" w:lineRule="auto"/>
        <w:jc w:val="both"/>
        <w:rPr>
          <w:rFonts w:ascii="Times New Roman" w:eastAsia="Times New Roman" w:hAnsi="Times New Roman" w:cs="Times New Roman"/>
          <w:sz w:val="24"/>
          <w:szCs w:val="24"/>
        </w:rPr>
      </w:pPr>
    </w:p>
    <w:p w14:paraId="5E7399A4" w14:textId="77777777" w:rsidR="009A1D90" w:rsidRPr="009A1D90" w:rsidRDefault="009A1D90" w:rsidP="00410B6D">
      <w:pPr>
        <w:spacing w:after="0" w:line="480" w:lineRule="auto"/>
        <w:jc w:val="both"/>
        <w:rPr>
          <w:rFonts w:ascii="Times New Roman" w:eastAsia="Times New Roman" w:hAnsi="Times New Roman" w:cs="Times New Roman"/>
          <w:sz w:val="24"/>
          <w:szCs w:val="24"/>
        </w:rPr>
      </w:pPr>
    </w:p>
    <w:p w14:paraId="13DA177A" w14:textId="77777777" w:rsidR="00410B6D" w:rsidRPr="009A1D90" w:rsidRDefault="00410B6D" w:rsidP="00410B6D">
      <w:pPr>
        <w:spacing w:after="0" w:line="480" w:lineRule="auto"/>
        <w:jc w:val="center"/>
        <w:rPr>
          <w:rFonts w:ascii="Times New Roman" w:eastAsia="Times New Roman" w:hAnsi="Times New Roman" w:cs="Times New Roman"/>
          <w:b/>
          <w:sz w:val="24"/>
          <w:szCs w:val="24"/>
        </w:rPr>
      </w:pPr>
      <w:r w:rsidRPr="009A1D90">
        <w:rPr>
          <w:rFonts w:ascii="Times New Roman" w:eastAsia="Times New Roman" w:hAnsi="Times New Roman" w:cs="Times New Roman"/>
          <w:b/>
          <w:sz w:val="24"/>
          <w:szCs w:val="24"/>
        </w:rPr>
        <w:t>RESULTS AND DISCUSSION</w:t>
      </w:r>
    </w:p>
    <w:p w14:paraId="4FE8AD29" w14:textId="77777777" w:rsidR="00410B6D" w:rsidRPr="009A1D90" w:rsidRDefault="00410B6D" w:rsidP="00410B6D">
      <w:pPr>
        <w:spacing w:after="0" w:line="360" w:lineRule="auto"/>
        <w:jc w:val="both"/>
        <w:rPr>
          <w:rFonts w:ascii="Times New Roman" w:eastAsia="Times New Roman" w:hAnsi="Times New Roman" w:cs="Times New Roman"/>
          <w:b/>
          <w:sz w:val="24"/>
          <w:szCs w:val="24"/>
        </w:rPr>
      </w:pPr>
      <w:r w:rsidRPr="009A1D90">
        <w:rPr>
          <w:rFonts w:ascii="Times New Roman" w:eastAsia="Times New Roman" w:hAnsi="Times New Roman" w:cs="Times New Roman"/>
          <w:b/>
          <w:sz w:val="24"/>
          <w:szCs w:val="24"/>
        </w:rPr>
        <w:t xml:space="preserve">Table 1: Physicochemical parameters of water samples collected from </w:t>
      </w:r>
      <w:proofErr w:type="spellStart"/>
      <w:r w:rsidRPr="009A1D90">
        <w:rPr>
          <w:rFonts w:ascii="Times New Roman" w:eastAsia="Times New Roman" w:hAnsi="Times New Roman" w:cs="Times New Roman"/>
          <w:b/>
          <w:sz w:val="24"/>
          <w:szCs w:val="24"/>
        </w:rPr>
        <w:t>Nkesa</w:t>
      </w:r>
      <w:proofErr w:type="spellEnd"/>
      <w:r w:rsidRPr="009A1D90">
        <w:rPr>
          <w:rFonts w:ascii="Times New Roman" w:eastAsia="Times New Roman" w:hAnsi="Times New Roman" w:cs="Times New Roman"/>
          <w:b/>
          <w:sz w:val="24"/>
          <w:szCs w:val="24"/>
        </w:rPr>
        <w:t xml:space="preserve"> River</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4"/>
        <w:gridCol w:w="1823"/>
        <w:gridCol w:w="1833"/>
        <w:gridCol w:w="1833"/>
        <w:gridCol w:w="1430"/>
        <w:gridCol w:w="1003"/>
      </w:tblGrid>
      <w:tr w:rsidR="00410B6D" w:rsidRPr="009A1D90" w14:paraId="6B1D7C83" w14:textId="77777777" w:rsidTr="00F83378">
        <w:tc>
          <w:tcPr>
            <w:tcW w:w="1654" w:type="dxa"/>
            <w:shd w:val="clear" w:color="auto" w:fill="FFFFFF"/>
          </w:tcPr>
          <w:p w14:paraId="2C47E8AB" w14:textId="77777777" w:rsidR="00410B6D" w:rsidRPr="009A1D90" w:rsidRDefault="00410B6D" w:rsidP="00F83378">
            <w:pPr>
              <w:spacing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b/>
                <w:sz w:val="24"/>
                <w:szCs w:val="24"/>
              </w:rPr>
              <w:t>Parameters</w:t>
            </w:r>
          </w:p>
        </w:tc>
        <w:tc>
          <w:tcPr>
            <w:tcW w:w="1823" w:type="dxa"/>
            <w:shd w:val="clear" w:color="auto" w:fill="FFFFFF"/>
          </w:tcPr>
          <w:p w14:paraId="5DB5BBBD" w14:textId="77777777" w:rsidR="00410B6D" w:rsidRPr="009A1D90" w:rsidRDefault="00410B6D" w:rsidP="00F83378">
            <w:pPr>
              <w:spacing w:line="360" w:lineRule="auto"/>
              <w:jc w:val="both"/>
              <w:rPr>
                <w:rFonts w:ascii="Times New Roman" w:eastAsia="Times New Roman" w:hAnsi="Times New Roman" w:cs="Times New Roman"/>
                <w:sz w:val="24"/>
                <w:szCs w:val="24"/>
              </w:rPr>
            </w:pPr>
            <w:proofErr w:type="spellStart"/>
            <w:r w:rsidRPr="009A1D90">
              <w:rPr>
                <w:rFonts w:ascii="Times New Roman" w:eastAsia="Times New Roman" w:hAnsi="Times New Roman" w:cs="Times New Roman"/>
                <w:b/>
                <w:sz w:val="24"/>
                <w:szCs w:val="24"/>
              </w:rPr>
              <w:t>Mgbede</w:t>
            </w:r>
            <w:proofErr w:type="spellEnd"/>
          </w:p>
        </w:tc>
        <w:tc>
          <w:tcPr>
            <w:tcW w:w="1833" w:type="dxa"/>
            <w:shd w:val="clear" w:color="auto" w:fill="FFFFFF"/>
          </w:tcPr>
          <w:p w14:paraId="1FF036C6" w14:textId="77777777" w:rsidR="00410B6D" w:rsidRPr="009A1D90" w:rsidRDefault="00410B6D" w:rsidP="00F83378">
            <w:pPr>
              <w:spacing w:line="360" w:lineRule="auto"/>
              <w:jc w:val="both"/>
              <w:rPr>
                <w:rFonts w:ascii="Times New Roman" w:eastAsia="Times New Roman" w:hAnsi="Times New Roman" w:cs="Times New Roman"/>
                <w:sz w:val="24"/>
                <w:szCs w:val="24"/>
              </w:rPr>
            </w:pPr>
            <w:proofErr w:type="spellStart"/>
            <w:r w:rsidRPr="009A1D90">
              <w:rPr>
                <w:rFonts w:ascii="Times New Roman" w:eastAsia="Times New Roman" w:hAnsi="Times New Roman" w:cs="Times New Roman"/>
                <w:b/>
                <w:sz w:val="24"/>
                <w:szCs w:val="24"/>
              </w:rPr>
              <w:t>Okwuzi</w:t>
            </w:r>
            <w:proofErr w:type="spellEnd"/>
          </w:p>
        </w:tc>
        <w:tc>
          <w:tcPr>
            <w:tcW w:w="1833" w:type="dxa"/>
            <w:shd w:val="clear" w:color="auto" w:fill="FFFFFF"/>
          </w:tcPr>
          <w:p w14:paraId="5D722019" w14:textId="77777777" w:rsidR="00410B6D" w:rsidRPr="009A1D90" w:rsidRDefault="00410B6D" w:rsidP="00F83378">
            <w:pPr>
              <w:spacing w:line="360" w:lineRule="auto"/>
              <w:jc w:val="both"/>
              <w:rPr>
                <w:rFonts w:ascii="Times New Roman" w:eastAsia="Times New Roman" w:hAnsi="Times New Roman" w:cs="Times New Roman"/>
                <w:sz w:val="24"/>
                <w:szCs w:val="24"/>
              </w:rPr>
            </w:pPr>
            <w:proofErr w:type="spellStart"/>
            <w:r w:rsidRPr="009A1D90">
              <w:rPr>
                <w:rFonts w:ascii="Times New Roman" w:eastAsia="Times New Roman" w:hAnsi="Times New Roman" w:cs="Times New Roman"/>
                <w:b/>
                <w:sz w:val="24"/>
                <w:szCs w:val="24"/>
              </w:rPr>
              <w:t>Aggah</w:t>
            </w:r>
            <w:proofErr w:type="spellEnd"/>
          </w:p>
        </w:tc>
        <w:tc>
          <w:tcPr>
            <w:tcW w:w="1430" w:type="dxa"/>
            <w:shd w:val="clear" w:color="auto" w:fill="FFFFFF"/>
          </w:tcPr>
          <w:p w14:paraId="7E463492" w14:textId="77777777" w:rsidR="00410B6D" w:rsidRPr="009A1D90" w:rsidRDefault="00410B6D" w:rsidP="00F83378">
            <w:pPr>
              <w:spacing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b/>
                <w:sz w:val="24"/>
                <w:szCs w:val="24"/>
              </w:rPr>
              <w:t>WHO/EPA MCL (2004/2010)</w:t>
            </w:r>
          </w:p>
        </w:tc>
        <w:tc>
          <w:tcPr>
            <w:tcW w:w="1003" w:type="dxa"/>
            <w:shd w:val="clear" w:color="auto" w:fill="FFFFFF"/>
          </w:tcPr>
          <w:p w14:paraId="665BCEE8" w14:textId="77777777" w:rsidR="00410B6D" w:rsidRPr="009A1D90" w:rsidRDefault="00410B6D" w:rsidP="00F83378">
            <w:pPr>
              <w:spacing w:line="360" w:lineRule="auto"/>
              <w:jc w:val="both"/>
              <w:rPr>
                <w:rFonts w:ascii="Times New Roman" w:eastAsia="Times New Roman" w:hAnsi="Times New Roman" w:cs="Times New Roman"/>
                <w:sz w:val="24"/>
                <w:szCs w:val="24"/>
              </w:rPr>
            </w:pPr>
          </w:p>
        </w:tc>
      </w:tr>
      <w:tr w:rsidR="00410B6D" w:rsidRPr="009A1D90" w14:paraId="28587227" w14:textId="77777777" w:rsidTr="00F83378">
        <w:tc>
          <w:tcPr>
            <w:tcW w:w="1654" w:type="dxa"/>
            <w:shd w:val="clear" w:color="auto" w:fill="FFFFFF"/>
          </w:tcPr>
          <w:p w14:paraId="653E8C72"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p>
        </w:tc>
        <w:tc>
          <w:tcPr>
            <w:tcW w:w="1823" w:type="dxa"/>
            <w:shd w:val="clear" w:color="auto" w:fill="FFFFFF"/>
          </w:tcPr>
          <w:p w14:paraId="2B9EF01F"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p>
        </w:tc>
        <w:tc>
          <w:tcPr>
            <w:tcW w:w="1833" w:type="dxa"/>
            <w:shd w:val="clear" w:color="auto" w:fill="FFFFFF"/>
          </w:tcPr>
          <w:p w14:paraId="0B6E8EA9"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p>
        </w:tc>
        <w:tc>
          <w:tcPr>
            <w:tcW w:w="1833" w:type="dxa"/>
            <w:shd w:val="clear" w:color="auto" w:fill="FFFFFF"/>
          </w:tcPr>
          <w:p w14:paraId="2B63A21E"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p>
        </w:tc>
        <w:tc>
          <w:tcPr>
            <w:tcW w:w="1430" w:type="dxa"/>
            <w:shd w:val="clear" w:color="auto" w:fill="FFFFFF"/>
          </w:tcPr>
          <w:p w14:paraId="284F1FA2"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p>
        </w:tc>
        <w:tc>
          <w:tcPr>
            <w:tcW w:w="1003" w:type="dxa"/>
            <w:shd w:val="clear" w:color="auto" w:fill="FFFFFF"/>
          </w:tcPr>
          <w:p w14:paraId="7E7D4F4E"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p>
        </w:tc>
      </w:tr>
      <w:tr w:rsidR="00410B6D" w:rsidRPr="009A1D90" w14:paraId="7202260A" w14:textId="77777777" w:rsidTr="00F83378">
        <w:tc>
          <w:tcPr>
            <w:tcW w:w="1654" w:type="dxa"/>
            <w:shd w:val="clear" w:color="auto" w:fill="FFFFFF"/>
          </w:tcPr>
          <w:p w14:paraId="641FFDBC"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b/>
                <w:sz w:val="24"/>
                <w:szCs w:val="24"/>
              </w:rPr>
              <w:t>pH</w:t>
            </w:r>
          </w:p>
        </w:tc>
        <w:tc>
          <w:tcPr>
            <w:tcW w:w="1823" w:type="dxa"/>
            <w:shd w:val="clear" w:color="auto" w:fill="FFFFFF"/>
          </w:tcPr>
          <w:p w14:paraId="3A55FEA6"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6.65±0.1</w:t>
            </w:r>
            <w:r w:rsidRPr="009A1D90">
              <w:rPr>
                <w:rFonts w:ascii="Times New Roman" w:eastAsia="Times New Roman" w:hAnsi="Times New Roman" w:cs="Times New Roman"/>
                <w:sz w:val="24"/>
                <w:szCs w:val="24"/>
                <w:vertAlign w:val="superscript"/>
              </w:rPr>
              <w:t>a</w:t>
            </w:r>
          </w:p>
        </w:tc>
        <w:tc>
          <w:tcPr>
            <w:tcW w:w="1833" w:type="dxa"/>
            <w:shd w:val="clear" w:color="auto" w:fill="FFFFFF"/>
          </w:tcPr>
          <w:p w14:paraId="1016E89F"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6.75±0.07</w:t>
            </w:r>
            <w:r w:rsidRPr="009A1D90">
              <w:rPr>
                <w:rFonts w:ascii="Times New Roman" w:eastAsia="Times New Roman" w:hAnsi="Times New Roman" w:cs="Times New Roman"/>
                <w:sz w:val="24"/>
                <w:szCs w:val="24"/>
                <w:vertAlign w:val="superscript"/>
              </w:rPr>
              <w:t>b</w:t>
            </w:r>
          </w:p>
        </w:tc>
        <w:tc>
          <w:tcPr>
            <w:tcW w:w="1833" w:type="dxa"/>
            <w:shd w:val="clear" w:color="auto" w:fill="FFFFFF"/>
          </w:tcPr>
          <w:p w14:paraId="59E6C5B8"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7.02±0.03</w:t>
            </w:r>
            <w:r w:rsidRPr="009A1D90">
              <w:rPr>
                <w:rFonts w:ascii="Times New Roman" w:eastAsia="Times New Roman" w:hAnsi="Times New Roman" w:cs="Times New Roman"/>
                <w:sz w:val="24"/>
                <w:szCs w:val="24"/>
                <w:vertAlign w:val="superscript"/>
              </w:rPr>
              <w:t>c</w:t>
            </w:r>
          </w:p>
        </w:tc>
        <w:tc>
          <w:tcPr>
            <w:tcW w:w="1430" w:type="dxa"/>
            <w:shd w:val="clear" w:color="auto" w:fill="FFFFFF"/>
          </w:tcPr>
          <w:p w14:paraId="053C1943"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6.5-8.5</w:t>
            </w:r>
          </w:p>
        </w:tc>
        <w:tc>
          <w:tcPr>
            <w:tcW w:w="1003" w:type="dxa"/>
            <w:shd w:val="clear" w:color="auto" w:fill="FFFFFF"/>
          </w:tcPr>
          <w:p w14:paraId="6DA1C4A7"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p>
        </w:tc>
      </w:tr>
      <w:tr w:rsidR="00410B6D" w:rsidRPr="009A1D90" w14:paraId="4B3F0D23" w14:textId="77777777" w:rsidTr="00F83378">
        <w:tc>
          <w:tcPr>
            <w:tcW w:w="1654" w:type="dxa"/>
            <w:shd w:val="clear" w:color="auto" w:fill="FFFFFF"/>
          </w:tcPr>
          <w:p w14:paraId="577A32B6"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b/>
                <w:sz w:val="24"/>
                <w:szCs w:val="24"/>
              </w:rPr>
              <w:t>TDS mg/l</w:t>
            </w:r>
          </w:p>
        </w:tc>
        <w:tc>
          <w:tcPr>
            <w:tcW w:w="1823" w:type="dxa"/>
            <w:shd w:val="clear" w:color="auto" w:fill="FFFFFF"/>
          </w:tcPr>
          <w:p w14:paraId="05F84B4F"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904.00±1.00</w:t>
            </w:r>
            <w:r w:rsidRPr="009A1D90">
              <w:rPr>
                <w:rFonts w:ascii="Times New Roman" w:eastAsia="Times New Roman" w:hAnsi="Times New Roman" w:cs="Times New Roman"/>
                <w:sz w:val="24"/>
                <w:szCs w:val="24"/>
                <w:vertAlign w:val="superscript"/>
              </w:rPr>
              <w:t>a</w:t>
            </w:r>
          </w:p>
        </w:tc>
        <w:tc>
          <w:tcPr>
            <w:tcW w:w="1833" w:type="dxa"/>
            <w:shd w:val="clear" w:color="auto" w:fill="FFFFFF"/>
          </w:tcPr>
          <w:p w14:paraId="216DCB5A"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822.00±2.65</w:t>
            </w:r>
            <w:r w:rsidRPr="009A1D90">
              <w:rPr>
                <w:rFonts w:ascii="Times New Roman" w:eastAsia="Times New Roman" w:hAnsi="Times New Roman" w:cs="Times New Roman"/>
                <w:sz w:val="24"/>
                <w:szCs w:val="24"/>
                <w:vertAlign w:val="superscript"/>
              </w:rPr>
              <w:t>b</w:t>
            </w:r>
          </w:p>
        </w:tc>
        <w:tc>
          <w:tcPr>
            <w:tcW w:w="1833" w:type="dxa"/>
            <w:shd w:val="clear" w:color="auto" w:fill="FFFFFF"/>
          </w:tcPr>
          <w:p w14:paraId="0C1EF146"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801.33±4.16</w:t>
            </w:r>
            <w:r w:rsidRPr="009A1D90">
              <w:rPr>
                <w:rFonts w:ascii="Times New Roman" w:eastAsia="Times New Roman" w:hAnsi="Times New Roman" w:cs="Times New Roman"/>
                <w:sz w:val="24"/>
                <w:szCs w:val="24"/>
                <w:vertAlign w:val="superscript"/>
              </w:rPr>
              <w:t>c</w:t>
            </w:r>
          </w:p>
        </w:tc>
        <w:tc>
          <w:tcPr>
            <w:tcW w:w="1430" w:type="dxa"/>
            <w:shd w:val="clear" w:color="auto" w:fill="FFFFFF"/>
          </w:tcPr>
          <w:p w14:paraId="1A1AB90A"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1000</w:t>
            </w:r>
          </w:p>
        </w:tc>
        <w:tc>
          <w:tcPr>
            <w:tcW w:w="1003" w:type="dxa"/>
            <w:shd w:val="clear" w:color="auto" w:fill="FFFFFF"/>
          </w:tcPr>
          <w:p w14:paraId="0E39675D"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500</w:t>
            </w:r>
          </w:p>
        </w:tc>
      </w:tr>
      <w:tr w:rsidR="00410B6D" w:rsidRPr="009A1D90" w14:paraId="75643441" w14:textId="77777777" w:rsidTr="00F83378">
        <w:tc>
          <w:tcPr>
            <w:tcW w:w="1654" w:type="dxa"/>
            <w:shd w:val="clear" w:color="auto" w:fill="FFFFFF"/>
          </w:tcPr>
          <w:p w14:paraId="4CE7D3F3"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b/>
                <w:sz w:val="24"/>
                <w:szCs w:val="24"/>
              </w:rPr>
              <w:t>Conductivity us/cm</w:t>
            </w:r>
          </w:p>
        </w:tc>
        <w:tc>
          <w:tcPr>
            <w:tcW w:w="1823" w:type="dxa"/>
            <w:shd w:val="clear" w:color="auto" w:fill="FFFFFF"/>
          </w:tcPr>
          <w:p w14:paraId="74BB021E"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242.00±3.46</w:t>
            </w:r>
            <w:r w:rsidRPr="009A1D90">
              <w:rPr>
                <w:rFonts w:ascii="Times New Roman" w:eastAsia="Times New Roman" w:hAnsi="Times New Roman" w:cs="Times New Roman"/>
                <w:sz w:val="24"/>
                <w:szCs w:val="24"/>
                <w:vertAlign w:val="superscript"/>
              </w:rPr>
              <w:t>a</w:t>
            </w:r>
          </w:p>
        </w:tc>
        <w:tc>
          <w:tcPr>
            <w:tcW w:w="1833" w:type="dxa"/>
            <w:shd w:val="clear" w:color="auto" w:fill="FFFFFF"/>
          </w:tcPr>
          <w:p w14:paraId="454D27DE"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295.33±5.51</w:t>
            </w:r>
            <w:r w:rsidRPr="009A1D90">
              <w:rPr>
                <w:rFonts w:ascii="Times New Roman" w:eastAsia="Times New Roman" w:hAnsi="Times New Roman" w:cs="Times New Roman"/>
                <w:sz w:val="24"/>
                <w:szCs w:val="24"/>
                <w:vertAlign w:val="superscript"/>
              </w:rPr>
              <w:t>b</w:t>
            </w:r>
          </w:p>
        </w:tc>
        <w:tc>
          <w:tcPr>
            <w:tcW w:w="1833" w:type="dxa"/>
            <w:shd w:val="clear" w:color="auto" w:fill="FFFFFF"/>
          </w:tcPr>
          <w:p w14:paraId="3BFF49F0"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255.67±5.86</w:t>
            </w:r>
            <w:r w:rsidRPr="009A1D90">
              <w:rPr>
                <w:rFonts w:ascii="Times New Roman" w:eastAsia="Times New Roman" w:hAnsi="Times New Roman" w:cs="Times New Roman"/>
                <w:sz w:val="24"/>
                <w:szCs w:val="24"/>
                <w:vertAlign w:val="superscript"/>
              </w:rPr>
              <w:t>c</w:t>
            </w:r>
          </w:p>
        </w:tc>
        <w:tc>
          <w:tcPr>
            <w:tcW w:w="1430" w:type="dxa"/>
            <w:shd w:val="clear" w:color="auto" w:fill="FFFFFF"/>
          </w:tcPr>
          <w:p w14:paraId="4BC4514E"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1000</w:t>
            </w:r>
          </w:p>
        </w:tc>
        <w:tc>
          <w:tcPr>
            <w:tcW w:w="1003" w:type="dxa"/>
            <w:shd w:val="clear" w:color="auto" w:fill="FFFFFF"/>
          </w:tcPr>
          <w:p w14:paraId="4570045D"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p>
        </w:tc>
      </w:tr>
      <w:tr w:rsidR="00410B6D" w:rsidRPr="009A1D90" w14:paraId="7BEC860D" w14:textId="77777777" w:rsidTr="00F83378">
        <w:tc>
          <w:tcPr>
            <w:tcW w:w="1654" w:type="dxa"/>
            <w:shd w:val="clear" w:color="auto" w:fill="FFFFFF"/>
          </w:tcPr>
          <w:p w14:paraId="2035A4F7"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b/>
                <w:sz w:val="24"/>
                <w:szCs w:val="24"/>
              </w:rPr>
              <w:t>DO mg/l day</w:t>
            </w:r>
          </w:p>
        </w:tc>
        <w:tc>
          <w:tcPr>
            <w:tcW w:w="1823" w:type="dxa"/>
            <w:shd w:val="clear" w:color="auto" w:fill="FFFFFF"/>
          </w:tcPr>
          <w:p w14:paraId="45065B3E"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22.50 ±0.52</w:t>
            </w:r>
            <w:r w:rsidRPr="009A1D90">
              <w:rPr>
                <w:rFonts w:ascii="Times New Roman" w:eastAsia="Times New Roman" w:hAnsi="Times New Roman" w:cs="Times New Roman"/>
                <w:sz w:val="24"/>
                <w:szCs w:val="24"/>
                <w:vertAlign w:val="superscript"/>
              </w:rPr>
              <w:t>a</w:t>
            </w:r>
          </w:p>
        </w:tc>
        <w:tc>
          <w:tcPr>
            <w:tcW w:w="1833" w:type="dxa"/>
            <w:shd w:val="clear" w:color="auto" w:fill="FFFFFF"/>
          </w:tcPr>
          <w:p w14:paraId="1FE72641"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18.66±0.31</w:t>
            </w:r>
            <w:r w:rsidRPr="009A1D90">
              <w:rPr>
                <w:rFonts w:ascii="Times New Roman" w:eastAsia="Times New Roman" w:hAnsi="Times New Roman" w:cs="Times New Roman"/>
                <w:sz w:val="24"/>
                <w:szCs w:val="24"/>
                <w:vertAlign w:val="superscript"/>
              </w:rPr>
              <w:t>b</w:t>
            </w:r>
          </w:p>
        </w:tc>
        <w:tc>
          <w:tcPr>
            <w:tcW w:w="1833" w:type="dxa"/>
            <w:shd w:val="clear" w:color="auto" w:fill="FFFFFF"/>
          </w:tcPr>
          <w:p w14:paraId="01B33F18"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17.45±0.68</w:t>
            </w:r>
            <w:r w:rsidRPr="009A1D90">
              <w:rPr>
                <w:rFonts w:ascii="Times New Roman" w:eastAsia="Times New Roman" w:hAnsi="Times New Roman" w:cs="Times New Roman"/>
                <w:sz w:val="24"/>
                <w:szCs w:val="24"/>
                <w:vertAlign w:val="superscript"/>
              </w:rPr>
              <w:t>c</w:t>
            </w:r>
          </w:p>
        </w:tc>
        <w:tc>
          <w:tcPr>
            <w:tcW w:w="1430" w:type="dxa"/>
            <w:shd w:val="clear" w:color="auto" w:fill="FFFFFF"/>
          </w:tcPr>
          <w:p w14:paraId="54882707"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18</w:t>
            </w:r>
          </w:p>
        </w:tc>
        <w:tc>
          <w:tcPr>
            <w:tcW w:w="1003" w:type="dxa"/>
            <w:shd w:val="clear" w:color="auto" w:fill="FFFFFF"/>
          </w:tcPr>
          <w:p w14:paraId="064E10F0"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p>
        </w:tc>
      </w:tr>
      <w:tr w:rsidR="00410B6D" w:rsidRPr="009A1D90" w14:paraId="2F4BE57A" w14:textId="77777777" w:rsidTr="00F83378">
        <w:tc>
          <w:tcPr>
            <w:tcW w:w="1654" w:type="dxa"/>
            <w:shd w:val="clear" w:color="auto" w:fill="FFFFFF"/>
          </w:tcPr>
          <w:p w14:paraId="3BDF89C6"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b/>
                <w:sz w:val="24"/>
                <w:szCs w:val="24"/>
              </w:rPr>
              <w:t>COD mg/l</w:t>
            </w:r>
          </w:p>
        </w:tc>
        <w:tc>
          <w:tcPr>
            <w:tcW w:w="1823" w:type="dxa"/>
            <w:shd w:val="clear" w:color="auto" w:fill="FFFFFF"/>
          </w:tcPr>
          <w:p w14:paraId="09B53DE2"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108.32±0.35</w:t>
            </w:r>
            <w:r w:rsidRPr="009A1D90">
              <w:rPr>
                <w:rFonts w:ascii="Times New Roman" w:eastAsia="Times New Roman" w:hAnsi="Times New Roman" w:cs="Times New Roman"/>
                <w:sz w:val="24"/>
                <w:szCs w:val="24"/>
                <w:vertAlign w:val="superscript"/>
              </w:rPr>
              <w:t>a</w:t>
            </w:r>
          </w:p>
        </w:tc>
        <w:tc>
          <w:tcPr>
            <w:tcW w:w="1833" w:type="dxa"/>
            <w:shd w:val="clear" w:color="auto" w:fill="FFFFFF"/>
          </w:tcPr>
          <w:p w14:paraId="0913CF7C"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132.28±1.52</w:t>
            </w:r>
            <w:r w:rsidRPr="009A1D90">
              <w:rPr>
                <w:rFonts w:ascii="Times New Roman" w:eastAsia="Times New Roman" w:hAnsi="Times New Roman" w:cs="Times New Roman"/>
                <w:sz w:val="24"/>
                <w:szCs w:val="24"/>
                <w:vertAlign w:val="superscript"/>
              </w:rPr>
              <w:t>b</w:t>
            </w:r>
          </w:p>
        </w:tc>
        <w:tc>
          <w:tcPr>
            <w:tcW w:w="1833" w:type="dxa"/>
            <w:shd w:val="clear" w:color="auto" w:fill="FFFFFF"/>
          </w:tcPr>
          <w:p w14:paraId="580B8D5B"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119.54±1.10</w:t>
            </w:r>
            <w:r w:rsidRPr="009A1D90">
              <w:rPr>
                <w:rFonts w:ascii="Times New Roman" w:eastAsia="Times New Roman" w:hAnsi="Times New Roman" w:cs="Times New Roman"/>
                <w:sz w:val="24"/>
                <w:szCs w:val="24"/>
                <w:vertAlign w:val="superscript"/>
              </w:rPr>
              <w:t>c</w:t>
            </w:r>
          </w:p>
        </w:tc>
        <w:tc>
          <w:tcPr>
            <w:tcW w:w="1430" w:type="dxa"/>
            <w:shd w:val="clear" w:color="auto" w:fill="FFFFFF"/>
          </w:tcPr>
          <w:p w14:paraId="4E3AB692"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23.7</w:t>
            </w:r>
          </w:p>
        </w:tc>
        <w:tc>
          <w:tcPr>
            <w:tcW w:w="1003" w:type="dxa"/>
            <w:shd w:val="clear" w:color="auto" w:fill="FFFFFF"/>
          </w:tcPr>
          <w:p w14:paraId="3D7AE910"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p>
        </w:tc>
      </w:tr>
      <w:tr w:rsidR="00410B6D" w:rsidRPr="009A1D90" w14:paraId="4F72BA0A" w14:textId="77777777" w:rsidTr="00F83378">
        <w:tc>
          <w:tcPr>
            <w:tcW w:w="1654" w:type="dxa"/>
            <w:shd w:val="clear" w:color="auto" w:fill="FFFFFF"/>
          </w:tcPr>
          <w:p w14:paraId="0DAF4AEC"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b/>
                <w:sz w:val="24"/>
                <w:szCs w:val="24"/>
              </w:rPr>
              <w:t>TSS mg/l</w:t>
            </w:r>
          </w:p>
        </w:tc>
        <w:tc>
          <w:tcPr>
            <w:tcW w:w="1823" w:type="dxa"/>
            <w:shd w:val="clear" w:color="auto" w:fill="FFFFFF"/>
          </w:tcPr>
          <w:p w14:paraId="18D9EBCC"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5.81±0.03</w:t>
            </w:r>
            <w:r w:rsidRPr="009A1D90">
              <w:rPr>
                <w:rFonts w:ascii="Times New Roman" w:eastAsia="Times New Roman" w:hAnsi="Times New Roman" w:cs="Times New Roman"/>
                <w:sz w:val="24"/>
                <w:szCs w:val="24"/>
                <w:vertAlign w:val="superscript"/>
              </w:rPr>
              <w:t>a</w:t>
            </w:r>
          </w:p>
        </w:tc>
        <w:tc>
          <w:tcPr>
            <w:tcW w:w="1833" w:type="dxa"/>
            <w:shd w:val="clear" w:color="auto" w:fill="FFFFFF"/>
          </w:tcPr>
          <w:p w14:paraId="7B379D17"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6.44±0.06</w:t>
            </w:r>
            <w:r w:rsidRPr="009A1D90">
              <w:rPr>
                <w:rFonts w:ascii="Times New Roman" w:eastAsia="Times New Roman" w:hAnsi="Times New Roman" w:cs="Times New Roman"/>
                <w:sz w:val="24"/>
                <w:szCs w:val="24"/>
                <w:vertAlign w:val="superscript"/>
              </w:rPr>
              <w:t>b</w:t>
            </w:r>
          </w:p>
        </w:tc>
        <w:tc>
          <w:tcPr>
            <w:tcW w:w="1833" w:type="dxa"/>
            <w:shd w:val="clear" w:color="auto" w:fill="FFFFFF"/>
          </w:tcPr>
          <w:p w14:paraId="1F926D19"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8.17±0.17</w:t>
            </w:r>
          </w:p>
        </w:tc>
        <w:tc>
          <w:tcPr>
            <w:tcW w:w="1430" w:type="dxa"/>
            <w:shd w:val="clear" w:color="auto" w:fill="FFFFFF"/>
          </w:tcPr>
          <w:p w14:paraId="4F7027BB"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1700</w:t>
            </w:r>
          </w:p>
        </w:tc>
        <w:tc>
          <w:tcPr>
            <w:tcW w:w="1003" w:type="dxa"/>
            <w:shd w:val="clear" w:color="auto" w:fill="FFFFFF"/>
          </w:tcPr>
          <w:p w14:paraId="1CB10DFF"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p>
        </w:tc>
      </w:tr>
      <w:tr w:rsidR="00410B6D" w:rsidRPr="009A1D90" w14:paraId="34D75BD4" w14:textId="77777777" w:rsidTr="00F83378">
        <w:tc>
          <w:tcPr>
            <w:tcW w:w="1654" w:type="dxa"/>
            <w:shd w:val="clear" w:color="auto" w:fill="FFFFFF"/>
          </w:tcPr>
          <w:p w14:paraId="7F57F9A1" w14:textId="77777777" w:rsidR="00410B6D" w:rsidRPr="009A1D90" w:rsidRDefault="00410B6D" w:rsidP="00F83378">
            <w:pPr>
              <w:spacing w:after="0" w:line="360" w:lineRule="auto"/>
              <w:jc w:val="both"/>
              <w:rPr>
                <w:rFonts w:ascii="Times New Roman" w:eastAsia="Times New Roman" w:hAnsi="Times New Roman" w:cs="Times New Roman"/>
                <w:sz w:val="24"/>
                <w:szCs w:val="24"/>
                <w:vertAlign w:val="superscript"/>
              </w:rPr>
            </w:pPr>
            <w:r w:rsidRPr="009A1D90">
              <w:rPr>
                <w:rFonts w:ascii="Times New Roman" w:eastAsia="Times New Roman" w:hAnsi="Times New Roman" w:cs="Times New Roman"/>
                <w:b/>
                <w:sz w:val="24"/>
                <w:szCs w:val="24"/>
              </w:rPr>
              <w:t xml:space="preserve">Temperature </w:t>
            </w:r>
            <w:proofErr w:type="spellStart"/>
            <w:r w:rsidRPr="009A1D90">
              <w:rPr>
                <w:rFonts w:ascii="Times New Roman" w:eastAsia="Times New Roman" w:hAnsi="Times New Roman" w:cs="Times New Roman"/>
                <w:b/>
                <w:sz w:val="24"/>
                <w:szCs w:val="24"/>
                <w:vertAlign w:val="superscript"/>
              </w:rPr>
              <w:t>o</w:t>
            </w:r>
            <w:r w:rsidRPr="009A1D90">
              <w:rPr>
                <w:rFonts w:ascii="Times New Roman" w:eastAsia="Times New Roman" w:hAnsi="Times New Roman" w:cs="Times New Roman"/>
                <w:b/>
                <w:sz w:val="24"/>
                <w:szCs w:val="24"/>
              </w:rPr>
              <w:t>C</w:t>
            </w:r>
            <w:proofErr w:type="spellEnd"/>
          </w:p>
        </w:tc>
        <w:tc>
          <w:tcPr>
            <w:tcW w:w="1823" w:type="dxa"/>
            <w:shd w:val="clear" w:color="auto" w:fill="FFFFFF"/>
          </w:tcPr>
          <w:p w14:paraId="6D109A2F"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22.18±0.25</w:t>
            </w:r>
            <w:r w:rsidRPr="009A1D90">
              <w:rPr>
                <w:rFonts w:ascii="Times New Roman" w:eastAsia="Times New Roman" w:hAnsi="Times New Roman" w:cs="Times New Roman"/>
                <w:sz w:val="24"/>
                <w:szCs w:val="24"/>
                <w:vertAlign w:val="superscript"/>
              </w:rPr>
              <w:t>a</w:t>
            </w:r>
          </w:p>
        </w:tc>
        <w:tc>
          <w:tcPr>
            <w:tcW w:w="1833" w:type="dxa"/>
            <w:shd w:val="clear" w:color="auto" w:fill="FFFFFF"/>
          </w:tcPr>
          <w:p w14:paraId="30F7F14A"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20.24±0.11</w:t>
            </w:r>
            <w:r w:rsidRPr="009A1D90">
              <w:rPr>
                <w:rFonts w:ascii="Times New Roman" w:eastAsia="Times New Roman" w:hAnsi="Times New Roman" w:cs="Times New Roman"/>
                <w:sz w:val="24"/>
                <w:szCs w:val="24"/>
                <w:vertAlign w:val="superscript"/>
              </w:rPr>
              <w:t>b</w:t>
            </w:r>
          </w:p>
        </w:tc>
        <w:tc>
          <w:tcPr>
            <w:tcW w:w="1833" w:type="dxa"/>
            <w:shd w:val="clear" w:color="auto" w:fill="FFFFFF"/>
          </w:tcPr>
          <w:p w14:paraId="32F0733C"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20.94±0.55</w:t>
            </w:r>
            <w:r w:rsidRPr="009A1D90">
              <w:rPr>
                <w:rFonts w:ascii="Times New Roman" w:eastAsia="Times New Roman" w:hAnsi="Times New Roman" w:cs="Times New Roman"/>
                <w:sz w:val="24"/>
                <w:szCs w:val="24"/>
                <w:vertAlign w:val="superscript"/>
              </w:rPr>
              <w:t>c</w:t>
            </w:r>
          </w:p>
        </w:tc>
        <w:tc>
          <w:tcPr>
            <w:tcW w:w="1430" w:type="dxa"/>
            <w:shd w:val="clear" w:color="auto" w:fill="FFFFFF"/>
          </w:tcPr>
          <w:p w14:paraId="4D8185FC"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25-50</w:t>
            </w:r>
          </w:p>
        </w:tc>
        <w:tc>
          <w:tcPr>
            <w:tcW w:w="1003" w:type="dxa"/>
            <w:shd w:val="clear" w:color="auto" w:fill="FFFFFF"/>
          </w:tcPr>
          <w:p w14:paraId="7CFDEF6E"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p>
        </w:tc>
      </w:tr>
      <w:tr w:rsidR="00410B6D" w:rsidRPr="009A1D90" w14:paraId="6EF383F2" w14:textId="77777777" w:rsidTr="00F83378">
        <w:tc>
          <w:tcPr>
            <w:tcW w:w="1654" w:type="dxa"/>
            <w:shd w:val="clear" w:color="auto" w:fill="FFFFFF"/>
          </w:tcPr>
          <w:p w14:paraId="44EA9A13"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b/>
                <w:sz w:val="24"/>
                <w:szCs w:val="24"/>
              </w:rPr>
              <w:t>Turbidity NTU</w:t>
            </w:r>
          </w:p>
        </w:tc>
        <w:tc>
          <w:tcPr>
            <w:tcW w:w="1823" w:type="dxa"/>
            <w:shd w:val="clear" w:color="auto" w:fill="FFFFFF"/>
          </w:tcPr>
          <w:p w14:paraId="77259E5F"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6.67±0.40</w:t>
            </w:r>
            <w:r w:rsidRPr="009A1D90">
              <w:rPr>
                <w:rFonts w:ascii="Times New Roman" w:eastAsia="Times New Roman" w:hAnsi="Times New Roman" w:cs="Times New Roman"/>
                <w:sz w:val="24"/>
                <w:szCs w:val="24"/>
                <w:vertAlign w:val="superscript"/>
              </w:rPr>
              <w:t>a</w:t>
            </w:r>
          </w:p>
        </w:tc>
        <w:tc>
          <w:tcPr>
            <w:tcW w:w="1833" w:type="dxa"/>
            <w:shd w:val="clear" w:color="auto" w:fill="FFFFFF"/>
          </w:tcPr>
          <w:p w14:paraId="793989AF" w14:textId="77777777" w:rsidR="00410B6D" w:rsidRPr="009A1D90" w:rsidRDefault="00410B6D" w:rsidP="00F83378">
            <w:pPr>
              <w:spacing w:after="0" w:line="360" w:lineRule="auto"/>
              <w:jc w:val="both"/>
              <w:rPr>
                <w:rFonts w:ascii="Times New Roman" w:eastAsia="Times New Roman" w:hAnsi="Times New Roman" w:cs="Times New Roman"/>
                <w:sz w:val="24"/>
                <w:szCs w:val="24"/>
                <w:vertAlign w:val="superscript"/>
              </w:rPr>
            </w:pPr>
            <w:r w:rsidRPr="009A1D90">
              <w:rPr>
                <w:rFonts w:ascii="Times New Roman" w:eastAsia="Times New Roman" w:hAnsi="Times New Roman" w:cs="Times New Roman"/>
                <w:sz w:val="24"/>
                <w:szCs w:val="24"/>
              </w:rPr>
              <w:t>6.63±0.15</w:t>
            </w:r>
            <w:r w:rsidRPr="009A1D90">
              <w:rPr>
                <w:rFonts w:ascii="Times New Roman" w:eastAsia="Times New Roman" w:hAnsi="Times New Roman" w:cs="Times New Roman"/>
                <w:sz w:val="24"/>
                <w:szCs w:val="24"/>
                <w:vertAlign w:val="superscript"/>
              </w:rPr>
              <w:t>a</w:t>
            </w:r>
          </w:p>
        </w:tc>
        <w:tc>
          <w:tcPr>
            <w:tcW w:w="1833" w:type="dxa"/>
            <w:shd w:val="clear" w:color="auto" w:fill="FFFFFF"/>
          </w:tcPr>
          <w:p w14:paraId="2F64036C"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7.30±0.10</w:t>
            </w:r>
            <w:r w:rsidRPr="009A1D90">
              <w:rPr>
                <w:rFonts w:ascii="Times New Roman" w:eastAsia="Times New Roman" w:hAnsi="Times New Roman" w:cs="Times New Roman"/>
                <w:sz w:val="24"/>
                <w:szCs w:val="24"/>
                <w:vertAlign w:val="superscript"/>
              </w:rPr>
              <w:t>b</w:t>
            </w:r>
          </w:p>
        </w:tc>
        <w:tc>
          <w:tcPr>
            <w:tcW w:w="1430" w:type="dxa"/>
            <w:shd w:val="clear" w:color="auto" w:fill="FFFFFF"/>
          </w:tcPr>
          <w:p w14:paraId="2AE42206"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5</w:t>
            </w:r>
          </w:p>
        </w:tc>
        <w:tc>
          <w:tcPr>
            <w:tcW w:w="1003" w:type="dxa"/>
            <w:shd w:val="clear" w:color="auto" w:fill="FFFFFF"/>
          </w:tcPr>
          <w:p w14:paraId="0CFA0737"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p>
        </w:tc>
      </w:tr>
      <w:tr w:rsidR="00410B6D" w:rsidRPr="009A1D90" w14:paraId="7856309B" w14:textId="77777777" w:rsidTr="00F83378">
        <w:tc>
          <w:tcPr>
            <w:tcW w:w="1654" w:type="dxa"/>
            <w:shd w:val="clear" w:color="auto" w:fill="FFFFFF"/>
          </w:tcPr>
          <w:p w14:paraId="0F19D93F"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b/>
                <w:sz w:val="24"/>
                <w:szCs w:val="24"/>
              </w:rPr>
              <w:t>Hardness mg/l</w:t>
            </w:r>
          </w:p>
        </w:tc>
        <w:tc>
          <w:tcPr>
            <w:tcW w:w="1823" w:type="dxa"/>
            <w:shd w:val="clear" w:color="auto" w:fill="FFFFFF"/>
          </w:tcPr>
          <w:p w14:paraId="6DB002F3"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48.33±0.58</w:t>
            </w:r>
            <w:r w:rsidRPr="009A1D90">
              <w:rPr>
                <w:rFonts w:ascii="Times New Roman" w:eastAsia="Times New Roman" w:hAnsi="Times New Roman" w:cs="Times New Roman"/>
                <w:sz w:val="24"/>
                <w:szCs w:val="24"/>
                <w:vertAlign w:val="superscript"/>
              </w:rPr>
              <w:t>a</w:t>
            </w:r>
          </w:p>
        </w:tc>
        <w:tc>
          <w:tcPr>
            <w:tcW w:w="1833" w:type="dxa"/>
            <w:shd w:val="clear" w:color="auto" w:fill="FFFFFF"/>
          </w:tcPr>
          <w:p w14:paraId="146E25E8"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33.67±3.21</w:t>
            </w:r>
            <w:r w:rsidRPr="009A1D90">
              <w:rPr>
                <w:rFonts w:ascii="Times New Roman" w:eastAsia="Times New Roman" w:hAnsi="Times New Roman" w:cs="Times New Roman"/>
                <w:sz w:val="24"/>
                <w:szCs w:val="24"/>
                <w:vertAlign w:val="superscript"/>
              </w:rPr>
              <w:t>b</w:t>
            </w:r>
          </w:p>
        </w:tc>
        <w:tc>
          <w:tcPr>
            <w:tcW w:w="1833" w:type="dxa"/>
            <w:shd w:val="clear" w:color="auto" w:fill="FFFFFF"/>
          </w:tcPr>
          <w:p w14:paraId="60B0F20C"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48.33±1.15</w:t>
            </w:r>
            <w:r w:rsidRPr="009A1D90">
              <w:rPr>
                <w:rFonts w:ascii="Times New Roman" w:eastAsia="Times New Roman" w:hAnsi="Times New Roman" w:cs="Times New Roman"/>
                <w:sz w:val="24"/>
                <w:szCs w:val="24"/>
                <w:vertAlign w:val="superscript"/>
              </w:rPr>
              <w:t>a</w:t>
            </w:r>
          </w:p>
        </w:tc>
        <w:tc>
          <w:tcPr>
            <w:tcW w:w="1430" w:type="dxa"/>
            <w:shd w:val="clear" w:color="auto" w:fill="FFFFFF"/>
          </w:tcPr>
          <w:p w14:paraId="7F429C1C"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100</w:t>
            </w:r>
          </w:p>
        </w:tc>
        <w:tc>
          <w:tcPr>
            <w:tcW w:w="1003" w:type="dxa"/>
            <w:shd w:val="clear" w:color="auto" w:fill="FFFFFF"/>
          </w:tcPr>
          <w:p w14:paraId="396BD1A3"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100</w:t>
            </w:r>
          </w:p>
        </w:tc>
      </w:tr>
      <w:tr w:rsidR="00410B6D" w:rsidRPr="009A1D90" w14:paraId="1D699944" w14:textId="77777777" w:rsidTr="00F83378">
        <w:tc>
          <w:tcPr>
            <w:tcW w:w="1654" w:type="dxa"/>
            <w:shd w:val="clear" w:color="auto" w:fill="FFFFFF"/>
          </w:tcPr>
          <w:p w14:paraId="1D9394B6"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b/>
                <w:sz w:val="24"/>
                <w:szCs w:val="24"/>
              </w:rPr>
              <w:lastRenderedPageBreak/>
              <w:t>Alkalinity mg/l</w:t>
            </w:r>
          </w:p>
        </w:tc>
        <w:tc>
          <w:tcPr>
            <w:tcW w:w="1823" w:type="dxa"/>
            <w:shd w:val="clear" w:color="auto" w:fill="FFFFFF"/>
          </w:tcPr>
          <w:p w14:paraId="41BCBAE5"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45.67±2.08</w:t>
            </w:r>
            <w:r w:rsidRPr="009A1D90">
              <w:rPr>
                <w:rFonts w:ascii="Times New Roman" w:eastAsia="Times New Roman" w:hAnsi="Times New Roman" w:cs="Times New Roman"/>
                <w:sz w:val="24"/>
                <w:szCs w:val="24"/>
                <w:vertAlign w:val="superscript"/>
              </w:rPr>
              <w:t>a</w:t>
            </w:r>
          </w:p>
        </w:tc>
        <w:tc>
          <w:tcPr>
            <w:tcW w:w="1833" w:type="dxa"/>
            <w:shd w:val="clear" w:color="auto" w:fill="FFFFFF"/>
          </w:tcPr>
          <w:p w14:paraId="005AC68D"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47.67±3.21</w:t>
            </w:r>
            <w:r w:rsidRPr="009A1D90">
              <w:rPr>
                <w:rFonts w:ascii="Times New Roman" w:eastAsia="Times New Roman" w:hAnsi="Times New Roman" w:cs="Times New Roman"/>
                <w:sz w:val="24"/>
                <w:szCs w:val="24"/>
                <w:vertAlign w:val="superscript"/>
              </w:rPr>
              <w:t>a</w:t>
            </w:r>
          </w:p>
        </w:tc>
        <w:tc>
          <w:tcPr>
            <w:tcW w:w="1833" w:type="dxa"/>
            <w:shd w:val="clear" w:color="auto" w:fill="FFFFFF"/>
          </w:tcPr>
          <w:p w14:paraId="357FBD28"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65.67±6.66</w:t>
            </w:r>
            <w:r w:rsidRPr="009A1D90">
              <w:rPr>
                <w:rFonts w:ascii="Times New Roman" w:eastAsia="Times New Roman" w:hAnsi="Times New Roman" w:cs="Times New Roman"/>
                <w:sz w:val="24"/>
                <w:szCs w:val="24"/>
                <w:vertAlign w:val="superscript"/>
              </w:rPr>
              <w:t>b</w:t>
            </w:r>
          </w:p>
        </w:tc>
        <w:tc>
          <w:tcPr>
            <w:tcW w:w="1430" w:type="dxa"/>
            <w:shd w:val="clear" w:color="auto" w:fill="FFFFFF"/>
          </w:tcPr>
          <w:p w14:paraId="00886846"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p>
        </w:tc>
        <w:tc>
          <w:tcPr>
            <w:tcW w:w="1003" w:type="dxa"/>
            <w:shd w:val="clear" w:color="auto" w:fill="FFFFFF"/>
          </w:tcPr>
          <w:p w14:paraId="0C1504E6"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200</w:t>
            </w:r>
          </w:p>
        </w:tc>
      </w:tr>
      <w:tr w:rsidR="00410B6D" w:rsidRPr="009A1D90" w14:paraId="67AA6DB2" w14:textId="77777777" w:rsidTr="00F83378">
        <w:tc>
          <w:tcPr>
            <w:tcW w:w="1654" w:type="dxa"/>
            <w:shd w:val="clear" w:color="auto" w:fill="FFFFFF"/>
          </w:tcPr>
          <w:p w14:paraId="77297D09"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b/>
                <w:sz w:val="24"/>
                <w:szCs w:val="24"/>
              </w:rPr>
              <w:t>BOD mg/l</w:t>
            </w:r>
          </w:p>
        </w:tc>
        <w:tc>
          <w:tcPr>
            <w:tcW w:w="1823" w:type="dxa"/>
            <w:shd w:val="clear" w:color="auto" w:fill="FFFFFF"/>
          </w:tcPr>
          <w:p w14:paraId="0DAEB4BA"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653.93±19.74</w:t>
            </w:r>
            <w:r w:rsidRPr="009A1D90">
              <w:rPr>
                <w:rFonts w:ascii="Times New Roman" w:eastAsia="Times New Roman" w:hAnsi="Times New Roman" w:cs="Times New Roman"/>
                <w:sz w:val="24"/>
                <w:szCs w:val="24"/>
                <w:vertAlign w:val="superscript"/>
              </w:rPr>
              <w:t>a</w:t>
            </w:r>
          </w:p>
        </w:tc>
        <w:tc>
          <w:tcPr>
            <w:tcW w:w="1833" w:type="dxa"/>
            <w:shd w:val="clear" w:color="auto" w:fill="FFFFFF"/>
          </w:tcPr>
          <w:p w14:paraId="0257F567" w14:textId="77777777" w:rsidR="00410B6D" w:rsidRPr="009A1D90" w:rsidRDefault="00410B6D" w:rsidP="00F83378">
            <w:pPr>
              <w:spacing w:after="0" w:line="360" w:lineRule="auto"/>
              <w:jc w:val="both"/>
              <w:rPr>
                <w:rFonts w:ascii="Times New Roman" w:eastAsia="Times New Roman" w:hAnsi="Times New Roman" w:cs="Times New Roman"/>
                <w:sz w:val="24"/>
                <w:szCs w:val="24"/>
                <w:vertAlign w:val="superscript"/>
              </w:rPr>
            </w:pPr>
            <w:r w:rsidRPr="009A1D90">
              <w:rPr>
                <w:rFonts w:ascii="Times New Roman" w:eastAsia="Times New Roman" w:hAnsi="Times New Roman" w:cs="Times New Roman"/>
                <w:sz w:val="24"/>
                <w:szCs w:val="24"/>
              </w:rPr>
              <w:t>587.67±17.96</w:t>
            </w:r>
            <w:r w:rsidRPr="009A1D90">
              <w:rPr>
                <w:rFonts w:ascii="Times New Roman" w:eastAsia="Times New Roman" w:hAnsi="Times New Roman" w:cs="Times New Roman"/>
                <w:sz w:val="24"/>
                <w:szCs w:val="24"/>
                <w:vertAlign w:val="superscript"/>
              </w:rPr>
              <w:t>b</w:t>
            </w:r>
          </w:p>
        </w:tc>
        <w:tc>
          <w:tcPr>
            <w:tcW w:w="1833" w:type="dxa"/>
            <w:shd w:val="clear" w:color="auto" w:fill="FFFFFF"/>
          </w:tcPr>
          <w:p w14:paraId="036E1BE1"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566.27±27.08</w:t>
            </w:r>
            <w:r w:rsidRPr="009A1D90">
              <w:rPr>
                <w:rFonts w:ascii="Times New Roman" w:eastAsia="Times New Roman" w:hAnsi="Times New Roman" w:cs="Times New Roman"/>
                <w:sz w:val="24"/>
                <w:szCs w:val="24"/>
                <w:vertAlign w:val="superscript"/>
              </w:rPr>
              <w:t>b</w:t>
            </w:r>
          </w:p>
        </w:tc>
        <w:tc>
          <w:tcPr>
            <w:tcW w:w="1430" w:type="dxa"/>
            <w:shd w:val="clear" w:color="auto" w:fill="FFFFFF"/>
          </w:tcPr>
          <w:p w14:paraId="323047B4"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11.6</w:t>
            </w:r>
          </w:p>
        </w:tc>
        <w:tc>
          <w:tcPr>
            <w:tcW w:w="1003" w:type="dxa"/>
            <w:shd w:val="clear" w:color="auto" w:fill="FFFFFF"/>
          </w:tcPr>
          <w:p w14:paraId="013BA15F" w14:textId="77777777" w:rsidR="00410B6D" w:rsidRPr="009A1D90" w:rsidRDefault="00410B6D" w:rsidP="00F83378">
            <w:pPr>
              <w:spacing w:after="0" w:line="360" w:lineRule="auto"/>
              <w:jc w:val="both"/>
              <w:rPr>
                <w:rFonts w:ascii="Times New Roman" w:eastAsia="Times New Roman" w:hAnsi="Times New Roman" w:cs="Times New Roman"/>
                <w:sz w:val="24"/>
                <w:szCs w:val="24"/>
              </w:rPr>
            </w:pPr>
          </w:p>
        </w:tc>
      </w:tr>
    </w:tbl>
    <w:p w14:paraId="103F465C" w14:textId="77777777" w:rsidR="00410B6D" w:rsidRPr="009A1D90" w:rsidRDefault="00410B6D" w:rsidP="00410B6D">
      <w:pPr>
        <w:spacing w:after="0" w:line="24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b/>
          <w:sz w:val="24"/>
          <w:szCs w:val="24"/>
        </w:rPr>
        <w:t xml:space="preserve">Note:  </w:t>
      </w:r>
      <w:r w:rsidRPr="009A1D90">
        <w:rPr>
          <w:rFonts w:ascii="Times New Roman" w:eastAsia="Times New Roman" w:hAnsi="Times New Roman" w:cs="Times New Roman"/>
          <w:sz w:val="24"/>
          <w:szCs w:val="24"/>
        </w:rPr>
        <w:t>Results are means ± standard deviation of means of the samples.</w:t>
      </w:r>
    </w:p>
    <w:p w14:paraId="667AE1FB" w14:textId="77777777" w:rsidR="00410B6D" w:rsidRPr="009A1D90" w:rsidRDefault="00410B6D" w:rsidP="00410B6D">
      <w:pPr>
        <w:spacing w:after="0" w:line="240" w:lineRule="auto"/>
        <w:jc w:val="both"/>
        <w:rPr>
          <w:rFonts w:ascii="Times New Roman" w:eastAsia="Times New Roman" w:hAnsi="Times New Roman" w:cs="Times New Roman"/>
          <w:b/>
          <w:sz w:val="24"/>
          <w:szCs w:val="24"/>
        </w:rPr>
      </w:pPr>
      <w:r w:rsidRPr="009A1D90">
        <w:rPr>
          <w:rFonts w:ascii="Times New Roman" w:eastAsia="Times New Roman" w:hAnsi="Times New Roman" w:cs="Times New Roman"/>
          <w:sz w:val="24"/>
          <w:szCs w:val="24"/>
        </w:rPr>
        <w:t xml:space="preserve">Means that share superscripts are not significantly </w:t>
      </w:r>
      <w:proofErr w:type="gramStart"/>
      <w:r w:rsidRPr="009A1D90">
        <w:rPr>
          <w:rFonts w:ascii="Times New Roman" w:eastAsia="Times New Roman" w:hAnsi="Times New Roman" w:cs="Times New Roman"/>
          <w:sz w:val="24"/>
          <w:szCs w:val="24"/>
        </w:rPr>
        <w:t>different  (</w:t>
      </w:r>
      <w:proofErr w:type="gramEnd"/>
      <w:r w:rsidRPr="009A1D90">
        <w:rPr>
          <w:rFonts w:ascii="Times New Roman" w:eastAsia="Times New Roman" w:hAnsi="Times New Roman" w:cs="Times New Roman"/>
          <w:sz w:val="24"/>
          <w:szCs w:val="24"/>
        </w:rPr>
        <w:t>that is p&gt;0.05)</w:t>
      </w:r>
    </w:p>
    <w:p w14:paraId="133C3A9F" w14:textId="77777777" w:rsidR="00410B6D" w:rsidRPr="009A1D90" w:rsidRDefault="00410B6D" w:rsidP="00410B6D">
      <w:pPr>
        <w:spacing w:after="0" w:line="480" w:lineRule="auto"/>
        <w:jc w:val="both"/>
        <w:rPr>
          <w:rFonts w:ascii="Times New Roman" w:eastAsia="Times New Roman" w:hAnsi="Times New Roman" w:cs="Times New Roman"/>
          <w:sz w:val="24"/>
          <w:szCs w:val="24"/>
        </w:rPr>
      </w:pPr>
      <w:r w:rsidRPr="009A1D90">
        <w:rPr>
          <w:sz w:val="24"/>
          <w:szCs w:val="24"/>
        </w:rPr>
        <w:br w:type="page"/>
      </w:r>
    </w:p>
    <w:p w14:paraId="08A19079" w14:textId="77777777" w:rsidR="006C6BCB" w:rsidRPr="009A1D90" w:rsidRDefault="006C6BCB" w:rsidP="006C6BCB">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lastRenderedPageBreak/>
        <w:t xml:space="preserve">The summary of physicochemical parameters obtained from </w:t>
      </w:r>
      <w:r w:rsidR="004A5D28" w:rsidRPr="009A1D90">
        <w:rPr>
          <w:rFonts w:ascii="Times New Roman" w:eastAsia="Times New Roman" w:hAnsi="Times New Roman" w:cs="Times New Roman"/>
          <w:sz w:val="24"/>
          <w:szCs w:val="24"/>
        </w:rPr>
        <w:t xml:space="preserve">the three Sites of </w:t>
      </w:r>
      <w:proofErr w:type="spellStart"/>
      <w:r w:rsidR="004A5D28" w:rsidRPr="009A1D90">
        <w:rPr>
          <w:rFonts w:ascii="Times New Roman" w:eastAsia="Times New Roman" w:hAnsi="Times New Roman" w:cs="Times New Roman"/>
          <w:sz w:val="24"/>
          <w:szCs w:val="24"/>
        </w:rPr>
        <w:t>Nkesa</w:t>
      </w:r>
      <w:proofErr w:type="spellEnd"/>
      <w:r w:rsidR="004A5D28" w:rsidRPr="009A1D90">
        <w:rPr>
          <w:rFonts w:ascii="Times New Roman" w:eastAsia="Times New Roman" w:hAnsi="Times New Roman" w:cs="Times New Roman"/>
          <w:sz w:val="24"/>
          <w:szCs w:val="24"/>
        </w:rPr>
        <w:t xml:space="preserve"> River a</w:t>
      </w:r>
      <w:r w:rsidRPr="009A1D90">
        <w:rPr>
          <w:rFonts w:ascii="Times New Roman" w:eastAsia="Times New Roman" w:hAnsi="Times New Roman" w:cs="Times New Roman"/>
          <w:sz w:val="24"/>
          <w:szCs w:val="24"/>
        </w:rPr>
        <w:t>s shown in the table above, show the values being placed alongside WHO (2004) and USEPA (20</w:t>
      </w:r>
      <w:r w:rsidR="009A1D90" w:rsidRPr="009A1D90">
        <w:rPr>
          <w:rFonts w:ascii="Times New Roman" w:eastAsia="Times New Roman" w:hAnsi="Times New Roman" w:cs="Times New Roman"/>
          <w:sz w:val="24"/>
          <w:szCs w:val="24"/>
        </w:rPr>
        <w:t>10) standard values for guide.</w:t>
      </w:r>
      <w:r w:rsidR="009A1D90" w:rsidRPr="009A1D90">
        <w:rPr>
          <w:rFonts w:ascii="Times New Roman" w:eastAsia="Times New Roman" w:hAnsi="Times New Roman" w:cs="Times New Roman"/>
          <w:sz w:val="24"/>
          <w:szCs w:val="24"/>
        </w:rPr>
        <w:br/>
        <w:t>P</w:t>
      </w:r>
      <w:r w:rsidRPr="009A1D90">
        <w:rPr>
          <w:rFonts w:ascii="Times New Roman" w:eastAsia="Times New Roman" w:hAnsi="Times New Roman" w:cs="Times New Roman"/>
          <w:sz w:val="24"/>
          <w:szCs w:val="24"/>
          <w:vertAlign w:val="superscript"/>
        </w:rPr>
        <w:t>H</w:t>
      </w:r>
      <w:r w:rsidRPr="009A1D90">
        <w:rPr>
          <w:rFonts w:ascii="Times New Roman" w:eastAsia="Times New Roman" w:hAnsi="Times New Roman" w:cs="Times New Roman"/>
          <w:sz w:val="24"/>
          <w:szCs w:val="24"/>
        </w:rPr>
        <w:t xml:space="preserve"> ranged from 6.65±0.1 to 7.04±0.03. The highest value (7.04±0.03) was recorded in </w:t>
      </w:r>
      <w:proofErr w:type="spellStart"/>
      <w:proofErr w:type="gramStart"/>
      <w:r w:rsidRPr="009A1D90">
        <w:rPr>
          <w:rFonts w:ascii="Times New Roman" w:eastAsia="Times New Roman" w:hAnsi="Times New Roman" w:cs="Times New Roman"/>
          <w:sz w:val="24"/>
          <w:szCs w:val="24"/>
        </w:rPr>
        <w:t>Aggah</w:t>
      </w:r>
      <w:proofErr w:type="spellEnd"/>
      <w:r w:rsidRPr="009A1D90">
        <w:rPr>
          <w:rFonts w:ascii="Times New Roman" w:eastAsia="Times New Roman" w:hAnsi="Times New Roman" w:cs="Times New Roman"/>
          <w:sz w:val="24"/>
          <w:szCs w:val="24"/>
        </w:rPr>
        <w:t xml:space="preserve">  and</w:t>
      </w:r>
      <w:proofErr w:type="gramEnd"/>
      <w:r w:rsidRPr="009A1D90">
        <w:rPr>
          <w:rFonts w:ascii="Times New Roman" w:eastAsia="Times New Roman" w:hAnsi="Times New Roman" w:cs="Times New Roman"/>
          <w:sz w:val="24"/>
          <w:szCs w:val="24"/>
        </w:rPr>
        <w:t xml:space="preserve"> the lowest value (6.65±0.1) was recorded in </w:t>
      </w:r>
      <w:proofErr w:type="spellStart"/>
      <w:r w:rsidRPr="009A1D90">
        <w:rPr>
          <w:rFonts w:ascii="Times New Roman" w:eastAsia="Times New Roman" w:hAnsi="Times New Roman" w:cs="Times New Roman"/>
          <w:sz w:val="24"/>
          <w:szCs w:val="24"/>
        </w:rPr>
        <w:t>Mgbede</w:t>
      </w:r>
      <w:proofErr w:type="spellEnd"/>
      <w:r w:rsidRPr="009A1D90">
        <w:rPr>
          <w:rFonts w:ascii="Times New Roman" w:eastAsia="Times New Roman" w:hAnsi="Times New Roman" w:cs="Times New Roman"/>
          <w:sz w:val="24"/>
          <w:szCs w:val="24"/>
        </w:rPr>
        <w:t xml:space="preserve"> of the study area. The results obtained for Total Dissolved Solids (TDS) ranged between 801.33±4</w:t>
      </w:r>
      <w:r w:rsidR="005E4E8A" w:rsidRPr="009A1D90">
        <w:rPr>
          <w:rFonts w:ascii="Times New Roman" w:eastAsia="Times New Roman" w:hAnsi="Times New Roman" w:cs="Times New Roman"/>
          <w:sz w:val="24"/>
          <w:szCs w:val="24"/>
        </w:rPr>
        <w:t xml:space="preserve">.16 to 904.00±1.00 having </w:t>
      </w:r>
      <w:proofErr w:type="spellStart"/>
      <w:r w:rsidR="005E4E8A" w:rsidRPr="009A1D90">
        <w:rPr>
          <w:rFonts w:ascii="Times New Roman" w:eastAsia="Times New Roman" w:hAnsi="Times New Roman" w:cs="Times New Roman"/>
          <w:sz w:val="24"/>
          <w:szCs w:val="24"/>
        </w:rPr>
        <w:t>Mgbede</w:t>
      </w:r>
      <w:proofErr w:type="spellEnd"/>
      <w:r w:rsidRPr="009A1D90">
        <w:rPr>
          <w:rFonts w:ascii="Times New Roman" w:eastAsia="Times New Roman" w:hAnsi="Times New Roman" w:cs="Times New Roman"/>
          <w:sz w:val="24"/>
          <w:szCs w:val="24"/>
        </w:rPr>
        <w:t xml:space="preserve"> with the highest val</w:t>
      </w:r>
      <w:r w:rsidR="005E4E8A" w:rsidRPr="009A1D90">
        <w:rPr>
          <w:rFonts w:ascii="Times New Roman" w:eastAsia="Times New Roman" w:hAnsi="Times New Roman" w:cs="Times New Roman"/>
          <w:sz w:val="24"/>
          <w:szCs w:val="24"/>
        </w:rPr>
        <w:t xml:space="preserve">ue (904.00±1.00 mg/l) and </w:t>
      </w:r>
      <w:proofErr w:type="spellStart"/>
      <w:r w:rsidR="005E4E8A" w:rsidRPr="009A1D90">
        <w:rPr>
          <w:rFonts w:ascii="Times New Roman" w:eastAsia="Times New Roman" w:hAnsi="Times New Roman" w:cs="Times New Roman"/>
          <w:sz w:val="24"/>
          <w:szCs w:val="24"/>
        </w:rPr>
        <w:t>Aggah</w:t>
      </w:r>
      <w:proofErr w:type="spellEnd"/>
      <w:r w:rsidRPr="009A1D90">
        <w:rPr>
          <w:rFonts w:ascii="Times New Roman" w:eastAsia="Times New Roman" w:hAnsi="Times New Roman" w:cs="Times New Roman"/>
          <w:sz w:val="24"/>
          <w:szCs w:val="24"/>
        </w:rPr>
        <w:t xml:space="preserve"> with the lowest value (801.33±4.16 mg/l). Conductivity fluctuated between 242.00±3.46usm/cm to 295.33±5.51usm/cm. The highest value (295.33±5.</w:t>
      </w:r>
      <w:r w:rsidR="005E4E8A" w:rsidRPr="009A1D90">
        <w:rPr>
          <w:rFonts w:ascii="Times New Roman" w:eastAsia="Times New Roman" w:hAnsi="Times New Roman" w:cs="Times New Roman"/>
          <w:sz w:val="24"/>
          <w:szCs w:val="24"/>
        </w:rPr>
        <w:t xml:space="preserve">51usm/cm) was recorded in </w:t>
      </w:r>
      <w:proofErr w:type="spellStart"/>
      <w:r w:rsidR="005E4E8A" w:rsidRPr="009A1D90">
        <w:rPr>
          <w:rFonts w:ascii="Times New Roman" w:eastAsia="Times New Roman" w:hAnsi="Times New Roman" w:cs="Times New Roman"/>
          <w:sz w:val="24"/>
          <w:szCs w:val="24"/>
        </w:rPr>
        <w:t>Okwuzi</w:t>
      </w:r>
      <w:proofErr w:type="spellEnd"/>
      <w:r w:rsidRPr="009A1D90">
        <w:rPr>
          <w:rFonts w:ascii="Times New Roman" w:eastAsia="Times New Roman" w:hAnsi="Times New Roman" w:cs="Times New Roman"/>
          <w:sz w:val="24"/>
          <w:szCs w:val="24"/>
        </w:rPr>
        <w:t xml:space="preserve"> and the lowest value (242.00±3.46us</w:t>
      </w:r>
      <w:r w:rsidR="005E4E8A" w:rsidRPr="009A1D90">
        <w:rPr>
          <w:rFonts w:ascii="Times New Roman" w:eastAsia="Times New Roman" w:hAnsi="Times New Roman" w:cs="Times New Roman"/>
          <w:sz w:val="24"/>
          <w:szCs w:val="24"/>
        </w:rPr>
        <w:t xml:space="preserve">m/cm) was recorded in </w:t>
      </w:r>
      <w:proofErr w:type="spellStart"/>
      <w:r w:rsidR="005E4E8A" w:rsidRPr="009A1D90">
        <w:rPr>
          <w:rFonts w:ascii="Times New Roman" w:eastAsia="Times New Roman" w:hAnsi="Times New Roman" w:cs="Times New Roman"/>
          <w:sz w:val="24"/>
          <w:szCs w:val="24"/>
        </w:rPr>
        <w:t>Mgbede</w:t>
      </w:r>
      <w:r w:rsidRPr="009A1D90">
        <w:rPr>
          <w:rFonts w:ascii="Times New Roman" w:eastAsia="Times New Roman" w:hAnsi="Times New Roman" w:cs="Times New Roman"/>
          <w:sz w:val="24"/>
          <w:szCs w:val="24"/>
        </w:rPr>
        <w:t>.The</w:t>
      </w:r>
      <w:proofErr w:type="spellEnd"/>
      <w:r w:rsidRPr="009A1D90">
        <w:rPr>
          <w:rFonts w:ascii="Times New Roman" w:eastAsia="Times New Roman" w:hAnsi="Times New Roman" w:cs="Times New Roman"/>
          <w:sz w:val="24"/>
          <w:szCs w:val="24"/>
        </w:rPr>
        <w:t xml:space="preserve"> Dissolved Oxygen level decreased down the River, ranging from the low</w:t>
      </w:r>
      <w:r w:rsidR="00260D24" w:rsidRPr="009A1D90">
        <w:rPr>
          <w:rFonts w:ascii="Times New Roman" w:eastAsia="Times New Roman" w:hAnsi="Times New Roman" w:cs="Times New Roman"/>
          <w:sz w:val="24"/>
          <w:szCs w:val="24"/>
        </w:rPr>
        <w:t>est (17.45±0.68 mg/</w:t>
      </w:r>
      <w:proofErr w:type="gramStart"/>
      <w:r w:rsidR="00260D24" w:rsidRPr="009A1D90">
        <w:rPr>
          <w:rFonts w:ascii="Times New Roman" w:eastAsia="Times New Roman" w:hAnsi="Times New Roman" w:cs="Times New Roman"/>
          <w:sz w:val="24"/>
          <w:szCs w:val="24"/>
        </w:rPr>
        <w:t>l )</w:t>
      </w:r>
      <w:proofErr w:type="gramEnd"/>
      <w:r w:rsidR="00260D24" w:rsidRPr="009A1D90">
        <w:rPr>
          <w:rFonts w:ascii="Times New Roman" w:eastAsia="Times New Roman" w:hAnsi="Times New Roman" w:cs="Times New Roman"/>
          <w:sz w:val="24"/>
          <w:szCs w:val="24"/>
        </w:rPr>
        <w:t xml:space="preserve"> in </w:t>
      </w:r>
      <w:proofErr w:type="spellStart"/>
      <w:r w:rsidR="00260D24" w:rsidRPr="009A1D90">
        <w:rPr>
          <w:rFonts w:ascii="Times New Roman" w:eastAsia="Times New Roman" w:hAnsi="Times New Roman" w:cs="Times New Roman"/>
          <w:sz w:val="24"/>
          <w:szCs w:val="24"/>
        </w:rPr>
        <w:t>Aggah</w:t>
      </w:r>
      <w:proofErr w:type="spellEnd"/>
      <w:r w:rsidRPr="009A1D90">
        <w:rPr>
          <w:rFonts w:ascii="Times New Roman" w:eastAsia="Times New Roman" w:hAnsi="Times New Roman" w:cs="Times New Roman"/>
          <w:sz w:val="24"/>
          <w:szCs w:val="24"/>
        </w:rPr>
        <w:t xml:space="preserve"> to the hi</w:t>
      </w:r>
      <w:r w:rsidR="00260D24" w:rsidRPr="009A1D90">
        <w:rPr>
          <w:rFonts w:ascii="Times New Roman" w:eastAsia="Times New Roman" w:hAnsi="Times New Roman" w:cs="Times New Roman"/>
          <w:sz w:val="24"/>
          <w:szCs w:val="24"/>
        </w:rPr>
        <w:t xml:space="preserve">ghest (22.50±0.52mg/l) in </w:t>
      </w:r>
      <w:proofErr w:type="spellStart"/>
      <w:r w:rsidR="00260D24" w:rsidRPr="009A1D90">
        <w:rPr>
          <w:rFonts w:ascii="Times New Roman" w:eastAsia="Times New Roman" w:hAnsi="Times New Roman" w:cs="Times New Roman"/>
          <w:sz w:val="24"/>
          <w:szCs w:val="24"/>
        </w:rPr>
        <w:t>Mgbede</w:t>
      </w:r>
      <w:proofErr w:type="spellEnd"/>
      <w:r w:rsidRPr="009A1D90">
        <w:rPr>
          <w:rFonts w:ascii="Times New Roman" w:eastAsia="Times New Roman" w:hAnsi="Times New Roman" w:cs="Times New Roman"/>
          <w:sz w:val="24"/>
          <w:szCs w:val="24"/>
        </w:rPr>
        <w:t>. The lowest value of Chemical Oxygen Dem</w:t>
      </w:r>
      <w:r w:rsidR="00260D24" w:rsidRPr="009A1D90">
        <w:rPr>
          <w:rFonts w:ascii="Times New Roman" w:eastAsia="Times New Roman" w:hAnsi="Times New Roman" w:cs="Times New Roman"/>
          <w:sz w:val="24"/>
          <w:szCs w:val="24"/>
        </w:rPr>
        <w:t xml:space="preserve">and (COD) was observed in </w:t>
      </w:r>
      <w:proofErr w:type="spellStart"/>
      <w:r w:rsidR="00260D24" w:rsidRPr="009A1D90">
        <w:rPr>
          <w:rFonts w:ascii="Times New Roman" w:eastAsia="Times New Roman" w:hAnsi="Times New Roman" w:cs="Times New Roman"/>
          <w:sz w:val="24"/>
          <w:szCs w:val="24"/>
        </w:rPr>
        <w:t>Mgbede</w:t>
      </w:r>
      <w:proofErr w:type="spellEnd"/>
      <w:r w:rsidRPr="009A1D90">
        <w:rPr>
          <w:rFonts w:ascii="Times New Roman" w:eastAsia="Times New Roman" w:hAnsi="Times New Roman" w:cs="Times New Roman"/>
          <w:sz w:val="24"/>
          <w:szCs w:val="24"/>
        </w:rPr>
        <w:t xml:space="preserve"> (108.32±0.35 mg/l) whereas the high</w:t>
      </w:r>
      <w:r w:rsidR="00260D24" w:rsidRPr="009A1D90">
        <w:rPr>
          <w:rFonts w:ascii="Times New Roman" w:eastAsia="Times New Roman" w:hAnsi="Times New Roman" w:cs="Times New Roman"/>
          <w:sz w:val="24"/>
          <w:szCs w:val="24"/>
        </w:rPr>
        <w:t xml:space="preserve">est value was observed in </w:t>
      </w:r>
      <w:proofErr w:type="spellStart"/>
      <w:r w:rsidR="00260D24" w:rsidRPr="009A1D90">
        <w:rPr>
          <w:rFonts w:ascii="Times New Roman" w:eastAsia="Times New Roman" w:hAnsi="Times New Roman" w:cs="Times New Roman"/>
          <w:sz w:val="24"/>
          <w:szCs w:val="24"/>
        </w:rPr>
        <w:t>Okwuzi</w:t>
      </w:r>
      <w:proofErr w:type="spellEnd"/>
      <w:r w:rsidRPr="009A1D90">
        <w:rPr>
          <w:rFonts w:ascii="Times New Roman" w:eastAsia="Times New Roman" w:hAnsi="Times New Roman" w:cs="Times New Roman"/>
          <w:sz w:val="24"/>
          <w:szCs w:val="24"/>
        </w:rPr>
        <w:t xml:space="preserve"> (132.28±1.52mg/l)</w:t>
      </w:r>
    </w:p>
    <w:p w14:paraId="393039F7" w14:textId="77777777" w:rsidR="006C6BCB" w:rsidRPr="009A1D90" w:rsidRDefault="006C6BCB" w:rsidP="006C6BCB">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 xml:space="preserve">     From the result, the Total Suspended Solids (TSS) increased down the River, the low</w:t>
      </w:r>
      <w:r w:rsidR="00260D24" w:rsidRPr="009A1D90">
        <w:rPr>
          <w:rFonts w:ascii="Times New Roman" w:eastAsia="Times New Roman" w:hAnsi="Times New Roman" w:cs="Times New Roman"/>
          <w:sz w:val="24"/>
          <w:szCs w:val="24"/>
        </w:rPr>
        <w:t xml:space="preserve">est value was observed in </w:t>
      </w:r>
      <w:proofErr w:type="spellStart"/>
      <w:r w:rsidR="00260D24" w:rsidRPr="009A1D90">
        <w:rPr>
          <w:rFonts w:ascii="Times New Roman" w:eastAsia="Times New Roman" w:hAnsi="Times New Roman" w:cs="Times New Roman"/>
          <w:sz w:val="24"/>
          <w:szCs w:val="24"/>
        </w:rPr>
        <w:t>Mgbede</w:t>
      </w:r>
      <w:proofErr w:type="spellEnd"/>
      <w:r w:rsidRPr="009A1D90">
        <w:rPr>
          <w:rFonts w:ascii="Times New Roman" w:eastAsia="Times New Roman" w:hAnsi="Times New Roman" w:cs="Times New Roman"/>
          <w:sz w:val="24"/>
          <w:szCs w:val="24"/>
        </w:rPr>
        <w:t xml:space="preserve"> (5.81±0.03mg/l) and the</w:t>
      </w:r>
      <w:r w:rsidR="00260D24" w:rsidRPr="009A1D90">
        <w:rPr>
          <w:rFonts w:ascii="Times New Roman" w:eastAsia="Times New Roman" w:hAnsi="Times New Roman" w:cs="Times New Roman"/>
          <w:sz w:val="24"/>
          <w:szCs w:val="24"/>
        </w:rPr>
        <w:t xml:space="preserve"> highest value was observed in </w:t>
      </w:r>
      <w:proofErr w:type="spellStart"/>
      <w:r w:rsidR="00260D24" w:rsidRPr="009A1D90">
        <w:rPr>
          <w:rFonts w:ascii="Times New Roman" w:eastAsia="Times New Roman" w:hAnsi="Times New Roman" w:cs="Times New Roman"/>
          <w:sz w:val="24"/>
          <w:szCs w:val="24"/>
        </w:rPr>
        <w:t>Aggah</w:t>
      </w:r>
      <w:proofErr w:type="spellEnd"/>
      <w:r w:rsidR="00260D24" w:rsidRPr="009A1D90">
        <w:rPr>
          <w:rFonts w:ascii="Times New Roman" w:eastAsia="Times New Roman" w:hAnsi="Times New Roman" w:cs="Times New Roman"/>
          <w:sz w:val="24"/>
          <w:szCs w:val="24"/>
        </w:rPr>
        <w:t xml:space="preserve"> (8.17±0.17mg/l). There was </w:t>
      </w:r>
      <w:r w:rsidRPr="009A1D90">
        <w:rPr>
          <w:rFonts w:ascii="Times New Roman" w:eastAsia="Times New Roman" w:hAnsi="Times New Roman" w:cs="Times New Roman"/>
          <w:sz w:val="24"/>
          <w:szCs w:val="24"/>
        </w:rPr>
        <w:t>fluctuat</w:t>
      </w:r>
      <w:r w:rsidR="00260D24" w:rsidRPr="009A1D90">
        <w:rPr>
          <w:rFonts w:ascii="Times New Roman" w:eastAsia="Times New Roman" w:hAnsi="Times New Roman" w:cs="Times New Roman"/>
          <w:sz w:val="24"/>
          <w:szCs w:val="24"/>
        </w:rPr>
        <w:t>ion in Temperature of the River</w:t>
      </w:r>
      <w:r w:rsidRPr="009A1D90">
        <w:rPr>
          <w:rFonts w:ascii="Times New Roman" w:eastAsia="Times New Roman" w:hAnsi="Times New Roman" w:cs="Times New Roman"/>
          <w:sz w:val="24"/>
          <w:szCs w:val="24"/>
        </w:rPr>
        <w:t>,</w:t>
      </w:r>
      <w:r w:rsidR="00260D24" w:rsidRPr="009A1D90">
        <w:rPr>
          <w:rFonts w:ascii="Times New Roman" w:eastAsia="Times New Roman" w:hAnsi="Times New Roman" w:cs="Times New Roman"/>
          <w:sz w:val="24"/>
          <w:szCs w:val="24"/>
        </w:rPr>
        <w:t xml:space="preserve"> with </w:t>
      </w:r>
      <w:proofErr w:type="spellStart"/>
      <w:r w:rsidR="00260D24" w:rsidRPr="009A1D90">
        <w:rPr>
          <w:rFonts w:ascii="Times New Roman" w:eastAsia="Times New Roman" w:hAnsi="Times New Roman" w:cs="Times New Roman"/>
          <w:sz w:val="24"/>
          <w:szCs w:val="24"/>
        </w:rPr>
        <w:t>Mgbede</w:t>
      </w:r>
      <w:proofErr w:type="spellEnd"/>
      <w:r w:rsidR="00260D24" w:rsidRPr="009A1D90">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having the highest value (22.18±0.25</w:t>
      </w:r>
      <w:r w:rsidRPr="009A1D90">
        <w:rPr>
          <w:sz w:val="24"/>
          <w:szCs w:val="24"/>
        </w:rPr>
        <w:t>⁰</w:t>
      </w:r>
      <w:r w:rsidRPr="009A1D90">
        <w:rPr>
          <w:rFonts w:ascii="Times New Roman" w:eastAsia="Times New Roman" w:hAnsi="Times New Roman" w:cs="Times New Roman"/>
          <w:sz w:val="24"/>
          <w:szCs w:val="24"/>
        </w:rPr>
        <w:t>C) a</w:t>
      </w:r>
      <w:r w:rsidR="00260D24" w:rsidRPr="009A1D90">
        <w:rPr>
          <w:rFonts w:ascii="Times New Roman" w:eastAsia="Times New Roman" w:hAnsi="Times New Roman" w:cs="Times New Roman"/>
          <w:sz w:val="24"/>
          <w:szCs w:val="24"/>
        </w:rPr>
        <w:t xml:space="preserve">nd similar values between </w:t>
      </w:r>
      <w:proofErr w:type="spellStart"/>
      <w:r w:rsidR="00260D24" w:rsidRPr="009A1D90">
        <w:rPr>
          <w:rFonts w:ascii="Times New Roman" w:eastAsia="Times New Roman" w:hAnsi="Times New Roman" w:cs="Times New Roman"/>
          <w:sz w:val="24"/>
          <w:szCs w:val="24"/>
        </w:rPr>
        <w:t>Okwuzi</w:t>
      </w:r>
      <w:proofErr w:type="spellEnd"/>
      <w:r w:rsidRPr="009A1D90">
        <w:rPr>
          <w:rFonts w:ascii="Times New Roman" w:eastAsia="Times New Roman" w:hAnsi="Times New Roman" w:cs="Times New Roman"/>
          <w:sz w:val="24"/>
          <w:szCs w:val="24"/>
        </w:rPr>
        <w:t xml:space="preserve"> (20.24±0.11</w:t>
      </w:r>
      <w:r w:rsidRPr="009A1D90">
        <w:rPr>
          <w:sz w:val="24"/>
          <w:szCs w:val="24"/>
        </w:rPr>
        <w:t>⁰</w:t>
      </w:r>
      <w:r w:rsidR="00260D24" w:rsidRPr="009A1D90">
        <w:rPr>
          <w:rFonts w:ascii="Times New Roman" w:eastAsia="Times New Roman" w:hAnsi="Times New Roman" w:cs="Times New Roman"/>
          <w:sz w:val="24"/>
          <w:szCs w:val="24"/>
        </w:rPr>
        <w:t xml:space="preserve">C) and </w:t>
      </w:r>
      <w:proofErr w:type="spellStart"/>
      <w:r w:rsidR="00260D24" w:rsidRPr="009A1D90">
        <w:rPr>
          <w:rFonts w:ascii="Times New Roman" w:eastAsia="Times New Roman" w:hAnsi="Times New Roman" w:cs="Times New Roman"/>
          <w:sz w:val="24"/>
          <w:szCs w:val="24"/>
        </w:rPr>
        <w:t>Aggah</w:t>
      </w:r>
      <w:proofErr w:type="spellEnd"/>
      <w:r w:rsidRPr="009A1D90">
        <w:rPr>
          <w:rFonts w:ascii="Times New Roman" w:eastAsia="Times New Roman" w:hAnsi="Times New Roman" w:cs="Times New Roman"/>
          <w:sz w:val="24"/>
          <w:szCs w:val="24"/>
        </w:rPr>
        <w:t xml:space="preserve"> (20.94±0.55</w:t>
      </w:r>
      <w:r w:rsidRPr="009A1D90">
        <w:rPr>
          <w:sz w:val="24"/>
          <w:szCs w:val="24"/>
        </w:rPr>
        <w:t>⁰</w:t>
      </w:r>
      <w:r w:rsidRPr="009A1D90">
        <w:rPr>
          <w:rFonts w:ascii="Times New Roman" w:eastAsia="Times New Roman" w:hAnsi="Times New Roman" w:cs="Times New Roman"/>
          <w:sz w:val="24"/>
          <w:szCs w:val="24"/>
        </w:rPr>
        <w:t xml:space="preserve">c). Turbidity value of 7.30±0.10 NTU was the highest recorded </w:t>
      </w:r>
      <w:r w:rsidR="00260D24" w:rsidRPr="009A1D90">
        <w:rPr>
          <w:rFonts w:ascii="Times New Roman" w:eastAsia="Times New Roman" w:hAnsi="Times New Roman" w:cs="Times New Roman"/>
          <w:sz w:val="24"/>
          <w:szCs w:val="24"/>
        </w:rPr>
        <w:t xml:space="preserve">in </w:t>
      </w:r>
      <w:proofErr w:type="spellStart"/>
      <w:r w:rsidR="00260D24" w:rsidRPr="009A1D90">
        <w:rPr>
          <w:rFonts w:ascii="Times New Roman" w:eastAsia="Times New Roman" w:hAnsi="Times New Roman" w:cs="Times New Roman"/>
          <w:sz w:val="24"/>
          <w:szCs w:val="24"/>
        </w:rPr>
        <w:t>Aggah</w:t>
      </w:r>
      <w:proofErr w:type="spellEnd"/>
      <w:r w:rsidR="00260D24" w:rsidRPr="009A1D90">
        <w:rPr>
          <w:rFonts w:ascii="Times New Roman" w:eastAsia="Times New Roman" w:hAnsi="Times New Roman" w:cs="Times New Roman"/>
          <w:sz w:val="24"/>
          <w:szCs w:val="24"/>
        </w:rPr>
        <w:t xml:space="preserve"> with similar values at </w:t>
      </w:r>
      <w:proofErr w:type="spellStart"/>
      <w:r w:rsidR="00260D24" w:rsidRPr="009A1D90">
        <w:rPr>
          <w:rFonts w:ascii="Times New Roman" w:eastAsia="Times New Roman" w:hAnsi="Times New Roman" w:cs="Times New Roman"/>
          <w:sz w:val="24"/>
          <w:szCs w:val="24"/>
        </w:rPr>
        <w:t>Mgbede</w:t>
      </w:r>
      <w:proofErr w:type="spellEnd"/>
      <w:r w:rsidRPr="009A1D90">
        <w:rPr>
          <w:rFonts w:ascii="Times New Roman" w:eastAsia="Times New Roman" w:hAnsi="Times New Roman" w:cs="Times New Roman"/>
          <w:sz w:val="24"/>
          <w:szCs w:val="24"/>
        </w:rPr>
        <w:t xml:space="preserve"> (6.67±0.40 NTU) and site 2 (6.63±0.15 NTU). The highest value of</w:t>
      </w:r>
      <w:r w:rsidR="00260D24" w:rsidRPr="009A1D90">
        <w:rPr>
          <w:rFonts w:ascii="Times New Roman" w:eastAsia="Times New Roman" w:hAnsi="Times New Roman" w:cs="Times New Roman"/>
          <w:sz w:val="24"/>
          <w:szCs w:val="24"/>
        </w:rPr>
        <w:t xml:space="preserve"> hardness was observed in </w:t>
      </w:r>
      <w:proofErr w:type="spellStart"/>
      <w:r w:rsidR="00260D24" w:rsidRPr="009A1D90">
        <w:rPr>
          <w:rFonts w:ascii="Times New Roman" w:eastAsia="Times New Roman" w:hAnsi="Times New Roman" w:cs="Times New Roman"/>
          <w:sz w:val="24"/>
          <w:szCs w:val="24"/>
        </w:rPr>
        <w:t>Mgbede</w:t>
      </w:r>
      <w:proofErr w:type="spellEnd"/>
      <w:r w:rsidR="00260D24" w:rsidRPr="009A1D90">
        <w:rPr>
          <w:rFonts w:ascii="Times New Roman" w:eastAsia="Times New Roman" w:hAnsi="Times New Roman" w:cs="Times New Roman"/>
          <w:sz w:val="24"/>
          <w:szCs w:val="24"/>
        </w:rPr>
        <w:t xml:space="preserve"> (48.33±0.58 mg/l) and </w:t>
      </w:r>
      <w:proofErr w:type="spellStart"/>
      <w:r w:rsidR="00260D24" w:rsidRPr="009A1D90">
        <w:rPr>
          <w:rFonts w:ascii="Times New Roman" w:eastAsia="Times New Roman" w:hAnsi="Times New Roman" w:cs="Times New Roman"/>
          <w:sz w:val="24"/>
          <w:szCs w:val="24"/>
        </w:rPr>
        <w:t>Aggah</w:t>
      </w:r>
      <w:proofErr w:type="spellEnd"/>
      <w:r w:rsidRPr="009A1D90">
        <w:rPr>
          <w:rFonts w:ascii="Times New Roman" w:eastAsia="Times New Roman" w:hAnsi="Times New Roman" w:cs="Times New Roman"/>
          <w:sz w:val="24"/>
          <w:szCs w:val="24"/>
        </w:rPr>
        <w:t xml:space="preserve"> (48.33±1.15 mg/l) while the low</w:t>
      </w:r>
      <w:r w:rsidR="00260D24" w:rsidRPr="009A1D90">
        <w:rPr>
          <w:rFonts w:ascii="Times New Roman" w:eastAsia="Times New Roman" w:hAnsi="Times New Roman" w:cs="Times New Roman"/>
          <w:sz w:val="24"/>
          <w:szCs w:val="24"/>
        </w:rPr>
        <w:t xml:space="preserve">est value was observed in </w:t>
      </w:r>
      <w:proofErr w:type="spellStart"/>
      <w:r w:rsidR="00260D24" w:rsidRPr="009A1D90">
        <w:rPr>
          <w:rFonts w:ascii="Times New Roman" w:eastAsia="Times New Roman" w:hAnsi="Times New Roman" w:cs="Times New Roman"/>
          <w:sz w:val="24"/>
          <w:szCs w:val="24"/>
        </w:rPr>
        <w:t>Okwuzi</w:t>
      </w:r>
      <w:proofErr w:type="spellEnd"/>
      <w:r w:rsidRPr="009A1D90">
        <w:rPr>
          <w:rFonts w:ascii="Times New Roman" w:eastAsia="Times New Roman" w:hAnsi="Times New Roman" w:cs="Times New Roman"/>
          <w:sz w:val="24"/>
          <w:szCs w:val="24"/>
        </w:rPr>
        <w:t xml:space="preserve"> (33.67±3.21 mg/l). Alkalinity increased down the River, the high</w:t>
      </w:r>
      <w:r w:rsidR="00260D24" w:rsidRPr="009A1D90">
        <w:rPr>
          <w:rFonts w:ascii="Times New Roman" w:eastAsia="Times New Roman" w:hAnsi="Times New Roman" w:cs="Times New Roman"/>
          <w:sz w:val="24"/>
          <w:szCs w:val="24"/>
        </w:rPr>
        <w:t xml:space="preserve">est value was observed in </w:t>
      </w:r>
      <w:proofErr w:type="spellStart"/>
      <w:r w:rsidR="00260D24" w:rsidRPr="009A1D90">
        <w:rPr>
          <w:rFonts w:ascii="Times New Roman" w:eastAsia="Times New Roman" w:hAnsi="Times New Roman" w:cs="Times New Roman"/>
          <w:sz w:val="24"/>
          <w:szCs w:val="24"/>
        </w:rPr>
        <w:t>Aggah</w:t>
      </w:r>
      <w:proofErr w:type="spellEnd"/>
      <w:r w:rsidRPr="009A1D90">
        <w:rPr>
          <w:rFonts w:ascii="Times New Roman" w:eastAsia="Times New Roman" w:hAnsi="Times New Roman" w:cs="Times New Roman"/>
          <w:sz w:val="24"/>
          <w:szCs w:val="24"/>
        </w:rPr>
        <w:t xml:space="preserve"> (65.67±6.6</w:t>
      </w:r>
      <w:r w:rsidR="00260D24" w:rsidRPr="009A1D90">
        <w:rPr>
          <w:rFonts w:ascii="Times New Roman" w:eastAsia="Times New Roman" w:hAnsi="Times New Roman" w:cs="Times New Roman"/>
          <w:sz w:val="24"/>
          <w:szCs w:val="24"/>
        </w:rPr>
        <w:t xml:space="preserve">6 mg/l) and the lowest in </w:t>
      </w:r>
      <w:proofErr w:type="spellStart"/>
      <w:r w:rsidR="00260D24" w:rsidRPr="009A1D90">
        <w:rPr>
          <w:rFonts w:ascii="Times New Roman" w:eastAsia="Times New Roman" w:hAnsi="Times New Roman" w:cs="Times New Roman"/>
          <w:sz w:val="24"/>
          <w:szCs w:val="24"/>
        </w:rPr>
        <w:t>Mgbede</w:t>
      </w:r>
      <w:proofErr w:type="spellEnd"/>
      <w:r w:rsidRPr="009A1D90">
        <w:rPr>
          <w:rFonts w:ascii="Times New Roman" w:eastAsia="Times New Roman" w:hAnsi="Times New Roman" w:cs="Times New Roman"/>
          <w:sz w:val="24"/>
          <w:szCs w:val="24"/>
        </w:rPr>
        <w:t xml:space="preserve"> (45.67±2.08 mg/l). The Biological Oxygen Demand (BOD) </w:t>
      </w:r>
      <w:r w:rsidR="00260D24" w:rsidRPr="009A1D90">
        <w:rPr>
          <w:rFonts w:ascii="Times New Roman" w:eastAsia="Times New Roman" w:hAnsi="Times New Roman" w:cs="Times New Roman"/>
          <w:sz w:val="24"/>
          <w:szCs w:val="24"/>
        </w:rPr>
        <w:t xml:space="preserve">decreased down the River, </w:t>
      </w:r>
      <w:proofErr w:type="spellStart"/>
      <w:r w:rsidR="00260D24" w:rsidRPr="009A1D90">
        <w:rPr>
          <w:rFonts w:ascii="Times New Roman" w:eastAsia="Times New Roman" w:hAnsi="Times New Roman" w:cs="Times New Roman"/>
          <w:sz w:val="24"/>
          <w:szCs w:val="24"/>
        </w:rPr>
        <w:t>Mgbede</w:t>
      </w:r>
      <w:proofErr w:type="spellEnd"/>
      <w:r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lastRenderedPageBreak/>
        <w:t>(653.93±19.74 mg/l) w</w:t>
      </w:r>
      <w:r w:rsidR="00260D24" w:rsidRPr="009A1D90">
        <w:rPr>
          <w:rFonts w:ascii="Times New Roman" w:eastAsia="Times New Roman" w:hAnsi="Times New Roman" w:cs="Times New Roman"/>
          <w:sz w:val="24"/>
          <w:szCs w:val="24"/>
        </w:rPr>
        <w:t xml:space="preserve">ith the highest value and </w:t>
      </w:r>
      <w:proofErr w:type="spellStart"/>
      <w:r w:rsidR="00260D24" w:rsidRPr="009A1D90">
        <w:rPr>
          <w:rFonts w:ascii="Times New Roman" w:eastAsia="Times New Roman" w:hAnsi="Times New Roman" w:cs="Times New Roman"/>
          <w:sz w:val="24"/>
          <w:szCs w:val="24"/>
        </w:rPr>
        <w:t>Aggah</w:t>
      </w:r>
      <w:proofErr w:type="spellEnd"/>
      <w:r w:rsidRPr="009A1D90">
        <w:rPr>
          <w:rFonts w:ascii="Times New Roman" w:eastAsia="Times New Roman" w:hAnsi="Times New Roman" w:cs="Times New Roman"/>
          <w:sz w:val="24"/>
          <w:szCs w:val="24"/>
        </w:rPr>
        <w:t xml:space="preserve"> (566.27±27.08 mg/l) with the lowest value. </w:t>
      </w:r>
    </w:p>
    <w:p w14:paraId="0A2C8190" w14:textId="77777777" w:rsidR="00F511AF" w:rsidRPr="009A1D90" w:rsidRDefault="00F511AF" w:rsidP="00F511AF">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The quality of a given water body is controlled by its physical, chemical and biological factors, all of which interact with one another to influence its productivity (</w:t>
      </w:r>
      <w:proofErr w:type="spellStart"/>
      <w:r w:rsidRPr="009A1D90">
        <w:rPr>
          <w:rFonts w:ascii="Times New Roman" w:eastAsia="Times New Roman" w:hAnsi="Times New Roman" w:cs="Times New Roman"/>
          <w:sz w:val="24"/>
          <w:szCs w:val="24"/>
        </w:rPr>
        <w:t>Akponine</w:t>
      </w:r>
      <w:proofErr w:type="spellEnd"/>
      <w:r w:rsidRPr="009A1D90">
        <w:rPr>
          <w:rFonts w:ascii="Times New Roman" w:eastAsia="Times New Roman" w:hAnsi="Times New Roman" w:cs="Times New Roman"/>
          <w:sz w:val="24"/>
          <w:szCs w:val="24"/>
        </w:rPr>
        <w:t xml:space="preserve"> and </w:t>
      </w:r>
      <w:proofErr w:type="spellStart"/>
      <w:r w:rsidRPr="009A1D90">
        <w:rPr>
          <w:rFonts w:ascii="Times New Roman" w:eastAsia="Times New Roman" w:hAnsi="Times New Roman" w:cs="Times New Roman"/>
          <w:sz w:val="24"/>
          <w:szCs w:val="24"/>
        </w:rPr>
        <w:t>Ugwumba</w:t>
      </w:r>
      <w:proofErr w:type="spellEnd"/>
      <w:r w:rsidRPr="009A1D90">
        <w:rPr>
          <w:rFonts w:ascii="Times New Roman" w:eastAsia="Times New Roman" w:hAnsi="Times New Roman" w:cs="Times New Roman"/>
          <w:sz w:val="24"/>
          <w:szCs w:val="24"/>
        </w:rPr>
        <w:t xml:space="preserve">, 2014). Results obtained from </w:t>
      </w:r>
      <w:proofErr w:type="spellStart"/>
      <w:r w:rsidRPr="009A1D90">
        <w:rPr>
          <w:rFonts w:ascii="Times New Roman" w:eastAsia="Times New Roman" w:hAnsi="Times New Roman" w:cs="Times New Roman"/>
          <w:sz w:val="24"/>
          <w:szCs w:val="24"/>
        </w:rPr>
        <w:t>Nkesa</w:t>
      </w:r>
      <w:proofErr w:type="spellEnd"/>
      <w:r w:rsidRPr="009A1D90">
        <w:rPr>
          <w:rFonts w:ascii="Times New Roman" w:eastAsia="Times New Roman" w:hAnsi="Times New Roman" w:cs="Times New Roman"/>
          <w:sz w:val="24"/>
          <w:szCs w:val="24"/>
        </w:rPr>
        <w:t xml:space="preserve"> River showed that the physicochemical parameters of the water body are only stressed minimally. The pH range obtained from this study conferred slight acidity levels on </w:t>
      </w:r>
      <w:proofErr w:type="spellStart"/>
      <w:proofErr w:type="gramStart"/>
      <w:r w:rsidRPr="009A1D90">
        <w:rPr>
          <w:rFonts w:ascii="Times New Roman" w:eastAsia="Times New Roman" w:hAnsi="Times New Roman" w:cs="Times New Roman"/>
          <w:sz w:val="24"/>
          <w:szCs w:val="24"/>
        </w:rPr>
        <w:t>Nkesa</w:t>
      </w:r>
      <w:proofErr w:type="spellEnd"/>
      <w:r w:rsidRPr="009A1D90">
        <w:rPr>
          <w:rFonts w:ascii="Times New Roman" w:eastAsia="Times New Roman" w:hAnsi="Times New Roman" w:cs="Times New Roman"/>
          <w:sz w:val="24"/>
          <w:szCs w:val="24"/>
        </w:rPr>
        <w:t xml:space="preserve">  River</w:t>
      </w:r>
      <w:proofErr w:type="gramEnd"/>
      <w:r w:rsidRPr="009A1D90">
        <w:rPr>
          <w:rFonts w:ascii="Times New Roman" w:eastAsia="Times New Roman" w:hAnsi="Times New Roman" w:cs="Times New Roman"/>
          <w:sz w:val="24"/>
          <w:szCs w:val="24"/>
        </w:rPr>
        <w:t>. However, this range was within the range reported for rivers flowing through areas with thick vegetation (</w:t>
      </w:r>
      <w:proofErr w:type="spellStart"/>
      <w:r w:rsidRPr="009A1D90">
        <w:rPr>
          <w:rFonts w:ascii="Times New Roman" w:eastAsia="Times New Roman" w:hAnsi="Times New Roman" w:cs="Times New Roman"/>
          <w:sz w:val="24"/>
          <w:szCs w:val="24"/>
        </w:rPr>
        <w:t>Uwadiae</w:t>
      </w:r>
      <w:proofErr w:type="spellEnd"/>
      <w:r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i/>
          <w:sz w:val="24"/>
          <w:szCs w:val="24"/>
        </w:rPr>
        <w:t>et al</w:t>
      </w:r>
      <w:r w:rsidRPr="009A1D90">
        <w:rPr>
          <w:rFonts w:ascii="Times New Roman" w:eastAsia="Times New Roman" w:hAnsi="Times New Roman" w:cs="Times New Roman"/>
          <w:sz w:val="24"/>
          <w:szCs w:val="24"/>
        </w:rPr>
        <w:t xml:space="preserve">., 2009; </w:t>
      </w:r>
      <w:proofErr w:type="spellStart"/>
      <w:r w:rsidRPr="009A1D90">
        <w:rPr>
          <w:rFonts w:ascii="Times New Roman" w:eastAsia="Times New Roman" w:hAnsi="Times New Roman" w:cs="Times New Roman"/>
          <w:sz w:val="24"/>
          <w:szCs w:val="24"/>
        </w:rPr>
        <w:t>Akponine</w:t>
      </w:r>
      <w:proofErr w:type="spellEnd"/>
      <w:r w:rsidRPr="009A1D90">
        <w:rPr>
          <w:rFonts w:ascii="Times New Roman" w:eastAsia="Times New Roman" w:hAnsi="Times New Roman" w:cs="Times New Roman"/>
          <w:sz w:val="24"/>
          <w:szCs w:val="24"/>
        </w:rPr>
        <w:t xml:space="preserve"> and </w:t>
      </w:r>
      <w:proofErr w:type="spellStart"/>
      <w:r w:rsidRPr="009A1D90">
        <w:rPr>
          <w:rFonts w:ascii="Times New Roman" w:eastAsia="Times New Roman" w:hAnsi="Times New Roman" w:cs="Times New Roman"/>
          <w:sz w:val="24"/>
          <w:szCs w:val="24"/>
        </w:rPr>
        <w:t>Ugwumba</w:t>
      </w:r>
      <w:proofErr w:type="spellEnd"/>
      <w:r w:rsidRPr="009A1D90">
        <w:rPr>
          <w:rFonts w:ascii="Times New Roman" w:eastAsia="Times New Roman" w:hAnsi="Times New Roman" w:cs="Times New Roman"/>
          <w:sz w:val="24"/>
          <w:szCs w:val="24"/>
        </w:rPr>
        <w:t xml:space="preserve">, 2014). </w:t>
      </w:r>
    </w:p>
    <w:p w14:paraId="68733A11" w14:textId="12EBE530" w:rsidR="00963FEA" w:rsidRPr="009A1D90" w:rsidRDefault="00F511AF" w:rsidP="00963FEA">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 xml:space="preserve">  Thus, the pH range obtained in this study is within the acceptable level of 6.0 to 8.5 for culturing tropical fish species and, for the recommended levels for drinking water (WHO, 2004; USEPA, 2010). Environmental protection Agency (EPA) recommended pH 6.5- 8.0 for drinking and</w:t>
      </w:r>
      <w:r w:rsidR="00963FEA" w:rsidRPr="009A1D90">
        <w:rPr>
          <w:rFonts w:ascii="Times New Roman" w:eastAsia="Times New Roman" w:hAnsi="Times New Roman" w:cs="Times New Roman"/>
          <w:sz w:val="24"/>
          <w:szCs w:val="24"/>
        </w:rPr>
        <w:t xml:space="preserve"> recommended pH 6.5- 8.0 for drinking and 6.0-9.0 for aquatic life. High pH levels of water </w:t>
      </w:r>
      <w:proofErr w:type="gramStart"/>
      <w:r w:rsidR="00963FEA" w:rsidRPr="009A1D90">
        <w:rPr>
          <w:rFonts w:ascii="Times New Roman" w:eastAsia="Times New Roman" w:hAnsi="Times New Roman" w:cs="Times New Roman"/>
          <w:sz w:val="24"/>
          <w:szCs w:val="24"/>
        </w:rPr>
        <w:t>forces</w:t>
      </w:r>
      <w:proofErr w:type="gramEnd"/>
      <w:r w:rsidR="00963FEA" w:rsidRPr="009A1D90">
        <w:rPr>
          <w:rFonts w:ascii="Times New Roman" w:eastAsia="Times New Roman" w:hAnsi="Times New Roman" w:cs="Times New Roman"/>
          <w:sz w:val="24"/>
          <w:szCs w:val="24"/>
        </w:rPr>
        <w:t xml:space="preserve"> the dissolved ammonia to its toxic and unionized form which gravely affects aquatic organisms (USEPA, 2008). The water surface temperature is the most significant parameter which controls in-born physical qualities of water.  Total Dissolved Solids (TDS) are the inorganic matters and small amounts of organic matter, which are present as solution in water. Table 1 shows TDS values for all 3 River samples. The standard or allowable value of the TDS set by NDWQS is 1000 mg/L (MHM, 2004). The values found from the River samples are all within the maximum limit of 1000 mg/L. The highest TDS values of 904.00±1.00mg/L and the lowest TDS values of 801.33±416 mg/L correspond to samples from Site 1 and Site 3 respectively. Electrical conductivity is the normalized measure of the water’s ability to conduct electric current. This is mostly influenced by dissolved salts such as sodium chloride and </w:t>
      </w:r>
      <w:r w:rsidR="00963FEA" w:rsidRPr="009A1D90">
        <w:rPr>
          <w:rFonts w:ascii="Times New Roman" w:eastAsia="Times New Roman" w:hAnsi="Times New Roman" w:cs="Times New Roman"/>
          <w:sz w:val="24"/>
          <w:szCs w:val="24"/>
        </w:rPr>
        <w:lastRenderedPageBreak/>
        <w:t>potassium chloride (SIT, 2008). The sources of conductivity may be an abundance of dissolved salts due to poor irrigation, minerals from rain water run-offs, or other discharges. Generally, the conductivity levels measured in this study were far below the maximum contamination levels (MCL) of WHO (2004). The generally low conductivity levels indicated low dissolved salts in the study Sites. Higher conductivity values of 295.33±5.51 and 255.67±5.86 µS/cm were observed for Sites 2 and 3, respectively. This could be as a result of dissolved solutes from decaying organic materials deposited at these sites form surface run-offs. Conductivity levels below 50 µS cm-1 are regarded as low; those between 50 µS cm-1 to 600 µS cm-1 are medium, while those above 600 µS cm-1 are high conductivity levels (</w:t>
      </w:r>
      <w:proofErr w:type="spellStart"/>
      <w:r w:rsidR="00963FEA" w:rsidRPr="009A1D90">
        <w:rPr>
          <w:rFonts w:ascii="Times New Roman" w:eastAsia="Times New Roman" w:hAnsi="Times New Roman" w:cs="Times New Roman"/>
          <w:sz w:val="24"/>
          <w:szCs w:val="24"/>
        </w:rPr>
        <w:t>Umeham</w:t>
      </w:r>
      <w:proofErr w:type="spellEnd"/>
      <w:r w:rsidR="00963FEA" w:rsidRPr="009A1D90">
        <w:rPr>
          <w:rFonts w:ascii="Times New Roman" w:eastAsia="Times New Roman" w:hAnsi="Times New Roman" w:cs="Times New Roman"/>
          <w:sz w:val="24"/>
          <w:szCs w:val="24"/>
        </w:rPr>
        <w:t xml:space="preserve"> and </w:t>
      </w:r>
      <w:proofErr w:type="spellStart"/>
      <w:r w:rsidR="00963FEA" w:rsidRPr="009A1D90">
        <w:rPr>
          <w:rFonts w:ascii="Times New Roman" w:eastAsia="Times New Roman" w:hAnsi="Times New Roman" w:cs="Times New Roman"/>
          <w:sz w:val="24"/>
          <w:szCs w:val="24"/>
        </w:rPr>
        <w:t>Elekwa</w:t>
      </w:r>
      <w:proofErr w:type="spellEnd"/>
      <w:r w:rsidR="00963FEA" w:rsidRPr="009A1D90">
        <w:rPr>
          <w:rFonts w:ascii="Times New Roman" w:eastAsia="Times New Roman" w:hAnsi="Times New Roman" w:cs="Times New Roman"/>
          <w:sz w:val="24"/>
          <w:szCs w:val="24"/>
        </w:rPr>
        <w:t xml:space="preserve">, 2005). Dissolved Oxygen (DO) in water affects the oxidation-reduction state of many of the chemical compounds such as nitrate and ammonia, sulphate and </w:t>
      </w:r>
      <w:proofErr w:type="spellStart"/>
      <w:r w:rsidR="00963FEA" w:rsidRPr="009A1D90">
        <w:rPr>
          <w:rFonts w:ascii="Times New Roman" w:eastAsia="Times New Roman" w:hAnsi="Times New Roman" w:cs="Times New Roman"/>
          <w:sz w:val="24"/>
          <w:szCs w:val="24"/>
        </w:rPr>
        <w:t>sulphite</w:t>
      </w:r>
      <w:proofErr w:type="spellEnd"/>
      <w:r w:rsidR="00963FEA" w:rsidRPr="009A1D90">
        <w:rPr>
          <w:rFonts w:ascii="Times New Roman" w:eastAsia="Times New Roman" w:hAnsi="Times New Roman" w:cs="Times New Roman"/>
          <w:sz w:val="24"/>
          <w:szCs w:val="24"/>
        </w:rPr>
        <w:t xml:space="preserve">, ferrous and ferric ions. DO levels </w:t>
      </w:r>
      <w:proofErr w:type="gramStart"/>
      <w:r w:rsidR="00963FEA" w:rsidRPr="009A1D90">
        <w:rPr>
          <w:rFonts w:ascii="Times New Roman" w:eastAsia="Times New Roman" w:hAnsi="Times New Roman" w:cs="Times New Roman"/>
          <w:sz w:val="24"/>
          <w:szCs w:val="24"/>
        </w:rPr>
        <w:t>of  in</w:t>
      </w:r>
      <w:proofErr w:type="gramEnd"/>
      <w:r w:rsidR="00963FEA" w:rsidRPr="009A1D90">
        <w:rPr>
          <w:rFonts w:ascii="Times New Roman" w:eastAsia="Times New Roman" w:hAnsi="Times New Roman" w:cs="Times New Roman"/>
          <w:sz w:val="24"/>
          <w:szCs w:val="24"/>
        </w:rPr>
        <w:t xml:space="preserve"> this study were not similar to 1.20 to 9.40 reported by </w:t>
      </w:r>
      <w:proofErr w:type="spellStart"/>
      <w:r w:rsidR="00963FEA" w:rsidRPr="009A1D90">
        <w:rPr>
          <w:rFonts w:ascii="Times New Roman" w:eastAsia="Times New Roman" w:hAnsi="Times New Roman" w:cs="Times New Roman"/>
          <w:sz w:val="24"/>
          <w:szCs w:val="24"/>
        </w:rPr>
        <w:t>Edokpayi</w:t>
      </w:r>
      <w:proofErr w:type="spellEnd"/>
      <w:r w:rsidR="00963FEA" w:rsidRPr="009A1D90">
        <w:rPr>
          <w:rFonts w:ascii="Times New Roman" w:eastAsia="Times New Roman" w:hAnsi="Times New Roman" w:cs="Times New Roman"/>
          <w:sz w:val="24"/>
          <w:szCs w:val="24"/>
        </w:rPr>
        <w:t xml:space="preserve"> and </w:t>
      </w:r>
      <w:proofErr w:type="spellStart"/>
      <w:r w:rsidR="00963FEA" w:rsidRPr="009A1D90">
        <w:rPr>
          <w:rFonts w:ascii="Times New Roman" w:eastAsia="Times New Roman" w:hAnsi="Times New Roman" w:cs="Times New Roman"/>
          <w:sz w:val="24"/>
          <w:szCs w:val="24"/>
        </w:rPr>
        <w:t>Osimen</w:t>
      </w:r>
      <w:proofErr w:type="spellEnd"/>
      <w:r w:rsidR="00963FEA" w:rsidRPr="009A1D90">
        <w:rPr>
          <w:rFonts w:ascii="Times New Roman" w:eastAsia="Times New Roman" w:hAnsi="Times New Roman" w:cs="Times New Roman"/>
          <w:sz w:val="24"/>
          <w:szCs w:val="24"/>
        </w:rPr>
        <w:t xml:space="preserve"> (2001) in </w:t>
      </w:r>
      <w:proofErr w:type="spellStart"/>
      <w:r w:rsidR="00963FEA" w:rsidRPr="009A1D90">
        <w:rPr>
          <w:rFonts w:ascii="Times New Roman" w:eastAsia="Times New Roman" w:hAnsi="Times New Roman" w:cs="Times New Roman"/>
          <w:sz w:val="24"/>
          <w:szCs w:val="24"/>
        </w:rPr>
        <w:t>Ibiekuma</w:t>
      </w:r>
      <w:proofErr w:type="spellEnd"/>
      <w:r w:rsidR="00963FEA" w:rsidRPr="009A1D90">
        <w:rPr>
          <w:rFonts w:ascii="Times New Roman" w:eastAsia="Times New Roman" w:hAnsi="Times New Roman" w:cs="Times New Roman"/>
          <w:sz w:val="24"/>
          <w:szCs w:val="24"/>
        </w:rPr>
        <w:t xml:space="preserve"> River in </w:t>
      </w:r>
      <w:proofErr w:type="spellStart"/>
      <w:r w:rsidR="00963FEA" w:rsidRPr="009A1D90">
        <w:rPr>
          <w:rFonts w:ascii="Times New Roman" w:eastAsia="Times New Roman" w:hAnsi="Times New Roman" w:cs="Times New Roman"/>
          <w:sz w:val="24"/>
          <w:szCs w:val="24"/>
        </w:rPr>
        <w:t>Ekpoma</w:t>
      </w:r>
      <w:proofErr w:type="spellEnd"/>
      <w:r w:rsidR="00963FEA" w:rsidRPr="009A1D90">
        <w:rPr>
          <w:rFonts w:ascii="Times New Roman" w:eastAsia="Times New Roman" w:hAnsi="Times New Roman" w:cs="Times New Roman"/>
          <w:sz w:val="24"/>
          <w:szCs w:val="24"/>
        </w:rPr>
        <w:t xml:space="preserve">; </w:t>
      </w:r>
      <w:proofErr w:type="spellStart"/>
      <w:r w:rsidR="00963FEA" w:rsidRPr="009A1D90">
        <w:rPr>
          <w:rFonts w:ascii="Times New Roman" w:eastAsia="Times New Roman" w:hAnsi="Times New Roman" w:cs="Times New Roman"/>
          <w:sz w:val="24"/>
          <w:szCs w:val="24"/>
        </w:rPr>
        <w:t>Akponine</w:t>
      </w:r>
      <w:proofErr w:type="spellEnd"/>
      <w:r w:rsidR="00963FEA" w:rsidRPr="009A1D90">
        <w:rPr>
          <w:rFonts w:ascii="Times New Roman" w:eastAsia="Times New Roman" w:hAnsi="Times New Roman" w:cs="Times New Roman"/>
          <w:sz w:val="24"/>
          <w:szCs w:val="24"/>
        </w:rPr>
        <w:t xml:space="preserve"> and </w:t>
      </w:r>
      <w:proofErr w:type="spellStart"/>
      <w:r w:rsidR="00963FEA" w:rsidRPr="009A1D90">
        <w:rPr>
          <w:rFonts w:ascii="Times New Roman" w:eastAsia="Times New Roman" w:hAnsi="Times New Roman" w:cs="Times New Roman"/>
          <w:sz w:val="24"/>
          <w:szCs w:val="24"/>
        </w:rPr>
        <w:t>Ugwumba</w:t>
      </w:r>
      <w:proofErr w:type="spellEnd"/>
      <w:r w:rsidR="00963FEA" w:rsidRPr="009A1D90">
        <w:rPr>
          <w:rFonts w:ascii="Times New Roman" w:eastAsia="Times New Roman" w:hAnsi="Times New Roman" w:cs="Times New Roman"/>
          <w:sz w:val="24"/>
          <w:szCs w:val="24"/>
        </w:rPr>
        <w:t xml:space="preserve"> (2014) in </w:t>
      </w:r>
      <w:proofErr w:type="spellStart"/>
      <w:r w:rsidR="00963FEA" w:rsidRPr="009A1D90">
        <w:rPr>
          <w:rFonts w:ascii="Times New Roman" w:eastAsia="Times New Roman" w:hAnsi="Times New Roman" w:cs="Times New Roman"/>
          <w:sz w:val="24"/>
          <w:szCs w:val="24"/>
        </w:rPr>
        <w:t>Ibuya</w:t>
      </w:r>
      <w:proofErr w:type="spellEnd"/>
      <w:r w:rsidR="00963FEA" w:rsidRPr="009A1D90">
        <w:rPr>
          <w:rFonts w:ascii="Times New Roman" w:eastAsia="Times New Roman" w:hAnsi="Times New Roman" w:cs="Times New Roman"/>
          <w:sz w:val="24"/>
          <w:szCs w:val="24"/>
        </w:rPr>
        <w:t xml:space="preserve"> River in Old national park, </w:t>
      </w:r>
      <w:proofErr w:type="spellStart"/>
      <w:r w:rsidR="00963FEA" w:rsidRPr="009A1D90">
        <w:rPr>
          <w:rFonts w:ascii="Times New Roman" w:eastAsia="Times New Roman" w:hAnsi="Times New Roman" w:cs="Times New Roman"/>
          <w:sz w:val="24"/>
          <w:szCs w:val="24"/>
        </w:rPr>
        <w:t>Sepeteri</w:t>
      </w:r>
      <w:proofErr w:type="spellEnd"/>
      <w:r w:rsidR="00963FEA" w:rsidRPr="009A1D90">
        <w:rPr>
          <w:rFonts w:ascii="Times New Roman" w:eastAsia="Times New Roman" w:hAnsi="Times New Roman" w:cs="Times New Roman"/>
          <w:sz w:val="24"/>
          <w:szCs w:val="24"/>
        </w:rPr>
        <w:t xml:space="preserve">. The results showed that, the dissolved oxygen recorded were above the permissible limits of the standard drinking water for WHO (2004) and NESREA (2011). The amount of dissolved oxygen in water has been reported not constant but fluctuates, depending on temperature, depth, wind and amount of biological activities such as degradation (Ibrahim </w:t>
      </w:r>
      <w:r w:rsidR="00963FEA" w:rsidRPr="009A1D90">
        <w:rPr>
          <w:rFonts w:ascii="Times New Roman" w:eastAsia="Times New Roman" w:hAnsi="Times New Roman" w:cs="Times New Roman"/>
          <w:i/>
          <w:sz w:val="24"/>
          <w:szCs w:val="24"/>
        </w:rPr>
        <w:t>et al</w:t>
      </w:r>
      <w:r w:rsidR="00963FEA" w:rsidRPr="009A1D90">
        <w:rPr>
          <w:rFonts w:ascii="Times New Roman" w:eastAsia="Times New Roman" w:hAnsi="Times New Roman" w:cs="Times New Roman"/>
          <w:sz w:val="24"/>
          <w:szCs w:val="24"/>
        </w:rPr>
        <w:t>., 2009).</w:t>
      </w:r>
    </w:p>
    <w:p w14:paraId="27878654" w14:textId="77777777" w:rsidR="00963FEA" w:rsidRPr="009A1D90" w:rsidRDefault="00963FEA" w:rsidP="00963FEA">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 xml:space="preserve"> Chemical Oxygen Demand (COD) concentration obtained from </w:t>
      </w:r>
      <w:proofErr w:type="spellStart"/>
      <w:r w:rsidRPr="009A1D90">
        <w:rPr>
          <w:rFonts w:ascii="Times New Roman" w:eastAsia="Times New Roman" w:hAnsi="Times New Roman" w:cs="Times New Roman"/>
          <w:sz w:val="24"/>
          <w:szCs w:val="24"/>
        </w:rPr>
        <w:t>Nkesa</w:t>
      </w:r>
      <w:proofErr w:type="spellEnd"/>
      <w:r w:rsidRPr="009A1D90">
        <w:rPr>
          <w:rFonts w:ascii="Times New Roman" w:eastAsia="Times New Roman" w:hAnsi="Times New Roman" w:cs="Times New Roman"/>
          <w:sz w:val="24"/>
          <w:szCs w:val="24"/>
        </w:rPr>
        <w:t xml:space="preserve"> River was </w:t>
      </w:r>
      <w:proofErr w:type="spellStart"/>
      <w:r w:rsidRPr="009A1D90">
        <w:rPr>
          <w:rFonts w:ascii="Times New Roman" w:eastAsia="Times New Roman" w:hAnsi="Times New Roman" w:cs="Times New Roman"/>
          <w:sz w:val="24"/>
          <w:szCs w:val="24"/>
        </w:rPr>
        <w:t>was</w:t>
      </w:r>
      <w:proofErr w:type="spellEnd"/>
      <w:r w:rsidRPr="009A1D90">
        <w:rPr>
          <w:rFonts w:ascii="Times New Roman" w:eastAsia="Times New Roman" w:hAnsi="Times New Roman" w:cs="Times New Roman"/>
          <w:sz w:val="24"/>
          <w:szCs w:val="24"/>
        </w:rPr>
        <w:t xml:space="preserve"> above the maximum permissible limit (23.7mg/L) by the World Health </w:t>
      </w:r>
      <w:proofErr w:type="spellStart"/>
      <w:r w:rsidRPr="009A1D90">
        <w:rPr>
          <w:rFonts w:ascii="Times New Roman" w:eastAsia="Times New Roman" w:hAnsi="Times New Roman" w:cs="Times New Roman"/>
          <w:sz w:val="24"/>
          <w:szCs w:val="24"/>
        </w:rPr>
        <w:t>Organisation</w:t>
      </w:r>
      <w:proofErr w:type="spellEnd"/>
      <w:r w:rsidRPr="009A1D90">
        <w:rPr>
          <w:rFonts w:ascii="Times New Roman" w:eastAsia="Times New Roman" w:hAnsi="Times New Roman" w:cs="Times New Roman"/>
          <w:sz w:val="24"/>
          <w:szCs w:val="24"/>
        </w:rPr>
        <w:t xml:space="preserve"> (WHO) for River and drinking water. The concentrations of COD in all the sampling Sites are lower than the WHO values of 200 mg/L for the discharge of waste water into the stream. High COD concentrations observed in the water might be due to the use of chemicals. Suspended solids may kill fish and </w:t>
      </w:r>
      <w:r w:rsidRPr="009A1D90">
        <w:rPr>
          <w:rFonts w:ascii="Times New Roman" w:eastAsia="Times New Roman" w:hAnsi="Times New Roman" w:cs="Times New Roman"/>
          <w:sz w:val="24"/>
          <w:szCs w:val="24"/>
        </w:rPr>
        <w:lastRenderedPageBreak/>
        <w:t xml:space="preserve">other aquatic fauna by causing abrasive injuries by clogging the gills and respiratory passages, by blanketing the stream bottom, by destroying the spawning beds, and by screening out light necessary for the photosynthetic activity of aquatic plants. From the results of this study, the levels </w:t>
      </w:r>
      <w:proofErr w:type="gramStart"/>
      <w:r w:rsidRPr="009A1D90">
        <w:rPr>
          <w:rFonts w:ascii="Times New Roman" w:eastAsia="Times New Roman" w:hAnsi="Times New Roman" w:cs="Times New Roman"/>
          <w:sz w:val="24"/>
          <w:szCs w:val="24"/>
        </w:rPr>
        <w:t>of  Total</w:t>
      </w:r>
      <w:proofErr w:type="gramEnd"/>
      <w:r w:rsidRPr="009A1D90">
        <w:rPr>
          <w:rFonts w:ascii="Times New Roman" w:eastAsia="Times New Roman" w:hAnsi="Times New Roman" w:cs="Times New Roman"/>
          <w:sz w:val="24"/>
          <w:szCs w:val="24"/>
        </w:rPr>
        <w:t xml:space="preserve"> Suspended Solids (TSS) in the entire Sites was below the WHO guidelines of 50 mg/L for the protection of fisheries and aquatic life (Chapman,1993).The water temperature is the most significant parameter which controls in-born physical qualities of water. The temperature of </w:t>
      </w:r>
      <w:proofErr w:type="spellStart"/>
      <w:r w:rsidRPr="009A1D90">
        <w:rPr>
          <w:rFonts w:ascii="Times New Roman" w:eastAsia="Times New Roman" w:hAnsi="Times New Roman" w:cs="Times New Roman"/>
          <w:sz w:val="24"/>
          <w:szCs w:val="24"/>
        </w:rPr>
        <w:t>Nkesa</w:t>
      </w:r>
      <w:proofErr w:type="spellEnd"/>
      <w:r w:rsidRPr="009A1D90">
        <w:rPr>
          <w:rFonts w:ascii="Times New Roman" w:eastAsia="Times New Roman" w:hAnsi="Times New Roman" w:cs="Times New Roman"/>
          <w:sz w:val="24"/>
          <w:szCs w:val="24"/>
        </w:rPr>
        <w:t xml:space="preserve"> River </w:t>
      </w:r>
      <w:proofErr w:type="gramStart"/>
      <w:r w:rsidRPr="009A1D90">
        <w:rPr>
          <w:rFonts w:ascii="Times New Roman" w:eastAsia="Times New Roman" w:hAnsi="Times New Roman" w:cs="Times New Roman"/>
          <w:sz w:val="24"/>
          <w:szCs w:val="24"/>
        </w:rPr>
        <w:t>were</w:t>
      </w:r>
      <w:proofErr w:type="gramEnd"/>
      <w:r w:rsidRPr="009A1D90">
        <w:rPr>
          <w:rFonts w:ascii="Times New Roman" w:eastAsia="Times New Roman" w:hAnsi="Times New Roman" w:cs="Times New Roman"/>
          <w:sz w:val="24"/>
          <w:szCs w:val="24"/>
        </w:rPr>
        <w:t xml:space="preserve"> within the maximum permissible limit (MPL). The highest temperature </w:t>
      </w:r>
      <w:proofErr w:type="gramStart"/>
      <w:r w:rsidRPr="009A1D90">
        <w:rPr>
          <w:rFonts w:ascii="Times New Roman" w:eastAsia="Times New Roman" w:hAnsi="Times New Roman" w:cs="Times New Roman"/>
          <w:sz w:val="24"/>
          <w:szCs w:val="24"/>
        </w:rPr>
        <w:t>was  at</w:t>
      </w:r>
      <w:proofErr w:type="gramEnd"/>
      <w:r w:rsidRPr="009A1D90">
        <w:rPr>
          <w:rFonts w:ascii="Times New Roman" w:eastAsia="Times New Roman" w:hAnsi="Times New Roman" w:cs="Times New Roman"/>
          <w:sz w:val="24"/>
          <w:szCs w:val="24"/>
        </w:rPr>
        <w:t xml:space="preserve"> Site 1 while the lowest was recorded in Sites 2 and 3. This is because of the shallowness of the sites and the volume of water in contact with air. The mean air and surface water temperatures obtained are typical of African tropical rivers (</w:t>
      </w:r>
      <w:proofErr w:type="spellStart"/>
      <w:r w:rsidRPr="009A1D90">
        <w:rPr>
          <w:rFonts w:ascii="Times New Roman" w:eastAsia="Times New Roman" w:hAnsi="Times New Roman" w:cs="Times New Roman"/>
          <w:sz w:val="24"/>
          <w:szCs w:val="24"/>
        </w:rPr>
        <w:t>Masese</w:t>
      </w:r>
      <w:proofErr w:type="spellEnd"/>
      <w:r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i/>
          <w:sz w:val="24"/>
          <w:szCs w:val="24"/>
        </w:rPr>
        <w:t>et al</w:t>
      </w:r>
      <w:r w:rsidRPr="009A1D90">
        <w:rPr>
          <w:rFonts w:ascii="Times New Roman" w:eastAsia="Times New Roman" w:hAnsi="Times New Roman" w:cs="Times New Roman"/>
          <w:sz w:val="24"/>
          <w:szCs w:val="24"/>
        </w:rPr>
        <w:t xml:space="preserve">., 2009). Higher level of Turbidity is associated with disease causing bacteria, suspended materials due to soil run off </w:t>
      </w:r>
      <w:proofErr w:type="spellStart"/>
      <w:r w:rsidRPr="009A1D90">
        <w:rPr>
          <w:rFonts w:ascii="Times New Roman" w:eastAsia="Times New Roman" w:hAnsi="Times New Roman" w:cs="Times New Roman"/>
          <w:sz w:val="24"/>
          <w:szCs w:val="24"/>
        </w:rPr>
        <w:t>etc</w:t>
      </w:r>
      <w:proofErr w:type="spellEnd"/>
      <w:r w:rsidRPr="009A1D90">
        <w:rPr>
          <w:rFonts w:ascii="Times New Roman" w:eastAsia="Times New Roman" w:hAnsi="Times New Roman" w:cs="Times New Roman"/>
          <w:sz w:val="24"/>
          <w:szCs w:val="24"/>
        </w:rPr>
        <w:t xml:space="preserve"> (USEPA, 2017). The Turbidity recorded in all the Sites are above the recommended level for 5 NTU as set by WHO and NDWQS for drinking water (WHO, 2017; MHM, 2004)</w:t>
      </w:r>
    </w:p>
    <w:p w14:paraId="15390A6D" w14:textId="77777777" w:rsidR="00963FEA" w:rsidRPr="009A1D90" w:rsidRDefault="00963FEA" w:rsidP="00963FEA">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 xml:space="preserve">The Total Hardness (TH) of water is defined as the sum of calcium and magnesium concentrations, both expressed as milligrams of calcium carbonate equivalent per </w:t>
      </w:r>
      <w:proofErr w:type="spellStart"/>
      <w:r w:rsidRPr="009A1D90">
        <w:rPr>
          <w:rFonts w:ascii="Times New Roman" w:eastAsia="Times New Roman" w:hAnsi="Times New Roman" w:cs="Times New Roman"/>
          <w:sz w:val="24"/>
          <w:szCs w:val="24"/>
        </w:rPr>
        <w:t>litre</w:t>
      </w:r>
      <w:proofErr w:type="spellEnd"/>
      <w:r w:rsidRPr="009A1D90">
        <w:rPr>
          <w:rFonts w:ascii="Times New Roman" w:eastAsia="Times New Roman" w:hAnsi="Times New Roman" w:cs="Times New Roman"/>
          <w:sz w:val="24"/>
          <w:szCs w:val="24"/>
        </w:rPr>
        <w:t xml:space="preserve"> (Karim and Panda, 2014). In present study the Total Hardness of </w:t>
      </w:r>
      <w:proofErr w:type="spellStart"/>
      <w:r w:rsidRPr="009A1D90">
        <w:rPr>
          <w:rFonts w:ascii="Times New Roman" w:eastAsia="Times New Roman" w:hAnsi="Times New Roman" w:cs="Times New Roman"/>
          <w:sz w:val="24"/>
          <w:szCs w:val="24"/>
        </w:rPr>
        <w:t>Nkesa</w:t>
      </w:r>
      <w:proofErr w:type="spellEnd"/>
      <w:r w:rsidRPr="009A1D90">
        <w:rPr>
          <w:rFonts w:ascii="Times New Roman" w:eastAsia="Times New Roman" w:hAnsi="Times New Roman" w:cs="Times New Roman"/>
          <w:sz w:val="24"/>
          <w:szCs w:val="24"/>
        </w:rPr>
        <w:t xml:space="preserve"> River was found to low (Table 1). </w:t>
      </w:r>
      <w:proofErr w:type="spellStart"/>
      <w:r w:rsidRPr="009A1D90">
        <w:rPr>
          <w:rFonts w:ascii="Times New Roman" w:eastAsia="Times New Roman" w:hAnsi="Times New Roman" w:cs="Times New Roman"/>
          <w:sz w:val="24"/>
          <w:szCs w:val="24"/>
        </w:rPr>
        <w:t>Egemen</w:t>
      </w:r>
      <w:proofErr w:type="spellEnd"/>
      <w:r w:rsidRPr="009A1D90">
        <w:rPr>
          <w:rFonts w:ascii="Times New Roman" w:eastAsia="Times New Roman" w:hAnsi="Times New Roman" w:cs="Times New Roman"/>
          <w:sz w:val="24"/>
          <w:szCs w:val="24"/>
        </w:rPr>
        <w:t xml:space="preserve"> (2011) classified water bodies on the basis of total hardness into six categories; soft (hardness less than 50CaCO</w:t>
      </w:r>
      <w:r w:rsidRPr="009A1D90">
        <w:rPr>
          <w:rFonts w:ascii="Times New Roman" w:eastAsia="Times New Roman" w:hAnsi="Times New Roman" w:cs="Times New Roman"/>
          <w:sz w:val="24"/>
          <w:szCs w:val="24"/>
          <w:vertAlign w:val="subscript"/>
        </w:rPr>
        <w:t>3</w:t>
      </w:r>
      <w:r w:rsidRPr="009A1D90">
        <w:rPr>
          <w:rFonts w:ascii="Times New Roman" w:eastAsia="Times New Roman" w:hAnsi="Times New Roman" w:cs="Times New Roman"/>
          <w:sz w:val="24"/>
          <w:szCs w:val="24"/>
        </w:rPr>
        <w:t xml:space="preserve"> mg/L), moderately soft (from 50-100 CaCO</w:t>
      </w:r>
      <w:r w:rsidRPr="009A1D90">
        <w:rPr>
          <w:rFonts w:ascii="Times New Roman" w:eastAsia="Times New Roman" w:hAnsi="Times New Roman" w:cs="Times New Roman"/>
          <w:sz w:val="24"/>
          <w:szCs w:val="24"/>
          <w:vertAlign w:val="subscript"/>
        </w:rPr>
        <w:t>3</w:t>
      </w:r>
      <w:r w:rsidRPr="009A1D90">
        <w:rPr>
          <w:rFonts w:ascii="Times New Roman" w:eastAsia="Times New Roman" w:hAnsi="Times New Roman" w:cs="Times New Roman"/>
          <w:sz w:val="24"/>
          <w:szCs w:val="24"/>
        </w:rPr>
        <w:t xml:space="preserve"> mg/L), slightly hard (from 100-150 CaCO</w:t>
      </w:r>
      <w:r w:rsidRPr="009A1D90">
        <w:rPr>
          <w:rFonts w:ascii="Times New Roman" w:eastAsia="Times New Roman" w:hAnsi="Times New Roman" w:cs="Times New Roman"/>
          <w:sz w:val="24"/>
          <w:szCs w:val="24"/>
          <w:vertAlign w:val="subscript"/>
        </w:rPr>
        <w:t>3</w:t>
      </w:r>
      <w:r w:rsidRPr="009A1D90">
        <w:rPr>
          <w:rFonts w:ascii="Times New Roman" w:eastAsia="Times New Roman" w:hAnsi="Times New Roman" w:cs="Times New Roman"/>
          <w:sz w:val="24"/>
          <w:szCs w:val="24"/>
        </w:rPr>
        <w:t xml:space="preserve"> mg/L), moderately hard (from 150-250 CaCO</w:t>
      </w:r>
      <w:r w:rsidRPr="009A1D90">
        <w:rPr>
          <w:rFonts w:ascii="Times New Roman" w:eastAsia="Times New Roman" w:hAnsi="Times New Roman" w:cs="Times New Roman"/>
          <w:sz w:val="24"/>
          <w:szCs w:val="24"/>
          <w:vertAlign w:val="subscript"/>
        </w:rPr>
        <w:t>3</w:t>
      </w:r>
      <w:r w:rsidRPr="009A1D90">
        <w:rPr>
          <w:rFonts w:ascii="Times New Roman" w:eastAsia="Times New Roman" w:hAnsi="Times New Roman" w:cs="Times New Roman"/>
          <w:sz w:val="24"/>
          <w:szCs w:val="24"/>
        </w:rPr>
        <w:t xml:space="preserve"> mg /L), hard (from 250-350 CaCO</w:t>
      </w:r>
      <w:r w:rsidRPr="009A1D90">
        <w:rPr>
          <w:rFonts w:ascii="Times New Roman" w:eastAsia="Times New Roman" w:hAnsi="Times New Roman" w:cs="Times New Roman"/>
          <w:sz w:val="24"/>
          <w:szCs w:val="24"/>
          <w:vertAlign w:val="subscript"/>
        </w:rPr>
        <w:t>3</w:t>
      </w:r>
      <w:r w:rsidRPr="009A1D90">
        <w:rPr>
          <w:rFonts w:ascii="Times New Roman" w:eastAsia="Times New Roman" w:hAnsi="Times New Roman" w:cs="Times New Roman"/>
          <w:sz w:val="24"/>
          <w:szCs w:val="24"/>
        </w:rPr>
        <w:t xml:space="preserve"> mg/L) and very hard (from &gt;350 CaCO</w:t>
      </w:r>
      <w:r w:rsidRPr="009A1D90">
        <w:rPr>
          <w:rFonts w:ascii="Times New Roman" w:eastAsia="Times New Roman" w:hAnsi="Times New Roman" w:cs="Times New Roman"/>
          <w:sz w:val="24"/>
          <w:szCs w:val="24"/>
          <w:vertAlign w:val="subscript"/>
        </w:rPr>
        <w:t>3</w:t>
      </w:r>
      <w:r w:rsidRPr="009A1D90">
        <w:rPr>
          <w:rFonts w:ascii="Times New Roman" w:eastAsia="Times New Roman" w:hAnsi="Times New Roman" w:cs="Times New Roman"/>
          <w:sz w:val="24"/>
          <w:szCs w:val="24"/>
        </w:rPr>
        <w:t xml:space="preserve"> mg/L). According to those limits, </w:t>
      </w:r>
      <w:proofErr w:type="spellStart"/>
      <w:r w:rsidRPr="009A1D90">
        <w:rPr>
          <w:rFonts w:ascii="Times New Roman" w:eastAsia="Times New Roman" w:hAnsi="Times New Roman" w:cs="Times New Roman"/>
          <w:sz w:val="24"/>
          <w:szCs w:val="24"/>
        </w:rPr>
        <w:t>Nkesa</w:t>
      </w:r>
      <w:proofErr w:type="spellEnd"/>
      <w:r w:rsidRPr="009A1D90">
        <w:rPr>
          <w:rFonts w:ascii="Times New Roman" w:eastAsia="Times New Roman" w:hAnsi="Times New Roman" w:cs="Times New Roman"/>
          <w:sz w:val="24"/>
          <w:szCs w:val="24"/>
        </w:rPr>
        <w:t xml:space="preserve"> River could be classified as moderately soft.</w:t>
      </w:r>
    </w:p>
    <w:p w14:paraId="4851BD22" w14:textId="77777777" w:rsidR="00963FEA" w:rsidRPr="009A1D90" w:rsidRDefault="00963FEA" w:rsidP="00963FEA">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 xml:space="preserve">Alkalinity is a measure of the ability of water to neutralize acids and it mainly occurs due to the presence of carbonates and bicarbonates in the water. The measured values of total alkalinity in </w:t>
      </w:r>
      <w:r w:rsidRPr="009A1D90">
        <w:rPr>
          <w:rFonts w:ascii="Times New Roman" w:eastAsia="Times New Roman" w:hAnsi="Times New Roman" w:cs="Times New Roman"/>
          <w:sz w:val="24"/>
          <w:szCs w:val="24"/>
        </w:rPr>
        <w:lastRenderedPageBreak/>
        <w:t xml:space="preserve">all the Sites were within the permissible limit of WHO (120 mg/L) for drinking water (WHO, 2008). Also, the total alkalinity of all the Sites was within the permissible limit of ESA 200 mg/L (ESA, 2013). The Biological Oxygen Demand (BOD) in all three sites of </w:t>
      </w:r>
      <w:proofErr w:type="spellStart"/>
      <w:r w:rsidRPr="009A1D90">
        <w:rPr>
          <w:rFonts w:ascii="Times New Roman" w:eastAsia="Times New Roman" w:hAnsi="Times New Roman" w:cs="Times New Roman"/>
          <w:sz w:val="24"/>
          <w:szCs w:val="24"/>
        </w:rPr>
        <w:t>Nkesa</w:t>
      </w:r>
      <w:proofErr w:type="spellEnd"/>
      <w:r w:rsidRPr="009A1D90">
        <w:rPr>
          <w:rFonts w:ascii="Times New Roman" w:eastAsia="Times New Roman" w:hAnsi="Times New Roman" w:cs="Times New Roman"/>
          <w:sz w:val="24"/>
          <w:szCs w:val="24"/>
        </w:rPr>
        <w:t xml:space="preserve"> River were within the permissible limit of WHO (8 mg/L) for drinking water (WHO, 2008).According to Stevens Institute of Technology (SIT), (2008), BOD classification of 1-2 mg/L as very good, with less organic matter present; 3-5 mg/L as moderately clean; 6-9 mg/L as poor, somewhat polluted (indicates organic matter is present and bacteria are decomposing this waste); </w:t>
      </w:r>
      <w:proofErr w:type="spellStart"/>
      <w:r w:rsidRPr="009A1D90">
        <w:rPr>
          <w:rFonts w:ascii="Times New Roman" w:eastAsia="Times New Roman" w:hAnsi="Times New Roman" w:cs="Times New Roman"/>
          <w:sz w:val="24"/>
          <w:szCs w:val="24"/>
        </w:rPr>
        <w:t>etc</w:t>
      </w:r>
      <w:proofErr w:type="spellEnd"/>
      <w:r w:rsidRPr="009A1D90">
        <w:rPr>
          <w:rFonts w:ascii="Times New Roman" w:eastAsia="Times New Roman" w:hAnsi="Times New Roman" w:cs="Times New Roman"/>
          <w:sz w:val="24"/>
          <w:szCs w:val="24"/>
        </w:rPr>
        <w:t xml:space="preserve">, the water samples were moderately clean and safe for drinking. The level of BOD recorded in this study revealed that </w:t>
      </w:r>
      <w:proofErr w:type="spellStart"/>
      <w:r w:rsidRPr="009A1D90">
        <w:rPr>
          <w:rFonts w:ascii="Times New Roman" w:eastAsia="Times New Roman" w:hAnsi="Times New Roman" w:cs="Times New Roman"/>
          <w:sz w:val="24"/>
          <w:szCs w:val="24"/>
        </w:rPr>
        <w:t>Nkesa</w:t>
      </w:r>
      <w:proofErr w:type="spellEnd"/>
      <w:r w:rsidRPr="009A1D90">
        <w:rPr>
          <w:rFonts w:ascii="Times New Roman" w:eastAsia="Times New Roman" w:hAnsi="Times New Roman" w:cs="Times New Roman"/>
          <w:sz w:val="24"/>
          <w:szCs w:val="24"/>
        </w:rPr>
        <w:t xml:space="preserve"> River was heavily poor. The higher value of BOD in Site It may be due to higher rate of decomposition of organic matter at higher temperatures. This also corroborated with </w:t>
      </w:r>
      <w:proofErr w:type="spellStart"/>
      <w:r w:rsidRPr="009A1D90">
        <w:rPr>
          <w:rFonts w:ascii="Times New Roman" w:eastAsia="Times New Roman" w:hAnsi="Times New Roman" w:cs="Times New Roman"/>
          <w:sz w:val="24"/>
          <w:szCs w:val="24"/>
        </w:rPr>
        <w:t>Umeham</w:t>
      </w:r>
      <w:proofErr w:type="spellEnd"/>
      <w:r w:rsidRPr="009A1D90">
        <w:rPr>
          <w:rFonts w:ascii="Times New Roman" w:eastAsia="Times New Roman" w:hAnsi="Times New Roman" w:cs="Times New Roman"/>
          <w:sz w:val="24"/>
          <w:szCs w:val="24"/>
        </w:rPr>
        <w:t xml:space="preserve"> (1992), who observed that organic matter from increased weed decomposition within lake water and domestic sewage increased the biological oxygen demand. The present values were within acceptable limits prescribed by the World Health Organization, (WHO, 2004). </w:t>
      </w:r>
    </w:p>
    <w:p w14:paraId="02D18A69" w14:textId="77777777" w:rsidR="00963FEA" w:rsidRPr="009A1D90" w:rsidRDefault="00963FEA" w:rsidP="00963FEA">
      <w:pPr>
        <w:spacing w:after="0" w:line="480" w:lineRule="auto"/>
        <w:jc w:val="both"/>
        <w:rPr>
          <w:rFonts w:ascii="Times New Roman" w:eastAsia="Times New Roman" w:hAnsi="Times New Roman" w:cs="Times New Roman"/>
          <w:b/>
          <w:sz w:val="24"/>
          <w:szCs w:val="24"/>
        </w:rPr>
      </w:pPr>
      <w:r w:rsidRPr="009A1D90">
        <w:rPr>
          <w:rFonts w:ascii="Times New Roman" w:eastAsia="Times New Roman" w:hAnsi="Times New Roman" w:cs="Times New Roman"/>
          <w:b/>
          <w:sz w:val="24"/>
          <w:szCs w:val="24"/>
        </w:rPr>
        <w:t>CONCLUSION</w:t>
      </w:r>
    </w:p>
    <w:p w14:paraId="3BB79571" w14:textId="77777777" w:rsidR="00963FEA" w:rsidRPr="009A1D90" w:rsidRDefault="00963FEA" w:rsidP="00963FEA">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 xml:space="preserve">There was linear correlation among temperature, conductivity, DO, and this correlation revealed that, due to anthropogenic activities, the water quality deteriorated increasingly in all the sampled areas.  The physicochemical parameters – pH, water temperatures, conductivity, </w:t>
      </w:r>
      <w:proofErr w:type="gramStart"/>
      <w:r w:rsidRPr="009A1D90">
        <w:rPr>
          <w:rFonts w:ascii="Times New Roman" w:eastAsia="Times New Roman" w:hAnsi="Times New Roman" w:cs="Times New Roman"/>
          <w:sz w:val="24"/>
          <w:szCs w:val="24"/>
        </w:rPr>
        <w:t>TDS,TSS</w:t>
      </w:r>
      <w:proofErr w:type="gramEnd"/>
      <w:r w:rsidRPr="009A1D90">
        <w:rPr>
          <w:rFonts w:ascii="Times New Roman" w:eastAsia="Times New Roman" w:hAnsi="Times New Roman" w:cs="Times New Roman"/>
          <w:sz w:val="24"/>
          <w:szCs w:val="24"/>
        </w:rPr>
        <w:t xml:space="preserve">, Hardness and Alkalinity were within the limits recommended by USEPA (2010)  for survival of aquatic organisms, as well as WHO (2004) for drinking purposes. However, the values of </w:t>
      </w:r>
      <w:proofErr w:type="gramStart"/>
      <w:r w:rsidRPr="009A1D90">
        <w:rPr>
          <w:rFonts w:ascii="Times New Roman" w:eastAsia="Times New Roman" w:hAnsi="Times New Roman" w:cs="Times New Roman"/>
          <w:sz w:val="24"/>
          <w:szCs w:val="24"/>
        </w:rPr>
        <w:t>DO,COD</w:t>
      </w:r>
      <w:proofErr w:type="gramEnd"/>
      <w:r w:rsidRPr="009A1D90">
        <w:rPr>
          <w:rFonts w:ascii="Times New Roman" w:eastAsia="Times New Roman" w:hAnsi="Times New Roman" w:cs="Times New Roman"/>
          <w:sz w:val="24"/>
          <w:szCs w:val="24"/>
        </w:rPr>
        <w:t xml:space="preserve"> and BOD fell outside these limits.</w:t>
      </w:r>
    </w:p>
    <w:p w14:paraId="0CECEBD8" w14:textId="77777777" w:rsidR="0001415D" w:rsidRPr="009A1D90" w:rsidRDefault="0001415D" w:rsidP="0001415D">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The result of the research is valuable in informing the populace of the health risks associated with contaminated water bodies.</w:t>
      </w:r>
    </w:p>
    <w:p w14:paraId="78207523" w14:textId="77777777" w:rsidR="0001415D" w:rsidRPr="009A1D90" w:rsidRDefault="0001415D" w:rsidP="0001415D">
      <w:pPr>
        <w:spacing w:after="0" w:line="480" w:lineRule="auto"/>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lastRenderedPageBreak/>
        <w:t xml:space="preserve">There is therefore an urgent need to properly manage wastes in the cities and monitor anthropogenic activities in order to ensure minimized effects on these parameters of </w:t>
      </w:r>
      <w:proofErr w:type="spellStart"/>
      <w:r w:rsidRPr="009A1D90">
        <w:rPr>
          <w:rFonts w:ascii="Times New Roman" w:eastAsia="Times New Roman" w:hAnsi="Times New Roman" w:cs="Times New Roman"/>
          <w:sz w:val="24"/>
          <w:szCs w:val="24"/>
        </w:rPr>
        <w:t>Nkesa</w:t>
      </w:r>
      <w:proofErr w:type="spellEnd"/>
      <w:r w:rsidRPr="009A1D90">
        <w:rPr>
          <w:rFonts w:ascii="Times New Roman" w:eastAsia="Times New Roman" w:hAnsi="Times New Roman" w:cs="Times New Roman"/>
          <w:sz w:val="24"/>
          <w:szCs w:val="24"/>
        </w:rPr>
        <w:t xml:space="preserve"> River and any of such water body. Sensitization should be carried to educate the people on the dangers of direct ingestion. Further study on the concentrations of hydrocarbons should be carried out in consideration to oil </w:t>
      </w:r>
      <w:proofErr w:type="gramStart"/>
      <w:r w:rsidRPr="009A1D90">
        <w:rPr>
          <w:rFonts w:ascii="Times New Roman" w:eastAsia="Times New Roman" w:hAnsi="Times New Roman" w:cs="Times New Roman"/>
          <w:sz w:val="24"/>
          <w:szCs w:val="24"/>
        </w:rPr>
        <w:t>spillage  in</w:t>
      </w:r>
      <w:proofErr w:type="gramEnd"/>
      <w:r w:rsidRPr="009A1D90">
        <w:rPr>
          <w:rFonts w:ascii="Times New Roman" w:eastAsia="Times New Roman" w:hAnsi="Times New Roman" w:cs="Times New Roman"/>
          <w:sz w:val="24"/>
          <w:szCs w:val="24"/>
        </w:rPr>
        <w:t xml:space="preserve"> the area .This is necessary since the river serves as a source of drinking water, irrigation and fisheries for the local inhabitants. </w:t>
      </w:r>
    </w:p>
    <w:p w14:paraId="103ABE59" w14:textId="77777777" w:rsidR="00DC7997" w:rsidRPr="009A1D90" w:rsidRDefault="00DC7997" w:rsidP="00452DB7">
      <w:pPr>
        <w:spacing w:after="0" w:line="480" w:lineRule="auto"/>
        <w:rPr>
          <w:rFonts w:ascii="Times New Roman" w:eastAsia="Times New Roman" w:hAnsi="Times New Roman" w:cs="Times New Roman"/>
          <w:b/>
          <w:sz w:val="24"/>
          <w:szCs w:val="24"/>
          <w:vertAlign w:val="subscript"/>
        </w:rPr>
      </w:pPr>
    </w:p>
    <w:p w14:paraId="38A50EE9" w14:textId="77777777" w:rsidR="00452DB7" w:rsidRPr="009A1D90" w:rsidRDefault="00452DB7" w:rsidP="00452DB7">
      <w:pPr>
        <w:spacing w:after="0" w:line="240" w:lineRule="auto"/>
        <w:jc w:val="center"/>
        <w:rPr>
          <w:rFonts w:ascii="Times New Roman" w:eastAsia="Times New Roman" w:hAnsi="Times New Roman" w:cs="Times New Roman"/>
          <w:b/>
          <w:sz w:val="24"/>
          <w:szCs w:val="24"/>
        </w:rPr>
      </w:pPr>
      <w:r w:rsidRPr="009A1D90">
        <w:rPr>
          <w:rFonts w:ascii="Times New Roman" w:eastAsia="Times New Roman" w:hAnsi="Times New Roman" w:cs="Times New Roman"/>
          <w:b/>
          <w:sz w:val="24"/>
          <w:szCs w:val="24"/>
        </w:rPr>
        <w:t>REFERENCES</w:t>
      </w:r>
    </w:p>
    <w:p w14:paraId="2F39CB6D" w14:textId="77777777" w:rsidR="00452DB7" w:rsidRPr="009A1D90" w:rsidRDefault="00452DB7" w:rsidP="00452DB7">
      <w:pPr>
        <w:spacing w:before="360"/>
        <w:ind w:left="900" w:hanging="900"/>
        <w:jc w:val="both"/>
        <w:rPr>
          <w:rFonts w:ascii="Times New Roman" w:eastAsia="Times New Roman" w:hAnsi="Times New Roman" w:cs="Times New Roman"/>
          <w:sz w:val="24"/>
          <w:szCs w:val="24"/>
        </w:rPr>
      </w:pPr>
      <w:proofErr w:type="spellStart"/>
      <w:r w:rsidRPr="009A1D90">
        <w:rPr>
          <w:rFonts w:ascii="Times New Roman" w:eastAsia="Times New Roman" w:hAnsi="Times New Roman" w:cs="Times New Roman"/>
          <w:sz w:val="24"/>
          <w:szCs w:val="24"/>
        </w:rPr>
        <w:t>Akponine</w:t>
      </w:r>
      <w:proofErr w:type="spellEnd"/>
      <w:r w:rsidR="009A1D90" w:rsidRPr="009A1D90">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J</w:t>
      </w:r>
      <w:r w:rsidR="009A1D90" w:rsidRPr="009A1D90">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A and </w:t>
      </w:r>
      <w:proofErr w:type="spellStart"/>
      <w:r w:rsidRPr="009A1D90">
        <w:rPr>
          <w:rFonts w:ascii="Times New Roman" w:eastAsia="Times New Roman" w:hAnsi="Times New Roman" w:cs="Times New Roman"/>
          <w:sz w:val="24"/>
          <w:szCs w:val="24"/>
        </w:rPr>
        <w:t>Ugwumba</w:t>
      </w:r>
      <w:proofErr w:type="spellEnd"/>
      <w:r w:rsidR="009A1D90" w:rsidRPr="009A1D90">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O</w:t>
      </w:r>
      <w:r w:rsidR="009A1D90" w:rsidRPr="009A1D90">
        <w:rPr>
          <w:rFonts w:ascii="Times New Roman" w:eastAsia="Times New Roman" w:hAnsi="Times New Roman" w:cs="Times New Roman"/>
          <w:sz w:val="24"/>
          <w:szCs w:val="24"/>
        </w:rPr>
        <w:t xml:space="preserve">.A (2014). </w:t>
      </w:r>
      <w:proofErr w:type="spellStart"/>
      <w:r w:rsidR="009A1D90" w:rsidRPr="009A1D90">
        <w:rPr>
          <w:rFonts w:ascii="Times New Roman" w:eastAsia="Times New Roman" w:hAnsi="Times New Roman" w:cs="Times New Roman"/>
          <w:sz w:val="24"/>
          <w:szCs w:val="24"/>
        </w:rPr>
        <w:t>Physico</w:t>
      </w:r>
      <w:proofErr w:type="spellEnd"/>
      <w:r w:rsidR="009A1D90" w:rsidRPr="009A1D90">
        <w:rPr>
          <w:rFonts w:ascii="Times New Roman" w:eastAsia="Times New Roman" w:hAnsi="Times New Roman" w:cs="Times New Roman"/>
          <w:sz w:val="24"/>
          <w:szCs w:val="24"/>
        </w:rPr>
        <w:t xml:space="preserve">-Chemical Parameters and Heavy Metal Content of </w:t>
      </w:r>
      <w:proofErr w:type="spellStart"/>
      <w:r w:rsidR="009A1D90" w:rsidRPr="009A1D90">
        <w:rPr>
          <w:rFonts w:ascii="Times New Roman" w:eastAsia="Times New Roman" w:hAnsi="Times New Roman" w:cs="Times New Roman"/>
          <w:sz w:val="24"/>
          <w:szCs w:val="24"/>
        </w:rPr>
        <w:t>Ibuya</w:t>
      </w:r>
      <w:proofErr w:type="spellEnd"/>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 xml:space="preserve">River, Old Oyo National Park, </w:t>
      </w:r>
      <w:proofErr w:type="spellStart"/>
      <w:r w:rsidRPr="009A1D90">
        <w:rPr>
          <w:rFonts w:ascii="Times New Roman" w:eastAsia="Times New Roman" w:hAnsi="Times New Roman" w:cs="Times New Roman"/>
          <w:sz w:val="24"/>
          <w:szCs w:val="24"/>
        </w:rPr>
        <w:t>Sepeteri</w:t>
      </w:r>
      <w:proofErr w:type="spellEnd"/>
      <w:r w:rsidRPr="009A1D90">
        <w:rPr>
          <w:rFonts w:ascii="Times New Roman" w:eastAsia="Times New Roman" w:hAnsi="Times New Roman" w:cs="Times New Roman"/>
          <w:sz w:val="24"/>
          <w:szCs w:val="24"/>
        </w:rPr>
        <w:t xml:space="preserve">, Oyo State, Nigeria. The </w:t>
      </w:r>
      <w:r w:rsidRPr="009A1D90">
        <w:rPr>
          <w:rFonts w:ascii="Times New Roman" w:eastAsia="Times New Roman" w:hAnsi="Times New Roman" w:cs="Times New Roman"/>
          <w:i/>
          <w:sz w:val="24"/>
          <w:szCs w:val="24"/>
        </w:rPr>
        <w:t>Zoologists</w:t>
      </w:r>
      <w:r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b/>
          <w:sz w:val="24"/>
          <w:szCs w:val="24"/>
        </w:rPr>
        <w:t>12</w:t>
      </w:r>
      <w:r w:rsidRPr="009A1D90">
        <w:rPr>
          <w:rFonts w:ascii="Times New Roman" w:eastAsia="Times New Roman" w:hAnsi="Times New Roman" w:cs="Times New Roman"/>
          <w:sz w:val="24"/>
          <w:szCs w:val="24"/>
        </w:rPr>
        <w:t xml:space="preserve">: 54-63. </w:t>
      </w:r>
    </w:p>
    <w:p w14:paraId="573DD2B6" w14:textId="77777777" w:rsidR="00452DB7" w:rsidRPr="009A1D90" w:rsidRDefault="00452DB7" w:rsidP="00452DB7">
      <w:pPr>
        <w:spacing w:before="360"/>
        <w:ind w:left="900" w:hanging="900"/>
        <w:jc w:val="both"/>
        <w:rPr>
          <w:rFonts w:ascii="Times New Roman" w:eastAsia="Times New Roman" w:hAnsi="Times New Roman" w:cs="Times New Roman"/>
          <w:sz w:val="24"/>
          <w:szCs w:val="24"/>
        </w:rPr>
      </w:pPr>
      <w:proofErr w:type="spellStart"/>
      <w:r w:rsidRPr="009A1D90">
        <w:rPr>
          <w:rFonts w:ascii="Times New Roman" w:eastAsia="Times New Roman" w:hAnsi="Times New Roman" w:cs="Times New Roman"/>
          <w:sz w:val="24"/>
          <w:szCs w:val="24"/>
        </w:rPr>
        <w:t>Alchetron</w:t>
      </w:r>
      <w:proofErr w:type="spellEnd"/>
      <w:r w:rsidRPr="009A1D90">
        <w:rPr>
          <w:rFonts w:ascii="Times New Roman" w:eastAsia="Times New Roman" w:hAnsi="Times New Roman" w:cs="Times New Roman"/>
          <w:sz w:val="24"/>
          <w:szCs w:val="24"/>
        </w:rPr>
        <w:t xml:space="preserve"> </w:t>
      </w:r>
      <w:r w:rsidR="009A1D90" w:rsidRPr="009A1D90">
        <w:rPr>
          <w:rFonts w:ascii="Times New Roman" w:eastAsia="Times New Roman" w:hAnsi="Times New Roman" w:cs="Times New Roman"/>
          <w:sz w:val="24"/>
          <w:szCs w:val="24"/>
        </w:rPr>
        <w:t xml:space="preserve">(2018).  </w:t>
      </w:r>
      <w:r w:rsidRPr="009A1D90">
        <w:rPr>
          <w:rFonts w:ascii="Times New Roman" w:eastAsia="Times New Roman" w:hAnsi="Times New Roman" w:cs="Times New Roman"/>
          <w:sz w:val="24"/>
          <w:szCs w:val="24"/>
        </w:rPr>
        <w:t>Alley ER</w:t>
      </w:r>
      <w:r w:rsidR="009A1D90" w:rsidRPr="009A1D90">
        <w:rPr>
          <w:rFonts w:ascii="Times New Roman" w:eastAsia="Times New Roman" w:hAnsi="Times New Roman" w:cs="Times New Roman"/>
          <w:sz w:val="24"/>
          <w:szCs w:val="24"/>
        </w:rPr>
        <w:t>. </w:t>
      </w:r>
      <w:r w:rsidRPr="009A1D90">
        <w:rPr>
          <w:rFonts w:ascii="Times New Roman" w:eastAsia="Times New Roman" w:hAnsi="Times New Roman" w:cs="Times New Roman"/>
          <w:sz w:val="24"/>
          <w:szCs w:val="24"/>
        </w:rPr>
        <w:t>Water Quality Control Handbook</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Vol</w:t>
      </w:r>
      <w:r w:rsidR="009A1D90" w:rsidRPr="009A1D90">
        <w:rPr>
          <w:rFonts w:ascii="Times New Roman" w:eastAsia="Times New Roman" w:hAnsi="Times New Roman" w:cs="Times New Roman"/>
          <w:sz w:val="24"/>
          <w:szCs w:val="24"/>
        </w:rPr>
        <w:t xml:space="preserve">. 2. </w:t>
      </w:r>
      <w:r w:rsidRPr="009A1D90">
        <w:rPr>
          <w:rFonts w:ascii="Times New Roman" w:eastAsia="Times New Roman" w:hAnsi="Times New Roman" w:cs="Times New Roman"/>
          <w:sz w:val="24"/>
          <w:szCs w:val="24"/>
        </w:rPr>
        <w:t>New York</w:t>
      </w:r>
      <w:r w:rsidR="009A1D90" w:rsidRPr="009A1D90">
        <w:rPr>
          <w:rFonts w:ascii="Times New Roman" w:eastAsia="Times New Roman" w:hAnsi="Times New Roman" w:cs="Times New Roman"/>
          <w:sz w:val="24"/>
          <w:szCs w:val="24"/>
        </w:rPr>
        <w:t xml:space="preserve">: </w:t>
      </w:r>
      <w:proofErr w:type="spellStart"/>
      <w:r w:rsidR="009A1D90" w:rsidRPr="009A1D90">
        <w:rPr>
          <w:rFonts w:ascii="Times New Roman" w:eastAsia="Times New Roman" w:hAnsi="Times New Roman" w:cs="Times New Roman"/>
          <w:sz w:val="24"/>
          <w:szCs w:val="24"/>
        </w:rPr>
        <w:t>Mcgrawhill</w:t>
      </w:r>
      <w:proofErr w:type="spellEnd"/>
      <w:r w:rsidR="009A1D90" w:rsidRPr="009A1D90">
        <w:rPr>
          <w:rFonts w:ascii="Times New Roman" w:eastAsia="Times New Roman" w:hAnsi="Times New Roman" w:cs="Times New Roman"/>
          <w:sz w:val="24"/>
          <w:szCs w:val="24"/>
        </w:rPr>
        <w:t>; 2007. Https://Alchetron.Com/Orashi-River Accessed 6thjanuary, 2020</w:t>
      </w:r>
    </w:p>
    <w:p w14:paraId="79C98035" w14:textId="77777777" w:rsidR="00452DB7" w:rsidRPr="009A1D90" w:rsidRDefault="00452DB7" w:rsidP="00452DB7">
      <w:pPr>
        <w:spacing w:before="360"/>
        <w:ind w:left="900" w:hanging="900"/>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APHA. (2005). Standard Methods for the Examination of Water and Wastewater. 21st ed. Washington, DC: American Public Health Association;</w:t>
      </w:r>
    </w:p>
    <w:p w14:paraId="42486744" w14:textId="77777777" w:rsidR="00452DB7" w:rsidRPr="009A1D90" w:rsidRDefault="00452DB7" w:rsidP="00452DB7">
      <w:pPr>
        <w:spacing w:before="360"/>
        <w:ind w:left="900" w:hanging="900"/>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Ayeni A</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O</w:t>
      </w:r>
      <w:r w:rsidR="009A1D90"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Soneye</w:t>
      </w:r>
      <w:proofErr w:type="spellEnd"/>
      <w:r w:rsidRPr="009A1D90">
        <w:rPr>
          <w:rFonts w:ascii="Times New Roman" w:eastAsia="Times New Roman" w:hAnsi="Times New Roman" w:cs="Times New Roman"/>
          <w:sz w:val="24"/>
          <w:szCs w:val="24"/>
        </w:rPr>
        <w:t xml:space="preserve"> A</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S</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O</w:t>
      </w:r>
      <w:r w:rsidR="009A1D90" w:rsidRPr="009A1D90">
        <w:rPr>
          <w:rFonts w:ascii="Times New Roman" w:eastAsia="Times New Roman" w:hAnsi="Times New Roman" w:cs="Times New Roman"/>
          <w:sz w:val="24"/>
          <w:szCs w:val="24"/>
        </w:rPr>
        <w:t xml:space="preserve">., And </w:t>
      </w:r>
      <w:r w:rsidRPr="009A1D90">
        <w:rPr>
          <w:rFonts w:ascii="Times New Roman" w:eastAsia="Times New Roman" w:hAnsi="Times New Roman" w:cs="Times New Roman"/>
          <w:sz w:val="24"/>
          <w:szCs w:val="24"/>
        </w:rPr>
        <w:t>Balogun I</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I</w:t>
      </w:r>
      <w:r w:rsidR="009A1D90" w:rsidRPr="009A1D90">
        <w:rPr>
          <w:rFonts w:ascii="Times New Roman" w:eastAsia="Times New Roman" w:hAnsi="Times New Roman" w:cs="Times New Roman"/>
          <w:sz w:val="24"/>
          <w:szCs w:val="24"/>
        </w:rPr>
        <w:t xml:space="preserve">., (2009), </w:t>
      </w:r>
      <w:r w:rsidRPr="009A1D90">
        <w:rPr>
          <w:rFonts w:ascii="Times New Roman" w:eastAsia="Times New Roman" w:hAnsi="Times New Roman" w:cs="Times New Roman"/>
          <w:sz w:val="24"/>
          <w:szCs w:val="24"/>
        </w:rPr>
        <w:t xml:space="preserve">The Arab World </w:t>
      </w:r>
      <w:r w:rsidRPr="007F0DD3">
        <w:rPr>
          <w:rFonts w:ascii="Times New Roman" w:eastAsia="Times New Roman" w:hAnsi="Times New Roman" w:cs="Times New Roman"/>
          <w:i/>
          <w:sz w:val="24"/>
          <w:szCs w:val="24"/>
        </w:rPr>
        <w:t>Geographer</w:t>
      </w:r>
      <w:r w:rsidR="009A1D90" w:rsidRPr="009A1D90">
        <w:rPr>
          <w:rFonts w:ascii="Times New Roman" w:eastAsia="Times New Roman" w:hAnsi="Times New Roman" w:cs="Times New Roman"/>
          <w:sz w:val="24"/>
          <w:szCs w:val="24"/>
        </w:rPr>
        <w:t xml:space="preserve">, </w:t>
      </w:r>
      <w:r w:rsidR="009A1D90" w:rsidRPr="009A1D90">
        <w:rPr>
          <w:rFonts w:ascii="Times New Roman" w:eastAsia="Times New Roman" w:hAnsi="Times New Roman" w:cs="Times New Roman"/>
          <w:b/>
          <w:sz w:val="24"/>
          <w:szCs w:val="24"/>
        </w:rPr>
        <w:t>12</w:t>
      </w:r>
      <w:r w:rsidR="007F0DD3">
        <w:rPr>
          <w:rFonts w:ascii="Times New Roman" w:eastAsia="Times New Roman" w:hAnsi="Times New Roman" w:cs="Times New Roman"/>
          <w:b/>
          <w:sz w:val="24"/>
          <w:szCs w:val="24"/>
        </w:rPr>
        <w:t>:</w:t>
      </w:r>
      <w:r w:rsidR="009A1D90" w:rsidRPr="009A1D90">
        <w:rPr>
          <w:rFonts w:ascii="Times New Roman" w:eastAsia="Times New Roman" w:hAnsi="Times New Roman" w:cs="Times New Roman"/>
          <w:sz w:val="24"/>
          <w:szCs w:val="24"/>
        </w:rPr>
        <w:t xml:space="preserve">(1-2): 95-104 </w:t>
      </w:r>
    </w:p>
    <w:p w14:paraId="6EAE78D6" w14:textId="77777777" w:rsidR="00452DB7" w:rsidRPr="009A1D90" w:rsidRDefault="00452DB7" w:rsidP="00452DB7">
      <w:pPr>
        <w:spacing w:before="360"/>
        <w:ind w:left="900" w:hanging="900"/>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Chapman</w:t>
      </w:r>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D</w:t>
      </w:r>
      <w:r w:rsidR="009A1D90" w:rsidRPr="009A1D90">
        <w:rPr>
          <w:rFonts w:ascii="Times New Roman" w:eastAsia="Times New Roman" w:hAnsi="Times New Roman" w:cs="Times New Roman"/>
          <w:sz w:val="24"/>
          <w:szCs w:val="24"/>
        </w:rPr>
        <w:t xml:space="preserve">. (1993). </w:t>
      </w:r>
      <w:r w:rsidRPr="009A1D90">
        <w:rPr>
          <w:rFonts w:ascii="Times New Roman" w:eastAsia="Times New Roman" w:hAnsi="Times New Roman" w:cs="Times New Roman"/>
          <w:sz w:val="24"/>
          <w:szCs w:val="24"/>
        </w:rPr>
        <w:t xml:space="preserve">Assessment </w:t>
      </w:r>
      <w:proofErr w:type="gramStart"/>
      <w:r w:rsidR="009A1D90" w:rsidRPr="009A1D90">
        <w:rPr>
          <w:rFonts w:ascii="Times New Roman" w:eastAsia="Times New Roman" w:hAnsi="Times New Roman" w:cs="Times New Roman"/>
          <w:sz w:val="24"/>
          <w:szCs w:val="24"/>
        </w:rPr>
        <w:t>Of</w:t>
      </w:r>
      <w:proofErr w:type="gramEnd"/>
      <w:r w:rsidR="009A1D90" w:rsidRPr="009A1D90">
        <w:rPr>
          <w:rFonts w:ascii="Times New Roman" w:eastAsia="Times New Roman" w:hAnsi="Times New Roman" w:cs="Times New Roman"/>
          <w:sz w:val="24"/>
          <w:szCs w:val="24"/>
        </w:rPr>
        <w:t xml:space="preserve"> Injury To Fish Populations: Clark Fork River </w:t>
      </w:r>
      <w:r w:rsidRPr="009A1D90">
        <w:rPr>
          <w:rFonts w:ascii="Times New Roman" w:eastAsia="Times New Roman" w:hAnsi="Times New Roman" w:cs="Times New Roman"/>
          <w:sz w:val="24"/>
          <w:szCs w:val="24"/>
        </w:rPr>
        <w:t xml:space="preserve">NPL </w:t>
      </w:r>
      <w:r w:rsidR="009A1D90" w:rsidRPr="009A1D90">
        <w:rPr>
          <w:rFonts w:ascii="Times New Roman" w:eastAsia="Times New Roman" w:hAnsi="Times New Roman" w:cs="Times New Roman"/>
          <w:sz w:val="24"/>
          <w:szCs w:val="24"/>
        </w:rPr>
        <w:t xml:space="preserve">Sites, </w:t>
      </w:r>
      <w:r w:rsidRPr="009A1D90">
        <w:rPr>
          <w:rFonts w:ascii="Times New Roman" w:eastAsia="Times New Roman" w:hAnsi="Times New Roman" w:cs="Times New Roman"/>
          <w:sz w:val="24"/>
          <w:szCs w:val="24"/>
        </w:rPr>
        <w:t>Montana</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In</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Lipton J</w:t>
      </w:r>
      <w:r w:rsidR="009A1D90" w:rsidRPr="009A1D90">
        <w:rPr>
          <w:rFonts w:ascii="Times New Roman" w:eastAsia="Times New Roman" w:hAnsi="Times New Roman" w:cs="Times New Roman"/>
          <w:sz w:val="24"/>
          <w:szCs w:val="24"/>
        </w:rPr>
        <w:t xml:space="preserve">., Editor. </w:t>
      </w:r>
      <w:r w:rsidRPr="009A1D90">
        <w:rPr>
          <w:rFonts w:ascii="Times New Roman" w:eastAsia="Times New Roman" w:hAnsi="Times New Roman" w:cs="Times New Roman"/>
          <w:sz w:val="24"/>
          <w:szCs w:val="24"/>
        </w:rPr>
        <w:t>Aquatic Resources Injury Assessment Report</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Helena</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MT</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USA</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 xml:space="preserve">Montana Natural Resource Damage Assessment </w:t>
      </w:r>
      <w:proofErr w:type="gramStart"/>
      <w:r w:rsidRPr="009A1D90">
        <w:rPr>
          <w:rFonts w:ascii="Times New Roman" w:eastAsia="Times New Roman" w:hAnsi="Times New Roman" w:cs="Times New Roman"/>
          <w:sz w:val="24"/>
          <w:szCs w:val="24"/>
        </w:rPr>
        <w:t>Program</w:t>
      </w:r>
      <w:r w:rsidR="009A1D90" w:rsidRPr="009A1D90">
        <w:rPr>
          <w:rFonts w:ascii="Times New Roman" w:eastAsia="Times New Roman" w:hAnsi="Times New Roman" w:cs="Times New Roman"/>
          <w:sz w:val="24"/>
          <w:szCs w:val="24"/>
        </w:rPr>
        <w:t>;.</w:t>
      </w:r>
      <w:proofErr w:type="gramEnd"/>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Google Scholar</w:t>
      </w:r>
      <w:r w:rsidR="009A1D90" w:rsidRPr="009A1D90">
        <w:rPr>
          <w:rFonts w:ascii="Times New Roman" w:eastAsia="Times New Roman" w:hAnsi="Times New Roman" w:cs="Times New Roman"/>
          <w:sz w:val="24"/>
          <w:szCs w:val="24"/>
        </w:rPr>
        <w:t>]</w:t>
      </w:r>
    </w:p>
    <w:p w14:paraId="365EA17B" w14:textId="77777777" w:rsidR="00452DB7" w:rsidRPr="009A1D90" w:rsidRDefault="00452DB7" w:rsidP="00452DB7">
      <w:pPr>
        <w:spacing w:before="360"/>
        <w:ind w:left="900" w:hanging="900"/>
        <w:jc w:val="both"/>
        <w:rPr>
          <w:rFonts w:ascii="Times New Roman" w:eastAsia="Times New Roman" w:hAnsi="Times New Roman" w:cs="Times New Roman"/>
          <w:sz w:val="24"/>
          <w:szCs w:val="24"/>
        </w:rPr>
      </w:pPr>
      <w:proofErr w:type="spellStart"/>
      <w:r w:rsidRPr="009A1D90">
        <w:rPr>
          <w:rFonts w:ascii="Times New Roman" w:eastAsia="Times New Roman" w:hAnsi="Times New Roman" w:cs="Times New Roman"/>
          <w:sz w:val="24"/>
          <w:szCs w:val="24"/>
        </w:rPr>
        <w:t>Cukrov</w:t>
      </w:r>
      <w:proofErr w:type="spellEnd"/>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N</w:t>
      </w:r>
      <w:r w:rsidR="007F0DD3">
        <w:rPr>
          <w:rFonts w:ascii="Times New Roman" w:eastAsia="Times New Roman" w:hAnsi="Times New Roman" w:cs="Times New Roman"/>
          <w:sz w:val="24"/>
          <w:szCs w:val="24"/>
        </w:rPr>
        <w:t>.</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Tepic</w:t>
      </w:r>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N</w:t>
      </w:r>
      <w:r w:rsidR="007F0DD3">
        <w:rPr>
          <w:rFonts w:ascii="Times New Roman" w:eastAsia="Times New Roman" w:hAnsi="Times New Roman" w:cs="Times New Roman"/>
          <w:sz w:val="24"/>
          <w:szCs w:val="24"/>
        </w:rPr>
        <w:t>.</w:t>
      </w:r>
      <w:r w:rsidR="009A1D90"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Omanović</w:t>
      </w:r>
      <w:proofErr w:type="spellEnd"/>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D</w:t>
      </w:r>
      <w:r w:rsidR="007F0DD3">
        <w:rPr>
          <w:rFonts w:ascii="Times New Roman" w:eastAsia="Times New Roman" w:hAnsi="Times New Roman" w:cs="Times New Roman"/>
          <w:sz w:val="24"/>
          <w:szCs w:val="24"/>
        </w:rPr>
        <w:t>.</w:t>
      </w:r>
      <w:r w:rsidR="009A1D90"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Logen</w:t>
      </w:r>
      <w:proofErr w:type="spellEnd"/>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S</w:t>
      </w:r>
      <w:r w:rsidR="007F0DD3">
        <w:rPr>
          <w:rFonts w:ascii="Times New Roman" w:eastAsia="Times New Roman" w:hAnsi="Times New Roman" w:cs="Times New Roman"/>
          <w:sz w:val="24"/>
          <w:szCs w:val="24"/>
        </w:rPr>
        <w:t>.</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Bura</w:t>
      </w:r>
      <w:r w:rsidR="009A1D90" w:rsidRPr="009A1D90">
        <w:rPr>
          <w:rFonts w:ascii="Times New Roman" w:eastAsia="Times New Roman" w:hAnsi="Times New Roman" w:cs="Times New Roman"/>
          <w:sz w:val="24"/>
          <w:szCs w:val="24"/>
        </w:rPr>
        <w:t>-</w:t>
      </w:r>
      <w:proofErr w:type="spellStart"/>
      <w:r w:rsidRPr="009A1D90">
        <w:rPr>
          <w:rFonts w:ascii="Times New Roman" w:eastAsia="Times New Roman" w:hAnsi="Times New Roman" w:cs="Times New Roman"/>
          <w:sz w:val="24"/>
          <w:szCs w:val="24"/>
        </w:rPr>
        <w:t>Nakić</w:t>
      </w:r>
      <w:proofErr w:type="spellEnd"/>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S</w:t>
      </w:r>
      <w:r w:rsidR="007F0DD3">
        <w:rPr>
          <w:rFonts w:ascii="Times New Roman" w:eastAsia="Times New Roman" w:hAnsi="Times New Roman" w:cs="Times New Roman"/>
          <w:sz w:val="24"/>
          <w:szCs w:val="24"/>
        </w:rPr>
        <w:t>. and</w:t>
      </w:r>
      <w:r w:rsidR="009A1D90"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Vojvodic</w:t>
      </w:r>
      <w:proofErr w:type="spellEnd"/>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E</w:t>
      </w:r>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w:t>
      </w:r>
      <w:r w:rsidR="009A1D90" w:rsidRPr="009A1D90">
        <w:rPr>
          <w:rFonts w:ascii="Times New Roman" w:eastAsia="Times New Roman" w:hAnsi="Times New Roman" w:cs="Times New Roman"/>
          <w:sz w:val="24"/>
          <w:szCs w:val="24"/>
        </w:rPr>
        <w:t xml:space="preserve">(2012) </w:t>
      </w:r>
      <w:r w:rsidRPr="009A1D90">
        <w:rPr>
          <w:rFonts w:ascii="Times New Roman" w:eastAsia="Times New Roman" w:hAnsi="Times New Roman" w:cs="Times New Roman"/>
          <w:sz w:val="24"/>
          <w:szCs w:val="24"/>
        </w:rPr>
        <w:t xml:space="preserve">Qualitative </w:t>
      </w:r>
      <w:r w:rsidR="009A1D90" w:rsidRPr="009A1D90">
        <w:rPr>
          <w:rFonts w:ascii="Times New Roman" w:eastAsia="Times New Roman" w:hAnsi="Times New Roman" w:cs="Times New Roman"/>
          <w:sz w:val="24"/>
          <w:szCs w:val="24"/>
        </w:rPr>
        <w:t xml:space="preserve">Interpretation </w:t>
      </w:r>
      <w:proofErr w:type="gramStart"/>
      <w:r w:rsidR="009A1D90" w:rsidRPr="009A1D90">
        <w:rPr>
          <w:rFonts w:ascii="Times New Roman" w:eastAsia="Times New Roman" w:hAnsi="Times New Roman" w:cs="Times New Roman"/>
          <w:sz w:val="24"/>
          <w:szCs w:val="24"/>
        </w:rPr>
        <w:t>Of</w:t>
      </w:r>
      <w:proofErr w:type="gramEnd"/>
      <w:r w:rsidR="009A1D90" w:rsidRPr="009A1D90">
        <w:rPr>
          <w:rFonts w:ascii="Times New Roman" w:eastAsia="Times New Roman" w:hAnsi="Times New Roman" w:cs="Times New Roman"/>
          <w:sz w:val="24"/>
          <w:szCs w:val="24"/>
        </w:rPr>
        <w:t xml:space="preserve"> </w:t>
      </w:r>
      <w:proofErr w:type="spellStart"/>
      <w:r w:rsidR="009A1D90" w:rsidRPr="009A1D90">
        <w:rPr>
          <w:rFonts w:ascii="Times New Roman" w:eastAsia="Times New Roman" w:hAnsi="Times New Roman" w:cs="Times New Roman"/>
          <w:sz w:val="24"/>
          <w:szCs w:val="24"/>
        </w:rPr>
        <w:t>Physico</w:t>
      </w:r>
      <w:proofErr w:type="spellEnd"/>
      <w:r w:rsidR="009A1D90" w:rsidRPr="009A1D90">
        <w:rPr>
          <w:rFonts w:ascii="Times New Roman" w:eastAsia="Times New Roman" w:hAnsi="Times New Roman" w:cs="Times New Roman"/>
          <w:sz w:val="24"/>
          <w:szCs w:val="24"/>
        </w:rPr>
        <w:t xml:space="preserve">-Chemical And Isotopic Parameters In The </w:t>
      </w:r>
      <w:r w:rsidRPr="009A1D90">
        <w:rPr>
          <w:rFonts w:ascii="Times New Roman" w:eastAsia="Times New Roman" w:hAnsi="Times New Roman" w:cs="Times New Roman"/>
          <w:sz w:val="24"/>
          <w:szCs w:val="24"/>
        </w:rPr>
        <w:t xml:space="preserve">Krka River </w:t>
      </w:r>
      <w:r w:rsidR="009A1D90" w:rsidRPr="009A1D90">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Croatia</w:t>
      </w:r>
      <w:r w:rsidR="009A1D90" w:rsidRPr="009A1D90">
        <w:rPr>
          <w:rFonts w:ascii="Times New Roman" w:eastAsia="Times New Roman" w:hAnsi="Times New Roman" w:cs="Times New Roman"/>
          <w:sz w:val="24"/>
          <w:szCs w:val="24"/>
        </w:rPr>
        <w:t xml:space="preserve">) Assessed By Multivariate Statistical Analysis. </w:t>
      </w:r>
      <w:r w:rsidRPr="009A1D90">
        <w:rPr>
          <w:rFonts w:ascii="Times New Roman" w:eastAsia="Times New Roman" w:hAnsi="Times New Roman" w:cs="Times New Roman"/>
          <w:i/>
          <w:sz w:val="24"/>
          <w:szCs w:val="24"/>
        </w:rPr>
        <w:t xml:space="preserve">Int J Environ Anal Chem </w:t>
      </w:r>
      <w:r w:rsidR="009A1D90" w:rsidRPr="009A1D90">
        <w:rPr>
          <w:rFonts w:ascii="Times New Roman" w:eastAsia="Times New Roman" w:hAnsi="Times New Roman" w:cs="Times New Roman"/>
          <w:b/>
          <w:sz w:val="24"/>
          <w:szCs w:val="24"/>
        </w:rPr>
        <w:t>92</w:t>
      </w:r>
      <w:r w:rsidR="009A1D90" w:rsidRPr="009A1D90">
        <w:rPr>
          <w:rFonts w:ascii="Times New Roman" w:eastAsia="Times New Roman" w:hAnsi="Times New Roman" w:cs="Times New Roman"/>
          <w:sz w:val="24"/>
          <w:szCs w:val="24"/>
        </w:rPr>
        <w:t>(10):1187–1199</w:t>
      </w:r>
    </w:p>
    <w:p w14:paraId="6765A959" w14:textId="77777777" w:rsidR="00452DB7" w:rsidRPr="009A1D90" w:rsidRDefault="00452DB7" w:rsidP="00452DB7">
      <w:pPr>
        <w:spacing w:before="360"/>
        <w:ind w:left="900" w:hanging="900"/>
        <w:jc w:val="both"/>
        <w:rPr>
          <w:rFonts w:ascii="Times New Roman" w:eastAsia="Times New Roman" w:hAnsi="Times New Roman" w:cs="Times New Roman"/>
          <w:sz w:val="24"/>
          <w:szCs w:val="24"/>
        </w:rPr>
      </w:pPr>
      <w:proofErr w:type="spellStart"/>
      <w:r w:rsidRPr="009A1D90">
        <w:rPr>
          <w:rFonts w:ascii="Times New Roman" w:eastAsia="Times New Roman" w:hAnsi="Times New Roman" w:cs="Times New Roman"/>
          <w:sz w:val="24"/>
          <w:szCs w:val="24"/>
        </w:rPr>
        <w:t>Dimitrovska</w:t>
      </w:r>
      <w:proofErr w:type="spellEnd"/>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O</w:t>
      </w:r>
      <w:r w:rsidR="007F0DD3">
        <w:rPr>
          <w:rFonts w:ascii="Times New Roman" w:eastAsia="Times New Roman" w:hAnsi="Times New Roman" w:cs="Times New Roman"/>
          <w:sz w:val="24"/>
          <w:szCs w:val="24"/>
        </w:rPr>
        <w:t>.</w:t>
      </w:r>
      <w:r w:rsidR="009A1D90"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Markoski</w:t>
      </w:r>
      <w:proofErr w:type="spellEnd"/>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B</w:t>
      </w:r>
      <w:r w:rsidR="007F0DD3">
        <w:rPr>
          <w:rFonts w:ascii="Times New Roman" w:eastAsia="Times New Roman" w:hAnsi="Times New Roman" w:cs="Times New Roman"/>
          <w:sz w:val="24"/>
          <w:szCs w:val="24"/>
        </w:rPr>
        <w:t>.</w:t>
      </w:r>
      <w:r w:rsidR="009A1D90"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Toshevska</w:t>
      </w:r>
      <w:proofErr w:type="spellEnd"/>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B</w:t>
      </w:r>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A</w:t>
      </w:r>
      <w:r w:rsidR="007F0DD3">
        <w:rPr>
          <w:rFonts w:ascii="Times New Roman" w:eastAsia="Times New Roman" w:hAnsi="Times New Roman" w:cs="Times New Roman"/>
          <w:sz w:val="24"/>
          <w:szCs w:val="24"/>
        </w:rPr>
        <w:t>.</w:t>
      </w:r>
      <w:r w:rsidR="009A1D90"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Milevski</w:t>
      </w:r>
      <w:proofErr w:type="spellEnd"/>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I</w:t>
      </w:r>
      <w:r w:rsidR="007F0DD3">
        <w:rPr>
          <w:rFonts w:ascii="Times New Roman" w:eastAsia="Times New Roman" w:hAnsi="Times New Roman" w:cs="Times New Roman"/>
          <w:sz w:val="24"/>
          <w:szCs w:val="24"/>
        </w:rPr>
        <w:t>. a</w:t>
      </w:r>
      <w:r w:rsidR="009A1D90" w:rsidRPr="009A1D90">
        <w:rPr>
          <w:rFonts w:ascii="Times New Roman" w:eastAsia="Times New Roman" w:hAnsi="Times New Roman" w:cs="Times New Roman"/>
          <w:sz w:val="24"/>
          <w:szCs w:val="24"/>
        </w:rPr>
        <w:t xml:space="preserve">nd </w:t>
      </w:r>
      <w:proofErr w:type="spellStart"/>
      <w:r w:rsidRPr="009A1D90">
        <w:rPr>
          <w:rFonts w:ascii="Times New Roman" w:eastAsia="Times New Roman" w:hAnsi="Times New Roman" w:cs="Times New Roman"/>
          <w:sz w:val="24"/>
          <w:szCs w:val="24"/>
        </w:rPr>
        <w:t>Gorin</w:t>
      </w:r>
      <w:proofErr w:type="spellEnd"/>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S</w:t>
      </w:r>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w:t>
      </w:r>
      <w:r w:rsidR="009A1D90" w:rsidRPr="009A1D90">
        <w:rPr>
          <w:rFonts w:ascii="Times New Roman" w:eastAsia="Times New Roman" w:hAnsi="Times New Roman" w:cs="Times New Roman"/>
          <w:sz w:val="24"/>
          <w:szCs w:val="24"/>
        </w:rPr>
        <w:t xml:space="preserve">(2012) </w:t>
      </w:r>
      <w:r w:rsidRPr="009A1D90">
        <w:rPr>
          <w:rFonts w:ascii="Times New Roman" w:eastAsia="Times New Roman" w:hAnsi="Times New Roman" w:cs="Times New Roman"/>
          <w:sz w:val="24"/>
          <w:szCs w:val="24"/>
        </w:rPr>
        <w:t xml:space="preserve">Surface </w:t>
      </w:r>
      <w:r w:rsidR="009A1D90" w:rsidRPr="009A1D90">
        <w:rPr>
          <w:rFonts w:ascii="Times New Roman" w:eastAsia="Times New Roman" w:hAnsi="Times New Roman" w:cs="Times New Roman"/>
          <w:sz w:val="24"/>
          <w:szCs w:val="24"/>
        </w:rPr>
        <w:t xml:space="preserve">Water Pollution </w:t>
      </w:r>
      <w:proofErr w:type="gramStart"/>
      <w:r w:rsidR="009A1D90" w:rsidRPr="009A1D90">
        <w:rPr>
          <w:rFonts w:ascii="Times New Roman" w:eastAsia="Times New Roman" w:hAnsi="Times New Roman" w:cs="Times New Roman"/>
          <w:sz w:val="24"/>
          <w:szCs w:val="24"/>
        </w:rPr>
        <w:t>Of</w:t>
      </w:r>
      <w:proofErr w:type="gramEnd"/>
      <w:r w:rsidR="009A1D90" w:rsidRPr="009A1D90">
        <w:rPr>
          <w:rFonts w:ascii="Times New Roman" w:eastAsia="Times New Roman" w:hAnsi="Times New Roman" w:cs="Times New Roman"/>
          <w:sz w:val="24"/>
          <w:szCs w:val="24"/>
        </w:rPr>
        <w:t xml:space="preserve"> Major Rivers In The </w:t>
      </w:r>
      <w:r w:rsidRPr="009A1D90">
        <w:rPr>
          <w:rFonts w:ascii="Times New Roman" w:eastAsia="Times New Roman" w:hAnsi="Times New Roman" w:cs="Times New Roman"/>
          <w:sz w:val="24"/>
          <w:szCs w:val="24"/>
        </w:rPr>
        <w:t xml:space="preserve">Republic </w:t>
      </w:r>
      <w:r w:rsidR="009A1D90" w:rsidRPr="009A1D90">
        <w:rPr>
          <w:rFonts w:ascii="Times New Roman" w:eastAsia="Times New Roman" w:hAnsi="Times New Roman" w:cs="Times New Roman"/>
          <w:sz w:val="24"/>
          <w:szCs w:val="24"/>
        </w:rPr>
        <w:t xml:space="preserve">Of </w:t>
      </w:r>
      <w:r w:rsidRPr="009A1D90">
        <w:rPr>
          <w:rFonts w:ascii="Times New Roman" w:eastAsia="Times New Roman" w:hAnsi="Times New Roman" w:cs="Times New Roman"/>
          <w:sz w:val="24"/>
          <w:szCs w:val="24"/>
        </w:rPr>
        <w:t>Macedonia</w:t>
      </w:r>
      <w:r w:rsidR="009A1D90" w:rsidRPr="009A1D90">
        <w:rPr>
          <w:rFonts w:ascii="Times New Roman" w:eastAsia="Times New Roman" w:hAnsi="Times New Roman" w:cs="Times New Roman"/>
          <w:sz w:val="24"/>
          <w:szCs w:val="24"/>
        </w:rPr>
        <w:t xml:space="preserve">. </w:t>
      </w:r>
      <w:r w:rsidRPr="007F0DD3">
        <w:rPr>
          <w:rFonts w:ascii="Times New Roman" w:eastAsia="Times New Roman" w:hAnsi="Times New Roman" w:cs="Times New Roman"/>
          <w:i/>
          <w:sz w:val="24"/>
          <w:szCs w:val="24"/>
        </w:rPr>
        <w:t>Procedia</w:t>
      </w:r>
      <w:r w:rsidR="007F0DD3" w:rsidRPr="007F0DD3">
        <w:rPr>
          <w:rFonts w:ascii="Times New Roman" w:eastAsia="Times New Roman" w:hAnsi="Times New Roman" w:cs="Times New Roman"/>
          <w:i/>
          <w:sz w:val="24"/>
          <w:szCs w:val="24"/>
        </w:rPr>
        <w:t>.</w:t>
      </w:r>
      <w:r w:rsidRPr="007F0DD3">
        <w:rPr>
          <w:rFonts w:ascii="Times New Roman" w:eastAsia="Times New Roman" w:hAnsi="Times New Roman" w:cs="Times New Roman"/>
          <w:i/>
          <w:sz w:val="24"/>
          <w:szCs w:val="24"/>
        </w:rPr>
        <w:t xml:space="preserve"> Environ</w:t>
      </w:r>
      <w:r w:rsidR="007F0DD3" w:rsidRPr="007F0DD3">
        <w:rPr>
          <w:rFonts w:ascii="Times New Roman" w:eastAsia="Times New Roman" w:hAnsi="Times New Roman" w:cs="Times New Roman"/>
          <w:i/>
          <w:sz w:val="24"/>
          <w:szCs w:val="24"/>
        </w:rPr>
        <w:t>.</w:t>
      </w:r>
      <w:r w:rsidRPr="007F0DD3">
        <w:rPr>
          <w:rFonts w:ascii="Times New Roman" w:eastAsia="Times New Roman" w:hAnsi="Times New Roman" w:cs="Times New Roman"/>
          <w:i/>
          <w:sz w:val="24"/>
          <w:szCs w:val="24"/>
        </w:rPr>
        <w:t xml:space="preserve"> Sci</w:t>
      </w:r>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w:t>
      </w:r>
      <w:r w:rsidR="009A1D90" w:rsidRPr="007F0DD3">
        <w:rPr>
          <w:rFonts w:ascii="Times New Roman" w:eastAsia="Times New Roman" w:hAnsi="Times New Roman" w:cs="Times New Roman"/>
          <w:b/>
          <w:sz w:val="24"/>
          <w:szCs w:val="24"/>
        </w:rPr>
        <w:t>14</w:t>
      </w:r>
      <w:r w:rsidR="009A1D90" w:rsidRPr="009A1D90">
        <w:rPr>
          <w:rFonts w:ascii="Times New Roman" w:eastAsia="Times New Roman" w:hAnsi="Times New Roman" w:cs="Times New Roman"/>
          <w:sz w:val="24"/>
          <w:szCs w:val="24"/>
        </w:rPr>
        <w:t xml:space="preserve">:32–40. </w:t>
      </w:r>
      <w:proofErr w:type="gramStart"/>
      <w:r w:rsidR="009A1D90" w:rsidRPr="009A1D90">
        <w:rPr>
          <w:rFonts w:ascii="Times New Roman" w:eastAsia="Times New Roman" w:hAnsi="Times New Roman" w:cs="Times New Roman"/>
          <w:sz w:val="24"/>
          <w:szCs w:val="24"/>
        </w:rPr>
        <w:t>Doi:10.1016/J.Proenv</w:t>
      </w:r>
      <w:proofErr w:type="gramEnd"/>
      <w:r w:rsidR="009A1D90" w:rsidRPr="009A1D90">
        <w:rPr>
          <w:rFonts w:ascii="Times New Roman" w:eastAsia="Times New Roman" w:hAnsi="Times New Roman" w:cs="Times New Roman"/>
          <w:sz w:val="24"/>
          <w:szCs w:val="24"/>
        </w:rPr>
        <w:t>.2012.03.004</w:t>
      </w:r>
    </w:p>
    <w:p w14:paraId="421EA7FA" w14:textId="77777777" w:rsidR="00452DB7" w:rsidRPr="009A1D90" w:rsidRDefault="00452DB7" w:rsidP="00452DB7">
      <w:pPr>
        <w:spacing w:before="360"/>
        <w:ind w:left="900" w:hanging="900"/>
        <w:jc w:val="both"/>
        <w:rPr>
          <w:rFonts w:ascii="Times New Roman" w:eastAsia="Times New Roman" w:hAnsi="Times New Roman" w:cs="Times New Roman"/>
          <w:sz w:val="24"/>
          <w:szCs w:val="24"/>
        </w:rPr>
      </w:pPr>
      <w:proofErr w:type="spellStart"/>
      <w:r w:rsidRPr="009A1D90">
        <w:rPr>
          <w:rFonts w:ascii="Times New Roman" w:eastAsia="Times New Roman" w:hAnsi="Times New Roman" w:cs="Times New Roman"/>
          <w:sz w:val="24"/>
          <w:szCs w:val="24"/>
        </w:rPr>
        <w:lastRenderedPageBreak/>
        <w:t>Edokpayi</w:t>
      </w:r>
      <w:proofErr w:type="spellEnd"/>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C</w:t>
      </w:r>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A</w:t>
      </w:r>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w:t>
      </w:r>
      <w:r w:rsidR="007F0DD3">
        <w:rPr>
          <w:rFonts w:ascii="Times New Roman" w:eastAsia="Times New Roman" w:hAnsi="Times New Roman" w:cs="Times New Roman"/>
          <w:sz w:val="24"/>
          <w:szCs w:val="24"/>
        </w:rPr>
        <w:t>a</w:t>
      </w:r>
      <w:r w:rsidR="009A1D90" w:rsidRPr="009A1D90">
        <w:rPr>
          <w:rFonts w:ascii="Times New Roman" w:eastAsia="Times New Roman" w:hAnsi="Times New Roman" w:cs="Times New Roman"/>
          <w:sz w:val="24"/>
          <w:szCs w:val="24"/>
        </w:rPr>
        <w:t xml:space="preserve">nd </w:t>
      </w:r>
      <w:proofErr w:type="spellStart"/>
      <w:r w:rsidRPr="009A1D90">
        <w:rPr>
          <w:rFonts w:ascii="Times New Roman" w:eastAsia="Times New Roman" w:hAnsi="Times New Roman" w:cs="Times New Roman"/>
          <w:sz w:val="24"/>
          <w:szCs w:val="24"/>
        </w:rPr>
        <w:t>Osimen</w:t>
      </w:r>
      <w:proofErr w:type="spellEnd"/>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E</w:t>
      </w:r>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C</w:t>
      </w:r>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w:t>
      </w:r>
      <w:r w:rsidR="009A1D90" w:rsidRPr="009A1D90">
        <w:rPr>
          <w:rFonts w:ascii="Times New Roman" w:eastAsia="Times New Roman" w:hAnsi="Times New Roman" w:cs="Times New Roman"/>
          <w:sz w:val="24"/>
          <w:szCs w:val="24"/>
        </w:rPr>
        <w:t xml:space="preserve">(2001). </w:t>
      </w:r>
      <w:r w:rsidRPr="009A1D90">
        <w:rPr>
          <w:rFonts w:ascii="Times New Roman" w:eastAsia="Times New Roman" w:hAnsi="Times New Roman" w:cs="Times New Roman"/>
          <w:sz w:val="24"/>
          <w:szCs w:val="24"/>
        </w:rPr>
        <w:t xml:space="preserve">Hydrobiological </w:t>
      </w:r>
      <w:r w:rsidR="009A1D90" w:rsidRPr="009A1D90">
        <w:rPr>
          <w:rFonts w:ascii="Times New Roman" w:eastAsia="Times New Roman" w:hAnsi="Times New Roman" w:cs="Times New Roman"/>
          <w:sz w:val="24"/>
          <w:szCs w:val="24"/>
        </w:rPr>
        <w:t xml:space="preserve">Studies </w:t>
      </w:r>
      <w:proofErr w:type="gramStart"/>
      <w:r w:rsidR="009A1D90" w:rsidRPr="009A1D90">
        <w:rPr>
          <w:rFonts w:ascii="Times New Roman" w:eastAsia="Times New Roman" w:hAnsi="Times New Roman" w:cs="Times New Roman"/>
          <w:sz w:val="24"/>
          <w:szCs w:val="24"/>
        </w:rPr>
        <w:t>On</w:t>
      </w:r>
      <w:proofErr w:type="gramEnd"/>
      <w:r w:rsidR="009A1D90"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Ibiekuma</w:t>
      </w:r>
      <w:proofErr w:type="spellEnd"/>
      <w:r w:rsidRPr="009A1D90">
        <w:rPr>
          <w:rFonts w:ascii="Times New Roman" w:eastAsia="Times New Roman" w:hAnsi="Times New Roman" w:cs="Times New Roman"/>
          <w:sz w:val="24"/>
          <w:szCs w:val="24"/>
        </w:rPr>
        <w:t xml:space="preserve"> River </w:t>
      </w:r>
      <w:r w:rsidR="009A1D90" w:rsidRPr="009A1D90">
        <w:rPr>
          <w:rFonts w:ascii="Times New Roman" w:eastAsia="Times New Roman" w:hAnsi="Times New Roman" w:cs="Times New Roman"/>
          <w:sz w:val="24"/>
          <w:szCs w:val="24"/>
        </w:rPr>
        <w:t xml:space="preserve">At </w:t>
      </w:r>
      <w:proofErr w:type="spellStart"/>
      <w:r w:rsidRPr="009A1D90">
        <w:rPr>
          <w:rFonts w:ascii="Times New Roman" w:eastAsia="Times New Roman" w:hAnsi="Times New Roman" w:cs="Times New Roman"/>
          <w:sz w:val="24"/>
          <w:szCs w:val="24"/>
        </w:rPr>
        <w:t>Ekpoma</w:t>
      </w:r>
      <w:proofErr w:type="spellEnd"/>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Southern Nigeria</w:t>
      </w:r>
      <w:r w:rsidR="009A1D90" w:rsidRPr="009A1D90">
        <w:rPr>
          <w:rFonts w:ascii="Times New Roman" w:eastAsia="Times New Roman" w:hAnsi="Times New Roman" w:cs="Times New Roman"/>
          <w:sz w:val="24"/>
          <w:szCs w:val="24"/>
        </w:rPr>
        <w:t xml:space="preserve">, After </w:t>
      </w:r>
      <w:r w:rsidRPr="009A1D90">
        <w:rPr>
          <w:rFonts w:ascii="Times New Roman" w:eastAsia="Times New Roman" w:hAnsi="Times New Roman" w:cs="Times New Roman"/>
          <w:sz w:val="24"/>
          <w:szCs w:val="24"/>
        </w:rPr>
        <w:t>Impoundment</w:t>
      </w:r>
      <w:r w:rsidR="009A1D90" w:rsidRPr="009A1D90">
        <w:rPr>
          <w:rFonts w:ascii="Times New Roman" w:eastAsia="Times New Roman" w:hAnsi="Times New Roman" w:cs="Times New Roman"/>
          <w:sz w:val="24"/>
          <w:szCs w:val="24"/>
        </w:rPr>
        <w:t xml:space="preserve">: The Fauna Characteristics. </w:t>
      </w:r>
      <w:r w:rsidRPr="009A1D90">
        <w:rPr>
          <w:rFonts w:ascii="Times New Roman" w:eastAsia="Times New Roman" w:hAnsi="Times New Roman" w:cs="Times New Roman"/>
          <w:i/>
          <w:sz w:val="24"/>
          <w:szCs w:val="24"/>
        </w:rPr>
        <w:t xml:space="preserve">African Journal </w:t>
      </w:r>
      <w:proofErr w:type="gramStart"/>
      <w:r w:rsidR="009A1D90" w:rsidRPr="009A1D90">
        <w:rPr>
          <w:rFonts w:ascii="Times New Roman" w:eastAsia="Times New Roman" w:hAnsi="Times New Roman" w:cs="Times New Roman"/>
          <w:i/>
          <w:sz w:val="24"/>
          <w:szCs w:val="24"/>
        </w:rPr>
        <w:t>Of</w:t>
      </w:r>
      <w:proofErr w:type="gramEnd"/>
      <w:r w:rsidR="009A1D90" w:rsidRPr="009A1D90">
        <w:rPr>
          <w:rFonts w:ascii="Times New Roman" w:eastAsia="Times New Roman" w:hAnsi="Times New Roman" w:cs="Times New Roman"/>
          <w:i/>
          <w:sz w:val="24"/>
          <w:szCs w:val="24"/>
        </w:rPr>
        <w:t xml:space="preserve"> </w:t>
      </w:r>
      <w:r w:rsidRPr="009A1D90">
        <w:rPr>
          <w:rFonts w:ascii="Times New Roman" w:eastAsia="Times New Roman" w:hAnsi="Times New Roman" w:cs="Times New Roman"/>
          <w:i/>
          <w:sz w:val="24"/>
          <w:szCs w:val="24"/>
        </w:rPr>
        <w:t xml:space="preserve">Science </w:t>
      </w:r>
      <w:r w:rsidR="009A1D90" w:rsidRPr="009A1D90">
        <w:rPr>
          <w:rFonts w:ascii="Times New Roman" w:eastAsia="Times New Roman" w:hAnsi="Times New Roman" w:cs="Times New Roman"/>
          <w:i/>
          <w:sz w:val="24"/>
          <w:szCs w:val="24"/>
        </w:rPr>
        <w:t xml:space="preserve">And </w:t>
      </w:r>
      <w:r w:rsidRPr="009A1D90">
        <w:rPr>
          <w:rFonts w:ascii="Times New Roman" w:eastAsia="Times New Roman" w:hAnsi="Times New Roman" w:cs="Times New Roman"/>
          <w:i/>
          <w:sz w:val="24"/>
          <w:szCs w:val="24"/>
        </w:rPr>
        <w:t>Technology</w:t>
      </w:r>
      <w:r w:rsidRPr="009A1D90">
        <w:rPr>
          <w:rFonts w:ascii="Times New Roman" w:eastAsia="Times New Roman" w:hAnsi="Times New Roman" w:cs="Times New Roman"/>
          <w:b/>
          <w:sz w:val="24"/>
          <w:szCs w:val="24"/>
        </w:rPr>
        <w:t xml:space="preserve"> </w:t>
      </w:r>
      <w:r w:rsidR="009A1D90" w:rsidRPr="009A1D90">
        <w:rPr>
          <w:rFonts w:ascii="Times New Roman" w:eastAsia="Times New Roman" w:hAnsi="Times New Roman" w:cs="Times New Roman"/>
          <w:b/>
          <w:sz w:val="24"/>
          <w:szCs w:val="24"/>
        </w:rPr>
        <w:t>2</w:t>
      </w:r>
      <w:r w:rsidR="009A1D90" w:rsidRPr="009A1D90">
        <w:rPr>
          <w:rFonts w:ascii="Times New Roman" w:eastAsia="Times New Roman" w:hAnsi="Times New Roman" w:cs="Times New Roman"/>
          <w:sz w:val="24"/>
          <w:szCs w:val="24"/>
        </w:rPr>
        <w:t>(1): 72–81.</w:t>
      </w:r>
    </w:p>
    <w:p w14:paraId="2D1F0A32" w14:textId="77777777" w:rsidR="00452DB7" w:rsidRPr="009A1D90" w:rsidRDefault="00452DB7" w:rsidP="00452DB7">
      <w:pPr>
        <w:spacing w:before="360"/>
        <w:ind w:left="900" w:hanging="900"/>
        <w:jc w:val="both"/>
        <w:rPr>
          <w:rFonts w:ascii="Times New Roman" w:eastAsia="Times New Roman" w:hAnsi="Times New Roman" w:cs="Times New Roman"/>
          <w:sz w:val="24"/>
          <w:szCs w:val="24"/>
        </w:rPr>
      </w:pPr>
      <w:proofErr w:type="spellStart"/>
      <w:r w:rsidRPr="009A1D90">
        <w:rPr>
          <w:rFonts w:ascii="Times New Roman" w:eastAsia="Times New Roman" w:hAnsi="Times New Roman" w:cs="Times New Roman"/>
          <w:sz w:val="24"/>
          <w:szCs w:val="24"/>
        </w:rPr>
        <w:t>Egemen</w:t>
      </w:r>
      <w:proofErr w:type="spellEnd"/>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O</w:t>
      </w:r>
      <w:r w:rsidR="009A1D90" w:rsidRPr="009A1D90">
        <w:rPr>
          <w:rFonts w:ascii="Times New Roman" w:eastAsia="Times New Roman" w:hAnsi="Times New Roman" w:cs="Times New Roman"/>
          <w:sz w:val="24"/>
          <w:szCs w:val="24"/>
        </w:rPr>
        <w:t xml:space="preserve">., (2011). </w:t>
      </w:r>
      <w:r w:rsidRPr="009A1D90">
        <w:rPr>
          <w:rFonts w:ascii="Times New Roman" w:eastAsia="Times New Roman" w:hAnsi="Times New Roman" w:cs="Times New Roman"/>
          <w:sz w:val="24"/>
          <w:szCs w:val="24"/>
        </w:rPr>
        <w:t xml:space="preserve">Water </w:t>
      </w:r>
      <w:r w:rsidR="009A1D90" w:rsidRPr="009A1D90">
        <w:rPr>
          <w:rFonts w:ascii="Times New Roman" w:eastAsia="Times New Roman" w:hAnsi="Times New Roman" w:cs="Times New Roman"/>
          <w:sz w:val="24"/>
          <w:szCs w:val="24"/>
        </w:rPr>
        <w:t xml:space="preserve">Quality. </w:t>
      </w:r>
      <w:proofErr w:type="spellStart"/>
      <w:r w:rsidRPr="009A1D90">
        <w:rPr>
          <w:rFonts w:ascii="Times New Roman" w:eastAsia="Times New Roman" w:hAnsi="Times New Roman" w:cs="Times New Roman"/>
          <w:sz w:val="24"/>
          <w:szCs w:val="24"/>
        </w:rPr>
        <w:t>Ege</w:t>
      </w:r>
      <w:proofErr w:type="spellEnd"/>
      <w:r w:rsidRPr="009A1D90">
        <w:rPr>
          <w:rFonts w:ascii="Times New Roman" w:eastAsia="Times New Roman" w:hAnsi="Times New Roman" w:cs="Times New Roman"/>
          <w:sz w:val="24"/>
          <w:szCs w:val="24"/>
        </w:rPr>
        <w:t xml:space="preserve"> University Fisheries Faculty Publication No</w:t>
      </w:r>
      <w:r w:rsidR="009A1D90" w:rsidRPr="009A1D90">
        <w:rPr>
          <w:rFonts w:ascii="Times New Roman" w:eastAsia="Times New Roman" w:hAnsi="Times New Roman" w:cs="Times New Roman"/>
          <w:sz w:val="24"/>
          <w:szCs w:val="24"/>
        </w:rPr>
        <w:t xml:space="preserve">. 14, </w:t>
      </w:r>
      <w:r w:rsidRPr="009A1D90">
        <w:rPr>
          <w:rFonts w:ascii="Times New Roman" w:eastAsia="Times New Roman" w:hAnsi="Times New Roman" w:cs="Times New Roman"/>
          <w:sz w:val="24"/>
          <w:szCs w:val="24"/>
        </w:rPr>
        <w:t>Izmir</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Turkey</w:t>
      </w:r>
      <w:r w:rsidR="009A1D90" w:rsidRPr="009A1D90">
        <w:rPr>
          <w:rFonts w:ascii="Times New Roman" w:eastAsia="Times New Roman" w:hAnsi="Times New Roman" w:cs="Times New Roman"/>
          <w:sz w:val="24"/>
          <w:szCs w:val="24"/>
        </w:rPr>
        <w:t>, Pp: 1-150.</w:t>
      </w:r>
    </w:p>
    <w:p w14:paraId="1AD6FAFB" w14:textId="77777777" w:rsidR="00452DB7" w:rsidRPr="009A1D90" w:rsidRDefault="00452DB7" w:rsidP="00646668">
      <w:pPr>
        <w:spacing w:before="360"/>
        <w:ind w:left="900" w:hanging="900"/>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Et</w:t>
      </w:r>
      <w:r w:rsidR="00646668" w:rsidRPr="009A1D90">
        <w:rPr>
          <w:rFonts w:ascii="Times New Roman" w:eastAsia="Times New Roman" w:hAnsi="Times New Roman" w:cs="Times New Roman"/>
          <w:sz w:val="24"/>
          <w:szCs w:val="24"/>
        </w:rPr>
        <w:t xml:space="preserve">hiopia Standard Agency </w:t>
      </w:r>
      <w:r w:rsidR="009A1D90" w:rsidRPr="009A1D90">
        <w:rPr>
          <w:rFonts w:ascii="Times New Roman" w:eastAsia="Times New Roman" w:hAnsi="Times New Roman" w:cs="Times New Roman"/>
          <w:sz w:val="24"/>
          <w:szCs w:val="24"/>
        </w:rPr>
        <w:t>(</w:t>
      </w:r>
      <w:r w:rsidR="00646668" w:rsidRPr="009A1D90">
        <w:rPr>
          <w:rFonts w:ascii="Times New Roman" w:eastAsia="Times New Roman" w:hAnsi="Times New Roman" w:cs="Times New Roman"/>
          <w:sz w:val="24"/>
          <w:szCs w:val="24"/>
        </w:rPr>
        <w:t>E</w:t>
      </w:r>
      <w:r w:rsidR="009A1D90" w:rsidRPr="009A1D90">
        <w:rPr>
          <w:rFonts w:ascii="Times New Roman" w:eastAsia="Times New Roman" w:hAnsi="Times New Roman" w:cs="Times New Roman"/>
          <w:sz w:val="24"/>
          <w:szCs w:val="24"/>
        </w:rPr>
        <w:t>.</w:t>
      </w:r>
      <w:r w:rsidR="00646668" w:rsidRPr="009A1D90">
        <w:rPr>
          <w:rFonts w:ascii="Times New Roman" w:eastAsia="Times New Roman" w:hAnsi="Times New Roman" w:cs="Times New Roman"/>
          <w:sz w:val="24"/>
          <w:szCs w:val="24"/>
        </w:rPr>
        <w:t>S</w:t>
      </w:r>
      <w:r w:rsidR="009A1D90" w:rsidRPr="009A1D90">
        <w:rPr>
          <w:rFonts w:ascii="Times New Roman" w:eastAsia="Times New Roman" w:hAnsi="Times New Roman" w:cs="Times New Roman"/>
          <w:sz w:val="24"/>
          <w:szCs w:val="24"/>
        </w:rPr>
        <w:t>.</w:t>
      </w:r>
      <w:r w:rsidR="00646668" w:rsidRPr="009A1D90">
        <w:rPr>
          <w:rFonts w:ascii="Times New Roman" w:eastAsia="Times New Roman" w:hAnsi="Times New Roman" w:cs="Times New Roman"/>
          <w:sz w:val="24"/>
          <w:szCs w:val="24"/>
        </w:rPr>
        <w:t>A</w:t>
      </w:r>
      <w:r w:rsidR="009A1D90" w:rsidRPr="009A1D90">
        <w:rPr>
          <w:rFonts w:ascii="Times New Roman" w:eastAsia="Times New Roman" w:hAnsi="Times New Roman" w:cs="Times New Roman"/>
          <w:sz w:val="24"/>
          <w:szCs w:val="24"/>
        </w:rPr>
        <w:t xml:space="preserve">.) (2013). </w:t>
      </w:r>
      <w:r w:rsidRPr="009A1D90">
        <w:rPr>
          <w:rFonts w:ascii="Times New Roman" w:eastAsia="Times New Roman" w:hAnsi="Times New Roman" w:cs="Times New Roman"/>
          <w:sz w:val="24"/>
          <w:szCs w:val="24"/>
        </w:rPr>
        <w:t>Compulsory Ethiopian Standard</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Drinking Water Specifications</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Ethiopia Standard Agency</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Addis Ababa</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Ethiopia</w:t>
      </w:r>
      <w:r w:rsidR="009A1D90" w:rsidRPr="009A1D90">
        <w:rPr>
          <w:rFonts w:ascii="Times New Roman" w:eastAsia="Times New Roman" w:hAnsi="Times New Roman" w:cs="Times New Roman"/>
          <w:sz w:val="24"/>
          <w:szCs w:val="24"/>
        </w:rPr>
        <w:t>,</w:t>
      </w:r>
    </w:p>
    <w:p w14:paraId="4467285B" w14:textId="77777777" w:rsidR="00452DB7" w:rsidRPr="009A1D90" w:rsidRDefault="00452DB7" w:rsidP="00452DB7">
      <w:pPr>
        <w:spacing w:before="360"/>
        <w:ind w:left="900" w:hanging="900"/>
        <w:jc w:val="both"/>
        <w:rPr>
          <w:rFonts w:ascii="Times New Roman" w:eastAsia="Times New Roman" w:hAnsi="Times New Roman" w:cs="Times New Roman"/>
          <w:sz w:val="24"/>
          <w:szCs w:val="24"/>
        </w:rPr>
      </w:pPr>
      <w:proofErr w:type="spellStart"/>
      <w:r w:rsidRPr="009A1D90">
        <w:rPr>
          <w:rFonts w:ascii="Times New Roman" w:eastAsia="Times New Roman" w:hAnsi="Times New Roman" w:cs="Times New Roman"/>
          <w:sz w:val="24"/>
          <w:szCs w:val="24"/>
        </w:rPr>
        <w:t>Higler</w:t>
      </w:r>
      <w:proofErr w:type="spellEnd"/>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L</w:t>
      </w:r>
      <w:r w:rsidR="007F0DD3">
        <w:rPr>
          <w:rFonts w:ascii="Times New Roman" w:eastAsia="Times New Roman" w:hAnsi="Times New Roman" w:cs="Times New Roman"/>
          <w:sz w:val="24"/>
          <w:szCs w:val="24"/>
        </w:rPr>
        <w:t>.</w:t>
      </w:r>
      <w:r w:rsidR="009A1D90" w:rsidRPr="009A1D90">
        <w:rPr>
          <w:rFonts w:ascii="Times New Roman" w:eastAsia="Times New Roman" w:hAnsi="Times New Roman" w:cs="Times New Roman"/>
          <w:sz w:val="24"/>
          <w:szCs w:val="24"/>
        </w:rPr>
        <w:t xml:space="preserve"> (2012), </w:t>
      </w:r>
      <w:r w:rsidRPr="009A1D90">
        <w:rPr>
          <w:rFonts w:ascii="Times New Roman" w:eastAsia="Times New Roman" w:hAnsi="Times New Roman" w:cs="Times New Roman"/>
          <w:sz w:val="24"/>
          <w:szCs w:val="24"/>
        </w:rPr>
        <w:t xml:space="preserve">Fresh </w:t>
      </w:r>
      <w:r w:rsidR="009A1D90" w:rsidRPr="009A1D90">
        <w:rPr>
          <w:rFonts w:ascii="Times New Roman" w:eastAsia="Times New Roman" w:hAnsi="Times New Roman" w:cs="Times New Roman"/>
          <w:sz w:val="24"/>
          <w:szCs w:val="24"/>
        </w:rPr>
        <w:t xml:space="preserve">Surface Water: </w:t>
      </w:r>
      <w:r w:rsidRPr="009A1D90">
        <w:rPr>
          <w:rFonts w:ascii="Times New Roman" w:eastAsia="Times New Roman" w:hAnsi="Times New Roman" w:cs="Times New Roman"/>
          <w:sz w:val="24"/>
          <w:szCs w:val="24"/>
        </w:rPr>
        <w:t xml:space="preserve">Biology </w:t>
      </w:r>
      <w:proofErr w:type="gramStart"/>
      <w:r w:rsidR="009A1D90" w:rsidRPr="009A1D90">
        <w:rPr>
          <w:rFonts w:ascii="Times New Roman" w:eastAsia="Times New Roman" w:hAnsi="Times New Roman" w:cs="Times New Roman"/>
          <w:sz w:val="24"/>
          <w:szCs w:val="24"/>
        </w:rPr>
        <w:t>And</w:t>
      </w:r>
      <w:proofErr w:type="gramEnd"/>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 xml:space="preserve">Biodiversity </w:t>
      </w:r>
      <w:r w:rsidR="009A1D90" w:rsidRPr="009A1D90">
        <w:rPr>
          <w:rFonts w:ascii="Times New Roman" w:eastAsia="Times New Roman" w:hAnsi="Times New Roman" w:cs="Times New Roman"/>
          <w:sz w:val="24"/>
          <w:szCs w:val="24"/>
        </w:rPr>
        <w:t xml:space="preserve">Of </w:t>
      </w:r>
      <w:r w:rsidRPr="009A1D90">
        <w:rPr>
          <w:rFonts w:ascii="Times New Roman" w:eastAsia="Times New Roman" w:hAnsi="Times New Roman" w:cs="Times New Roman"/>
          <w:sz w:val="24"/>
          <w:szCs w:val="24"/>
        </w:rPr>
        <w:t xml:space="preserve">River </w:t>
      </w:r>
      <w:r w:rsidR="009A1D90" w:rsidRPr="009A1D90">
        <w:rPr>
          <w:rFonts w:ascii="Times New Roman" w:eastAsia="Times New Roman" w:hAnsi="Times New Roman" w:cs="Times New Roman"/>
          <w:sz w:val="24"/>
          <w:szCs w:val="24"/>
        </w:rPr>
        <w:t xml:space="preserve">Systems, </w:t>
      </w:r>
      <w:r w:rsidRPr="009A1D90">
        <w:rPr>
          <w:rFonts w:ascii="Times New Roman" w:eastAsia="Times New Roman" w:hAnsi="Times New Roman" w:cs="Times New Roman"/>
          <w:sz w:val="24"/>
          <w:szCs w:val="24"/>
        </w:rPr>
        <w:t xml:space="preserve">Encyclopedia </w:t>
      </w:r>
      <w:r w:rsidR="009A1D90" w:rsidRPr="009A1D90">
        <w:rPr>
          <w:rFonts w:ascii="Times New Roman" w:eastAsia="Times New Roman" w:hAnsi="Times New Roman" w:cs="Times New Roman"/>
          <w:sz w:val="24"/>
          <w:szCs w:val="24"/>
        </w:rPr>
        <w:t xml:space="preserve">Of </w:t>
      </w:r>
      <w:r w:rsidRPr="009A1D90">
        <w:rPr>
          <w:rFonts w:ascii="Times New Roman" w:eastAsia="Times New Roman" w:hAnsi="Times New Roman" w:cs="Times New Roman"/>
          <w:sz w:val="24"/>
          <w:szCs w:val="24"/>
        </w:rPr>
        <w:t xml:space="preserve">Life Support Systems </w:t>
      </w:r>
      <w:r w:rsidR="009A1D90" w:rsidRPr="009A1D90">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EOLSS</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ALTERRA</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Wageningen</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The Netherlands</w:t>
      </w:r>
    </w:p>
    <w:p w14:paraId="4483F53D" w14:textId="77777777" w:rsidR="00452DB7" w:rsidRPr="009A1D90" w:rsidRDefault="00452DB7" w:rsidP="00452DB7">
      <w:pPr>
        <w:spacing w:before="360"/>
        <w:ind w:left="900" w:hanging="900"/>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Hu</w:t>
      </w:r>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J</w:t>
      </w:r>
      <w:r w:rsidR="007F0DD3">
        <w:rPr>
          <w:rFonts w:ascii="Times New Roman" w:eastAsia="Times New Roman" w:hAnsi="Times New Roman" w:cs="Times New Roman"/>
          <w:sz w:val="24"/>
          <w:szCs w:val="24"/>
        </w:rPr>
        <w:t>.</w:t>
      </w:r>
      <w:r w:rsidR="009A1D90"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Qiao</w:t>
      </w:r>
      <w:proofErr w:type="spellEnd"/>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Y</w:t>
      </w:r>
      <w:r w:rsidR="007F0DD3">
        <w:rPr>
          <w:rFonts w:ascii="Times New Roman" w:eastAsia="Times New Roman" w:hAnsi="Times New Roman" w:cs="Times New Roman"/>
          <w:sz w:val="24"/>
          <w:szCs w:val="24"/>
        </w:rPr>
        <w:t>.</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Zhou</w:t>
      </w:r>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L</w:t>
      </w:r>
      <w:r w:rsidR="007F0DD3">
        <w:rPr>
          <w:rFonts w:ascii="Times New Roman" w:eastAsia="Times New Roman" w:hAnsi="Times New Roman" w:cs="Times New Roman"/>
          <w:sz w:val="24"/>
          <w:szCs w:val="24"/>
        </w:rPr>
        <w:t>. a</w:t>
      </w:r>
      <w:r w:rsidR="009A1D90" w:rsidRPr="009A1D90">
        <w:rPr>
          <w:rFonts w:ascii="Times New Roman" w:eastAsia="Times New Roman" w:hAnsi="Times New Roman" w:cs="Times New Roman"/>
          <w:sz w:val="24"/>
          <w:szCs w:val="24"/>
        </w:rPr>
        <w:t xml:space="preserve">nd </w:t>
      </w:r>
      <w:r w:rsidRPr="009A1D90">
        <w:rPr>
          <w:rFonts w:ascii="Times New Roman" w:eastAsia="Times New Roman" w:hAnsi="Times New Roman" w:cs="Times New Roman"/>
          <w:sz w:val="24"/>
          <w:szCs w:val="24"/>
        </w:rPr>
        <w:t>Li</w:t>
      </w:r>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S</w:t>
      </w:r>
      <w:r w:rsidR="007F0DD3">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w:t>
      </w:r>
      <w:r w:rsidR="009A1D90" w:rsidRPr="009A1D90">
        <w:rPr>
          <w:rFonts w:ascii="Times New Roman" w:eastAsia="Times New Roman" w:hAnsi="Times New Roman" w:cs="Times New Roman"/>
          <w:sz w:val="24"/>
          <w:szCs w:val="24"/>
        </w:rPr>
        <w:t xml:space="preserve">(2011) </w:t>
      </w:r>
      <w:r w:rsidRPr="009A1D90">
        <w:rPr>
          <w:rFonts w:ascii="Times New Roman" w:eastAsia="Times New Roman" w:hAnsi="Times New Roman" w:cs="Times New Roman"/>
          <w:sz w:val="24"/>
          <w:szCs w:val="24"/>
        </w:rPr>
        <w:t xml:space="preserve">Spatiotemporal </w:t>
      </w:r>
      <w:r w:rsidR="009A1D90" w:rsidRPr="009A1D90">
        <w:rPr>
          <w:rFonts w:ascii="Times New Roman" w:eastAsia="Times New Roman" w:hAnsi="Times New Roman" w:cs="Times New Roman"/>
          <w:sz w:val="24"/>
          <w:szCs w:val="24"/>
        </w:rPr>
        <w:t xml:space="preserve">Distributions </w:t>
      </w:r>
      <w:proofErr w:type="gramStart"/>
      <w:r w:rsidR="009A1D90" w:rsidRPr="009A1D90">
        <w:rPr>
          <w:rFonts w:ascii="Times New Roman" w:eastAsia="Times New Roman" w:hAnsi="Times New Roman" w:cs="Times New Roman"/>
          <w:sz w:val="24"/>
          <w:szCs w:val="24"/>
        </w:rPr>
        <w:t>Of</w:t>
      </w:r>
      <w:proofErr w:type="gramEnd"/>
      <w:r w:rsidR="009A1D90" w:rsidRPr="009A1D90">
        <w:rPr>
          <w:rFonts w:ascii="Times New Roman" w:eastAsia="Times New Roman" w:hAnsi="Times New Roman" w:cs="Times New Roman"/>
          <w:sz w:val="24"/>
          <w:szCs w:val="24"/>
        </w:rPr>
        <w:t xml:space="preserve"> Nutrients In The Downstream From </w:t>
      </w:r>
      <w:proofErr w:type="spellStart"/>
      <w:r w:rsidRPr="009A1D90">
        <w:rPr>
          <w:rFonts w:ascii="Times New Roman" w:eastAsia="Times New Roman" w:hAnsi="Times New Roman" w:cs="Times New Roman"/>
          <w:sz w:val="24"/>
          <w:szCs w:val="24"/>
        </w:rPr>
        <w:t>Gezhouba</w:t>
      </w:r>
      <w:proofErr w:type="spellEnd"/>
      <w:r w:rsidRPr="009A1D90">
        <w:rPr>
          <w:rFonts w:ascii="Times New Roman" w:eastAsia="Times New Roman" w:hAnsi="Times New Roman" w:cs="Times New Roman"/>
          <w:sz w:val="24"/>
          <w:szCs w:val="24"/>
        </w:rPr>
        <w:t xml:space="preserve"> Dam </w:t>
      </w:r>
      <w:r w:rsidR="009A1D90" w:rsidRPr="009A1D90">
        <w:rPr>
          <w:rFonts w:ascii="Times New Roman" w:eastAsia="Times New Roman" w:hAnsi="Times New Roman" w:cs="Times New Roman"/>
          <w:sz w:val="24"/>
          <w:szCs w:val="24"/>
        </w:rPr>
        <w:t xml:space="preserve">In </w:t>
      </w:r>
      <w:r w:rsidRPr="009A1D90">
        <w:rPr>
          <w:rFonts w:ascii="Times New Roman" w:eastAsia="Times New Roman" w:hAnsi="Times New Roman" w:cs="Times New Roman"/>
          <w:sz w:val="24"/>
          <w:szCs w:val="24"/>
        </w:rPr>
        <w:t>Yangtze River</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China</w:t>
      </w:r>
      <w:r w:rsidR="009A1D90" w:rsidRPr="009A1D90">
        <w:rPr>
          <w:rFonts w:ascii="Times New Roman" w:eastAsia="Times New Roman" w:hAnsi="Times New Roman" w:cs="Times New Roman"/>
          <w:sz w:val="24"/>
          <w:szCs w:val="24"/>
        </w:rPr>
        <w:t xml:space="preserve">. </w:t>
      </w:r>
      <w:r w:rsidRPr="007F0DD3">
        <w:rPr>
          <w:rFonts w:ascii="Times New Roman" w:eastAsia="Times New Roman" w:hAnsi="Times New Roman" w:cs="Times New Roman"/>
          <w:i/>
          <w:sz w:val="24"/>
          <w:szCs w:val="24"/>
        </w:rPr>
        <w:t>Environ</w:t>
      </w:r>
      <w:r w:rsidR="007F0DD3" w:rsidRPr="007F0DD3">
        <w:rPr>
          <w:rFonts w:ascii="Times New Roman" w:eastAsia="Times New Roman" w:hAnsi="Times New Roman" w:cs="Times New Roman"/>
          <w:i/>
          <w:sz w:val="24"/>
          <w:szCs w:val="24"/>
        </w:rPr>
        <w:t>.</w:t>
      </w:r>
      <w:r w:rsidRPr="007F0DD3">
        <w:rPr>
          <w:rFonts w:ascii="Times New Roman" w:eastAsia="Times New Roman" w:hAnsi="Times New Roman" w:cs="Times New Roman"/>
          <w:i/>
          <w:sz w:val="24"/>
          <w:szCs w:val="24"/>
        </w:rPr>
        <w:t xml:space="preserve"> Sci</w:t>
      </w:r>
      <w:r w:rsidR="007F0DD3" w:rsidRPr="007F0DD3">
        <w:rPr>
          <w:rFonts w:ascii="Times New Roman" w:eastAsia="Times New Roman" w:hAnsi="Times New Roman" w:cs="Times New Roman"/>
          <w:i/>
          <w:sz w:val="24"/>
          <w:szCs w:val="24"/>
        </w:rPr>
        <w:t>.</w:t>
      </w:r>
      <w:r w:rsidRPr="007F0DD3">
        <w:rPr>
          <w:rFonts w:ascii="Times New Roman" w:eastAsia="Times New Roman" w:hAnsi="Times New Roman" w:cs="Times New Roman"/>
          <w:i/>
          <w:sz w:val="24"/>
          <w:szCs w:val="24"/>
        </w:rPr>
        <w:t xml:space="preserve"> </w:t>
      </w:r>
      <w:proofErr w:type="spellStart"/>
      <w:r w:rsidRPr="007F0DD3">
        <w:rPr>
          <w:rFonts w:ascii="Times New Roman" w:eastAsia="Times New Roman" w:hAnsi="Times New Roman" w:cs="Times New Roman"/>
          <w:i/>
          <w:sz w:val="24"/>
          <w:szCs w:val="24"/>
        </w:rPr>
        <w:t>Pollut</w:t>
      </w:r>
      <w:proofErr w:type="spellEnd"/>
      <w:r w:rsidR="007F0DD3" w:rsidRPr="007F0DD3">
        <w:rPr>
          <w:rFonts w:ascii="Times New Roman" w:eastAsia="Times New Roman" w:hAnsi="Times New Roman" w:cs="Times New Roman"/>
          <w:i/>
          <w:sz w:val="24"/>
          <w:szCs w:val="24"/>
        </w:rPr>
        <w:t>.</w:t>
      </w:r>
      <w:r w:rsidRPr="007F0DD3">
        <w:rPr>
          <w:rFonts w:ascii="Times New Roman" w:eastAsia="Times New Roman" w:hAnsi="Times New Roman" w:cs="Times New Roman"/>
          <w:i/>
          <w:sz w:val="24"/>
          <w:szCs w:val="24"/>
        </w:rPr>
        <w:t xml:space="preserve"> Res</w:t>
      </w:r>
      <w:r w:rsidR="007F0DD3" w:rsidRPr="007F0DD3">
        <w:rPr>
          <w:rFonts w:ascii="Times New Roman" w:eastAsia="Times New Roman" w:hAnsi="Times New Roman" w:cs="Times New Roman"/>
          <w:i/>
          <w:sz w:val="24"/>
          <w:szCs w:val="24"/>
        </w:rPr>
        <w:t>.</w:t>
      </w:r>
      <w:r w:rsidRPr="009A1D90">
        <w:rPr>
          <w:rFonts w:ascii="Times New Roman" w:eastAsia="Times New Roman" w:hAnsi="Times New Roman" w:cs="Times New Roman"/>
          <w:sz w:val="24"/>
          <w:szCs w:val="24"/>
        </w:rPr>
        <w:t xml:space="preserve"> </w:t>
      </w:r>
      <w:r w:rsidR="009A1D90" w:rsidRPr="007F0DD3">
        <w:rPr>
          <w:rFonts w:ascii="Times New Roman" w:eastAsia="Times New Roman" w:hAnsi="Times New Roman" w:cs="Times New Roman"/>
          <w:b/>
          <w:sz w:val="24"/>
          <w:szCs w:val="24"/>
        </w:rPr>
        <w:t>19</w:t>
      </w:r>
      <w:r w:rsidR="009A1D90" w:rsidRPr="009A1D90">
        <w:rPr>
          <w:rFonts w:ascii="Times New Roman" w:eastAsia="Times New Roman" w:hAnsi="Times New Roman" w:cs="Times New Roman"/>
          <w:sz w:val="24"/>
          <w:szCs w:val="24"/>
        </w:rPr>
        <w:t>:2849–2859. Doi:10.1007/ S11356-012-0791-6</w:t>
      </w:r>
    </w:p>
    <w:p w14:paraId="1563F842" w14:textId="77777777" w:rsidR="00452DB7" w:rsidRPr="009A1D90" w:rsidRDefault="00452DB7" w:rsidP="00452DB7">
      <w:pPr>
        <w:spacing w:before="360"/>
        <w:ind w:left="900" w:hanging="900"/>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Ibrahim</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B</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U</w:t>
      </w:r>
      <w:r w:rsidR="00F83378">
        <w:rPr>
          <w:rFonts w:ascii="Times New Roman" w:eastAsia="Times New Roman" w:hAnsi="Times New Roman" w:cs="Times New Roman"/>
          <w:sz w:val="24"/>
          <w:szCs w:val="24"/>
        </w:rPr>
        <w:t>.</w:t>
      </w:r>
      <w:r w:rsidR="009A1D90"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Auta</w:t>
      </w:r>
      <w:proofErr w:type="spellEnd"/>
      <w:r w:rsidR="009A1D90"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J</w:t>
      </w:r>
      <w:r w:rsidR="00F83378">
        <w:rPr>
          <w:rFonts w:ascii="Times New Roman" w:eastAsia="Times New Roman" w:hAnsi="Times New Roman" w:cs="Times New Roman"/>
          <w:sz w:val="24"/>
          <w:szCs w:val="24"/>
        </w:rPr>
        <w:t>.a</w:t>
      </w:r>
      <w:r w:rsidR="009A1D90" w:rsidRPr="009A1D90">
        <w:rPr>
          <w:rFonts w:ascii="Times New Roman" w:eastAsia="Times New Roman" w:hAnsi="Times New Roman" w:cs="Times New Roman"/>
          <w:sz w:val="24"/>
          <w:szCs w:val="24"/>
        </w:rPr>
        <w:t>nd</w:t>
      </w:r>
      <w:proofErr w:type="spellEnd"/>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Balogun</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J</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K</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w:t>
      </w:r>
      <w:r w:rsidR="009A1D90" w:rsidRPr="009A1D90">
        <w:rPr>
          <w:rFonts w:ascii="Times New Roman" w:eastAsia="Times New Roman" w:hAnsi="Times New Roman" w:cs="Times New Roman"/>
          <w:sz w:val="24"/>
          <w:szCs w:val="24"/>
        </w:rPr>
        <w:t xml:space="preserve">(2009). </w:t>
      </w:r>
      <w:r w:rsidRPr="009A1D90">
        <w:rPr>
          <w:rFonts w:ascii="Times New Roman" w:eastAsia="Times New Roman" w:hAnsi="Times New Roman" w:cs="Times New Roman"/>
          <w:sz w:val="24"/>
          <w:szCs w:val="24"/>
        </w:rPr>
        <w:t xml:space="preserve">An Assessment </w:t>
      </w:r>
      <w:proofErr w:type="gramStart"/>
      <w:r w:rsidR="009A1D90" w:rsidRPr="009A1D90">
        <w:rPr>
          <w:rFonts w:ascii="Times New Roman" w:eastAsia="Times New Roman" w:hAnsi="Times New Roman" w:cs="Times New Roman"/>
          <w:sz w:val="24"/>
          <w:szCs w:val="24"/>
        </w:rPr>
        <w:t>Of</w:t>
      </w:r>
      <w:proofErr w:type="gramEnd"/>
      <w:r w:rsidR="009A1D90" w:rsidRPr="009A1D90">
        <w:rPr>
          <w:rFonts w:ascii="Times New Roman" w:eastAsia="Times New Roman" w:hAnsi="Times New Roman" w:cs="Times New Roman"/>
          <w:sz w:val="24"/>
          <w:szCs w:val="24"/>
        </w:rPr>
        <w:t xml:space="preserve"> The Physicochemical Parameters Of </w:t>
      </w:r>
      <w:r w:rsidRPr="009A1D90">
        <w:rPr>
          <w:rFonts w:ascii="Times New Roman" w:eastAsia="Times New Roman" w:hAnsi="Times New Roman" w:cs="Times New Roman"/>
          <w:sz w:val="24"/>
          <w:szCs w:val="24"/>
        </w:rPr>
        <w:t>Kontagora Reservoir</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Niger State</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Nigeria</w:t>
      </w:r>
      <w:r w:rsidR="009A1D90" w:rsidRPr="009A1D90">
        <w:rPr>
          <w:rFonts w:ascii="Times New Roman" w:eastAsia="Times New Roman" w:hAnsi="Times New Roman" w:cs="Times New Roman"/>
          <w:sz w:val="24"/>
          <w:szCs w:val="24"/>
        </w:rPr>
        <w:t xml:space="preserve">. </w:t>
      </w:r>
      <w:proofErr w:type="spellStart"/>
      <w:r w:rsidRPr="00F83378">
        <w:rPr>
          <w:rFonts w:ascii="Times New Roman" w:eastAsia="Times New Roman" w:hAnsi="Times New Roman" w:cs="Times New Roman"/>
          <w:i/>
          <w:sz w:val="24"/>
          <w:szCs w:val="24"/>
        </w:rPr>
        <w:t>Bayero</w:t>
      </w:r>
      <w:proofErr w:type="spellEnd"/>
      <w:r w:rsidRPr="00F83378">
        <w:rPr>
          <w:rFonts w:ascii="Times New Roman" w:eastAsia="Times New Roman" w:hAnsi="Times New Roman" w:cs="Times New Roman"/>
          <w:i/>
          <w:sz w:val="24"/>
          <w:szCs w:val="24"/>
        </w:rPr>
        <w:t xml:space="preserve"> Journal </w:t>
      </w:r>
      <w:proofErr w:type="gramStart"/>
      <w:r w:rsidR="009A1D90" w:rsidRPr="00F83378">
        <w:rPr>
          <w:rFonts w:ascii="Times New Roman" w:eastAsia="Times New Roman" w:hAnsi="Times New Roman" w:cs="Times New Roman"/>
          <w:i/>
          <w:sz w:val="24"/>
          <w:szCs w:val="24"/>
        </w:rPr>
        <w:t>Of</w:t>
      </w:r>
      <w:proofErr w:type="gramEnd"/>
      <w:r w:rsidR="009A1D90" w:rsidRPr="00F83378">
        <w:rPr>
          <w:rFonts w:ascii="Times New Roman" w:eastAsia="Times New Roman" w:hAnsi="Times New Roman" w:cs="Times New Roman"/>
          <w:i/>
          <w:sz w:val="24"/>
          <w:szCs w:val="24"/>
        </w:rPr>
        <w:t xml:space="preserve"> </w:t>
      </w:r>
      <w:r w:rsidRPr="00F83378">
        <w:rPr>
          <w:rFonts w:ascii="Times New Roman" w:eastAsia="Times New Roman" w:hAnsi="Times New Roman" w:cs="Times New Roman"/>
          <w:i/>
          <w:sz w:val="24"/>
          <w:szCs w:val="24"/>
        </w:rPr>
        <w:t xml:space="preserve">Pure </w:t>
      </w:r>
      <w:r w:rsidR="009A1D90" w:rsidRPr="00F83378">
        <w:rPr>
          <w:rFonts w:ascii="Times New Roman" w:eastAsia="Times New Roman" w:hAnsi="Times New Roman" w:cs="Times New Roman"/>
          <w:i/>
          <w:sz w:val="24"/>
          <w:szCs w:val="24"/>
        </w:rPr>
        <w:t xml:space="preserve">And </w:t>
      </w:r>
      <w:r w:rsidRPr="00F83378">
        <w:rPr>
          <w:rFonts w:ascii="Times New Roman" w:eastAsia="Times New Roman" w:hAnsi="Times New Roman" w:cs="Times New Roman"/>
          <w:i/>
          <w:sz w:val="24"/>
          <w:szCs w:val="24"/>
        </w:rPr>
        <w:t>Applied Sciences</w:t>
      </w:r>
      <w:r w:rsidRPr="009A1D90">
        <w:rPr>
          <w:rFonts w:ascii="Times New Roman" w:eastAsia="Times New Roman" w:hAnsi="Times New Roman" w:cs="Times New Roman"/>
          <w:sz w:val="24"/>
          <w:szCs w:val="24"/>
        </w:rPr>
        <w:t xml:space="preserve"> </w:t>
      </w:r>
      <w:r w:rsidR="009A1D90" w:rsidRPr="009A1D90">
        <w:rPr>
          <w:rFonts w:ascii="Times New Roman" w:eastAsia="Times New Roman" w:hAnsi="Times New Roman" w:cs="Times New Roman"/>
          <w:b/>
          <w:sz w:val="24"/>
          <w:szCs w:val="24"/>
        </w:rPr>
        <w:t>2</w:t>
      </w:r>
      <w:r w:rsidR="009A1D90" w:rsidRPr="009A1D90">
        <w:rPr>
          <w:rFonts w:ascii="Times New Roman" w:eastAsia="Times New Roman" w:hAnsi="Times New Roman" w:cs="Times New Roman"/>
          <w:sz w:val="24"/>
          <w:szCs w:val="24"/>
        </w:rPr>
        <w:t xml:space="preserve">(1): 64 – 69. </w:t>
      </w:r>
    </w:p>
    <w:p w14:paraId="3737C050" w14:textId="77777777" w:rsidR="00452DB7" w:rsidRPr="009A1D90" w:rsidRDefault="00452DB7" w:rsidP="00452DB7">
      <w:pPr>
        <w:spacing w:before="360"/>
        <w:ind w:left="900" w:hanging="900"/>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Karim</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A</w:t>
      </w:r>
      <w:r w:rsidR="009A1D90" w:rsidRPr="009A1D90">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A</w:t>
      </w:r>
      <w:r w:rsidR="00F83378">
        <w:rPr>
          <w:rFonts w:ascii="Times New Roman" w:eastAsia="Times New Roman" w:hAnsi="Times New Roman" w:cs="Times New Roman"/>
          <w:sz w:val="24"/>
          <w:szCs w:val="24"/>
        </w:rPr>
        <w:t>. and</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Panda</w:t>
      </w:r>
      <w:r w:rsidR="009A1D90" w:rsidRPr="009A1D90">
        <w:rPr>
          <w:rFonts w:ascii="Times New Roman" w:eastAsia="Times New Roman" w:hAnsi="Times New Roman" w:cs="Times New Roman"/>
          <w:sz w:val="24"/>
          <w:szCs w:val="24"/>
        </w:rPr>
        <w:t xml:space="preserve">, </w:t>
      </w:r>
      <w:r w:rsidR="00F83378">
        <w:rPr>
          <w:rFonts w:ascii="Times New Roman" w:eastAsia="Times New Roman" w:hAnsi="Times New Roman" w:cs="Times New Roman"/>
          <w:sz w:val="24"/>
          <w:szCs w:val="24"/>
        </w:rPr>
        <w:t xml:space="preserve">R.B. </w:t>
      </w:r>
      <w:r w:rsidR="009A1D90" w:rsidRPr="009A1D90">
        <w:rPr>
          <w:rFonts w:ascii="Times New Roman" w:eastAsia="Times New Roman" w:hAnsi="Times New Roman" w:cs="Times New Roman"/>
          <w:sz w:val="24"/>
          <w:szCs w:val="24"/>
        </w:rPr>
        <w:t xml:space="preserve">(2014). </w:t>
      </w:r>
      <w:r w:rsidRPr="009A1D90">
        <w:rPr>
          <w:rFonts w:ascii="Times New Roman" w:eastAsia="Times New Roman" w:hAnsi="Times New Roman" w:cs="Times New Roman"/>
          <w:sz w:val="24"/>
          <w:szCs w:val="24"/>
        </w:rPr>
        <w:t xml:space="preserve">Assessment </w:t>
      </w:r>
      <w:proofErr w:type="gramStart"/>
      <w:r w:rsidR="009A1D90" w:rsidRPr="009A1D90">
        <w:rPr>
          <w:rFonts w:ascii="Times New Roman" w:eastAsia="Times New Roman" w:hAnsi="Times New Roman" w:cs="Times New Roman"/>
          <w:sz w:val="24"/>
          <w:szCs w:val="24"/>
        </w:rPr>
        <w:t>Of</w:t>
      </w:r>
      <w:proofErr w:type="gramEnd"/>
      <w:r w:rsidR="009A1D90" w:rsidRPr="009A1D90">
        <w:rPr>
          <w:rFonts w:ascii="Times New Roman" w:eastAsia="Times New Roman" w:hAnsi="Times New Roman" w:cs="Times New Roman"/>
          <w:sz w:val="24"/>
          <w:szCs w:val="24"/>
        </w:rPr>
        <w:t xml:space="preserve"> Water Quality Of </w:t>
      </w:r>
      <w:r w:rsidRPr="009A1D90">
        <w:rPr>
          <w:rFonts w:ascii="Times New Roman" w:eastAsia="Times New Roman" w:hAnsi="Times New Roman" w:cs="Times New Roman"/>
          <w:sz w:val="24"/>
          <w:szCs w:val="24"/>
        </w:rPr>
        <w:t xml:space="preserve">Subarnarekha River </w:t>
      </w:r>
      <w:r w:rsidR="009A1D90" w:rsidRPr="009A1D90">
        <w:rPr>
          <w:rFonts w:ascii="Times New Roman" w:eastAsia="Times New Roman" w:hAnsi="Times New Roman" w:cs="Times New Roman"/>
          <w:sz w:val="24"/>
          <w:szCs w:val="24"/>
        </w:rPr>
        <w:t xml:space="preserve">In </w:t>
      </w:r>
      <w:proofErr w:type="spellStart"/>
      <w:r w:rsidRPr="009A1D90">
        <w:rPr>
          <w:rFonts w:ascii="Times New Roman" w:eastAsia="Times New Roman" w:hAnsi="Times New Roman" w:cs="Times New Roman"/>
          <w:sz w:val="24"/>
          <w:szCs w:val="24"/>
        </w:rPr>
        <w:t>Balasore</w:t>
      </w:r>
      <w:proofErr w:type="spellEnd"/>
      <w:r w:rsidRPr="009A1D90">
        <w:rPr>
          <w:rFonts w:ascii="Times New Roman" w:eastAsia="Times New Roman" w:hAnsi="Times New Roman" w:cs="Times New Roman"/>
          <w:sz w:val="24"/>
          <w:szCs w:val="24"/>
        </w:rPr>
        <w:t xml:space="preserve"> Region</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Odisha</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India</w:t>
      </w:r>
      <w:r w:rsidR="009A1D90"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Curr</w:t>
      </w:r>
      <w:proofErr w:type="spellEnd"/>
      <w:r w:rsidR="009A1D90" w:rsidRPr="009A1D90">
        <w:rPr>
          <w:rFonts w:ascii="Times New Roman" w:eastAsia="Times New Roman" w:hAnsi="Times New Roman" w:cs="Times New Roman"/>
          <w:sz w:val="24"/>
          <w:szCs w:val="24"/>
        </w:rPr>
        <w:t xml:space="preserve">. </w:t>
      </w:r>
      <w:r w:rsidRPr="00F83378">
        <w:rPr>
          <w:rFonts w:ascii="Times New Roman" w:eastAsia="Times New Roman" w:hAnsi="Times New Roman" w:cs="Times New Roman"/>
          <w:i/>
          <w:sz w:val="24"/>
          <w:szCs w:val="24"/>
        </w:rPr>
        <w:t>World Environ</w:t>
      </w:r>
      <w:r w:rsidR="00F83378">
        <w:rPr>
          <w:rFonts w:ascii="Times New Roman" w:eastAsia="Times New Roman" w:hAnsi="Times New Roman" w:cs="Times New Roman"/>
          <w:i/>
          <w:sz w:val="24"/>
          <w:szCs w:val="24"/>
        </w:rPr>
        <w:t>.</w:t>
      </w:r>
      <w:r w:rsidR="009A1D90" w:rsidRPr="009A1D90">
        <w:rPr>
          <w:rFonts w:ascii="Times New Roman" w:eastAsia="Times New Roman" w:hAnsi="Times New Roman" w:cs="Times New Roman"/>
          <w:sz w:val="24"/>
          <w:szCs w:val="24"/>
        </w:rPr>
        <w:t xml:space="preserve"> </w:t>
      </w:r>
      <w:r w:rsidR="009A1D90" w:rsidRPr="00F83378">
        <w:rPr>
          <w:rFonts w:ascii="Times New Roman" w:eastAsia="Times New Roman" w:hAnsi="Times New Roman" w:cs="Times New Roman"/>
          <w:b/>
          <w:sz w:val="24"/>
          <w:szCs w:val="24"/>
        </w:rPr>
        <w:t>9</w:t>
      </w:r>
      <w:r w:rsidR="009A1D90" w:rsidRPr="009A1D90">
        <w:rPr>
          <w:rFonts w:ascii="Times New Roman" w:eastAsia="Times New Roman" w:hAnsi="Times New Roman" w:cs="Times New Roman"/>
          <w:sz w:val="24"/>
          <w:szCs w:val="24"/>
        </w:rPr>
        <w:t>: 437-446.</w:t>
      </w:r>
    </w:p>
    <w:p w14:paraId="70D989B6" w14:textId="77777777" w:rsidR="00452DB7" w:rsidRPr="009A1D90" w:rsidRDefault="00452DB7" w:rsidP="00452DB7">
      <w:pPr>
        <w:spacing w:before="360"/>
        <w:ind w:left="900" w:hanging="900"/>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Mandal</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P</w:t>
      </w:r>
      <w:r w:rsidR="00F83378">
        <w:rPr>
          <w:rFonts w:ascii="Times New Roman" w:eastAsia="Times New Roman" w:hAnsi="Times New Roman" w:cs="Times New Roman"/>
          <w:sz w:val="24"/>
          <w:szCs w:val="24"/>
        </w:rPr>
        <w:t>.</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Upadhyay</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R</w:t>
      </w:r>
      <w:r w:rsidR="00F83378">
        <w:rPr>
          <w:rFonts w:ascii="Times New Roman" w:eastAsia="Times New Roman" w:hAnsi="Times New Roman" w:cs="Times New Roman"/>
          <w:sz w:val="24"/>
          <w:szCs w:val="24"/>
        </w:rPr>
        <w:t>. a</w:t>
      </w:r>
      <w:r w:rsidR="009A1D90" w:rsidRPr="009A1D90">
        <w:rPr>
          <w:rFonts w:ascii="Times New Roman" w:eastAsia="Times New Roman" w:hAnsi="Times New Roman" w:cs="Times New Roman"/>
          <w:sz w:val="24"/>
          <w:szCs w:val="24"/>
        </w:rPr>
        <w:t xml:space="preserve">nd </w:t>
      </w:r>
      <w:r w:rsidRPr="009A1D90">
        <w:rPr>
          <w:rFonts w:ascii="Times New Roman" w:eastAsia="Times New Roman" w:hAnsi="Times New Roman" w:cs="Times New Roman"/>
          <w:sz w:val="24"/>
          <w:szCs w:val="24"/>
        </w:rPr>
        <w:t>Hasan</w:t>
      </w:r>
      <w:r w:rsidR="00F83378">
        <w:rPr>
          <w:rFonts w:ascii="Times New Roman" w:eastAsia="Times New Roman" w:hAnsi="Times New Roman" w:cs="Times New Roman"/>
          <w:sz w:val="24"/>
          <w:szCs w:val="24"/>
        </w:rPr>
        <w:t xml:space="preserve">, </w:t>
      </w:r>
      <w:proofErr w:type="gramStart"/>
      <w:r w:rsidR="00F83378">
        <w:rPr>
          <w:rFonts w:ascii="Times New Roman" w:eastAsia="Times New Roman" w:hAnsi="Times New Roman" w:cs="Times New Roman"/>
          <w:sz w:val="24"/>
          <w:szCs w:val="24"/>
        </w:rPr>
        <w:t>A.</w:t>
      </w:r>
      <w:r w:rsidR="009A1D90" w:rsidRPr="009A1D90">
        <w:rPr>
          <w:rFonts w:ascii="Times New Roman" w:eastAsia="Times New Roman" w:hAnsi="Times New Roman" w:cs="Times New Roman"/>
          <w:sz w:val="24"/>
          <w:szCs w:val="24"/>
        </w:rPr>
        <w:t>(</w:t>
      </w:r>
      <w:proofErr w:type="gramEnd"/>
      <w:r w:rsidR="009A1D90" w:rsidRPr="009A1D90">
        <w:rPr>
          <w:rFonts w:ascii="Times New Roman" w:eastAsia="Times New Roman" w:hAnsi="Times New Roman" w:cs="Times New Roman"/>
          <w:sz w:val="24"/>
          <w:szCs w:val="24"/>
        </w:rPr>
        <w:t xml:space="preserve">2010) </w:t>
      </w:r>
      <w:r w:rsidRPr="009A1D90">
        <w:rPr>
          <w:rFonts w:ascii="Times New Roman" w:eastAsia="Times New Roman" w:hAnsi="Times New Roman" w:cs="Times New Roman"/>
          <w:sz w:val="24"/>
          <w:szCs w:val="24"/>
        </w:rPr>
        <w:t xml:space="preserve">Seasonal </w:t>
      </w:r>
      <w:r w:rsidR="009A1D90" w:rsidRPr="009A1D90">
        <w:rPr>
          <w:rFonts w:ascii="Times New Roman" w:eastAsia="Times New Roman" w:hAnsi="Times New Roman" w:cs="Times New Roman"/>
          <w:sz w:val="24"/>
          <w:szCs w:val="24"/>
        </w:rPr>
        <w:t xml:space="preserve">And Spatial Variation Of </w:t>
      </w:r>
      <w:r w:rsidRPr="009A1D90">
        <w:rPr>
          <w:rFonts w:ascii="Times New Roman" w:eastAsia="Times New Roman" w:hAnsi="Times New Roman" w:cs="Times New Roman"/>
          <w:sz w:val="24"/>
          <w:szCs w:val="24"/>
        </w:rPr>
        <w:t xml:space="preserve">Yamuna River </w:t>
      </w:r>
      <w:r w:rsidR="009A1D90" w:rsidRPr="009A1D90">
        <w:rPr>
          <w:rFonts w:ascii="Times New Roman" w:eastAsia="Times New Roman" w:hAnsi="Times New Roman" w:cs="Times New Roman"/>
          <w:sz w:val="24"/>
          <w:szCs w:val="24"/>
        </w:rPr>
        <w:t xml:space="preserve">Water Quality In </w:t>
      </w:r>
      <w:r w:rsidRPr="009A1D90">
        <w:rPr>
          <w:rFonts w:ascii="Times New Roman" w:eastAsia="Times New Roman" w:hAnsi="Times New Roman" w:cs="Times New Roman"/>
          <w:sz w:val="24"/>
          <w:szCs w:val="24"/>
        </w:rPr>
        <w:t>Delhi</w:t>
      </w:r>
      <w:r w:rsidR="009A1D90" w:rsidRPr="009A1D90">
        <w:rPr>
          <w:rFonts w:ascii="Times New Roman" w:eastAsia="Times New Roman" w:hAnsi="Times New Roman" w:cs="Times New Roman"/>
          <w:sz w:val="24"/>
          <w:szCs w:val="24"/>
        </w:rPr>
        <w:t xml:space="preserve">, </w:t>
      </w:r>
      <w:r w:rsidRPr="00F83378">
        <w:rPr>
          <w:rFonts w:ascii="Times New Roman" w:eastAsia="Times New Roman" w:hAnsi="Times New Roman" w:cs="Times New Roman"/>
          <w:sz w:val="24"/>
          <w:szCs w:val="24"/>
        </w:rPr>
        <w:t>India</w:t>
      </w:r>
      <w:r w:rsidR="009A1D90" w:rsidRPr="00F83378">
        <w:rPr>
          <w:rFonts w:ascii="Times New Roman" w:eastAsia="Times New Roman" w:hAnsi="Times New Roman" w:cs="Times New Roman"/>
          <w:sz w:val="24"/>
          <w:szCs w:val="24"/>
        </w:rPr>
        <w:t xml:space="preserve">. </w:t>
      </w:r>
      <w:r w:rsidRPr="00F83378">
        <w:rPr>
          <w:rFonts w:ascii="Times New Roman" w:eastAsia="Times New Roman" w:hAnsi="Times New Roman" w:cs="Times New Roman"/>
          <w:i/>
          <w:sz w:val="24"/>
          <w:szCs w:val="24"/>
        </w:rPr>
        <w:t>Environ</w:t>
      </w:r>
      <w:r w:rsidR="00F83378" w:rsidRPr="00F83378">
        <w:rPr>
          <w:rFonts w:ascii="Times New Roman" w:eastAsia="Times New Roman" w:hAnsi="Times New Roman" w:cs="Times New Roman"/>
          <w:i/>
          <w:sz w:val="24"/>
          <w:szCs w:val="24"/>
        </w:rPr>
        <w:t>.</w:t>
      </w:r>
      <w:r w:rsidRPr="00F83378">
        <w:rPr>
          <w:rFonts w:ascii="Times New Roman" w:eastAsia="Times New Roman" w:hAnsi="Times New Roman" w:cs="Times New Roman"/>
          <w:i/>
          <w:sz w:val="24"/>
          <w:szCs w:val="24"/>
        </w:rPr>
        <w:t xml:space="preserve"> </w:t>
      </w:r>
      <w:proofErr w:type="spellStart"/>
      <w:r w:rsidRPr="00F83378">
        <w:rPr>
          <w:rFonts w:ascii="Times New Roman" w:eastAsia="Times New Roman" w:hAnsi="Times New Roman" w:cs="Times New Roman"/>
          <w:i/>
          <w:sz w:val="24"/>
          <w:szCs w:val="24"/>
        </w:rPr>
        <w:t>Monit</w:t>
      </w:r>
      <w:proofErr w:type="spellEnd"/>
      <w:r w:rsidR="00F83378" w:rsidRPr="00F83378">
        <w:rPr>
          <w:rFonts w:ascii="Times New Roman" w:eastAsia="Times New Roman" w:hAnsi="Times New Roman" w:cs="Times New Roman"/>
          <w:i/>
          <w:sz w:val="24"/>
          <w:szCs w:val="24"/>
        </w:rPr>
        <w:t>.</w:t>
      </w:r>
      <w:r w:rsidRPr="00F83378">
        <w:rPr>
          <w:rFonts w:ascii="Times New Roman" w:eastAsia="Times New Roman" w:hAnsi="Times New Roman" w:cs="Times New Roman"/>
          <w:i/>
          <w:sz w:val="24"/>
          <w:szCs w:val="24"/>
        </w:rPr>
        <w:t xml:space="preserve"> Assess</w:t>
      </w:r>
      <w:r w:rsidR="00F83378" w:rsidRPr="00F83378">
        <w:rPr>
          <w:rFonts w:ascii="Times New Roman" w:eastAsia="Times New Roman" w:hAnsi="Times New Roman" w:cs="Times New Roman"/>
          <w:i/>
          <w:sz w:val="24"/>
          <w:szCs w:val="24"/>
        </w:rPr>
        <w:t>.</w:t>
      </w:r>
      <w:r w:rsidRPr="009A1D90">
        <w:rPr>
          <w:rFonts w:ascii="Times New Roman" w:eastAsia="Times New Roman" w:hAnsi="Times New Roman" w:cs="Times New Roman"/>
          <w:sz w:val="24"/>
          <w:szCs w:val="24"/>
        </w:rPr>
        <w:t xml:space="preserve"> </w:t>
      </w:r>
      <w:r w:rsidR="009A1D90" w:rsidRPr="009A1D90">
        <w:rPr>
          <w:rFonts w:ascii="Times New Roman" w:eastAsia="Times New Roman" w:hAnsi="Times New Roman" w:cs="Times New Roman"/>
          <w:b/>
          <w:sz w:val="24"/>
          <w:szCs w:val="24"/>
        </w:rPr>
        <w:t>170</w:t>
      </w:r>
      <w:r w:rsidR="009A1D90" w:rsidRPr="009A1D90">
        <w:rPr>
          <w:rFonts w:ascii="Times New Roman" w:eastAsia="Times New Roman" w:hAnsi="Times New Roman" w:cs="Times New Roman"/>
          <w:sz w:val="24"/>
          <w:szCs w:val="24"/>
        </w:rPr>
        <w:t>(1):661–670</w:t>
      </w:r>
    </w:p>
    <w:p w14:paraId="64850459" w14:textId="77777777" w:rsidR="00452DB7" w:rsidRPr="009A1D90" w:rsidRDefault="00452DB7" w:rsidP="00452DB7">
      <w:pPr>
        <w:spacing w:before="360"/>
        <w:ind w:left="900" w:hanging="900"/>
        <w:jc w:val="both"/>
        <w:rPr>
          <w:rFonts w:ascii="Times New Roman" w:eastAsia="Times New Roman" w:hAnsi="Times New Roman" w:cs="Times New Roman"/>
          <w:sz w:val="24"/>
          <w:szCs w:val="24"/>
        </w:rPr>
      </w:pPr>
      <w:proofErr w:type="spellStart"/>
      <w:r w:rsidRPr="009A1D90">
        <w:rPr>
          <w:rFonts w:ascii="Times New Roman" w:eastAsia="Times New Roman" w:hAnsi="Times New Roman" w:cs="Times New Roman"/>
          <w:sz w:val="24"/>
          <w:szCs w:val="24"/>
        </w:rPr>
        <w:t>Meybeck</w:t>
      </w:r>
      <w:proofErr w:type="spellEnd"/>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M</w:t>
      </w:r>
      <w:r w:rsidR="00F83378">
        <w:rPr>
          <w:rFonts w:ascii="Times New Roman" w:eastAsia="Times New Roman" w:hAnsi="Times New Roman" w:cs="Times New Roman"/>
          <w:sz w:val="24"/>
          <w:szCs w:val="24"/>
        </w:rPr>
        <w:t>. a</w:t>
      </w:r>
      <w:r w:rsidR="009A1D90" w:rsidRPr="009A1D90">
        <w:rPr>
          <w:rFonts w:ascii="Times New Roman" w:eastAsia="Times New Roman" w:hAnsi="Times New Roman" w:cs="Times New Roman"/>
          <w:sz w:val="24"/>
          <w:szCs w:val="24"/>
        </w:rPr>
        <w:t xml:space="preserve">nd </w:t>
      </w:r>
      <w:r w:rsidRPr="009A1D90">
        <w:rPr>
          <w:rFonts w:ascii="Times New Roman" w:eastAsia="Times New Roman" w:hAnsi="Times New Roman" w:cs="Times New Roman"/>
          <w:sz w:val="24"/>
          <w:szCs w:val="24"/>
        </w:rPr>
        <w:t>Helmer</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R</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w:t>
      </w:r>
      <w:r w:rsidR="009A1D90" w:rsidRPr="009A1D90">
        <w:rPr>
          <w:rFonts w:ascii="Times New Roman" w:eastAsia="Times New Roman" w:hAnsi="Times New Roman" w:cs="Times New Roman"/>
          <w:sz w:val="24"/>
          <w:szCs w:val="24"/>
        </w:rPr>
        <w:t xml:space="preserve">(1992). </w:t>
      </w:r>
      <w:r w:rsidRPr="009A1D90">
        <w:rPr>
          <w:rFonts w:ascii="Times New Roman" w:eastAsia="Times New Roman" w:hAnsi="Times New Roman" w:cs="Times New Roman"/>
          <w:sz w:val="24"/>
          <w:szCs w:val="24"/>
        </w:rPr>
        <w:t xml:space="preserve">An </w:t>
      </w:r>
      <w:r w:rsidR="009A1D90" w:rsidRPr="009A1D90">
        <w:rPr>
          <w:rFonts w:ascii="Times New Roman" w:eastAsia="Times New Roman" w:hAnsi="Times New Roman" w:cs="Times New Roman"/>
          <w:sz w:val="24"/>
          <w:szCs w:val="24"/>
        </w:rPr>
        <w:t xml:space="preserve">Introduction </w:t>
      </w:r>
      <w:proofErr w:type="gramStart"/>
      <w:r w:rsidR="009A1D90" w:rsidRPr="009A1D90">
        <w:rPr>
          <w:rFonts w:ascii="Times New Roman" w:eastAsia="Times New Roman" w:hAnsi="Times New Roman" w:cs="Times New Roman"/>
          <w:sz w:val="24"/>
          <w:szCs w:val="24"/>
        </w:rPr>
        <w:t>To</w:t>
      </w:r>
      <w:proofErr w:type="gramEnd"/>
      <w:r w:rsidR="009A1D90" w:rsidRPr="009A1D90">
        <w:rPr>
          <w:rFonts w:ascii="Times New Roman" w:eastAsia="Times New Roman" w:hAnsi="Times New Roman" w:cs="Times New Roman"/>
          <w:sz w:val="24"/>
          <w:szCs w:val="24"/>
        </w:rPr>
        <w:t xml:space="preserve"> Water Quality. </w:t>
      </w:r>
      <w:r w:rsidRPr="009A1D90">
        <w:rPr>
          <w:rFonts w:ascii="Times New Roman" w:eastAsia="Times New Roman" w:hAnsi="Times New Roman" w:cs="Times New Roman"/>
          <w:sz w:val="24"/>
          <w:szCs w:val="24"/>
        </w:rPr>
        <w:t>In Chapman D</w:t>
      </w:r>
      <w:r w:rsidR="009A1D90" w:rsidRPr="009A1D90">
        <w:rPr>
          <w:rFonts w:ascii="Times New Roman" w:eastAsia="Times New Roman" w:hAnsi="Times New Roman" w:cs="Times New Roman"/>
          <w:sz w:val="24"/>
          <w:szCs w:val="24"/>
        </w:rPr>
        <w:t xml:space="preserve">(Ed.), </w:t>
      </w:r>
      <w:r w:rsidRPr="009A1D90">
        <w:rPr>
          <w:rFonts w:ascii="Times New Roman" w:eastAsia="Times New Roman" w:hAnsi="Times New Roman" w:cs="Times New Roman"/>
          <w:sz w:val="24"/>
          <w:szCs w:val="24"/>
        </w:rPr>
        <w:t xml:space="preserve">Water </w:t>
      </w:r>
      <w:r w:rsidR="009A1D90" w:rsidRPr="009A1D90">
        <w:rPr>
          <w:rFonts w:ascii="Times New Roman" w:eastAsia="Times New Roman" w:hAnsi="Times New Roman" w:cs="Times New Roman"/>
          <w:sz w:val="24"/>
          <w:szCs w:val="24"/>
        </w:rPr>
        <w:t xml:space="preserve">Quality Assessment. </w:t>
      </w:r>
      <w:r w:rsidRPr="009A1D90">
        <w:rPr>
          <w:rFonts w:ascii="Times New Roman" w:eastAsia="Times New Roman" w:hAnsi="Times New Roman" w:cs="Times New Roman"/>
          <w:sz w:val="24"/>
          <w:szCs w:val="24"/>
        </w:rPr>
        <w:t>UNESO</w:t>
      </w:r>
      <w:r w:rsidR="009A1D90" w:rsidRPr="009A1D90">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WHO</w:t>
      </w:r>
      <w:r w:rsidR="009A1D90" w:rsidRPr="009A1D90">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UNEP</w:t>
      </w:r>
      <w:r w:rsidR="009A1D90" w:rsidRPr="009A1D90">
        <w:rPr>
          <w:rFonts w:ascii="Times New Roman" w:eastAsia="Times New Roman" w:hAnsi="Times New Roman" w:cs="Times New Roman"/>
          <w:sz w:val="24"/>
          <w:szCs w:val="24"/>
        </w:rPr>
        <w:t xml:space="preserve">. P. 21. </w:t>
      </w:r>
    </w:p>
    <w:p w14:paraId="5E04C6A3" w14:textId="77777777" w:rsidR="00452DB7" w:rsidRPr="009A1D90" w:rsidRDefault="00452DB7" w:rsidP="00452DB7">
      <w:pPr>
        <w:ind w:left="900" w:hanging="900"/>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 xml:space="preserve">Ministry </w:t>
      </w:r>
      <w:proofErr w:type="gramStart"/>
      <w:r w:rsidR="009A1D90" w:rsidRPr="009A1D90">
        <w:rPr>
          <w:rFonts w:ascii="Times New Roman" w:eastAsia="Times New Roman" w:hAnsi="Times New Roman" w:cs="Times New Roman"/>
          <w:sz w:val="24"/>
          <w:szCs w:val="24"/>
        </w:rPr>
        <w:t>Of</w:t>
      </w:r>
      <w:proofErr w:type="gramEnd"/>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Health Malaysia</w:t>
      </w:r>
      <w:r w:rsidR="009A1D90" w:rsidRPr="009A1D90">
        <w:rPr>
          <w:rFonts w:ascii="Times New Roman" w:eastAsia="Times New Roman" w:hAnsi="Times New Roman" w:cs="Times New Roman"/>
          <w:sz w:val="24"/>
          <w:szCs w:val="24"/>
        </w:rPr>
        <w:t xml:space="preserve">, (2004). </w:t>
      </w:r>
      <w:r w:rsidRPr="009A1D90">
        <w:rPr>
          <w:rFonts w:ascii="Times New Roman" w:eastAsia="Times New Roman" w:hAnsi="Times New Roman" w:cs="Times New Roman"/>
          <w:sz w:val="24"/>
          <w:szCs w:val="24"/>
        </w:rPr>
        <w:t>NDWQS</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National Drinking Water Quality Standard</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 xml:space="preserve">Engineering </w:t>
      </w:r>
      <w:r w:rsidR="009A1D90" w:rsidRPr="009A1D90">
        <w:rPr>
          <w:rFonts w:ascii="Times New Roman" w:eastAsia="Times New Roman" w:hAnsi="Times New Roman" w:cs="Times New Roman"/>
          <w:sz w:val="24"/>
          <w:szCs w:val="24"/>
        </w:rPr>
        <w:t xml:space="preserve">Of </w:t>
      </w:r>
      <w:r w:rsidRPr="009A1D90">
        <w:rPr>
          <w:rFonts w:ascii="Times New Roman" w:eastAsia="Times New Roman" w:hAnsi="Times New Roman" w:cs="Times New Roman"/>
          <w:sz w:val="24"/>
          <w:szCs w:val="24"/>
        </w:rPr>
        <w:t>Services Division</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 xml:space="preserve">Ministry </w:t>
      </w:r>
      <w:r w:rsidR="009A1D90" w:rsidRPr="009A1D90">
        <w:rPr>
          <w:rFonts w:ascii="Times New Roman" w:eastAsia="Times New Roman" w:hAnsi="Times New Roman" w:cs="Times New Roman"/>
          <w:sz w:val="24"/>
          <w:szCs w:val="24"/>
        </w:rPr>
        <w:t xml:space="preserve">Of </w:t>
      </w:r>
      <w:r w:rsidRPr="009A1D90">
        <w:rPr>
          <w:rFonts w:ascii="Times New Roman" w:eastAsia="Times New Roman" w:hAnsi="Times New Roman" w:cs="Times New Roman"/>
          <w:sz w:val="24"/>
          <w:szCs w:val="24"/>
        </w:rPr>
        <w:t>Health Malaysia</w:t>
      </w:r>
      <w:r w:rsidR="009A1D90" w:rsidRPr="009A1D90">
        <w:rPr>
          <w:rFonts w:ascii="Times New Roman" w:eastAsia="Times New Roman" w:hAnsi="Times New Roman" w:cs="Times New Roman"/>
          <w:sz w:val="24"/>
          <w:szCs w:val="24"/>
        </w:rPr>
        <w:t xml:space="preserve">, 2nd </w:t>
      </w:r>
      <w:proofErr w:type="gramStart"/>
      <w:r w:rsidR="009A1D90" w:rsidRPr="009A1D90">
        <w:rPr>
          <w:rFonts w:ascii="Times New Roman" w:eastAsia="Times New Roman" w:hAnsi="Times New Roman" w:cs="Times New Roman"/>
          <w:sz w:val="24"/>
          <w:szCs w:val="24"/>
        </w:rPr>
        <w:t>Edition,.</w:t>
      </w:r>
      <w:proofErr w:type="gramEnd"/>
    </w:p>
    <w:p w14:paraId="7845422A" w14:textId="77777777" w:rsidR="00452DB7" w:rsidRPr="009A1D90" w:rsidRDefault="00452DB7" w:rsidP="00452DB7">
      <w:pPr>
        <w:ind w:left="900" w:hanging="900"/>
        <w:jc w:val="both"/>
        <w:rPr>
          <w:rFonts w:ascii="Times New Roman" w:eastAsia="Times New Roman" w:hAnsi="Times New Roman" w:cs="Times New Roman"/>
          <w:sz w:val="24"/>
          <w:szCs w:val="24"/>
        </w:rPr>
      </w:pPr>
      <w:proofErr w:type="spellStart"/>
      <w:r w:rsidRPr="009A1D90">
        <w:rPr>
          <w:rFonts w:ascii="Times New Roman" w:eastAsia="Times New Roman" w:hAnsi="Times New Roman" w:cs="Times New Roman"/>
          <w:sz w:val="24"/>
          <w:szCs w:val="24"/>
        </w:rPr>
        <w:t>Mouri</w:t>
      </w:r>
      <w:proofErr w:type="spellEnd"/>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G</w:t>
      </w:r>
      <w:r w:rsidR="00F83378">
        <w:rPr>
          <w:rFonts w:ascii="Times New Roman" w:eastAsia="Times New Roman" w:hAnsi="Times New Roman" w:cs="Times New Roman"/>
          <w:sz w:val="24"/>
          <w:szCs w:val="24"/>
        </w:rPr>
        <w:t>.</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Takizawa</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S</w:t>
      </w:r>
      <w:r w:rsidR="00F83378">
        <w:rPr>
          <w:rFonts w:ascii="Times New Roman" w:eastAsia="Times New Roman" w:hAnsi="Times New Roman" w:cs="Times New Roman"/>
          <w:sz w:val="24"/>
          <w:szCs w:val="24"/>
        </w:rPr>
        <w:t>. a</w:t>
      </w:r>
      <w:r w:rsidR="009A1D90" w:rsidRPr="009A1D90">
        <w:rPr>
          <w:rFonts w:ascii="Times New Roman" w:eastAsia="Times New Roman" w:hAnsi="Times New Roman" w:cs="Times New Roman"/>
          <w:sz w:val="24"/>
          <w:szCs w:val="24"/>
        </w:rPr>
        <w:t xml:space="preserve">nd </w:t>
      </w:r>
      <w:r w:rsidRPr="009A1D90">
        <w:rPr>
          <w:rFonts w:ascii="Times New Roman" w:eastAsia="Times New Roman" w:hAnsi="Times New Roman" w:cs="Times New Roman"/>
          <w:sz w:val="24"/>
          <w:szCs w:val="24"/>
        </w:rPr>
        <w:t>Oki</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T</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w:t>
      </w:r>
      <w:r w:rsidR="009A1D90" w:rsidRPr="009A1D90">
        <w:rPr>
          <w:rFonts w:ascii="Times New Roman" w:eastAsia="Times New Roman" w:hAnsi="Times New Roman" w:cs="Times New Roman"/>
          <w:sz w:val="24"/>
          <w:szCs w:val="24"/>
        </w:rPr>
        <w:t xml:space="preserve">(2011) </w:t>
      </w:r>
      <w:r w:rsidRPr="009A1D90">
        <w:rPr>
          <w:rFonts w:ascii="Times New Roman" w:eastAsia="Times New Roman" w:hAnsi="Times New Roman" w:cs="Times New Roman"/>
          <w:sz w:val="24"/>
          <w:szCs w:val="24"/>
        </w:rPr>
        <w:t xml:space="preserve">Spatial </w:t>
      </w:r>
      <w:r w:rsidR="00F83378">
        <w:rPr>
          <w:rFonts w:ascii="Times New Roman" w:eastAsia="Times New Roman" w:hAnsi="Times New Roman" w:cs="Times New Roman"/>
          <w:sz w:val="24"/>
          <w:szCs w:val="24"/>
        </w:rPr>
        <w:t>a</w:t>
      </w:r>
      <w:r w:rsidR="009A1D90" w:rsidRPr="009A1D90">
        <w:rPr>
          <w:rFonts w:ascii="Times New Roman" w:eastAsia="Times New Roman" w:hAnsi="Times New Roman" w:cs="Times New Roman"/>
          <w:sz w:val="24"/>
          <w:szCs w:val="24"/>
        </w:rPr>
        <w:t xml:space="preserve">nd Temporal Variation </w:t>
      </w:r>
      <w:proofErr w:type="gramStart"/>
      <w:r w:rsidR="009A1D90" w:rsidRPr="009A1D90">
        <w:rPr>
          <w:rFonts w:ascii="Times New Roman" w:eastAsia="Times New Roman" w:hAnsi="Times New Roman" w:cs="Times New Roman"/>
          <w:sz w:val="24"/>
          <w:szCs w:val="24"/>
        </w:rPr>
        <w:t>In</w:t>
      </w:r>
      <w:proofErr w:type="gramEnd"/>
      <w:r w:rsidR="009A1D90" w:rsidRPr="009A1D90">
        <w:rPr>
          <w:rFonts w:ascii="Times New Roman" w:eastAsia="Times New Roman" w:hAnsi="Times New Roman" w:cs="Times New Roman"/>
          <w:sz w:val="24"/>
          <w:szCs w:val="24"/>
        </w:rPr>
        <w:t xml:space="preserve"> Nutrient Parameters In Stream Water In A Rural–Urban Catchment, </w:t>
      </w:r>
      <w:r w:rsidRPr="009A1D90">
        <w:rPr>
          <w:rFonts w:ascii="Times New Roman" w:eastAsia="Times New Roman" w:hAnsi="Times New Roman" w:cs="Times New Roman"/>
          <w:sz w:val="24"/>
          <w:szCs w:val="24"/>
        </w:rPr>
        <w:t>Shikoku</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Japan</w:t>
      </w:r>
      <w:r w:rsidR="009A1D90" w:rsidRPr="009A1D90">
        <w:rPr>
          <w:rFonts w:ascii="Times New Roman" w:eastAsia="Times New Roman" w:hAnsi="Times New Roman" w:cs="Times New Roman"/>
          <w:sz w:val="24"/>
          <w:szCs w:val="24"/>
        </w:rPr>
        <w:t xml:space="preserve">: Effects Of Land Cover And Human Impact. </w:t>
      </w:r>
      <w:r w:rsidRPr="009A1D90">
        <w:rPr>
          <w:rFonts w:ascii="Times New Roman" w:eastAsia="Times New Roman" w:hAnsi="Times New Roman" w:cs="Times New Roman"/>
          <w:i/>
          <w:sz w:val="24"/>
          <w:szCs w:val="24"/>
        </w:rPr>
        <w:t>J</w:t>
      </w:r>
      <w:r w:rsidR="00F83378">
        <w:rPr>
          <w:rFonts w:ascii="Times New Roman" w:eastAsia="Times New Roman" w:hAnsi="Times New Roman" w:cs="Times New Roman"/>
          <w:i/>
          <w:sz w:val="24"/>
          <w:szCs w:val="24"/>
        </w:rPr>
        <w:t>.</w:t>
      </w:r>
      <w:r w:rsidRPr="009A1D90">
        <w:rPr>
          <w:rFonts w:ascii="Times New Roman" w:eastAsia="Times New Roman" w:hAnsi="Times New Roman" w:cs="Times New Roman"/>
          <w:i/>
          <w:sz w:val="24"/>
          <w:szCs w:val="24"/>
        </w:rPr>
        <w:t xml:space="preserve"> Environ Manage</w:t>
      </w:r>
      <w:r w:rsidRPr="009A1D90">
        <w:rPr>
          <w:rFonts w:ascii="Times New Roman" w:eastAsia="Times New Roman" w:hAnsi="Times New Roman" w:cs="Times New Roman"/>
          <w:sz w:val="24"/>
          <w:szCs w:val="24"/>
        </w:rPr>
        <w:t xml:space="preserve"> </w:t>
      </w:r>
      <w:r w:rsidR="009A1D90" w:rsidRPr="009A1D90">
        <w:rPr>
          <w:rFonts w:ascii="Times New Roman" w:eastAsia="Times New Roman" w:hAnsi="Times New Roman" w:cs="Times New Roman"/>
          <w:b/>
          <w:sz w:val="24"/>
          <w:szCs w:val="24"/>
        </w:rPr>
        <w:t>92</w:t>
      </w:r>
      <w:r w:rsidR="009A1D90" w:rsidRPr="009A1D90">
        <w:rPr>
          <w:rFonts w:ascii="Times New Roman" w:eastAsia="Times New Roman" w:hAnsi="Times New Roman" w:cs="Times New Roman"/>
          <w:sz w:val="24"/>
          <w:szCs w:val="24"/>
        </w:rPr>
        <w:t>(7):1837–1848</w:t>
      </w:r>
    </w:p>
    <w:p w14:paraId="14083521" w14:textId="77777777" w:rsidR="00452DB7" w:rsidRPr="009A1D90" w:rsidRDefault="00452DB7" w:rsidP="00452DB7">
      <w:pPr>
        <w:ind w:left="900" w:hanging="900"/>
        <w:jc w:val="both"/>
        <w:rPr>
          <w:rFonts w:ascii="Times New Roman" w:eastAsia="Times New Roman" w:hAnsi="Times New Roman" w:cs="Times New Roman"/>
          <w:sz w:val="24"/>
          <w:szCs w:val="24"/>
        </w:rPr>
      </w:pPr>
    </w:p>
    <w:p w14:paraId="19EAEDCF" w14:textId="77777777" w:rsidR="00452DB7" w:rsidRPr="009A1D90" w:rsidRDefault="00452DB7" w:rsidP="00452DB7">
      <w:pPr>
        <w:ind w:left="900" w:hanging="900"/>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lastRenderedPageBreak/>
        <w:t>Mustapha</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A</w:t>
      </w:r>
      <w:r w:rsidR="00F83378">
        <w:rPr>
          <w:rFonts w:ascii="Times New Roman" w:eastAsia="Times New Roman" w:hAnsi="Times New Roman" w:cs="Times New Roman"/>
          <w:sz w:val="24"/>
          <w:szCs w:val="24"/>
        </w:rPr>
        <w:t>, a</w:t>
      </w:r>
      <w:r w:rsidR="009A1D90" w:rsidRPr="009A1D90">
        <w:rPr>
          <w:rFonts w:ascii="Times New Roman" w:eastAsia="Times New Roman" w:hAnsi="Times New Roman" w:cs="Times New Roman"/>
          <w:sz w:val="24"/>
          <w:szCs w:val="24"/>
        </w:rPr>
        <w:t xml:space="preserve">nd </w:t>
      </w:r>
      <w:proofErr w:type="spellStart"/>
      <w:r w:rsidRPr="009A1D90">
        <w:rPr>
          <w:rFonts w:ascii="Times New Roman" w:eastAsia="Times New Roman" w:hAnsi="Times New Roman" w:cs="Times New Roman"/>
          <w:sz w:val="24"/>
          <w:szCs w:val="24"/>
        </w:rPr>
        <w:t>Nabegu</w:t>
      </w:r>
      <w:proofErr w:type="spellEnd"/>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A</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B</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w:t>
      </w:r>
      <w:r w:rsidR="009A1D90" w:rsidRPr="009A1D90">
        <w:rPr>
          <w:rFonts w:ascii="Times New Roman" w:eastAsia="Times New Roman" w:hAnsi="Times New Roman" w:cs="Times New Roman"/>
          <w:sz w:val="24"/>
          <w:szCs w:val="24"/>
        </w:rPr>
        <w:t xml:space="preserve">(2011) </w:t>
      </w:r>
      <w:r w:rsidRPr="009A1D90">
        <w:rPr>
          <w:rFonts w:ascii="Times New Roman" w:eastAsia="Times New Roman" w:hAnsi="Times New Roman" w:cs="Times New Roman"/>
          <w:sz w:val="24"/>
          <w:szCs w:val="24"/>
        </w:rPr>
        <w:t xml:space="preserve">Surface </w:t>
      </w:r>
      <w:r w:rsidR="009A1D90" w:rsidRPr="009A1D90">
        <w:rPr>
          <w:rFonts w:ascii="Times New Roman" w:eastAsia="Times New Roman" w:hAnsi="Times New Roman" w:cs="Times New Roman"/>
          <w:sz w:val="24"/>
          <w:szCs w:val="24"/>
        </w:rPr>
        <w:t xml:space="preserve">Water Pollution Source Identification Using Principal Component Analysis </w:t>
      </w:r>
      <w:proofErr w:type="gramStart"/>
      <w:r w:rsidR="009A1D90" w:rsidRPr="009A1D90">
        <w:rPr>
          <w:rFonts w:ascii="Times New Roman" w:eastAsia="Times New Roman" w:hAnsi="Times New Roman" w:cs="Times New Roman"/>
          <w:sz w:val="24"/>
          <w:szCs w:val="24"/>
        </w:rPr>
        <w:t>And</w:t>
      </w:r>
      <w:proofErr w:type="gramEnd"/>
      <w:r w:rsidR="009A1D90" w:rsidRPr="009A1D90">
        <w:rPr>
          <w:rFonts w:ascii="Times New Roman" w:eastAsia="Times New Roman" w:hAnsi="Times New Roman" w:cs="Times New Roman"/>
          <w:sz w:val="24"/>
          <w:szCs w:val="24"/>
        </w:rPr>
        <w:t xml:space="preserve"> Factor Analysis In </w:t>
      </w:r>
      <w:proofErr w:type="spellStart"/>
      <w:r w:rsidRPr="009A1D90">
        <w:rPr>
          <w:rFonts w:ascii="Times New Roman" w:eastAsia="Times New Roman" w:hAnsi="Times New Roman" w:cs="Times New Roman"/>
          <w:sz w:val="24"/>
          <w:szCs w:val="24"/>
        </w:rPr>
        <w:t>Getsi</w:t>
      </w:r>
      <w:proofErr w:type="spellEnd"/>
      <w:r w:rsidRPr="009A1D90">
        <w:rPr>
          <w:rFonts w:ascii="Times New Roman" w:eastAsia="Times New Roman" w:hAnsi="Times New Roman" w:cs="Times New Roman"/>
          <w:sz w:val="24"/>
          <w:szCs w:val="24"/>
        </w:rPr>
        <w:t xml:space="preserve"> River</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Kano</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Nigeria</w:t>
      </w:r>
      <w:r w:rsidR="009A1D90"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i/>
          <w:sz w:val="24"/>
          <w:szCs w:val="24"/>
        </w:rPr>
        <w:t>Austr</w:t>
      </w:r>
      <w:proofErr w:type="spellEnd"/>
      <w:r w:rsidRPr="009A1D90">
        <w:rPr>
          <w:rFonts w:ascii="Times New Roman" w:eastAsia="Times New Roman" w:hAnsi="Times New Roman" w:cs="Times New Roman"/>
          <w:i/>
          <w:sz w:val="24"/>
          <w:szCs w:val="24"/>
        </w:rPr>
        <w:t xml:space="preserve"> J Basic Appl Sci</w:t>
      </w:r>
      <w:r w:rsidRPr="009A1D90">
        <w:rPr>
          <w:rFonts w:ascii="Times New Roman" w:eastAsia="Times New Roman" w:hAnsi="Times New Roman" w:cs="Times New Roman"/>
          <w:sz w:val="24"/>
          <w:szCs w:val="24"/>
        </w:rPr>
        <w:t xml:space="preserve"> </w:t>
      </w:r>
      <w:r w:rsidR="009A1D90" w:rsidRPr="00F83378">
        <w:rPr>
          <w:rFonts w:ascii="Times New Roman" w:eastAsia="Times New Roman" w:hAnsi="Times New Roman" w:cs="Times New Roman"/>
          <w:b/>
          <w:sz w:val="24"/>
          <w:szCs w:val="24"/>
        </w:rPr>
        <w:t>5</w:t>
      </w:r>
      <w:r w:rsidR="009A1D90" w:rsidRPr="009A1D90">
        <w:rPr>
          <w:rFonts w:ascii="Times New Roman" w:eastAsia="Times New Roman" w:hAnsi="Times New Roman" w:cs="Times New Roman"/>
          <w:sz w:val="24"/>
          <w:szCs w:val="24"/>
        </w:rPr>
        <w:t>:1507–1512</w:t>
      </w:r>
    </w:p>
    <w:p w14:paraId="64B1E83A" w14:textId="77777777" w:rsidR="00452DB7" w:rsidRPr="009A1D90" w:rsidRDefault="00452DB7" w:rsidP="00452DB7">
      <w:pPr>
        <w:ind w:left="900" w:hanging="900"/>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 xml:space="preserve">National Bureau </w:t>
      </w:r>
      <w:r w:rsidR="009A1D90" w:rsidRPr="009A1D90">
        <w:rPr>
          <w:rFonts w:ascii="Times New Roman" w:eastAsia="Times New Roman" w:hAnsi="Times New Roman" w:cs="Times New Roman"/>
          <w:sz w:val="24"/>
          <w:szCs w:val="24"/>
        </w:rPr>
        <w:t xml:space="preserve">Of </w:t>
      </w:r>
      <w:r w:rsidRPr="009A1D90">
        <w:rPr>
          <w:rFonts w:ascii="Times New Roman" w:eastAsia="Times New Roman" w:hAnsi="Times New Roman" w:cs="Times New Roman"/>
          <w:sz w:val="24"/>
          <w:szCs w:val="24"/>
        </w:rPr>
        <w:t xml:space="preserve">Statistics </w:t>
      </w:r>
      <w:r w:rsidR="009A1D90" w:rsidRPr="009A1D90">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NBS</w:t>
      </w:r>
      <w:r w:rsidR="009A1D90" w:rsidRPr="009A1D90">
        <w:rPr>
          <w:rFonts w:ascii="Times New Roman" w:eastAsia="Times New Roman" w:hAnsi="Times New Roman" w:cs="Times New Roman"/>
          <w:sz w:val="24"/>
          <w:szCs w:val="24"/>
        </w:rPr>
        <w:t xml:space="preserve">), (2012), </w:t>
      </w:r>
      <w:r w:rsidRPr="009A1D90">
        <w:rPr>
          <w:rFonts w:ascii="Times New Roman" w:eastAsia="Times New Roman" w:hAnsi="Times New Roman" w:cs="Times New Roman"/>
          <w:sz w:val="24"/>
          <w:szCs w:val="24"/>
        </w:rPr>
        <w:t xml:space="preserve">Water </w:t>
      </w:r>
      <w:r w:rsidR="009A1D90" w:rsidRPr="009A1D90">
        <w:rPr>
          <w:rFonts w:ascii="Times New Roman" w:eastAsia="Times New Roman" w:hAnsi="Times New Roman" w:cs="Times New Roman"/>
          <w:sz w:val="24"/>
          <w:szCs w:val="24"/>
        </w:rPr>
        <w:t>Supply Statistics, (</w:t>
      </w:r>
      <w:proofErr w:type="spellStart"/>
      <w:proofErr w:type="gramStart"/>
      <w:r w:rsidR="009A1D90" w:rsidRPr="009A1D90">
        <w:rPr>
          <w:rFonts w:ascii="Times New Roman" w:eastAsia="Times New Roman" w:hAnsi="Times New Roman" w:cs="Times New Roman"/>
          <w:sz w:val="24"/>
          <w:szCs w:val="24"/>
        </w:rPr>
        <w:t>Www.Nigerianstat.Gov.Ng</w:t>
      </w:r>
      <w:proofErr w:type="spellEnd"/>
      <w:proofErr w:type="gramEnd"/>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 xml:space="preserve">PDF </w:t>
      </w:r>
      <w:r w:rsidR="009A1D90" w:rsidRPr="009A1D90">
        <w:rPr>
          <w:rFonts w:ascii="Times New Roman" w:eastAsia="Times New Roman" w:hAnsi="Times New Roman" w:cs="Times New Roman"/>
          <w:sz w:val="24"/>
          <w:szCs w:val="24"/>
        </w:rPr>
        <w:t xml:space="preserve">Downloaded 20th </w:t>
      </w:r>
      <w:r w:rsidRPr="009A1D90">
        <w:rPr>
          <w:rFonts w:ascii="Times New Roman" w:eastAsia="Times New Roman" w:hAnsi="Times New Roman" w:cs="Times New Roman"/>
          <w:sz w:val="24"/>
          <w:szCs w:val="24"/>
        </w:rPr>
        <w:t>August</w:t>
      </w:r>
      <w:r w:rsidR="009A1D90" w:rsidRPr="009A1D90">
        <w:rPr>
          <w:rFonts w:ascii="Times New Roman" w:eastAsia="Times New Roman" w:hAnsi="Times New Roman" w:cs="Times New Roman"/>
          <w:sz w:val="24"/>
          <w:szCs w:val="24"/>
        </w:rPr>
        <w:t>, 2012</w:t>
      </w:r>
    </w:p>
    <w:p w14:paraId="1826E498" w14:textId="77777777" w:rsidR="00452DB7" w:rsidRPr="009A1D90" w:rsidRDefault="00452DB7" w:rsidP="00452DB7">
      <w:pPr>
        <w:ind w:left="900" w:hanging="900"/>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 xml:space="preserve">NESREA </w:t>
      </w:r>
      <w:r w:rsidR="009A1D90" w:rsidRPr="009A1D90">
        <w:rPr>
          <w:rFonts w:ascii="Times New Roman" w:eastAsia="Times New Roman" w:hAnsi="Times New Roman" w:cs="Times New Roman"/>
          <w:sz w:val="24"/>
          <w:szCs w:val="24"/>
        </w:rPr>
        <w:t xml:space="preserve">(2011). </w:t>
      </w:r>
      <w:r w:rsidRPr="009A1D90">
        <w:rPr>
          <w:rFonts w:ascii="Times New Roman" w:eastAsia="Times New Roman" w:hAnsi="Times New Roman" w:cs="Times New Roman"/>
          <w:sz w:val="24"/>
          <w:szCs w:val="24"/>
        </w:rPr>
        <w:t xml:space="preserve">National Environmental </w:t>
      </w:r>
      <w:r w:rsidR="009A1D90" w:rsidRPr="009A1D90">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Surface </w:t>
      </w:r>
      <w:proofErr w:type="gramStart"/>
      <w:r w:rsidR="009A1D90" w:rsidRPr="009A1D90">
        <w:rPr>
          <w:rFonts w:ascii="Times New Roman" w:eastAsia="Times New Roman" w:hAnsi="Times New Roman" w:cs="Times New Roman"/>
          <w:sz w:val="24"/>
          <w:szCs w:val="24"/>
        </w:rPr>
        <w:t>And</w:t>
      </w:r>
      <w:proofErr w:type="gramEnd"/>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Groundwater Quality</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Regulations</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i/>
          <w:sz w:val="24"/>
          <w:szCs w:val="24"/>
        </w:rPr>
        <w:t xml:space="preserve">National Environmental Standards </w:t>
      </w:r>
      <w:proofErr w:type="gramStart"/>
      <w:r w:rsidR="009A1D90" w:rsidRPr="009A1D90">
        <w:rPr>
          <w:rFonts w:ascii="Times New Roman" w:eastAsia="Times New Roman" w:hAnsi="Times New Roman" w:cs="Times New Roman"/>
          <w:i/>
          <w:sz w:val="24"/>
          <w:szCs w:val="24"/>
        </w:rPr>
        <w:t>And</w:t>
      </w:r>
      <w:proofErr w:type="gramEnd"/>
      <w:r w:rsidR="009A1D90" w:rsidRPr="009A1D90">
        <w:rPr>
          <w:rFonts w:ascii="Times New Roman" w:eastAsia="Times New Roman" w:hAnsi="Times New Roman" w:cs="Times New Roman"/>
          <w:i/>
          <w:sz w:val="24"/>
          <w:szCs w:val="24"/>
        </w:rPr>
        <w:t xml:space="preserve"> </w:t>
      </w:r>
      <w:r w:rsidRPr="009A1D90">
        <w:rPr>
          <w:rFonts w:ascii="Times New Roman" w:eastAsia="Times New Roman" w:hAnsi="Times New Roman" w:cs="Times New Roman"/>
          <w:i/>
          <w:sz w:val="24"/>
          <w:szCs w:val="24"/>
        </w:rPr>
        <w:t>Regulations Enforcement Agency</w:t>
      </w:r>
      <w:r w:rsidR="009A1D90" w:rsidRPr="009A1D90">
        <w:rPr>
          <w:rFonts w:ascii="Times New Roman" w:eastAsia="Times New Roman" w:hAnsi="Times New Roman" w:cs="Times New Roman"/>
          <w:sz w:val="24"/>
          <w:szCs w:val="24"/>
        </w:rPr>
        <w:t xml:space="preserve">. </w:t>
      </w:r>
    </w:p>
    <w:p w14:paraId="271C67CC" w14:textId="77777777" w:rsidR="00452DB7" w:rsidRPr="009A1D90" w:rsidRDefault="00452DB7" w:rsidP="00452DB7">
      <w:pPr>
        <w:ind w:left="900" w:hanging="900"/>
        <w:jc w:val="both"/>
        <w:rPr>
          <w:rFonts w:ascii="Times New Roman" w:eastAsia="Times New Roman" w:hAnsi="Times New Roman" w:cs="Times New Roman"/>
          <w:sz w:val="24"/>
          <w:szCs w:val="24"/>
        </w:rPr>
      </w:pPr>
      <w:proofErr w:type="spellStart"/>
      <w:r w:rsidRPr="009A1D90">
        <w:rPr>
          <w:rFonts w:ascii="Times New Roman" w:eastAsia="Times New Roman" w:hAnsi="Times New Roman" w:cs="Times New Roman"/>
          <w:sz w:val="24"/>
          <w:szCs w:val="24"/>
        </w:rPr>
        <w:t>Nikulina</w:t>
      </w:r>
      <w:proofErr w:type="spellEnd"/>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A</w:t>
      </w:r>
      <w:r w:rsidR="009A1D90" w:rsidRPr="009A1D90">
        <w:rPr>
          <w:rFonts w:ascii="Times New Roman" w:eastAsia="Times New Roman" w:hAnsi="Times New Roman" w:cs="Times New Roman"/>
          <w:sz w:val="24"/>
          <w:szCs w:val="24"/>
        </w:rPr>
        <w:t>.</w:t>
      </w:r>
      <w:r w:rsidR="00F83378">
        <w:rPr>
          <w:rFonts w:ascii="Times New Roman" w:eastAsia="Times New Roman" w:hAnsi="Times New Roman" w:cs="Times New Roman"/>
          <w:sz w:val="24"/>
          <w:szCs w:val="24"/>
        </w:rPr>
        <w:t>, a</w:t>
      </w:r>
      <w:r w:rsidR="009A1D90" w:rsidRPr="009A1D90">
        <w:rPr>
          <w:rFonts w:ascii="Times New Roman" w:eastAsia="Times New Roman" w:hAnsi="Times New Roman" w:cs="Times New Roman"/>
          <w:sz w:val="24"/>
          <w:szCs w:val="24"/>
        </w:rPr>
        <w:t xml:space="preserve">nd </w:t>
      </w:r>
      <w:proofErr w:type="spellStart"/>
      <w:r w:rsidRPr="009A1D90">
        <w:rPr>
          <w:rFonts w:ascii="Times New Roman" w:eastAsia="Times New Roman" w:hAnsi="Times New Roman" w:cs="Times New Roman"/>
          <w:sz w:val="24"/>
          <w:szCs w:val="24"/>
        </w:rPr>
        <w:t>Dullo</w:t>
      </w:r>
      <w:proofErr w:type="spellEnd"/>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W</w:t>
      </w:r>
      <w:r w:rsidR="009A1D90" w:rsidRPr="009A1D90">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C</w:t>
      </w:r>
      <w:r w:rsidR="009A1D90" w:rsidRPr="009A1D90">
        <w:rPr>
          <w:rFonts w:ascii="Times New Roman" w:eastAsia="Times New Roman" w:hAnsi="Times New Roman" w:cs="Times New Roman"/>
          <w:sz w:val="24"/>
          <w:szCs w:val="24"/>
        </w:rPr>
        <w:t xml:space="preserve">. (2009) </w:t>
      </w:r>
      <w:r w:rsidRPr="009A1D90">
        <w:rPr>
          <w:rFonts w:ascii="Times New Roman" w:eastAsia="Times New Roman" w:hAnsi="Times New Roman" w:cs="Times New Roman"/>
          <w:sz w:val="24"/>
          <w:szCs w:val="24"/>
        </w:rPr>
        <w:t xml:space="preserve">Eutrophication </w:t>
      </w:r>
      <w:proofErr w:type="gramStart"/>
      <w:r w:rsidR="009A1D90" w:rsidRPr="009A1D90">
        <w:rPr>
          <w:rFonts w:ascii="Times New Roman" w:eastAsia="Times New Roman" w:hAnsi="Times New Roman" w:cs="Times New Roman"/>
          <w:sz w:val="24"/>
          <w:szCs w:val="24"/>
        </w:rPr>
        <w:t>And</w:t>
      </w:r>
      <w:proofErr w:type="gramEnd"/>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 xml:space="preserve">Heavy Metal Pollution </w:t>
      </w:r>
      <w:r w:rsidR="009A1D90" w:rsidRPr="009A1D90">
        <w:rPr>
          <w:rFonts w:ascii="Times New Roman" w:eastAsia="Times New Roman" w:hAnsi="Times New Roman" w:cs="Times New Roman"/>
          <w:sz w:val="24"/>
          <w:szCs w:val="24"/>
        </w:rPr>
        <w:t xml:space="preserve">In The </w:t>
      </w:r>
      <w:r w:rsidRPr="009A1D90">
        <w:rPr>
          <w:rFonts w:ascii="Times New Roman" w:eastAsia="Times New Roman" w:hAnsi="Times New Roman" w:cs="Times New Roman"/>
          <w:sz w:val="24"/>
          <w:szCs w:val="24"/>
        </w:rPr>
        <w:t>Flensburg Fjord</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 xml:space="preserve">A Reassessment </w:t>
      </w:r>
      <w:r w:rsidR="009A1D90" w:rsidRPr="009A1D90">
        <w:rPr>
          <w:rFonts w:ascii="Times New Roman" w:eastAsia="Times New Roman" w:hAnsi="Times New Roman" w:cs="Times New Roman"/>
          <w:sz w:val="24"/>
          <w:szCs w:val="24"/>
        </w:rPr>
        <w:t xml:space="preserve">After 30 </w:t>
      </w:r>
      <w:r w:rsidRPr="009A1D90">
        <w:rPr>
          <w:rFonts w:ascii="Times New Roman" w:eastAsia="Times New Roman" w:hAnsi="Times New Roman" w:cs="Times New Roman"/>
          <w:sz w:val="24"/>
          <w:szCs w:val="24"/>
        </w:rPr>
        <w:t>Years</w:t>
      </w:r>
      <w:r w:rsidR="009A1D90" w:rsidRPr="00F83378">
        <w:rPr>
          <w:rFonts w:ascii="Times New Roman" w:eastAsia="Times New Roman" w:hAnsi="Times New Roman" w:cs="Times New Roman"/>
          <w:i/>
          <w:sz w:val="24"/>
          <w:szCs w:val="24"/>
        </w:rPr>
        <w:t xml:space="preserve">. </w:t>
      </w:r>
      <w:r w:rsidRPr="00F83378">
        <w:rPr>
          <w:rFonts w:ascii="Times New Roman" w:eastAsia="Times New Roman" w:hAnsi="Times New Roman" w:cs="Times New Roman"/>
          <w:i/>
          <w:sz w:val="24"/>
          <w:szCs w:val="24"/>
        </w:rPr>
        <w:t>Marine Pollution Bulletin</w:t>
      </w:r>
      <w:r w:rsidR="009A1D90" w:rsidRPr="009A1D90">
        <w:rPr>
          <w:rFonts w:ascii="Times New Roman" w:eastAsia="Times New Roman" w:hAnsi="Times New Roman" w:cs="Times New Roman"/>
          <w:sz w:val="24"/>
          <w:szCs w:val="24"/>
        </w:rPr>
        <w:t xml:space="preserve">, </w:t>
      </w:r>
      <w:r w:rsidR="009A1D90" w:rsidRPr="00F83378">
        <w:rPr>
          <w:rFonts w:ascii="Times New Roman" w:eastAsia="Times New Roman" w:hAnsi="Times New Roman" w:cs="Times New Roman"/>
          <w:b/>
          <w:sz w:val="24"/>
          <w:szCs w:val="24"/>
        </w:rPr>
        <w:t>58</w:t>
      </w:r>
      <w:r w:rsidR="009A1D90" w:rsidRPr="009A1D90">
        <w:rPr>
          <w:rFonts w:ascii="Times New Roman" w:eastAsia="Times New Roman" w:hAnsi="Times New Roman" w:cs="Times New Roman"/>
          <w:sz w:val="24"/>
          <w:szCs w:val="24"/>
        </w:rPr>
        <w:t>, 905-915.Https://Doi.Org/10.1016/J.Marpolbul.2009.01.017</w:t>
      </w:r>
    </w:p>
    <w:p w14:paraId="07C6C904" w14:textId="77777777" w:rsidR="00452DB7" w:rsidRPr="009A1D90" w:rsidRDefault="00452DB7" w:rsidP="00452DB7">
      <w:pPr>
        <w:ind w:left="900" w:hanging="900"/>
        <w:jc w:val="both"/>
        <w:rPr>
          <w:rFonts w:ascii="Times New Roman" w:eastAsia="Times New Roman" w:hAnsi="Times New Roman" w:cs="Times New Roman"/>
          <w:sz w:val="24"/>
          <w:szCs w:val="24"/>
        </w:rPr>
      </w:pPr>
      <w:proofErr w:type="spellStart"/>
      <w:r w:rsidRPr="009A1D90">
        <w:rPr>
          <w:rFonts w:ascii="Times New Roman" w:eastAsia="Times New Roman" w:hAnsi="Times New Roman" w:cs="Times New Roman"/>
          <w:sz w:val="24"/>
          <w:szCs w:val="24"/>
        </w:rPr>
        <w:t>Ojekunle</w:t>
      </w:r>
      <w:proofErr w:type="spellEnd"/>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I</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A</w:t>
      </w:r>
      <w:r w:rsidR="00F83378">
        <w:rPr>
          <w:rFonts w:ascii="Times New Roman" w:eastAsia="Times New Roman" w:hAnsi="Times New Roman" w:cs="Times New Roman"/>
          <w:sz w:val="24"/>
          <w:szCs w:val="24"/>
        </w:rPr>
        <w:t>.</w:t>
      </w:r>
      <w:r w:rsidR="009A1D90" w:rsidRPr="009A1D90">
        <w:rPr>
          <w:rFonts w:ascii="Times New Roman" w:eastAsia="Times New Roman" w:hAnsi="Times New Roman" w:cs="Times New Roman"/>
          <w:sz w:val="24"/>
          <w:szCs w:val="24"/>
        </w:rPr>
        <w:t xml:space="preserve"> (2000), </w:t>
      </w:r>
      <w:r w:rsidRPr="009A1D90">
        <w:rPr>
          <w:rFonts w:ascii="Times New Roman" w:eastAsia="Times New Roman" w:hAnsi="Times New Roman" w:cs="Times New Roman"/>
          <w:sz w:val="24"/>
          <w:szCs w:val="24"/>
        </w:rPr>
        <w:t xml:space="preserve">Transport </w:t>
      </w:r>
      <w:proofErr w:type="gramStart"/>
      <w:r w:rsidR="009A1D90" w:rsidRPr="009A1D90">
        <w:rPr>
          <w:rFonts w:ascii="Times New Roman" w:eastAsia="Times New Roman" w:hAnsi="Times New Roman" w:cs="Times New Roman"/>
          <w:sz w:val="24"/>
          <w:szCs w:val="24"/>
        </w:rPr>
        <w:t>And</w:t>
      </w:r>
      <w:proofErr w:type="gramEnd"/>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 xml:space="preserve">Urban Environmental Quality </w:t>
      </w:r>
      <w:r w:rsidR="009A1D90" w:rsidRPr="009A1D90">
        <w:rPr>
          <w:rFonts w:ascii="Times New Roman" w:eastAsia="Times New Roman" w:hAnsi="Times New Roman" w:cs="Times New Roman"/>
          <w:sz w:val="24"/>
          <w:szCs w:val="24"/>
        </w:rPr>
        <w:t xml:space="preserve">In </w:t>
      </w:r>
      <w:r w:rsidRPr="009A1D90">
        <w:rPr>
          <w:rFonts w:ascii="Times New Roman" w:eastAsia="Times New Roman" w:hAnsi="Times New Roman" w:cs="Times New Roman"/>
          <w:sz w:val="24"/>
          <w:szCs w:val="24"/>
        </w:rPr>
        <w:t xml:space="preserve">Nigeria </w:t>
      </w:r>
      <w:r w:rsidR="009A1D90" w:rsidRPr="009A1D90">
        <w:rPr>
          <w:rFonts w:ascii="Times New Roman" w:eastAsia="Times New Roman" w:hAnsi="Times New Roman" w:cs="Times New Roman"/>
          <w:sz w:val="24"/>
          <w:szCs w:val="24"/>
        </w:rPr>
        <w:t xml:space="preserve">In </w:t>
      </w:r>
      <w:r w:rsidRPr="009A1D90">
        <w:rPr>
          <w:rFonts w:ascii="Times New Roman" w:eastAsia="Times New Roman" w:hAnsi="Times New Roman" w:cs="Times New Roman"/>
          <w:sz w:val="24"/>
          <w:szCs w:val="24"/>
        </w:rPr>
        <w:t xml:space="preserve">Contemporary </w:t>
      </w:r>
      <w:r w:rsidR="009A1D90" w:rsidRPr="009A1D90">
        <w:rPr>
          <w:rFonts w:ascii="Times New Roman" w:eastAsia="Times New Roman" w:hAnsi="Times New Roman" w:cs="Times New Roman"/>
          <w:sz w:val="24"/>
          <w:szCs w:val="24"/>
        </w:rPr>
        <w:t xml:space="preserve">To </w:t>
      </w:r>
      <w:r w:rsidRPr="009A1D90">
        <w:rPr>
          <w:rFonts w:ascii="Times New Roman" w:eastAsia="Times New Roman" w:hAnsi="Times New Roman" w:cs="Times New Roman"/>
          <w:sz w:val="24"/>
          <w:szCs w:val="24"/>
        </w:rPr>
        <w:t xml:space="preserve">AD </w:t>
      </w:r>
      <w:r w:rsidR="009A1D90" w:rsidRPr="009A1D90">
        <w:rPr>
          <w:rFonts w:ascii="Times New Roman" w:eastAsia="Times New Roman" w:hAnsi="Times New Roman" w:cs="Times New Roman"/>
          <w:sz w:val="24"/>
          <w:szCs w:val="24"/>
        </w:rPr>
        <w:t xml:space="preserve">2000, </w:t>
      </w:r>
      <w:proofErr w:type="spellStart"/>
      <w:r w:rsidRPr="009A1D90">
        <w:rPr>
          <w:rFonts w:ascii="Times New Roman" w:eastAsia="Times New Roman" w:hAnsi="Times New Roman" w:cs="Times New Roman"/>
          <w:sz w:val="24"/>
          <w:szCs w:val="24"/>
        </w:rPr>
        <w:t>Frankad</w:t>
      </w:r>
      <w:proofErr w:type="spellEnd"/>
      <w:r w:rsidRPr="009A1D90">
        <w:rPr>
          <w:rFonts w:ascii="Times New Roman" w:eastAsia="Times New Roman" w:hAnsi="Times New Roman" w:cs="Times New Roman"/>
          <w:sz w:val="24"/>
          <w:szCs w:val="24"/>
        </w:rPr>
        <w:t xml:space="preserve"> Publishers</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 xml:space="preserve">Lagos </w:t>
      </w:r>
    </w:p>
    <w:p w14:paraId="701A5200" w14:textId="77777777" w:rsidR="00452DB7" w:rsidRPr="009A1D90" w:rsidRDefault="00452DB7" w:rsidP="00452DB7">
      <w:pPr>
        <w:ind w:left="900" w:hanging="900"/>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Pradhan</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U</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K</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Shirodkar</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P</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V</w:t>
      </w:r>
      <w:r w:rsidR="00F83378">
        <w:rPr>
          <w:rFonts w:ascii="Times New Roman" w:eastAsia="Times New Roman" w:hAnsi="Times New Roman" w:cs="Times New Roman"/>
          <w:sz w:val="24"/>
          <w:szCs w:val="24"/>
        </w:rPr>
        <w:t>. a</w:t>
      </w:r>
      <w:r w:rsidR="009A1D90" w:rsidRPr="009A1D90">
        <w:rPr>
          <w:rFonts w:ascii="Times New Roman" w:eastAsia="Times New Roman" w:hAnsi="Times New Roman" w:cs="Times New Roman"/>
          <w:sz w:val="24"/>
          <w:szCs w:val="24"/>
        </w:rPr>
        <w:t xml:space="preserve">nd </w:t>
      </w:r>
      <w:proofErr w:type="spellStart"/>
      <w:r w:rsidRPr="009A1D90">
        <w:rPr>
          <w:rFonts w:ascii="Times New Roman" w:eastAsia="Times New Roman" w:hAnsi="Times New Roman" w:cs="Times New Roman"/>
          <w:sz w:val="24"/>
          <w:szCs w:val="24"/>
        </w:rPr>
        <w:t>Sahu</w:t>
      </w:r>
      <w:proofErr w:type="spellEnd"/>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B</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K </w:t>
      </w:r>
      <w:r w:rsidR="009A1D90" w:rsidRPr="009A1D90">
        <w:rPr>
          <w:rFonts w:ascii="Times New Roman" w:eastAsia="Times New Roman" w:hAnsi="Times New Roman" w:cs="Times New Roman"/>
          <w:sz w:val="24"/>
          <w:szCs w:val="24"/>
        </w:rPr>
        <w:t xml:space="preserve">(2009) </w:t>
      </w:r>
      <w:proofErr w:type="spellStart"/>
      <w:r w:rsidRPr="009A1D90">
        <w:rPr>
          <w:rFonts w:ascii="Times New Roman" w:eastAsia="Times New Roman" w:hAnsi="Times New Roman" w:cs="Times New Roman"/>
          <w:sz w:val="24"/>
          <w:szCs w:val="24"/>
        </w:rPr>
        <w:t>Physico</w:t>
      </w:r>
      <w:proofErr w:type="spellEnd"/>
      <w:r w:rsidR="009A1D90" w:rsidRPr="009A1D90">
        <w:rPr>
          <w:rFonts w:ascii="Times New Roman" w:eastAsia="Times New Roman" w:hAnsi="Times New Roman" w:cs="Times New Roman"/>
          <w:sz w:val="24"/>
          <w:szCs w:val="24"/>
        </w:rPr>
        <w:t xml:space="preserve">-Chemical Characteristics </w:t>
      </w:r>
      <w:proofErr w:type="gramStart"/>
      <w:r w:rsidR="009A1D90" w:rsidRPr="009A1D90">
        <w:rPr>
          <w:rFonts w:ascii="Times New Roman" w:eastAsia="Times New Roman" w:hAnsi="Times New Roman" w:cs="Times New Roman"/>
          <w:sz w:val="24"/>
          <w:szCs w:val="24"/>
        </w:rPr>
        <w:t>Of</w:t>
      </w:r>
      <w:proofErr w:type="gramEnd"/>
      <w:r w:rsidR="009A1D90" w:rsidRPr="009A1D90">
        <w:rPr>
          <w:rFonts w:ascii="Times New Roman" w:eastAsia="Times New Roman" w:hAnsi="Times New Roman" w:cs="Times New Roman"/>
          <w:sz w:val="24"/>
          <w:szCs w:val="24"/>
        </w:rPr>
        <w:t xml:space="preserve"> The Coastal Water Off </w:t>
      </w:r>
      <w:r w:rsidRPr="009A1D90">
        <w:rPr>
          <w:rFonts w:ascii="Times New Roman" w:eastAsia="Times New Roman" w:hAnsi="Times New Roman" w:cs="Times New Roman"/>
          <w:sz w:val="24"/>
          <w:szCs w:val="24"/>
        </w:rPr>
        <w:t xml:space="preserve">Devi </w:t>
      </w:r>
      <w:r w:rsidR="009A1D90" w:rsidRPr="009A1D90">
        <w:rPr>
          <w:rFonts w:ascii="Times New Roman" w:eastAsia="Times New Roman" w:hAnsi="Times New Roman" w:cs="Times New Roman"/>
          <w:sz w:val="24"/>
          <w:szCs w:val="24"/>
        </w:rPr>
        <w:t xml:space="preserve">Estuary, </w:t>
      </w:r>
      <w:r w:rsidRPr="009A1D90">
        <w:rPr>
          <w:rFonts w:ascii="Times New Roman" w:eastAsia="Times New Roman" w:hAnsi="Times New Roman" w:cs="Times New Roman"/>
          <w:sz w:val="24"/>
          <w:szCs w:val="24"/>
        </w:rPr>
        <w:t xml:space="preserve">Orissa </w:t>
      </w:r>
      <w:r w:rsidR="009A1D90" w:rsidRPr="009A1D90">
        <w:rPr>
          <w:rFonts w:ascii="Times New Roman" w:eastAsia="Times New Roman" w:hAnsi="Times New Roman" w:cs="Times New Roman"/>
          <w:sz w:val="24"/>
          <w:szCs w:val="24"/>
        </w:rPr>
        <w:t xml:space="preserve">And Evaluation Of Its Seasonal Changes Using Chemometric Techniques. </w:t>
      </w:r>
      <w:proofErr w:type="spellStart"/>
      <w:r w:rsidRPr="00F83378">
        <w:rPr>
          <w:rFonts w:ascii="Times New Roman" w:eastAsia="Times New Roman" w:hAnsi="Times New Roman" w:cs="Times New Roman"/>
          <w:i/>
          <w:sz w:val="24"/>
          <w:szCs w:val="24"/>
        </w:rPr>
        <w:t>Curr</w:t>
      </w:r>
      <w:proofErr w:type="spellEnd"/>
      <w:r w:rsidRPr="00F83378">
        <w:rPr>
          <w:rFonts w:ascii="Times New Roman" w:eastAsia="Times New Roman" w:hAnsi="Times New Roman" w:cs="Times New Roman"/>
          <w:i/>
          <w:sz w:val="24"/>
          <w:szCs w:val="24"/>
        </w:rPr>
        <w:t xml:space="preserve"> Sci</w:t>
      </w:r>
      <w:r w:rsidRPr="009A1D90">
        <w:rPr>
          <w:rFonts w:ascii="Times New Roman" w:eastAsia="Times New Roman" w:hAnsi="Times New Roman" w:cs="Times New Roman"/>
          <w:sz w:val="24"/>
          <w:szCs w:val="24"/>
        </w:rPr>
        <w:t xml:space="preserve"> </w:t>
      </w:r>
      <w:r w:rsidR="009A1D90" w:rsidRPr="009A1D90">
        <w:rPr>
          <w:rFonts w:ascii="Times New Roman" w:eastAsia="Times New Roman" w:hAnsi="Times New Roman" w:cs="Times New Roman"/>
          <w:b/>
          <w:sz w:val="24"/>
          <w:szCs w:val="24"/>
        </w:rPr>
        <w:t>96</w:t>
      </w:r>
      <w:r w:rsidR="009A1D90" w:rsidRPr="009A1D90">
        <w:rPr>
          <w:rFonts w:ascii="Times New Roman" w:eastAsia="Times New Roman" w:hAnsi="Times New Roman" w:cs="Times New Roman"/>
          <w:sz w:val="24"/>
          <w:szCs w:val="24"/>
        </w:rPr>
        <w:t>(9):1203–1209</w:t>
      </w:r>
    </w:p>
    <w:p w14:paraId="3CC8C901" w14:textId="77777777" w:rsidR="00452DB7" w:rsidRPr="009A1D90" w:rsidRDefault="00452DB7" w:rsidP="00452DB7">
      <w:pPr>
        <w:ind w:left="900" w:hanging="900"/>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Singh</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K</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P</w:t>
      </w:r>
      <w:r w:rsidR="00F83378">
        <w:rPr>
          <w:rFonts w:ascii="Times New Roman" w:eastAsia="Times New Roman" w:hAnsi="Times New Roman" w:cs="Times New Roman"/>
          <w:sz w:val="24"/>
          <w:szCs w:val="24"/>
        </w:rPr>
        <w:t>.</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Malik</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A</w:t>
      </w:r>
      <w:r w:rsidR="00F83378">
        <w:rPr>
          <w:rFonts w:ascii="Times New Roman" w:eastAsia="Times New Roman" w:hAnsi="Times New Roman" w:cs="Times New Roman"/>
          <w:sz w:val="24"/>
          <w:szCs w:val="24"/>
        </w:rPr>
        <w:t>.</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Mohan</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D</w:t>
      </w:r>
      <w:r w:rsidR="00F83378">
        <w:rPr>
          <w:rFonts w:ascii="Times New Roman" w:eastAsia="Times New Roman" w:hAnsi="Times New Roman" w:cs="Times New Roman"/>
          <w:sz w:val="24"/>
          <w:szCs w:val="24"/>
        </w:rPr>
        <w:t>.</w:t>
      </w:r>
      <w:r w:rsidR="009A1D90" w:rsidRPr="009A1D90">
        <w:rPr>
          <w:rFonts w:ascii="Times New Roman" w:eastAsia="Times New Roman" w:hAnsi="Times New Roman" w:cs="Times New Roman"/>
          <w:sz w:val="24"/>
          <w:szCs w:val="24"/>
        </w:rPr>
        <w:t xml:space="preserve">, And </w:t>
      </w:r>
      <w:r w:rsidRPr="009A1D90">
        <w:rPr>
          <w:rFonts w:ascii="Times New Roman" w:eastAsia="Times New Roman" w:hAnsi="Times New Roman" w:cs="Times New Roman"/>
          <w:sz w:val="24"/>
          <w:szCs w:val="24"/>
        </w:rPr>
        <w:t>Sinha</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S</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w:t>
      </w:r>
      <w:r w:rsidR="009A1D90" w:rsidRPr="009A1D90">
        <w:rPr>
          <w:rFonts w:ascii="Times New Roman" w:eastAsia="Times New Roman" w:hAnsi="Times New Roman" w:cs="Times New Roman"/>
          <w:sz w:val="24"/>
          <w:szCs w:val="24"/>
        </w:rPr>
        <w:t xml:space="preserve">(2004) </w:t>
      </w:r>
      <w:r w:rsidRPr="009A1D90">
        <w:rPr>
          <w:rFonts w:ascii="Times New Roman" w:eastAsia="Times New Roman" w:hAnsi="Times New Roman" w:cs="Times New Roman"/>
          <w:sz w:val="24"/>
          <w:szCs w:val="24"/>
        </w:rPr>
        <w:t xml:space="preserve">Multivariate </w:t>
      </w:r>
      <w:r w:rsidR="009A1D90" w:rsidRPr="009A1D90">
        <w:rPr>
          <w:rFonts w:ascii="Times New Roman" w:eastAsia="Times New Roman" w:hAnsi="Times New Roman" w:cs="Times New Roman"/>
          <w:sz w:val="24"/>
          <w:szCs w:val="24"/>
        </w:rPr>
        <w:t xml:space="preserve">Statistical Techniques </w:t>
      </w:r>
      <w:proofErr w:type="gramStart"/>
      <w:r w:rsidR="009A1D90" w:rsidRPr="009A1D90">
        <w:rPr>
          <w:rFonts w:ascii="Times New Roman" w:eastAsia="Times New Roman" w:hAnsi="Times New Roman" w:cs="Times New Roman"/>
          <w:sz w:val="24"/>
          <w:szCs w:val="24"/>
        </w:rPr>
        <w:t>For</w:t>
      </w:r>
      <w:proofErr w:type="gramEnd"/>
      <w:r w:rsidR="009A1D90" w:rsidRPr="009A1D90">
        <w:rPr>
          <w:rFonts w:ascii="Times New Roman" w:eastAsia="Times New Roman" w:hAnsi="Times New Roman" w:cs="Times New Roman"/>
          <w:sz w:val="24"/>
          <w:szCs w:val="24"/>
        </w:rPr>
        <w:t xml:space="preserve"> The Evaluation Of Spatial And Temporal Variations In Water Quality Of </w:t>
      </w:r>
      <w:r w:rsidRPr="009A1D90">
        <w:rPr>
          <w:rFonts w:ascii="Times New Roman" w:eastAsia="Times New Roman" w:hAnsi="Times New Roman" w:cs="Times New Roman"/>
          <w:sz w:val="24"/>
          <w:szCs w:val="24"/>
        </w:rPr>
        <w:t xml:space="preserve">Gomti River </w:t>
      </w:r>
      <w:r w:rsidR="009A1D90" w:rsidRPr="009A1D90">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India</w:t>
      </w:r>
      <w:r w:rsidR="009A1D90" w:rsidRPr="009A1D90">
        <w:rPr>
          <w:rFonts w:ascii="Times New Roman" w:eastAsia="Times New Roman" w:hAnsi="Times New Roman" w:cs="Times New Roman"/>
          <w:sz w:val="24"/>
          <w:szCs w:val="24"/>
        </w:rPr>
        <w:t xml:space="preserve">)—A Case Study. </w:t>
      </w:r>
      <w:r w:rsidRPr="00F83378">
        <w:rPr>
          <w:rFonts w:ascii="Times New Roman" w:eastAsia="Times New Roman" w:hAnsi="Times New Roman" w:cs="Times New Roman"/>
          <w:i/>
          <w:sz w:val="24"/>
          <w:szCs w:val="24"/>
        </w:rPr>
        <w:t>Water Res</w:t>
      </w:r>
      <w:r w:rsidRPr="009A1D90">
        <w:rPr>
          <w:rFonts w:ascii="Times New Roman" w:eastAsia="Times New Roman" w:hAnsi="Times New Roman" w:cs="Times New Roman"/>
          <w:sz w:val="24"/>
          <w:szCs w:val="24"/>
        </w:rPr>
        <w:t xml:space="preserve"> </w:t>
      </w:r>
      <w:r w:rsidR="009A1D90" w:rsidRPr="00F83378">
        <w:rPr>
          <w:rFonts w:ascii="Times New Roman" w:eastAsia="Times New Roman" w:hAnsi="Times New Roman" w:cs="Times New Roman"/>
          <w:b/>
          <w:sz w:val="24"/>
          <w:szCs w:val="24"/>
        </w:rPr>
        <w:t>38</w:t>
      </w:r>
      <w:r w:rsidR="009A1D90" w:rsidRPr="009A1D90">
        <w:rPr>
          <w:rFonts w:ascii="Times New Roman" w:eastAsia="Times New Roman" w:hAnsi="Times New Roman" w:cs="Times New Roman"/>
          <w:sz w:val="24"/>
          <w:szCs w:val="24"/>
        </w:rPr>
        <w:t>:3980–3992</w:t>
      </w:r>
    </w:p>
    <w:p w14:paraId="7DD400B4" w14:textId="77777777" w:rsidR="00452DB7" w:rsidRPr="009A1D90" w:rsidRDefault="00452DB7" w:rsidP="00452DB7">
      <w:pPr>
        <w:ind w:left="900" w:hanging="900"/>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 xml:space="preserve">SIT </w:t>
      </w:r>
      <w:r w:rsidR="009A1D90" w:rsidRPr="009A1D90">
        <w:rPr>
          <w:rFonts w:ascii="Times New Roman" w:eastAsia="Times New Roman" w:hAnsi="Times New Roman" w:cs="Times New Roman"/>
          <w:sz w:val="24"/>
          <w:szCs w:val="24"/>
        </w:rPr>
        <w:t xml:space="preserve">(2008). </w:t>
      </w:r>
      <w:r w:rsidRPr="009A1D90">
        <w:rPr>
          <w:rFonts w:ascii="Times New Roman" w:eastAsia="Times New Roman" w:hAnsi="Times New Roman" w:cs="Times New Roman"/>
          <w:sz w:val="24"/>
          <w:szCs w:val="24"/>
        </w:rPr>
        <w:t xml:space="preserve">Stevens Institute </w:t>
      </w:r>
      <w:proofErr w:type="gramStart"/>
      <w:r w:rsidR="009A1D90" w:rsidRPr="009A1D90">
        <w:rPr>
          <w:rFonts w:ascii="Times New Roman" w:eastAsia="Times New Roman" w:hAnsi="Times New Roman" w:cs="Times New Roman"/>
          <w:sz w:val="24"/>
          <w:szCs w:val="24"/>
        </w:rPr>
        <w:t>Of</w:t>
      </w:r>
      <w:proofErr w:type="gramEnd"/>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Technology</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 xml:space="preserve">Centre </w:t>
      </w:r>
      <w:r w:rsidR="009A1D90" w:rsidRPr="009A1D90">
        <w:rPr>
          <w:rFonts w:ascii="Times New Roman" w:eastAsia="Times New Roman" w:hAnsi="Times New Roman" w:cs="Times New Roman"/>
          <w:sz w:val="24"/>
          <w:szCs w:val="24"/>
        </w:rPr>
        <w:t xml:space="preserve">For </w:t>
      </w:r>
      <w:r w:rsidRPr="009A1D90">
        <w:rPr>
          <w:rFonts w:ascii="Times New Roman" w:eastAsia="Times New Roman" w:hAnsi="Times New Roman" w:cs="Times New Roman"/>
          <w:sz w:val="24"/>
          <w:szCs w:val="24"/>
        </w:rPr>
        <w:t xml:space="preserve">Innovation </w:t>
      </w:r>
      <w:r w:rsidR="009A1D90" w:rsidRPr="009A1D90">
        <w:rPr>
          <w:rFonts w:ascii="Times New Roman" w:eastAsia="Times New Roman" w:hAnsi="Times New Roman" w:cs="Times New Roman"/>
          <w:sz w:val="24"/>
          <w:szCs w:val="24"/>
        </w:rPr>
        <w:t xml:space="preserve">In </w:t>
      </w:r>
      <w:r w:rsidRPr="009A1D90">
        <w:rPr>
          <w:rFonts w:ascii="Times New Roman" w:eastAsia="Times New Roman" w:hAnsi="Times New Roman" w:cs="Times New Roman"/>
          <w:sz w:val="24"/>
          <w:szCs w:val="24"/>
        </w:rPr>
        <w:t xml:space="preserve">Engineering </w:t>
      </w:r>
      <w:r w:rsidR="009A1D90" w:rsidRPr="009A1D90">
        <w:rPr>
          <w:rFonts w:ascii="Times New Roman" w:eastAsia="Times New Roman" w:hAnsi="Times New Roman" w:cs="Times New Roman"/>
          <w:sz w:val="24"/>
          <w:szCs w:val="24"/>
        </w:rPr>
        <w:t xml:space="preserve">And </w:t>
      </w:r>
      <w:r w:rsidRPr="009A1D90">
        <w:rPr>
          <w:rFonts w:ascii="Times New Roman" w:eastAsia="Times New Roman" w:hAnsi="Times New Roman" w:cs="Times New Roman"/>
          <w:sz w:val="24"/>
          <w:szCs w:val="24"/>
        </w:rPr>
        <w:t>Science Education</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 xml:space="preserve">Article </w:t>
      </w:r>
      <w:r w:rsidR="009A1D90" w:rsidRPr="009A1D90">
        <w:rPr>
          <w:rFonts w:ascii="Times New Roman" w:eastAsia="Times New Roman" w:hAnsi="Times New Roman" w:cs="Times New Roman"/>
          <w:sz w:val="24"/>
          <w:szCs w:val="24"/>
        </w:rPr>
        <w:t xml:space="preserve">On Water Quality, 46-48. </w:t>
      </w:r>
    </w:p>
    <w:p w14:paraId="492BF552" w14:textId="77777777" w:rsidR="0064635F" w:rsidRPr="009A1D90" w:rsidRDefault="0064635F" w:rsidP="0064635F">
      <w:pPr>
        <w:ind w:left="900" w:hanging="900"/>
        <w:jc w:val="both"/>
        <w:rPr>
          <w:rFonts w:ascii="Times New Roman" w:eastAsia="Times New Roman" w:hAnsi="Times New Roman" w:cs="Times New Roman"/>
          <w:sz w:val="24"/>
          <w:szCs w:val="24"/>
        </w:rPr>
      </w:pPr>
      <w:proofErr w:type="spellStart"/>
      <w:r w:rsidRPr="009A1D90">
        <w:rPr>
          <w:rFonts w:ascii="Times New Roman" w:eastAsia="Times New Roman" w:hAnsi="Times New Roman" w:cs="Times New Roman"/>
          <w:sz w:val="24"/>
          <w:szCs w:val="24"/>
        </w:rPr>
        <w:t>Tobiszewski</w:t>
      </w:r>
      <w:proofErr w:type="spellEnd"/>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M</w:t>
      </w:r>
      <w:r w:rsidR="00F83378">
        <w:rPr>
          <w:rFonts w:ascii="Times New Roman" w:eastAsia="Times New Roman" w:hAnsi="Times New Roman" w:cs="Times New Roman"/>
          <w:sz w:val="24"/>
          <w:szCs w:val="24"/>
        </w:rPr>
        <w:t>.</w:t>
      </w:r>
      <w:r w:rsidR="009A1D90"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Tsakovski</w:t>
      </w:r>
      <w:proofErr w:type="spellEnd"/>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S</w:t>
      </w:r>
      <w:r w:rsidR="00F83378">
        <w:rPr>
          <w:rFonts w:ascii="Times New Roman" w:eastAsia="Times New Roman" w:hAnsi="Times New Roman" w:cs="Times New Roman"/>
          <w:sz w:val="24"/>
          <w:szCs w:val="24"/>
        </w:rPr>
        <w:t>.</w:t>
      </w:r>
      <w:r w:rsidR="009A1D90"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Simeonov</w:t>
      </w:r>
      <w:proofErr w:type="spellEnd"/>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V</w:t>
      </w:r>
      <w:r w:rsidR="00F83378">
        <w:rPr>
          <w:rFonts w:ascii="Times New Roman" w:eastAsia="Times New Roman" w:hAnsi="Times New Roman" w:cs="Times New Roman"/>
          <w:sz w:val="24"/>
          <w:szCs w:val="24"/>
        </w:rPr>
        <w:t>. a</w:t>
      </w:r>
      <w:r w:rsidR="009A1D90" w:rsidRPr="009A1D90">
        <w:rPr>
          <w:rFonts w:ascii="Times New Roman" w:eastAsia="Times New Roman" w:hAnsi="Times New Roman" w:cs="Times New Roman"/>
          <w:sz w:val="24"/>
          <w:szCs w:val="24"/>
        </w:rPr>
        <w:t xml:space="preserve">nd </w:t>
      </w:r>
      <w:proofErr w:type="spellStart"/>
      <w:r w:rsidRPr="009A1D90">
        <w:rPr>
          <w:rFonts w:ascii="Times New Roman" w:eastAsia="Times New Roman" w:hAnsi="Times New Roman" w:cs="Times New Roman"/>
          <w:sz w:val="24"/>
          <w:szCs w:val="24"/>
        </w:rPr>
        <w:t>Namiesnik</w:t>
      </w:r>
      <w:proofErr w:type="spellEnd"/>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J</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w:t>
      </w:r>
      <w:r w:rsidR="009A1D90" w:rsidRPr="009A1D90">
        <w:rPr>
          <w:rFonts w:ascii="Times New Roman" w:eastAsia="Times New Roman" w:hAnsi="Times New Roman" w:cs="Times New Roman"/>
          <w:sz w:val="24"/>
          <w:szCs w:val="24"/>
        </w:rPr>
        <w:t xml:space="preserve">(2010) </w:t>
      </w:r>
      <w:r w:rsidRPr="009A1D90">
        <w:rPr>
          <w:rFonts w:ascii="Times New Roman" w:eastAsia="Times New Roman" w:hAnsi="Times New Roman" w:cs="Times New Roman"/>
          <w:sz w:val="24"/>
          <w:szCs w:val="24"/>
        </w:rPr>
        <w:t xml:space="preserve">Surface </w:t>
      </w:r>
      <w:r w:rsidR="009A1D90" w:rsidRPr="009A1D90">
        <w:rPr>
          <w:rFonts w:ascii="Times New Roman" w:eastAsia="Times New Roman" w:hAnsi="Times New Roman" w:cs="Times New Roman"/>
          <w:sz w:val="24"/>
          <w:szCs w:val="24"/>
        </w:rPr>
        <w:t xml:space="preserve">Water Quality Assessment </w:t>
      </w:r>
      <w:proofErr w:type="gramStart"/>
      <w:r w:rsidR="009A1D90" w:rsidRPr="009A1D90">
        <w:rPr>
          <w:rFonts w:ascii="Times New Roman" w:eastAsia="Times New Roman" w:hAnsi="Times New Roman" w:cs="Times New Roman"/>
          <w:sz w:val="24"/>
          <w:szCs w:val="24"/>
        </w:rPr>
        <w:t>By</w:t>
      </w:r>
      <w:proofErr w:type="gramEnd"/>
      <w:r w:rsidR="009A1D90" w:rsidRPr="009A1D90">
        <w:rPr>
          <w:rFonts w:ascii="Times New Roman" w:eastAsia="Times New Roman" w:hAnsi="Times New Roman" w:cs="Times New Roman"/>
          <w:sz w:val="24"/>
          <w:szCs w:val="24"/>
        </w:rPr>
        <w:t xml:space="preserve"> The Use Of Combination Of Multivariate Statistical Classification And Expert Information. </w:t>
      </w:r>
      <w:r w:rsidRPr="00F83378">
        <w:rPr>
          <w:rFonts w:ascii="Times New Roman" w:eastAsia="Times New Roman" w:hAnsi="Times New Roman" w:cs="Times New Roman"/>
          <w:i/>
          <w:sz w:val="24"/>
          <w:szCs w:val="24"/>
        </w:rPr>
        <w:t>Chemosphere</w:t>
      </w:r>
      <w:r w:rsidRPr="009A1D90">
        <w:rPr>
          <w:rFonts w:ascii="Times New Roman" w:eastAsia="Times New Roman" w:hAnsi="Times New Roman" w:cs="Times New Roman"/>
          <w:sz w:val="24"/>
          <w:szCs w:val="24"/>
        </w:rPr>
        <w:t xml:space="preserve"> </w:t>
      </w:r>
      <w:r w:rsidR="009A1D90" w:rsidRPr="009A1D90">
        <w:rPr>
          <w:rFonts w:ascii="Times New Roman" w:eastAsia="Times New Roman" w:hAnsi="Times New Roman" w:cs="Times New Roman"/>
          <w:b/>
          <w:sz w:val="24"/>
          <w:szCs w:val="24"/>
        </w:rPr>
        <w:t>80</w:t>
      </w:r>
      <w:r w:rsidR="009A1D90" w:rsidRPr="009A1D90">
        <w:rPr>
          <w:rFonts w:ascii="Times New Roman" w:eastAsia="Times New Roman" w:hAnsi="Times New Roman" w:cs="Times New Roman"/>
          <w:sz w:val="24"/>
          <w:szCs w:val="24"/>
        </w:rPr>
        <w:t xml:space="preserve"> (7):740–746</w:t>
      </w:r>
    </w:p>
    <w:p w14:paraId="366F356A" w14:textId="77777777" w:rsidR="0064635F" w:rsidRPr="009A1D90" w:rsidRDefault="0064635F" w:rsidP="00452DB7">
      <w:pPr>
        <w:ind w:left="900" w:hanging="900"/>
        <w:jc w:val="both"/>
        <w:rPr>
          <w:rFonts w:ascii="Times New Roman" w:eastAsia="Times New Roman" w:hAnsi="Times New Roman" w:cs="Times New Roman"/>
          <w:sz w:val="24"/>
          <w:szCs w:val="24"/>
        </w:rPr>
      </w:pPr>
    </w:p>
    <w:p w14:paraId="6360E930" w14:textId="77777777" w:rsidR="00452DB7" w:rsidRPr="009A1D90" w:rsidRDefault="00452DB7" w:rsidP="00452DB7">
      <w:pPr>
        <w:ind w:left="900" w:hanging="900"/>
        <w:jc w:val="both"/>
        <w:rPr>
          <w:rFonts w:ascii="Times New Roman" w:eastAsia="Times New Roman" w:hAnsi="Times New Roman" w:cs="Times New Roman"/>
          <w:sz w:val="24"/>
          <w:szCs w:val="24"/>
        </w:rPr>
      </w:pPr>
      <w:proofErr w:type="spellStart"/>
      <w:r w:rsidRPr="009A1D90">
        <w:rPr>
          <w:rFonts w:ascii="Times New Roman" w:eastAsia="Times New Roman" w:hAnsi="Times New Roman" w:cs="Times New Roman"/>
          <w:sz w:val="24"/>
          <w:szCs w:val="24"/>
        </w:rPr>
        <w:t>Umeham</w:t>
      </w:r>
      <w:proofErr w:type="spellEnd"/>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S</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N </w:t>
      </w:r>
      <w:r w:rsidR="009A1D90" w:rsidRPr="009A1D90">
        <w:rPr>
          <w:rFonts w:ascii="Times New Roman" w:eastAsia="Times New Roman" w:hAnsi="Times New Roman" w:cs="Times New Roman"/>
          <w:sz w:val="24"/>
          <w:szCs w:val="24"/>
        </w:rPr>
        <w:t xml:space="preserve">(1992). </w:t>
      </w:r>
      <w:r w:rsidRPr="009A1D90">
        <w:rPr>
          <w:rFonts w:ascii="Times New Roman" w:eastAsia="Times New Roman" w:hAnsi="Times New Roman" w:cs="Times New Roman"/>
          <w:sz w:val="24"/>
          <w:szCs w:val="24"/>
        </w:rPr>
        <w:t xml:space="preserve">Some </w:t>
      </w:r>
      <w:r w:rsidR="009A1D90" w:rsidRPr="009A1D90">
        <w:rPr>
          <w:rFonts w:ascii="Times New Roman" w:eastAsia="Times New Roman" w:hAnsi="Times New Roman" w:cs="Times New Roman"/>
          <w:sz w:val="24"/>
          <w:szCs w:val="24"/>
        </w:rPr>
        <w:t xml:space="preserve">Aspects </w:t>
      </w:r>
      <w:proofErr w:type="gramStart"/>
      <w:r w:rsidR="009A1D90" w:rsidRPr="009A1D90">
        <w:rPr>
          <w:rFonts w:ascii="Times New Roman" w:eastAsia="Times New Roman" w:hAnsi="Times New Roman" w:cs="Times New Roman"/>
          <w:sz w:val="24"/>
          <w:szCs w:val="24"/>
        </w:rPr>
        <w:t>Of</w:t>
      </w:r>
      <w:proofErr w:type="gramEnd"/>
      <w:r w:rsidR="009A1D90" w:rsidRPr="009A1D90">
        <w:rPr>
          <w:rFonts w:ascii="Times New Roman" w:eastAsia="Times New Roman" w:hAnsi="Times New Roman" w:cs="Times New Roman"/>
          <w:sz w:val="24"/>
          <w:szCs w:val="24"/>
        </w:rPr>
        <w:t xml:space="preserve"> </w:t>
      </w:r>
      <w:proofErr w:type="spellStart"/>
      <w:r w:rsidR="009A1D90" w:rsidRPr="009A1D90">
        <w:rPr>
          <w:rFonts w:ascii="Times New Roman" w:eastAsia="Times New Roman" w:hAnsi="Times New Roman" w:cs="Times New Roman"/>
          <w:sz w:val="24"/>
          <w:szCs w:val="24"/>
        </w:rPr>
        <w:t>Physico</w:t>
      </w:r>
      <w:proofErr w:type="spellEnd"/>
      <w:r w:rsidR="009A1D90" w:rsidRPr="009A1D90">
        <w:rPr>
          <w:rFonts w:ascii="Times New Roman" w:eastAsia="Times New Roman" w:hAnsi="Times New Roman" w:cs="Times New Roman"/>
          <w:sz w:val="24"/>
          <w:szCs w:val="24"/>
        </w:rPr>
        <w:t xml:space="preserve"> Chemical Limnology Of </w:t>
      </w:r>
      <w:r w:rsidRPr="009A1D90">
        <w:rPr>
          <w:rFonts w:ascii="Times New Roman" w:eastAsia="Times New Roman" w:hAnsi="Times New Roman" w:cs="Times New Roman"/>
          <w:sz w:val="24"/>
          <w:szCs w:val="24"/>
        </w:rPr>
        <w:t xml:space="preserve">Lake Chad </w:t>
      </w:r>
      <w:r w:rsidR="009A1D90" w:rsidRPr="009A1D90">
        <w:rPr>
          <w:rFonts w:ascii="Times New Roman" w:eastAsia="Times New Roman" w:hAnsi="Times New Roman" w:cs="Times New Roman"/>
          <w:sz w:val="24"/>
          <w:szCs w:val="24"/>
        </w:rPr>
        <w:t xml:space="preserve">(Southern Sector). </w:t>
      </w:r>
      <w:r w:rsidRPr="00F83378">
        <w:rPr>
          <w:rFonts w:ascii="Times New Roman" w:eastAsia="Times New Roman" w:hAnsi="Times New Roman" w:cs="Times New Roman"/>
          <w:i/>
          <w:sz w:val="24"/>
          <w:szCs w:val="24"/>
        </w:rPr>
        <w:t xml:space="preserve">Journal </w:t>
      </w:r>
      <w:proofErr w:type="gramStart"/>
      <w:r w:rsidR="009A1D90" w:rsidRPr="00F83378">
        <w:rPr>
          <w:rFonts w:ascii="Times New Roman" w:eastAsia="Times New Roman" w:hAnsi="Times New Roman" w:cs="Times New Roman"/>
          <w:i/>
          <w:sz w:val="24"/>
          <w:szCs w:val="24"/>
        </w:rPr>
        <w:t>Of</w:t>
      </w:r>
      <w:proofErr w:type="gramEnd"/>
      <w:r w:rsidR="009A1D90" w:rsidRPr="00F83378">
        <w:rPr>
          <w:rFonts w:ascii="Times New Roman" w:eastAsia="Times New Roman" w:hAnsi="Times New Roman" w:cs="Times New Roman"/>
          <w:i/>
          <w:sz w:val="24"/>
          <w:szCs w:val="24"/>
        </w:rPr>
        <w:t xml:space="preserve"> </w:t>
      </w:r>
      <w:r w:rsidRPr="00F83378">
        <w:rPr>
          <w:rFonts w:ascii="Times New Roman" w:eastAsia="Times New Roman" w:hAnsi="Times New Roman" w:cs="Times New Roman"/>
          <w:i/>
          <w:sz w:val="24"/>
          <w:szCs w:val="24"/>
        </w:rPr>
        <w:t>Aquatic Sciences</w:t>
      </w:r>
      <w:r w:rsidRPr="009A1D90">
        <w:rPr>
          <w:rFonts w:ascii="Times New Roman" w:eastAsia="Times New Roman" w:hAnsi="Times New Roman" w:cs="Times New Roman"/>
          <w:sz w:val="24"/>
          <w:szCs w:val="24"/>
        </w:rPr>
        <w:t xml:space="preserve"> </w:t>
      </w:r>
      <w:r w:rsidR="00F83378" w:rsidRPr="00F83378">
        <w:rPr>
          <w:rFonts w:ascii="Times New Roman" w:eastAsia="Times New Roman" w:hAnsi="Times New Roman" w:cs="Times New Roman"/>
          <w:b/>
          <w:sz w:val="24"/>
          <w:szCs w:val="24"/>
        </w:rPr>
        <w:t>2</w:t>
      </w:r>
      <w:r w:rsidR="009A1D90" w:rsidRPr="009A1D90">
        <w:rPr>
          <w:rFonts w:ascii="Times New Roman" w:eastAsia="Times New Roman" w:hAnsi="Times New Roman" w:cs="Times New Roman"/>
          <w:sz w:val="24"/>
          <w:szCs w:val="24"/>
        </w:rPr>
        <w:t xml:space="preserve">: 21-32. </w:t>
      </w:r>
    </w:p>
    <w:p w14:paraId="17DED3CC" w14:textId="77777777" w:rsidR="00452DB7" w:rsidRPr="009A1D90" w:rsidRDefault="00452DB7" w:rsidP="00452DB7">
      <w:pPr>
        <w:ind w:left="900" w:hanging="900"/>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 xml:space="preserve">USEPA </w:t>
      </w:r>
      <w:r w:rsidR="009A1D90" w:rsidRPr="009A1D90">
        <w:rPr>
          <w:rFonts w:ascii="Times New Roman" w:eastAsia="Times New Roman" w:hAnsi="Times New Roman" w:cs="Times New Roman"/>
          <w:sz w:val="24"/>
          <w:szCs w:val="24"/>
        </w:rPr>
        <w:t xml:space="preserve">(2010). </w:t>
      </w:r>
      <w:r w:rsidRPr="009A1D90">
        <w:rPr>
          <w:rFonts w:ascii="Times New Roman" w:eastAsia="Times New Roman" w:hAnsi="Times New Roman" w:cs="Times New Roman"/>
          <w:sz w:val="24"/>
          <w:szCs w:val="24"/>
        </w:rPr>
        <w:t xml:space="preserve">Lists </w:t>
      </w:r>
      <w:proofErr w:type="gramStart"/>
      <w:r w:rsidR="009A1D90" w:rsidRPr="009A1D90">
        <w:rPr>
          <w:rFonts w:ascii="Times New Roman" w:eastAsia="Times New Roman" w:hAnsi="Times New Roman" w:cs="Times New Roman"/>
          <w:sz w:val="24"/>
          <w:szCs w:val="24"/>
        </w:rPr>
        <w:t>Of</w:t>
      </w:r>
      <w:proofErr w:type="gramEnd"/>
      <w:r w:rsidR="009A1D90" w:rsidRPr="009A1D90">
        <w:rPr>
          <w:rFonts w:ascii="Times New Roman" w:eastAsia="Times New Roman" w:hAnsi="Times New Roman" w:cs="Times New Roman"/>
          <w:sz w:val="24"/>
          <w:szCs w:val="24"/>
        </w:rPr>
        <w:t xml:space="preserve"> Contaminants And Their Maximum Contaminant Levels (</w:t>
      </w:r>
      <w:proofErr w:type="spellStart"/>
      <w:r w:rsidR="009A1D90" w:rsidRPr="009A1D90">
        <w:rPr>
          <w:rFonts w:ascii="Times New Roman" w:eastAsia="Times New Roman" w:hAnsi="Times New Roman" w:cs="Times New Roman"/>
          <w:sz w:val="24"/>
          <w:szCs w:val="24"/>
        </w:rPr>
        <w:t>Mcls</w:t>
      </w:r>
      <w:proofErr w:type="spellEnd"/>
      <w:r w:rsidR="009A1D90" w:rsidRPr="009A1D90">
        <w:rPr>
          <w:rFonts w:ascii="Times New Roman" w:eastAsia="Times New Roman" w:hAnsi="Times New Roman" w:cs="Times New Roman"/>
          <w:sz w:val="24"/>
          <w:szCs w:val="24"/>
        </w:rPr>
        <w:t xml:space="preserve">). </w:t>
      </w:r>
      <w:proofErr w:type="gramStart"/>
      <w:r w:rsidRPr="009A1D90">
        <w:rPr>
          <w:rFonts w:ascii="Times New Roman" w:eastAsia="Times New Roman" w:hAnsi="Times New Roman" w:cs="Times New Roman"/>
          <w:sz w:val="24"/>
          <w:szCs w:val="24"/>
        </w:rPr>
        <w:t>URL</w:t>
      </w:r>
      <w:r w:rsidR="009A1D90" w:rsidRPr="009A1D90">
        <w:rPr>
          <w:rFonts w:ascii="Times New Roman" w:eastAsia="Times New Roman" w:hAnsi="Times New Roman" w:cs="Times New Roman"/>
          <w:sz w:val="24"/>
          <w:szCs w:val="24"/>
        </w:rPr>
        <w:t>:Http://Water.Epa.Gov/Drink/Contaminants/Index.Cfm#</w:t>
      </w:r>
      <w:r w:rsidRPr="009A1D90">
        <w:rPr>
          <w:rFonts w:ascii="Times New Roman" w:eastAsia="Times New Roman" w:hAnsi="Times New Roman" w:cs="Times New Roman"/>
          <w:sz w:val="24"/>
          <w:szCs w:val="24"/>
        </w:rPr>
        <w:t>List</w:t>
      </w:r>
      <w:proofErr w:type="gramEnd"/>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 xml:space="preserve">Accessed </w:t>
      </w:r>
      <w:r w:rsidR="009A1D90" w:rsidRPr="009A1D90">
        <w:rPr>
          <w:rFonts w:ascii="Times New Roman" w:eastAsia="Times New Roman" w:hAnsi="Times New Roman" w:cs="Times New Roman"/>
          <w:sz w:val="24"/>
          <w:szCs w:val="24"/>
        </w:rPr>
        <w:t xml:space="preserve">On 13/2/2016. </w:t>
      </w:r>
    </w:p>
    <w:p w14:paraId="5A6FE82A" w14:textId="77777777" w:rsidR="00452DB7" w:rsidRPr="009A1D90" w:rsidRDefault="00452DB7" w:rsidP="00452DB7">
      <w:pPr>
        <w:ind w:left="900" w:hanging="900"/>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 xml:space="preserve">USEPA </w:t>
      </w:r>
      <w:r w:rsidR="009A1D90" w:rsidRPr="009A1D90">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United States </w:t>
      </w:r>
      <w:proofErr w:type="spellStart"/>
      <w:r w:rsidRPr="009A1D90">
        <w:rPr>
          <w:rFonts w:ascii="Times New Roman" w:eastAsia="Times New Roman" w:hAnsi="Times New Roman" w:cs="Times New Roman"/>
          <w:sz w:val="24"/>
          <w:szCs w:val="24"/>
        </w:rPr>
        <w:t>Envoirmental</w:t>
      </w:r>
      <w:proofErr w:type="spellEnd"/>
      <w:r w:rsidRPr="009A1D90">
        <w:rPr>
          <w:rFonts w:ascii="Times New Roman" w:eastAsia="Times New Roman" w:hAnsi="Times New Roman" w:cs="Times New Roman"/>
          <w:sz w:val="24"/>
          <w:szCs w:val="24"/>
        </w:rPr>
        <w:t xml:space="preserve"> Protection Agency</w:t>
      </w:r>
      <w:r w:rsidR="009A1D90" w:rsidRPr="009A1D90">
        <w:rPr>
          <w:rFonts w:ascii="Times New Roman" w:eastAsia="Times New Roman" w:hAnsi="Times New Roman" w:cs="Times New Roman"/>
          <w:sz w:val="24"/>
          <w:szCs w:val="24"/>
        </w:rPr>
        <w:t xml:space="preserve">) (2008). </w:t>
      </w:r>
      <w:r w:rsidRPr="009A1D90">
        <w:rPr>
          <w:rFonts w:ascii="Times New Roman" w:eastAsia="Times New Roman" w:hAnsi="Times New Roman" w:cs="Times New Roman"/>
          <w:sz w:val="24"/>
          <w:szCs w:val="24"/>
        </w:rPr>
        <w:t xml:space="preserve">Handbook </w:t>
      </w:r>
      <w:proofErr w:type="gramStart"/>
      <w:r w:rsidR="009A1D90" w:rsidRPr="009A1D90">
        <w:rPr>
          <w:rFonts w:ascii="Times New Roman" w:eastAsia="Times New Roman" w:hAnsi="Times New Roman" w:cs="Times New Roman"/>
          <w:sz w:val="24"/>
          <w:szCs w:val="24"/>
        </w:rPr>
        <w:t>For</w:t>
      </w:r>
      <w:proofErr w:type="gramEnd"/>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 xml:space="preserve">Developing Watershed Plans </w:t>
      </w:r>
      <w:r w:rsidR="009A1D90" w:rsidRPr="009A1D90">
        <w:rPr>
          <w:rFonts w:ascii="Times New Roman" w:eastAsia="Times New Roman" w:hAnsi="Times New Roman" w:cs="Times New Roman"/>
          <w:sz w:val="24"/>
          <w:szCs w:val="24"/>
        </w:rPr>
        <w:t xml:space="preserve">To </w:t>
      </w:r>
      <w:r w:rsidRPr="009A1D90">
        <w:rPr>
          <w:rFonts w:ascii="Times New Roman" w:eastAsia="Times New Roman" w:hAnsi="Times New Roman" w:cs="Times New Roman"/>
          <w:sz w:val="24"/>
          <w:szCs w:val="24"/>
        </w:rPr>
        <w:t xml:space="preserve">Restore </w:t>
      </w:r>
      <w:r w:rsidR="009A1D90" w:rsidRPr="009A1D90">
        <w:rPr>
          <w:rFonts w:ascii="Times New Roman" w:eastAsia="Times New Roman" w:hAnsi="Times New Roman" w:cs="Times New Roman"/>
          <w:sz w:val="24"/>
          <w:szCs w:val="24"/>
        </w:rPr>
        <w:t xml:space="preserve">And </w:t>
      </w:r>
      <w:r w:rsidRPr="009A1D90">
        <w:rPr>
          <w:rFonts w:ascii="Times New Roman" w:eastAsia="Times New Roman" w:hAnsi="Times New Roman" w:cs="Times New Roman"/>
          <w:sz w:val="24"/>
          <w:szCs w:val="24"/>
        </w:rPr>
        <w:t xml:space="preserve">Protect </w:t>
      </w:r>
      <w:r w:rsidR="009A1D90" w:rsidRPr="009A1D90">
        <w:rPr>
          <w:rFonts w:ascii="Times New Roman" w:eastAsia="Times New Roman" w:hAnsi="Times New Roman" w:cs="Times New Roman"/>
          <w:sz w:val="24"/>
          <w:szCs w:val="24"/>
        </w:rPr>
        <w:t xml:space="preserve">Our Waters. </w:t>
      </w:r>
      <w:r w:rsidRPr="009A1D90">
        <w:rPr>
          <w:rFonts w:ascii="Times New Roman" w:eastAsia="Times New Roman" w:hAnsi="Times New Roman" w:cs="Times New Roman"/>
          <w:sz w:val="24"/>
          <w:szCs w:val="24"/>
        </w:rPr>
        <w:t xml:space="preserve">Reference </w:t>
      </w:r>
      <w:r w:rsidR="009A1D90" w:rsidRPr="009A1D90">
        <w:rPr>
          <w:rFonts w:ascii="Times New Roman" w:eastAsia="Times New Roman" w:hAnsi="Times New Roman" w:cs="Times New Roman"/>
          <w:sz w:val="24"/>
          <w:szCs w:val="24"/>
        </w:rPr>
        <w:t xml:space="preserve">No: </w:t>
      </w:r>
      <w:r w:rsidRPr="009A1D90">
        <w:rPr>
          <w:rFonts w:ascii="Times New Roman" w:eastAsia="Times New Roman" w:hAnsi="Times New Roman" w:cs="Times New Roman"/>
          <w:sz w:val="24"/>
          <w:szCs w:val="24"/>
        </w:rPr>
        <w:t xml:space="preserve">EPA </w:t>
      </w:r>
      <w:r w:rsidR="009A1D90" w:rsidRPr="009A1D90">
        <w:rPr>
          <w:rFonts w:ascii="Times New Roman" w:eastAsia="Times New Roman" w:hAnsi="Times New Roman" w:cs="Times New Roman"/>
          <w:sz w:val="24"/>
          <w:szCs w:val="24"/>
        </w:rPr>
        <w:t xml:space="preserve">841- </w:t>
      </w:r>
      <w:r w:rsidRPr="009A1D90">
        <w:rPr>
          <w:rFonts w:ascii="Times New Roman" w:eastAsia="Times New Roman" w:hAnsi="Times New Roman" w:cs="Times New Roman"/>
          <w:sz w:val="24"/>
          <w:szCs w:val="24"/>
        </w:rPr>
        <w:t>B</w:t>
      </w:r>
      <w:r w:rsidR="009A1D90" w:rsidRPr="009A1D90">
        <w:rPr>
          <w:rFonts w:ascii="Times New Roman" w:eastAsia="Times New Roman" w:hAnsi="Times New Roman" w:cs="Times New Roman"/>
          <w:sz w:val="24"/>
          <w:szCs w:val="24"/>
        </w:rPr>
        <w:t xml:space="preserve">-08-002. [Cited 2014 </w:t>
      </w:r>
      <w:r w:rsidRPr="009A1D90">
        <w:rPr>
          <w:rFonts w:ascii="Times New Roman" w:eastAsia="Times New Roman" w:hAnsi="Times New Roman" w:cs="Times New Roman"/>
          <w:sz w:val="24"/>
          <w:szCs w:val="24"/>
        </w:rPr>
        <w:t xml:space="preserve">Feb </w:t>
      </w:r>
      <w:r w:rsidR="009A1D90" w:rsidRPr="009A1D90">
        <w:rPr>
          <w:rFonts w:ascii="Times New Roman" w:eastAsia="Times New Roman" w:hAnsi="Times New Roman" w:cs="Times New Roman"/>
          <w:sz w:val="24"/>
          <w:szCs w:val="24"/>
        </w:rPr>
        <w:t xml:space="preserve">18]. </w:t>
      </w:r>
      <w:r w:rsidRPr="009A1D90">
        <w:rPr>
          <w:rFonts w:ascii="Times New Roman" w:eastAsia="Times New Roman" w:hAnsi="Times New Roman" w:cs="Times New Roman"/>
          <w:sz w:val="24"/>
          <w:szCs w:val="24"/>
        </w:rPr>
        <w:t xml:space="preserve">Available </w:t>
      </w:r>
      <w:r w:rsidR="009A1D90" w:rsidRPr="009A1D90">
        <w:rPr>
          <w:rFonts w:ascii="Times New Roman" w:eastAsia="Times New Roman" w:hAnsi="Times New Roman" w:cs="Times New Roman"/>
          <w:sz w:val="24"/>
          <w:szCs w:val="24"/>
        </w:rPr>
        <w:t xml:space="preserve">From: Http:// </w:t>
      </w:r>
      <w:proofErr w:type="gramStart"/>
      <w:r w:rsidR="009A1D90" w:rsidRPr="009A1D90">
        <w:rPr>
          <w:rFonts w:ascii="Times New Roman" w:eastAsia="Times New Roman" w:hAnsi="Times New Roman" w:cs="Times New Roman"/>
          <w:sz w:val="24"/>
          <w:szCs w:val="24"/>
        </w:rPr>
        <w:t>Www.Epa.Gov</w:t>
      </w:r>
      <w:proofErr w:type="gramEnd"/>
      <w:r w:rsidR="009A1D90" w:rsidRPr="009A1D90">
        <w:rPr>
          <w:rFonts w:ascii="Times New Roman" w:eastAsia="Times New Roman" w:hAnsi="Times New Roman" w:cs="Times New Roman"/>
          <w:sz w:val="24"/>
          <w:szCs w:val="24"/>
        </w:rPr>
        <w:t xml:space="preserve">/Owow/Nps/ </w:t>
      </w:r>
      <w:proofErr w:type="spellStart"/>
      <w:r w:rsidR="009A1D90" w:rsidRPr="009A1D90">
        <w:rPr>
          <w:rFonts w:ascii="Times New Roman" w:eastAsia="Times New Roman" w:hAnsi="Times New Roman" w:cs="Times New Roman"/>
          <w:sz w:val="24"/>
          <w:szCs w:val="24"/>
        </w:rPr>
        <w:t>Watershed_Handbook</w:t>
      </w:r>
      <w:proofErr w:type="spellEnd"/>
      <w:r w:rsidR="009A1D90" w:rsidRPr="009A1D90">
        <w:rPr>
          <w:rFonts w:ascii="Times New Roman" w:eastAsia="Times New Roman" w:hAnsi="Times New Roman" w:cs="Times New Roman"/>
          <w:sz w:val="24"/>
          <w:szCs w:val="24"/>
        </w:rPr>
        <w:t xml:space="preserve">. </w:t>
      </w:r>
    </w:p>
    <w:p w14:paraId="122A6FCC" w14:textId="77777777" w:rsidR="00452DB7" w:rsidRPr="009A1D90" w:rsidRDefault="00452DB7" w:rsidP="00452DB7">
      <w:pPr>
        <w:ind w:left="900" w:hanging="900"/>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lastRenderedPageBreak/>
        <w:t xml:space="preserve">United States Environmental Protection Agency </w:t>
      </w:r>
      <w:r w:rsidR="009A1D90" w:rsidRPr="009A1D90">
        <w:rPr>
          <w:rFonts w:ascii="Times New Roman" w:eastAsia="Times New Roman" w:hAnsi="Times New Roman" w:cs="Times New Roman"/>
          <w:sz w:val="24"/>
          <w:szCs w:val="24"/>
        </w:rPr>
        <w:t xml:space="preserve">(2017). </w:t>
      </w:r>
      <w:r w:rsidRPr="009A1D90">
        <w:rPr>
          <w:rFonts w:ascii="Times New Roman" w:eastAsia="Times New Roman" w:hAnsi="Times New Roman" w:cs="Times New Roman"/>
          <w:sz w:val="24"/>
          <w:szCs w:val="24"/>
        </w:rPr>
        <w:t xml:space="preserve">EPA </w:t>
      </w:r>
      <w:r w:rsidR="009A1D90" w:rsidRPr="009A1D90">
        <w:rPr>
          <w:rFonts w:ascii="Times New Roman" w:eastAsia="Times New Roman" w:hAnsi="Times New Roman" w:cs="Times New Roman"/>
          <w:sz w:val="24"/>
          <w:szCs w:val="24"/>
        </w:rPr>
        <w:t>Web Snapshot</w:t>
      </w:r>
    </w:p>
    <w:p w14:paraId="010FA51A" w14:textId="77777777" w:rsidR="00452DB7" w:rsidRPr="009A1D90" w:rsidRDefault="00452DB7" w:rsidP="00452DB7">
      <w:pPr>
        <w:ind w:left="900" w:hanging="900"/>
        <w:jc w:val="both"/>
        <w:rPr>
          <w:rFonts w:ascii="Times New Roman" w:eastAsia="Times New Roman" w:hAnsi="Times New Roman" w:cs="Times New Roman"/>
          <w:sz w:val="24"/>
          <w:szCs w:val="24"/>
        </w:rPr>
      </w:pPr>
      <w:proofErr w:type="spellStart"/>
      <w:r w:rsidRPr="009A1D90">
        <w:rPr>
          <w:rFonts w:ascii="Times New Roman" w:eastAsia="Times New Roman" w:hAnsi="Times New Roman" w:cs="Times New Roman"/>
          <w:sz w:val="24"/>
          <w:szCs w:val="24"/>
        </w:rPr>
        <w:t>Uwadiae</w:t>
      </w:r>
      <w:proofErr w:type="spellEnd"/>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R</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E</w:t>
      </w:r>
      <w:r w:rsidR="00F83378">
        <w:rPr>
          <w:rFonts w:ascii="Times New Roman" w:eastAsia="Times New Roman" w:hAnsi="Times New Roman" w:cs="Times New Roman"/>
          <w:sz w:val="24"/>
          <w:szCs w:val="24"/>
        </w:rPr>
        <w:t>.</w:t>
      </w:r>
      <w:r w:rsidR="009A1D90"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Edokpayi</w:t>
      </w:r>
      <w:proofErr w:type="spellEnd"/>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C</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A</w:t>
      </w:r>
      <w:r w:rsidR="00F83378">
        <w:rPr>
          <w:rFonts w:ascii="Times New Roman" w:eastAsia="Times New Roman" w:hAnsi="Times New Roman" w:cs="Times New Roman"/>
          <w:sz w:val="24"/>
          <w:szCs w:val="24"/>
        </w:rPr>
        <w:t>.</w:t>
      </w:r>
      <w:r w:rsidR="009A1D90"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Adegbite</w:t>
      </w:r>
      <w:proofErr w:type="spellEnd"/>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O</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w:t>
      </w:r>
      <w:r w:rsidR="00F83378">
        <w:rPr>
          <w:rFonts w:ascii="Times New Roman" w:eastAsia="Times New Roman" w:hAnsi="Times New Roman" w:cs="Times New Roman"/>
          <w:sz w:val="24"/>
          <w:szCs w:val="24"/>
        </w:rPr>
        <w:t>a</w:t>
      </w:r>
      <w:r w:rsidR="009A1D90" w:rsidRPr="009A1D90">
        <w:rPr>
          <w:rFonts w:ascii="Times New Roman" w:eastAsia="Times New Roman" w:hAnsi="Times New Roman" w:cs="Times New Roman"/>
          <w:sz w:val="24"/>
          <w:szCs w:val="24"/>
        </w:rPr>
        <w:t xml:space="preserve">nd </w:t>
      </w:r>
      <w:r w:rsidRPr="009A1D90">
        <w:rPr>
          <w:rFonts w:ascii="Times New Roman" w:eastAsia="Times New Roman" w:hAnsi="Times New Roman" w:cs="Times New Roman"/>
          <w:sz w:val="24"/>
          <w:szCs w:val="24"/>
        </w:rPr>
        <w:t>Abimbola</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O</w:t>
      </w:r>
      <w:r w:rsidR="00F83378">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w:t>
      </w:r>
      <w:r w:rsidR="009A1D90" w:rsidRPr="009A1D90">
        <w:rPr>
          <w:rFonts w:ascii="Times New Roman" w:eastAsia="Times New Roman" w:hAnsi="Times New Roman" w:cs="Times New Roman"/>
          <w:sz w:val="24"/>
          <w:szCs w:val="24"/>
        </w:rPr>
        <w:t xml:space="preserve">(2009). </w:t>
      </w:r>
      <w:r w:rsidRPr="009A1D90">
        <w:rPr>
          <w:rFonts w:ascii="Times New Roman" w:eastAsia="Times New Roman" w:hAnsi="Times New Roman" w:cs="Times New Roman"/>
          <w:sz w:val="24"/>
          <w:szCs w:val="24"/>
        </w:rPr>
        <w:t xml:space="preserve">Impact </w:t>
      </w:r>
      <w:proofErr w:type="gramStart"/>
      <w:r w:rsidR="009A1D90" w:rsidRPr="009A1D90">
        <w:rPr>
          <w:rFonts w:ascii="Times New Roman" w:eastAsia="Times New Roman" w:hAnsi="Times New Roman" w:cs="Times New Roman"/>
          <w:sz w:val="24"/>
          <w:szCs w:val="24"/>
        </w:rPr>
        <w:t>Of</w:t>
      </w:r>
      <w:proofErr w:type="gramEnd"/>
      <w:r w:rsidR="009A1D90" w:rsidRPr="009A1D90">
        <w:rPr>
          <w:rFonts w:ascii="Times New Roman" w:eastAsia="Times New Roman" w:hAnsi="Times New Roman" w:cs="Times New Roman"/>
          <w:sz w:val="24"/>
          <w:szCs w:val="24"/>
        </w:rPr>
        <w:t xml:space="preserve"> Sediment Characteristics On The </w:t>
      </w:r>
      <w:proofErr w:type="spellStart"/>
      <w:r w:rsidR="009A1D90" w:rsidRPr="009A1D90">
        <w:rPr>
          <w:rFonts w:ascii="Times New Roman" w:eastAsia="Times New Roman" w:hAnsi="Times New Roman" w:cs="Times New Roman"/>
          <w:sz w:val="24"/>
          <w:szCs w:val="24"/>
        </w:rPr>
        <w:t>Macrobenthic</w:t>
      </w:r>
      <w:proofErr w:type="spellEnd"/>
      <w:r w:rsidR="009A1D90" w:rsidRPr="009A1D90">
        <w:rPr>
          <w:rFonts w:ascii="Times New Roman" w:eastAsia="Times New Roman" w:hAnsi="Times New Roman" w:cs="Times New Roman"/>
          <w:sz w:val="24"/>
          <w:szCs w:val="24"/>
        </w:rPr>
        <w:t xml:space="preserve"> Invertebrates Community Of A Perturbed Tropical Lagoon. </w:t>
      </w:r>
      <w:r w:rsidRPr="00F83378">
        <w:rPr>
          <w:rFonts w:ascii="Times New Roman" w:eastAsia="Times New Roman" w:hAnsi="Times New Roman" w:cs="Times New Roman"/>
          <w:i/>
          <w:sz w:val="24"/>
          <w:szCs w:val="24"/>
        </w:rPr>
        <w:t>Eco</w:t>
      </w:r>
      <w:r w:rsidR="009A1D90" w:rsidRPr="00F83378">
        <w:rPr>
          <w:rFonts w:ascii="Times New Roman" w:eastAsia="Times New Roman" w:hAnsi="Times New Roman" w:cs="Times New Roman"/>
          <w:i/>
          <w:sz w:val="24"/>
          <w:szCs w:val="24"/>
        </w:rPr>
        <w:t xml:space="preserve">. </w:t>
      </w:r>
      <w:r w:rsidRPr="00F83378">
        <w:rPr>
          <w:rFonts w:ascii="Times New Roman" w:eastAsia="Times New Roman" w:hAnsi="Times New Roman" w:cs="Times New Roman"/>
          <w:i/>
          <w:sz w:val="24"/>
          <w:szCs w:val="24"/>
        </w:rPr>
        <w:t>Env</w:t>
      </w:r>
      <w:r w:rsidR="009A1D90" w:rsidRPr="00F83378">
        <w:rPr>
          <w:rFonts w:ascii="Times New Roman" w:eastAsia="Times New Roman" w:hAnsi="Times New Roman" w:cs="Times New Roman"/>
          <w:i/>
          <w:sz w:val="24"/>
          <w:szCs w:val="24"/>
        </w:rPr>
        <w:t xml:space="preserve">. </w:t>
      </w:r>
      <w:r w:rsidRPr="00F83378">
        <w:rPr>
          <w:rFonts w:ascii="Times New Roman" w:eastAsia="Times New Roman" w:hAnsi="Times New Roman" w:cs="Times New Roman"/>
          <w:i/>
          <w:sz w:val="24"/>
          <w:szCs w:val="24"/>
        </w:rPr>
        <w:t>And Con</w:t>
      </w:r>
      <w:r w:rsidRPr="009A1D90">
        <w:rPr>
          <w:rFonts w:ascii="Times New Roman" w:eastAsia="Times New Roman" w:hAnsi="Times New Roman" w:cs="Times New Roman"/>
          <w:sz w:val="24"/>
          <w:szCs w:val="24"/>
        </w:rPr>
        <w:t xml:space="preserve"> </w:t>
      </w:r>
      <w:r w:rsidR="009A1D90" w:rsidRPr="009A1D90">
        <w:rPr>
          <w:rFonts w:ascii="Times New Roman" w:eastAsia="Times New Roman" w:hAnsi="Times New Roman" w:cs="Times New Roman"/>
          <w:b/>
          <w:sz w:val="24"/>
          <w:szCs w:val="24"/>
        </w:rPr>
        <w:t>15</w:t>
      </w:r>
      <w:r w:rsidR="009A1D90" w:rsidRPr="009A1D90">
        <w:rPr>
          <w:rFonts w:ascii="Times New Roman" w:eastAsia="Times New Roman" w:hAnsi="Times New Roman" w:cs="Times New Roman"/>
          <w:sz w:val="24"/>
          <w:szCs w:val="24"/>
        </w:rPr>
        <w:t xml:space="preserve"> (3): 441-448. </w:t>
      </w:r>
    </w:p>
    <w:p w14:paraId="503D8E91" w14:textId="77777777" w:rsidR="00452DB7" w:rsidRPr="009A1D90" w:rsidRDefault="00452DB7" w:rsidP="00452DB7">
      <w:pPr>
        <w:ind w:left="900" w:hanging="900"/>
        <w:jc w:val="both"/>
        <w:rPr>
          <w:rFonts w:ascii="Times New Roman" w:eastAsia="Times New Roman" w:hAnsi="Times New Roman" w:cs="Times New Roman"/>
          <w:sz w:val="24"/>
          <w:szCs w:val="24"/>
        </w:rPr>
      </w:pPr>
      <w:proofErr w:type="spellStart"/>
      <w:r w:rsidRPr="009A1D90">
        <w:rPr>
          <w:rFonts w:ascii="Times New Roman" w:eastAsia="Times New Roman" w:hAnsi="Times New Roman" w:cs="Times New Roman"/>
          <w:sz w:val="24"/>
          <w:szCs w:val="24"/>
        </w:rPr>
        <w:t>Vittori</w:t>
      </w:r>
      <w:proofErr w:type="spellEnd"/>
      <w:r w:rsidR="009A1D90">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A</w:t>
      </w:r>
      <w:r w:rsidR="009A1D90">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L</w:t>
      </w:r>
      <w:r w:rsidR="009A1D90">
        <w:rPr>
          <w:rFonts w:ascii="Times New Roman" w:eastAsia="Times New Roman" w:hAnsi="Times New Roman" w:cs="Times New Roman"/>
          <w:sz w:val="24"/>
          <w:szCs w:val="24"/>
        </w:rPr>
        <w:t>.</w:t>
      </w:r>
      <w:r w:rsidR="009A1D90"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Trivisano</w:t>
      </w:r>
      <w:proofErr w:type="spellEnd"/>
      <w:r w:rsidR="009A1D90">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C</w:t>
      </w:r>
      <w:r w:rsidR="009A1D90">
        <w:rPr>
          <w:rFonts w:ascii="Times New Roman" w:eastAsia="Times New Roman" w:hAnsi="Times New Roman" w:cs="Times New Roman"/>
          <w:sz w:val="24"/>
          <w:szCs w:val="24"/>
        </w:rPr>
        <w:t>.</w:t>
      </w:r>
      <w:r w:rsidR="009A1D90"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Gessa</w:t>
      </w:r>
      <w:proofErr w:type="spellEnd"/>
      <w:r w:rsidR="009A1D90">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C</w:t>
      </w:r>
      <w:r w:rsidR="009A1D90">
        <w:rPr>
          <w:rFonts w:ascii="Times New Roman" w:eastAsia="Times New Roman" w:hAnsi="Times New Roman" w:cs="Times New Roman"/>
          <w:sz w:val="24"/>
          <w:szCs w:val="24"/>
        </w:rPr>
        <w:t>.</w:t>
      </w:r>
      <w:r w:rsidR="009A1D90"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Gherardi</w:t>
      </w:r>
      <w:proofErr w:type="spellEnd"/>
      <w:r w:rsidR="009A1D90">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M</w:t>
      </w:r>
      <w:r w:rsidR="009A1D90">
        <w:rPr>
          <w:rFonts w:ascii="Times New Roman" w:eastAsia="Times New Roman" w:hAnsi="Times New Roman" w:cs="Times New Roman"/>
          <w:sz w:val="24"/>
          <w:szCs w:val="24"/>
        </w:rPr>
        <w:t>.</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Simoni</w:t>
      </w:r>
      <w:r w:rsidR="009A1D90">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 xml:space="preserve"> A</w:t>
      </w:r>
      <w:r w:rsidR="009A1D90">
        <w:rPr>
          <w:rFonts w:ascii="Times New Roman" w:eastAsia="Times New Roman" w:hAnsi="Times New Roman" w:cs="Times New Roman"/>
          <w:sz w:val="24"/>
          <w:szCs w:val="24"/>
        </w:rPr>
        <w:t>. a</w:t>
      </w:r>
      <w:r w:rsidR="009A1D90" w:rsidRPr="009A1D90">
        <w:rPr>
          <w:rFonts w:ascii="Times New Roman" w:eastAsia="Times New Roman" w:hAnsi="Times New Roman" w:cs="Times New Roman"/>
          <w:sz w:val="24"/>
          <w:szCs w:val="24"/>
        </w:rPr>
        <w:t xml:space="preserve">nd </w:t>
      </w:r>
      <w:proofErr w:type="spellStart"/>
      <w:r w:rsidRPr="009A1D90">
        <w:rPr>
          <w:rFonts w:ascii="Times New Roman" w:eastAsia="Times New Roman" w:hAnsi="Times New Roman" w:cs="Times New Roman"/>
          <w:sz w:val="24"/>
          <w:szCs w:val="24"/>
        </w:rPr>
        <w:t>Vianello</w:t>
      </w:r>
      <w:proofErr w:type="spellEnd"/>
      <w:r w:rsidRPr="009A1D90">
        <w:rPr>
          <w:rFonts w:ascii="Times New Roman" w:eastAsia="Times New Roman" w:hAnsi="Times New Roman" w:cs="Times New Roman"/>
          <w:sz w:val="24"/>
          <w:szCs w:val="24"/>
        </w:rPr>
        <w:t xml:space="preserve"> </w:t>
      </w:r>
      <w:proofErr w:type="gramStart"/>
      <w:r w:rsidRPr="009A1D90">
        <w:rPr>
          <w:rFonts w:ascii="Times New Roman" w:eastAsia="Times New Roman" w:hAnsi="Times New Roman" w:cs="Times New Roman"/>
          <w:sz w:val="24"/>
          <w:szCs w:val="24"/>
        </w:rPr>
        <w:t xml:space="preserve">G  </w:t>
      </w:r>
      <w:r w:rsidR="009A1D90" w:rsidRPr="009A1D90">
        <w:rPr>
          <w:rFonts w:ascii="Times New Roman" w:eastAsia="Times New Roman" w:hAnsi="Times New Roman" w:cs="Times New Roman"/>
          <w:sz w:val="24"/>
          <w:szCs w:val="24"/>
        </w:rPr>
        <w:t>(</w:t>
      </w:r>
      <w:proofErr w:type="gramEnd"/>
      <w:r w:rsidR="009A1D90" w:rsidRPr="009A1D90">
        <w:rPr>
          <w:rFonts w:ascii="Times New Roman" w:eastAsia="Times New Roman" w:hAnsi="Times New Roman" w:cs="Times New Roman"/>
          <w:sz w:val="24"/>
          <w:szCs w:val="24"/>
        </w:rPr>
        <w:t xml:space="preserve">2010) </w:t>
      </w:r>
      <w:r w:rsidRPr="009A1D90">
        <w:rPr>
          <w:rFonts w:ascii="Times New Roman" w:eastAsia="Times New Roman" w:hAnsi="Times New Roman" w:cs="Times New Roman"/>
          <w:sz w:val="24"/>
          <w:szCs w:val="24"/>
        </w:rPr>
        <w:t xml:space="preserve">Quality </w:t>
      </w:r>
      <w:r w:rsidR="009A1D90" w:rsidRPr="009A1D90">
        <w:rPr>
          <w:rFonts w:ascii="Times New Roman" w:eastAsia="Times New Roman" w:hAnsi="Times New Roman" w:cs="Times New Roman"/>
          <w:sz w:val="24"/>
          <w:szCs w:val="24"/>
        </w:rPr>
        <w:t xml:space="preserve">Of Municipal Wastewater Compared To Surface Waters Of The River And </w:t>
      </w:r>
      <w:proofErr w:type="spellStart"/>
      <w:r w:rsidR="009A1D90" w:rsidRPr="009A1D90">
        <w:rPr>
          <w:rFonts w:ascii="Times New Roman" w:eastAsia="Times New Roman" w:hAnsi="Times New Roman" w:cs="Times New Roman"/>
          <w:sz w:val="24"/>
          <w:szCs w:val="24"/>
        </w:rPr>
        <w:t>Crtificial</w:t>
      </w:r>
      <w:proofErr w:type="spellEnd"/>
      <w:r w:rsidR="009A1D90" w:rsidRPr="009A1D90">
        <w:rPr>
          <w:rFonts w:ascii="Times New Roman" w:eastAsia="Times New Roman" w:hAnsi="Times New Roman" w:cs="Times New Roman"/>
          <w:sz w:val="24"/>
          <w:szCs w:val="24"/>
        </w:rPr>
        <w:t xml:space="preserve"> Canal Network In Different Areas Of The Eastern </w:t>
      </w:r>
      <w:r w:rsidRPr="009A1D90">
        <w:rPr>
          <w:rFonts w:ascii="Times New Roman" w:eastAsia="Times New Roman" w:hAnsi="Times New Roman" w:cs="Times New Roman"/>
          <w:sz w:val="24"/>
          <w:szCs w:val="24"/>
        </w:rPr>
        <w:t xml:space="preserve">Po Valley </w:t>
      </w:r>
      <w:r w:rsidR="009A1D90" w:rsidRPr="009A1D90">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Italy</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i/>
          <w:sz w:val="24"/>
          <w:szCs w:val="24"/>
        </w:rPr>
        <w:t>Water Qual Expo Health</w:t>
      </w:r>
      <w:r w:rsidRPr="009A1D90">
        <w:rPr>
          <w:rFonts w:ascii="Times New Roman" w:eastAsia="Times New Roman" w:hAnsi="Times New Roman" w:cs="Times New Roman"/>
          <w:sz w:val="24"/>
          <w:szCs w:val="24"/>
        </w:rPr>
        <w:t xml:space="preserve"> </w:t>
      </w:r>
      <w:r w:rsidR="009A1D90" w:rsidRPr="009A1D90">
        <w:rPr>
          <w:rFonts w:ascii="Times New Roman" w:eastAsia="Times New Roman" w:hAnsi="Times New Roman" w:cs="Times New Roman"/>
          <w:b/>
          <w:sz w:val="24"/>
          <w:szCs w:val="24"/>
        </w:rPr>
        <w:t>2</w:t>
      </w:r>
      <w:r w:rsidR="009A1D90" w:rsidRPr="009A1D90">
        <w:rPr>
          <w:rFonts w:ascii="Times New Roman" w:eastAsia="Times New Roman" w:hAnsi="Times New Roman" w:cs="Times New Roman"/>
          <w:sz w:val="24"/>
          <w:szCs w:val="24"/>
        </w:rPr>
        <w:t>(1):1–13</w:t>
      </w:r>
    </w:p>
    <w:p w14:paraId="64932C63" w14:textId="77777777" w:rsidR="00452DB7" w:rsidRPr="009A1D90" w:rsidRDefault="00452DB7" w:rsidP="00452DB7">
      <w:pPr>
        <w:ind w:left="900" w:hanging="900"/>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 xml:space="preserve">World Health </w:t>
      </w:r>
      <w:proofErr w:type="gramStart"/>
      <w:r w:rsidRPr="009A1D90">
        <w:rPr>
          <w:rFonts w:ascii="Times New Roman" w:eastAsia="Times New Roman" w:hAnsi="Times New Roman" w:cs="Times New Roman"/>
          <w:sz w:val="24"/>
          <w:szCs w:val="24"/>
        </w:rPr>
        <w:t>Organization</w:t>
      </w:r>
      <w:r w:rsidR="009A1D90" w:rsidRPr="009A1D90">
        <w:rPr>
          <w:rFonts w:ascii="Times New Roman" w:eastAsia="Times New Roman" w:hAnsi="Times New Roman" w:cs="Times New Roman"/>
          <w:sz w:val="24"/>
          <w:szCs w:val="24"/>
        </w:rPr>
        <w:t>(</w:t>
      </w:r>
      <w:proofErr w:type="gramEnd"/>
      <w:r w:rsidRPr="009A1D90">
        <w:rPr>
          <w:rFonts w:ascii="Times New Roman" w:eastAsia="Times New Roman" w:hAnsi="Times New Roman" w:cs="Times New Roman"/>
          <w:sz w:val="24"/>
          <w:szCs w:val="24"/>
        </w:rPr>
        <w:t>WHO</w:t>
      </w:r>
      <w:r w:rsidR="009A1D90" w:rsidRPr="009A1D90">
        <w:rPr>
          <w:rFonts w:ascii="Times New Roman" w:eastAsia="Times New Roman" w:hAnsi="Times New Roman" w:cs="Times New Roman"/>
          <w:sz w:val="24"/>
          <w:szCs w:val="24"/>
        </w:rPr>
        <w:t xml:space="preserve">) (2004). </w:t>
      </w:r>
      <w:r w:rsidRPr="009A1D90">
        <w:rPr>
          <w:rFonts w:ascii="Times New Roman" w:eastAsia="Times New Roman" w:hAnsi="Times New Roman" w:cs="Times New Roman"/>
          <w:sz w:val="24"/>
          <w:szCs w:val="24"/>
        </w:rPr>
        <w:t xml:space="preserve">Guidelines </w:t>
      </w:r>
      <w:proofErr w:type="gramStart"/>
      <w:r w:rsidR="009A1D90" w:rsidRPr="009A1D90">
        <w:rPr>
          <w:rFonts w:ascii="Times New Roman" w:eastAsia="Times New Roman" w:hAnsi="Times New Roman" w:cs="Times New Roman"/>
          <w:sz w:val="24"/>
          <w:szCs w:val="24"/>
        </w:rPr>
        <w:t>For</w:t>
      </w:r>
      <w:proofErr w:type="gramEnd"/>
      <w:r w:rsidR="009A1D90" w:rsidRPr="009A1D90">
        <w:rPr>
          <w:rFonts w:ascii="Times New Roman" w:eastAsia="Times New Roman" w:hAnsi="Times New Roman" w:cs="Times New Roman"/>
          <w:sz w:val="24"/>
          <w:szCs w:val="24"/>
        </w:rPr>
        <w:t xml:space="preserve"> Drinking Water Quality. </w:t>
      </w:r>
      <w:r w:rsidRPr="009A1D90">
        <w:rPr>
          <w:rFonts w:ascii="Times New Roman" w:eastAsia="Times New Roman" w:hAnsi="Times New Roman" w:cs="Times New Roman"/>
          <w:sz w:val="24"/>
          <w:szCs w:val="24"/>
        </w:rPr>
        <w:t>V</w:t>
      </w:r>
      <w:r w:rsidR="009A1D90" w:rsidRPr="009A1D90">
        <w:rPr>
          <w:rFonts w:ascii="Times New Roman" w:eastAsia="Times New Roman" w:hAnsi="Times New Roman" w:cs="Times New Roman"/>
          <w:sz w:val="24"/>
          <w:szCs w:val="24"/>
        </w:rPr>
        <w:t>-</w:t>
      </w:r>
      <w:r w:rsidRPr="009A1D90">
        <w:rPr>
          <w:rFonts w:ascii="Times New Roman" w:eastAsia="Times New Roman" w:hAnsi="Times New Roman" w:cs="Times New Roman"/>
          <w:sz w:val="24"/>
          <w:szCs w:val="24"/>
        </w:rPr>
        <w:t>I Recommendations World Health Organization</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Geneva</w:t>
      </w:r>
      <w:r w:rsidR="009A1D90" w:rsidRPr="009A1D90">
        <w:rPr>
          <w:rFonts w:ascii="Times New Roman" w:eastAsia="Times New Roman" w:hAnsi="Times New Roman" w:cs="Times New Roman"/>
          <w:sz w:val="24"/>
          <w:szCs w:val="24"/>
        </w:rPr>
        <w:t xml:space="preserve">, </w:t>
      </w:r>
      <w:proofErr w:type="spellStart"/>
      <w:r w:rsidRPr="009A1D90">
        <w:rPr>
          <w:rFonts w:ascii="Times New Roman" w:eastAsia="Times New Roman" w:hAnsi="Times New Roman" w:cs="Times New Roman"/>
          <w:sz w:val="24"/>
          <w:szCs w:val="24"/>
        </w:rPr>
        <w:t>Swizerland</w:t>
      </w:r>
      <w:proofErr w:type="spellEnd"/>
      <w:r w:rsidR="009A1D90" w:rsidRPr="009A1D90">
        <w:rPr>
          <w:rFonts w:ascii="Times New Roman" w:eastAsia="Times New Roman" w:hAnsi="Times New Roman" w:cs="Times New Roman"/>
          <w:sz w:val="24"/>
          <w:szCs w:val="24"/>
        </w:rPr>
        <w:t>, 145-220.</w:t>
      </w:r>
    </w:p>
    <w:p w14:paraId="7D1AC3DA" w14:textId="77777777" w:rsidR="00452DB7" w:rsidRPr="009A1D90" w:rsidRDefault="00452DB7" w:rsidP="00452DB7">
      <w:pPr>
        <w:ind w:left="900" w:hanging="900"/>
        <w:jc w:val="both"/>
        <w:rPr>
          <w:rFonts w:ascii="Times New Roman" w:eastAsia="Times New Roman" w:hAnsi="Times New Roman" w:cs="Times New Roman"/>
          <w:sz w:val="24"/>
          <w:szCs w:val="24"/>
        </w:rPr>
      </w:pPr>
      <w:r w:rsidRPr="009A1D90">
        <w:rPr>
          <w:rFonts w:ascii="Times New Roman" w:eastAsia="Times New Roman" w:hAnsi="Times New Roman" w:cs="Times New Roman"/>
          <w:sz w:val="24"/>
          <w:szCs w:val="24"/>
        </w:rPr>
        <w:t>World Health Organization</w:t>
      </w:r>
      <w:r w:rsidR="009A1D90" w:rsidRPr="009A1D90">
        <w:rPr>
          <w:rFonts w:ascii="Times New Roman" w:eastAsia="Times New Roman" w:hAnsi="Times New Roman" w:cs="Times New Roman"/>
          <w:sz w:val="24"/>
          <w:szCs w:val="24"/>
        </w:rPr>
        <w:t xml:space="preserve">, (2008) </w:t>
      </w:r>
      <w:r w:rsidRPr="009A1D90">
        <w:rPr>
          <w:rFonts w:ascii="Times New Roman" w:eastAsia="Times New Roman" w:hAnsi="Times New Roman" w:cs="Times New Roman"/>
          <w:sz w:val="24"/>
          <w:szCs w:val="24"/>
        </w:rPr>
        <w:t xml:space="preserve">Guidelines </w:t>
      </w:r>
      <w:proofErr w:type="gramStart"/>
      <w:r w:rsidR="009A1D90" w:rsidRPr="009A1D90">
        <w:rPr>
          <w:rFonts w:ascii="Times New Roman" w:eastAsia="Times New Roman" w:hAnsi="Times New Roman" w:cs="Times New Roman"/>
          <w:sz w:val="24"/>
          <w:szCs w:val="24"/>
        </w:rPr>
        <w:t>For</w:t>
      </w:r>
      <w:proofErr w:type="gramEnd"/>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Drinking Water Quality</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World Health Organization</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Geneva</w:t>
      </w:r>
      <w:r w:rsidR="009A1D90" w:rsidRPr="009A1D90">
        <w:rPr>
          <w:rFonts w:ascii="Times New Roman" w:eastAsia="Times New Roman" w:hAnsi="Times New Roman" w:cs="Times New Roman"/>
          <w:sz w:val="24"/>
          <w:szCs w:val="24"/>
        </w:rPr>
        <w:t xml:space="preserve">, </w:t>
      </w:r>
      <w:r w:rsidRPr="009A1D90">
        <w:rPr>
          <w:rFonts w:ascii="Times New Roman" w:eastAsia="Times New Roman" w:hAnsi="Times New Roman" w:cs="Times New Roman"/>
          <w:sz w:val="24"/>
          <w:szCs w:val="24"/>
        </w:rPr>
        <w:t>Switzerland</w:t>
      </w:r>
      <w:r w:rsidR="009A1D90" w:rsidRPr="009A1D90">
        <w:rPr>
          <w:rFonts w:ascii="Times New Roman" w:eastAsia="Times New Roman" w:hAnsi="Times New Roman" w:cs="Times New Roman"/>
          <w:sz w:val="24"/>
          <w:szCs w:val="24"/>
        </w:rPr>
        <w:t>,</w:t>
      </w:r>
    </w:p>
    <w:sectPr w:rsidR="00452DB7" w:rsidRPr="009A1D9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6797C" w14:textId="77777777" w:rsidR="00404BD7" w:rsidRDefault="00404BD7" w:rsidP="00D52BF6">
      <w:pPr>
        <w:spacing w:after="0" w:line="240" w:lineRule="auto"/>
      </w:pPr>
      <w:r>
        <w:separator/>
      </w:r>
    </w:p>
  </w:endnote>
  <w:endnote w:type="continuationSeparator" w:id="0">
    <w:p w14:paraId="11BC5E36" w14:textId="77777777" w:rsidR="00404BD7" w:rsidRDefault="00404BD7" w:rsidP="00D5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70C5B" w14:textId="77777777" w:rsidR="00D52BF6" w:rsidRDefault="00D52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25DAD" w14:textId="77777777" w:rsidR="00D52BF6" w:rsidRDefault="00D52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D2A85" w14:textId="77777777" w:rsidR="00D52BF6" w:rsidRDefault="00D52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613EA" w14:textId="77777777" w:rsidR="00404BD7" w:rsidRDefault="00404BD7" w:rsidP="00D52BF6">
      <w:pPr>
        <w:spacing w:after="0" w:line="240" w:lineRule="auto"/>
      </w:pPr>
      <w:r>
        <w:separator/>
      </w:r>
    </w:p>
  </w:footnote>
  <w:footnote w:type="continuationSeparator" w:id="0">
    <w:p w14:paraId="2E625B5C" w14:textId="77777777" w:rsidR="00404BD7" w:rsidRDefault="00404BD7" w:rsidP="00D52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EBB1B" w14:textId="464AB835" w:rsidR="00D52BF6" w:rsidRDefault="00D52BF6">
    <w:pPr>
      <w:pStyle w:val="Header"/>
    </w:pPr>
    <w:r>
      <w:rPr>
        <w:noProof/>
      </w:rPr>
      <w:pict w14:anchorId="30018B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289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ABA1E" w14:textId="0DAE6975" w:rsidR="00D52BF6" w:rsidRDefault="00D52BF6">
    <w:pPr>
      <w:pStyle w:val="Header"/>
    </w:pPr>
    <w:r>
      <w:rPr>
        <w:noProof/>
      </w:rPr>
      <w:pict w14:anchorId="3161B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289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73B7C" w14:textId="423A020C" w:rsidR="00D52BF6" w:rsidRDefault="00D52BF6">
    <w:pPr>
      <w:pStyle w:val="Header"/>
    </w:pPr>
    <w:r>
      <w:rPr>
        <w:noProof/>
      </w:rPr>
      <w:pict w14:anchorId="00972A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289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466D11"/>
    <w:multiLevelType w:val="hybridMultilevel"/>
    <w:tmpl w:val="F5EAB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DC5"/>
    <w:rsid w:val="0001415D"/>
    <w:rsid w:val="001077A1"/>
    <w:rsid w:val="00112514"/>
    <w:rsid w:val="00260D24"/>
    <w:rsid w:val="003B20A8"/>
    <w:rsid w:val="003D1D78"/>
    <w:rsid w:val="003F042F"/>
    <w:rsid w:val="00404BD7"/>
    <w:rsid w:val="00410B6D"/>
    <w:rsid w:val="00452DB7"/>
    <w:rsid w:val="004A5D28"/>
    <w:rsid w:val="004E10B7"/>
    <w:rsid w:val="004F380D"/>
    <w:rsid w:val="005D335C"/>
    <w:rsid w:val="005E4E8A"/>
    <w:rsid w:val="0064635F"/>
    <w:rsid w:val="00646668"/>
    <w:rsid w:val="006522A9"/>
    <w:rsid w:val="006C1607"/>
    <w:rsid w:val="006C6BCB"/>
    <w:rsid w:val="007D04B0"/>
    <w:rsid w:val="007F0DD3"/>
    <w:rsid w:val="00831E6B"/>
    <w:rsid w:val="008D145B"/>
    <w:rsid w:val="00963FEA"/>
    <w:rsid w:val="009A1D90"/>
    <w:rsid w:val="009C7738"/>
    <w:rsid w:val="00A065A7"/>
    <w:rsid w:val="00C563C6"/>
    <w:rsid w:val="00CD6C46"/>
    <w:rsid w:val="00D018E4"/>
    <w:rsid w:val="00D46E78"/>
    <w:rsid w:val="00D52BF6"/>
    <w:rsid w:val="00D77DC5"/>
    <w:rsid w:val="00DC7997"/>
    <w:rsid w:val="00E41AD9"/>
    <w:rsid w:val="00F511AF"/>
    <w:rsid w:val="00F8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F5863C"/>
  <w15:docId w15:val="{7E9F16E1-84FC-47B5-876E-E39F26D07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DC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1077A1"/>
    <w:pPr>
      <w:spacing w:after="0" w:line="240" w:lineRule="auto"/>
    </w:pPr>
    <w:rPr>
      <w:rFonts w:ascii="Calibri" w:eastAsia="Calibri" w:hAnsi="Calibri" w:cs="Calibri"/>
      <w:color w:val="FFFFFF" w:themeColor="background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D77DC5"/>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D77DC5"/>
    <w:rPr>
      <w:color w:val="0000FF" w:themeColor="hyperlink"/>
      <w:u w:val="single"/>
    </w:rPr>
  </w:style>
  <w:style w:type="paragraph" w:styleId="Header">
    <w:name w:val="header"/>
    <w:basedOn w:val="Normal"/>
    <w:link w:val="HeaderChar"/>
    <w:uiPriority w:val="99"/>
    <w:unhideWhenUsed/>
    <w:rsid w:val="00D52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BF6"/>
    <w:rPr>
      <w:rFonts w:ascii="Calibri" w:eastAsia="Calibri" w:hAnsi="Calibri" w:cs="Calibri"/>
    </w:rPr>
  </w:style>
  <w:style w:type="paragraph" w:styleId="Footer">
    <w:name w:val="footer"/>
    <w:basedOn w:val="Normal"/>
    <w:link w:val="FooterChar"/>
    <w:uiPriority w:val="99"/>
    <w:unhideWhenUsed/>
    <w:rsid w:val="00D52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BF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17</Pages>
  <Words>4223</Words>
  <Characters>24073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24</cp:revision>
  <dcterms:created xsi:type="dcterms:W3CDTF">2025-02-08T21:14:00Z</dcterms:created>
  <dcterms:modified xsi:type="dcterms:W3CDTF">2025-02-20T04:48:00Z</dcterms:modified>
</cp:coreProperties>
</file>