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C0E9E" w14:paraId="4E58157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73BDB46" w14:textId="77777777" w:rsidR="00602F7D" w:rsidRPr="003C0E9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C0E9E" w14:paraId="1CBD6C95" w14:textId="77777777" w:rsidTr="002643B3">
        <w:trPr>
          <w:trHeight w:val="290"/>
        </w:trPr>
        <w:tc>
          <w:tcPr>
            <w:tcW w:w="1234" w:type="pct"/>
          </w:tcPr>
          <w:p w14:paraId="243CA557" w14:textId="77777777" w:rsidR="0000007A" w:rsidRPr="003C0E9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FC10A" w14:textId="77777777" w:rsidR="0000007A" w:rsidRPr="003C0E9E" w:rsidRDefault="00E86A5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23D53" w:rsidRPr="003C0E9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="00623D53" w:rsidRPr="003C0E9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C0E9E" w14:paraId="08D0B934" w14:textId="77777777" w:rsidTr="002643B3">
        <w:trPr>
          <w:trHeight w:val="290"/>
        </w:trPr>
        <w:tc>
          <w:tcPr>
            <w:tcW w:w="1234" w:type="pct"/>
          </w:tcPr>
          <w:p w14:paraId="29FB62B4" w14:textId="77777777" w:rsidR="0000007A" w:rsidRPr="003C0E9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64D50" w14:textId="77777777" w:rsidR="0000007A" w:rsidRPr="003C0E9E" w:rsidRDefault="009E3D3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Ms_JAMMR_133053</w:t>
            </w:r>
          </w:p>
        </w:tc>
      </w:tr>
      <w:tr w:rsidR="0000007A" w:rsidRPr="003C0E9E" w14:paraId="6CBFD5AC" w14:textId="77777777" w:rsidTr="002643B3">
        <w:trPr>
          <w:trHeight w:val="650"/>
        </w:trPr>
        <w:tc>
          <w:tcPr>
            <w:tcW w:w="1234" w:type="pct"/>
          </w:tcPr>
          <w:p w14:paraId="4A5DA9C6" w14:textId="77777777" w:rsidR="0000007A" w:rsidRPr="003C0E9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6FF61" w14:textId="77777777" w:rsidR="0000007A" w:rsidRPr="003C0E9E" w:rsidRDefault="009E3D3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/>
                <w:sz w:val="20"/>
                <w:szCs w:val="20"/>
                <w:lang w:val="en-GB"/>
              </w:rPr>
              <w:t>EPIDEMIOLOGICAL PROFILE OF LEPROSY IN THE STATE OF PARÁ BETWEEN THE YEARS 2019 AND 2023</w:t>
            </w:r>
          </w:p>
        </w:tc>
      </w:tr>
      <w:tr w:rsidR="00CF0BBB" w:rsidRPr="003C0E9E" w14:paraId="1A969702" w14:textId="77777777" w:rsidTr="002643B3">
        <w:trPr>
          <w:trHeight w:val="332"/>
        </w:trPr>
        <w:tc>
          <w:tcPr>
            <w:tcW w:w="1234" w:type="pct"/>
          </w:tcPr>
          <w:p w14:paraId="1675127C" w14:textId="77777777" w:rsidR="00CF0BBB" w:rsidRPr="003C0E9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2E136" w14:textId="77777777" w:rsidR="00CF0BBB" w:rsidRPr="003C0E9E" w:rsidRDefault="009E3D3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C027CB8" w14:textId="77777777" w:rsidR="001856F5" w:rsidRPr="003C0E9E" w:rsidRDefault="001856F5" w:rsidP="001856F5">
      <w:pPr>
        <w:pStyle w:val="BodyText"/>
        <w:ind w:left="1440"/>
        <w:rPr>
          <w:rFonts w:ascii="Arial" w:hAnsi="Arial" w:cs="Arial"/>
          <w:bCs/>
          <w:sz w:val="20"/>
          <w:szCs w:val="20"/>
          <w:lang w:val="en-GB"/>
        </w:rPr>
      </w:pPr>
      <w:bookmarkStart w:id="0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856F5" w:rsidRPr="003C0E9E" w14:paraId="52193D4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4B33154" w14:textId="2BCDC522" w:rsidR="001856F5" w:rsidRPr="003C0E9E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1" w:name="_Hlk170903434"/>
            <w:r w:rsidRPr="003C0E9E">
              <w:rPr>
                <w:rFonts w:ascii="Arial" w:hAnsi="Arial" w:cs="Arial"/>
              </w:rPr>
              <w:br w:type="page"/>
            </w:r>
            <w:r w:rsidRPr="003C0E9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C0E9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9782B13" w14:textId="77777777" w:rsidR="001856F5" w:rsidRPr="003C0E9E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3C0E9E" w14:paraId="614B79A2" w14:textId="77777777">
        <w:tc>
          <w:tcPr>
            <w:tcW w:w="1265" w:type="pct"/>
            <w:noWrap/>
          </w:tcPr>
          <w:p w14:paraId="2D50FB01" w14:textId="77777777" w:rsidR="001856F5" w:rsidRPr="003C0E9E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6BA14E8" w14:textId="77777777" w:rsidR="001856F5" w:rsidRPr="003C0E9E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C0E9E">
              <w:rPr>
                <w:rFonts w:ascii="Arial" w:hAnsi="Arial" w:cs="Arial"/>
                <w:lang w:val="en-GB"/>
              </w:rPr>
              <w:t>Reviewer’s comment</w:t>
            </w:r>
          </w:p>
          <w:p w14:paraId="7BC0BCF4" w14:textId="77777777" w:rsidR="00FE3819" w:rsidRPr="003C0E9E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0E9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C1DD115" w14:textId="77777777" w:rsidR="006E3B62" w:rsidRPr="003C0E9E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EEAD073" w14:textId="77777777" w:rsidR="001856F5" w:rsidRPr="003C0E9E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0E9E">
              <w:rPr>
                <w:rFonts w:ascii="Arial" w:hAnsi="Arial" w:cs="Arial"/>
                <w:lang w:val="en-GB"/>
              </w:rPr>
              <w:t>Author’s Feedback</w:t>
            </w:r>
            <w:r w:rsidRPr="003C0E9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C0E9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856F5" w:rsidRPr="003C0E9E" w14:paraId="2AECE633" w14:textId="77777777" w:rsidTr="003C0E9E">
        <w:trPr>
          <w:trHeight w:val="494"/>
        </w:trPr>
        <w:tc>
          <w:tcPr>
            <w:tcW w:w="1265" w:type="pct"/>
            <w:noWrap/>
          </w:tcPr>
          <w:p w14:paraId="5EEC6E1C" w14:textId="40C62456" w:rsidR="001856F5" w:rsidRPr="003C0E9E" w:rsidRDefault="001856F5" w:rsidP="003C0E9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2" w:type="pct"/>
          </w:tcPr>
          <w:p w14:paraId="2F4900AA" w14:textId="77777777" w:rsidR="001856F5" w:rsidRPr="003C0E9E" w:rsidRDefault="00C922D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area of research is good. It will help authorities to frame the policies.</w:t>
            </w:r>
          </w:p>
        </w:tc>
        <w:tc>
          <w:tcPr>
            <w:tcW w:w="1523" w:type="pct"/>
          </w:tcPr>
          <w:p w14:paraId="1EAB4118" w14:textId="77777777" w:rsidR="001856F5" w:rsidRPr="003C0E9E" w:rsidRDefault="00B956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0E9E">
              <w:rPr>
                <w:rFonts w:ascii="Arial" w:hAnsi="Arial" w:cs="Arial"/>
                <w:lang w:val="en-GB"/>
              </w:rPr>
              <w:t>thank you for your comments.</w:t>
            </w:r>
          </w:p>
        </w:tc>
      </w:tr>
      <w:tr w:rsidR="001856F5" w:rsidRPr="003C0E9E" w14:paraId="1E2A67F4" w14:textId="77777777" w:rsidTr="003C0E9E">
        <w:trPr>
          <w:trHeight w:val="467"/>
        </w:trPr>
        <w:tc>
          <w:tcPr>
            <w:tcW w:w="1265" w:type="pct"/>
            <w:noWrap/>
          </w:tcPr>
          <w:p w14:paraId="5D47FA02" w14:textId="77777777" w:rsidR="001856F5" w:rsidRPr="003C0E9E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B465177" w14:textId="29EA7615" w:rsidR="001856F5" w:rsidRPr="003C0E9E" w:rsidRDefault="001856F5" w:rsidP="003C0E9E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3C0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63B027C2" w14:textId="77777777" w:rsidR="001856F5" w:rsidRPr="003C0E9E" w:rsidRDefault="00C922D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7F21C08" w14:textId="77777777" w:rsidR="001856F5" w:rsidRPr="003C0E9E" w:rsidRDefault="00B956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0E9E">
              <w:rPr>
                <w:rFonts w:ascii="Arial" w:hAnsi="Arial" w:cs="Arial"/>
                <w:lang w:val="en-GB"/>
              </w:rPr>
              <w:t>thank you for your comments.</w:t>
            </w:r>
          </w:p>
        </w:tc>
      </w:tr>
      <w:tr w:rsidR="001856F5" w:rsidRPr="003C0E9E" w14:paraId="0F3A4042" w14:textId="77777777">
        <w:trPr>
          <w:trHeight w:val="1262"/>
        </w:trPr>
        <w:tc>
          <w:tcPr>
            <w:tcW w:w="1265" w:type="pct"/>
            <w:noWrap/>
          </w:tcPr>
          <w:p w14:paraId="5BE2B7A8" w14:textId="77777777" w:rsidR="001856F5" w:rsidRPr="003C0E9E" w:rsidRDefault="001856F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C0E9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3AC94D4" w14:textId="77777777" w:rsidR="001856F5" w:rsidRPr="003C0E9E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ED658F7" w14:textId="77777777" w:rsidR="001856F5" w:rsidRPr="003C0E9E" w:rsidRDefault="00C922D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01FCE4D" w14:textId="77777777" w:rsidR="001856F5" w:rsidRPr="003C0E9E" w:rsidRDefault="00B956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0E9E">
              <w:rPr>
                <w:rFonts w:ascii="Arial" w:hAnsi="Arial" w:cs="Arial"/>
                <w:lang w:val="en-GB"/>
              </w:rPr>
              <w:t>thank you for your comments.</w:t>
            </w:r>
          </w:p>
        </w:tc>
      </w:tr>
      <w:tr w:rsidR="001856F5" w:rsidRPr="003C0E9E" w14:paraId="5B74DB72" w14:textId="77777777">
        <w:trPr>
          <w:trHeight w:val="704"/>
        </w:trPr>
        <w:tc>
          <w:tcPr>
            <w:tcW w:w="1265" w:type="pct"/>
            <w:noWrap/>
          </w:tcPr>
          <w:p w14:paraId="48BFE730" w14:textId="77777777" w:rsidR="001856F5" w:rsidRPr="003C0E9E" w:rsidRDefault="001856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C0E9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514F3A8" w14:textId="77777777" w:rsidR="001856F5" w:rsidRPr="003C0E9E" w:rsidRDefault="00C922D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Yes. But in methods the author </w:t>
            </w:r>
            <w:r w:rsidR="00D77885"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>has</w:t>
            </w:r>
            <w:r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mentioned </w:t>
            </w:r>
            <w:proofErr w:type="spellStart"/>
            <w:r w:rsidRPr="003C0E9E">
              <w:rPr>
                <w:rFonts w:ascii="Arial" w:hAnsi="Arial" w:cs="Arial"/>
                <w:b/>
                <w:sz w:val="20"/>
                <w:szCs w:val="20"/>
                <w:lang w:val="en-GB"/>
              </w:rPr>
              <w:t>Estudy</w:t>
            </w:r>
            <w:proofErr w:type="spellEnd"/>
            <w:r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type which is inappropriate. It should be </w:t>
            </w:r>
            <w:r w:rsidRPr="003C0E9E">
              <w:rPr>
                <w:rFonts w:ascii="Arial" w:hAnsi="Arial" w:cs="Arial"/>
                <w:b/>
                <w:sz w:val="20"/>
                <w:szCs w:val="20"/>
                <w:lang w:val="en-GB"/>
              </w:rPr>
              <w:t>study</w:t>
            </w:r>
            <w:r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type.</w:t>
            </w:r>
            <w:r w:rsidR="00D77885"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 data source the para should start with the. Correct error. Gap in between the referencing is inappropriate. </w:t>
            </w:r>
          </w:p>
        </w:tc>
        <w:tc>
          <w:tcPr>
            <w:tcW w:w="1523" w:type="pct"/>
          </w:tcPr>
          <w:p w14:paraId="0FD437FF" w14:textId="77777777" w:rsidR="001856F5" w:rsidRPr="003C0E9E" w:rsidRDefault="00B956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0E9E">
              <w:rPr>
                <w:rFonts w:ascii="Arial" w:hAnsi="Arial" w:cs="Arial"/>
                <w:lang w:val="en-GB"/>
              </w:rPr>
              <w:t>thank you for your comments. we will correct it.</w:t>
            </w:r>
          </w:p>
        </w:tc>
      </w:tr>
      <w:tr w:rsidR="001856F5" w:rsidRPr="003C0E9E" w14:paraId="66057FC5" w14:textId="77777777">
        <w:trPr>
          <w:trHeight w:val="703"/>
        </w:trPr>
        <w:tc>
          <w:tcPr>
            <w:tcW w:w="1265" w:type="pct"/>
            <w:noWrap/>
          </w:tcPr>
          <w:p w14:paraId="2D138BE4" w14:textId="77777777" w:rsidR="001856F5" w:rsidRPr="003C0E9E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1EA7DBF" w14:textId="77777777" w:rsidR="001856F5" w:rsidRPr="003C0E9E" w:rsidRDefault="00D7788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Yes. Adjust the</w:t>
            </w:r>
            <w:r w:rsidR="003B4C6B" w:rsidRPr="003C0E9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gap in between the two references.</w:t>
            </w:r>
          </w:p>
        </w:tc>
        <w:tc>
          <w:tcPr>
            <w:tcW w:w="1523" w:type="pct"/>
          </w:tcPr>
          <w:p w14:paraId="7BE6F302" w14:textId="77777777" w:rsidR="001856F5" w:rsidRPr="003C0E9E" w:rsidRDefault="00B956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0E9E">
              <w:rPr>
                <w:rFonts w:ascii="Arial" w:hAnsi="Arial" w:cs="Arial"/>
                <w:lang w:val="en-GB"/>
              </w:rPr>
              <w:t>thank you for your comments.</w:t>
            </w:r>
          </w:p>
        </w:tc>
      </w:tr>
      <w:tr w:rsidR="001856F5" w:rsidRPr="003C0E9E" w14:paraId="4F786282" w14:textId="77777777">
        <w:trPr>
          <w:trHeight w:val="386"/>
        </w:trPr>
        <w:tc>
          <w:tcPr>
            <w:tcW w:w="1265" w:type="pct"/>
            <w:noWrap/>
          </w:tcPr>
          <w:p w14:paraId="7C03A5EB" w14:textId="77777777" w:rsidR="001856F5" w:rsidRPr="003C0E9E" w:rsidRDefault="001856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C0E9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3012427" w14:textId="77777777" w:rsidR="001856F5" w:rsidRPr="003C0E9E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DD4C8B4" w14:textId="77777777" w:rsidR="001856F5" w:rsidRPr="003C0E9E" w:rsidRDefault="003B4C6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72487BD" w14:textId="77777777" w:rsidR="001856F5" w:rsidRPr="003C0E9E" w:rsidRDefault="00B956B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</w:t>
            </w:r>
          </w:p>
        </w:tc>
      </w:tr>
      <w:tr w:rsidR="001856F5" w:rsidRPr="003C0E9E" w14:paraId="4D54322C" w14:textId="77777777" w:rsidTr="003C0E9E">
        <w:trPr>
          <w:trHeight w:val="96"/>
        </w:trPr>
        <w:tc>
          <w:tcPr>
            <w:tcW w:w="1265" w:type="pct"/>
            <w:noWrap/>
          </w:tcPr>
          <w:p w14:paraId="5867F103" w14:textId="77777777" w:rsidR="001856F5" w:rsidRPr="003C0E9E" w:rsidRDefault="001856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C0E9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C0E9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C0E9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695ED7D" w14:textId="77777777" w:rsidR="001856F5" w:rsidRPr="003C0E9E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0C48F61" w14:textId="77777777" w:rsidR="001856F5" w:rsidRPr="003C0E9E" w:rsidRDefault="003B4C6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/>
                <w:sz w:val="20"/>
                <w:szCs w:val="20"/>
                <w:lang w:val="en-GB"/>
              </w:rPr>
              <w:t>Nil</w:t>
            </w:r>
          </w:p>
        </w:tc>
        <w:tc>
          <w:tcPr>
            <w:tcW w:w="1523" w:type="pct"/>
          </w:tcPr>
          <w:p w14:paraId="6FBD5434" w14:textId="77777777" w:rsidR="001856F5" w:rsidRPr="003C0E9E" w:rsidRDefault="00B956B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</w:t>
            </w:r>
          </w:p>
        </w:tc>
      </w:tr>
    </w:tbl>
    <w:p w14:paraId="32158F63" w14:textId="77777777" w:rsidR="001856F5" w:rsidRPr="003C0E9E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1856F5" w:rsidRPr="003C0E9E" w14:paraId="7F59B85A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51A32" w14:textId="77777777" w:rsidR="001856F5" w:rsidRPr="003C0E9E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3C0E9E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C0E9E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B4ACAF9" w14:textId="77777777" w:rsidR="001856F5" w:rsidRPr="003C0E9E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856F5" w:rsidRPr="003C0E9E" w14:paraId="02C17C00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24550" w14:textId="77777777" w:rsidR="001856F5" w:rsidRPr="003C0E9E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9E833" w14:textId="77777777" w:rsidR="001856F5" w:rsidRPr="003C0E9E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C0E9E">
              <w:rPr>
                <w:rFonts w:ascii="Arial" w:hAnsi="Arial" w:cs="Arial"/>
                <w:lang w:val="en-GB"/>
              </w:rPr>
              <w:t>Reviewer’s comment</w:t>
            </w:r>
          </w:p>
          <w:p w14:paraId="7CBDDA12" w14:textId="77777777" w:rsidR="003B4C6B" w:rsidRPr="003C0E9E" w:rsidRDefault="003B4C6B" w:rsidP="003B4C6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</w:tcPr>
          <w:p w14:paraId="1A63D3CF" w14:textId="77777777" w:rsidR="001856F5" w:rsidRPr="003C0E9E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C0E9E">
              <w:rPr>
                <w:rFonts w:ascii="Arial" w:hAnsi="Arial" w:cs="Arial"/>
                <w:lang w:val="en-GB"/>
              </w:rPr>
              <w:t>Author’s comment</w:t>
            </w:r>
            <w:r w:rsidRPr="003C0E9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C0E9E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856F5" w:rsidRPr="003C0E9E" w14:paraId="3CCD171F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ED0A2" w14:textId="77777777" w:rsidR="001856F5" w:rsidRPr="003C0E9E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C0E9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A56BF61" w14:textId="77777777" w:rsidR="001856F5" w:rsidRPr="003C0E9E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8C5A1" w14:textId="77777777" w:rsidR="001856F5" w:rsidRPr="003C0E9E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EC27FB6" w14:textId="77777777" w:rsidR="001856F5" w:rsidRPr="003C0E9E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6AA5B3D" w14:textId="77777777" w:rsidR="001856F5" w:rsidRPr="003C0E9E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07AD8D9" w14:textId="77777777" w:rsidR="001856F5" w:rsidRPr="003C0E9E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3DDE4B0" w14:textId="77777777" w:rsidR="001856F5" w:rsidRPr="003C0E9E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29ADDF9" w14:textId="77777777" w:rsidR="00B956B4" w:rsidRPr="003C0E9E" w:rsidRDefault="00B956B4" w:rsidP="00B956B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C0E9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This is the authors' own work, and ethical issues do not apply.</w:t>
            </w:r>
          </w:p>
          <w:p w14:paraId="4A426F79" w14:textId="77777777" w:rsidR="001856F5" w:rsidRPr="003C0E9E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1BB62E0" w14:textId="77777777" w:rsidR="001856F5" w:rsidRPr="003C0E9E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2FCE1BF" w14:textId="77777777" w:rsidR="008913D5" w:rsidRPr="003C0E9E" w:rsidRDefault="008913D5" w:rsidP="001856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3C0E9E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7782C" w14:textId="77777777" w:rsidR="00E86A50" w:rsidRPr="0000007A" w:rsidRDefault="00E86A50" w:rsidP="0099583E">
      <w:r>
        <w:separator/>
      </w:r>
    </w:p>
  </w:endnote>
  <w:endnote w:type="continuationSeparator" w:id="0">
    <w:p w14:paraId="35A87315" w14:textId="77777777" w:rsidR="00E86A50" w:rsidRPr="0000007A" w:rsidRDefault="00E86A5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3F327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180E2" w14:textId="77777777" w:rsidR="00E86A50" w:rsidRPr="0000007A" w:rsidRDefault="00E86A50" w:rsidP="0099583E">
      <w:r>
        <w:separator/>
      </w:r>
    </w:p>
  </w:footnote>
  <w:footnote w:type="continuationSeparator" w:id="0">
    <w:p w14:paraId="59328077" w14:textId="77777777" w:rsidR="00E86A50" w:rsidRPr="0000007A" w:rsidRDefault="00E86A5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08D8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572F95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9E7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B0C63"/>
    <w:rsid w:val="001C180D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06CD"/>
    <w:rsid w:val="002C4900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B4C6B"/>
    <w:rsid w:val="003C0E9E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4922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29A4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3D53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3B62"/>
    <w:rsid w:val="006E7D6E"/>
    <w:rsid w:val="006F6F2F"/>
    <w:rsid w:val="00701186"/>
    <w:rsid w:val="007015C8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3162"/>
    <w:rsid w:val="007B1099"/>
    <w:rsid w:val="007B6E18"/>
    <w:rsid w:val="007C0C36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40D8"/>
    <w:rsid w:val="0087201B"/>
    <w:rsid w:val="00877F10"/>
    <w:rsid w:val="00882091"/>
    <w:rsid w:val="008913D5"/>
    <w:rsid w:val="00893E75"/>
    <w:rsid w:val="008A5EE6"/>
    <w:rsid w:val="008C2778"/>
    <w:rsid w:val="008C2F62"/>
    <w:rsid w:val="008D020E"/>
    <w:rsid w:val="008D1117"/>
    <w:rsid w:val="008D15A4"/>
    <w:rsid w:val="008F36E4"/>
    <w:rsid w:val="00933C8B"/>
    <w:rsid w:val="009447F2"/>
    <w:rsid w:val="009553EC"/>
    <w:rsid w:val="00955549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3D37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180E"/>
    <w:rsid w:val="00A6343B"/>
    <w:rsid w:val="00A65C50"/>
    <w:rsid w:val="00A66DD2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26B7"/>
    <w:rsid w:val="00B956B4"/>
    <w:rsid w:val="00BA0EDA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03E3"/>
    <w:rsid w:val="00C635B6"/>
    <w:rsid w:val="00C70DFC"/>
    <w:rsid w:val="00C82466"/>
    <w:rsid w:val="00C84097"/>
    <w:rsid w:val="00C8779D"/>
    <w:rsid w:val="00C922D7"/>
    <w:rsid w:val="00C95D0E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0AB8"/>
    <w:rsid w:val="00D7603E"/>
    <w:rsid w:val="00D768AD"/>
    <w:rsid w:val="00D77885"/>
    <w:rsid w:val="00D8579C"/>
    <w:rsid w:val="00D90124"/>
    <w:rsid w:val="00D93196"/>
    <w:rsid w:val="00D9392F"/>
    <w:rsid w:val="00DA41F5"/>
    <w:rsid w:val="00DB5B54"/>
    <w:rsid w:val="00DB7E1B"/>
    <w:rsid w:val="00DC1D81"/>
    <w:rsid w:val="00DE5AF5"/>
    <w:rsid w:val="00E451EA"/>
    <w:rsid w:val="00E53E52"/>
    <w:rsid w:val="00E57F4B"/>
    <w:rsid w:val="00E63889"/>
    <w:rsid w:val="00E65EB7"/>
    <w:rsid w:val="00E71C8D"/>
    <w:rsid w:val="00E72360"/>
    <w:rsid w:val="00E81D54"/>
    <w:rsid w:val="00E86A50"/>
    <w:rsid w:val="00E972A7"/>
    <w:rsid w:val="00EA2839"/>
    <w:rsid w:val="00EB3E91"/>
    <w:rsid w:val="00EC17FC"/>
    <w:rsid w:val="00EC6894"/>
    <w:rsid w:val="00ED6B12"/>
    <w:rsid w:val="00EE0D3E"/>
    <w:rsid w:val="00EF326D"/>
    <w:rsid w:val="00EF53FE"/>
    <w:rsid w:val="00F245A7"/>
    <w:rsid w:val="00F2643C"/>
    <w:rsid w:val="00F277CB"/>
    <w:rsid w:val="00F3295A"/>
    <w:rsid w:val="00F33DE5"/>
    <w:rsid w:val="00F34D8E"/>
    <w:rsid w:val="00F3669D"/>
    <w:rsid w:val="00F405F8"/>
    <w:rsid w:val="00F41154"/>
    <w:rsid w:val="00F4700F"/>
    <w:rsid w:val="00F51F7F"/>
    <w:rsid w:val="00F573EA"/>
    <w:rsid w:val="00F57E9D"/>
    <w:rsid w:val="00F72506"/>
    <w:rsid w:val="00F867B8"/>
    <w:rsid w:val="00FA6528"/>
    <w:rsid w:val="00FC2E17"/>
    <w:rsid w:val="00FC6387"/>
    <w:rsid w:val="00FC6802"/>
    <w:rsid w:val="00FD70A7"/>
    <w:rsid w:val="00FE381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72CF02"/>
  <w15:chartTrackingRefBased/>
  <w15:docId w15:val="{B308B083-ABEF-3147-93A8-3DF88A67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2A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EF3D1-A946-4722-B3F3-A3C047068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2269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2025-03-23T03:42:00Z</dcterms:created>
  <dcterms:modified xsi:type="dcterms:W3CDTF">2025-03-24T08:15:00Z</dcterms:modified>
</cp:coreProperties>
</file>