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099B6" w14:textId="77777777" w:rsidR="00A44524" w:rsidRPr="00A166A9" w:rsidRDefault="00A44524">
      <w:pPr>
        <w:widowControl w:val="0"/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Style11"/>
        <w:tblW w:w="210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4"/>
        <w:gridCol w:w="15853"/>
      </w:tblGrid>
      <w:tr w:rsidR="00A44524" w:rsidRPr="00A166A9" w14:paraId="013E867D" w14:textId="77777777">
        <w:trPr>
          <w:trHeight w:val="290"/>
        </w:trPr>
        <w:tc>
          <w:tcPr>
            <w:tcW w:w="21047" w:type="dxa"/>
            <w:gridSpan w:val="2"/>
            <w:tcBorders>
              <w:top w:val="nil"/>
              <w:left w:val="nil"/>
              <w:right w:val="nil"/>
            </w:tcBorders>
          </w:tcPr>
          <w:p w14:paraId="17411D83" w14:textId="77777777" w:rsidR="00A44524" w:rsidRPr="00A166A9" w:rsidRDefault="00A44524">
            <w:pPr>
              <w:keepNext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A44524" w:rsidRPr="00A166A9" w14:paraId="55DC2611" w14:textId="77777777">
        <w:trPr>
          <w:trHeight w:val="290"/>
        </w:trPr>
        <w:tc>
          <w:tcPr>
            <w:tcW w:w="5194" w:type="dxa"/>
          </w:tcPr>
          <w:p w14:paraId="2029C9F4" w14:textId="77777777" w:rsidR="00A44524" w:rsidRPr="00A166A9" w:rsidRDefault="00000000">
            <w:pPr>
              <w:ind w:left="9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color w:val="000000"/>
                <w:sz w:val="18"/>
                <w:szCs w:val="18"/>
              </w:rPr>
              <w:t>Journal Name:</w:t>
            </w:r>
          </w:p>
        </w:tc>
        <w:tc>
          <w:tcPr>
            <w:tcW w:w="15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E519F" w14:textId="77777777" w:rsidR="00A44524" w:rsidRPr="00A166A9" w:rsidRDefault="00000000">
            <w:pPr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hyperlink r:id="rId6">
              <w:r w:rsidRPr="00A166A9">
                <w:rPr>
                  <w:rFonts w:ascii="Arial" w:eastAsia="Arial" w:hAnsi="Arial" w:cs="Arial"/>
                  <w:b/>
                  <w:color w:val="0000FF"/>
                  <w:sz w:val="18"/>
                  <w:szCs w:val="18"/>
                  <w:u w:val="single"/>
                </w:rPr>
                <w:t>Chemical Science International Journal</w:t>
              </w:r>
            </w:hyperlink>
            <w:r w:rsidRPr="00A166A9">
              <w:rPr>
                <w:rFonts w:ascii="Arial" w:eastAsia="Arial" w:hAnsi="Arial" w:cs="Arial"/>
                <w:b/>
                <w:color w:val="0000FF"/>
                <w:sz w:val="18"/>
                <w:szCs w:val="18"/>
              </w:rPr>
              <w:t xml:space="preserve"> </w:t>
            </w:r>
          </w:p>
        </w:tc>
      </w:tr>
      <w:tr w:rsidR="00A44524" w:rsidRPr="00A166A9" w14:paraId="72AF61B0" w14:textId="77777777">
        <w:trPr>
          <w:trHeight w:val="290"/>
        </w:trPr>
        <w:tc>
          <w:tcPr>
            <w:tcW w:w="5194" w:type="dxa"/>
          </w:tcPr>
          <w:p w14:paraId="573977BD" w14:textId="77777777" w:rsidR="00A44524" w:rsidRPr="00A166A9" w:rsidRDefault="00000000">
            <w:pPr>
              <w:ind w:left="9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color w:val="000000"/>
                <w:sz w:val="18"/>
                <w:szCs w:val="18"/>
              </w:rPr>
              <w:t>Manuscript Number:</w:t>
            </w:r>
          </w:p>
        </w:tc>
        <w:tc>
          <w:tcPr>
            <w:tcW w:w="15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C3F9" w14:textId="77777777" w:rsidR="00A44524" w:rsidRPr="00A166A9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Ms_CSIJ_132427</w:t>
            </w:r>
          </w:p>
        </w:tc>
      </w:tr>
      <w:tr w:rsidR="00A44524" w:rsidRPr="00A166A9" w14:paraId="589264D6" w14:textId="77777777">
        <w:trPr>
          <w:trHeight w:val="650"/>
        </w:trPr>
        <w:tc>
          <w:tcPr>
            <w:tcW w:w="5194" w:type="dxa"/>
          </w:tcPr>
          <w:p w14:paraId="219237DD" w14:textId="77777777" w:rsidR="00A44524" w:rsidRPr="00A166A9" w:rsidRDefault="00000000">
            <w:pPr>
              <w:ind w:left="9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Title of the Manuscript: </w:t>
            </w:r>
          </w:p>
        </w:tc>
        <w:tc>
          <w:tcPr>
            <w:tcW w:w="15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47C73" w14:textId="77777777" w:rsidR="00A44524" w:rsidRPr="00A166A9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Synthesis, </w:t>
            </w:r>
            <w:proofErr w:type="spellStart"/>
            <w:r w:rsidRPr="00A166A9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spectrometrical</w:t>
            </w:r>
            <w:proofErr w:type="spellEnd"/>
            <w:r w:rsidRPr="00A166A9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 characterization and pharmacological properties of six substituted hydrazones with carbonyl compounds</w:t>
            </w:r>
          </w:p>
        </w:tc>
      </w:tr>
      <w:tr w:rsidR="00A44524" w:rsidRPr="00A166A9" w14:paraId="095658CB" w14:textId="77777777">
        <w:trPr>
          <w:trHeight w:val="332"/>
        </w:trPr>
        <w:tc>
          <w:tcPr>
            <w:tcW w:w="5194" w:type="dxa"/>
          </w:tcPr>
          <w:p w14:paraId="71D8CA4F" w14:textId="77777777" w:rsidR="00A44524" w:rsidRPr="00A166A9" w:rsidRDefault="00000000">
            <w:pPr>
              <w:ind w:left="90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color w:val="000000"/>
                <w:sz w:val="18"/>
                <w:szCs w:val="18"/>
              </w:rPr>
              <w:t>Type of the Article</w:t>
            </w:r>
          </w:p>
        </w:tc>
        <w:tc>
          <w:tcPr>
            <w:tcW w:w="1585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DDD94" w14:textId="77777777" w:rsidR="00A44524" w:rsidRPr="00A166A9" w:rsidRDefault="00000000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Original Research Article</w:t>
            </w:r>
          </w:p>
        </w:tc>
      </w:tr>
    </w:tbl>
    <w:p w14:paraId="6B7DED7F" w14:textId="77777777" w:rsidR="00A44524" w:rsidRPr="00A166A9" w:rsidRDefault="00A44524">
      <w:pPr>
        <w:jc w:val="both"/>
        <w:rPr>
          <w:rFonts w:ascii="Arial" w:eastAsia="Arial" w:hAnsi="Arial" w:cs="Arial"/>
          <w:color w:val="000000"/>
          <w:sz w:val="18"/>
          <w:szCs w:val="18"/>
          <w:u w:val="single"/>
        </w:rPr>
      </w:pPr>
    </w:p>
    <w:p w14:paraId="7CCC90C1" w14:textId="431FE3E3" w:rsidR="00A44524" w:rsidRPr="00A166A9" w:rsidRDefault="00A44524">
      <w:pPr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Style w:val="Style12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A44524" w:rsidRPr="00A166A9" w14:paraId="4B514859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2A054A02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highlight w:val="yellow"/>
              </w:rPr>
              <w:t>PART  1:</w:t>
            </w: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Comments</w:t>
            </w:r>
          </w:p>
          <w:p w14:paraId="4CAB02D6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A44524" w:rsidRPr="00A166A9" w14:paraId="733B97FB" w14:textId="77777777">
        <w:tc>
          <w:tcPr>
            <w:tcW w:w="5351" w:type="dxa"/>
          </w:tcPr>
          <w:p w14:paraId="618BDBA6" w14:textId="77777777" w:rsidR="00A44524" w:rsidRPr="00A166A9" w:rsidRDefault="00A44524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9357" w:type="dxa"/>
          </w:tcPr>
          <w:p w14:paraId="481E3514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Reviewer’s comment</w:t>
            </w:r>
          </w:p>
          <w:p w14:paraId="6527E145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highlight w:val="yellow"/>
              </w:rPr>
              <w:t>Artificial Intelligence (AI) generated or assisted review comments are strictly prohibited during peer review.</w:t>
            </w:r>
          </w:p>
          <w:p w14:paraId="201B1C3C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2" w:type="dxa"/>
          </w:tcPr>
          <w:p w14:paraId="65BAE8F8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Author’s Feedback</w:t>
            </w: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A166A9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44524" w:rsidRPr="00A166A9" w14:paraId="7DC6897C" w14:textId="77777777">
        <w:trPr>
          <w:trHeight w:val="1264"/>
        </w:trPr>
        <w:tc>
          <w:tcPr>
            <w:tcW w:w="5351" w:type="dxa"/>
          </w:tcPr>
          <w:p w14:paraId="68F053B0" w14:textId="77777777" w:rsidR="00A44524" w:rsidRPr="00A166A9" w:rsidRDefault="00000000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Please write a few sentences regarding the importance of this manuscript for the scientific community. A minimum of 3-4 sentences may be required for this part.</w:t>
            </w:r>
          </w:p>
          <w:p w14:paraId="52E2BDCF" w14:textId="77777777" w:rsidR="00A44524" w:rsidRPr="00A166A9" w:rsidRDefault="00A44524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57" w:type="dxa"/>
          </w:tcPr>
          <w:p w14:paraId="4544593F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Compounds containing electron pairs always give biological activity, which helps in the pharmacological study of fungi and cancer cells.</w:t>
            </w:r>
          </w:p>
        </w:tc>
        <w:tc>
          <w:tcPr>
            <w:tcW w:w="6442" w:type="dxa"/>
          </w:tcPr>
          <w:p w14:paraId="7CD5BE57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gramStart"/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ok</w:t>
            </w:r>
            <w:proofErr w:type="gramEnd"/>
          </w:p>
        </w:tc>
      </w:tr>
      <w:tr w:rsidR="00A44524" w:rsidRPr="00A166A9" w14:paraId="39A783F8" w14:textId="77777777">
        <w:trPr>
          <w:trHeight w:val="1262"/>
        </w:trPr>
        <w:tc>
          <w:tcPr>
            <w:tcW w:w="5351" w:type="dxa"/>
          </w:tcPr>
          <w:p w14:paraId="12DDB2EC" w14:textId="77777777" w:rsidR="00A44524" w:rsidRPr="00A166A9" w:rsidRDefault="00000000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Is the title of the article suitable?</w:t>
            </w:r>
          </w:p>
          <w:p w14:paraId="4D944249" w14:textId="77777777" w:rsidR="00A44524" w:rsidRPr="00A166A9" w:rsidRDefault="00000000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(If not please suggest an alternative title)</w:t>
            </w:r>
          </w:p>
          <w:p w14:paraId="25124F89" w14:textId="77777777" w:rsidR="00A44524" w:rsidRPr="00A166A9" w:rsidRDefault="00A44524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357" w:type="dxa"/>
          </w:tcPr>
          <w:p w14:paraId="57E5FC2C" w14:textId="77777777" w:rsidR="00A44524" w:rsidRPr="00A166A9" w:rsidRDefault="00000000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 suggest the title should read: Preparation and characterization of several hydrazones and evaluation of fungal and cancer activity.</w:t>
            </w:r>
          </w:p>
        </w:tc>
        <w:tc>
          <w:tcPr>
            <w:tcW w:w="6442" w:type="dxa"/>
          </w:tcPr>
          <w:p w14:paraId="1A4AF5AE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This proposed title seems less precise. We prefer the original title which seems to better </w:t>
            </w:r>
            <w:proofErr w:type="gramStart"/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clearly  reflect</w:t>
            </w:r>
            <w:proofErr w:type="gramEnd"/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purpose of our study.</w:t>
            </w:r>
          </w:p>
        </w:tc>
      </w:tr>
      <w:tr w:rsidR="00A44524" w:rsidRPr="00A166A9" w14:paraId="4806B659" w14:textId="77777777">
        <w:trPr>
          <w:trHeight w:val="1262"/>
        </w:trPr>
        <w:tc>
          <w:tcPr>
            <w:tcW w:w="5351" w:type="dxa"/>
          </w:tcPr>
          <w:p w14:paraId="3A9C0448" w14:textId="77777777" w:rsidR="00A44524" w:rsidRPr="00A166A9" w:rsidRDefault="00000000">
            <w:pPr>
              <w:keepNext/>
              <w:ind w:left="36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Is the abstract of the article comprehensive? Do you suggest the addition (or deletion) of some points in this section? Please write your suggestions here.</w:t>
            </w:r>
          </w:p>
          <w:p w14:paraId="66D128DD" w14:textId="77777777" w:rsidR="00A44524" w:rsidRPr="00A166A9" w:rsidRDefault="00A44524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9357" w:type="dxa"/>
          </w:tcPr>
          <w:p w14:paraId="08F32B3B" w14:textId="77777777" w:rsidR="00A44524" w:rsidRPr="00A166A9" w:rsidRDefault="00000000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442" w:type="dxa"/>
          </w:tcPr>
          <w:p w14:paraId="0C3D9A89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gramStart"/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ok</w:t>
            </w:r>
            <w:proofErr w:type="gramEnd"/>
          </w:p>
        </w:tc>
      </w:tr>
      <w:tr w:rsidR="00A44524" w:rsidRPr="00A166A9" w14:paraId="1491FE1C" w14:textId="77777777">
        <w:trPr>
          <w:trHeight w:val="704"/>
        </w:trPr>
        <w:tc>
          <w:tcPr>
            <w:tcW w:w="5351" w:type="dxa"/>
          </w:tcPr>
          <w:p w14:paraId="04A57B18" w14:textId="77777777" w:rsidR="00A44524" w:rsidRPr="00A166A9" w:rsidRDefault="00000000">
            <w:pPr>
              <w:keepNext/>
              <w:ind w:left="360"/>
              <w:rPr>
                <w:rFonts w:ascii="Arial" w:eastAsia="Helvetica Neue" w:hAnsi="Arial" w:cs="Arial"/>
                <w:color w:val="000000"/>
                <w:sz w:val="18"/>
                <w:szCs w:val="18"/>
                <w:u w:val="single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2E209036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6442" w:type="dxa"/>
          </w:tcPr>
          <w:p w14:paraId="57503D63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gramStart"/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ok</w:t>
            </w:r>
            <w:proofErr w:type="gramEnd"/>
          </w:p>
        </w:tc>
      </w:tr>
      <w:tr w:rsidR="00A44524" w:rsidRPr="00A166A9" w14:paraId="611BA081" w14:textId="77777777">
        <w:trPr>
          <w:trHeight w:val="703"/>
        </w:trPr>
        <w:tc>
          <w:tcPr>
            <w:tcW w:w="5351" w:type="dxa"/>
          </w:tcPr>
          <w:p w14:paraId="1866D617" w14:textId="77777777" w:rsidR="00A44524" w:rsidRPr="00A166A9" w:rsidRDefault="00000000">
            <w:pPr>
              <w:ind w:left="36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F677CD1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It's okay enough</w:t>
            </w:r>
          </w:p>
        </w:tc>
        <w:tc>
          <w:tcPr>
            <w:tcW w:w="6442" w:type="dxa"/>
          </w:tcPr>
          <w:p w14:paraId="4622D6E3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</w:pPr>
            <w:proofErr w:type="gramStart"/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  <w:lang w:val="fr-FR"/>
              </w:rPr>
              <w:t>ok</w:t>
            </w:r>
            <w:proofErr w:type="gramEnd"/>
          </w:p>
        </w:tc>
      </w:tr>
      <w:tr w:rsidR="00A44524" w:rsidRPr="00A166A9" w14:paraId="0D8182FD" w14:textId="77777777">
        <w:trPr>
          <w:trHeight w:val="386"/>
        </w:trPr>
        <w:tc>
          <w:tcPr>
            <w:tcW w:w="5351" w:type="dxa"/>
          </w:tcPr>
          <w:p w14:paraId="4EC02B62" w14:textId="77777777" w:rsidR="00A44524" w:rsidRPr="00A166A9" w:rsidRDefault="00000000">
            <w:pPr>
              <w:keepNext/>
              <w:ind w:left="36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Is the language/English quality of the article suitable for scholarly communications?</w:t>
            </w:r>
          </w:p>
          <w:p w14:paraId="1994D681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57" w:type="dxa"/>
          </w:tcPr>
          <w:p w14:paraId="3E2CEAA7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 suggest using the grammar program for linguistic revision, as some of the research needs correction.</w:t>
            </w:r>
          </w:p>
        </w:tc>
        <w:tc>
          <w:tcPr>
            <w:tcW w:w="6442" w:type="dxa"/>
          </w:tcPr>
          <w:p w14:paraId="3AF18ABC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hAnsi="Arial" w:cs="Arial"/>
                <w:sz w:val="18"/>
                <w:szCs w:val="18"/>
                <w:lang w:val="fr-FR"/>
              </w:rPr>
              <w:t>I</w:t>
            </w:r>
            <w:r w:rsidRPr="00A166A9">
              <w:rPr>
                <w:rFonts w:ascii="Arial" w:hAnsi="Arial" w:cs="Arial"/>
                <w:sz w:val="18"/>
                <w:szCs w:val="18"/>
              </w:rPr>
              <w:t>t is directly taken into account in the manuscript</w:t>
            </w:r>
          </w:p>
        </w:tc>
      </w:tr>
      <w:tr w:rsidR="00A44524" w:rsidRPr="00A166A9" w14:paraId="34C3D422" w14:textId="77777777">
        <w:trPr>
          <w:trHeight w:val="1178"/>
        </w:trPr>
        <w:tc>
          <w:tcPr>
            <w:tcW w:w="5351" w:type="dxa"/>
          </w:tcPr>
          <w:p w14:paraId="5C7212AC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  <w:t>Optional/General</w:t>
            </w: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comments</w:t>
            </w:r>
          </w:p>
          <w:p w14:paraId="7CDEED45" w14:textId="77777777" w:rsidR="00A44524" w:rsidRPr="00A166A9" w:rsidRDefault="00A44524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357" w:type="dxa"/>
          </w:tcPr>
          <w:p w14:paraId="750A616D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2" w:type="dxa"/>
          </w:tcPr>
          <w:p w14:paraId="3A199C04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2017422C" w14:textId="77777777" w:rsidR="00A44524" w:rsidRPr="00A166A9" w:rsidRDefault="00A44524">
      <w:pPr>
        <w:jc w:val="both"/>
        <w:rPr>
          <w:rFonts w:ascii="Arial" w:eastAsia="Times New Roman" w:hAnsi="Arial" w:cs="Arial"/>
          <w:color w:val="000000"/>
          <w:sz w:val="18"/>
          <w:szCs w:val="18"/>
          <w:u w:val="single"/>
        </w:rPr>
      </w:pPr>
    </w:p>
    <w:tbl>
      <w:tblPr>
        <w:tblStyle w:val="Style13"/>
        <w:tblW w:w="210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8"/>
        <w:gridCol w:w="7800"/>
        <w:gridCol w:w="6449"/>
      </w:tblGrid>
      <w:tr w:rsidR="00A44524" w:rsidRPr="00A166A9" w14:paraId="2B5FF41E" w14:textId="77777777">
        <w:trPr>
          <w:trHeight w:val="237"/>
        </w:trPr>
        <w:tc>
          <w:tcPr>
            <w:tcW w:w="21047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ED08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highlight w:val="yellow"/>
                <w:u w:val="single"/>
              </w:rPr>
              <w:t>PART  2:</w:t>
            </w: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  <w:t xml:space="preserve"> </w:t>
            </w:r>
          </w:p>
          <w:p w14:paraId="61851B1A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</w:pPr>
          </w:p>
        </w:tc>
      </w:tr>
      <w:tr w:rsidR="00A44524" w:rsidRPr="00A166A9" w14:paraId="29270D76" w14:textId="77777777" w:rsidTr="00A166A9">
        <w:trPr>
          <w:trHeight w:val="935"/>
        </w:trPr>
        <w:tc>
          <w:tcPr>
            <w:tcW w:w="67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402DA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B0E35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Reviewer’s comment</w:t>
            </w:r>
          </w:p>
        </w:tc>
        <w:tc>
          <w:tcPr>
            <w:tcW w:w="6449" w:type="dxa"/>
          </w:tcPr>
          <w:p w14:paraId="28B44D08" w14:textId="77777777" w:rsidR="00A44524" w:rsidRPr="00A166A9" w:rsidRDefault="00000000">
            <w:pPr>
              <w:keepNext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Author’s comment</w:t>
            </w:r>
            <w:r w:rsidRPr="00A166A9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A166A9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44524" w:rsidRPr="00A166A9" w14:paraId="357B6D02" w14:textId="77777777" w:rsidTr="00A166A9">
        <w:trPr>
          <w:trHeight w:val="697"/>
        </w:trPr>
        <w:tc>
          <w:tcPr>
            <w:tcW w:w="67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10313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A166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Are there ethical issues in this manuscript? </w:t>
            </w:r>
          </w:p>
          <w:p w14:paraId="51484F8B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BC97" w14:textId="77777777" w:rsidR="00A44524" w:rsidRPr="00A166A9" w:rsidRDefault="00000000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u w:val="single"/>
              </w:rPr>
            </w:pPr>
            <w:r w:rsidRPr="00A166A9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u w:val="single"/>
              </w:rPr>
              <w:t>no</w:t>
            </w:r>
          </w:p>
          <w:p w14:paraId="62FBDE10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FA4812E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49" w:type="dxa"/>
            <w:vAlign w:val="center"/>
          </w:tcPr>
          <w:p w14:paraId="1DBA9F52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94A7484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2AE4F5DD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14:paraId="5A429078" w14:textId="77777777" w:rsidR="00A44524" w:rsidRPr="00A166A9" w:rsidRDefault="00A44524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14:paraId="26318360" w14:textId="77777777" w:rsidR="00A44524" w:rsidRPr="00A166A9" w:rsidRDefault="00A44524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</w:p>
    <w:sectPr w:rsidR="00A44524" w:rsidRPr="00A166A9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C8DF1" w14:textId="77777777" w:rsidR="00617598" w:rsidRDefault="00617598">
      <w:r>
        <w:separator/>
      </w:r>
    </w:p>
  </w:endnote>
  <w:endnote w:type="continuationSeparator" w:id="0">
    <w:p w14:paraId="2D873196" w14:textId="77777777" w:rsidR="00617598" w:rsidRDefault="00617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imSu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B9B7" w14:textId="77777777" w:rsidR="00A44524" w:rsidRDefault="00000000">
    <w:pPr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</w:rPr>
      <w:t>Created by: DR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 xml:space="preserve">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F0AEE" w14:textId="77777777" w:rsidR="00617598" w:rsidRDefault="00617598">
      <w:r>
        <w:separator/>
      </w:r>
    </w:p>
  </w:footnote>
  <w:footnote w:type="continuationSeparator" w:id="0">
    <w:p w14:paraId="39B9DFF6" w14:textId="77777777" w:rsidR="00617598" w:rsidRDefault="00617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BF215" w14:textId="77777777" w:rsidR="00A44524" w:rsidRDefault="00A44524">
    <w:pPr>
      <w:spacing w:after="280"/>
      <w:jc w:val="center"/>
      <w:rPr>
        <w:rFonts w:ascii="Arial" w:eastAsia="Arial" w:hAnsi="Arial" w:cs="Arial"/>
        <w:color w:val="003399"/>
        <w:sz w:val="24"/>
        <w:szCs w:val="24"/>
        <w:u w:val="single"/>
      </w:rPr>
    </w:pPr>
  </w:p>
  <w:p w14:paraId="41B16E57" w14:textId="77777777" w:rsidR="00A44524" w:rsidRDefault="00000000">
    <w:pPr>
      <w:spacing w:before="280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Arial" w:eastAsia="Arial" w:hAnsi="Arial" w:cs="Arial"/>
        <w:b/>
        <w:color w:val="003399"/>
        <w:sz w:val="24"/>
        <w:szCs w:val="24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447"/>
    <w:rsid w:val="002823A4"/>
    <w:rsid w:val="00411E6A"/>
    <w:rsid w:val="005B5FE7"/>
    <w:rsid w:val="005E097F"/>
    <w:rsid w:val="00617598"/>
    <w:rsid w:val="00853447"/>
    <w:rsid w:val="00A166A9"/>
    <w:rsid w:val="00A44524"/>
    <w:rsid w:val="00BD1D6B"/>
    <w:rsid w:val="00BF5D07"/>
    <w:rsid w:val="00C92CC1"/>
    <w:rsid w:val="6A74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653CE"/>
  <w15:docId w15:val="{CEC7D0C7-833A-4C80-B243-14B1569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 w:eastAsia="en-I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Style11">
    <w:name w:val="_Style 11"/>
    <w:basedOn w:val="TableNormal"/>
    <w:tblPr>
      <w:tblCellMar>
        <w:left w:w="0" w:type="dxa"/>
        <w:right w:w="0" w:type="dxa"/>
      </w:tblCellMar>
    </w:tblPr>
  </w:style>
  <w:style w:type="table" w:customStyle="1" w:styleId="Style12">
    <w:name w:val="_Style 12"/>
    <w:basedOn w:val="TableNormal"/>
    <w:qFormat/>
    <w:tblPr/>
  </w:style>
  <w:style w:type="table" w:customStyle="1" w:styleId="Style13">
    <w:name w:val="_Style 13"/>
    <w:basedOn w:val="TableNormal"/>
    <w:tblPr>
      <w:tblCellMar>
        <w:left w:w="0" w:type="dxa"/>
        <w:right w:w="0" w:type="dxa"/>
      </w:tblCellMar>
    </w:tblPr>
  </w:style>
  <w:style w:type="table" w:customStyle="1" w:styleId="Style14">
    <w:name w:val="_Style 14"/>
    <w:basedOn w:val="TableNormal"/>
    <w:tblPr>
      <w:tblCellMar>
        <w:left w:w="0" w:type="dxa"/>
        <w:right w:w="0" w:type="dxa"/>
      </w:tblCellMar>
    </w:tblPr>
  </w:style>
  <w:style w:type="table" w:customStyle="1" w:styleId="Style15">
    <w:name w:val="_Style 15"/>
    <w:basedOn w:val="TableNormal"/>
    <w:qFormat/>
    <w:tblPr>
      <w:tblCellMar>
        <w:left w:w="0" w:type="dxa"/>
        <w:right w:w="0" w:type="dxa"/>
      </w:tblCellMar>
    </w:tblPr>
  </w:style>
  <w:style w:type="table" w:customStyle="1" w:styleId="Style16">
    <w:name w:val="_Style 16"/>
    <w:basedOn w:val="TableNormal"/>
    <w:qFormat/>
    <w:tblPr>
      <w:tblCellMar>
        <w:left w:w="0" w:type="dxa"/>
        <w:right w:w="0" w:type="dxa"/>
      </w:tblCellMar>
    </w:tblPr>
  </w:style>
  <w:style w:type="table" w:customStyle="1" w:styleId="Style17">
    <w:name w:val="_Style 17"/>
    <w:basedOn w:val="TableNormal"/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csij.com/index.php/CSIJ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KPOVIESSI</dc:creator>
  <cp:lastModifiedBy>Editor-11</cp:lastModifiedBy>
  <cp:revision>5</cp:revision>
  <dcterms:created xsi:type="dcterms:W3CDTF">2025-03-05T07:31:00Z</dcterms:created>
  <dcterms:modified xsi:type="dcterms:W3CDTF">2025-03-08T05:36:00Z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2F8680887DB54F1AAC7DEC091B97159B_13</vt:lpwstr>
  </property>
</Properties>
</file>