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B45777" w:rsidRPr="00564845" w14:paraId="137DBD3C" w14:textId="77777777">
        <w:trPr>
          <w:trHeight w:val="290"/>
        </w:trPr>
        <w:tc>
          <w:tcPr>
            <w:tcW w:w="5000" w:type="pct"/>
            <w:gridSpan w:val="2"/>
            <w:tcBorders>
              <w:top w:val="nil"/>
              <w:left w:val="nil"/>
              <w:right w:val="nil"/>
            </w:tcBorders>
            <w:shd w:val="clear" w:color="auto" w:fill="EBFFFF"/>
          </w:tcPr>
          <w:p w14:paraId="555299BF" w14:textId="77777777" w:rsidR="00B45777" w:rsidRPr="00564845" w:rsidRDefault="00B45777">
            <w:pPr>
              <w:pStyle w:val="Heading2"/>
              <w:jc w:val="left"/>
              <w:rPr>
                <w:rFonts w:ascii="Arial" w:hAnsi="Arial" w:cs="Arial"/>
                <w:b w:val="0"/>
                <w:bCs w:val="0"/>
                <w:lang w:val="en-GB"/>
              </w:rPr>
            </w:pPr>
          </w:p>
        </w:tc>
      </w:tr>
      <w:tr w:rsidR="00B45777" w:rsidRPr="00564845" w14:paraId="71F35003" w14:textId="77777777">
        <w:trPr>
          <w:trHeight w:val="290"/>
        </w:trPr>
        <w:tc>
          <w:tcPr>
            <w:tcW w:w="1234" w:type="pct"/>
            <w:shd w:val="clear" w:color="auto" w:fill="EBFFFF"/>
          </w:tcPr>
          <w:p w14:paraId="60A6713E" w14:textId="77777777" w:rsidR="00B45777" w:rsidRPr="00564845" w:rsidRDefault="00511040">
            <w:pPr>
              <w:pStyle w:val="BodyText"/>
              <w:ind w:left="90"/>
              <w:jc w:val="left"/>
              <w:rPr>
                <w:rFonts w:ascii="Arial" w:hAnsi="Arial" w:cs="Arial"/>
                <w:bCs/>
                <w:sz w:val="20"/>
                <w:szCs w:val="20"/>
                <w:lang w:val="en-GB"/>
              </w:rPr>
            </w:pPr>
            <w:r w:rsidRPr="0056484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88B05E3" w14:textId="77777777" w:rsidR="00B45777" w:rsidRPr="00564845" w:rsidRDefault="00511040">
            <w:pPr>
              <w:rPr>
                <w:rFonts w:ascii="Arial" w:hAnsi="Arial" w:cs="Arial"/>
                <w:b/>
                <w:bCs/>
                <w:color w:val="0000FF"/>
                <w:sz w:val="20"/>
                <w:szCs w:val="20"/>
              </w:rPr>
            </w:pPr>
            <w:hyperlink r:id="rId7" w:history="1">
              <w:r w:rsidRPr="00564845">
                <w:rPr>
                  <w:rStyle w:val="Hyperlink"/>
                  <w:rFonts w:ascii="Arial" w:hAnsi="Arial" w:cs="Arial"/>
                  <w:b/>
                  <w:bCs/>
                  <w:sz w:val="20"/>
                  <w:szCs w:val="20"/>
                </w:rPr>
                <w:t>Asian Research Journal of Arts &amp; Social Sciences</w:t>
              </w:r>
            </w:hyperlink>
            <w:r w:rsidRPr="00564845">
              <w:rPr>
                <w:rFonts w:ascii="Arial" w:hAnsi="Arial" w:cs="Arial"/>
                <w:b/>
                <w:bCs/>
                <w:color w:val="0000FF"/>
                <w:sz w:val="20"/>
                <w:szCs w:val="20"/>
              </w:rPr>
              <w:t xml:space="preserve"> </w:t>
            </w:r>
          </w:p>
        </w:tc>
      </w:tr>
      <w:tr w:rsidR="00B45777" w:rsidRPr="00564845" w14:paraId="49DBA105" w14:textId="77777777">
        <w:trPr>
          <w:trHeight w:val="290"/>
        </w:trPr>
        <w:tc>
          <w:tcPr>
            <w:tcW w:w="1234" w:type="pct"/>
            <w:shd w:val="clear" w:color="auto" w:fill="EBFFFF"/>
          </w:tcPr>
          <w:p w14:paraId="797A762C" w14:textId="77777777" w:rsidR="00B45777" w:rsidRPr="00564845" w:rsidRDefault="00511040">
            <w:pPr>
              <w:pStyle w:val="BodyText"/>
              <w:ind w:left="90"/>
              <w:jc w:val="left"/>
              <w:rPr>
                <w:rFonts w:ascii="Arial" w:hAnsi="Arial" w:cs="Arial"/>
                <w:bCs/>
                <w:sz w:val="20"/>
                <w:szCs w:val="20"/>
                <w:lang w:val="en-GB"/>
              </w:rPr>
            </w:pPr>
            <w:r w:rsidRPr="0056484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5B6DF9D" w14:textId="77777777" w:rsidR="00B45777" w:rsidRPr="00564845" w:rsidRDefault="00511040">
            <w:pPr>
              <w:pStyle w:val="NormalWeb"/>
              <w:spacing w:before="0" w:beforeAutospacing="0" w:after="0" w:afterAutospacing="0"/>
              <w:rPr>
                <w:rFonts w:ascii="Arial" w:hAnsi="Arial" w:cs="Arial"/>
                <w:b/>
                <w:bCs/>
                <w:sz w:val="20"/>
                <w:szCs w:val="20"/>
                <w:lang w:val="en-GB"/>
              </w:rPr>
            </w:pPr>
            <w:r w:rsidRPr="00564845">
              <w:rPr>
                <w:rFonts w:ascii="Arial" w:hAnsi="Arial" w:cs="Arial"/>
                <w:b/>
                <w:bCs/>
                <w:sz w:val="20"/>
                <w:szCs w:val="20"/>
                <w:lang w:val="en-GB"/>
              </w:rPr>
              <w:t>Ms_ARJASS_132790</w:t>
            </w:r>
          </w:p>
        </w:tc>
      </w:tr>
      <w:tr w:rsidR="00B45777" w:rsidRPr="00564845" w14:paraId="7D60691D" w14:textId="77777777">
        <w:trPr>
          <w:trHeight w:val="650"/>
        </w:trPr>
        <w:tc>
          <w:tcPr>
            <w:tcW w:w="1234" w:type="pct"/>
            <w:shd w:val="clear" w:color="auto" w:fill="EBFFFF"/>
          </w:tcPr>
          <w:p w14:paraId="4FAD7D93" w14:textId="77777777" w:rsidR="00B45777" w:rsidRPr="00564845" w:rsidRDefault="00511040">
            <w:pPr>
              <w:pStyle w:val="BodyText"/>
              <w:ind w:left="90"/>
              <w:jc w:val="left"/>
              <w:rPr>
                <w:rFonts w:ascii="Arial" w:hAnsi="Arial" w:cs="Arial"/>
                <w:bCs/>
                <w:sz w:val="20"/>
                <w:szCs w:val="20"/>
                <w:lang w:val="en-GB"/>
              </w:rPr>
            </w:pPr>
            <w:r w:rsidRPr="0056484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6926344" w14:textId="77777777" w:rsidR="00B45777" w:rsidRPr="00564845" w:rsidRDefault="00511040">
            <w:pPr>
              <w:pStyle w:val="NormalWeb"/>
              <w:spacing w:before="0" w:beforeAutospacing="0" w:after="0" w:afterAutospacing="0"/>
              <w:rPr>
                <w:rFonts w:ascii="Arial" w:hAnsi="Arial" w:cs="Arial"/>
                <w:b/>
                <w:sz w:val="20"/>
                <w:szCs w:val="20"/>
                <w:lang w:val="en-GB"/>
              </w:rPr>
            </w:pPr>
            <w:r w:rsidRPr="00564845">
              <w:rPr>
                <w:rFonts w:ascii="Arial" w:hAnsi="Arial" w:cs="Arial"/>
                <w:b/>
                <w:sz w:val="20"/>
                <w:szCs w:val="20"/>
                <w:lang w:val="en-GB"/>
              </w:rPr>
              <w:t xml:space="preserve">Behaviour-based Safety as a Strategic Instrument for Accident </w:t>
            </w:r>
            <w:r w:rsidRPr="00564845">
              <w:rPr>
                <w:rFonts w:ascii="Arial" w:hAnsi="Arial" w:cs="Arial"/>
                <w:b/>
                <w:sz w:val="20"/>
                <w:szCs w:val="20"/>
                <w:lang w:val="en-GB"/>
              </w:rPr>
              <w:t>Reduction in the Petroleum Industry</w:t>
            </w:r>
          </w:p>
        </w:tc>
      </w:tr>
      <w:tr w:rsidR="00B45777" w:rsidRPr="00564845" w14:paraId="492C45FE" w14:textId="77777777">
        <w:trPr>
          <w:trHeight w:val="332"/>
        </w:trPr>
        <w:tc>
          <w:tcPr>
            <w:tcW w:w="1234" w:type="pct"/>
            <w:shd w:val="clear" w:color="auto" w:fill="EBFFFF"/>
          </w:tcPr>
          <w:p w14:paraId="15A33CD5" w14:textId="77777777" w:rsidR="00B45777" w:rsidRPr="00564845" w:rsidRDefault="00511040">
            <w:pPr>
              <w:pStyle w:val="BodyText"/>
              <w:ind w:left="90"/>
              <w:jc w:val="left"/>
              <w:rPr>
                <w:rFonts w:ascii="Arial" w:hAnsi="Arial" w:cs="Arial"/>
                <w:bCs/>
                <w:sz w:val="20"/>
                <w:szCs w:val="20"/>
                <w:lang w:val="en-GB"/>
              </w:rPr>
            </w:pPr>
            <w:r w:rsidRPr="0056484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DAF9434" w14:textId="77777777" w:rsidR="00B45777" w:rsidRPr="00564845" w:rsidRDefault="00B45777">
            <w:pPr>
              <w:pStyle w:val="NormalWeb"/>
              <w:spacing w:before="0" w:beforeAutospacing="0" w:after="0" w:afterAutospacing="0"/>
              <w:rPr>
                <w:rFonts w:ascii="Arial" w:hAnsi="Arial" w:cs="Arial"/>
                <w:b/>
                <w:sz w:val="20"/>
                <w:szCs w:val="20"/>
                <w:lang w:val="en-GB"/>
              </w:rPr>
            </w:pPr>
          </w:p>
        </w:tc>
      </w:tr>
    </w:tbl>
    <w:p w14:paraId="42D526E1" w14:textId="77777777" w:rsidR="00B45777" w:rsidRPr="00564845" w:rsidRDefault="00B4577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B45777" w:rsidRPr="00564845" w14:paraId="530A6EC2" w14:textId="77777777" w:rsidTr="00564845">
        <w:tc>
          <w:tcPr>
            <w:tcW w:w="5000" w:type="pct"/>
            <w:gridSpan w:val="3"/>
            <w:tcBorders>
              <w:top w:val="nil"/>
              <w:left w:val="nil"/>
              <w:right w:val="nil"/>
            </w:tcBorders>
            <w:noWrap/>
          </w:tcPr>
          <w:p w14:paraId="4D567C07" w14:textId="77777777" w:rsidR="00B45777" w:rsidRPr="00564845" w:rsidRDefault="00511040">
            <w:pPr>
              <w:pStyle w:val="Heading2"/>
              <w:jc w:val="left"/>
              <w:rPr>
                <w:rFonts w:ascii="Arial" w:hAnsi="Arial" w:cs="Arial"/>
                <w:lang w:val="en-GB"/>
              </w:rPr>
            </w:pPr>
            <w:r w:rsidRPr="00564845">
              <w:rPr>
                <w:rFonts w:ascii="Arial" w:hAnsi="Arial" w:cs="Arial"/>
                <w:highlight w:val="yellow"/>
                <w:lang w:val="en-GB"/>
              </w:rPr>
              <w:t>PART  1:</w:t>
            </w:r>
            <w:r w:rsidRPr="00564845">
              <w:rPr>
                <w:rFonts w:ascii="Arial" w:hAnsi="Arial" w:cs="Arial"/>
                <w:lang w:val="en-GB"/>
              </w:rPr>
              <w:t xml:space="preserve"> Comments</w:t>
            </w:r>
          </w:p>
          <w:p w14:paraId="3ABEB4B8" w14:textId="77777777" w:rsidR="00B45777" w:rsidRPr="00564845" w:rsidRDefault="00B45777">
            <w:pPr>
              <w:rPr>
                <w:rFonts w:ascii="Arial" w:hAnsi="Arial" w:cs="Arial"/>
                <w:sz w:val="20"/>
                <w:szCs w:val="20"/>
                <w:lang w:val="en-GB"/>
              </w:rPr>
            </w:pPr>
          </w:p>
        </w:tc>
      </w:tr>
      <w:tr w:rsidR="00B45777" w:rsidRPr="00564845" w14:paraId="4748EB3D" w14:textId="77777777" w:rsidTr="00564845">
        <w:tc>
          <w:tcPr>
            <w:tcW w:w="1265" w:type="pct"/>
            <w:noWrap/>
          </w:tcPr>
          <w:p w14:paraId="22DDFD23" w14:textId="77777777" w:rsidR="00B45777" w:rsidRPr="00564845" w:rsidRDefault="00B45777">
            <w:pPr>
              <w:pStyle w:val="Heading2"/>
              <w:jc w:val="left"/>
              <w:rPr>
                <w:rFonts w:ascii="Arial" w:hAnsi="Arial" w:cs="Arial"/>
                <w:lang w:val="en-GB"/>
              </w:rPr>
            </w:pPr>
          </w:p>
        </w:tc>
        <w:tc>
          <w:tcPr>
            <w:tcW w:w="2212" w:type="pct"/>
          </w:tcPr>
          <w:p w14:paraId="3B5F7F23" w14:textId="77777777" w:rsidR="00B45777" w:rsidRPr="00564845" w:rsidRDefault="00511040">
            <w:pPr>
              <w:pStyle w:val="Heading2"/>
              <w:jc w:val="left"/>
              <w:rPr>
                <w:rFonts w:ascii="Arial" w:hAnsi="Arial" w:cs="Arial"/>
                <w:lang w:val="en-GB"/>
              </w:rPr>
            </w:pPr>
            <w:r w:rsidRPr="00564845">
              <w:rPr>
                <w:rFonts w:ascii="Arial" w:hAnsi="Arial" w:cs="Arial"/>
                <w:lang w:val="en-GB"/>
              </w:rPr>
              <w:t>Reviewer’s comment</w:t>
            </w:r>
          </w:p>
          <w:p w14:paraId="213D4D53" w14:textId="77777777" w:rsidR="00B45777" w:rsidRPr="00564845" w:rsidRDefault="00511040">
            <w:pPr>
              <w:rPr>
                <w:rFonts w:ascii="Arial" w:hAnsi="Arial" w:cs="Arial"/>
                <w:b/>
                <w:bCs/>
                <w:sz w:val="20"/>
                <w:szCs w:val="20"/>
              </w:rPr>
            </w:pPr>
            <w:r w:rsidRPr="00564845">
              <w:rPr>
                <w:rFonts w:ascii="Arial" w:hAnsi="Arial" w:cs="Arial"/>
                <w:b/>
                <w:bCs/>
                <w:sz w:val="20"/>
                <w:szCs w:val="20"/>
                <w:highlight w:val="yellow"/>
              </w:rPr>
              <w:t>Artificial Intelligence (AI) generated or assisted review comments are strictly prohibited during peer review.</w:t>
            </w:r>
          </w:p>
          <w:p w14:paraId="5EA520AA" w14:textId="77777777" w:rsidR="00B45777" w:rsidRPr="00564845" w:rsidRDefault="00B45777">
            <w:pPr>
              <w:rPr>
                <w:rFonts w:ascii="Arial" w:hAnsi="Arial" w:cs="Arial"/>
                <w:sz w:val="20"/>
                <w:szCs w:val="20"/>
                <w:lang w:val="en-GB"/>
              </w:rPr>
            </w:pPr>
          </w:p>
        </w:tc>
        <w:tc>
          <w:tcPr>
            <w:tcW w:w="1523" w:type="pct"/>
          </w:tcPr>
          <w:p w14:paraId="6F0ACF9C" w14:textId="77777777" w:rsidR="00B45777" w:rsidRPr="00564845" w:rsidRDefault="00511040">
            <w:pPr>
              <w:pStyle w:val="Heading2"/>
              <w:jc w:val="left"/>
              <w:rPr>
                <w:rFonts w:ascii="Arial" w:hAnsi="Arial" w:cs="Arial"/>
                <w:b w:val="0"/>
                <w:lang w:val="en-GB"/>
              </w:rPr>
            </w:pPr>
            <w:r w:rsidRPr="00564845">
              <w:rPr>
                <w:rFonts w:ascii="Arial" w:hAnsi="Arial" w:cs="Arial"/>
                <w:lang w:val="en-GB"/>
              </w:rPr>
              <w:t>Author’s Feedback</w:t>
            </w:r>
            <w:r w:rsidRPr="00564845">
              <w:rPr>
                <w:rFonts w:ascii="Arial" w:hAnsi="Arial" w:cs="Arial"/>
                <w:b w:val="0"/>
                <w:lang w:val="en-GB"/>
              </w:rPr>
              <w:t xml:space="preserve"> </w:t>
            </w:r>
            <w:r w:rsidRPr="00564845">
              <w:rPr>
                <w:rFonts w:ascii="Arial" w:hAnsi="Arial" w:cs="Arial"/>
                <w:b w:val="0"/>
                <w:i/>
                <w:lang w:val="en-GB"/>
              </w:rPr>
              <w:t xml:space="preserve">(Please correct the </w:t>
            </w:r>
            <w:r w:rsidRPr="00564845">
              <w:rPr>
                <w:rFonts w:ascii="Arial" w:hAnsi="Arial" w:cs="Arial"/>
                <w:b w:val="0"/>
                <w:i/>
                <w:lang w:val="en-GB"/>
              </w:rPr>
              <w:t>manuscript and highlight that part in the manuscript. It is mandatory that authors should write his/her feedback here)</w:t>
            </w:r>
          </w:p>
        </w:tc>
      </w:tr>
      <w:tr w:rsidR="00B45777" w:rsidRPr="00564845" w14:paraId="70CBB269" w14:textId="77777777" w:rsidTr="00564845">
        <w:trPr>
          <w:trHeight w:val="1264"/>
        </w:trPr>
        <w:tc>
          <w:tcPr>
            <w:tcW w:w="1265" w:type="pct"/>
            <w:noWrap/>
          </w:tcPr>
          <w:p w14:paraId="134448B8" w14:textId="77777777" w:rsidR="00B45777" w:rsidRPr="00564845" w:rsidRDefault="00511040">
            <w:pPr>
              <w:ind w:left="360"/>
              <w:rPr>
                <w:rFonts w:ascii="Arial" w:hAnsi="Arial" w:cs="Arial"/>
                <w:b/>
                <w:bCs/>
                <w:sz w:val="20"/>
                <w:szCs w:val="20"/>
                <w:lang w:val="en-GB"/>
              </w:rPr>
            </w:pPr>
            <w:r w:rsidRPr="00564845">
              <w:rPr>
                <w:rFonts w:ascii="Arial" w:hAnsi="Arial" w:cs="Arial"/>
                <w:b/>
                <w:bCs/>
                <w:sz w:val="20"/>
                <w:szCs w:val="20"/>
                <w:lang w:val="en-GB"/>
              </w:rPr>
              <w:t>Please write a few sentences regarding the importance of this manuscript for the scientific community. A minimum of 3-4 sentences may be</w:t>
            </w:r>
            <w:r w:rsidRPr="00564845">
              <w:rPr>
                <w:rFonts w:ascii="Arial" w:hAnsi="Arial" w:cs="Arial"/>
                <w:b/>
                <w:bCs/>
                <w:sz w:val="20"/>
                <w:szCs w:val="20"/>
                <w:lang w:val="en-GB"/>
              </w:rPr>
              <w:t xml:space="preserve"> required for this part.</w:t>
            </w:r>
          </w:p>
          <w:p w14:paraId="23CCDF1E" w14:textId="77777777" w:rsidR="00B45777" w:rsidRPr="00564845" w:rsidRDefault="00B45777">
            <w:pPr>
              <w:ind w:left="360"/>
              <w:rPr>
                <w:rFonts w:ascii="Arial" w:eastAsia="MS Mincho" w:hAnsi="Arial" w:cs="Arial"/>
                <w:b/>
                <w:bCs/>
                <w:sz w:val="20"/>
                <w:szCs w:val="20"/>
                <w:lang w:val="en-GB"/>
              </w:rPr>
            </w:pPr>
          </w:p>
        </w:tc>
        <w:tc>
          <w:tcPr>
            <w:tcW w:w="2212" w:type="pct"/>
          </w:tcPr>
          <w:p w14:paraId="441EA42C" w14:textId="77777777" w:rsidR="00B45777" w:rsidRPr="00564845" w:rsidRDefault="00511040">
            <w:pPr>
              <w:pStyle w:val="ListParagraph"/>
              <w:ind w:left="0"/>
              <w:rPr>
                <w:rFonts w:ascii="Arial" w:hAnsi="Arial" w:cs="Arial"/>
                <w:b/>
                <w:bCs/>
                <w:sz w:val="20"/>
                <w:szCs w:val="20"/>
                <w:lang w:val="en-GB"/>
              </w:rPr>
            </w:pPr>
            <w:r w:rsidRPr="00564845">
              <w:rPr>
                <w:rFonts w:ascii="Arial" w:eastAsia="Calibri" w:hAnsi="Arial" w:cs="Arial"/>
                <w:sz w:val="20"/>
                <w:szCs w:val="20"/>
              </w:rPr>
              <w:t xml:space="preserve">This paper is worthy for the scientific community because bringing insights on the importance of the </w:t>
            </w:r>
            <w:proofErr w:type="spellStart"/>
            <w:r w:rsidRPr="00564845">
              <w:rPr>
                <w:rFonts w:ascii="Arial" w:eastAsia="Calibri" w:hAnsi="Arial" w:cs="Arial"/>
                <w:sz w:val="20"/>
                <w:szCs w:val="20"/>
              </w:rPr>
              <w:t>Behaviour</w:t>
            </w:r>
            <w:proofErr w:type="spellEnd"/>
            <w:r w:rsidRPr="00564845">
              <w:rPr>
                <w:rFonts w:ascii="Arial" w:eastAsia="Calibri" w:hAnsi="Arial" w:cs="Arial"/>
                <w:sz w:val="20"/>
                <w:szCs w:val="20"/>
              </w:rPr>
              <w:t>-Based Safety (BBS) tool as an instrument to drive positive changes in safety culture to reduce accidents.</w:t>
            </w:r>
          </w:p>
        </w:tc>
        <w:tc>
          <w:tcPr>
            <w:tcW w:w="1523" w:type="pct"/>
          </w:tcPr>
          <w:p w14:paraId="0D664CFD" w14:textId="77777777" w:rsidR="00B45777" w:rsidRPr="00564845" w:rsidRDefault="00B45777">
            <w:pPr>
              <w:pStyle w:val="Heading2"/>
              <w:jc w:val="left"/>
              <w:rPr>
                <w:rFonts w:ascii="Arial" w:hAnsi="Arial" w:cs="Arial"/>
                <w:b w:val="0"/>
                <w:lang w:val="en-GB"/>
              </w:rPr>
            </w:pPr>
          </w:p>
        </w:tc>
      </w:tr>
      <w:tr w:rsidR="00B45777" w:rsidRPr="00564845" w14:paraId="06334C1B" w14:textId="77777777" w:rsidTr="00564845">
        <w:trPr>
          <w:trHeight w:val="1262"/>
        </w:trPr>
        <w:tc>
          <w:tcPr>
            <w:tcW w:w="1265" w:type="pct"/>
            <w:noWrap/>
          </w:tcPr>
          <w:p w14:paraId="4173584A" w14:textId="77777777" w:rsidR="00B45777" w:rsidRPr="00564845" w:rsidRDefault="00511040">
            <w:pPr>
              <w:ind w:left="360"/>
              <w:rPr>
                <w:rFonts w:ascii="Arial" w:hAnsi="Arial" w:cs="Arial"/>
                <w:b/>
                <w:bCs/>
                <w:sz w:val="20"/>
                <w:szCs w:val="20"/>
                <w:lang w:val="en-GB"/>
              </w:rPr>
            </w:pPr>
            <w:r w:rsidRPr="00564845">
              <w:rPr>
                <w:rFonts w:ascii="Arial" w:hAnsi="Arial" w:cs="Arial"/>
                <w:b/>
                <w:bCs/>
                <w:sz w:val="20"/>
                <w:szCs w:val="20"/>
                <w:lang w:val="en-GB"/>
              </w:rPr>
              <w:t xml:space="preserve">Is the </w:t>
            </w:r>
            <w:r w:rsidRPr="00564845">
              <w:rPr>
                <w:rFonts w:ascii="Arial" w:hAnsi="Arial" w:cs="Arial"/>
                <w:b/>
                <w:bCs/>
                <w:sz w:val="20"/>
                <w:szCs w:val="20"/>
                <w:lang w:val="en-GB"/>
              </w:rPr>
              <w:t>title of the article suitable?</w:t>
            </w:r>
          </w:p>
          <w:p w14:paraId="432AEDC4" w14:textId="77777777" w:rsidR="00B45777" w:rsidRPr="00564845" w:rsidRDefault="00511040">
            <w:pPr>
              <w:ind w:left="360"/>
              <w:rPr>
                <w:rFonts w:ascii="Arial" w:hAnsi="Arial" w:cs="Arial"/>
                <w:sz w:val="20"/>
                <w:szCs w:val="20"/>
                <w:u w:val="single"/>
                <w:lang w:val="en-GB"/>
              </w:rPr>
            </w:pPr>
            <w:r w:rsidRPr="00564845">
              <w:rPr>
                <w:rFonts w:ascii="Arial" w:hAnsi="Arial" w:cs="Arial"/>
                <w:b/>
                <w:bCs/>
                <w:sz w:val="20"/>
                <w:szCs w:val="20"/>
                <w:lang w:val="en-GB"/>
              </w:rPr>
              <w:t>(If not please suggest an alternative title)</w:t>
            </w:r>
          </w:p>
        </w:tc>
        <w:tc>
          <w:tcPr>
            <w:tcW w:w="2212" w:type="pct"/>
          </w:tcPr>
          <w:p w14:paraId="0A348487" w14:textId="77777777" w:rsidR="00B45777" w:rsidRPr="00564845" w:rsidRDefault="00511040">
            <w:pPr>
              <w:rPr>
                <w:rFonts w:ascii="Arial" w:hAnsi="Arial" w:cs="Arial"/>
                <w:b/>
                <w:bCs/>
                <w:sz w:val="20"/>
                <w:szCs w:val="20"/>
                <w:lang w:val="en-GB"/>
              </w:rPr>
            </w:pPr>
            <w:r w:rsidRPr="00564845">
              <w:rPr>
                <w:rFonts w:ascii="Arial" w:hAnsi="Arial" w:cs="Arial"/>
                <w:color w:val="000000"/>
                <w:sz w:val="20"/>
                <w:szCs w:val="20"/>
              </w:rPr>
              <w:t xml:space="preserve">Revised title: </w:t>
            </w:r>
            <w:proofErr w:type="spellStart"/>
            <w:r w:rsidRPr="00564845">
              <w:rPr>
                <w:rFonts w:ascii="Arial" w:hAnsi="Arial" w:cs="Arial"/>
                <w:color w:val="000000"/>
                <w:sz w:val="20"/>
                <w:szCs w:val="20"/>
              </w:rPr>
              <w:t>Behaviour</w:t>
            </w:r>
            <w:proofErr w:type="spellEnd"/>
            <w:r w:rsidRPr="00564845">
              <w:rPr>
                <w:rFonts w:ascii="Arial" w:hAnsi="Arial" w:cs="Arial"/>
                <w:color w:val="000000"/>
                <w:sz w:val="20"/>
                <w:szCs w:val="20"/>
              </w:rPr>
              <w:t>-based Safety as a Strategic Instrument for Accident Reduction in the Nigerian Petroleum Industry</w:t>
            </w:r>
          </w:p>
        </w:tc>
        <w:tc>
          <w:tcPr>
            <w:tcW w:w="1523" w:type="pct"/>
          </w:tcPr>
          <w:p w14:paraId="72311577" w14:textId="77777777" w:rsidR="00B45777" w:rsidRPr="00564845" w:rsidRDefault="00511040">
            <w:pPr>
              <w:pStyle w:val="Heading2"/>
              <w:jc w:val="left"/>
              <w:rPr>
                <w:rFonts w:ascii="Arial" w:hAnsi="Arial" w:cs="Arial"/>
                <w:b w:val="0"/>
                <w:lang w:val="en-US"/>
              </w:rPr>
            </w:pPr>
            <w:r w:rsidRPr="00564845">
              <w:rPr>
                <w:rFonts w:ascii="Arial" w:hAnsi="Arial" w:cs="Arial"/>
                <w:b w:val="0"/>
                <w:lang w:val="en-US"/>
              </w:rPr>
              <w:t>Title revised to “</w:t>
            </w:r>
            <w:proofErr w:type="spellStart"/>
            <w:r w:rsidRPr="00564845">
              <w:rPr>
                <w:rFonts w:ascii="Arial" w:hAnsi="Arial" w:cs="Arial"/>
                <w:b w:val="0"/>
                <w:lang w:val="en-US"/>
              </w:rPr>
              <w:t>Behaviour</w:t>
            </w:r>
            <w:proofErr w:type="spellEnd"/>
            <w:r w:rsidRPr="00564845">
              <w:rPr>
                <w:rFonts w:ascii="Arial" w:hAnsi="Arial" w:cs="Arial"/>
                <w:b w:val="0"/>
                <w:lang w:val="en-US"/>
              </w:rPr>
              <w:t>-based Safety as a Strategic In</w:t>
            </w:r>
            <w:r w:rsidRPr="00564845">
              <w:rPr>
                <w:rFonts w:ascii="Arial" w:hAnsi="Arial" w:cs="Arial"/>
                <w:b w:val="0"/>
                <w:lang w:val="en-US"/>
              </w:rPr>
              <w:t>strument for Accident Reduction in the Nigerian Petroleum Industry”</w:t>
            </w:r>
          </w:p>
        </w:tc>
      </w:tr>
      <w:tr w:rsidR="00B45777" w:rsidRPr="00564845" w14:paraId="001901E0" w14:textId="77777777" w:rsidTr="00564845">
        <w:trPr>
          <w:trHeight w:val="1262"/>
        </w:trPr>
        <w:tc>
          <w:tcPr>
            <w:tcW w:w="1265" w:type="pct"/>
            <w:noWrap/>
          </w:tcPr>
          <w:p w14:paraId="6A0DDAC5" w14:textId="77777777" w:rsidR="00B45777" w:rsidRPr="00564845" w:rsidRDefault="00511040">
            <w:pPr>
              <w:pStyle w:val="Heading2"/>
              <w:ind w:left="360"/>
              <w:jc w:val="left"/>
              <w:rPr>
                <w:rFonts w:ascii="Arial" w:hAnsi="Arial" w:cs="Arial"/>
                <w:lang w:val="en-GB"/>
              </w:rPr>
            </w:pPr>
            <w:r w:rsidRPr="00564845">
              <w:rPr>
                <w:rFonts w:ascii="Arial" w:hAnsi="Arial" w:cs="Arial"/>
                <w:lang w:val="en-GB"/>
              </w:rPr>
              <w:t>Is the abstract of the article comprehensive? Do you suggest the addition (or deletion) of some points in this section? Please write your suggestions here.</w:t>
            </w:r>
          </w:p>
          <w:p w14:paraId="231B1C45" w14:textId="77777777" w:rsidR="00B45777" w:rsidRPr="00564845" w:rsidRDefault="00B45777">
            <w:pPr>
              <w:pStyle w:val="Heading2"/>
              <w:jc w:val="left"/>
              <w:rPr>
                <w:rFonts w:ascii="Arial" w:hAnsi="Arial" w:cs="Arial"/>
                <w:u w:val="single"/>
                <w:lang w:val="en-GB"/>
              </w:rPr>
            </w:pPr>
          </w:p>
        </w:tc>
        <w:tc>
          <w:tcPr>
            <w:tcW w:w="2212" w:type="pct"/>
          </w:tcPr>
          <w:p w14:paraId="7C4438D9" w14:textId="77777777" w:rsidR="00B45777" w:rsidRPr="00564845" w:rsidRDefault="00511040">
            <w:pPr>
              <w:ind w:left="360"/>
              <w:rPr>
                <w:rFonts w:ascii="Arial" w:hAnsi="Arial" w:cs="Arial"/>
                <w:b/>
                <w:bCs/>
                <w:sz w:val="20"/>
                <w:szCs w:val="20"/>
                <w:lang w:val="en-GB"/>
              </w:rPr>
            </w:pPr>
            <w:r w:rsidRPr="00564845">
              <w:rPr>
                <w:rFonts w:ascii="Arial" w:hAnsi="Arial" w:cs="Arial"/>
                <w:b/>
                <w:bCs/>
                <w:sz w:val="20"/>
                <w:szCs w:val="20"/>
                <w:lang w:val="en-GB"/>
              </w:rPr>
              <w:t xml:space="preserve">Added item: </w:t>
            </w:r>
          </w:p>
          <w:p w14:paraId="210A2204" w14:textId="77777777" w:rsidR="00B45777" w:rsidRPr="00564845" w:rsidRDefault="00511040">
            <w:pPr>
              <w:ind w:left="360"/>
              <w:rPr>
                <w:rFonts w:ascii="Arial" w:hAnsi="Arial" w:cs="Arial"/>
                <w:b/>
                <w:bCs/>
                <w:sz w:val="20"/>
                <w:szCs w:val="20"/>
                <w:lang w:val="en-GB"/>
              </w:rPr>
            </w:pPr>
            <w:r w:rsidRPr="00564845">
              <w:rPr>
                <w:rFonts w:ascii="Arial" w:hAnsi="Arial" w:cs="Arial"/>
                <w:b/>
                <w:bCs/>
                <w:sz w:val="20"/>
                <w:szCs w:val="20"/>
                <w:lang w:val="en-GB"/>
              </w:rPr>
              <w:t xml:space="preserve">Recommendation: </w:t>
            </w:r>
            <w:r w:rsidRPr="00564845">
              <w:rPr>
                <w:rFonts w:ascii="Arial" w:eastAsia="Calibri" w:hAnsi="Arial" w:cs="Arial"/>
                <w:sz w:val="20"/>
                <w:szCs w:val="20"/>
              </w:rPr>
              <w:t>Though this study concluded that implementation of BBS contributes to reduction in accident, further study is recommended to address the proportion of accidents that the implementation of BBS impacts.</w:t>
            </w:r>
          </w:p>
        </w:tc>
        <w:tc>
          <w:tcPr>
            <w:tcW w:w="1523" w:type="pct"/>
          </w:tcPr>
          <w:p w14:paraId="060AF3BE" w14:textId="77777777" w:rsidR="00B45777" w:rsidRPr="00564845" w:rsidRDefault="00511040">
            <w:pPr>
              <w:pStyle w:val="Heading2"/>
              <w:jc w:val="left"/>
              <w:rPr>
                <w:rFonts w:ascii="Arial" w:hAnsi="Arial" w:cs="Arial"/>
                <w:b w:val="0"/>
                <w:lang w:val="en-US"/>
              </w:rPr>
            </w:pPr>
            <w:r w:rsidRPr="00564845">
              <w:rPr>
                <w:rFonts w:ascii="Arial" w:hAnsi="Arial" w:cs="Arial"/>
                <w:b w:val="0"/>
                <w:lang w:val="en-US"/>
              </w:rPr>
              <w:t xml:space="preserve">Recommendation </w:t>
            </w:r>
            <w:proofErr w:type="spellStart"/>
            <w:r w:rsidRPr="00564845">
              <w:rPr>
                <w:rFonts w:ascii="Arial" w:hAnsi="Arial" w:cs="Arial"/>
                <w:b w:val="0"/>
                <w:lang w:val="en-US"/>
              </w:rPr>
              <w:t>updted</w:t>
            </w:r>
            <w:proofErr w:type="spellEnd"/>
            <w:r w:rsidRPr="00564845">
              <w:rPr>
                <w:rFonts w:ascii="Arial" w:hAnsi="Arial" w:cs="Arial"/>
                <w:b w:val="0"/>
                <w:lang w:val="en-US"/>
              </w:rPr>
              <w:t xml:space="preserve"> with eth suggestion</w:t>
            </w:r>
          </w:p>
        </w:tc>
      </w:tr>
      <w:tr w:rsidR="00B45777" w:rsidRPr="00564845" w14:paraId="55B801CA" w14:textId="77777777" w:rsidTr="00564845">
        <w:trPr>
          <w:trHeight w:val="704"/>
        </w:trPr>
        <w:tc>
          <w:tcPr>
            <w:tcW w:w="1265" w:type="pct"/>
            <w:noWrap/>
          </w:tcPr>
          <w:p w14:paraId="725F17F4" w14:textId="77777777" w:rsidR="00B45777" w:rsidRPr="00564845" w:rsidRDefault="00511040">
            <w:pPr>
              <w:pStyle w:val="Heading2"/>
              <w:ind w:left="360"/>
              <w:jc w:val="left"/>
              <w:rPr>
                <w:rFonts w:ascii="Arial" w:hAnsi="Arial" w:cs="Arial"/>
                <w:b w:val="0"/>
                <w:bCs w:val="0"/>
                <w:u w:val="single"/>
                <w:lang w:val="en-GB"/>
              </w:rPr>
            </w:pPr>
            <w:r w:rsidRPr="00564845">
              <w:rPr>
                <w:rFonts w:ascii="Arial" w:hAnsi="Arial" w:cs="Arial"/>
                <w:lang w:val="en-GB"/>
              </w:rPr>
              <w:t>Is the manus</w:t>
            </w:r>
            <w:r w:rsidRPr="00564845">
              <w:rPr>
                <w:rFonts w:ascii="Arial" w:hAnsi="Arial" w:cs="Arial"/>
                <w:lang w:val="en-GB"/>
              </w:rPr>
              <w:t>cript scientifically, correct? Please write here.</w:t>
            </w:r>
          </w:p>
        </w:tc>
        <w:tc>
          <w:tcPr>
            <w:tcW w:w="2212" w:type="pct"/>
          </w:tcPr>
          <w:p w14:paraId="559A91F5" w14:textId="77777777" w:rsidR="00B45777" w:rsidRPr="00564845" w:rsidRDefault="00511040">
            <w:pPr>
              <w:pStyle w:val="ListParagraph"/>
              <w:ind w:left="0"/>
              <w:rPr>
                <w:rFonts w:ascii="Arial" w:hAnsi="Arial" w:cs="Arial"/>
                <w:bCs/>
                <w:sz w:val="20"/>
                <w:szCs w:val="20"/>
                <w:lang w:val="en-GB"/>
              </w:rPr>
            </w:pPr>
            <w:r w:rsidRPr="00564845">
              <w:rPr>
                <w:rFonts w:ascii="Arial" w:hAnsi="Arial" w:cs="Arial"/>
                <w:bCs/>
                <w:sz w:val="20"/>
                <w:szCs w:val="20"/>
                <w:lang w:val="en-GB"/>
              </w:rPr>
              <w:t xml:space="preserve">Yes. But, the paper lacks a comprehensive review of the literature. </w:t>
            </w:r>
          </w:p>
        </w:tc>
        <w:tc>
          <w:tcPr>
            <w:tcW w:w="1523" w:type="pct"/>
          </w:tcPr>
          <w:p w14:paraId="7754E6C6" w14:textId="77777777" w:rsidR="00B45777" w:rsidRPr="00564845" w:rsidRDefault="00511040">
            <w:pPr>
              <w:pStyle w:val="Heading2"/>
              <w:jc w:val="left"/>
              <w:rPr>
                <w:rFonts w:ascii="Arial" w:hAnsi="Arial" w:cs="Arial"/>
                <w:b w:val="0"/>
                <w:lang w:val="en-US"/>
              </w:rPr>
            </w:pPr>
            <w:r w:rsidRPr="00564845">
              <w:rPr>
                <w:rFonts w:ascii="Arial" w:hAnsi="Arial" w:cs="Arial"/>
                <w:b w:val="0"/>
                <w:lang w:val="en-US"/>
              </w:rPr>
              <w:t>Additional literature added to eh study</w:t>
            </w:r>
          </w:p>
        </w:tc>
      </w:tr>
      <w:tr w:rsidR="00B45777" w:rsidRPr="00564845" w14:paraId="746E09B4" w14:textId="77777777" w:rsidTr="00564845">
        <w:trPr>
          <w:trHeight w:val="703"/>
        </w:trPr>
        <w:tc>
          <w:tcPr>
            <w:tcW w:w="1265" w:type="pct"/>
            <w:noWrap/>
          </w:tcPr>
          <w:p w14:paraId="4C5E74A8" w14:textId="77777777" w:rsidR="00B45777" w:rsidRPr="00564845" w:rsidRDefault="00511040">
            <w:pPr>
              <w:ind w:left="360"/>
              <w:rPr>
                <w:rFonts w:ascii="Arial" w:hAnsi="Arial" w:cs="Arial"/>
                <w:b/>
                <w:bCs/>
                <w:sz w:val="20"/>
                <w:szCs w:val="20"/>
                <w:lang w:val="en-GB"/>
              </w:rPr>
            </w:pPr>
            <w:r w:rsidRPr="00564845">
              <w:rPr>
                <w:rFonts w:ascii="Arial" w:hAnsi="Arial" w:cs="Arial"/>
                <w:b/>
                <w:bCs/>
                <w:sz w:val="20"/>
                <w:szCs w:val="20"/>
                <w:lang w:val="en-GB"/>
              </w:rPr>
              <w:t xml:space="preserve">Are the references sufficient and recent? If you have suggestions of additional references, </w:t>
            </w:r>
            <w:r w:rsidRPr="00564845">
              <w:rPr>
                <w:rFonts w:ascii="Arial" w:hAnsi="Arial" w:cs="Arial"/>
                <w:b/>
                <w:bCs/>
                <w:sz w:val="20"/>
                <w:szCs w:val="20"/>
                <w:lang w:val="en-GB"/>
              </w:rPr>
              <w:t>please mention them in the review form.</w:t>
            </w:r>
          </w:p>
        </w:tc>
        <w:tc>
          <w:tcPr>
            <w:tcW w:w="2212" w:type="pct"/>
          </w:tcPr>
          <w:p w14:paraId="0D15BA63" w14:textId="77777777" w:rsidR="00B45777" w:rsidRPr="00564845" w:rsidRDefault="00511040">
            <w:pPr>
              <w:pStyle w:val="ListParagraph"/>
              <w:ind w:left="0"/>
              <w:rPr>
                <w:rFonts w:ascii="Arial" w:hAnsi="Arial" w:cs="Arial"/>
                <w:bCs/>
                <w:sz w:val="20"/>
                <w:szCs w:val="20"/>
                <w:lang w:val="en-GB"/>
              </w:rPr>
            </w:pPr>
            <w:r w:rsidRPr="00564845">
              <w:rPr>
                <w:rFonts w:ascii="Arial" w:hAnsi="Arial" w:cs="Arial"/>
                <w:bCs/>
                <w:sz w:val="20"/>
                <w:szCs w:val="20"/>
                <w:lang w:val="en-GB"/>
              </w:rPr>
              <w:t xml:space="preserve">IT IS OK </w:t>
            </w:r>
          </w:p>
        </w:tc>
        <w:tc>
          <w:tcPr>
            <w:tcW w:w="1523" w:type="pct"/>
          </w:tcPr>
          <w:p w14:paraId="3DB2D4B5" w14:textId="77777777" w:rsidR="00B45777" w:rsidRPr="00564845" w:rsidRDefault="00B45777">
            <w:pPr>
              <w:pStyle w:val="Heading2"/>
              <w:jc w:val="left"/>
              <w:rPr>
                <w:rFonts w:ascii="Arial" w:hAnsi="Arial" w:cs="Arial"/>
                <w:b w:val="0"/>
                <w:lang w:val="en-GB"/>
              </w:rPr>
            </w:pPr>
          </w:p>
        </w:tc>
      </w:tr>
      <w:tr w:rsidR="00B45777" w:rsidRPr="00564845" w14:paraId="481CB398" w14:textId="77777777" w:rsidTr="00564845">
        <w:trPr>
          <w:trHeight w:val="386"/>
        </w:trPr>
        <w:tc>
          <w:tcPr>
            <w:tcW w:w="1265" w:type="pct"/>
            <w:noWrap/>
          </w:tcPr>
          <w:p w14:paraId="4FBA44A7" w14:textId="77777777" w:rsidR="00B45777" w:rsidRPr="00564845" w:rsidRDefault="00511040">
            <w:pPr>
              <w:pStyle w:val="Heading2"/>
              <w:ind w:left="360"/>
              <w:jc w:val="left"/>
              <w:rPr>
                <w:rFonts w:ascii="Arial" w:hAnsi="Arial" w:cs="Arial"/>
                <w:bCs w:val="0"/>
                <w:lang w:val="en-GB"/>
              </w:rPr>
            </w:pPr>
            <w:r w:rsidRPr="00564845">
              <w:rPr>
                <w:rFonts w:ascii="Arial" w:hAnsi="Arial" w:cs="Arial"/>
                <w:bCs w:val="0"/>
                <w:lang w:val="en-GB"/>
              </w:rPr>
              <w:t>Is the language/English quality of the article suitable for scholarly communications?</w:t>
            </w:r>
          </w:p>
          <w:p w14:paraId="7DA5C2CC" w14:textId="77777777" w:rsidR="00B45777" w:rsidRPr="00564845" w:rsidRDefault="00B45777">
            <w:pPr>
              <w:rPr>
                <w:rFonts w:ascii="Arial" w:hAnsi="Arial" w:cs="Arial"/>
                <w:sz w:val="20"/>
                <w:szCs w:val="20"/>
                <w:lang w:val="en-GB"/>
              </w:rPr>
            </w:pPr>
          </w:p>
        </w:tc>
        <w:tc>
          <w:tcPr>
            <w:tcW w:w="2212" w:type="pct"/>
          </w:tcPr>
          <w:p w14:paraId="5DEA0DB0" w14:textId="77777777" w:rsidR="00B45777" w:rsidRPr="00564845" w:rsidRDefault="00511040">
            <w:pPr>
              <w:rPr>
                <w:rFonts w:ascii="Arial" w:hAnsi="Arial" w:cs="Arial"/>
                <w:sz w:val="20"/>
                <w:szCs w:val="20"/>
                <w:lang w:val="en-GB"/>
              </w:rPr>
            </w:pPr>
            <w:r w:rsidRPr="00564845">
              <w:rPr>
                <w:rFonts w:ascii="Arial" w:hAnsi="Arial" w:cs="Arial"/>
                <w:sz w:val="20"/>
                <w:szCs w:val="20"/>
                <w:lang w:val="en-GB"/>
              </w:rPr>
              <w:t>The language is appropriate despite the shortness of the paper</w:t>
            </w:r>
          </w:p>
        </w:tc>
        <w:tc>
          <w:tcPr>
            <w:tcW w:w="1523" w:type="pct"/>
          </w:tcPr>
          <w:p w14:paraId="44D4FE4C" w14:textId="77777777" w:rsidR="00B45777" w:rsidRPr="00564845" w:rsidRDefault="00511040">
            <w:pPr>
              <w:rPr>
                <w:rFonts w:ascii="Arial" w:hAnsi="Arial" w:cs="Arial"/>
                <w:sz w:val="20"/>
                <w:szCs w:val="20"/>
              </w:rPr>
            </w:pPr>
            <w:r w:rsidRPr="00564845">
              <w:rPr>
                <w:rFonts w:ascii="Arial" w:hAnsi="Arial" w:cs="Arial"/>
                <w:sz w:val="20"/>
                <w:szCs w:val="20"/>
              </w:rPr>
              <w:t>Additional literature added to the paper</w:t>
            </w:r>
          </w:p>
        </w:tc>
      </w:tr>
      <w:tr w:rsidR="00B45777" w:rsidRPr="00564845" w14:paraId="1CA1C235" w14:textId="77777777" w:rsidTr="00564845">
        <w:trPr>
          <w:trHeight w:val="1178"/>
        </w:trPr>
        <w:tc>
          <w:tcPr>
            <w:tcW w:w="1265" w:type="pct"/>
            <w:noWrap/>
          </w:tcPr>
          <w:p w14:paraId="67D279CC" w14:textId="77777777" w:rsidR="00B45777" w:rsidRPr="00564845" w:rsidRDefault="00511040">
            <w:pPr>
              <w:pStyle w:val="Heading2"/>
              <w:jc w:val="left"/>
              <w:rPr>
                <w:rFonts w:ascii="Arial" w:hAnsi="Arial" w:cs="Arial"/>
                <w:b w:val="0"/>
                <w:bCs w:val="0"/>
                <w:lang w:val="en-GB"/>
              </w:rPr>
            </w:pPr>
            <w:r w:rsidRPr="00564845">
              <w:rPr>
                <w:rFonts w:ascii="Arial" w:hAnsi="Arial" w:cs="Arial"/>
                <w:bCs w:val="0"/>
                <w:u w:val="single"/>
                <w:lang w:val="en-GB"/>
              </w:rPr>
              <w:t>Optional/General</w:t>
            </w:r>
            <w:r w:rsidRPr="00564845">
              <w:rPr>
                <w:rFonts w:ascii="Arial" w:hAnsi="Arial" w:cs="Arial"/>
                <w:bCs w:val="0"/>
                <w:lang w:val="en-GB"/>
              </w:rPr>
              <w:t xml:space="preserve"> </w:t>
            </w:r>
            <w:r w:rsidRPr="00564845">
              <w:rPr>
                <w:rFonts w:ascii="Arial" w:hAnsi="Arial" w:cs="Arial"/>
                <w:b w:val="0"/>
                <w:bCs w:val="0"/>
                <w:lang w:val="en-GB"/>
              </w:rPr>
              <w:t>comments</w:t>
            </w:r>
          </w:p>
          <w:p w14:paraId="0EBB3C91" w14:textId="77777777" w:rsidR="00B45777" w:rsidRPr="00564845" w:rsidRDefault="00B45777">
            <w:pPr>
              <w:pStyle w:val="Heading2"/>
              <w:jc w:val="left"/>
              <w:rPr>
                <w:rFonts w:ascii="Arial" w:hAnsi="Arial" w:cs="Arial"/>
                <w:b w:val="0"/>
                <w:lang w:val="en-GB"/>
              </w:rPr>
            </w:pPr>
          </w:p>
        </w:tc>
        <w:tc>
          <w:tcPr>
            <w:tcW w:w="2212" w:type="pct"/>
          </w:tcPr>
          <w:p w14:paraId="6C01E764" w14:textId="77777777" w:rsidR="00B45777" w:rsidRPr="00564845" w:rsidRDefault="00511040">
            <w:pPr>
              <w:pStyle w:val="NormalWeb"/>
              <w:spacing w:before="0" w:beforeAutospacing="0" w:after="0" w:afterAutospacing="0"/>
              <w:rPr>
                <w:rFonts w:ascii="Arial" w:hAnsi="Arial" w:cs="Arial"/>
                <w:b/>
                <w:sz w:val="20"/>
                <w:szCs w:val="20"/>
                <w:lang w:val="en-GB"/>
              </w:rPr>
            </w:pPr>
            <w:r w:rsidRPr="00564845">
              <w:rPr>
                <w:rFonts w:ascii="Arial" w:hAnsi="Arial" w:cs="Arial"/>
                <w:b/>
                <w:sz w:val="20"/>
                <w:szCs w:val="20"/>
                <w:lang w:val="en-GB"/>
              </w:rPr>
              <w:t xml:space="preserve">The candidate must ring some information on the various variables developed in the paper. The BBS must be fully explained in the context of the accident reduction in the petroleum industry </w:t>
            </w:r>
          </w:p>
        </w:tc>
        <w:tc>
          <w:tcPr>
            <w:tcW w:w="1523" w:type="pct"/>
          </w:tcPr>
          <w:p w14:paraId="036E3FB3" w14:textId="77777777" w:rsidR="00B45777" w:rsidRPr="00564845" w:rsidRDefault="00511040">
            <w:pPr>
              <w:rPr>
                <w:rFonts w:ascii="Arial" w:hAnsi="Arial" w:cs="Arial"/>
                <w:sz w:val="20"/>
                <w:szCs w:val="20"/>
              </w:rPr>
            </w:pPr>
            <w:proofErr w:type="spellStart"/>
            <w:r w:rsidRPr="00564845">
              <w:rPr>
                <w:rFonts w:ascii="Arial" w:hAnsi="Arial" w:cs="Arial"/>
                <w:sz w:val="20"/>
                <w:szCs w:val="20"/>
              </w:rPr>
              <w:t>Furtehr</w:t>
            </w:r>
            <w:proofErr w:type="spellEnd"/>
            <w:r w:rsidRPr="00564845">
              <w:rPr>
                <w:rFonts w:ascii="Arial" w:hAnsi="Arial" w:cs="Arial"/>
                <w:sz w:val="20"/>
                <w:szCs w:val="20"/>
              </w:rPr>
              <w:t xml:space="preserve"> explanations added</w:t>
            </w:r>
          </w:p>
        </w:tc>
      </w:tr>
    </w:tbl>
    <w:p w14:paraId="5E799AC8" w14:textId="77777777" w:rsidR="00B45777" w:rsidRPr="00564845" w:rsidRDefault="00B457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8554"/>
        <w:gridCol w:w="5619"/>
      </w:tblGrid>
      <w:tr w:rsidR="00B45777" w:rsidRPr="00564845" w14:paraId="59E3C7CE"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85A3EC0" w14:textId="77777777" w:rsidR="00B45777" w:rsidRPr="00564845" w:rsidRDefault="00511040">
            <w:pPr>
              <w:pStyle w:val="NormalWeb"/>
              <w:spacing w:before="0" w:beforeAutospacing="0" w:after="0" w:afterAutospacing="0"/>
              <w:rPr>
                <w:rFonts w:ascii="Arial" w:hAnsi="Arial" w:cs="Arial"/>
                <w:b/>
                <w:sz w:val="20"/>
                <w:szCs w:val="20"/>
                <w:u w:val="single"/>
                <w:lang w:val="en-GB"/>
              </w:rPr>
            </w:pPr>
            <w:r w:rsidRPr="00564845">
              <w:rPr>
                <w:rFonts w:ascii="Arial" w:hAnsi="Arial" w:cs="Arial"/>
                <w:b/>
                <w:sz w:val="20"/>
                <w:szCs w:val="20"/>
                <w:highlight w:val="yellow"/>
                <w:u w:val="single"/>
                <w:lang w:val="en-GB"/>
              </w:rPr>
              <w:t>PART  2:</w:t>
            </w:r>
            <w:r w:rsidRPr="00564845">
              <w:rPr>
                <w:rFonts w:ascii="Arial" w:hAnsi="Arial" w:cs="Arial"/>
                <w:b/>
                <w:sz w:val="20"/>
                <w:szCs w:val="20"/>
                <w:u w:val="single"/>
                <w:lang w:val="en-GB"/>
              </w:rPr>
              <w:t xml:space="preserve"> </w:t>
            </w:r>
          </w:p>
          <w:p w14:paraId="6F95D71A" w14:textId="77777777" w:rsidR="00B45777" w:rsidRPr="00564845" w:rsidRDefault="00B45777">
            <w:pPr>
              <w:pStyle w:val="NormalWeb"/>
              <w:spacing w:before="0" w:beforeAutospacing="0" w:after="0" w:afterAutospacing="0"/>
              <w:rPr>
                <w:rFonts w:ascii="Arial" w:hAnsi="Arial" w:cs="Arial"/>
                <w:b/>
                <w:sz w:val="20"/>
                <w:szCs w:val="20"/>
                <w:u w:val="single"/>
                <w:lang w:val="en-GB"/>
              </w:rPr>
            </w:pPr>
            <w:bookmarkStart w:id="2" w:name="_GoBack"/>
            <w:bookmarkEnd w:id="2"/>
          </w:p>
        </w:tc>
      </w:tr>
      <w:tr w:rsidR="00B45777" w:rsidRPr="00564845" w14:paraId="06EBBE43" w14:textId="77777777">
        <w:trPr>
          <w:trHeight w:val="935"/>
        </w:trPr>
        <w:tc>
          <w:tcPr>
            <w:tcW w:w="1615" w:type="pct"/>
            <w:shd w:val="clear" w:color="auto" w:fill="auto"/>
            <w:noWrap/>
            <w:tcMar>
              <w:top w:w="0" w:type="dxa"/>
              <w:left w:w="108" w:type="dxa"/>
              <w:bottom w:w="0" w:type="dxa"/>
              <w:right w:w="108" w:type="dxa"/>
            </w:tcMar>
            <w:vAlign w:val="center"/>
          </w:tcPr>
          <w:p w14:paraId="37CB8FCC" w14:textId="77777777" w:rsidR="00B45777" w:rsidRPr="00564845" w:rsidRDefault="00B457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466E6F4" w14:textId="77777777" w:rsidR="00B45777" w:rsidRPr="00564845" w:rsidRDefault="00511040">
            <w:pPr>
              <w:pStyle w:val="Heading2"/>
              <w:jc w:val="left"/>
              <w:rPr>
                <w:rFonts w:ascii="Arial" w:hAnsi="Arial" w:cs="Arial"/>
                <w:lang w:val="en-GB"/>
              </w:rPr>
            </w:pPr>
            <w:r w:rsidRPr="00564845">
              <w:rPr>
                <w:rFonts w:ascii="Arial" w:hAnsi="Arial" w:cs="Arial"/>
                <w:lang w:val="en-GB"/>
              </w:rPr>
              <w:t>Reviewer’s comment</w:t>
            </w:r>
          </w:p>
        </w:tc>
        <w:tc>
          <w:tcPr>
            <w:tcW w:w="1342" w:type="pct"/>
            <w:shd w:val="clear" w:color="auto" w:fill="auto"/>
          </w:tcPr>
          <w:p w14:paraId="3B790B0D" w14:textId="77777777" w:rsidR="00B45777" w:rsidRPr="00564845" w:rsidRDefault="00511040">
            <w:pPr>
              <w:pStyle w:val="Heading2"/>
              <w:jc w:val="left"/>
              <w:rPr>
                <w:rFonts w:ascii="Arial" w:hAnsi="Arial" w:cs="Arial"/>
                <w:b w:val="0"/>
                <w:lang w:val="en-GB"/>
              </w:rPr>
            </w:pPr>
            <w:r w:rsidRPr="00564845">
              <w:rPr>
                <w:rFonts w:ascii="Arial" w:hAnsi="Arial" w:cs="Arial"/>
                <w:lang w:val="en-GB"/>
              </w:rPr>
              <w:t>Author’s comment</w:t>
            </w:r>
            <w:r w:rsidRPr="00564845">
              <w:rPr>
                <w:rFonts w:ascii="Arial" w:hAnsi="Arial" w:cs="Arial"/>
                <w:b w:val="0"/>
                <w:lang w:val="en-GB"/>
              </w:rPr>
              <w:t xml:space="preserve"> </w:t>
            </w:r>
            <w:r w:rsidRPr="00564845">
              <w:rPr>
                <w:rFonts w:ascii="Arial" w:hAnsi="Arial" w:cs="Arial"/>
                <w:b w:val="0"/>
                <w:i/>
                <w:lang w:val="en-GB"/>
              </w:rPr>
              <w:t>(if agreed with the reviewer, correct the manuscript and highlight that part in the manuscript. It is mandatory that authors should write his/her feedback here)</w:t>
            </w:r>
          </w:p>
        </w:tc>
      </w:tr>
      <w:tr w:rsidR="00B45777" w:rsidRPr="00564845" w14:paraId="4EF6C07B" w14:textId="77777777">
        <w:trPr>
          <w:trHeight w:val="697"/>
        </w:trPr>
        <w:tc>
          <w:tcPr>
            <w:tcW w:w="1615" w:type="pct"/>
            <w:shd w:val="clear" w:color="auto" w:fill="auto"/>
            <w:noWrap/>
            <w:tcMar>
              <w:top w:w="0" w:type="dxa"/>
              <w:left w:w="108" w:type="dxa"/>
              <w:bottom w:w="0" w:type="dxa"/>
              <w:right w:w="108" w:type="dxa"/>
            </w:tcMar>
            <w:vAlign w:val="center"/>
          </w:tcPr>
          <w:p w14:paraId="26B78E8B" w14:textId="77777777" w:rsidR="00B45777" w:rsidRPr="00564845" w:rsidRDefault="00511040">
            <w:pPr>
              <w:pStyle w:val="NormalWeb"/>
              <w:spacing w:before="0" w:beforeAutospacing="0" w:after="0" w:afterAutospacing="0"/>
              <w:rPr>
                <w:rFonts w:ascii="Arial" w:hAnsi="Arial" w:cs="Arial"/>
                <w:b/>
                <w:sz w:val="20"/>
                <w:szCs w:val="20"/>
                <w:lang w:val="en-GB"/>
              </w:rPr>
            </w:pPr>
            <w:r w:rsidRPr="00564845">
              <w:rPr>
                <w:rFonts w:ascii="Arial" w:hAnsi="Arial" w:cs="Arial"/>
                <w:b/>
                <w:sz w:val="20"/>
                <w:szCs w:val="20"/>
                <w:lang w:val="en-GB"/>
              </w:rPr>
              <w:t xml:space="preserve">Are there ethical issues in this manuscript? </w:t>
            </w:r>
          </w:p>
          <w:p w14:paraId="45B893F9" w14:textId="77777777" w:rsidR="00B45777" w:rsidRPr="00564845" w:rsidRDefault="00B4577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C7D3201" w14:textId="77777777" w:rsidR="00B45777" w:rsidRPr="00564845" w:rsidRDefault="00511040">
            <w:pPr>
              <w:pStyle w:val="NormalWeb"/>
              <w:spacing w:before="0" w:beforeAutospacing="0" w:after="0" w:afterAutospacing="0"/>
              <w:rPr>
                <w:rFonts w:ascii="Arial" w:hAnsi="Arial" w:cs="Arial"/>
                <w:i/>
                <w:iCs/>
                <w:sz w:val="20"/>
                <w:szCs w:val="20"/>
                <w:u w:val="single"/>
                <w:lang w:val="en-GB"/>
              </w:rPr>
            </w:pPr>
            <w:r w:rsidRPr="00564845">
              <w:rPr>
                <w:rFonts w:ascii="Arial" w:hAnsi="Arial" w:cs="Arial"/>
                <w:i/>
                <w:iCs/>
                <w:sz w:val="20"/>
                <w:szCs w:val="20"/>
                <w:u w:val="single"/>
                <w:lang w:val="en-GB"/>
              </w:rPr>
              <w:t xml:space="preserve">(If yes, </w:t>
            </w:r>
            <w:proofErr w:type="gramStart"/>
            <w:r w:rsidRPr="00564845">
              <w:rPr>
                <w:rFonts w:ascii="Arial" w:hAnsi="Arial" w:cs="Arial"/>
                <w:i/>
                <w:iCs/>
                <w:sz w:val="20"/>
                <w:szCs w:val="20"/>
                <w:u w:val="single"/>
                <w:lang w:val="en-GB"/>
              </w:rPr>
              <w:t>Kindly</w:t>
            </w:r>
            <w:proofErr w:type="gramEnd"/>
            <w:r w:rsidRPr="00564845">
              <w:rPr>
                <w:rFonts w:ascii="Arial" w:hAnsi="Arial" w:cs="Arial"/>
                <w:i/>
                <w:iCs/>
                <w:sz w:val="20"/>
                <w:szCs w:val="20"/>
                <w:u w:val="single"/>
                <w:lang w:val="en-GB"/>
              </w:rPr>
              <w:t xml:space="preserve"> please write down the ethical issues here in detail)</w:t>
            </w:r>
          </w:p>
          <w:p w14:paraId="2ABF069E" w14:textId="77777777" w:rsidR="00B45777" w:rsidRPr="00564845" w:rsidRDefault="00B45777">
            <w:pPr>
              <w:pStyle w:val="NormalWeb"/>
              <w:spacing w:before="0" w:beforeAutospacing="0" w:after="0" w:afterAutospacing="0"/>
              <w:rPr>
                <w:rFonts w:ascii="Arial" w:hAnsi="Arial" w:cs="Arial"/>
                <w:sz w:val="20"/>
                <w:szCs w:val="20"/>
              </w:rPr>
            </w:pPr>
          </w:p>
          <w:p w14:paraId="0A08CD4E" w14:textId="77777777" w:rsidR="00B45777" w:rsidRPr="00564845" w:rsidRDefault="00B4577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67C35A09" w14:textId="77777777" w:rsidR="00B45777" w:rsidRPr="00564845" w:rsidRDefault="00B45777">
            <w:pPr>
              <w:rPr>
                <w:rFonts w:ascii="Arial" w:eastAsia="Arial Unicode MS" w:hAnsi="Arial" w:cs="Arial"/>
                <w:sz w:val="20"/>
                <w:szCs w:val="20"/>
                <w:lang w:val="en-GB"/>
              </w:rPr>
            </w:pPr>
          </w:p>
          <w:p w14:paraId="75C4AAE0" w14:textId="77777777" w:rsidR="00B45777" w:rsidRPr="00564845" w:rsidRDefault="00B45777">
            <w:pPr>
              <w:rPr>
                <w:rFonts w:ascii="Arial" w:eastAsia="Arial Unicode MS" w:hAnsi="Arial" w:cs="Arial"/>
                <w:sz w:val="20"/>
                <w:szCs w:val="20"/>
                <w:lang w:val="en-GB"/>
              </w:rPr>
            </w:pPr>
          </w:p>
          <w:p w14:paraId="505C565A" w14:textId="77777777" w:rsidR="00B45777" w:rsidRPr="00564845" w:rsidRDefault="00B45777">
            <w:pPr>
              <w:rPr>
                <w:rFonts w:ascii="Arial" w:eastAsia="Arial Unicode MS" w:hAnsi="Arial" w:cs="Arial"/>
                <w:sz w:val="20"/>
                <w:szCs w:val="20"/>
                <w:lang w:val="en-GB"/>
              </w:rPr>
            </w:pPr>
          </w:p>
          <w:p w14:paraId="67826344" w14:textId="77777777" w:rsidR="00B45777" w:rsidRPr="00564845" w:rsidRDefault="00B45777">
            <w:pPr>
              <w:pStyle w:val="NormalWeb"/>
              <w:spacing w:before="0" w:beforeAutospacing="0" w:after="0" w:afterAutospacing="0"/>
              <w:rPr>
                <w:rFonts w:ascii="Arial" w:hAnsi="Arial" w:cs="Arial"/>
                <w:sz w:val="20"/>
                <w:szCs w:val="20"/>
                <w:lang w:val="en-GB"/>
              </w:rPr>
            </w:pPr>
          </w:p>
        </w:tc>
      </w:tr>
      <w:bookmarkEnd w:id="0"/>
      <w:bookmarkEnd w:id="1"/>
    </w:tbl>
    <w:p w14:paraId="33153688" w14:textId="77777777" w:rsidR="00B45777" w:rsidRPr="00564845" w:rsidRDefault="00B45777">
      <w:pPr>
        <w:pStyle w:val="BodyText"/>
        <w:outlineLvl w:val="0"/>
        <w:rPr>
          <w:rFonts w:ascii="Arial" w:hAnsi="Arial" w:cs="Arial"/>
          <w:sz w:val="20"/>
          <w:szCs w:val="20"/>
          <w:lang w:val="en-GB"/>
        </w:rPr>
      </w:pPr>
    </w:p>
    <w:sectPr w:rsidR="00B45777" w:rsidRPr="00564845">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0F1A9" w14:textId="77777777" w:rsidR="00511040" w:rsidRDefault="00511040">
      <w:r>
        <w:separator/>
      </w:r>
    </w:p>
  </w:endnote>
  <w:endnote w:type="continuationSeparator" w:id="0">
    <w:p w14:paraId="290F87CF" w14:textId="77777777" w:rsidR="00511040" w:rsidRDefault="0051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default"/>
    <w:sig w:usb0="00000000" w:usb1="00000000"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E8523" w14:textId="77777777" w:rsidR="00B45777" w:rsidRDefault="00511040">
    <w:pPr>
      <w:pStyle w:val="Footer"/>
      <w:rPr>
        <w:sz w:val="16"/>
      </w:rPr>
    </w:pPr>
    <w:r>
      <w:rPr>
        <w:sz w:val="16"/>
      </w:rPr>
      <w:t>Created by: DR</w:t>
    </w:r>
    <w:r>
      <w:rPr>
        <w:sz w:val="16"/>
      </w:rPr>
      <w:tab/>
    </w:r>
    <w:r>
      <w:rPr>
        <w:sz w:val="16"/>
      </w:rPr>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91E8A8" w14:textId="77777777" w:rsidR="00511040" w:rsidRDefault="00511040">
      <w:r>
        <w:separator/>
      </w:r>
    </w:p>
  </w:footnote>
  <w:footnote w:type="continuationSeparator" w:id="0">
    <w:p w14:paraId="44D781F6" w14:textId="77777777" w:rsidR="00511040" w:rsidRDefault="00511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383DD" w14:textId="77777777" w:rsidR="00B45777" w:rsidRDefault="00B45777">
    <w:pPr>
      <w:spacing w:before="100" w:beforeAutospacing="1" w:after="100" w:afterAutospacing="1"/>
      <w:jc w:val="center"/>
      <w:rPr>
        <w:rFonts w:ascii="Arial" w:hAnsi="Arial" w:cs="Arial"/>
        <w:b/>
        <w:bCs/>
        <w:color w:val="003399"/>
        <w:szCs w:val="20"/>
        <w:u w:val="single"/>
        <w:lang w:val="en-GB"/>
      </w:rPr>
    </w:pPr>
  </w:p>
  <w:p w14:paraId="335D5DED" w14:textId="77777777" w:rsidR="00B45777" w:rsidRDefault="0051104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430A"/>
    <w:rsid w:val="0002598E"/>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BA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55915"/>
    <w:rsid w:val="003633E4"/>
    <w:rsid w:val="003A04E7"/>
    <w:rsid w:val="003A4991"/>
    <w:rsid w:val="003A6E1A"/>
    <w:rsid w:val="003B2172"/>
    <w:rsid w:val="003C2799"/>
    <w:rsid w:val="003E746A"/>
    <w:rsid w:val="003F6709"/>
    <w:rsid w:val="0042465A"/>
    <w:rsid w:val="004356CC"/>
    <w:rsid w:val="00435B36"/>
    <w:rsid w:val="00442B24"/>
    <w:rsid w:val="0044444D"/>
    <w:rsid w:val="0044519B"/>
    <w:rsid w:val="00445B35"/>
    <w:rsid w:val="00446659"/>
    <w:rsid w:val="00457AB1"/>
    <w:rsid w:val="00457BC0"/>
    <w:rsid w:val="00462996"/>
    <w:rsid w:val="004674B4"/>
    <w:rsid w:val="00484C52"/>
    <w:rsid w:val="00495F52"/>
    <w:rsid w:val="004B4CAD"/>
    <w:rsid w:val="004B4FDC"/>
    <w:rsid w:val="004C3DF1"/>
    <w:rsid w:val="004D0DD4"/>
    <w:rsid w:val="004D2E36"/>
    <w:rsid w:val="00503AB6"/>
    <w:rsid w:val="005047C5"/>
    <w:rsid w:val="00510920"/>
    <w:rsid w:val="00511040"/>
    <w:rsid w:val="00521812"/>
    <w:rsid w:val="00523D2C"/>
    <w:rsid w:val="00531C82"/>
    <w:rsid w:val="005339A8"/>
    <w:rsid w:val="00533FC1"/>
    <w:rsid w:val="00542A78"/>
    <w:rsid w:val="0054564B"/>
    <w:rsid w:val="00545A13"/>
    <w:rsid w:val="00546343"/>
    <w:rsid w:val="00557CD3"/>
    <w:rsid w:val="00560534"/>
    <w:rsid w:val="00560856"/>
    <w:rsid w:val="00560D3C"/>
    <w:rsid w:val="00564845"/>
    <w:rsid w:val="00567DE0"/>
    <w:rsid w:val="005735A5"/>
    <w:rsid w:val="00594F2C"/>
    <w:rsid w:val="005A5BE0"/>
    <w:rsid w:val="005B12E0"/>
    <w:rsid w:val="005C25A0"/>
    <w:rsid w:val="005D230D"/>
    <w:rsid w:val="005F3724"/>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A79C4"/>
    <w:rsid w:val="006C3797"/>
    <w:rsid w:val="006C7A01"/>
    <w:rsid w:val="006E7D6E"/>
    <w:rsid w:val="006F6F2F"/>
    <w:rsid w:val="00701186"/>
    <w:rsid w:val="00707BE1"/>
    <w:rsid w:val="00716F3D"/>
    <w:rsid w:val="007238EB"/>
    <w:rsid w:val="0072577A"/>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519D"/>
    <w:rsid w:val="008F36E4"/>
    <w:rsid w:val="009203D8"/>
    <w:rsid w:val="00933C8B"/>
    <w:rsid w:val="009553EC"/>
    <w:rsid w:val="0097330E"/>
    <w:rsid w:val="00974330"/>
    <w:rsid w:val="0097498C"/>
    <w:rsid w:val="00982766"/>
    <w:rsid w:val="009852C4"/>
    <w:rsid w:val="00985F26"/>
    <w:rsid w:val="0099583E"/>
    <w:rsid w:val="009A0242"/>
    <w:rsid w:val="009A59ED"/>
    <w:rsid w:val="009A798B"/>
    <w:rsid w:val="009B5AA8"/>
    <w:rsid w:val="009C45A0"/>
    <w:rsid w:val="009C5642"/>
    <w:rsid w:val="009E046B"/>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4139"/>
    <w:rsid w:val="00B2236C"/>
    <w:rsid w:val="00B22FE6"/>
    <w:rsid w:val="00B3033D"/>
    <w:rsid w:val="00B356AF"/>
    <w:rsid w:val="00B45777"/>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4719"/>
    <w:rsid w:val="00C6699A"/>
    <w:rsid w:val="00C70DFC"/>
    <w:rsid w:val="00C82466"/>
    <w:rsid w:val="00C84097"/>
    <w:rsid w:val="00C8554C"/>
    <w:rsid w:val="00CB429B"/>
    <w:rsid w:val="00CC2753"/>
    <w:rsid w:val="00CD093E"/>
    <w:rsid w:val="00CD1556"/>
    <w:rsid w:val="00CD1FD7"/>
    <w:rsid w:val="00CE199A"/>
    <w:rsid w:val="00CE5AC7"/>
    <w:rsid w:val="00CF0BBB"/>
    <w:rsid w:val="00CF6467"/>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693"/>
    <w:rsid w:val="00E65EB7"/>
    <w:rsid w:val="00E71C8D"/>
    <w:rsid w:val="00E72360"/>
    <w:rsid w:val="00E816A8"/>
    <w:rsid w:val="00E972A7"/>
    <w:rsid w:val="00EA2839"/>
    <w:rsid w:val="00EA3BF7"/>
    <w:rsid w:val="00EB13DB"/>
    <w:rsid w:val="00EB3E91"/>
    <w:rsid w:val="00EC53EA"/>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1A52"/>
    <w:rsid w:val="00FC2E17"/>
    <w:rsid w:val="00FC6387"/>
    <w:rsid w:val="00FC6802"/>
    <w:rsid w:val="00FD70A7"/>
    <w:rsid w:val="00FF09A0"/>
    <w:rsid w:val="29CE3D63"/>
    <w:rsid w:val="37477C8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72A2D1-81CE-40B4-A287-F48F24A0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ss.com/index.php/ARJA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7172-94B2-4594-9AA0-0A3FFF830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2025-03-12T07:07:00Z</dcterms:created>
  <dcterms:modified xsi:type="dcterms:W3CDTF">2025-03-13T08:06:00Z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7BF337229BF54595A4F0BCA7D2FDD455_13</vt:lpwstr>
  </property>
</Properties>
</file>