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06D0B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506D0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00007A" w:rsidRPr="00506D0B" w:rsidTr="002643B3">
        <w:trPr>
          <w:trHeight w:val="290"/>
        </w:trPr>
        <w:tc>
          <w:tcPr>
            <w:tcW w:w="1234" w:type="pct"/>
          </w:tcPr>
          <w:p w:rsidR="0000007A" w:rsidRPr="00506D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06D0B" w:rsidRDefault="00B86AF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43C2E" w:rsidRPr="00506D0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Geographical Research</w:t>
              </w:r>
            </w:hyperlink>
            <w:r w:rsidR="00E43C2E" w:rsidRPr="00506D0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06D0B" w:rsidTr="002643B3">
        <w:trPr>
          <w:trHeight w:val="290"/>
        </w:trPr>
        <w:tc>
          <w:tcPr>
            <w:tcW w:w="1234" w:type="pct"/>
          </w:tcPr>
          <w:p w:rsidR="0000007A" w:rsidRPr="00506D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06D0B" w:rsidRDefault="00446C1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Ms_AJGR_131437</w:t>
            </w:r>
          </w:p>
        </w:tc>
      </w:tr>
      <w:tr w:rsidR="0000007A" w:rsidRPr="00506D0B" w:rsidTr="002643B3">
        <w:trPr>
          <w:trHeight w:val="650"/>
        </w:trPr>
        <w:tc>
          <w:tcPr>
            <w:tcW w:w="1234" w:type="pct"/>
          </w:tcPr>
          <w:p w:rsidR="0000007A" w:rsidRPr="00506D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06D0B" w:rsidRDefault="00446C1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the conditions of old dams for compliance with risk management programs for dam safety through GIS and remote sensing.</w:t>
            </w:r>
          </w:p>
        </w:tc>
      </w:tr>
      <w:tr w:rsidR="00CF0BBB" w:rsidRPr="00506D0B" w:rsidTr="002643B3">
        <w:trPr>
          <w:trHeight w:val="332"/>
        </w:trPr>
        <w:tc>
          <w:tcPr>
            <w:tcW w:w="1234" w:type="pct"/>
          </w:tcPr>
          <w:p w:rsidR="00CF0BBB" w:rsidRPr="00506D0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06D0B" w:rsidRDefault="00216F0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037D52" w:rsidRPr="00506D0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345C86" w:rsidRPr="00506D0B" w:rsidRDefault="00345C86" w:rsidP="00345C86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1" w:name="_Hlk171324449"/>
    </w:p>
    <w:p w:rsidR="00345C86" w:rsidRPr="00506D0B" w:rsidRDefault="00345C86" w:rsidP="00345C86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p w:rsidR="00345C86" w:rsidRPr="00506D0B" w:rsidRDefault="00345C86" w:rsidP="00345C86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</w:p>
    <w:p w:rsidR="00345C86" w:rsidRPr="00506D0B" w:rsidRDefault="00345C86" w:rsidP="00345C86">
      <w:pPr>
        <w:rPr>
          <w:rFonts w:ascii="Arial" w:hAnsi="Arial" w:cs="Arial"/>
          <w:sz w:val="20"/>
          <w:szCs w:val="20"/>
        </w:rPr>
      </w:pPr>
      <w:bookmarkStart w:id="2" w:name="_Hlk170903434"/>
      <w:r w:rsidRPr="00506D0B"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45C86" w:rsidRPr="00506D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06D0B">
              <w:rPr>
                <w:rFonts w:ascii="Arial" w:hAnsi="Arial" w:cs="Arial"/>
                <w:highlight w:val="yellow"/>
                <w:lang w:val="en-GB"/>
              </w:rPr>
              <w:lastRenderedPageBreak/>
              <w:t>PART  1:</w:t>
            </w:r>
            <w:r w:rsidRPr="00506D0B">
              <w:rPr>
                <w:rFonts w:ascii="Arial" w:hAnsi="Arial" w:cs="Arial"/>
                <w:lang w:val="en-GB"/>
              </w:rPr>
              <w:t xml:space="preserve"> Comments</w:t>
            </w:r>
          </w:p>
          <w:p w:rsidR="00345C86" w:rsidRPr="00506D0B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5C86" w:rsidRPr="00506D0B">
        <w:tc>
          <w:tcPr>
            <w:tcW w:w="1265" w:type="pct"/>
            <w:noWrap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06D0B">
              <w:rPr>
                <w:rFonts w:ascii="Arial" w:hAnsi="Arial" w:cs="Arial"/>
                <w:lang w:val="en-GB"/>
              </w:rPr>
              <w:t>Reviewer’s comment</w:t>
            </w:r>
          </w:p>
          <w:p w:rsidR="004D2558" w:rsidRPr="00506D0B" w:rsidRDefault="004D2558" w:rsidP="004D25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D2558" w:rsidRPr="00506D0B" w:rsidRDefault="004D2558" w:rsidP="004D25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06D0B">
              <w:rPr>
                <w:rFonts w:ascii="Arial" w:hAnsi="Arial" w:cs="Arial"/>
                <w:lang w:val="en-GB"/>
              </w:rPr>
              <w:t>Author’s Feedback</w:t>
            </w:r>
            <w:r w:rsidRPr="00506D0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06D0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45C86" w:rsidRPr="00506D0B">
        <w:trPr>
          <w:trHeight w:val="1264"/>
        </w:trPr>
        <w:tc>
          <w:tcPr>
            <w:tcW w:w="1265" w:type="pct"/>
            <w:noWrap/>
          </w:tcPr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345C86" w:rsidRPr="00506D0B" w:rsidRDefault="00345C8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45C86" w:rsidRPr="00506D0B" w:rsidRDefault="00345C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506D0B">
        <w:trPr>
          <w:trHeight w:val="1262"/>
        </w:trPr>
        <w:tc>
          <w:tcPr>
            <w:tcW w:w="1265" w:type="pct"/>
            <w:noWrap/>
          </w:tcPr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506D0B">
        <w:trPr>
          <w:trHeight w:val="1262"/>
        </w:trPr>
        <w:tc>
          <w:tcPr>
            <w:tcW w:w="1265" w:type="pct"/>
            <w:noWrap/>
          </w:tcPr>
          <w:p w:rsidR="00345C86" w:rsidRPr="00506D0B" w:rsidRDefault="00345C8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06D0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506D0B">
        <w:trPr>
          <w:trHeight w:val="704"/>
        </w:trPr>
        <w:tc>
          <w:tcPr>
            <w:tcW w:w="1265" w:type="pct"/>
            <w:noWrap/>
          </w:tcPr>
          <w:p w:rsidR="00345C86" w:rsidRPr="00506D0B" w:rsidRDefault="00345C8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06D0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345C86" w:rsidRPr="00506D0B" w:rsidRDefault="00345C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506D0B">
        <w:trPr>
          <w:trHeight w:val="703"/>
        </w:trPr>
        <w:tc>
          <w:tcPr>
            <w:tcW w:w="1265" w:type="pct"/>
            <w:noWrap/>
          </w:tcPr>
          <w:p w:rsidR="00345C86" w:rsidRPr="00506D0B" w:rsidRDefault="00345C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345C86" w:rsidRPr="00506D0B" w:rsidRDefault="00345C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45C86" w:rsidRPr="00506D0B">
        <w:trPr>
          <w:trHeight w:val="386"/>
        </w:trPr>
        <w:tc>
          <w:tcPr>
            <w:tcW w:w="1265" w:type="pct"/>
            <w:noWrap/>
          </w:tcPr>
          <w:p w:rsidR="00345C86" w:rsidRPr="00506D0B" w:rsidRDefault="00345C8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06D0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345C86" w:rsidRPr="00506D0B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45C86" w:rsidRPr="00506D0B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45C86" w:rsidRPr="00506D0B">
        <w:trPr>
          <w:trHeight w:val="1178"/>
        </w:trPr>
        <w:tc>
          <w:tcPr>
            <w:tcW w:w="1265" w:type="pct"/>
            <w:noWrap/>
          </w:tcPr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06D0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06D0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06D0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345C86" w:rsidRPr="00506D0B" w:rsidRDefault="00345C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06D0B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Comments</w:t>
            </w: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1. The Title and the concept of the paper is very good.</w:t>
            </w: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2. The paper is based on present need. Most of the dams in the world are located in hilly terrain, many of them are very old require a review report, so the paper will sensitize the researchers to study about vulnerability of each dam in their country. </w:t>
            </w: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3. There is need to mention the international standard for sustainability and vulnerability for the dams like </w:t>
            </w:r>
            <w:proofErr w:type="spellStart"/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Mindu</w:t>
            </w:r>
            <w:proofErr w:type="spellEnd"/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Dam.</w:t>
            </w: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bCs/>
                <w:sz w:val="20"/>
                <w:szCs w:val="20"/>
                <w:lang w:val="en-GB"/>
              </w:rPr>
              <w:t>4. A comparison table should be enclosed for the standard measure and percentage risk condition of the Dam.</w:t>
            </w:r>
          </w:p>
          <w:p w:rsidR="00683893" w:rsidRPr="00506D0B" w:rsidRDefault="00683893" w:rsidP="00683893">
            <w:pPr>
              <w:pStyle w:val="BodyText"/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</w:p>
          <w:p w:rsidR="00345C86" w:rsidRPr="00506D0B" w:rsidRDefault="00345C8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45C86" w:rsidRPr="00506D0B" w:rsidRDefault="00345C8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41C17" w:rsidRPr="00506D0B" w:rsidRDefault="00041C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06D0B"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</w:tbl>
    <w:p w:rsidR="00345C86" w:rsidRPr="00506D0B" w:rsidRDefault="00345C86" w:rsidP="00345C8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400581" w:rsidRPr="00506D0B" w:rsidTr="00506D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81" w:rsidRPr="00506D0B" w:rsidRDefault="00400581" w:rsidP="0040058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06D0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06D0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00581" w:rsidRPr="00506D0B" w:rsidTr="00506D0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581" w:rsidRPr="00506D0B" w:rsidRDefault="00400581" w:rsidP="0040058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400581" w:rsidRPr="00506D0B" w:rsidRDefault="00400581" w:rsidP="0040058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06D0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06D0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06D0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00581" w:rsidRPr="00506D0B" w:rsidTr="00506D0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81" w:rsidRPr="00506D0B" w:rsidRDefault="00400581" w:rsidP="0040058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06D0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581" w:rsidRPr="00506D0B" w:rsidRDefault="00400581" w:rsidP="0040058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06D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06D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06D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00581" w:rsidRPr="00506D0B" w:rsidRDefault="00400581" w:rsidP="004005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3"/>
      <w:bookmarkEnd w:id="4"/>
      <w:bookmarkEnd w:id="0"/>
    </w:tbl>
    <w:p w:rsidR="00345C86" w:rsidRPr="00506D0B" w:rsidRDefault="00345C86" w:rsidP="00506D0B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45C86" w:rsidRPr="00506D0B" w:rsidSect="000E51C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AF3" w:rsidRPr="0000007A" w:rsidRDefault="00B86AF3" w:rsidP="0099583E">
      <w:r>
        <w:separator/>
      </w:r>
    </w:p>
  </w:endnote>
  <w:endnote w:type="continuationSeparator" w:id="0">
    <w:p w:rsidR="00B86AF3" w:rsidRPr="0000007A" w:rsidRDefault="00B86AF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A7829" w:rsidRPr="00FA7829">
      <w:rPr>
        <w:sz w:val="16"/>
      </w:rPr>
      <w:t xml:space="preserve">Version: </w:t>
    </w:r>
    <w:r w:rsidR="00F143AF">
      <w:rPr>
        <w:sz w:val="16"/>
      </w:rPr>
      <w:t>3</w:t>
    </w:r>
    <w:r w:rsidR="00FA7829" w:rsidRPr="00FA7829">
      <w:rPr>
        <w:sz w:val="16"/>
      </w:rPr>
      <w:t xml:space="preserve"> (0</w:t>
    </w:r>
    <w:r w:rsidR="00F143AF">
      <w:rPr>
        <w:sz w:val="16"/>
      </w:rPr>
      <w:t>7</w:t>
    </w:r>
    <w:r w:rsidR="00FA7829" w:rsidRPr="00FA782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AF3" w:rsidRPr="0000007A" w:rsidRDefault="00B86AF3" w:rsidP="0099583E">
      <w:r>
        <w:separator/>
      </w:r>
    </w:p>
  </w:footnote>
  <w:footnote w:type="continuationSeparator" w:id="0">
    <w:p w:rsidR="00B86AF3" w:rsidRPr="0000007A" w:rsidRDefault="00B86AF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143A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1C17"/>
    <w:rsid w:val="000450FC"/>
    <w:rsid w:val="00056CB0"/>
    <w:rsid w:val="000577C2"/>
    <w:rsid w:val="0006181D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51CD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2BA"/>
    <w:rsid w:val="00165685"/>
    <w:rsid w:val="00165C56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0619"/>
    <w:rsid w:val="002011F3"/>
    <w:rsid w:val="00201B85"/>
    <w:rsid w:val="00202E80"/>
    <w:rsid w:val="00210132"/>
    <w:rsid w:val="002105F7"/>
    <w:rsid w:val="00216F0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43A2"/>
    <w:rsid w:val="002D7EA9"/>
    <w:rsid w:val="002E1211"/>
    <w:rsid w:val="002E2339"/>
    <w:rsid w:val="002E6D86"/>
    <w:rsid w:val="002F6935"/>
    <w:rsid w:val="00312559"/>
    <w:rsid w:val="003204B8"/>
    <w:rsid w:val="0033692F"/>
    <w:rsid w:val="00345C86"/>
    <w:rsid w:val="00346223"/>
    <w:rsid w:val="00386948"/>
    <w:rsid w:val="003A04E7"/>
    <w:rsid w:val="003A4991"/>
    <w:rsid w:val="003A6E1A"/>
    <w:rsid w:val="003B2172"/>
    <w:rsid w:val="003C47BD"/>
    <w:rsid w:val="003E746A"/>
    <w:rsid w:val="00400581"/>
    <w:rsid w:val="0042465A"/>
    <w:rsid w:val="004356CC"/>
    <w:rsid w:val="00435B36"/>
    <w:rsid w:val="00442B24"/>
    <w:rsid w:val="0044444D"/>
    <w:rsid w:val="0044519B"/>
    <w:rsid w:val="00445B35"/>
    <w:rsid w:val="00446659"/>
    <w:rsid w:val="00446C11"/>
    <w:rsid w:val="00457AB1"/>
    <w:rsid w:val="00457BC0"/>
    <w:rsid w:val="00460ED9"/>
    <w:rsid w:val="00462996"/>
    <w:rsid w:val="004674B4"/>
    <w:rsid w:val="004B4CAD"/>
    <w:rsid w:val="004B4FDC"/>
    <w:rsid w:val="004C3DF1"/>
    <w:rsid w:val="004D2558"/>
    <w:rsid w:val="004D2E36"/>
    <w:rsid w:val="00503AB6"/>
    <w:rsid w:val="005047C5"/>
    <w:rsid w:val="00506D0B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6B41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893"/>
    <w:rsid w:val="0068446F"/>
    <w:rsid w:val="0069428E"/>
    <w:rsid w:val="00696CAD"/>
    <w:rsid w:val="006A5E0B"/>
    <w:rsid w:val="006C3797"/>
    <w:rsid w:val="006C5C56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49C7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396D"/>
    <w:rsid w:val="0087201B"/>
    <w:rsid w:val="00877F10"/>
    <w:rsid w:val="00882091"/>
    <w:rsid w:val="008913D5"/>
    <w:rsid w:val="00893E75"/>
    <w:rsid w:val="008A54BF"/>
    <w:rsid w:val="008C2778"/>
    <w:rsid w:val="008C2F62"/>
    <w:rsid w:val="008D020E"/>
    <w:rsid w:val="008D1117"/>
    <w:rsid w:val="008D15A4"/>
    <w:rsid w:val="008F36E4"/>
    <w:rsid w:val="00915B58"/>
    <w:rsid w:val="00933C8B"/>
    <w:rsid w:val="009553EC"/>
    <w:rsid w:val="00960DB0"/>
    <w:rsid w:val="00965AE6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86AF3"/>
    <w:rsid w:val="00BA1AB3"/>
    <w:rsid w:val="00BA6421"/>
    <w:rsid w:val="00BB34E6"/>
    <w:rsid w:val="00BB4FEC"/>
    <w:rsid w:val="00BC402F"/>
    <w:rsid w:val="00BD0358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0053"/>
    <w:rsid w:val="00CB3CC2"/>
    <w:rsid w:val="00CB429B"/>
    <w:rsid w:val="00CC2753"/>
    <w:rsid w:val="00CC4E80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332E"/>
    <w:rsid w:val="00D7603E"/>
    <w:rsid w:val="00D8579C"/>
    <w:rsid w:val="00D90124"/>
    <w:rsid w:val="00D9392F"/>
    <w:rsid w:val="00DA41F5"/>
    <w:rsid w:val="00DB5B54"/>
    <w:rsid w:val="00DB7E1B"/>
    <w:rsid w:val="00DC1D81"/>
    <w:rsid w:val="00E43C2E"/>
    <w:rsid w:val="00E451EA"/>
    <w:rsid w:val="00E53E52"/>
    <w:rsid w:val="00E57F4B"/>
    <w:rsid w:val="00E63889"/>
    <w:rsid w:val="00E65EB7"/>
    <w:rsid w:val="00E6684D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43AF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41C7"/>
    <w:rsid w:val="00FA6528"/>
    <w:rsid w:val="00FA7829"/>
    <w:rsid w:val="00FC2E17"/>
    <w:rsid w:val="00FC6387"/>
    <w:rsid w:val="00FC6802"/>
    <w:rsid w:val="00FD24DC"/>
    <w:rsid w:val="00FD70A7"/>
    <w:rsid w:val="00FE4E5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A8627"/>
  <w15:docId w15:val="{D2B204B4-853F-4E63-8FDF-307E311A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65C5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5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gr.com/index.php/AJ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AF01-AE4C-45AF-94FC-96EF6CF83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https://journalajgr.com/index.php/AJGR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8</cp:revision>
  <dcterms:created xsi:type="dcterms:W3CDTF">2025-02-13T06:13:00Z</dcterms:created>
  <dcterms:modified xsi:type="dcterms:W3CDTF">2025-03-31T10:57:00Z</dcterms:modified>
</cp:coreProperties>
</file>