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23EF7" w:rsidRPr="00321C7C" w:rsidRDefault="00623EF7">
      <w:pPr>
        <w:pStyle w:val="BodyText"/>
        <w:spacing w:before="4"/>
        <w:rPr>
          <w:rFonts w:ascii="Arial" w:hAnsi="Arial" w:cs="Arial"/>
          <w:sz w:val="20"/>
          <w:szCs w:val="20"/>
        </w:rPr>
      </w:pPr>
    </w:p>
    <w:tbl>
      <w:tblPr>
        <w:tblW w:w="0" w:type="auto"/>
        <w:tblInd w:w="1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168"/>
        <w:gridCol w:w="15770"/>
      </w:tblGrid>
      <w:tr w:rsidR="00623EF7" w:rsidRPr="00321C7C">
        <w:trPr>
          <w:trHeight w:val="290"/>
        </w:trPr>
        <w:tc>
          <w:tcPr>
            <w:tcW w:w="5168" w:type="dxa"/>
          </w:tcPr>
          <w:p w:rsidR="00623EF7" w:rsidRPr="00321C7C" w:rsidRDefault="008105D5">
            <w:pPr>
              <w:pStyle w:val="TableParagraph"/>
              <w:spacing w:line="229" w:lineRule="exact"/>
              <w:ind w:left="95"/>
              <w:rPr>
                <w:rFonts w:ascii="Arial" w:hAnsi="Arial" w:cs="Arial"/>
                <w:sz w:val="20"/>
                <w:szCs w:val="20"/>
              </w:rPr>
            </w:pPr>
            <w:r w:rsidRPr="00321C7C">
              <w:rPr>
                <w:rFonts w:ascii="Arial" w:hAnsi="Arial" w:cs="Arial"/>
                <w:sz w:val="20"/>
                <w:szCs w:val="20"/>
              </w:rPr>
              <w:t>Journal</w:t>
            </w:r>
            <w:r w:rsidRPr="00321C7C">
              <w:rPr>
                <w:rFonts w:ascii="Arial" w:hAnsi="Arial" w:cs="Arial"/>
                <w:spacing w:val="-10"/>
                <w:sz w:val="20"/>
                <w:szCs w:val="20"/>
              </w:rPr>
              <w:t xml:space="preserve"> </w:t>
            </w:r>
            <w:r w:rsidRPr="00321C7C">
              <w:rPr>
                <w:rFonts w:ascii="Arial" w:hAnsi="Arial" w:cs="Arial"/>
                <w:spacing w:val="-2"/>
                <w:sz w:val="20"/>
                <w:szCs w:val="20"/>
              </w:rPr>
              <w:t>Name:</w:t>
            </w:r>
          </w:p>
        </w:tc>
        <w:tc>
          <w:tcPr>
            <w:tcW w:w="15770" w:type="dxa"/>
          </w:tcPr>
          <w:p w:rsidR="00623EF7" w:rsidRPr="00321C7C" w:rsidRDefault="008105D5">
            <w:pPr>
              <w:pStyle w:val="TableParagraph"/>
              <w:spacing w:before="26"/>
              <w:ind w:left="107"/>
              <w:rPr>
                <w:rFonts w:ascii="Arial" w:hAnsi="Arial" w:cs="Arial"/>
                <w:b/>
                <w:sz w:val="20"/>
                <w:szCs w:val="20"/>
              </w:rPr>
            </w:pPr>
            <w:hyperlink r:id="rId6">
              <w:r w:rsidRPr="00321C7C">
                <w:rPr>
                  <w:rFonts w:ascii="Arial" w:hAnsi="Arial" w:cs="Arial"/>
                  <w:b/>
                  <w:color w:val="0000FF"/>
                  <w:sz w:val="20"/>
                  <w:szCs w:val="20"/>
                  <w:u w:val="single" w:color="0000FF"/>
                </w:rPr>
                <w:t>Asian</w:t>
              </w:r>
              <w:r w:rsidRPr="00321C7C">
                <w:rPr>
                  <w:rFonts w:ascii="Arial" w:hAnsi="Arial" w:cs="Arial"/>
                  <w:b/>
                  <w:color w:val="0000FF"/>
                  <w:spacing w:val="-7"/>
                  <w:sz w:val="20"/>
                  <w:szCs w:val="20"/>
                  <w:u w:val="single" w:color="0000FF"/>
                </w:rPr>
                <w:t xml:space="preserve"> </w:t>
              </w:r>
              <w:r w:rsidRPr="00321C7C">
                <w:rPr>
                  <w:rFonts w:ascii="Arial" w:hAnsi="Arial" w:cs="Arial"/>
                  <w:b/>
                  <w:color w:val="0000FF"/>
                  <w:sz w:val="20"/>
                  <w:szCs w:val="20"/>
                  <w:u w:val="single" w:color="0000FF"/>
                </w:rPr>
                <w:t>Journal</w:t>
              </w:r>
              <w:r w:rsidRPr="00321C7C">
                <w:rPr>
                  <w:rFonts w:ascii="Arial" w:hAnsi="Arial" w:cs="Arial"/>
                  <w:b/>
                  <w:color w:val="0000FF"/>
                  <w:spacing w:val="-7"/>
                  <w:sz w:val="20"/>
                  <w:szCs w:val="20"/>
                  <w:u w:val="single" w:color="0000FF"/>
                </w:rPr>
                <w:t xml:space="preserve"> </w:t>
              </w:r>
              <w:r w:rsidRPr="00321C7C">
                <w:rPr>
                  <w:rFonts w:ascii="Arial" w:hAnsi="Arial" w:cs="Arial"/>
                  <w:b/>
                  <w:color w:val="0000FF"/>
                  <w:sz w:val="20"/>
                  <w:szCs w:val="20"/>
                  <w:u w:val="single" w:color="0000FF"/>
                </w:rPr>
                <w:t>of</w:t>
              </w:r>
              <w:r w:rsidRPr="00321C7C">
                <w:rPr>
                  <w:rFonts w:ascii="Arial" w:hAnsi="Arial" w:cs="Arial"/>
                  <w:b/>
                  <w:color w:val="0000FF"/>
                  <w:spacing w:val="-4"/>
                  <w:sz w:val="20"/>
                  <w:szCs w:val="20"/>
                  <w:u w:val="single" w:color="0000FF"/>
                </w:rPr>
                <w:t xml:space="preserve"> </w:t>
              </w:r>
              <w:r w:rsidRPr="00321C7C">
                <w:rPr>
                  <w:rFonts w:ascii="Arial" w:hAnsi="Arial" w:cs="Arial"/>
                  <w:b/>
                  <w:color w:val="0000FF"/>
                  <w:sz w:val="20"/>
                  <w:szCs w:val="20"/>
                  <w:u w:val="single" w:color="0000FF"/>
                </w:rPr>
                <w:t>Economics,</w:t>
              </w:r>
              <w:r w:rsidRPr="00321C7C">
                <w:rPr>
                  <w:rFonts w:ascii="Arial" w:hAnsi="Arial" w:cs="Arial"/>
                  <w:b/>
                  <w:color w:val="0000FF"/>
                  <w:spacing w:val="-7"/>
                  <w:sz w:val="20"/>
                  <w:szCs w:val="20"/>
                  <w:u w:val="single" w:color="0000FF"/>
                </w:rPr>
                <w:t xml:space="preserve"> </w:t>
              </w:r>
              <w:r w:rsidRPr="00321C7C">
                <w:rPr>
                  <w:rFonts w:ascii="Arial" w:hAnsi="Arial" w:cs="Arial"/>
                  <w:b/>
                  <w:color w:val="0000FF"/>
                  <w:sz w:val="20"/>
                  <w:szCs w:val="20"/>
                  <w:u w:val="single" w:color="0000FF"/>
                </w:rPr>
                <w:t>Business</w:t>
              </w:r>
              <w:r w:rsidRPr="00321C7C">
                <w:rPr>
                  <w:rFonts w:ascii="Arial" w:hAnsi="Arial" w:cs="Arial"/>
                  <w:b/>
                  <w:color w:val="0000FF"/>
                  <w:spacing w:val="-7"/>
                  <w:sz w:val="20"/>
                  <w:szCs w:val="20"/>
                  <w:u w:val="single" w:color="0000FF"/>
                </w:rPr>
                <w:t xml:space="preserve"> </w:t>
              </w:r>
              <w:r w:rsidRPr="00321C7C">
                <w:rPr>
                  <w:rFonts w:ascii="Arial" w:hAnsi="Arial" w:cs="Arial"/>
                  <w:b/>
                  <w:color w:val="0000FF"/>
                  <w:sz w:val="20"/>
                  <w:szCs w:val="20"/>
                  <w:u w:val="single" w:color="0000FF"/>
                </w:rPr>
                <w:t>and</w:t>
              </w:r>
              <w:r w:rsidRPr="00321C7C">
                <w:rPr>
                  <w:rFonts w:ascii="Arial" w:hAnsi="Arial" w:cs="Arial"/>
                  <w:b/>
                  <w:color w:val="0000FF"/>
                  <w:spacing w:val="-3"/>
                  <w:sz w:val="20"/>
                  <w:szCs w:val="20"/>
                  <w:u w:val="single" w:color="0000FF"/>
                </w:rPr>
                <w:t xml:space="preserve"> </w:t>
              </w:r>
              <w:r w:rsidRPr="00321C7C">
                <w:rPr>
                  <w:rFonts w:ascii="Arial" w:hAnsi="Arial" w:cs="Arial"/>
                  <w:b/>
                  <w:color w:val="0000FF"/>
                  <w:spacing w:val="-2"/>
                  <w:sz w:val="20"/>
                  <w:szCs w:val="20"/>
                  <w:u w:val="single" w:color="0000FF"/>
                </w:rPr>
                <w:t>Accounting</w:t>
              </w:r>
            </w:hyperlink>
          </w:p>
        </w:tc>
      </w:tr>
      <w:tr w:rsidR="00623EF7" w:rsidRPr="00321C7C">
        <w:trPr>
          <w:trHeight w:val="290"/>
        </w:trPr>
        <w:tc>
          <w:tcPr>
            <w:tcW w:w="5168" w:type="dxa"/>
          </w:tcPr>
          <w:p w:rsidR="00623EF7" w:rsidRPr="00321C7C" w:rsidRDefault="008105D5">
            <w:pPr>
              <w:pStyle w:val="TableParagraph"/>
              <w:spacing w:line="229" w:lineRule="exact"/>
              <w:ind w:left="95"/>
              <w:rPr>
                <w:rFonts w:ascii="Arial" w:hAnsi="Arial" w:cs="Arial"/>
                <w:sz w:val="20"/>
                <w:szCs w:val="20"/>
              </w:rPr>
            </w:pPr>
            <w:r w:rsidRPr="00321C7C">
              <w:rPr>
                <w:rFonts w:ascii="Arial" w:hAnsi="Arial" w:cs="Arial"/>
                <w:sz w:val="20"/>
                <w:szCs w:val="20"/>
              </w:rPr>
              <w:t>Manuscript</w:t>
            </w:r>
            <w:r w:rsidRPr="00321C7C">
              <w:rPr>
                <w:rFonts w:ascii="Arial" w:hAnsi="Arial" w:cs="Arial"/>
                <w:spacing w:val="-14"/>
                <w:sz w:val="20"/>
                <w:szCs w:val="20"/>
              </w:rPr>
              <w:t xml:space="preserve"> </w:t>
            </w:r>
            <w:r w:rsidRPr="00321C7C">
              <w:rPr>
                <w:rFonts w:ascii="Arial" w:hAnsi="Arial" w:cs="Arial"/>
                <w:spacing w:val="-2"/>
                <w:sz w:val="20"/>
                <w:szCs w:val="20"/>
              </w:rPr>
              <w:t>Number:</w:t>
            </w:r>
          </w:p>
        </w:tc>
        <w:tc>
          <w:tcPr>
            <w:tcW w:w="15770" w:type="dxa"/>
          </w:tcPr>
          <w:p w:rsidR="00623EF7" w:rsidRPr="00321C7C" w:rsidRDefault="008105D5">
            <w:pPr>
              <w:pStyle w:val="TableParagraph"/>
              <w:spacing w:before="26"/>
              <w:ind w:left="107"/>
              <w:rPr>
                <w:rFonts w:ascii="Arial" w:hAnsi="Arial" w:cs="Arial"/>
                <w:b/>
                <w:sz w:val="20"/>
                <w:szCs w:val="20"/>
              </w:rPr>
            </w:pPr>
            <w:r w:rsidRPr="00321C7C">
              <w:rPr>
                <w:rFonts w:ascii="Arial" w:hAnsi="Arial" w:cs="Arial"/>
                <w:b/>
                <w:spacing w:val="-2"/>
                <w:sz w:val="20"/>
                <w:szCs w:val="20"/>
              </w:rPr>
              <w:t>Ms_AJEBA_132144</w:t>
            </w:r>
          </w:p>
        </w:tc>
      </w:tr>
      <w:tr w:rsidR="00623EF7" w:rsidRPr="00321C7C" w:rsidTr="00D90CFD">
        <w:trPr>
          <w:trHeight w:val="109"/>
        </w:trPr>
        <w:tc>
          <w:tcPr>
            <w:tcW w:w="5168" w:type="dxa"/>
          </w:tcPr>
          <w:p w:rsidR="00623EF7" w:rsidRPr="00321C7C" w:rsidRDefault="008105D5">
            <w:pPr>
              <w:pStyle w:val="TableParagraph"/>
              <w:spacing w:line="229" w:lineRule="exact"/>
              <w:ind w:left="95"/>
              <w:rPr>
                <w:rFonts w:ascii="Arial" w:hAnsi="Arial" w:cs="Arial"/>
                <w:sz w:val="20"/>
                <w:szCs w:val="20"/>
              </w:rPr>
            </w:pPr>
            <w:r w:rsidRPr="00321C7C">
              <w:rPr>
                <w:rFonts w:ascii="Arial" w:hAnsi="Arial" w:cs="Arial"/>
                <w:sz w:val="20"/>
                <w:szCs w:val="20"/>
              </w:rPr>
              <w:t>Title</w:t>
            </w:r>
            <w:r w:rsidRPr="00321C7C">
              <w:rPr>
                <w:rFonts w:ascii="Arial" w:hAnsi="Arial" w:cs="Arial"/>
                <w:spacing w:val="-6"/>
                <w:sz w:val="20"/>
                <w:szCs w:val="20"/>
              </w:rPr>
              <w:t xml:space="preserve"> </w:t>
            </w:r>
            <w:r w:rsidRPr="00321C7C">
              <w:rPr>
                <w:rFonts w:ascii="Arial" w:hAnsi="Arial" w:cs="Arial"/>
                <w:sz w:val="20"/>
                <w:szCs w:val="20"/>
              </w:rPr>
              <w:t>of</w:t>
            </w:r>
            <w:r w:rsidRPr="00321C7C">
              <w:rPr>
                <w:rFonts w:ascii="Arial" w:hAnsi="Arial" w:cs="Arial"/>
                <w:spacing w:val="-4"/>
                <w:sz w:val="20"/>
                <w:szCs w:val="20"/>
              </w:rPr>
              <w:t xml:space="preserve"> </w:t>
            </w:r>
            <w:r w:rsidRPr="00321C7C">
              <w:rPr>
                <w:rFonts w:ascii="Arial" w:hAnsi="Arial" w:cs="Arial"/>
                <w:sz w:val="20"/>
                <w:szCs w:val="20"/>
              </w:rPr>
              <w:t>the</w:t>
            </w:r>
            <w:r w:rsidRPr="00321C7C">
              <w:rPr>
                <w:rFonts w:ascii="Arial" w:hAnsi="Arial" w:cs="Arial"/>
                <w:spacing w:val="-4"/>
                <w:sz w:val="20"/>
                <w:szCs w:val="20"/>
              </w:rPr>
              <w:t xml:space="preserve"> </w:t>
            </w:r>
            <w:r w:rsidRPr="00321C7C">
              <w:rPr>
                <w:rFonts w:ascii="Arial" w:hAnsi="Arial" w:cs="Arial"/>
                <w:spacing w:val="-2"/>
                <w:sz w:val="20"/>
                <w:szCs w:val="20"/>
              </w:rPr>
              <w:t>Manuscript:</w:t>
            </w:r>
          </w:p>
        </w:tc>
        <w:tc>
          <w:tcPr>
            <w:tcW w:w="15770" w:type="dxa"/>
          </w:tcPr>
          <w:p w:rsidR="00623EF7" w:rsidRPr="00321C7C" w:rsidRDefault="008105D5">
            <w:pPr>
              <w:pStyle w:val="TableParagraph"/>
              <w:spacing w:before="206"/>
              <w:ind w:left="107"/>
              <w:rPr>
                <w:rFonts w:ascii="Arial" w:hAnsi="Arial" w:cs="Arial"/>
                <w:b/>
                <w:sz w:val="20"/>
                <w:szCs w:val="20"/>
              </w:rPr>
            </w:pPr>
            <w:r w:rsidRPr="00321C7C">
              <w:rPr>
                <w:rFonts w:ascii="Arial" w:hAnsi="Arial" w:cs="Arial"/>
                <w:b/>
                <w:sz w:val="20"/>
                <w:szCs w:val="20"/>
              </w:rPr>
              <w:t>TRADE</w:t>
            </w:r>
            <w:r w:rsidRPr="00321C7C">
              <w:rPr>
                <w:rFonts w:ascii="Arial" w:hAnsi="Arial" w:cs="Arial"/>
                <w:b/>
                <w:spacing w:val="-12"/>
                <w:sz w:val="20"/>
                <w:szCs w:val="20"/>
              </w:rPr>
              <w:t xml:space="preserve"> </w:t>
            </w:r>
            <w:r w:rsidRPr="00321C7C">
              <w:rPr>
                <w:rFonts w:ascii="Arial" w:hAnsi="Arial" w:cs="Arial"/>
                <w:b/>
                <w:sz w:val="20"/>
                <w:szCs w:val="20"/>
              </w:rPr>
              <w:t>OPENNESS,</w:t>
            </w:r>
            <w:r w:rsidRPr="00321C7C">
              <w:rPr>
                <w:rFonts w:ascii="Arial" w:hAnsi="Arial" w:cs="Arial"/>
                <w:b/>
                <w:spacing w:val="-7"/>
                <w:sz w:val="20"/>
                <w:szCs w:val="20"/>
              </w:rPr>
              <w:t xml:space="preserve"> </w:t>
            </w:r>
            <w:r w:rsidRPr="00321C7C">
              <w:rPr>
                <w:rFonts w:ascii="Arial" w:hAnsi="Arial" w:cs="Arial"/>
                <w:b/>
                <w:sz w:val="20"/>
                <w:szCs w:val="20"/>
              </w:rPr>
              <w:t>EXCHANGE</w:t>
            </w:r>
            <w:r w:rsidRPr="00321C7C">
              <w:rPr>
                <w:rFonts w:ascii="Arial" w:hAnsi="Arial" w:cs="Arial"/>
                <w:b/>
                <w:spacing w:val="-9"/>
                <w:sz w:val="20"/>
                <w:szCs w:val="20"/>
              </w:rPr>
              <w:t xml:space="preserve"> </w:t>
            </w:r>
            <w:r w:rsidRPr="00321C7C">
              <w:rPr>
                <w:rFonts w:ascii="Arial" w:hAnsi="Arial" w:cs="Arial"/>
                <w:b/>
                <w:sz w:val="20"/>
                <w:szCs w:val="20"/>
              </w:rPr>
              <w:t>RATES</w:t>
            </w:r>
            <w:r w:rsidRPr="00321C7C">
              <w:rPr>
                <w:rFonts w:ascii="Arial" w:hAnsi="Arial" w:cs="Arial"/>
                <w:b/>
                <w:spacing w:val="-5"/>
                <w:sz w:val="20"/>
                <w:szCs w:val="20"/>
              </w:rPr>
              <w:t xml:space="preserve"> </w:t>
            </w:r>
            <w:r w:rsidRPr="00321C7C">
              <w:rPr>
                <w:rFonts w:ascii="Arial" w:hAnsi="Arial" w:cs="Arial"/>
                <w:b/>
                <w:sz w:val="20"/>
                <w:szCs w:val="20"/>
              </w:rPr>
              <w:t>AND</w:t>
            </w:r>
            <w:r w:rsidRPr="00321C7C">
              <w:rPr>
                <w:rFonts w:ascii="Arial" w:hAnsi="Arial" w:cs="Arial"/>
                <w:b/>
                <w:spacing w:val="-7"/>
                <w:sz w:val="20"/>
                <w:szCs w:val="20"/>
              </w:rPr>
              <w:t xml:space="preserve"> </w:t>
            </w:r>
            <w:r w:rsidRPr="00321C7C">
              <w:rPr>
                <w:rFonts w:ascii="Arial" w:hAnsi="Arial" w:cs="Arial"/>
                <w:b/>
                <w:sz w:val="20"/>
                <w:szCs w:val="20"/>
              </w:rPr>
              <w:t>UNEMPLOYMENT</w:t>
            </w:r>
            <w:r w:rsidRPr="00321C7C">
              <w:rPr>
                <w:rFonts w:ascii="Arial" w:hAnsi="Arial" w:cs="Arial"/>
                <w:b/>
                <w:spacing w:val="-6"/>
                <w:sz w:val="20"/>
                <w:szCs w:val="20"/>
              </w:rPr>
              <w:t xml:space="preserve"> </w:t>
            </w:r>
            <w:r w:rsidRPr="00321C7C">
              <w:rPr>
                <w:rFonts w:ascii="Arial" w:hAnsi="Arial" w:cs="Arial"/>
                <w:b/>
                <w:sz w:val="20"/>
                <w:szCs w:val="20"/>
              </w:rPr>
              <w:t>IN</w:t>
            </w:r>
            <w:r w:rsidRPr="00321C7C">
              <w:rPr>
                <w:rFonts w:ascii="Arial" w:hAnsi="Arial" w:cs="Arial"/>
                <w:b/>
                <w:spacing w:val="-9"/>
                <w:sz w:val="20"/>
                <w:szCs w:val="20"/>
              </w:rPr>
              <w:t xml:space="preserve"> </w:t>
            </w:r>
            <w:r w:rsidRPr="00321C7C">
              <w:rPr>
                <w:rFonts w:ascii="Arial" w:hAnsi="Arial" w:cs="Arial"/>
                <w:b/>
                <w:sz w:val="20"/>
                <w:szCs w:val="20"/>
              </w:rPr>
              <w:t>ECOWAS</w:t>
            </w:r>
            <w:r w:rsidRPr="00321C7C">
              <w:rPr>
                <w:rFonts w:ascii="Arial" w:hAnsi="Arial" w:cs="Arial"/>
                <w:b/>
                <w:spacing w:val="-9"/>
                <w:sz w:val="20"/>
                <w:szCs w:val="20"/>
              </w:rPr>
              <w:t xml:space="preserve"> </w:t>
            </w:r>
            <w:r w:rsidRPr="00321C7C">
              <w:rPr>
                <w:rFonts w:ascii="Arial" w:hAnsi="Arial" w:cs="Arial"/>
                <w:b/>
                <w:spacing w:val="-2"/>
                <w:sz w:val="20"/>
                <w:szCs w:val="20"/>
              </w:rPr>
              <w:t>COUNTRIES</w:t>
            </w:r>
          </w:p>
        </w:tc>
      </w:tr>
    </w:tbl>
    <w:p w:rsidR="00623EF7" w:rsidRPr="00321C7C" w:rsidRDefault="00623EF7">
      <w:pPr>
        <w:pStyle w:val="BodyText"/>
        <w:spacing w:before="7"/>
        <w:rPr>
          <w:rFonts w:ascii="Arial" w:hAnsi="Arial" w:cs="Arial"/>
          <w:sz w:val="20"/>
          <w:szCs w:val="20"/>
        </w:rPr>
      </w:pPr>
    </w:p>
    <w:tbl>
      <w:tblPr>
        <w:tblW w:w="0" w:type="auto"/>
        <w:tblInd w:w="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352"/>
        <w:gridCol w:w="9356"/>
        <w:gridCol w:w="6445"/>
      </w:tblGrid>
      <w:tr w:rsidR="00623EF7" w:rsidRPr="00321C7C">
        <w:trPr>
          <w:trHeight w:val="453"/>
        </w:trPr>
        <w:tc>
          <w:tcPr>
            <w:tcW w:w="21153" w:type="dxa"/>
            <w:gridSpan w:val="3"/>
            <w:tcBorders>
              <w:top w:val="nil"/>
              <w:left w:val="nil"/>
              <w:right w:val="nil"/>
            </w:tcBorders>
          </w:tcPr>
          <w:p w:rsidR="00623EF7" w:rsidRPr="00321C7C" w:rsidRDefault="008105D5">
            <w:pPr>
              <w:pStyle w:val="TableParagraph"/>
              <w:spacing w:line="221" w:lineRule="exact"/>
              <w:ind w:left="112"/>
              <w:rPr>
                <w:rFonts w:ascii="Arial" w:hAnsi="Arial" w:cs="Arial"/>
                <w:b/>
                <w:sz w:val="20"/>
                <w:szCs w:val="20"/>
              </w:rPr>
            </w:pPr>
            <w:r w:rsidRPr="00321C7C">
              <w:rPr>
                <w:rFonts w:ascii="Arial" w:hAnsi="Arial" w:cs="Arial"/>
                <w:b/>
                <w:color w:val="000000"/>
                <w:sz w:val="20"/>
                <w:szCs w:val="20"/>
                <w:highlight w:val="yellow"/>
              </w:rPr>
              <w:t>PART</w:t>
            </w:r>
            <w:r w:rsidRPr="00321C7C">
              <w:rPr>
                <w:rFonts w:ascii="Arial" w:hAnsi="Arial" w:cs="Arial"/>
                <w:b/>
                <w:color w:val="000000"/>
                <w:spacing w:val="45"/>
                <w:sz w:val="20"/>
                <w:szCs w:val="20"/>
                <w:highlight w:val="yellow"/>
              </w:rPr>
              <w:t xml:space="preserve"> </w:t>
            </w:r>
            <w:r w:rsidRPr="00321C7C">
              <w:rPr>
                <w:rFonts w:ascii="Arial" w:hAnsi="Arial" w:cs="Arial"/>
                <w:b/>
                <w:color w:val="000000"/>
                <w:sz w:val="20"/>
                <w:szCs w:val="20"/>
                <w:highlight w:val="yellow"/>
              </w:rPr>
              <w:t>1:</w:t>
            </w:r>
            <w:r w:rsidRPr="00321C7C">
              <w:rPr>
                <w:rFonts w:ascii="Arial" w:hAnsi="Arial" w:cs="Arial"/>
                <w:b/>
                <w:color w:val="000000"/>
                <w:sz w:val="20"/>
                <w:szCs w:val="20"/>
              </w:rPr>
              <w:t xml:space="preserve"> </w:t>
            </w:r>
            <w:r w:rsidRPr="00321C7C">
              <w:rPr>
                <w:rFonts w:ascii="Arial" w:hAnsi="Arial" w:cs="Arial"/>
                <w:b/>
                <w:color w:val="000000"/>
                <w:spacing w:val="-2"/>
                <w:sz w:val="20"/>
                <w:szCs w:val="20"/>
              </w:rPr>
              <w:t>Comments</w:t>
            </w:r>
          </w:p>
        </w:tc>
      </w:tr>
      <w:tr w:rsidR="00623EF7" w:rsidRPr="00321C7C">
        <w:trPr>
          <w:trHeight w:val="964"/>
        </w:trPr>
        <w:tc>
          <w:tcPr>
            <w:tcW w:w="5352" w:type="dxa"/>
          </w:tcPr>
          <w:p w:rsidR="00623EF7" w:rsidRPr="00321C7C" w:rsidRDefault="00623EF7">
            <w:pPr>
              <w:pStyle w:val="TableParagraph"/>
              <w:ind w:left="0"/>
              <w:rPr>
                <w:rFonts w:ascii="Arial" w:hAnsi="Arial" w:cs="Arial"/>
                <w:sz w:val="20"/>
                <w:szCs w:val="20"/>
              </w:rPr>
            </w:pPr>
          </w:p>
        </w:tc>
        <w:tc>
          <w:tcPr>
            <w:tcW w:w="9356" w:type="dxa"/>
          </w:tcPr>
          <w:p w:rsidR="00623EF7" w:rsidRPr="00321C7C" w:rsidRDefault="008105D5">
            <w:pPr>
              <w:pStyle w:val="TableParagraph"/>
              <w:spacing w:line="228" w:lineRule="exact"/>
              <w:rPr>
                <w:rFonts w:ascii="Arial" w:hAnsi="Arial" w:cs="Arial"/>
                <w:b/>
                <w:sz w:val="20"/>
                <w:szCs w:val="20"/>
              </w:rPr>
            </w:pPr>
            <w:r w:rsidRPr="00321C7C">
              <w:rPr>
                <w:rFonts w:ascii="Arial" w:hAnsi="Arial" w:cs="Arial"/>
                <w:b/>
                <w:sz w:val="20"/>
                <w:szCs w:val="20"/>
              </w:rPr>
              <w:t>Reviewer’s</w:t>
            </w:r>
            <w:r w:rsidRPr="00321C7C">
              <w:rPr>
                <w:rFonts w:ascii="Arial" w:hAnsi="Arial" w:cs="Arial"/>
                <w:b/>
                <w:spacing w:val="-10"/>
                <w:sz w:val="20"/>
                <w:szCs w:val="20"/>
              </w:rPr>
              <w:t xml:space="preserve"> </w:t>
            </w:r>
            <w:r w:rsidRPr="00321C7C">
              <w:rPr>
                <w:rFonts w:ascii="Arial" w:hAnsi="Arial" w:cs="Arial"/>
                <w:b/>
                <w:spacing w:val="-2"/>
                <w:sz w:val="20"/>
                <w:szCs w:val="20"/>
              </w:rPr>
              <w:t>comment</w:t>
            </w:r>
          </w:p>
          <w:p w:rsidR="00623EF7" w:rsidRPr="00321C7C" w:rsidRDefault="008105D5">
            <w:pPr>
              <w:pStyle w:val="TableParagraph"/>
              <w:ind w:right="137"/>
              <w:rPr>
                <w:rFonts w:ascii="Arial" w:hAnsi="Arial" w:cs="Arial"/>
                <w:b/>
                <w:sz w:val="20"/>
                <w:szCs w:val="20"/>
              </w:rPr>
            </w:pPr>
            <w:r w:rsidRPr="00321C7C">
              <w:rPr>
                <w:rFonts w:ascii="Arial" w:hAnsi="Arial" w:cs="Arial"/>
                <w:b/>
                <w:color w:val="000000"/>
                <w:sz w:val="20"/>
                <w:szCs w:val="20"/>
                <w:highlight w:val="yellow"/>
              </w:rPr>
              <w:t>Artificial</w:t>
            </w:r>
            <w:r w:rsidRPr="00321C7C">
              <w:rPr>
                <w:rFonts w:ascii="Arial" w:hAnsi="Arial" w:cs="Arial"/>
                <w:b/>
                <w:color w:val="000000"/>
                <w:spacing w:val="-6"/>
                <w:sz w:val="20"/>
                <w:szCs w:val="20"/>
                <w:highlight w:val="yellow"/>
              </w:rPr>
              <w:t xml:space="preserve"> </w:t>
            </w:r>
            <w:r w:rsidRPr="00321C7C">
              <w:rPr>
                <w:rFonts w:ascii="Arial" w:hAnsi="Arial" w:cs="Arial"/>
                <w:b/>
                <w:color w:val="000000"/>
                <w:sz w:val="20"/>
                <w:szCs w:val="20"/>
                <w:highlight w:val="yellow"/>
              </w:rPr>
              <w:t>Intelligence</w:t>
            </w:r>
            <w:r w:rsidRPr="00321C7C">
              <w:rPr>
                <w:rFonts w:ascii="Arial" w:hAnsi="Arial" w:cs="Arial"/>
                <w:b/>
                <w:color w:val="000000"/>
                <w:spacing w:val="-5"/>
                <w:sz w:val="20"/>
                <w:szCs w:val="20"/>
                <w:highlight w:val="yellow"/>
              </w:rPr>
              <w:t xml:space="preserve"> </w:t>
            </w:r>
            <w:r w:rsidRPr="00321C7C">
              <w:rPr>
                <w:rFonts w:ascii="Arial" w:hAnsi="Arial" w:cs="Arial"/>
                <w:b/>
                <w:color w:val="000000"/>
                <w:sz w:val="20"/>
                <w:szCs w:val="20"/>
                <w:highlight w:val="yellow"/>
              </w:rPr>
              <w:t>(AI)</w:t>
            </w:r>
            <w:r w:rsidRPr="00321C7C">
              <w:rPr>
                <w:rFonts w:ascii="Arial" w:hAnsi="Arial" w:cs="Arial"/>
                <w:b/>
                <w:color w:val="000000"/>
                <w:spacing w:val="-5"/>
                <w:sz w:val="20"/>
                <w:szCs w:val="20"/>
                <w:highlight w:val="yellow"/>
              </w:rPr>
              <w:t xml:space="preserve"> </w:t>
            </w:r>
            <w:r w:rsidRPr="00321C7C">
              <w:rPr>
                <w:rFonts w:ascii="Arial" w:hAnsi="Arial" w:cs="Arial"/>
                <w:b/>
                <w:color w:val="000000"/>
                <w:sz w:val="20"/>
                <w:szCs w:val="20"/>
                <w:highlight w:val="yellow"/>
              </w:rPr>
              <w:t>generated</w:t>
            </w:r>
            <w:r w:rsidRPr="00321C7C">
              <w:rPr>
                <w:rFonts w:ascii="Arial" w:hAnsi="Arial" w:cs="Arial"/>
                <w:b/>
                <w:color w:val="000000"/>
                <w:spacing w:val="-5"/>
                <w:sz w:val="20"/>
                <w:szCs w:val="20"/>
                <w:highlight w:val="yellow"/>
              </w:rPr>
              <w:t xml:space="preserve"> </w:t>
            </w:r>
            <w:r w:rsidRPr="00321C7C">
              <w:rPr>
                <w:rFonts w:ascii="Arial" w:hAnsi="Arial" w:cs="Arial"/>
                <w:b/>
                <w:color w:val="000000"/>
                <w:sz w:val="20"/>
                <w:szCs w:val="20"/>
                <w:highlight w:val="yellow"/>
              </w:rPr>
              <w:t>or</w:t>
            </w:r>
            <w:r w:rsidRPr="00321C7C">
              <w:rPr>
                <w:rFonts w:ascii="Arial" w:hAnsi="Arial" w:cs="Arial"/>
                <w:b/>
                <w:color w:val="000000"/>
                <w:spacing w:val="-5"/>
                <w:sz w:val="20"/>
                <w:szCs w:val="20"/>
                <w:highlight w:val="yellow"/>
              </w:rPr>
              <w:t xml:space="preserve"> </w:t>
            </w:r>
            <w:r w:rsidRPr="00321C7C">
              <w:rPr>
                <w:rFonts w:ascii="Arial" w:hAnsi="Arial" w:cs="Arial"/>
                <w:b/>
                <w:color w:val="000000"/>
                <w:sz w:val="20"/>
                <w:szCs w:val="20"/>
                <w:highlight w:val="yellow"/>
              </w:rPr>
              <w:t>assisted</w:t>
            </w:r>
            <w:r w:rsidRPr="00321C7C">
              <w:rPr>
                <w:rFonts w:ascii="Arial" w:hAnsi="Arial" w:cs="Arial"/>
                <w:b/>
                <w:color w:val="000000"/>
                <w:spacing w:val="-5"/>
                <w:sz w:val="20"/>
                <w:szCs w:val="20"/>
                <w:highlight w:val="yellow"/>
              </w:rPr>
              <w:t xml:space="preserve"> </w:t>
            </w:r>
            <w:r w:rsidRPr="00321C7C">
              <w:rPr>
                <w:rFonts w:ascii="Arial" w:hAnsi="Arial" w:cs="Arial"/>
                <w:b/>
                <w:color w:val="000000"/>
                <w:sz w:val="20"/>
                <w:szCs w:val="20"/>
                <w:highlight w:val="yellow"/>
              </w:rPr>
              <w:t>review</w:t>
            </w:r>
            <w:r w:rsidRPr="00321C7C">
              <w:rPr>
                <w:rFonts w:ascii="Arial" w:hAnsi="Arial" w:cs="Arial"/>
                <w:b/>
                <w:color w:val="000000"/>
                <w:spacing w:val="-3"/>
                <w:sz w:val="20"/>
                <w:szCs w:val="20"/>
                <w:highlight w:val="yellow"/>
              </w:rPr>
              <w:t xml:space="preserve"> </w:t>
            </w:r>
            <w:r w:rsidRPr="00321C7C">
              <w:rPr>
                <w:rFonts w:ascii="Arial" w:hAnsi="Arial" w:cs="Arial"/>
                <w:b/>
                <w:color w:val="000000"/>
                <w:sz w:val="20"/>
                <w:szCs w:val="20"/>
                <w:highlight w:val="yellow"/>
              </w:rPr>
              <w:t>comments</w:t>
            </w:r>
            <w:r w:rsidRPr="00321C7C">
              <w:rPr>
                <w:rFonts w:ascii="Arial" w:hAnsi="Arial" w:cs="Arial"/>
                <w:b/>
                <w:color w:val="000000"/>
                <w:spacing w:val="-6"/>
                <w:sz w:val="20"/>
                <w:szCs w:val="20"/>
                <w:highlight w:val="yellow"/>
              </w:rPr>
              <w:t xml:space="preserve"> </w:t>
            </w:r>
            <w:r w:rsidRPr="00321C7C">
              <w:rPr>
                <w:rFonts w:ascii="Arial" w:hAnsi="Arial" w:cs="Arial"/>
                <w:b/>
                <w:color w:val="000000"/>
                <w:sz w:val="20"/>
                <w:szCs w:val="20"/>
                <w:highlight w:val="yellow"/>
              </w:rPr>
              <w:t>are</w:t>
            </w:r>
            <w:r w:rsidRPr="00321C7C">
              <w:rPr>
                <w:rFonts w:ascii="Arial" w:hAnsi="Arial" w:cs="Arial"/>
                <w:b/>
                <w:color w:val="000000"/>
                <w:spacing w:val="-5"/>
                <w:sz w:val="20"/>
                <w:szCs w:val="20"/>
                <w:highlight w:val="yellow"/>
              </w:rPr>
              <w:t xml:space="preserve"> </w:t>
            </w:r>
            <w:r w:rsidRPr="00321C7C">
              <w:rPr>
                <w:rFonts w:ascii="Arial" w:hAnsi="Arial" w:cs="Arial"/>
                <w:b/>
                <w:color w:val="000000"/>
                <w:sz w:val="20"/>
                <w:szCs w:val="20"/>
                <w:highlight w:val="yellow"/>
              </w:rPr>
              <w:t>strictly</w:t>
            </w:r>
            <w:r w:rsidRPr="00321C7C">
              <w:rPr>
                <w:rFonts w:ascii="Arial" w:hAnsi="Arial" w:cs="Arial"/>
                <w:b/>
                <w:color w:val="000000"/>
                <w:spacing w:val="-4"/>
                <w:sz w:val="20"/>
                <w:szCs w:val="20"/>
                <w:highlight w:val="yellow"/>
              </w:rPr>
              <w:t xml:space="preserve"> </w:t>
            </w:r>
            <w:r w:rsidRPr="00321C7C">
              <w:rPr>
                <w:rFonts w:ascii="Arial" w:hAnsi="Arial" w:cs="Arial"/>
                <w:b/>
                <w:color w:val="000000"/>
                <w:sz w:val="20"/>
                <w:szCs w:val="20"/>
                <w:highlight w:val="yellow"/>
              </w:rPr>
              <w:t>prohibited</w:t>
            </w:r>
            <w:r w:rsidRPr="00321C7C">
              <w:rPr>
                <w:rFonts w:ascii="Arial" w:hAnsi="Arial" w:cs="Arial"/>
                <w:b/>
                <w:color w:val="000000"/>
                <w:spacing w:val="-5"/>
                <w:sz w:val="20"/>
                <w:szCs w:val="20"/>
                <w:highlight w:val="yellow"/>
              </w:rPr>
              <w:t xml:space="preserve"> </w:t>
            </w:r>
            <w:r w:rsidRPr="00321C7C">
              <w:rPr>
                <w:rFonts w:ascii="Arial" w:hAnsi="Arial" w:cs="Arial"/>
                <w:b/>
                <w:color w:val="000000"/>
                <w:sz w:val="20"/>
                <w:szCs w:val="20"/>
                <w:highlight w:val="yellow"/>
              </w:rPr>
              <w:t>during</w:t>
            </w:r>
            <w:r w:rsidRPr="00321C7C">
              <w:rPr>
                <w:rFonts w:ascii="Arial" w:hAnsi="Arial" w:cs="Arial"/>
                <w:b/>
                <w:color w:val="000000"/>
                <w:spacing w:val="-4"/>
                <w:sz w:val="20"/>
                <w:szCs w:val="20"/>
                <w:highlight w:val="yellow"/>
              </w:rPr>
              <w:t xml:space="preserve"> </w:t>
            </w:r>
            <w:r w:rsidRPr="00321C7C">
              <w:rPr>
                <w:rFonts w:ascii="Arial" w:hAnsi="Arial" w:cs="Arial"/>
                <w:b/>
                <w:color w:val="000000"/>
                <w:sz w:val="20"/>
                <w:szCs w:val="20"/>
                <w:highlight w:val="yellow"/>
              </w:rPr>
              <w:t>peer</w:t>
            </w:r>
            <w:r w:rsidRPr="00321C7C">
              <w:rPr>
                <w:rFonts w:ascii="Arial" w:hAnsi="Arial" w:cs="Arial"/>
                <w:b/>
                <w:color w:val="000000"/>
                <w:sz w:val="20"/>
                <w:szCs w:val="20"/>
              </w:rPr>
              <w:t xml:space="preserve"> </w:t>
            </w:r>
            <w:r w:rsidRPr="00321C7C">
              <w:rPr>
                <w:rFonts w:ascii="Arial" w:hAnsi="Arial" w:cs="Arial"/>
                <w:b/>
                <w:color w:val="000000"/>
                <w:spacing w:val="-2"/>
                <w:sz w:val="20"/>
                <w:szCs w:val="20"/>
                <w:highlight w:val="yellow"/>
              </w:rPr>
              <w:t>rev</w:t>
            </w:r>
            <w:bookmarkStart w:id="0" w:name="_GoBack"/>
            <w:bookmarkEnd w:id="0"/>
            <w:r w:rsidRPr="00321C7C">
              <w:rPr>
                <w:rFonts w:ascii="Arial" w:hAnsi="Arial" w:cs="Arial"/>
                <w:b/>
                <w:color w:val="000000"/>
                <w:spacing w:val="-2"/>
                <w:sz w:val="20"/>
                <w:szCs w:val="20"/>
                <w:highlight w:val="yellow"/>
              </w:rPr>
              <w:t>iew.</w:t>
            </w:r>
          </w:p>
        </w:tc>
        <w:tc>
          <w:tcPr>
            <w:tcW w:w="6445" w:type="dxa"/>
          </w:tcPr>
          <w:p w:rsidR="00623EF7" w:rsidRPr="00321C7C" w:rsidRDefault="008105D5">
            <w:pPr>
              <w:pStyle w:val="TableParagraph"/>
              <w:ind w:right="164"/>
              <w:rPr>
                <w:rFonts w:ascii="Arial" w:hAnsi="Arial" w:cs="Arial"/>
                <w:i/>
                <w:sz w:val="20"/>
                <w:szCs w:val="20"/>
              </w:rPr>
            </w:pPr>
            <w:r w:rsidRPr="00321C7C">
              <w:rPr>
                <w:rFonts w:ascii="Arial" w:hAnsi="Arial" w:cs="Arial"/>
                <w:b/>
                <w:sz w:val="20"/>
                <w:szCs w:val="20"/>
              </w:rPr>
              <w:t xml:space="preserve">Author’s Feedback </w:t>
            </w:r>
            <w:r w:rsidRPr="00321C7C">
              <w:rPr>
                <w:rFonts w:ascii="Arial" w:hAnsi="Arial" w:cs="Arial"/>
                <w:i/>
                <w:sz w:val="20"/>
                <w:szCs w:val="20"/>
              </w:rPr>
              <w:t>(Please correct the manuscript and highlight that part in</w:t>
            </w:r>
            <w:r w:rsidRPr="00321C7C">
              <w:rPr>
                <w:rFonts w:ascii="Arial" w:hAnsi="Arial" w:cs="Arial"/>
                <w:i/>
                <w:spacing w:val="-3"/>
                <w:sz w:val="20"/>
                <w:szCs w:val="20"/>
              </w:rPr>
              <w:t xml:space="preserve"> </w:t>
            </w:r>
            <w:r w:rsidRPr="00321C7C">
              <w:rPr>
                <w:rFonts w:ascii="Arial" w:hAnsi="Arial" w:cs="Arial"/>
                <w:i/>
                <w:sz w:val="20"/>
                <w:szCs w:val="20"/>
              </w:rPr>
              <w:t>the</w:t>
            </w:r>
            <w:r w:rsidRPr="00321C7C">
              <w:rPr>
                <w:rFonts w:ascii="Arial" w:hAnsi="Arial" w:cs="Arial"/>
                <w:i/>
                <w:spacing w:val="-3"/>
                <w:sz w:val="20"/>
                <w:szCs w:val="20"/>
              </w:rPr>
              <w:t xml:space="preserve"> </w:t>
            </w:r>
            <w:r w:rsidRPr="00321C7C">
              <w:rPr>
                <w:rFonts w:ascii="Arial" w:hAnsi="Arial" w:cs="Arial"/>
                <w:i/>
                <w:sz w:val="20"/>
                <w:szCs w:val="20"/>
              </w:rPr>
              <w:t>manuscript.</w:t>
            </w:r>
            <w:r w:rsidRPr="00321C7C">
              <w:rPr>
                <w:rFonts w:ascii="Arial" w:hAnsi="Arial" w:cs="Arial"/>
                <w:i/>
                <w:spacing w:val="-4"/>
                <w:sz w:val="20"/>
                <w:szCs w:val="20"/>
              </w:rPr>
              <w:t xml:space="preserve"> </w:t>
            </w:r>
            <w:r w:rsidRPr="00321C7C">
              <w:rPr>
                <w:rFonts w:ascii="Arial" w:hAnsi="Arial" w:cs="Arial"/>
                <w:i/>
                <w:sz w:val="20"/>
                <w:szCs w:val="20"/>
              </w:rPr>
              <w:t>It</w:t>
            </w:r>
            <w:r w:rsidRPr="00321C7C">
              <w:rPr>
                <w:rFonts w:ascii="Arial" w:hAnsi="Arial" w:cs="Arial"/>
                <w:i/>
                <w:spacing w:val="-5"/>
                <w:sz w:val="20"/>
                <w:szCs w:val="20"/>
              </w:rPr>
              <w:t xml:space="preserve"> </w:t>
            </w:r>
            <w:r w:rsidRPr="00321C7C">
              <w:rPr>
                <w:rFonts w:ascii="Arial" w:hAnsi="Arial" w:cs="Arial"/>
                <w:i/>
                <w:sz w:val="20"/>
                <w:szCs w:val="20"/>
              </w:rPr>
              <w:t>is</w:t>
            </w:r>
            <w:r w:rsidRPr="00321C7C">
              <w:rPr>
                <w:rFonts w:ascii="Arial" w:hAnsi="Arial" w:cs="Arial"/>
                <w:i/>
                <w:spacing w:val="-5"/>
                <w:sz w:val="20"/>
                <w:szCs w:val="20"/>
              </w:rPr>
              <w:t xml:space="preserve"> </w:t>
            </w:r>
            <w:r w:rsidRPr="00321C7C">
              <w:rPr>
                <w:rFonts w:ascii="Arial" w:hAnsi="Arial" w:cs="Arial"/>
                <w:i/>
                <w:sz w:val="20"/>
                <w:szCs w:val="20"/>
              </w:rPr>
              <w:t>mandatory</w:t>
            </w:r>
            <w:r w:rsidRPr="00321C7C">
              <w:rPr>
                <w:rFonts w:ascii="Arial" w:hAnsi="Arial" w:cs="Arial"/>
                <w:i/>
                <w:spacing w:val="-4"/>
                <w:sz w:val="20"/>
                <w:szCs w:val="20"/>
              </w:rPr>
              <w:t xml:space="preserve"> </w:t>
            </w:r>
            <w:r w:rsidRPr="00321C7C">
              <w:rPr>
                <w:rFonts w:ascii="Arial" w:hAnsi="Arial" w:cs="Arial"/>
                <w:i/>
                <w:sz w:val="20"/>
                <w:szCs w:val="20"/>
              </w:rPr>
              <w:t>that</w:t>
            </w:r>
            <w:r w:rsidRPr="00321C7C">
              <w:rPr>
                <w:rFonts w:ascii="Arial" w:hAnsi="Arial" w:cs="Arial"/>
                <w:i/>
                <w:spacing w:val="-5"/>
                <w:sz w:val="20"/>
                <w:szCs w:val="20"/>
              </w:rPr>
              <w:t xml:space="preserve"> </w:t>
            </w:r>
            <w:r w:rsidRPr="00321C7C">
              <w:rPr>
                <w:rFonts w:ascii="Arial" w:hAnsi="Arial" w:cs="Arial"/>
                <w:i/>
                <w:sz w:val="20"/>
                <w:szCs w:val="20"/>
              </w:rPr>
              <w:t>authors</w:t>
            </w:r>
            <w:r w:rsidRPr="00321C7C">
              <w:rPr>
                <w:rFonts w:ascii="Arial" w:hAnsi="Arial" w:cs="Arial"/>
                <w:i/>
                <w:spacing w:val="-5"/>
                <w:sz w:val="20"/>
                <w:szCs w:val="20"/>
              </w:rPr>
              <w:t xml:space="preserve"> </w:t>
            </w:r>
            <w:r w:rsidRPr="00321C7C">
              <w:rPr>
                <w:rFonts w:ascii="Arial" w:hAnsi="Arial" w:cs="Arial"/>
                <w:i/>
                <w:sz w:val="20"/>
                <w:szCs w:val="20"/>
              </w:rPr>
              <w:t>should</w:t>
            </w:r>
            <w:r w:rsidRPr="00321C7C">
              <w:rPr>
                <w:rFonts w:ascii="Arial" w:hAnsi="Arial" w:cs="Arial"/>
                <w:i/>
                <w:spacing w:val="-3"/>
                <w:sz w:val="20"/>
                <w:szCs w:val="20"/>
              </w:rPr>
              <w:t xml:space="preserve"> </w:t>
            </w:r>
            <w:r w:rsidRPr="00321C7C">
              <w:rPr>
                <w:rFonts w:ascii="Arial" w:hAnsi="Arial" w:cs="Arial"/>
                <w:i/>
                <w:sz w:val="20"/>
                <w:szCs w:val="20"/>
              </w:rPr>
              <w:t>write</w:t>
            </w:r>
            <w:r w:rsidRPr="00321C7C">
              <w:rPr>
                <w:rFonts w:ascii="Arial" w:hAnsi="Arial" w:cs="Arial"/>
                <w:i/>
                <w:spacing w:val="-4"/>
                <w:sz w:val="20"/>
                <w:szCs w:val="20"/>
              </w:rPr>
              <w:t xml:space="preserve"> </w:t>
            </w:r>
            <w:r w:rsidRPr="00321C7C">
              <w:rPr>
                <w:rFonts w:ascii="Arial" w:hAnsi="Arial" w:cs="Arial"/>
                <w:i/>
                <w:sz w:val="20"/>
                <w:szCs w:val="20"/>
              </w:rPr>
              <w:t>his/her</w:t>
            </w:r>
            <w:r w:rsidRPr="00321C7C">
              <w:rPr>
                <w:rFonts w:ascii="Arial" w:hAnsi="Arial" w:cs="Arial"/>
                <w:i/>
                <w:spacing w:val="-5"/>
                <w:sz w:val="20"/>
                <w:szCs w:val="20"/>
              </w:rPr>
              <w:t xml:space="preserve"> </w:t>
            </w:r>
            <w:r w:rsidRPr="00321C7C">
              <w:rPr>
                <w:rFonts w:ascii="Arial" w:hAnsi="Arial" w:cs="Arial"/>
                <w:i/>
                <w:sz w:val="20"/>
                <w:szCs w:val="20"/>
              </w:rPr>
              <w:t xml:space="preserve">feedback </w:t>
            </w:r>
            <w:r w:rsidRPr="00321C7C">
              <w:rPr>
                <w:rFonts w:ascii="Arial" w:hAnsi="Arial" w:cs="Arial"/>
                <w:i/>
                <w:spacing w:val="-2"/>
                <w:sz w:val="20"/>
                <w:szCs w:val="20"/>
              </w:rPr>
              <w:t>here)</w:t>
            </w:r>
          </w:p>
        </w:tc>
      </w:tr>
      <w:tr w:rsidR="00623EF7" w:rsidRPr="00321C7C">
        <w:trPr>
          <w:trHeight w:val="1610"/>
        </w:trPr>
        <w:tc>
          <w:tcPr>
            <w:tcW w:w="5352" w:type="dxa"/>
          </w:tcPr>
          <w:p w:rsidR="00623EF7" w:rsidRPr="00321C7C" w:rsidRDefault="008105D5">
            <w:pPr>
              <w:pStyle w:val="TableParagraph"/>
              <w:ind w:left="467" w:right="200"/>
              <w:rPr>
                <w:rFonts w:ascii="Arial" w:hAnsi="Arial" w:cs="Arial"/>
                <w:b/>
                <w:sz w:val="20"/>
                <w:szCs w:val="20"/>
              </w:rPr>
            </w:pPr>
            <w:r w:rsidRPr="00321C7C">
              <w:rPr>
                <w:rFonts w:ascii="Arial" w:hAnsi="Arial" w:cs="Arial"/>
                <w:b/>
                <w:sz w:val="20"/>
                <w:szCs w:val="20"/>
              </w:rPr>
              <w:t>Please</w:t>
            </w:r>
            <w:r w:rsidRPr="00321C7C">
              <w:rPr>
                <w:rFonts w:ascii="Arial" w:hAnsi="Arial" w:cs="Arial"/>
                <w:b/>
                <w:spacing w:val="-7"/>
                <w:sz w:val="20"/>
                <w:szCs w:val="20"/>
              </w:rPr>
              <w:t xml:space="preserve"> </w:t>
            </w:r>
            <w:r w:rsidRPr="00321C7C">
              <w:rPr>
                <w:rFonts w:ascii="Arial" w:hAnsi="Arial" w:cs="Arial"/>
                <w:b/>
                <w:sz w:val="20"/>
                <w:szCs w:val="20"/>
              </w:rPr>
              <w:t>write</w:t>
            </w:r>
            <w:r w:rsidRPr="00321C7C">
              <w:rPr>
                <w:rFonts w:ascii="Arial" w:hAnsi="Arial" w:cs="Arial"/>
                <w:b/>
                <w:spacing w:val="-5"/>
                <w:sz w:val="20"/>
                <w:szCs w:val="20"/>
              </w:rPr>
              <w:t xml:space="preserve"> </w:t>
            </w:r>
            <w:r w:rsidRPr="00321C7C">
              <w:rPr>
                <w:rFonts w:ascii="Arial" w:hAnsi="Arial" w:cs="Arial"/>
                <w:b/>
                <w:sz w:val="20"/>
                <w:szCs w:val="20"/>
              </w:rPr>
              <w:t>a</w:t>
            </w:r>
            <w:r w:rsidRPr="00321C7C">
              <w:rPr>
                <w:rFonts w:ascii="Arial" w:hAnsi="Arial" w:cs="Arial"/>
                <w:b/>
                <w:spacing w:val="-7"/>
                <w:sz w:val="20"/>
                <w:szCs w:val="20"/>
              </w:rPr>
              <w:t xml:space="preserve"> </w:t>
            </w:r>
            <w:r w:rsidRPr="00321C7C">
              <w:rPr>
                <w:rFonts w:ascii="Arial" w:hAnsi="Arial" w:cs="Arial"/>
                <w:b/>
                <w:sz w:val="20"/>
                <w:szCs w:val="20"/>
              </w:rPr>
              <w:t>few</w:t>
            </w:r>
            <w:r w:rsidRPr="00321C7C">
              <w:rPr>
                <w:rFonts w:ascii="Arial" w:hAnsi="Arial" w:cs="Arial"/>
                <w:b/>
                <w:spacing w:val="-5"/>
                <w:sz w:val="20"/>
                <w:szCs w:val="20"/>
              </w:rPr>
              <w:t xml:space="preserve"> </w:t>
            </w:r>
            <w:r w:rsidRPr="00321C7C">
              <w:rPr>
                <w:rFonts w:ascii="Arial" w:hAnsi="Arial" w:cs="Arial"/>
                <w:b/>
                <w:sz w:val="20"/>
                <w:szCs w:val="20"/>
              </w:rPr>
              <w:t>sentences</w:t>
            </w:r>
            <w:r w:rsidRPr="00321C7C">
              <w:rPr>
                <w:rFonts w:ascii="Arial" w:hAnsi="Arial" w:cs="Arial"/>
                <w:b/>
                <w:spacing w:val="-7"/>
                <w:sz w:val="20"/>
                <w:szCs w:val="20"/>
              </w:rPr>
              <w:t xml:space="preserve"> </w:t>
            </w:r>
            <w:r w:rsidRPr="00321C7C">
              <w:rPr>
                <w:rFonts w:ascii="Arial" w:hAnsi="Arial" w:cs="Arial"/>
                <w:b/>
                <w:sz w:val="20"/>
                <w:szCs w:val="20"/>
              </w:rPr>
              <w:t>regarding</w:t>
            </w:r>
            <w:r w:rsidRPr="00321C7C">
              <w:rPr>
                <w:rFonts w:ascii="Arial" w:hAnsi="Arial" w:cs="Arial"/>
                <w:b/>
                <w:spacing w:val="-7"/>
                <w:sz w:val="20"/>
                <w:szCs w:val="20"/>
              </w:rPr>
              <w:t xml:space="preserve"> </w:t>
            </w:r>
            <w:r w:rsidRPr="00321C7C">
              <w:rPr>
                <w:rFonts w:ascii="Arial" w:hAnsi="Arial" w:cs="Arial"/>
                <w:b/>
                <w:sz w:val="20"/>
                <w:szCs w:val="20"/>
              </w:rPr>
              <w:t>the</w:t>
            </w:r>
            <w:r w:rsidRPr="00321C7C">
              <w:rPr>
                <w:rFonts w:ascii="Arial" w:hAnsi="Arial" w:cs="Arial"/>
                <w:b/>
                <w:spacing w:val="-7"/>
                <w:sz w:val="20"/>
                <w:szCs w:val="20"/>
              </w:rPr>
              <w:t xml:space="preserve"> </w:t>
            </w:r>
            <w:r w:rsidRPr="00321C7C">
              <w:rPr>
                <w:rFonts w:ascii="Arial" w:hAnsi="Arial" w:cs="Arial"/>
                <w:b/>
                <w:sz w:val="20"/>
                <w:szCs w:val="20"/>
              </w:rPr>
              <w:t xml:space="preserve">importance of this manuscript for the scientific community. A minimum of 3-4 sentences may be required for this </w:t>
            </w:r>
            <w:r w:rsidRPr="00321C7C">
              <w:rPr>
                <w:rFonts w:ascii="Arial" w:hAnsi="Arial" w:cs="Arial"/>
                <w:b/>
                <w:spacing w:val="-2"/>
                <w:sz w:val="20"/>
                <w:szCs w:val="20"/>
              </w:rPr>
              <w:t>part.</w:t>
            </w:r>
          </w:p>
        </w:tc>
        <w:tc>
          <w:tcPr>
            <w:tcW w:w="9356" w:type="dxa"/>
          </w:tcPr>
          <w:p w:rsidR="00623EF7" w:rsidRPr="00321C7C" w:rsidRDefault="008105D5">
            <w:pPr>
              <w:pStyle w:val="TableParagraph"/>
              <w:ind w:right="94"/>
              <w:jc w:val="both"/>
              <w:rPr>
                <w:rFonts w:ascii="Arial" w:hAnsi="Arial" w:cs="Arial"/>
                <w:sz w:val="20"/>
                <w:szCs w:val="20"/>
              </w:rPr>
            </w:pPr>
            <w:r w:rsidRPr="00321C7C">
              <w:rPr>
                <w:rFonts w:ascii="Arial" w:hAnsi="Arial" w:cs="Arial"/>
                <w:sz w:val="20"/>
                <w:szCs w:val="20"/>
              </w:rPr>
              <w:t>This study contributes valuable insights by empirically exploring the link between trade openness, exc</w:t>
            </w:r>
            <w:r w:rsidRPr="00321C7C">
              <w:rPr>
                <w:rFonts w:ascii="Arial" w:hAnsi="Arial" w:cs="Arial"/>
                <w:sz w:val="20"/>
                <w:szCs w:val="20"/>
              </w:rPr>
              <w:t>hange rate fluctuations, and unemployment in the ECOWAS region—a subject that is relatively underexplored. The use of robust econometric techniques such as FMOLS and DOLS on panel data spanning three decades makes the findings relevant for both policy form</w:t>
            </w:r>
            <w:r w:rsidRPr="00321C7C">
              <w:rPr>
                <w:rFonts w:ascii="Arial" w:hAnsi="Arial" w:cs="Arial"/>
                <w:sz w:val="20"/>
                <w:szCs w:val="20"/>
              </w:rPr>
              <w:t xml:space="preserve">ulation and further academic inquiry. Its results help clarify the nuanced impact of trade policies and macroeconomic variables on </w:t>
            </w:r>
            <w:proofErr w:type="spellStart"/>
            <w:r w:rsidRPr="00321C7C">
              <w:rPr>
                <w:rFonts w:ascii="Arial" w:hAnsi="Arial" w:cs="Arial"/>
                <w:sz w:val="20"/>
                <w:szCs w:val="20"/>
              </w:rPr>
              <w:t>labour</w:t>
            </w:r>
            <w:proofErr w:type="spellEnd"/>
            <w:r w:rsidRPr="00321C7C">
              <w:rPr>
                <w:rFonts w:ascii="Arial" w:hAnsi="Arial" w:cs="Arial"/>
                <w:sz w:val="20"/>
                <w:szCs w:val="20"/>
              </w:rPr>
              <w:t xml:space="preserve"> markets, which is critical for emerging economies.</w:t>
            </w:r>
            <w:r w:rsidRPr="00321C7C">
              <w:rPr>
                <w:rFonts w:ascii="Arial" w:hAnsi="Arial" w:cs="Arial"/>
                <w:spacing w:val="28"/>
                <w:sz w:val="20"/>
                <w:szCs w:val="20"/>
              </w:rPr>
              <w:t xml:space="preserve"> </w:t>
            </w:r>
            <w:r w:rsidRPr="00321C7C">
              <w:rPr>
                <w:rFonts w:ascii="Arial" w:hAnsi="Arial" w:cs="Arial"/>
                <w:sz w:val="20"/>
                <w:szCs w:val="20"/>
              </w:rPr>
              <w:t>Overall,</w:t>
            </w:r>
            <w:r w:rsidRPr="00321C7C">
              <w:rPr>
                <w:rFonts w:ascii="Arial" w:hAnsi="Arial" w:cs="Arial"/>
                <w:spacing w:val="28"/>
                <w:sz w:val="20"/>
                <w:szCs w:val="20"/>
              </w:rPr>
              <w:t xml:space="preserve"> </w:t>
            </w:r>
            <w:r w:rsidRPr="00321C7C">
              <w:rPr>
                <w:rFonts w:ascii="Arial" w:hAnsi="Arial" w:cs="Arial"/>
                <w:sz w:val="20"/>
                <w:szCs w:val="20"/>
              </w:rPr>
              <w:t>the</w:t>
            </w:r>
            <w:r w:rsidRPr="00321C7C">
              <w:rPr>
                <w:rFonts w:ascii="Arial" w:hAnsi="Arial" w:cs="Arial"/>
                <w:spacing w:val="28"/>
                <w:sz w:val="20"/>
                <w:szCs w:val="20"/>
              </w:rPr>
              <w:t xml:space="preserve"> </w:t>
            </w:r>
            <w:r w:rsidRPr="00321C7C">
              <w:rPr>
                <w:rFonts w:ascii="Arial" w:hAnsi="Arial" w:cs="Arial"/>
                <w:sz w:val="20"/>
                <w:szCs w:val="20"/>
              </w:rPr>
              <w:t>study</w:t>
            </w:r>
            <w:r w:rsidRPr="00321C7C">
              <w:rPr>
                <w:rFonts w:ascii="Arial" w:hAnsi="Arial" w:cs="Arial"/>
                <w:spacing w:val="24"/>
                <w:sz w:val="20"/>
                <w:szCs w:val="20"/>
              </w:rPr>
              <w:t xml:space="preserve"> </w:t>
            </w:r>
            <w:r w:rsidRPr="00321C7C">
              <w:rPr>
                <w:rFonts w:ascii="Arial" w:hAnsi="Arial" w:cs="Arial"/>
                <w:sz w:val="20"/>
                <w:szCs w:val="20"/>
              </w:rPr>
              <w:t>addresses</w:t>
            </w:r>
            <w:r w:rsidRPr="00321C7C">
              <w:rPr>
                <w:rFonts w:ascii="Arial" w:hAnsi="Arial" w:cs="Arial"/>
                <w:spacing w:val="25"/>
                <w:sz w:val="20"/>
                <w:szCs w:val="20"/>
              </w:rPr>
              <w:t xml:space="preserve"> </w:t>
            </w:r>
            <w:r w:rsidRPr="00321C7C">
              <w:rPr>
                <w:rFonts w:ascii="Arial" w:hAnsi="Arial" w:cs="Arial"/>
                <w:sz w:val="20"/>
                <w:szCs w:val="20"/>
              </w:rPr>
              <w:t>an</w:t>
            </w:r>
            <w:r w:rsidRPr="00321C7C">
              <w:rPr>
                <w:rFonts w:ascii="Arial" w:hAnsi="Arial" w:cs="Arial"/>
                <w:spacing w:val="27"/>
                <w:sz w:val="20"/>
                <w:szCs w:val="20"/>
              </w:rPr>
              <w:t xml:space="preserve"> </w:t>
            </w:r>
            <w:r w:rsidRPr="00321C7C">
              <w:rPr>
                <w:rFonts w:ascii="Arial" w:hAnsi="Arial" w:cs="Arial"/>
                <w:sz w:val="20"/>
                <w:szCs w:val="20"/>
              </w:rPr>
              <w:t>important</w:t>
            </w:r>
            <w:r w:rsidRPr="00321C7C">
              <w:rPr>
                <w:rFonts w:ascii="Arial" w:hAnsi="Arial" w:cs="Arial"/>
                <w:spacing w:val="28"/>
                <w:sz w:val="20"/>
                <w:szCs w:val="20"/>
              </w:rPr>
              <w:t xml:space="preserve"> </w:t>
            </w:r>
            <w:r w:rsidRPr="00321C7C">
              <w:rPr>
                <w:rFonts w:ascii="Arial" w:hAnsi="Arial" w:cs="Arial"/>
                <w:sz w:val="20"/>
                <w:szCs w:val="20"/>
              </w:rPr>
              <w:t>gap</w:t>
            </w:r>
            <w:r w:rsidRPr="00321C7C">
              <w:rPr>
                <w:rFonts w:ascii="Arial" w:hAnsi="Arial" w:cs="Arial"/>
                <w:spacing w:val="29"/>
                <w:sz w:val="20"/>
                <w:szCs w:val="20"/>
              </w:rPr>
              <w:t xml:space="preserve"> </w:t>
            </w:r>
            <w:r w:rsidRPr="00321C7C">
              <w:rPr>
                <w:rFonts w:ascii="Arial" w:hAnsi="Arial" w:cs="Arial"/>
                <w:sz w:val="20"/>
                <w:szCs w:val="20"/>
              </w:rPr>
              <w:t>in</w:t>
            </w:r>
            <w:r w:rsidRPr="00321C7C">
              <w:rPr>
                <w:rFonts w:ascii="Arial" w:hAnsi="Arial" w:cs="Arial"/>
                <w:spacing w:val="24"/>
                <w:sz w:val="20"/>
                <w:szCs w:val="20"/>
              </w:rPr>
              <w:t xml:space="preserve"> </w:t>
            </w:r>
            <w:r w:rsidRPr="00321C7C">
              <w:rPr>
                <w:rFonts w:ascii="Arial" w:hAnsi="Arial" w:cs="Arial"/>
                <w:sz w:val="20"/>
                <w:szCs w:val="20"/>
              </w:rPr>
              <w:t>regional</w:t>
            </w:r>
            <w:r w:rsidRPr="00321C7C">
              <w:rPr>
                <w:rFonts w:ascii="Arial" w:hAnsi="Arial" w:cs="Arial"/>
                <w:spacing w:val="28"/>
                <w:sz w:val="20"/>
                <w:szCs w:val="20"/>
              </w:rPr>
              <w:t xml:space="preserve"> </w:t>
            </w:r>
            <w:r w:rsidRPr="00321C7C">
              <w:rPr>
                <w:rFonts w:ascii="Arial" w:hAnsi="Arial" w:cs="Arial"/>
                <w:sz w:val="20"/>
                <w:szCs w:val="20"/>
              </w:rPr>
              <w:t>economic</w:t>
            </w:r>
            <w:r w:rsidRPr="00321C7C">
              <w:rPr>
                <w:rFonts w:ascii="Arial" w:hAnsi="Arial" w:cs="Arial"/>
                <w:spacing w:val="26"/>
                <w:sz w:val="20"/>
                <w:szCs w:val="20"/>
              </w:rPr>
              <w:t xml:space="preserve"> </w:t>
            </w:r>
            <w:r w:rsidRPr="00321C7C">
              <w:rPr>
                <w:rFonts w:ascii="Arial" w:hAnsi="Arial" w:cs="Arial"/>
                <w:sz w:val="20"/>
                <w:szCs w:val="20"/>
              </w:rPr>
              <w:t>research,</w:t>
            </w:r>
            <w:r w:rsidRPr="00321C7C">
              <w:rPr>
                <w:rFonts w:ascii="Arial" w:hAnsi="Arial" w:cs="Arial"/>
                <w:spacing w:val="26"/>
                <w:sz w:val="20"/>
                <w:szCs w:val="20"/>
              </w:rPr>
              <w:t xml:space="preserve"> </w:t>
            </w:r>
            <w:r w:rsidRPr="00321C7C">
              <w:rPr>
                <w:rFonts w:ascii="Arial" w:hAnsi="Arial" w:cs="Arial"/>
                <w:sz w:val="20"/>
                <w:szCs w:val="20"/>
              </w:rPr>
              <w:t>thereby</w:t>
            </w:r>
            <w:r w:rsidRPr="00321C7C">
              <w:rPr>
                <w:rFonts w:ascii="Arial" w:hAnsi="Arial" w:cs="Arial"/>
                <w:spacing w:val="22"/>
                <w:sz w:val="20"/>
                <w:szCs w:val="20"/>
              </w:rPr>
              <w:t xml:space="preserve"> </w:t>
            </w:r>
            <w:r w:rsidRPr="00321C7C">
              <w:rPr>
                <w:rFonts w:ascii="Arial" w:hAnsi="Arial" w:cs="Arial"/>
                <w:sz w:val="20"/>
                <w:szCs w:val="20"/>
              </w:rPr>
              <w:t>providing</w:t>
            </w:r>
            <w:r w:rsidRPr="00321C7C">
              <w:rPr>
                <w:rFonts w:ascii="Arial" w:hAnsi="Arial" w:cs="Arial"/>
                <w:spacing w:val="24"/>
                <w:sz w:val="20"/>
                <w:szCs w:val="20"/>
              </w:rPr>
              <w:t xml:space="preserve"> </w:t>
            </w:r>
            <w:r w:rsidRPr="00321C7C">
              <w:rPr>
                <w:rFonts w:ascii="Arial" w:hAnsi="Arial" w:cs="Arial"/>
                <w:sz w:val="20"/>
                <w:szCs w:val="20"/>
              </w:rPr>
              <w:t>a</w:t>
            </w:r>
          </w:p>
          <w:p w:rsidR="00623EF7" w:rsidRPr="00321C7C" w:rsidRDefault="008105D5">
            <w:pPr>
              <w:pStyle w:val="TableParagraph"/>
              <w:spacing w:line="215" w:lineRule="exact"/>
              <w:jc w:val="both"/>
              <w:rPr>
                <w:rFonts w:ascii="Arial" w:hAnsi="Arial" w:cs="Arial"/>
                <w:sz w:val="20"/>
                <w:szCs w:val="20"/>
              </w:rPr>
            </w:pPr>
            <w:proofErr w:type="gramStart"/>
            <w:r w:rsidRPr="00321C7C">
              <w:rPr>
                <w:rFonts w:ascii="Arial" w:hAnsi="Arial" w:cs="Arial"/>
                <w:sz w:val="20"/>
                <w:szCs w:val="20"/>
              </w:rPr>
              <w:t>useful</w:t>
            </w:r>
            <w:proofErr w:type="gramEnd"/>
            <w:r w:rsidRPr="00321C7C">
              <w:rPr>
                <w:rFonts w:ascii="Arial" w:hAnsi="Arial" w:cs="Arial"/>
                <w:spacing w:val="-8"/>
                <w:sz w:val="20"/>
                <w:szCs w:val="20"/>
              </w:rPr>
              <w:t xml:space="preserve"> </w:t>
            </w:r>
            <w:r w:rsidRPr="00321C7C">
              <w:rPr>
                <w:rFonts w:ascii="Arial" w:hAnsi="Arial" w:cs="Arial"/>
                <w:sz w:val="20"/>
                <w:szCs w:val="20"/>
              </w:rPr>
              <w:t>reference</w:t>
            </w:r>
            <w:r w:rsidRPr="00321C7C">
              <w:rPr>
                <w:rFonts w:ascii="Arial" w:hAnsi="Arial" w:cs="Arial"/>
                <w:spacing w:val="-6"/>
                <w:sz w:val="20"/>
                <w:szCs w:val="20"/>
              </w:rPr>
              <w:t xml:space="preserve"> </w:t>
            </w:r>
            <w:r w:rsidRPr="00321C7C">
              <w:rPr>
                <w:rFonts w:ascii="Arial" w:hAnsi="Arial" w:cs="Arial"/>
                <w:sz w:val="20"/>
                <w:szCs w:val="20"/>
              </w:rPr>
              <w:t>point</w:t>
            </w:r>
            <w:r w:rsidRPr="00321C7C">
              <w:rPr>
                <w:rFonts w:ascii="Arial" w:hAnsi="Arial" w:cs="Arial"/>
                <w:spacing w:val="-7"/>
                <w:sz w:val="20"/>
                <w:szCs w:val="20"/>
              </w:rPr>
              <w:t xml:space="preserve"> </w:t>
            </w:r>
            <w:r w:rsidRPr="00321C7C">
              <w:rPr>
                <w:rFonts w:ascii="Arial" w:hAnsi="Arial" w:cs="Arial"/>
                <w:sz w:val="20"/>
                <w:szCs w:val="20"/>
              </w:rPr>
              <w:t>for</w:t>
            </w:r>
            <w:r w:rsidRPr="00321C7C">
              <w:rPr>
                <w:rFonts w:ascii="Arial" w:hAnsi="Arial" w:cs="Arial"/>
                <w:spacing w:val="-6"/>
                <w:sz w:val="20"/>
                <w:szCs w:val="20"/>
              </w:rPr>
              <w:t xml:space="preserve"> </w:t>
            </w:r>
            <w:r w:rsidRPr="00321C7C">
              <w:rPr>
                <w:rFonts w:ascii="Arial" w:hAnsi="Arial" w:cs="Arial"/>
                <w:sz w:val="20"/>
                <w:szCs w:val="20"/>
              </w:rPr>
              <w:t>scholars</w:t>
            </w:r>
            <w:r w:rsidRPr="00321C7C">
              <w:rPr>
                <w:rFonts w:ascii="Arial" w:hAnsi="Arial" w:cs="Arial"/>
                <w:spacing w:val="-7"/>
                <w:sz w:val="20"/>
                <w:szCs w:val="20"/>
              </w:rPr>
              <w:t xml:space="preserve"> </w:t>
            </w:r>
            <w:r w:rsidRPr="00321C7C">
              <w:rPr>
                <w:rFonts w:ascii="Arial" w:hAnsi="Arial" w:cs="Arial"/>
                <w:sz w:val="20"/>
                <w:szCs w:val="20"/>
              </w:rPr>
              <w:t>and</w:t>
            </w:r>
            <w:r w:rsidRPr="00321C7C">
              <w:rPr>
                <w:rFonts w:ascii="Arial" w:hAnsi="Arial" w:cs="Arial"/>
                <w:spacing w:val="-5"/>
                <w:sz w:val="20"/>
                <w:szCs w:val="20"/>
              </w:rPr>
              <w:t xml:space="preserve"> </w:t>
            </w:r>
            <w:r w:rsidRPr="00321C7C">
              <w:rPr>
                <w:rFonts w:ascii="Arial" w:hAnsi="Arial" w:cs="Arial"/>
                <w:sz w:val="20"/>
                <w:szCs w:val="20"/>
              </w:rPr>
              <w:t>policymakers</w:t>
            </w:r>
            <w:r w:rsidRPr="00321C7C">
              <w:rPr>
                <w:rFonts w:ascii="Arial" w:hAnsi="Arial" w:cs="Arial"/>
                <w:spacing w:val="-7"/>
                <w:sz w:val="20"/>
                <w:szCs w:val="20"/>
              </w:rPr>
              <w:t xml:space="preserve"> </w:t>
            </w:r>
            <w:r w:rsidRPr="00321C7C">
              <w:rPr>
                <w:rFonts w:ascii="Arial" w:hAnsi="Arial" w:cs="Arial"/>
                <w:spacing w:val="-2"/>
                <w:sz w:val="20"/>
                <w:szCs w:val="20"/>
              </w:rPr>
              <w:t>alike.</w:t>
            </w:r>
          </w:p>
        </w:tc>
        <w:tc>
          <w:tcPr>
            <w:tcW w:w="6445" w:type="dxa"/>
          </w:tcPr>
          <w:p w:rsidR="00623EF7" w:rsidRPr="00321C7C" w:rsidRDefault="008105D5">
            <w:pPr>
              <w:pStyle w:val="TableParagraph"/>
              <w:spacing w:line="237" w:lineRule="auto"/>
              <w:ind w:right="164"/>
              <w:rPr>
                <w:rFonts w:ascii="Arial" w:hAnsi="Arial" w:cs="Arial"/>
                <w:sz w:val="20"/>
                <w:szCs w:val="20"/>
              </w:rPr>
            </w:pPr>
            <w:r w:rsidRPr="00321C7C">
              <w:rPr>
                <w:rFonts w:ascii="Arial" w:hAnsi="Arial" w:cs="Arial"/>
                <w:sz w:val="20"/>
                <w:szCs w:val="20"/>
              </w:rPr>
              <w:t>The</w:t>
            </w:r>
            <w:r w:rsidRPr="00321C7C">
              <w:rPr>
                <w:rFonts w:ascii="Arial" w:hAnsi="Arial" w:cs="Arial"/>
                <w:spacing w:val="-4"/>
                <w:sz w:val="20"/>
                <w:szCs w:val="20"/>
              </w:rPr>
              <w:t xml:space="preserve"> </w:t>
            </w:r>
            <w:r w:rsidRPr="00321C7C">
              <w:rPr>
                <w:rFonts w:ascii="Arial" w:hAnsi="Arial" w:cs="Arial"/>
                <w:sz w:val="20"/>
                <w:szCs w:val="20"/>
              </w:rPr>
              <w:t>corrections</w:t>
            </w:r>
            <w:r w:rsidRPr="00321C7C">
              <w:rPr>
                <w:rFonts w:ascii="Arial" w:hAnsi="Arial" w:cs="Arial"/>
                <w:spacing w:val="-5"/>
                <w:sz w:val="20"/>
                <w:szCs w:val="20"/>
              </w:rPr>
              <w:t xml:space="preserve"> </w:t>
            </w:r>
            <w:r w:rsidRPr="00321C7C">
              <w:rPr>
                <w:rFonts w:ascii="Arial" w:hAnsi="Arial" w:cs="Arial"/>
                <w:sz w:val="20"/>
                <w:szCs w:val="20"/>
              </w:rPr>
              <w:t>have</w:t>
            </w:r>
            <w:r w:rsidRPr="00321C7C">
              <w:rPr>
                <w:rFonts w:ascii="Arial" w:hAnsi="Arial" w:cs="Arial"/>
                <w:spacing w:val="-4"/>
                <w:sz w:val="20"/>
                <w:szCs w:val="20"/>
              </w:rPr>
              <w:t xml:space="preserve"> </w:t>
            </w:r>
            <w:r w:rsidRPr="00321C7C">
              <w:rPr>
                <w:rFonts w:ascii="Arial" w:hAnsi="Arial" w:cs="Arial"/>
                <w:sz w:val="20"/>
                <w:szCs w:val="20"/>
              </w:rPr>
              <w:t>been</w:t>
            </w:r>
            <w:r w:rsidRPr="00321C7C">
              <w:rPr>
                <w:rFonts w:ascii="Arial" w:hAnsi="Arial" w:cs="Arial"/>
                <w:spacing w:val="-5"/>
                <w:sz w:val="20"/>
                <w:szCs w:val="20"/>
              </w:rPr>
              <w:t xml:space="preserve"> </w:t>
            </w:r>
            <w:r w:rsidRPr="00321C7C">
              <w:rPr>
                <w:rFonts w:ascii="Arial" w:hAnsi="Arial" w:cs="Arial"/>
                <w:sz w:val="20"/>
                <w:szCs w:val="20"/>
              </w:rPr>
              <w:t>effected</w:t>
            </w:r>
            <w:r w:rsidRPr="00321C7C">
              <w:rPr>
                <w:rFonts w:ascii="Arial" w:hAnsi="Arial" w:cs="Arial"/>
                <w:spacing w:val="-3"/>
                <w:sz w:val="20"/>
                <w:szCs w:val="20"/>
              </w:rPr>
              <w:t xml:space="preserve"> </w:t>
            </w:r>
            <w:r w:rsidRPr="00321C7C">
              <w:rPr>
                <w:rFonts w:ascii="Arial" w:hAnsi="Arial" w:cs="Arial"/>
                <w:sz w:val="20"/>
                <w:szCs w:val="20"/>
              </w:rPr>
              <w:t>in</w:t>
            </w:r>
            <w:r w:rsidRPr="00321C7C">
              <w:rPr>
                <w:rFonts w:ascii="Arial" w:hAnsi="Arial" w:cs="Arial"/>
                <w:spacing w:val="-6"/>
                <w:sz w:val="20"/>
                <w:szCs w:val="20"/>
              </w:rPr>
              <w:t xml:space="preserve"> </w:t>
            </w:r>
            <w:r w:rsidRPr="00321C7C">
              <w:rPr>
                <w:rFonts w:ascii="Arial" w:hAnsi="Arial" w:cs="Arial"/>
                <w:sz w:val="20"/>
                <w:szCs w:val="20"/>
              </w:rPr>
              <w:t>the</w:t>
            </w:r>
            <w:r w:rsidRPr="00321C7C">
              <w:rPr>
                <w:rFonts w:ascii="Arial" w:hAnsi="Arial" w:cs="Arial"/>
                <w:spacing w:val="-2"/>
                <w:sz w:val="20"/>
                <w:szCs w:val="20"/>
              </w:rPr>
              <w:t xml:space="preserve"> </w:t>
            </w:r>
            <w:r w:rsidRPr="00321C7C">
              <w:rPr>
                <w:rFonts w:ascii="Arial" w:hAnsi="Arial" w:cs="Arial"/>
                <w:sz w:val="20"/>
                <w:szCs w:val="20"/>
              </w:rPr>
              <w:t>manuscript</w:t>
            </w:r>
            <w:r w:rsidRPr="00321C7C">
              <w:rPr>
                <w:rFonts w:ascii="Arial" w:hAnsi="Arial" w:cs="Arial"/>
                <w:spacing w:val="-5"/>
                <w:sz w:val="20"/>
                <w:szCs w:val="20"/>
              </w:rPr>
              <w:t xml:space="preserve"> </w:t>
            </w:r>
            <w:r w:rsidRPr="00321C7C">
              <w:rPr>
                <w:rFonts w:ascii="Arial" w:hAnsi="Arial" w:cs="Arial"/>
                <w:sz w:val="20"/>
                <w:szCs w:val="20"/>
              </w:rPr>
              <w:t>as</w:t>
            </w:r>
            <w:r w:rsidRPr="00321C7C">
              <w:rPr>
                <w:rFonts w:ascii="Arial" w:hAnsi="Arial" w:cs="Arial"/>
                <w:spacing w:val="-5"/>
                <w:sz w:val="20"/>
                <w:szCs w:val="20"/>
              </w:rPr>
              <w:t xml:space="preserve"> </w:t>
            </w:r>
            <w:r w:rsidRPr="00321C7C">
              <w:rPr>
                <w:rFonts w:ascii="Arial" w:hAnsi="Arial" w:cs="Arial"/>
                <w:sz w:val="20"/>
                <w:szCs w:val="20"/>
              </w:rPr>
              <w:t>suggested</w:t>
            </w:r>
            <w:r w:rsidRPr="00321C7C">
              <w:rPr>
                <w:rFonts w:ascii="Arial" w:hAnsi="Arial" w:cs="Arial"/>
                <w:spacing w:val="-3"/>
                <w:sz w:val="20"/>
                <w:szCs w:val="20"/>
              </w:rPr>
              <w:t xml:space="preserve"> </w:t>
            </w:r>
            <w:r w:rsidRPr="00321C7C">
              <w:rPr>
                <w:rFonts w:ascii="Arial" w:hAnsi="Arial" w:cs="Arial"/>
                <w:sz w:val="20"/>
                <w:szCs w:val="20"/>
              </w:rPr>
              <w:t>by</w:t>
            </w:r>
            <w:r w:rsidRPr="00321C7C">
              <w:rPr>
                <w:rFonts w:ascii="Arial" w:hAnsi="Arial" w:cs="Arial"/>
                <w:spacing w:val="-8"/>
                <w:sz w:val="20"/>
                <w:szCs w:val="20"/>
              </w:rPr>
              <w:t xml:space="preserve"> </w:t>
            </w:r>
            <w:r w:rsidRPr="00321C7C">
              <w:rPr>
                <w:rFonts w:ascii="Arial" w:hAnsi="Arial" w:cs="Arial"/>
                <w:sz w:val="20"/>
                <w:szCs w:val="20"/>
              </w:rPr>
              <w:t xml:space="preserve">the </w:t>
            </w:r>
            <w:r w:rsidRPr="00321C7C">
              <w:rPr>
                <w:rFonts w:ascii="Arial" w:hAnsi="Arial" w:cs="Arial"/>
                <w:spacing w:val="-2"/>
                <w:sz w:val="20"/>
                <w:szCs w:val="20"/>
              </w:rPr>
              <w:t>reviewers</w:t>
            </w:r>
          </w:p>
        </w:tc>
      </w:tr>
      <w:tr w:rsidR="00623EF7" w:rsidRPr="00321C7C" w:rsidTr="00D90CFD">
        <w:trPr>
          <w:trHeight w:val="109"/>
        </w:trPr>
        <w:tc>
          <w:tcPr>
            <w:tcW w:w="5352" w:type="dxa"/>
          </w:tcPr>
          <w:p w:rsidR="00623EF7" w:rsidRPr="00321C7C" w:rsidRDefault="008105D5">
            <w:pPr>
              <w:pStyle w:val="TableParagraph"/>
              <w:spacing w:line="229" w:lineRule="exact"/>
              <w:ind w:left="467"/>
              <w:rPr>
                <w:rFonts w:ascii="Arial" w:hAnsi="Arial" w:cs="Arial"/>
                <w:b/>
                <w:sz w:val="20"/>
                <w:szCs w:val="20"/>
              </w:rPr>
            </w:pPr>
            <w:r w:rsidRPr="00321C7C">
              <w:rPr>
                <w:rFonts w:ascii="Arial" w:hAnsi="Arial" w:cs="Arial"/>
                <w:b/>
                <w:sz w:val="20"/>
                <w:szCs w:val="20"/>
              </w:rPr>
              <w:t>Is</w:t>
            </w:r>
            <w:r w:rsidRPr="00321C7C">
              <w:rPr>
                <w:rFonts w:ascii="Arial" w:hAnsi="Arial" w:cs="Arial"/>
                <w:b/>
                <w:spacing w:val="-4"/>
                <w:sz w:val="20"/>
                <w:szCs w:val="20"/>
              </w:rPr>
              <w:t xml:space="preserve"> </w:t>
            </w:r>
            <w:r w:rsidRPr="00321C7C">
              <w:rPr>
                <w:rFonts w:ascii="Arial" w:hAnsi="Arial" w:cs="Arial"/>
                <w:b/>
                <w:sz w:val="20"/>
                <w:szCs w:val="20"/>
              </w:rPr>
              <w:t>the</w:t>
            </w:r>
            <w:r w:rsidRPr="00321C7C">
              <w:rPr>
                <w:rFonts w:ascii="Arial" w:hAnsi="Arial" w:cs="Arial"/>
                <w:b/>
                <w:spacing w:val="-3"/>
                <w:sz w:val="20"/>
                <w:szCs w:val="20"/>
              </w:rPr>
              <w:t xml:space="preserve"> </w:t>
            </w:r>
            <w:r w:rsidRPr="00321C7C">
              <w:rPr>
                <w:rFonts w:ascii="Arial" w:hAnsi="Arial" w:cs="Arial"/>
                <w:b/>
                <w:sz w:val="20"/>
                <w:szCs w:val="20"/>
              </w:rPr>
              <w:t>title</w:t>
            </w:r>
            <w:r w:rsidRPr="00321C7C">
              <w:rPr>
                <w:rFonts w:ascii="Arial" w:hAnsi="Arial" w:cs="Arial"/>
                <w:b/>
                <w:spacing w:val="-2"/>
                <w:sz w:val="20"/>
                <w:szCs w:val="20"/>
              </w:rPr>
              <w:t xml:space="preserve"> </w:t>
            </w:r>
            <w:r w:rsidRPr="00321C7C">
              <w:rPr>
                <w:rFonts w:ascii="Arial" w:hAnsi="Arial" w:cs="Arial"/>
                <w:b/>
                <w:sz w:val="20"/>
                <w:szCs w:val="20"/>
              </w:rPr>
              <w:t>of</w:t>
            </w:r>
            <w:r w:rsidRPr="00321C7C">
              <w:rPr>
                <w:rFonts w:ascii="Arial" w:hAnsi="Arial" w:cs="Arial"/>
                <w:b/>
                <w:spacing w:val="-3"/>
                <w:sz w:val="20"/>
                <w:szCs w:val="20"/>
              </w:rPr>
              <w:t xml:space="preserve"> </w:t>
            </w:r>
            <w:r w:rsidRPr="00321C7C">
              <w:rPr>
                <w:rFonts w:ascii="Arial" w:hAnsi="Arial" w:cs="Arial"/>
                <w:b/>
                <w:sz w:val="20"/>
                <w:szCs w:val="20"/>
              </w:rPr>
              <w:t>the</w:t>
            </w:r>
            <w:r w:rsidRPr="00321C7C">
              <w:rPr>
                <w:rFonts w:ascii="Arial" w:hAnsi="Arial" w:cs="Arial"/>
                <w:b/>
                <w:spacing w:val="-2"/>
                <w:sz w:val="20"/>
                <w:szCs w:val="20"/>
              </w:rPr>
              <w:t xml:space="preserve"> </w:t>
            </w:r>
            <w:r w:rsidRPr="00321C7C">
              <w:rPr>
                <w:rFonts w:ascii="Arial" w:hAnsi="Arial" w:cs="Arial"/>
                <w:b/>
                <w:sz w:val="20"/>
                <w:szCs w:val="20"/>
              </w:rPr>
              <w:t>article</w:t>
            </w:r>
            <w:r w:rsidRPr="00321C7C">
              <w:rPr>
                <w:rFonts w:ascii="Arial" w:hAnsi="Arial" w:cs="Arial"/>
                <w:b/>
                <w:spacing w:val="-3"/>
                <w:sz w:val="20"/>
                <w:szCs w:val="20"/>
              </w:rPr>
              <w:t xml:space="preserve"> </w:t>
            </w:r>
            <w:r w:rsidRPr="00321C7C">
              <w:rPr>
                <w:rFonts w:ascii="Arial" w:hAnsi="Arial" w:cs="Arial"/>
                <w:b/>
                <w:spacing w:val="-2"/>
                <w:sz w:val="20"/>
                <w:szCs w:val="20"/>
              </w:rPr>
              <w:t>suitable?</w:t>
            </w:r>
          </w:p>
          <w:p w:rsidR="00623EF7" w:rsidRPr="00321C7C" w:rsidRDefault="008105D5">
            <w:pPr>
              <w:pStyle w:val="TableParagraph"/>
              <w:spacing w:line="229" w:lineRule="exact"/>
              <w:ind w:left="467"/>
              <w:rPr>
                <w:rFonts w:ascii="Arial" w:hAnsi="Arial" w:cs="Arial"/>
                <w:b/>
                <w:sz w:val="20"/>
                <w:szCs w:val="20"/>
              </w:rPr>
            </w:pPr>
            <w:r w:rsidRPr="00321C7C">
              <w:rPr>
                <w:rFonts w:ascii="Arial" w:hAnsi="Arial" w:cs="Arial"/>
                <w:b/>
                <w:sz w:val="20"/>
                <w:szCs w:val="20"/>
              </w:rPr>
              <w:t>(If</w:t>
            </w:r>
            <w:r w:rsidRPr="00321C7C">
              <w:rPr>
                <w:rFonts w:ascii="Arial" w:hAnsi="Arial" w:cs="Arial"/>
                <w:b/>
                <w:spacing w:val="-5"/>
                <w:sz w:val="20"/>
                <w:szCs w:val="20"/>
              </w:rPr>
              <w:t xml:space="preserve"> </w:t>
            </w:r>
            <w:r w:rsidRPr="00321C7C">
              <w:rPr>
                <w:rFonts w:ascii="Arial" w:hAnsi="Arial" w:cs="Arial"/>
                <w:b/>
                <w:sz w:val="20"/>
                <w:szCs w:val="20"/>
              </w:rPr>
              <w:t>not</w:t>
            </w:r>
            <w:r w:rsidRPr="00321C7C">
              <w:rPr>
                <w:rFonts w:ascii="Arial" w:hAnsi="Arial" w:cs="Arial"/>
                <w:b/>
                <w:spacing w:val="-5"/>
                <w:sz w:val="20"/>
                <w:szCs w:val="20"/>
              </w:rPr>
              <w:t xml:space="preserve"> </w:t>
            </w:r>
            <w:r w:rsidRPr="00321C7C">
              <w:rPr>
                <w:rFonts w:ascii="Arial" w:hAnsi="Arial" w:cs="Arial"/>
                <w:b/>
                <w:sz w:val="20"/>
                <w:szCs w:val="20"/>
              </w:rPr>
              <w:t>please</w:t>
            </w:r>
            <w:r w:rsidRPr="00321C7C">
              <w:rPr>
                <w:rFonts w:ascii="Arial" w:hAnsi="Arial" w:cs="Arial"/>
                <w:b/>
                <w:spacing w:val="-5"/>
                <w:sz w:val="20"/>
                <w:szCs w:val="20"/>
              </w:rPr>
              <w:t xml:space="preserve"> </w:t>
            </w:r>
            <w:r w:rsidRPr="00321C7C">
              <w:rPr>
                <w:rFonts w:ascii="Arial" w:hAnsi="Arial" w:cs="Arial"/>
                <w:b/>
                <w:sz w:val="20"/>
                <w:szCs w:val="20"/>
              </w:rPr>
              <w:t>suggest</w:t>
            </w:r>
            <w:r w:rsidRPr="00321C7C">
              <w:rPr>
                <w:rFonts w:ascii="Arial" w:hAnsi="Arial" w:cs="Arial"/>
                <w:b/>
                <w:spacing w:val="-5"/>
                <w:sz w:val="20"/>
                <w:szCs w:val="20"/>
              </w:rPr>
              <w:t xml:space="preserve"> </w:t>
            </w:r>
            <w:r w:rsidRPr="00321C7C">
              <w:rPr>
                <w:rFonts w:ascii="Arial" w:hAnsi="Arial" w:cs="Arial"/>
                <w:b/>
                <w:sz w:val="20"/>
                <w:szCs w:val="20"/>
              </w:rPr>
              <w:t>an</w:t>
            </w:r>
            <w:r w:rsidRPr="00321C7C">
              <w:rPr>
                <w:rFonts w:ascii="Arial" w:hAnsi="Arial" w:cs="Arial"/>
                <w:b/>
                <w:spacing w:val="-5"/>
                <w:sz w:val="20"/>
                <w:szCs w:val="20"/>
              </w:rPr>
              <w:t xml:space="preserve"> </w:t>
            </w:r>
            <w:r w:rsidRPr="00321C7C">
              <w:rPr>
                <w:rFonts w:ascii="Arial" w:hAnsi="Arial" w:cs="Arial"/>
                <w:b/>
                <w:sz w:val="20"/>
                <w:szCs w:val="20"/>
              </w:rPr>
              <w:t>alternative</w:t>
            </w:r>
            <w:r w:rsidRPr="00321C7C">
              <w:rPr>
                <w:rFonts w:ascii="Arial" w:hAnsi="Arial" w:cs="Arial"/>
                <w:b/>
                <w:spacing w:val="-5"/>
                <w:sz w:val="20"/>
                <w:szCs w:val="20"/>
              </w:rPr>
              <w:t xml:space="preserve"> </w:t>
            </w:r>
            <w:r w:rsidRPr="00321C7C">
              <w:rPr>
                <w:rFonts w:ascii="Arial" w:hAnsi="Arial" w:cs="Arial"/>
                <w:b/>
                <w:spacing w:val="-2"/>
                <w:sz w:val="20"/>
                <w:szCs w:val="20"/>
              </w:rPr>
              <w:t>title)</w:t>
            </w:r>
          </w:p>
        </w:tc>
        <w:tc>
          <w:tcPr>
            <w:tcW w:w="9356" w:type="dxa"/>
          </w:tcPr>
          <w:p w:rsidR="00623EF7" w:rsidRPr="00321C7C" w:rsidRDefault="008105D5">
            <w:pPr>
              <w:pStyle w:val="TableParagraph"/>
              <w:ind w:right="100"/>
              <w:jc w:val="both"/>
              <w:rPr>
                <w:rFonts w:ascii="Arial" w:hAnsi="Arial" w:cs="Arial"/>
                <w:sz w:val="20"/>
                <w:szCs w:val="20"/>
              </w:rPr>
            </w:pPr>
            <w:r w:rsidRPr="00321C7C">
              <w:rPr>
                <w:rFonts w:ascii="Arial" w:hAnsi="Arial" w:cs="Arial"/>
                <w:sz w:val="20"/>
                <w:szCs w:val="20"/>
              </w:rPr>
              <w:t xml:space="preserve">The current title is clear and descriptive. However, to enhance its specificity and appeal, an alternative could be: </w:t>
            </w:r>
            <w:r w:rsidRPr="00321C7C">
              <w:rPr>
                <w:rFonts w:ascii="Arial" w:hAnsi="Arial" w:cs="Arial"/>
                <w:b/>
                <w:i/>
                <w:sz w:val="20"/>
                <w:szCs w:val="20"/>
              </w:rPr>
              <w:t xml:space="preserve">“Trade Openness, Exchange Rate Dynamics, and Unemployment in ECOWAS Countries: A Panel Econometric Analysis.” </w:t>
            </w:r>
            <w:r w:rsidRPr="00321C7C">
              <w:rPr>
                <w:rFonts w:ascii="Arial" w:hAnsi="Arial" w:cs="Arial"/>
                <w:sz w:val="20"/>
                <w:szCs w:val="20"/>
              </w:rPr>
              <w:t>This revised title emphasize</w:t>
            </w:r>
            <w:r w:rsidRPr="00321C7C">
              <w:rPr>
                <w:rFonts w:ascii="Arial" w:hAnsi="Arial" w:cs="Arial"/>
                <w:sz w:val="20"/>
                <w:szCs w:val="20"/>
              </w:rPr>
              <w:t>s the methodological approach and may attract a broader academic readership.</w:t>
            </w:r>
          </w:p>
        </w:tc>
        <w:tc>
          <w:tcPr>
            <w:tcW w:w="6445" w:type="dxa"/>
          </w:tcPr>
          <w:p w:rsidR="00623EF7" w:rsidRPr="00321C7C" w:rsidRDefault="008105D5">
            <w:pPr>
              <w:pStyle w:val="TableParagraph"/>
              <w:ind w:right="164"/>
              <w:rPr>
                <w:rFonts w:ascii="Arial" w:hAnsi="Arial" w:cs="Arial"/>
                <w:sz w:val="20"/>
                <w:szCs w:val="20"/>
              </w:rPr>
            </w:pPr>
            <w:r w:rsidRPr="00321C7C">
              <w:rPr>
                <w:rFonts w:ascii="Arial" w:hAnsi="Arial" w:cs="Arial"/>
                <w:sz w:val="20"/>
                <w:szCs w:val="20"/>
              </w:rPr>
              <w:t>The</w:t>
            </w:r>
            <w:r w:rsidRPr="00321C7C">
              <w:rPr>
                <w:rFonts w:ascii="Arial" w:hAnsi="Arial" w:cs="Arial"/>
                <w:spacing w:val="-7"/>
                <w:sz w:val="20"/>
                <w:szCs w:val="20"/>
              </w:rPr>
              <w:t xml:space="preserve"> </w:t>
            </w:r>
            <w:r w:rsidRPr="00321C7C">
              <w:rPr>
                <w:rFonts w:ascii="Arial" w:hAnsi="Arial" w:cs="Arial"/>
                <w:sz w:val="20"/>
                <w:szCs w:val="20"/>
              </w:rPr>
              <w:t>corrections</w:t>
            </w:r>
            <w:r w:rsidRPr="00321C7C">
              <w:rPr>
                <w:rFonts w:ascii="Arial" w:hAnsi="Arial" w:cs="Arial"/>
                <w:spacing w:val="-5"/>
                <w:sz w:val="20"/>
                <w:szCs w:val="20"/>
              </w:rPr>
              <w:t xml:space="preserve"> </w:t>
            </w:r>
            <w:r w:rsidRPr="00321C7C">
              <w:rPr>
                <w:rFonts w:ascii="Arial" w:hAnsi="Arial" w:cs="Arial"/>
                <w:sz w:val="20"/>
                <w:szCs w:val="20"/>
              </w:rPr>
              <w:t>have</w:t>
            </w:r>
            <w:r w:rsidRPr="00321C7C">
              <w:rPr>
                <w:rFonts w:ascii="Arial" w:hAnsi="Arial" w:cs="Arial"/>
                <w:spacing w:val="-6"/>
                <w:sz w:val="20"/>
                <w:szCs w:val="20"/>
              </w:rPr>
              <w:t xml:space="preserve"> </w:t>
            </w:r>
            <w:r w:rsidRPr="00321C7C">
              <w:rPr>
                <w:rFonts w:ascii="Arial" w:hAnsi="Arial" w:cs="Arial"/>
                <w:sz w:val="20"/>
                <w:szCs w:val="20"/>
              </w:rPr>
              <w:t>been</w:t>
            </w:r>
            <w:r w:rsidRPr="00321C7C">
              <w:rPr>
                <w:rFonts w:ascii="Arial" w:hAnsi="Arial" w:cs="Arial"/>
                <w:spacing w:val="-5"/>
                <w:sz w:val="20"/>
                <w:szCs w:val="20"/>
              </w:rPr>
              <w:t xml:space="preserve"> </w:t>
            </w:r>
            <w:r w:rsidRPr="00321C7C">
              <w:rPr>
                <w:rFonts w:ascii="Arial" w:hAnsi="Arial" w:cs="Arial"/>
                <w:sz w:val="20"/>
                <w:szCs w:val="20"/>
              </w:rPr>
              <w:t>effected</w:t>
            </w:r>
            <w:r w:rsidRPr="00321C7C">
              <w:rPr>
                <w:rFonts w:ascii="Arial" w:hAnsi="Arial" w:cs="Arial"/>
                <w:spacing w:val="-5"/>
                <w:sz w:val="20"/>
                <w:szCs w:val="20"/>
              </w:rPr>
              <w:t xml:space="preserve"> </w:t>
            </w:r>
            <w:r w:rsidRPr="00321C7C">
              <w:rPr>
                <w:rFonts w:ascii="Arial" w:hAnsi="Arial" w:cs="Arial"/>
                <w:sz w:val="20"/>
                <w:szCs w:val="20"/>
              </w:rPr>
              <w:t>in</w:t>
            </w:r>
            <w:r w:rsidRPr="00321C7C">
              <w:rPr>
                <w:rFonts w:ascii="Arial" w:hAnsi="Arial" w:cs="Arial"/>
                <w:spacing w:val="-5"/>
                <w:sz w:val="20"/>
                <w:szCs w:val="20"/>
              </w:rPr>
              <w:t xml:space="preserve"> </w:t>
            </w:r>
            <w:r w:rsidRPr="00321C7C">
              <w:rPr>
                <w:rFonts w:ascii="Arial" w:hAnsi="Arial" w:cs="Arial"/>
                <w:sz w:val="20"/>
                <w:szCs w:val="20"/>
              </w:rPr>
              <w:t>the</w:t>
            </w:r>
            <w:r w:rsidRPr="00321C7C">
              <w:rPr>
                <w:rFonts w:ascii="Arial" w:hAnsi="Arial" w:cs="Arial"/>
                <w:spacing w:val="-5"/>
                <w:sz w:val="20"/>
                <w:szCs w:val="20"/>
              </w:rPr>
              <w:t xml:space="preserve"> </w:t>
            </w:r>
            <w:r w:rsidRPr="00321C7C">
              <w:rPr>
                <w:rFonts w:ascii="Arial" w:hAnsi="Arial" w:cs="Arial"/>
                <w:sz w:val="20"/>
                <w:szCs w:val="20"/>
              </w:rPr>
              <w:t>manuscript</w:t>
            </w:r>
            <w:r w:rsidRPr="00321C7C">
              <w:rPr>
                <w:rFonts w:ascii="Arial" w:hAnsi="Arial" w:cs="Arial"/>
                <w:spacing w:val="-5"/>
                <w:sz w:val="20"/>
                <w:szCs w:val="20"/>
              </w:rPr>
              <w:t xml:space="preserve"> </w:t>
            </w:r>
            <w:r w:rsidRPr="00321C7C">
              <w:rPr>
                <w:rFonts w:ascii="Arial" w:hAnsi="Arial" w:cs="Arial"/>
                <w:sz w:val="20"/>
                <w:szCs w:val="20"/>
              </w:rPr>
              <w:t>as suggested by the reviewers</w:t>
            </w:r>
          </w:p>
        </w:tc>
      </w:tr>
      <w:tr w:rsidR="00623EF7" w:rsidRPr="00321C7C" w:rsidTr="00D90CFD">
        <w:trPr>
          <w:trHeight w:val="109"/>
        </w:trPr>
        <w:tc>
          <w:tcPr>
            <w:tcW w:w="5352" w:type="dxa"/>
          </w:tcPr>
          <w:p w:rsidR="00623EF7" w:rsidRPr="00321C7C" w:rsidRDefault="008105D5">
            <w:pPr>
              <w:pStyle w:val="TableParagraph"/>
              <w:ind w:left="467" w:right="200"/>
              <w:rPr>
                <w:rFonts w:ascii="Arial" w:hAnsi="Arial" w:cs="Arial"/>
                <w:b/>
                <w:sz w:val="20"/>
                <w:szCs w:val="20"/>
              </w:rPr>
            </w:pPr>
            <w:r w:rsidRPr="00321C7C">
              <w:rPr>
                <w:rFonts w:ascii="Arial" w:hAnsi="Arial" w:cs="Arial"/>
                <w:b/>
                <w:sz w:val="20"/>
                <w:szCs w:val="20"/>
              </w:rPr>
              <w:t>Is the abstract of the article comprehensive? Do you suggest</w:t>
            </w:r>
            <w:r w:rsidRPr="00321C7C">
              <w:rPr>
                <w:rFonts w:ascii="Arial" w:hAnsi="Arial" w:cs="Arial"/>
                <w:b/>
                <w:spacing w:val="-4"/>
                <w:sz w:val="20"/>
                <w:szCs w:val="20"/>
              </w:rPr>
              <w:t xml:space="preserve"> </w:t>
            </w:r>
            <w:r w:rsidRPr="00321C7C">
              <w:rPr>
                <w:rFonts w:ascii="Arial" w:hAnsi="Arial" w:cs="Arial"/>
                <w:b/>
                <w:sz w:val="20"/>
                <w:szCs w:val="20"/>
              </w:rPr>
              <w:t>the</w:t>
            </w:r>
            <w:r w:rsidRPr="00321C7C">
              <w:rPr>
                <w:rFonts w:ascii="Arial" w:hAnsi="Arial" w:cs="Arial"/>
                <w:b/>
                <w:spacing w:val="-5"/>
                <w:sz w:val="20"/>
                <w:szCs w:val="20"/>
              </w:rPr>
              <w:t xml:space="preserve"> </w:t>
            </w:r>
            <w:r w:rsidRPr="00321C7C">
              <w:rPr>
                <w:rFonts w:ascii="Arial" w:hAnsi="Arial" w:cs="Arial"/>
                <w:b/>
                <w:sz w:val="20"/>
                <w:szCs w:val="20"/>
              </w:rPr>
              <w:t>addition</w:t>
            </w:r>
            <w:r w:rsidRPr="00321C7C">
              <w:rPr>
                <w:rFonts w:ascii="Arial" w:hAnsi="Arial" w:cs="Arial"/>
                <w:b/>
                <w:spacing w:val="-6"/>
                <w:sz w:val="20"/>
                <w:szCs w:val="20"/>
              </w:rPr>
              <w:t xml:space="preserve"> </w:t>
            </w:r>
            <w:r w:rsidRPr="00321C7C">
              <w:rPr>
                <w:rFonts w:ascii="Arial" w:hAnsi="Arial" w:cs="Arial"/>
                <w:b/>
                <w:sz w:val="20"/>
                <w:szCs w:val="20"/>
              </w:rPr>
              <w:t>(or</w:t>
            </w:r>
            <w:r w:rsidRPr="00321C7C">
              <w:rPr>
                <w:rFonts w:ascii="Arial" w:hAnsi="Arial" w:cs="Arial"/>
                <w:b/>
                <w:spacing w:val="-5"/>
                <w:sz w:val="20"/>
                <w:szCs w:val="20"/>
              </w:rPr>
              <w:t xml:space="preserve"> </w:t>
            </w:r>
            <w:r w:rsidRPr="00321C7C">
              <w:rPr>
                <w:rFonts w:ascii="Arial" w:hAnsi="Arial" w:cs="Arial"/>
                <w:b/>
                <w:sz w:val="20"/>
                <w:szCs w:val="20"/>
              </w:rPr>
              <w:t>deletion)</w:t>
            </w:r>
            <w:r w:rsidRPr="00321C7C">
              <w:rPr>
                <w:rFonts w:ascii="Arial" w:hAnsi="Arial" w:cs="Arial"/>
                <w:b/>
                <w:spacing w:val="-5"/>
                <w:sz w:val="20"/>
                <w:szCs w:val="20"/>
              </w:rPr>
              <w:t xml:space="preserve"> </w:t>
            </w:r>
            <w:r w:rsidRPr="00321C7C">
              <w:rPr>
                <w:rFonts w:ascii="Arial" w:hAnsi="Arial" w:cs="Arial"/>
                <w:b/>
                <w:sz w:val="20"/>
                <w:szCs w:val="20"/>
              </w:rPr>
              <w:t>of</w:t>
            </w:r>
            <w:r w:rsidRPr="00321C7C">
              <w:rPr>
                <w:rFonts w:ascii="Arial" w:hAnsi="Arial" w:cs="Arial"/>
                <w:b/>
                <w:spacing w:val="-5"/>
                <w:sz w:val="20"/>
                <w:szCs w:val="20"/>
              </w:rPr>
              <w:t xml:space="preserve"> </w:t>
            </w:r>
            <w:r w:rsidRPr="00321C7C">
              <w:rPr>
                <w:rFonts w:ascii="Arial" w:hAnsi="Arial" w:cs="Arial"/>
                <w:b/>
                <w:sz w:val="20"/>
                <w:szCs w:val="20"/>
              </w:rPr>
              <w:t>some</w:t>
            </w:r>
            <w:r w:rsidRPr="00321C7C">
              <w:rPr>
                <w:rFonts w:ascii="Arial" w:hAnsi="Arial" w:cs="Arial"/>
                <w:b/>
                <w:spacing w:val="-5"/>
                <w:sz w:val="20"/>
                <w:szCs w:val="20"/>
              </w:rPr>
              <w:t xml:space="preserve"> </w:t>
            </w:r>
            <w:r w:rsidRPr="00321C7C">
              <w:rPr>
                <w:rFonts w:ascii="Arial" w:hAnsi="Arial" w:cs="Arial"/>
                <w:b/>
                <w:sz w:val="20"/>
                <w:szCs w:val="20"/>
              </w:rPr>
              <w:t>points</w:t>
            </w:r>
            <w:r w:rsidRPr="00321C7C">
              <w:rPr>
                <w:rFonts w:ascii="Arial" w:hAnsi="Arial" w:cs="Arial"/>
                <w:b/>
                <w:spacing w:val="-6"/>
                <w:sz w:val="20"/>
                <w:szCs w:val="20"/>
              </w:rPr>
              <w:t xml:space="preserve"> </w:t>
            </w:r>
            <w:r w:rsidRPr="00321C7C">
              <w:rPr>
                <w:rFonts w:ascii="Arial" w:hAnsi="Arial" w:cs="Arial"/>
                <w:b/>
                <w:sz w:val="20"/>
                <w:szCs w:val="20"/>
              </w:rPr>
              <w:t>in</w:t>
            </w:r>
            <w:r w:rsidRPr="00321C7C">
              <w:rPr>
                <w:rFonts w:ascii="Arial" w:hAnsi="Arial" w:cs="Arial"/>
                <w:b/>
                <w:spacing w:val="-6"/>
                <w:sz w:val="20"/>
                <w:szCs w:val="20"/>
              </w:rPr>
              <w:t xml:space="preserve"> </w:t>
            </w:r>
            <w:r w:rsidRPr="00321C7C">
              <w:rPr>
                <w:rFonts w:ascii="Arial" w:hAnsi="Arial" w:cs="Arial"/>
                <w:b/>
                <w:sz w:val="20"/>
                <w:szCs w:val="20"/>
              </w:rPr>
              <w:t>this section? Please write your suggestions here.</w:t>
            </w:r>
          </w:p>
        </w:tc>
        <w:tc>
          <w:tcPr>
            <w:tcW w:w="9356" w:type="dxa"/>
          </w:tcPr>
          <w:p w:rsidR="00623EF7" w:rsidRPr="00321C7C" w:rsidRDefault="008105D5">
            <w:pPr>
              <w:pStyle w:val="TableParagraph"/>
              <w:ind w:right="100"/>
              <w:jc w:val="both"/>
              <w:rPr>
                <w:rFonts w:ascii="Arial" w:hAnsi="Arial" w:cs="Arial"/>
                <w:sz w:val="20"/>
                <w:szCs w:val="20"/>
              </w:rPr>
            </w:pPr>
            <w:r w:rsidRPr="00321C7C">
              <w:rPr>
                <w:rFonts w:ascii="Arial" w:hAnsi="Arial" w:cs="Arial"/>
                <w:sz w:val="20"/>
                <w:szCs w:val="20"/>
              </w:rPr>
              <w:t>The abstract is generally comprehensive—it outlines the aims, data sources, methods, key findings, and policy implications succinctly. To further improve clarity, I suggest briefly mentioning the</w:t>
            </w:r>
            <w:r w:rsidRPr="00321C7C">
              <w:rPr>
                <w:rFonts w:ascii="Arial" w:hAnsi="Arial" w:cs="Arial"/>
                <w:sz w:val="20"/>
                <w:szCs w:val="20"/>
              </w:rPr>
              <w:t xml:space="preserve"> limitations of the study or areas for future research. Additionally, reinforcing the theoretical framework in a sentence could provide context for the empirical findings.</w:t>
            </w:r>
          </w:p>
        </w:tc>
        <w:tc>
          <w:tcPr>
            <w:tcW w:w="6445" w:type="dxa"/>
          </w:tcPr>
          <w:p w:rsidR="00623EF7" w:rsidRPr="00321C7C" w:rsidRDefault="008105D5">
            <w:pPr>
              <w:pStyle w:val="TableParagraph"/>
              <w:ind w:right="164"/>
              <w:rPr>
                <w:rFonts w:ascii="Arial" w:hAnsi="Arial" w:cs="Arial"/>
                <w:sz w:val="20"/>
                <w:szCs w:val="20"/>
              </w:rPr>
            </w:pPr>
            <w:r w:rsidRPr="00321C7C">
              <w:rPr>
                <w:rFonts w:ascii="Arial" w:hAnsi="Arial" w:cs="Arial"/>
                <w:sz w:val="20"/>
                <w:szCs w:val="20"/>
              </w:rPr>
              <w:t>The</w:t>
            </w:r>
            <w:r w:rsidRPr="00321C7C">
              <w:rPr>
                <w:rFonts w:ascii="Arial" w:hAnsi="Arial" w:cs="Arial"/>
                <w:spacing w:val="-7"/>
                <w:sz w:val="20"/>
                <w:szCs w:val="20"/>
              </w:rPr>
              <w:t xml:space="preserve"> </w:t>
            </w:r>
            <w:r w:rsidRPr="00321C7C">
              <w:rPr>
                <w:rFonts w:ascii="Arial" w:hAnsi="Arial" w:cs="Arial"/>
                <w:sz w:val="20"/>
                <w:szCs w:val="20"/>
              </w:rPr>
              <w:t>corrections</w:t>
            </w:r>
            <w:r w:rsidRPr="00321C7C">
              <w:rPr>
                <w:rFonts w:ascii="Arial" w:hAnsi="Arial" w:cs="Arial"/>
                <w:spacing w:val="-5"/>
                <w:sz w:val="20"/>
                <w:szCs w:val="20"/>
              </w:rPr>
              <w:t xml:space="preserve"> </w:t>
            </w:r>
            <w:r w:rsidRPr="00321C7C">
              <w:rPr>
                <w:rFonts w:ascii="Arial" w:hAnsi="Arial" w:cs="Arial"/>
                <w:sz w:val="20"/>
                <w:szCs w:val="20"/>
              </w:rPr>
              <w:t>have</w:t>
            </w:r>
            <w:r w:rsidRPr="00321C7C">
              <w:rPr>
                <w:rFonts w:ascii="Arial" w:hAnsi="Arial" w:cs="Arial"/>
                <w:spacing w:val="-6"/>
                <w:sz w:val="20"/>
                <w:szCs w:val="20"/>
              </w:rPr>
              <w:t xml:space="preserve"> </w:t>
            </w:r>
            <w:r w:rsidRPr="00321C7C">
              <w:rPr>
                <w:rFonts w:ascii="Arial" w:hAnsi="Arial" w:cs="Arial"/>
                <w:sz w:val="20"/>
                <w:szCs w:val="20"/>
              </w:rPr>
              <w:t>been</w:t>
            </w:r>
            <w:r w:rsidRPr="00321C7C">
              <w:rPr>
                <w:rFonts w:ascii="Arial" w:hAnsi="Arial" w:cs="Arial"/>
                <w:spacing w:val="-5"/>
                <w:sz w:val="20"/>
                <w:szCs w:val="20"/>
              </w:rPr>
              <w:t xml:space="preserve"> </w:t>
            </w:r>
            <w:r w:rsidRPr="00321C7C">
              <w:rPr>
                <w:rFonts w:ascii="Arial" w:hAnsi="Arial" w:cs="Arial"/>
                <w:sz w:val="20"/>
                <w:szCs w:val="20"/>
              </w:rPr>
              <w:t>effected</w:t>
            </w:r>
            <w:r w:rsidRPr="00321C7C">
              <w:rPr>
                <w:rFonts w:ascii="Arial" w:hAnsi="Arial" w:cs="Arial"/>
                <w:spacing w:val="-5"/>
                <w:sz w:val="20"/>
                <w:szCs w:val="20"/>
              </w:rPr>
              <w:t xml:space="preserve"> </w:t>
            </w:r>
            <w:r w:rsidRPr="00321C7C">
              <w:rPr>
                <w:rFonts w:ascii="Arial" w:hAnsi="Arial" w:cs="Arial"/>
                <w:sz w:val="20"/>
                <w:szCs w:val="20"/>
              </w:rPr>
              <w:t>in</w:t>
            </w:r>
            <w:r w:rsidRPr="00321C7C">
              <w:rPr>
                <w:rFonts w:ascii="Arial" w:hAnsi="Arial" w:cs="Arial"/>
                <w:spacing w:val="-5"/>
                <w:sz w:val="20"/>
                <w:szCs w:val="20"/>
              </w:rPr>
              <w:t xml:space="preserve"> </w:t>
            </w:r>
            <w:r w:rsidRPr="00321C7C">
              <w:rPr>
                <w:rFonts w:ascii="Arial" w:hAnsi="Arial" w:cs="Arial"/>
                <w:sz w:val="20"/>
                <w:szCs w:val="20"/>
              </w:rPr>
              <w:t>the</w:t>
            </w:r>
            <w:r w:rsidRPr="00321C7C">
              <w:rPr>
                <w:rFonts w:ascii="Arial" w:hAnsi="Arial" w:cs="Arial"/>
                <w:spacing w:val="-5"/>
                <w:sz w:val="20"/>
                <w:szCs w:val="20"/>
              </w:rPr>
              <w:t xml:space="preserve"> </w:t>
            </w:r>
            <w:r w:rsidRPr="00321C7C">
              <w:rPr>
                <w:rFonts w:ascii="Arial" w:hAnsi="Arial" w:cs="Arial"/>
                <w:sz w:val="20"/>
                <w:szCs w:val="20"/>
              </w:rPr>
              <w:t>manuscript</w:t>
            </w:r>
            <w:r w:rsidRPr="00321C7C">
              <w:rPr>
                <w:rFonts w:ascii="Arial" w:hAnsi="Arial" w:cs="Arial"/>
                <w:spacing w:val="-5"/>
                <w:sz w:val="20"/>
                <w:szCs w:val="20"/>
              </w:rPr>
              <w:t xml:space="preserve"> </w:t>
            </w:r>
            <w:r w:rsidRPr="00321C7C">
              <w:rPr>
                <w:rFonts w:ascii="Arial" w:hAnsi="Arial" w:cs="Arial"/>
                <w:sz w:val="20"/>
                <w:szCs w:val="20"/>
              </w:rPr>
              <w:t>as suggested by the reviewers</w:t>
            </w:r>
          </w:p>
        </w:tc>
      </w:tr>
      <w:tr w:rsidR="00623EF7" w:rsidRPr="00321C7C">
        <w:trPr>
          <w:trHeight w:val="1380"/>
        </w:trPr>
        <w:tc>
          <w:tcPr>
            <w:tcW w:w="5352" w:type="dxa"/>
          </w:tcPr>
          <w:p w:rsidR="00623EF7" w:rsidRPr="00321C7C" w:rsidRDefault="008105D5">
            <w:pPr>
              <w:pStyle w:val="TableParagraph"/>
              <w:ind w:left="467" w:right="200"/>
              <w:rPr>
                <w:rFonts w:ascii="Arial" w:hAnsi="Arial" w:cs="Arial"/>
                <w:b/>
                <w:sz w:val="20"/>
                <w:szCs w:val="20"/>
              </w:rPr>
            </w:pPr>
            <w:r w:rsidRPr="00321C7C">
              <w:rPr>
                <w:rFonts w:ascii="Arial" w:hAnsi="Arial" w:cs="Arial"/>
                <w:b/>
                <w:sz w:val="20"/>
                <w:szCs w:val="20"/>
              </w:rPr>
              <w:t>Is</w:t>
            </w:r>
            <w:r w:rsidRPr="00321C7C">
              <w:rPr>
                <w:rFonts w:ascii="Arial" w:hAnsi="Arial" w:cs="Arial"/>
                <w:b/>
                <w:spacing w:val="-8"/>
                <w:sz w:val="20"/>
                <w:szCs w:val="20"/>
              </w:rPr>
              <w:t xml:space="preserve"> </w:t>
            </w:r>
            <w:r w:rsidRPr="00321C7C">
              <w:rPr>
                <w:rFonts w:ascii="Arial" w:hAnsi="Arial" w:cs="Arial"/>
                <w:b/>
                <w:sz w:val="20"/>
                <w:szCs w:val="20"/>
              </w:rPr>
              <w:t>the</w:t>
            </w:r>
            <w:r w:rsidRPr="00321C7C">
              <w:rPr>
                <w:rFonts w:ascii="Arial" w:hAnsi="Arial" w:cs="Arial"/>
                <w:b/>
                <w:spacing w:val="-4"/>
                <w:sz w:val="20"/>
                <w:szCs w:val="20"/>
              </w:rPr>
              <w:t xml:space="preserve"> </w:t>
            </w:r>
            <w:r w:rsidRPr="00321C7C">
              <w:rPr>
                <w:rFonts w:ascii="Arial" w:hAnsi="Arial" w:cs="Arial"/>
                <w:b/>
                <w:sz w:val="20"/>
                <w:szCs w:val="20"/>
              </w:rPr>
              <w:t>manuscript</w:t>
            </w:r>
            <w:r w:rsidRPr="00321C7C">
              <w:rPr>
                <w:rFonts w:ascii="Arial" w:hAnsi="Arial" w:cs="Arial"/>
                <w:b/>
                <w:spacing w:val="-7"/>
                <w:sz w:val="20"/>
                <w:szCs w:val="20"/>
              </w:rPr>
              <w:t xml:space="preserve"> </w:t>
            </w:r>
            <w:r w:rsidRPr="00321C7C">
              <w:rPr>
                <w:rFonts w:ascii="Arial" w:hAnsi="Arial" w:cs="Arial"/>
                <w:b/>
                <w:sz w:val="20"/>
                <w:szCs w:val="20"/>
              </w:rPr>
              <w:t>scientifically,</w:t>
            </w:r>
            <w:r w:rsidRPr="00321C7C">
              <w:rPr>
                <w:rFonts w:ascii="Arial" w:hAnsi="Arial" w:cs="Arial"/>
                <w:b/>
                <w:spacing w:val="-7"/>
                <w:sz w:val="20"/>
                <w:szCs w:val="20"/>
              </w:rPr>
              <w:t xml:space="preserve"> </w:t>
            </w:r>
            <w:r w:rsidRPr="00321C7C">
              <w:rPr>
                <w:rFonts w:ascii="Arial" w:hAnsi="Arial" w:cs="Arial"/>
                <w:b/>
                <w:sz w:val="20"/>
                <w:szCs w:val="20"/>
              </w:rPr>
              <w:t>correct?</w:t>
            </w:r>
            <w:r w:rsidRPr="00321C7C">
              <w:rPr>
                <w:rFonts w:ascii="Arial" w:hAnsi="Arial" w:cs="Arial"/>
                <w:b/>
                <w:spacing w:val="-8"/>
                <w:sz w:val="20"/>
                <w:szCs w:val="20"/>
              </w:rPr>
              <w:t xml:space="preserve"> </w:t>
            </w:r>
            <w:r w:rsidRPr="00321C7C">
              <w:rPr>
                <w:rFonts w:ascii="Arial" w:hAnsi="Arial" w:cs="Arial"/>
                <w:b/>
                <w:sz w:val="20"/>
                <w:szCs w:val="20"/>
              </w:rPr>
              <w:t>Please</w:t>
            </w:r>
            <w:r w:rsidRPr="00321C7C">
              <w:rPr>
                <w:rFonts w:ascii="Arial" w:hAnsi="Arial" w:cs="Arial"/>
                <w:b/>
                <w:spacing w:val="-7"/>
                <w:sz w:val="20"/>
                <w:szCs w:val="20"/>
              </w:rPr>
              <w:t xml:space="preserve"> </w:t>
            </w:r>
            <w:r w:rsidRPr="00321C7C">
              <w:rPr>
                <w:rFonts w:ascii="Arial" w:hAnsi="Arial" w:cs="Arial"/>
                <w:b/>
                <w:sz w:val="20"/>
                <w:szCs w:val="20"/>
              </w:rPr>
              <w:t xml:space="preserve">write </w:t>
            </w:r>
            <w:r w:rsidRPr="00321C7C">
              <w:rPr>
                <w:rFonts w:ascii="Arial" w:hAnsi="Arial" w:cs="Arial"/>
                <w:b/>
                <w:spacing w:val="-2"/>
                <w:sz w:val="20"/>
                <w:szCs w:val="20"/>
              </w:rPr>
              <w:t>here.</w:t>
            </w:r>
          </w:p>
        </w:tc>
        <w:tc>
          <w:tcPr>
            <w:tcW w:w="9356" w:type="dxa"/>
          </w:tcPr>
          <w:p w:rsidR="00623EF7" w:rsidRPr="00321C7C" w:rsidRDefault="008105D5">
            <w:pPr>
              <w:pStyle w:val="TableParagraph"/>
              <w:ind w:right="93"/>
              <w:jc w:val="both"/>
              <w:rPr>
                <w:rFonts w:ascii="Arial" w:hAnsi="Arial" w:cs="Arial"/>
                <w:sz w:val="20"/>
                <w:szCs w:val="20"/>
              </w:rPr>
            </w:pPr>
            <w:r w:rsidRPr="00321C7C">
              <w:rPr>
                <w:rFonts w:ascii="Arial" w:hAnsi="Arial" w:cs="Arial"/>
                <w:sz w:val="20"/>
                <w:szCs w:val="20"/>
              </w:rPr>
              <w:t xml:space="preserve">The manuscript is scientifically sound and methodologically robust. The application of panel unit root tests, </w:t>
            </w:r>
            <w:proofErr w:type="spellStart"/>
            <w:r w:rsidRPr="00321C7C">
              <w:rPr>
                <w:rFonts w:ascii="Arial" w:hAnsi="Arial" w:cs="Arial"/>
                <w:sz w:val="20"/>
                <w:szCs w:val="20"/>
              </w:rPr>
              <w:t>cointegration</w:t>
            </w:r>
            <w:proofErr w:type="spellEnd"/>
            <w:r w:rsidRPr="00321C7C">
              <w:rPr>
                <w:rFonts w:ascii="Arial" w:hAnsi="Arial" w:cs="Arial"/>
                <w:spacing w:val="-4"/>
                <w:sz w:val="20"/>
                <w:szCs w:val="20"/>
              </w:rPr>
              <w:t xml:space="preserve"> </w:t>
            </w:r>
            <w:r w:rsidRPr="00321C7C">
              <w:rPr>
                <w:rFonts w:ascii="Arial" w:hAnsi="Arial" w:cs="Arial"/>
                <w:sz w:val="20"/>
                <w:szCs w:val="20"/>
              </w:rPr>
              <w:t>analysis,</w:t>
            </w:r>
            <w:r w:rsidRPr="00321C7C">
              <w:rPr>
                <w:rFonts w:ascii="Arial" w:hAnsi="Arial" w:cs="Arial"/>
                <w:spacing w:val="-3"/>
                <w:sz w:val="20"/>
                <w:szCs w:val="20"/>
              </w:rPr>
              <w:t xml:space="preserve"> </w:t>
            </w:r>
            <w:r w:rsidRPr="00321C7C">
              <w:rPr>
                <w:rFonts w:ascii="Arial" w:hAnsi="Arial" w:cs="Arial"/>
                <w:sz w:val="20"/>
                <w:szCs w:val="20"/>
              </w:rPr>
              <w:t>and the</w:t>
            </w:r>
            <w:r w:rsidRPr="00321C7C">
              <w:rPr>
                <w:rFonts w:ascii="Arial" w:hAnsi="Arial" w:cs="Arial"/>
                <w:spacing w:val="-1"/>
                <w:sz w:val="20"/>
                <w:szCs w:val="20"/>
              </w:rPr>
              <w:t xml:space="preserve"> </w:t>
            </w:r>
            <w:r w:rsidRPr="00321C7C">
              <w:rPr>
                <w:rFonts w:ascii="Arial" w:hAnsi="Arial" w:cs="Arial"/>
                <w:sz w:val="20"/>
                <w:szCs w:val="20"/>
              </w:rPr>
              <w:t>employment</w:t>
            </w:r>
            <w:r w:rsidRPr="00321C7C">
              <w:rPr>
                <w:rFonts w:ascii="Arial" w:hAnsi="Arial" w:cs="Arial"/>
                <w:spacing w:val="-4"/>
                <w:sz w:val="20"/>
                <w:szCs w:val="20"/>
              </w:rPr>
              <w:t xml:space="preserve"> </w:t>
            </w:r>
            <w:r w:rsidRPr="00321C7C">
              <w:rPr>
                <w:rFonts w:ascii="Arial" w:hAnsi="Arial" w:cs="Arial"/>
                <w:sz w:val="20"/>
                <w:szCs w:val="20"/>
              </w:rPr>
              <w:t>of</w:t>
            </w:r>
            <w:r w:rsidRPr="00321C7C">
              <w:rPr>
                <w:rFonts w:ascii="Arial" w:hAnsi="Arial" w:cs="Arial"/>
                <w:spacing w:val="-4"/>
                <w:sz w:val="20"/>
                <w:szCs w:val="20"/>
              </w:rPr>
              <w:t xml:space="preserve"> </w:t>
            </w:r>
            <w:r w:rsidRPr="00321C7C">
              <w:rPr>
                <w:rFonts w:ascii="Arial" w:hAnsi="Arial" w:cs="Arial"/>
                <w:sz w:val="20"/>
                <w:szCs w:val="20"/>
              </w:rPr>
              <w:t>both</w:t>
            </w:r>
            <w:r w:rsidRPr="00321C7C">
              <w:rPr>
                <w:rFonts w:ascii="Arial" w:hAnsi="Arial" w:cs="Arial"/>
                <w:spacing w:val="-2"/>
                <w:sz w:val="20"/>
                <w:szCs w:val="20"/>
              </w:rPr>
              <w:t xml:space="preserve"> </w:t>
            </w:r>
            <w:r w:rsidRPr="00321C7C">
              <w:rPr>
                <w:rFonts w:ascii="Arial" w:hAnsi="Arial" w:cs="Arial"/>
                <w:sz w:val="20"/>
                <w:szCs w:val="20"/>
              </w:rPr>
              <w:t>FMOLS</w:t>
            </w:r>
            <w:r w:rsidRPr="00321C7C">
              <w:rPr>
                <w:rFonts w:ascii="Arial" w:hAnsi="Arial" w:cs="Arial"/>
                <w:spacing w:val="-1"/>
                <w:sz w:val="20"/>
                <w:szCs w:val="20"/>
              </w:rPr>
              <w:t xml:space="preserve"> </w:t>
            </w:r>
            <w:r w:rsidRPr="00321C7C">
              <w:rPr>
                <w:rFonts w:ascii="Arial" w:hAnsi="Arial" w:cs="Arial"/>
                <w:sz w:val="20"/>
                <w:szCs w:val="20"/>
              </w:rPr>
              <w:t>and</w:t>
            </w:r>
            <w:r w:rsidRPr="00321C7C">
              <w:rPr>
                <w:rFonts w:ascii="Arial" w:hAnsi="Arial" w:cs="Arial"/>
                <w:spacing w:val="-2"/>
                <w:sz w:val="20"/>
                <w:szCs w:val="20"/>
              </w:rPr>
              <w:t xml:space="preserve"> </w:t>
            </w:r>
            <w:r w:rsidRPr="00321C7C">
              <w:rPr>
                <w:rFonts w:ascii="Arial" w:hAnsi="Arial" w:cs="Arial"/>
                <w:sz w:val="20"/>
                <w:szCs w:val="20"/>
              </w:rPr>
              <w:t>DOLS</w:t>
            </w:r>
            <w:r w:rsidRPr="00321C7C">
              <w:rPr>
                <w:rFonts w:ascii="Arial" w:hAnsi="Arial" w:cs="Arial"/>
                <w:spacing w:val="-1"/>
                <w:sz w:val="20"/>
                <w:szCs w:val="20"/>
              </w:rPr>
              <w:t xml:space="preserve"> </w:t>
            </w:r>
            <w:r w:rsidRPr="00321C7C">
              <w:rPr>
                <w:rFonts w:ascii="Arial" w:hAnsi="Arial" w:cs="Arial"/>
                <w:sz w:val="20"/>
                <w:szCs w:val="20"/>
              </w:rPr>
              <w:t>techniques</w:t>
            </w:r>
            <w:r w:rsidRPr="00321C7C">
              <w:rPr>
                <w:rFonts w:ascii="Arial" w:hAnsi="Arial" w:cs="Arial"/>
                <w:spacing w:val="-1"/>
                <w:sz w:val="20"/>
                <w:szCs w:val="20"/>
              </w:rPr>
              <w:t xml:space="preserve"> </w:t>
            </w:r>
            <w:r w:rsidRPr="00321C7C">
              <w:rPr>
                <w:rFonts w:ascii="Arial" w:hAnsi="Arial" w:cs="Arial"/>
                <w:sz w:val="20"/>
                <w:szCs w:val="20"/>
              </w:rPr>
              <w:t>is</w:t>
            </w:r>
            <w:r w:rsidRPr="00321C7C">
              <w:rPr>
                <w:rFonts w:ascii="Arial" w:hAnsi="Arial" w:cs="Arial"/>
                <w:spacing w:val="-2"/>
                <w:sz w:val="20"/>
                <w:szCs w:val="20"/>
              </w:rPr>
              <w:t xml:space="preserve"> </w:t>
            </w:r>
            <w:r w:rsidRPr="00321C7C">
              <w:rPr>
                <w:rFonts w:ascii="Arial" w:hAnsi="Arial" w:cs="Arial"/>
                <w:sz w:val="20"/>
                <w:szCs w:val="20"/>
              </w:rPr>
              <w:t>appropriate</w:t>
            </w:r>
            <w:r w:rsidRPr="00321C7C">
              <w:rPr>
                <w:rFonts w:ascii="Arial" w:hAnsi="Arial" w:cs="Arial"/>
                <w:spacing w:val="-3"/>
                <w:sz w:val="20"/>
                <w:szCs w:val="20"/>
              </w:rPr>
              <w:t xml:space="preserve"> </w:t>
            </w:r>
            <w:r w:rsidRPr="00321C7C">
              <w:rPr>
                <w:rFonts w:ascii="Arial" w:hAnsi="Arial" w:cs="Arial"/>
                <w:sz w:val="20"/>
                <w:szCs w:val="20"/>
              </w:rPr>
              <w:t>given</w:t>
            </w:r>
            <w:r w:rsidRPr="00321C7C">
              <w:rPr>
                <w:rFonts w:ascii="Arial" w:hAnsi="Arial" w:cs="Arial"/>
                <w:spacing w:val="-2"/>
                <w:sz w:val="20"/>
                <w:szCs w:val="20"/>
              </w:rPr>
              <w:t xml:space="preserve"> </w:t>
            </w:r>
            <w:r w:rsidRPr="00321C7C">
              <w:rPr>
                <w:rFonts w:ascii="Arial" w:hAnsi="Arial" w:cs="Arial"/>
                <w:sz w:val="20"/>
                <w:szCs w:val="20"/>
              </w:rPr>
              <w:t>the mixed order of integration among the variables. The interpretation of results is coherent and aligns well with the theoretical and empirical literature. Some minor clarifications in the methodological sections—such as a more detailed</w:t>
            </w:r>
            <w:r w:rsidRPr="00321C7C">
              <w:rPr>
                <w:rFonts w:ascii="Arial" w:hAnsi="Arial" w:cs="Arial"/>
                <w:spacing w:val="14"/>
                <w:sz w:val="20"/>
                <w:szCs w:val="20"/>
              </w:rPr>
              <w:t xml:space="preserve"> </w:t>
            </w:r>
            <w:r w:rsidRPr="00321C7C">
              <w:rPr>
                <w:rFonts w:ascii="Arial" w:hAnsi="Arial" w:cs="Arial"/>
                <w:sz w:val="20"/>
                <w:szCs w:val="20"/>
              </w:rPr>
              <w:t>justification</w:t>
            </w:r>
            <w:r w:rsidRPr="00321C7C">
              <w:rPr>
                <w:rFonts w:ascii="Arial" w:hAnsi="Arial" w:cs="Arial"/>
                <w:spacing w:val="13"/>
                <w:sz w:val="20"/>
                <w:szCs w:val="20"/>
              </w:rPr>
              <w:t xml:space="preserve"> </w:t>
            </w:r>
            <w:r w:rsidRPr="00321C7C">
              <w:rPr>
                <w:rFonts w:ascii="Arial" w:hAnsi="Arial" w:cs="Arial"/>
                <w:sz w:val="20"/>
                <w:szCs w:val="20"/>
              </w:rPr>
              <w:t>of</w:t>
            </w:r>
            <w:r w:rsidRPr="00321C7C">
              <w:rPr>
                <w:rFonts w:ascii="Arial" w:hAnsi="Arial" w:cs="Arial"/>
                <w:spacing w:val="12"/>
                <w:sz w:val="20"/>
                <w:szCs w:val="20"/>
              </w:rPr>
              <w:t xml:space="preserve"> </w:t>
            </w:r>
            <w:r w:rsidRPr="00321C7C">
              <w:rPr>
                <w:rFonts w:ascii="Arial" w:hAnsi="Arial" w:cs="Arial"/>
                <w:sz w:val="20"/>
                <w:szCs w:val="20"/>
              </w:rPr>
              <w:t>the</w:t>
            </w:r>
            <w:r w:rsidRPr="00321C7C">
              <w:rPr>
                <w:rFonts w:ascii="Arial" w:hAnsi="Arial" w:cs="Arial"/>
                <w:spacing w:val="17"/>
                <w:sz w:val="20"/>
                <w:szCs w:val="20"/>
              </w:rPr>
              <w:t xml:space="preserve"> </w:t>
            </w:r>
            <w:r w:rsidRPr="00321C7C">
              <w:rPr>
                <w:rFonts w:ascii="Arial" w:hAnsi="Arial" w:cs="Arial"/>
                <w:sz w:val="20"/>
                <w:szCs w:val="20"/>
              </w:rPr>
              <w:t>sample</w:t>
            </w:r>
            <w:r w:rsidRPr="00321C7C">
              <w:rPr>
                <w:rFonts w:ascii="Arial" w:hAnsi="Arial" w:cs="Arial"/>
                <w:spacing w:val="14"/>
                <w:sz w:val="20"/>
                <w:szCs w:val="20"/>
              </w:rPr>
              <w:t xml:space="preserve"> </w:t>
            </w:r>
            <w:r w:rsidRPr="00321C7C">
              <w:rPr>
                <w:rFonts w:ascii="Arial" w:hAnsi="Arial" w:cs="Arial"/>
                <w:sz w:val="20"/>
                <w:szCs w:val="20"/>
              </w:rPr>
              <w:t>period</w:t>
            </w:r>
            <w:r w:rsidRPr="00321C7C">
              <w:rPr>
                <w:rFonts w:ascii="Arial" w:hAnsi="Arial" w:cs="Arial"/>
                <w:spacing w:val="14"/>
                <w:sz w:val="20"/>
                <w:szCs w:val="20"/>
              </w:rPr>
              <w:t xml:space="preserve"> </w:t>
            </w:r>
            <w:r w:rsidRPr="00321C7C">
              <w:rPr>
                <w:rFonts w:ascii="Arial" w:hAnsi="Arial" w:cs="Arial"/>
                <w:sz w:val="20"/>
                <w:szCs w:val="20"/>
              </w:rPr>
              <w:t>and</w:t>
            </w:r>
            <w:r w:rsidRPr="00321C7C">
              <w:rPr>
                <w:rFonts w:ascii="Arial" w:hAnsi="Arial" w:cs="Arial"/>
                <w:spacing w:val="15"/>
                <w:sz w:val="20"/>
                <w:szCs w:val="20"/>
              </w:rPr>
              <w:t xml:space="preserve"> </w:t>
            </w:r>
            <w:r w:rsidRPr="00321C7C">
              <w:rPr>
                <w:rFonts w:ascii="Arial" w:hAnsi="Arial" w:cs="Arial"/>
                <w:sz w:val="20"/>
                <w:szCs w:val="20"/>
              </w:rPr>
              <w:t>the</w:t>
            </w:r>
            <w:r w:rsidRPr="00321C7C">
              <w:rPr>
                <w:rFonts w:ascii="Arial" w:hAnsi="Arial" w:cs="Arial"/>
                <w:spacing w:val="14"/>
                <w:sz w:val="20"/>
                <w:szCs w:val="20"/>
              </w:rPr>
              <w:t xml:space="preserve"> </w:t>
            </w:r>
            <w:r w:rsidRPr="00321C7C">
              <w:rPr>
                <w:rFonts w:ascii="Arial" w:hAnsi="Arial" w:cs="Arial"/>
                <w:sz w:val="20"/>
                <w:szCs w:val="20"/>
              </w:rPr>
              <w:t>potential</w:t>
            </w:r>
            <w:r w:rsidRPr="00321C7C">
              <w:rPr>
                <w:rFonts w:ascii="Arial" w:hAnsi="Arial" w:cs="Arial"/>
                <w:spacing w:val="14"/>
                <w:sz w:val="20"/>
                <w:szCs w:val="20"/>
              </w:rPr>
              <w:t xml:space="preserve"> </w:t>
            </w:r>
            <w:r w:rsidRPr="00321C7C">
              <w:rPr>
                <w:rFonts w:ascii="Arial" w:hAnsi="Arial" w:cs="Arial"/>
                <w:sz w:val="20"/>
                <w:szCs w:val="20"/>
              </w:rPr>
              <w:t>limitations</w:t>
            </w:r>
            <w:r w:rsidRPr="00321C7C">
              <w:rPr>
                <w:rFonts w:ascii="Arial" w:hAnsi="Arial" w:cs="Arial"/>
                <w:spacing w:val="13"/>
                <w:sz w:val="20"/>
                <w:szCs w:val="20"/>
              </w:rPr>
              <w:t xml:space="preserve"> </w:t>
            </w:r>
            <w:r w:rsidRPr="00321C7C">
              <w:rPr>
                <w:rFonts w:ascii="Arial" w:hAnsi="Arial" w:cs="Arial"/>
                <w:sz w:val="20"/>
                <w:szCs w:val="20"/>
              </w:rPr>
              <w:t>of</w:t>
            </w:r>
            <w:r w:rsidRPr="00321C7C">
              <w:rPr>
                <w:rFonts w:ascii="Arial" w:hAnsi="Arial" w:cs="Arial"/>
                <w:spacing w:val="12"/>
                <w:sz w:val="20"/>
                <w:szCs w:val="20"/>
              </w:rPr>
              <w:t xml:space="preserve"> </w:t>
            </w:r>
            <w:r w:rsidRPr="00321C7C">
              <w:rPr>
                <w:rFonts w:ascii="Arial" w:hAnsi="Arial" w:cs="Arial"/>
                <w:sz w:val="20"/>
                <w:szCs w:val="20"/>
              </w:rPr>
              <w:t>the</w:t>
            </w:r>
            <w:r w:rsidRPr="00321C7C">
              <w:rPr>
                <w:rFonts w:ascii="Arial" w:hAnsi="Arial" w:cs="Arial"/>
                <w:spacing w:val="14"/>
                <w:sz w:val="20"/>
                <w:szCs w:val="20"/>
              </w:rPr>
              <w:t xml:space="preserve"> </w:t>
            </w:r>
            <w:r w:rsidRPr="00321C7C">
              <w:rPr>
                <w:rFonts w:ascii="Arial" w:hAnsi="Arial" w:cs="Arial"/>
                <w:sz w:val="20"/>
                <w:szCs w:val="20"/>
              </w:rPr>
              <w:t>chosen</w:t>
            </w:r>
            <w:r w:rsidRPr="00321C7C">
              <w:rPr>
                <w:rFonts w:ascii="Arial" w:hAnsi="Arial" w:cs="Arial"/>
                <w:spacing w:val="12"/>
                <w:sz w:val="20"/>
                <w:szCs w:val="20"/>
              </w:rPr>
              <w:t xml:space="preserve"> </w:t>
            </w:r>
            <w:r w:rsidRPr="00321C7C">
              <w:rPr>
                <w:rFonts w:ascii="Arial" w:hAnsi="Arial" w:cs="Arial"/>
                <w:sz w:val="20"/>
                <w:szCs w:val="20"/>
              </w:rPr>
              <w:t>econometric</w:t>
            </w:r>
            <w:r w:rsidRPr="00321C7C">
              <w:rPr>
                <w:rFonts w:ascii="Arial" w:hAnsi="Arial" w:cs="Arial"/>
                <w:spacing w:val="14"/>
                <w:sz w:val="20"/>
                <w:szCs w:val="20"/>
              </w:rPr>
              <w:t xml:space="preserve"> </w:t>
            </w:r>
            <w:r w:rsidRPr="00321C7C">
              <w:rPr>
                <w:rFonts w:ascii="Arial" w:hAnsi="Arial" w:cs="Arial"/>
                <w:spacing w:val="-2"/>
                <w:sz w:val="20"/>
                <w:szCs w:val="20"/>
              </w:rPr>
              <w:t>techniques—</w:t>
            </w:r>
          </w:p>
          <w:p w:rsidR="00623EF7" w:rsidRPr="00321C7C" w:rsidRDefault="008105D5">
            <w:pPr>
              <w:pStyle w:val="TableParagraph"/>
              <w:spacing w:line="215" w:lineRule="exact"/>
              <w:jc w:val="both"/>
              <w:rPr>
                <w:rFonts w:ascii="Arial" w:hAnsi="Arial" w:cs="Arial"/>
                <w:sz w:val="20"/>
                <w:szCs w:val="20"/>
              </w:rPr>
            </w:pPr>
            <w:proofErr w:type="gramStart"/>
            <w:r w:rsidRPr="00321C7C">
              <w:rPr>
                <w:rFonts w:ascii="Arial" w:hAnsi="Arial" w:cs="Arial"/>
                <w:sz w:val="20"/>
                <w:szCs w:val="20"/>
              </w:rPr>
              <w:t>could</w:t>
            </w:r>
            <w:proofErr w:type="gramEnd"/>
            <w:r w:rsidRPr="00321C7C">
              <w:rPr>
                <w:rFonts w:ascii="Arial" w:hAnsi="Arial" w:cs="Arial"/>
                <w:spacing w:val="-7"/>
                <w:sz w:val="20"/>
                <w:szCs w:val="20"/>
              </w:rPr>
              <w:t xml:space="preserve"> </w:t>
            </w:r>
            <w:r w:rsidRPr="00321C7C">
              <w:rPr>
                <w:rFonts w:ascii="Arial" w:hAnsi="Arial" w:cs="Arial"/>
                <w:sz w:val="20"/>
                <w:szCs w:val="20"/>
              </w:rPr>
              <w:t>further</w:t>
            </w:r>
            <w:r w:rsidRPr="00321C7C">
              <w:rPr>
                <w:rFonts w:ascii="Arial" w:hAnsi="Arial" w:cs="Arial"/>
                <w:spacing w:val="-6"/>
                <w:sz w:val="20"/>
                <w:szCs w:val="20"/>
              </w:rPr>
              <w:t xml:space="preserve"> </w:t>
            </w:r>
            <w:r w:rsidRPr="00321C7C">
              <w:rPr>
                <w:rFonts w:ascii="Arial" w:hAnsi="Arial" w:cs="Arial"/>
                <w:sz w:val="20"/>
                <w:szCs w:val="20"/>
              </w:rPr>
              <w:t>strengthen</w:t>
            </w:r>
            <w:r w:rsidRPr="00321C7C">
              <w:rPr>
                <w:rFonts w:ascii="Arial" w:hAnsi="Arial" w:cs="Arial"/>
                <w:spacing w:val="-9"/>
                <w:sz w:val="20"/>
                <w:szCs w:val="20"/>
              </w:rPr>
              <w:t xml:space="preserve"> </w:t>
            </w:r>
            <w:r w:rsidRPr="00321C7C">
              <w:rPr>
                <w:rFonts w:ascii="Arial" w:hAnsi="Arial" w:cs="Arial"/>
                <w:sz w:val="20"/>
                <w:szCs w:val="20"/>
              </w:rPr>
              <w:t>the</w:t>
            </w:r>
            <w:r w:rsidRPr="00321C7C">
              <w:rPr>
                <w:rFonts w:ascii="Arial" w:hAnsi="Arial" w:cs="Arial"/>
                <w:spacing w:val="-5"/>
                <w:sz w:val="20"/>
                <w:szCs w:val="20"/>
              </w:rPr>
              <w:t xml:space="preserve"> </w:t>
            </w:r>
            <w:r w:rsidRPr="00321C7C">
              <w:rPr>
                <w:rFonts w:ascii="Arial" w:hAnsi="Arial" w:cs="Arial"/>
                <w:sz w:val="20"/>
                <w:szCs w:val="20"/>
              </w:rPr>
              <w:t>scientific</w:t>
            </w:r>
            <w:r w:rsidRPr="00321C7C">
              <w:rPr>
                <w:rFonts w:ascii="Arial" w:hAnsi="Arial" w:cs="Arial"/>
                <w:spacing w:val="-7"/>
                <w:sz w:val="20"/>
                <w:szCs w:val="20"/>
              </w:rPr>
              <w:t xml:space="preserve"> </w:t>
            </w:r>
            <w:r w:rsidRPr="00321C7C">
              <w:rPr>
                <w:rFonts w:ascii="Arial" w:hAnsi="Arial" w:cs="Arial"/>
                <w:spacing w:val="-2"/>
                <w:sz w:val="20"/>
                <w:szCs w:val="20"/>
              </w:rPr>
              <w:t>rigor.</w:t>
            </w:r>
          </w:p>
        </w:tc>
        <w:tc>
          <w:tcPr>
            <w:tcW w:w="6445" w:type="dxa"/>
          </w:tcPr>
          <w:p w:rsidR="00623EF7" w:rsidRPr="00321C7C" w:rsidRDefault="008105D5">
            <w:pPr>
              <w:pStyle w:val="TableParagraph"/>
              <w:ind w:right="164"/>
              <w:rPr>
                <w:rFonts w:ascii="Arial" w:hAnsi="Arial" w:cs="Arial"/>
                <w:sz w:val="20"/>
                <w:szCs w:val="20"/>
              </w:rPr>
            </w:pPr>
            <w:r w:rsidRPr="00321C7C">
              <w:rPr>
                <w:rFonts w:ascii="Arial" w:hAnsi="Arial" w:cs="Arial"/>
                <w:sz w:val="20"/>
                <w:szCs w:val="20"/>
              </w:rPr>
              <w:t>The</w:t>
            </w:r>
            <w:r w:rsidRPr="00321C7C">
              <w:rPr>
                <w:rFonts w:ascii="Arial" w:hAnsi="Arial" w:cs="Arial"/>
                <w:spacing w:val="-7"/>
                <w:sz w:val="20"/>
                <w:szCs w:val="20"/>
              </w:rPr>
              <w:t xml:space="preserve"> </w:t>
            </w:r>
            <w:r w:rsidRPr="00321C7C">
              <w:rPr>
                <w:rFonts w:ascii="Arial" w:hAnsi="Arial" w:cs="Arial"/>
                <w:sz w:val="20"/>
                <w:szCs w:val="20"/>
              </w:rPr>
              <w:t>corrections</w:t>
            </w:r>
            <w:r w:rsidRPr="00321C7C">
              <w:rPr>
                <w:rFonts w:ascii="Arial" w:hAnsi="Arial" w:cs="Arial"/>
                <w:spacing w:val="-5"/>
                <w:sz w:val="20"/>
                <w:szCs w:val="20"/>
              </w:rPr>
              <w:t xml:space="preserve"> </w:t>
            </w:r>
            <w:r w:rsidRPr="00321C7C">
              <w:rPr>
                <w:rFonts w:ascii="Arial" w:hAnsi="Arial" w:cs="Arial"/>
                <w:sz w:val="20"/>
                <w:szCs w:val="20"/>
              </w:rPr>
              <w:t>have</w:t>
            </w:r>
            <w:r w:rsidRPr="00321C7C">
              <w:rPr>
                <w:rFonts w:ascii="Arial" w:hAnsi="Arial" w:cs="Arial"/>
                <w:spacing w:val="-6"/>
                <w:sz w:val="20"/>
                <w:szCs w:val="20"/>
              </w:rPr>
              <w:t xml:space="preserve"> </w:t>
            </w:r>
            <w:r w:rsidRPr="00321C7C">
              <w:rPr>
                <w:rFonts w:ascii="Arial" w:hAnsi="Arial" w:cs="Arial"/>
                <w:sz w:val="20"/>
                <w:szCs w:val="20"/>
              </w:rPr>
              <w:t>been</w:t>
            </w:r>
            <w:r w:rsidRPr="00321C7C">
              <w:rPr>
                <w:rFonts w:ascii="Arial" w:hAnsi="Arial" w:cs="Arial"/>
                <w:spacing w:val="-5"/>
                <w:sz w:val="20"/>
                <w:szCs w:val="20"/>
              </w:rPr>
              <w:t xml:space="preserve"> </w:t>
            </w:r>
            <w:r w:rsidRPr="00321C7C">
              <w:rPr>
                <w:rFonts w:ascii="Arial" w:hAnsi="Arial" w:cs="Arial"/>
                <w:sz w:val="20"/>
                <w:szCs w:val="20"/>
              </w:rPr>
              <w:t>effected</w:t>
            </w:r>
            <w:r w:rsidRPr="00321C7C">
              <w:rPr>
                <w:rFonts w:ascii="Arial" w:hAnsi="Arial" w:cs="Arial"/>
                <w:spacing w:val="-5"/>
                <w:sz w:val="20"/>
                <w:szCs w:val="20"/>
              </w:rPr>
              <w:t xml:space="preserve"> </w:t>
            </w:r>
            <w:r w:rsidRPr="00321C7C">
              <w:rPr>
                <w:rFonts w:ascii="Arial" w:hAnsi="Arial" w:cs="Arial"/>
                <w:sz w:val="20"/>
                <w:szCs w:val="20"/>
              </w:rPr>
              <w:t>in</w:t>
            </w:r>
            <w:r w:rsidRPr="00321C7C">
              <w:rPr>
                <w:rFonts w:ascii="Arial" w:hAnsi="Arial" w:cs="Arial"/>
                <w:spacing w:val="-5"/>
                <w:sz w:val="20"/>
                <w:szCs w:val="20"/>
              </w:rPr>
              <w:t xml:space="preserve"> </w:t>
            </w:r>
            <w:r w:rsidRPr="00321C7C">
              <w:rPr>
                <w:rFonts w:ascii="Arial" w:hAnsi="Arial" w:cs="Arial"/>
                <w:sz w:val="20"/>
                <w:szCs w:val="20"/>
              </w:rPr>
              <w:t>the</w:t>
            </w:r>
            <w:r w:rsidRPr="00321C7C">
              <w:rPr>
                <w:rFonts w:ascii="Arial" w:hAnsi="Arial" w:cs="Arial"/>
                <w:spacing w:val="-5"/>
                <w:sz w:val="20"/>
                <w:szCs w:val="20"/>
              </w:rPr>
              <w:t xml:space="preserve"> </w:t>
            </w:r>
            <w:r w:rsidRPr="00321C7C">
              <w:rPr>
                <w:rFonts w:ascii="Arial" w:hAnsi="Arial" w:cs="Arial"/>
                <w:sz w:val="20"/>
                <w:szCs w:val="20"/>
              </w:rPr>
              <w:t>manuscript</w:t>
            </w:r>
            <w:r w:rsidRPr="00321C7C">
              <w:rPr>
                <w:rFonts w:ascii="Arial" w:hAnsi="Arial" w:cs="Arial"/>
                <w:spacing w:val="-5"/>
                <w:sz w:val="20"/>
                <w:szCs w:val="20"/>
              </w:rPr>
              <w:t xml:space="preserve"> </w:t>
            </w:r>
            <w:r w:rsidRPr="00321C7C">
              <w:rPr>
                <w:rFonts w:ascii="Arial" w:hAnsi="Arial" w:cs="Arial"/>
                <w:sz w:val="20"/>
                <w:szCs w:val="20"/>
              </w:rPr>
              <w:t>as suggested by the reviewers</w:t>
            </w:r>
          </w:p>
        </w:tc>
      </w:tr>
      <w:tr w:rsidR="00623EF7" w:rsidRPr="00321C7C">
        <w:trPr>
          <w:trHeight w:val="1840"/>
        </w:trPr>
        <w:tc>
          <w:tcPr>
            <w:tcW w:w="5352" w:type="dxa"/>
          </w:tcPr>
          <w:p w:rsidR="00623EF7" w:rsidRPr="00321C7C" w:rsidRDefault="008105D5">
            <w:pPr>
              <w:pStyle w:val="TableParagraph"/>
              <w:ind w:left="467" w:right="200"/>
              <w:rPr>
                <w:rFonts w:ascii="Arial" w:hAnsi="Arial" w:cs="Arial"/>
                <w:b/>
                <w:sz w:val="20"/>
                <w:szCs w:val="20"/>
              </w:rPr>
            </w:pPr>
            <w:r w:rsidRPr="00321C7C">
              <w:rPr>
                <w:rFonts w:ascii="Arial" w:hAnsi="Arial" w:cs="Arial"/>
                <w:b/>
                <w:sz w:val="20"/>
                <w:szCs w:val="20"/>
              </w:rPr>
              <w:t>Are</w:t>
            </w:r>
            <w:r w:rsidRPr="00321C7C">
              <w:rPr>
                <w:rFonts w:ascii="Arial" w:hAnsi="Arial" w:cs="Arial"/>
                <w:b/>
                <w:spacing w:val="-5"/>
                <w:sz w:val="20"/>
                <w:szCs w:val="20"/>
              </w:rPr>
              <w:t xml:space="preserve"> </w:t>
            </w:r>
            <w:r w:rsidRPr="00321C7C">
              <w:rPr>
                <w:rFonts w:ascii="Arial" w:hAnsi="Arial" w:cs="Arial"/>
                <w:b/>
                <w:sz w:val="20"/>
                <w:szCs w:val="20"/>
              </w:rPr>
              <w:t>the</w:t>
            </w:r>
            <w:r w:rsidRPr="00321C7C">
              <w:rPr>
                <w:rFonts w:ascii="Arial" w:hAnsi="Arial" w:cs="Arial"/>
                <w:b/>
                <w:spacing w:val="-5"/>
                <w:sz w:val="20"/>
                <w:szCs w:val="20"/>
              </w:rPr>
              <w:t xml:space="preserve"> </w:t>
            </w:r>
            <w:r w:rsidRPr="00321C7C">
              <w:rPr>
                <w:rFonts w:ascii="Arial" w:hAnsi="Arial" w:cs="Arial"/>
                <w:b/>
                <w:sz w:val="20"/>
                <w:szCs w:val="20"/>
              </w:rPr>
              <w:t>references</w:t>
            </w:r>
            <w:r w:rsidRPr="00321C7C">
              <w:rPr>
                <w:rFonts w:ascii="Arial" w:hAnsi="Arial" w:cs="Arial"/>
                <w:b/>
                <w:spacing w:val="-6"/>
                <w:sz w:val="20"/>
                <w:szCs w:val="20"/>
              </w:rPr>
              <w:t xml:space="preserve"> </w:t>
            </w:r>
            <w:r w:rsidRPr="00321C7C">
              <w:rPr>
                <w:rFonts w:ascii="Arial" w:hAnsi="Arial" w:cs="Arial"/>
                <w:b/>
                <w:sz w:val="20"/>
                <w:szCs w:val="20"/>
              </w:rPr>
              <w:t>sufficient</w:t>
            </w:r>
            <w:r w:rsidRPr="00321C7C">
              <w:rPr>
                <w:rFonts w:ascii="Arial" w:hAnsi="Arial" w:cs="Arial"/>
                <w:b/>
                <w:spacing w:val="-2"/>
                <w:sz w:val="20"/>
                <w:szCs w:val="20"/>
              </w:rPr>
              <w:t xml:space="preserve"> </w:t>
            </w:r>
            <w:r w:rsidRPr="00321C7C">
              <w:rPr>
                <w:rFonts w:ascii="Arial" w:hAnsi="Arial" w:cs="Arial"/>
                <w:b/>
                <w:sz w:val="20"/>
                <w:szCs w:val="20"/>
              </w:rPr>
              <w:t>and</w:t>
            </w:r>
            <w:r w:rsidRPr="00321C7C">
              <w:rPr>
                <w:rFonts w:ascii="Arial" w:hAnsi="Arial" w:cs="Arial"/>
                <w:b/>
                <w:spacing w:val="-6"/>
                <w:sz w:val="20"/>
                <w:szCs w:val="20"/>
              </w:rPr>
              <w:t xml:space="preserve"> </w:t>
            </w:r>
            <w:r w:rsidRPr="00321C7C">
              <w:rPr>
                <w:rFonts w:ascii="Arial" w:hAnsi="Arial" w:cs="Arial"/>
                <w:b/>
                <w:sz w:val="20"/>
                <w:szCs w:val="20"/>
              </w:rPr>
              <w:t>recent?</w:t>
            </w:r>
            <w:r w:rsidRPr="00321C7C">
              <w:rPr>
                <w:rFonts w:ascii="Arial" w:hAnsi="Arial" w:cs="Arial"/>
                <w:b/>
                <w:spacing w:val="-4"/>
                <w:sz w:val="20"/>
                <w:szCs w:val="20"/>
              </w:rPr>
              <w:t xml:space="preserve"> </w:t>
            </w:r>
            <w:r w:rsidRPr="00321C7C">
              <w:rPr>
                <w:rFonts w:ascii="Arial" w:hAnsi="Arial" w:cs="Arial"/>
                <w:b/>
                <w:sz w:val="20"/>
                <w:szCs w:val="20"/>
              </w:rPr>
              <w:t>If</w:t>
            </w:r>
            <w:r w:rsidRPr="00321C7C">
              <w:rPr>
                <w:rFonts w:ascii="Arial" w:hAnsi="Arial" w:cs="Arial"/>
                <w:b/>
                <w:spacing w:val="-5"/>
                <w:sz w:val="20"/>
                <w:szCs w:val="20"/>
              </w:rPr>
              <w:t xml:space="preserve"> </w:t>
            </w:r>
            <w:r w:rsidRPr="00321C7C">
              <w:rPr>
                <w:rFonts w:ascii="Arial" w:hAnsi="Arial" w:cs="Arial"/>
                <w:b/>
                <w:sz w:val="20"/>
                <w:szCs w:val="20"/>
              </w:rPr>
              <w:t>you</w:t>
            </w:r>
            <w:r w:rsidRPr="00321C7C">
              <w:rPr>
                <w:rFonts w:ascii="Arial" w:hAnsi="Arial" w:cs="Arial"/>
                <w:b/>
                <w:spacing w:val="-6"/>
                <w:sz w:val="20"/>
                <w:szCs w:val="20"/>
              </w:rPr>
              <w:t xml:space="preserve"> </w:t>
            </w:r>
            <w:r w:rsidRPr="00321C7C">
              <w:rPr>
                <w:rFonts w:ascii="Arial" w:hAnsi="Arial" w:cs="Arial"/>
                <w:b/>
                <w:sz w:val="20"/>
                <w:szCs w:val="20"/>
              </w:rPr>
              <w:t>have suggestions of additional references, please mention them in the review form.</w:t>
            </w:r>
          </w:p>
        </w:tc>
        <w:tc>
          <w:tcPr>
            <w:tcW w:w="9356" w:type="dxa"/>
          </w:tcPr>
          <w:p w:rsidR="00623EF7" w:rsidRPr="00321C7C" w:rsidRDefault="008105D5">
            <w:pPr>
              <w:pStyle w:val="TableParagraph"/>
              <w:ind w:right="103"/>
              <w:jc w:val="both"/>
              <w:rPr>
                <w:rFonts w:ascii="Arial" w:hAnsi="Arial" w:cs="Arial"/>
                <w:sz w:val="20"/>
                <w:szCs w:val="20"/>
              </w:rPr>
            </w:pPr>
            <w:r w:rsidRPr="00321C7C">
              <w:rPr>
                <w:rFonts w:ascii="Arial" w:hAnsi="Arial" w:cs="Arial"/>
                <w:sz w:val="20"/>
                <w:szCs w:val="20"/>
              </w:rPr>
              <w:t>The references are largely sufficient and include key studies relevant to trade openness, exchange rates, and unemployment. However, incorporat</w:t>
            </w:r>
            <w:r w:rsidRPr="00321C7C">
              <w:rPr>
                <w:rFonts w:ascii="Arial" w:hAnsi="Arial" w:cs="Arial"/>
                <w:sz w:val="20"/>
                <w:szCs w:val="20"/>
              </w:rPr>
              <w:t>ing a few more recent studies would help ensure that the manuscript reflects the</w:t>
            </w:r>
            <w:r w:rsidRPr="00321C7C">
              <w:rPr>
                <w:rFonts w:ascii="Arial" w:hAnsi="Arial" w:cs="Arial"/>
                <w:spacing w:val="41"/>
                <w:sz w:val="20"/>
                <w:szCs w:val="20"/>
              </w:rPr>
              <w:t xml:space="preserve"> </w:t>
            </w:r>
            <w:r w:rsidRPr="00321C7C">
              <w:rPr>
                <w:rFonts w:ascii="Arial" w:hAnsi="Arial" w:cs="Arial"/>
                <w:sz w:val="20"/>
                <w:szCs w:val="20"/>
              </w:rPr>
              <w:t>latest</w:t>
            </w:r>
            <w:r w:rsidRPr="00321C7C">
              <w:rPr>
                <w:rFonts w:ascii="Arial" w:hAnsi="Arial" w:cs="Arial"/>
                <w:spacing w:val="41"/>
                <w:sz w:val="20"/>
                <w:szCs w:val="20"/>
              </w:rPr>
              <w:t xml:space="preserve"> </w:t>
            </w:r>
            <w:r w:rsidRPr="00321C7C">
              <w:rPr>
                <w:rFonts w:ascii="Arial" w:hAnsi="Arial" w:cs="Arial"/>
                <w:sz w:val="20"/>
                <w:szCs w:val="20"/>
              </w:rPr>
              <w:t>developments</w:t>
            </w:r>
            <w:r w:rsidRPr="00321C7C">
              <w:rPr>
                <w:rFonts w:ascii="Arial" w:hAnsi="Arial" w:cs="Arial"/>
                <w:spacing w:val="42"/>
                <w:sz w:val="20"/>
                <w:szCs w:val="20"/>
              </w:rPr>
              <w:t xml:space="preserve"> </w:t>
            </w:r>
            <w:r w:rsidRPr="00321C7C">
              <w:rPr>
                <w:rFonts w:ascii="Arial" w:hAnsi="Arial" w:cs="Arial"/>
                <w:sz w:val="20"/>
                <w:szCs w:val="20"/>
              </w:rPr>
              <w:t>in</w:t>
            </w:r>
            <w:r w:rsidRPr="00321C7C">
              <w:rPr>
                <w:rFonts w:ascii="Arial" w:hAnsi="Arial" w:cs="Arial"/>
                <w:spacing w:val="42"/>
                <w:sz w:val="20"/>
                <w:szCs w:val="20"/>
              </w:rPr>
              <w:t xml:space="preserve"> </w:t>
            </w:r>
            <w:r w:rsidRPr="00321C7C">
              <w:rPr>
                <w:rFonts w:ascii="Arial" w:hAnsi="Arial" w:cs="Arial"/>
                <w:sz w:val="20"/>
                <w:szCs w:val="20"/>
              </w:rPr>
              <w:t>the</w:t>
            </w:r>
            <w:r w:rsidRPr="00321C7C">
              <w:rPr>
                <w:rFonts w:ascii="Arial" w:hAnsi="Arial" w:cs="Arial"/>
                <w:spacing w:val="43"/>
                <w:sz w:val="20"/>
                <w:szCs w:val="20"/>
              </w:rPr>
              <w:t xml:space="preserve"> </w:t>
            </w:r>
            <w:r w:rsidRPr="00321C7C">
              <w:rPr>
                <w:rFonts w:ascii="Arial" w:hAnsi="Arial" w:cs="Arial"/>
                <w:sz w:val="20"/>
                <w:szCs w:val="20"/>
              </w:rPr>
              <w:t>field.</w:t>
            </w:r>
            <w:r w:rsidRPr="00321C7C">
              <w:rPr>
                <w:rFonts w:ascii="Arial" w:hAnsi="Arial" w:cs="Arial"/>
                <w:spacing w:val="42"/>
                <w:sz w:val="20"/>
                <w:szCs w:val="20"/>
              </w:rPr>
              <w:t xml:space="preserve"> </w:t>
            </w:r>
            <w:r w:rsidRPr="00321C7C">
              <w:rPr>
                <w:rFonts w:ascii="Arial" w:hAnsi="Arial" w:cs="Arial"/>
                <w:sz w:val="20"/>
                <w:szCs w:val="20"/>
              </w:rPr>
              <w:t>Overall,</w:t>
            </w:r>
            <w:r w:rsidRPr="00321C7C">
              <w:rPr>
                <w:rFonts w:ascii="Arial" w:hAnsi="Arial" w:cs="Arial"/>
                <w:spacing w:val="41"/>
                <w:sz w:val="20"/>
                <w:szCs w:val="20"/>
              </w:rPr>
              <w:t xml:space="preserve"> </w:t>
            </w:r>
            <w:r w:rsidRPr="00321C7C">
              <w:rPr>
                <w:rFonts w:ascii="Arial" w:hAnsi="Arial" w:cs="Arial"/>
                <w:sz w:val="20"/>
                <w:szCs w:val="20"/>
              </w:rPr>
              <w:t>the</w:t>
            </w:r>
            <w:r w:rsidRPr="00321C7C">
              <w:rPr>
                <w:rFonts w:ascii="Arial" w:hAnsi="Arial" w:cs="Arial"/>
                <w:spacing w:val="42"/>
                <w:sz w:val="20"/>
                <w:szCs w:val="20"/>
              </w:rPr>
              <w:t xml:space="preserve"> </w:t>
            </w:r>
            <w:r w:rsidRPr="00321C7C">
              <w:rPr>
                <w:rFonts w:ascii="Arial" w:hAnsi="Arial" w:cs="Arial"/>
                <w:sz w:val="20"/>
                <w:szCs w:val="20"/>
              </w:rPr>
              <w:t>literature</w:t>
            </w:r>
            <w:r w:rsidRPr="00321C7C">
              <w:rPr>
                <w:rFonts w:ascii="Arial" w:hAnsi="Arial" w:cs="Arial"/>
                <w:spacing w:val="42"/>
                <w:sz w:val="20"/>
                <w:szCs w:val="20"/>
              </w:rPr>
              <w:t xml:space="preserve"> </w:t>
            </w:r>
            <w:r w:rsidRPr="00321C7C">
              <w:rPr>
                <w:rFonts w:ascii="Arial" w:hAnsi="Arial" w:cs="Arial"/>
                <w:sz w:val="20"/>
                <w:szCs w:val="20"/>
              </w:rPr>
              <w:t>cited</w:t>
            </w:r>
            <w:r w:rsidRPr="00321C7C">
              <w:rPr>
                <w:rFonts w:ascii="Arial" w:hAnsi="Arial" w:cs="Arial"/>
                <w:spacing w:val="42"/>
                <w:sz w:val="20"/>
                <w:szCs w:val="20"/>
              </w:rPr>
              <w:t xml:space="preserve"> </w:t>
            </w:r>
            <w:r w:rsidRPr="00321C7C">
              <w:rPr>
                <w:rFonts w:ascii="Arial" w:hAnsi="Arial" w:cs="Arial"/>
                <w:sz w:val="20"/>
                <w:szCs w:val="20"/>
              </w:rPr>
              <w:t>provides</w:t>
            </w:r>
            <w:r w:rsidRPr="00321C7C">
              <w:rPr>
                <w:rFonts w:ascii="Arial" w:hAnsi="Arial" w:cs="Arial"/>
                <w:spacing w:val="41"/>
                <w:sz w:val="20"/>
                <w:szCs w:val="20"/>
              </w:rPr>
              <w:t xml:space="preserve"> </w:t>
            </w:r>
            <w:r w:rsidRPr="00321C7C">
              <w:rPr>
                <w:rFonts w:ascii="Arial" w:hAnsi="Arial" w:cs="Arial"/>
                <w:sz w:val="20"/>
                <w:szCs w:val="20"/>
              </w:rPr>
              <w:t>a</w:t>
            </w:r>
            <w:r w:rsidRPr="00321C7C">
              <w:rPr>
                <w:rFonts w:ascii="Arial" w:hAnsi="Arial" w:cs="Arial"/>
                <w:spacing w:val="41"/>
                <w:sz w:val="20"/>
                <w:szCs w:val="20"/>
              </w:rPr>
              <w:t xml:space="preserve"> </w:t>
            </w:r>
            <w:r w:rsidRPr="00321C7C">
              <w:rPr>
                <w:rFonts w:ascii="Arial" w:hAnsi="Arial" w:cs="Arial"/>
                <w:sz w:val="20"/>
                <w:szCs w:val="20"/>
              </w:rPr>
              <w:t>solid</w:t>
            </w:r>
            <w:r w:rsidRPr="00321C7C">
              <w:rPr>
                <w:rFonts w:ascii="Arial" w:hAnsi="Arial" w:cs="Arial"/>
                <w:spacing w:val="44"/>
                <w:sz w:val="20"/>
                <w:szCs w:val="20"/>
              </w:rPr>
              <w:t xml:space="preserve"> </w:t>
            </w:r>
            <w:r w:rsidRPr="00321C7C">
              <w:rPr>
                <w:rFonts w:ascii="Arial" w:hAnsi="Arial" w:cs="Arial"/>
                <w:sz w:val="20"/>
                <w:szCs w:val="20"/>
              </w:rPr>
              <w:t>foundation</w:t>
            </w:r>
            <w:r w:rsidRPr="00321C7C">
              <w:rPr>
                <w:rFonts w:ascii="Arial" w:hAnsi="Arial" w:cs="Arial"/>
                <w:spacing w:val="42"/>
                <w:sz w:val="20"/>
                <w:szCs w:val="20"/>
              </w:rPr>
              <w:t xml:space="preserve"> </w:t>
            </w:r>
            <w:r w:rsidRPr="00321C7C">
              <w:rPr>
                <w:rFonts w:ascii="Arial" w:hAnsi="Arial" w:cs="Arial"/>
                <w:sz w:val="20"/>
                <w:szCs w:val="20"/>
              </w:rPr>
              <w:t>for</w:t>
            </w:r>
            <w:r w:rsidRPr="00321C7C">
              <w:rPr>
                <w:rFonts w:ascii="Arial" w:hAnsi="Arial" w:cs="Arial"/>
                <w:spacing w:val="42"/>
                <w:sz w:val="20"/>
                <w:szCs w:val="20"/>
              </w:rPr>
              <w:t xml:space="preserve"> </w:t>
            </w:r>
            <w:r w:rsidRPr="00321C7C">
              <w:rPr>
                <w:rFonts w:ascii="Arial" w:hAnsi="Arial" w:cs="Arial"/>
                <w:sz w:val="20"/>
                <w:szCs w:val="20"/>
              </w:rPr>
              <w:t>the</w:t>
            </w:r>
            <w:r w:rsidRPr="00321C7C">
              <w:rPr>
                <w:rFonts w:ascii="Arial" w:hAnsi="Arial" w:cs="Arial"/>
                <w:spacing w:val="43"/>
                <w:sz w:val="20"/>
                <w:szCs w:val="20"/>
              </w:rPr>
              <w:t xml:space="preserve"> </w:t>
            </w:r>
            <w:r w:rsidRPr="00321C7C">
              <w:rPr>
                <w:rFonts w:ascii="Arial" w:hAnsi="Arial" w:cs="Arial"/>
                <w:spacing w:val="-2"/>
                <w:sz w:val="20"/>
                <w:szCs w:val="20"/>
              </w:rPr>
              <w:t>study.</w:t>
            </w:r>
          </w:p>
          <w:p w:rsidR="00623EF7" w:rsidRPr="00321C7C" w:rsidRDefault="008105D5">
            <w:pPr>
              <w:pStyle w:val="TableParagraph"/>
              <w:spacing w:before="224"/>
              <w:ind w:right="96"/>
              <w:jc w:val="both"/>
              <w:rPr>
                <w:rFonts w:ascii="Arial" w:hAnsi="Arial" w:cs="Arial"/>
                <w:sz w:val="20"/>
                <w:szCs w:val="20"/>
              </w:rPr>
            </w:pPr>
            <w:r w:rsidRPr="00321C7C">
              <w:rPr>
                <w:rFonts w:ascii="Arial" w:hAnsi="Arial" w:cs="Arial"/>
                <w:sz w:val="20"/>
                <w:szCs w:val="20"/>
              </w:rPr>
              <w:t xml:space="preserve">Butt, J. (2024). From Dollar Dependency to BRICS Autonomy: Legal and Economic Impacts on Global Trade Governance. </w:t>
            </w:r>
            <w:proofErr w:type="spellStart"/>
            <w:r w:rsidRPr="00321C7C">
              <w:rPr>
                <w:rFonts w:ascii="Arial" w:hAnsi="Arial" w:cs="Arial"/>
                <w:sz w:val="20"/>
                <w:szCs w:val="20"/>
              </w:rPr>
              <w:t>Acta</w:t>
            </w:r>
            <w:proofErr w:type="spellEnd"/>
            <w:r w:rsidRPr="00321C7C">
              <w:rPr>
                <w:rFonts w:ascii="Arial" w:hAnsi="Arial" w:cs="Arial"/>
                <w:sz w:val="20"/>
                <w:szCs w:val="20"/>
              </w:rPr>
              <w:t xml:space="preserve"> </w:t>
            </w:r>
            <w:proofErr w:type="spellStart"/>
            <w:r w:rsidRPr="00321C7C">
              <w:rPr>
                <w:rFonts w:ascii="Arial" w:hAnsi="Arial" w:cs="Arial"/>
                <w:sz w:val="20"/>
                <w:szCs w:val="20"/>
              </w:rPr>
              <w:t>Universitatis</w:t>
            </w:r>
            <w:proofErr w:type="spellEnd"/>
            <w:r w:rsidRPr="00321C7C">
              <w:rPr>
                <w:rFonts w:ascii="Arial" w:hAnsi="Arial" w:cs="Arial"/>
                <w:sz w:val="20"/>
                <w:szCs w:val="20"/>
              </w:rPr>
              <w:t xml:space="preserve"> </w:t>
            </w:r>
            <w:proofErr w:type="spellStart"/>
            <w:r w:rsidRPr="00321C7C">
              <w:rPr>
                <w:rFonts w:ascii="Arial" w:hAnsi="Arial" w:cs="Arial"/>
                <w:sz w:val="20"/>
                <w:szCs w:val="20"/>
              </w:rPr>
              <w:t>Danubius</w:t>
            </w:r>
            <w:proofErr w:type="spellEnd"/>
            <w:r w:rsidRPr="00321C7C">
              <w:rPr>
                <w:rFonts w:ascii="Arial" w:hAnsi="Arial" w:cs="Arial"/>
                <w:sz w:val="20"/>
                <w:szCs w:val="20"/>
              </w:rPr>
              <w:t xml:space="preserve">. </w:t>
            </w:r>
            <w:proofErr w:type="spellStart"/>
            <w:r w:rsidRPr="00321C7C">
              <w:rPr>
                <w:rFonts w:ascii="Arial" w:hAnsi="Arial" w:cs="Arial"/>
                <w:sz w:val="20"/>
                <w:szCs w:val="20"/>
              </w:rPr>
              <w:t>Œconomica</w:t>
            </w:r>
            <w:proofErr w:type="spellEnd"/>
            <w:r w:rsidRPr="00321C7C">
              <w:rPr>
                <w:rFonts w:ascii="Arial" w:hAnsi="Arial" w:cs="Arial"/>
                <w:sz w:val="20"/>
                <w:szCs w:val="20"/>
              </w:rPr>
              <w:t xml:space="preserve">, 20(6). Published 20-12-2024 </w:t>
            </w:r>
            <w:hyperlink r:id="rId7">
              <w:r w:rsidRPr="00321C7C">
                <w:rPr>
                  <w:rFonts w:ascii="Arial" w:hAnsi="Arial" w:cs="Arial"/>
                  <w:color w:val="0000FF"/>
                  <w:sz w:val="20"/>
                  <w:szCs w:val="20"/>
                  <w:u w:val="single" w:color="0000FF"/>
                </w:rPr>
                <w:t>https://dj.univ-</w:t>
              </w:r>
            </w:hyperlink>
            <w:r w:rsidRPr="00321C7C">
              <w:rPr>
                <w:rFonts w:ascii="Arial" w:hAnsi="Arial" w:cs="Arial"/>
                <w:color w:val="0000FF"/>
                <w:sz w:val="20"/>
                <w:szCs w:val="20"/>
              </w:rPr>
              <w:t xml:space="preserve"> </w:t>
            </w:r>
            <w:hyperlink r:id="rId8">
              <w:r w:rsidRPr="00321C7C">
                <w:rPr>
                  <w:rFonts w:ascii="Arial" w:hAnsi="Arial" w:cs="Arial"/>
                  <w:color w:val="0000FF"/>
                  <w:spacing w:val="-2"/>
                  <w:sz w:val="20"/>
                  <w:szCs w:val="20"/>
                  <w:u w:val="single" w:color="0000FF"/>
                </w:rPr>
                <w:t>danubius.ro/</w:t>
              </w:r>
              <w:proofErr w:type="spellStart"/>
              <w:r w:rsidRPr="00321C7C">
                <w:rPr>
                  <w:rFonts w:ascii="Arial" w:hAnsi="Arial" w:cs="Arial"/>
                  <w:color w:val="0000FF"/>
                  <w:spacing w:val="-2"/>
                  <w:sz w:val="20"/>
                  <w:szCs w:val="20"/>
                  <w:u w:val="single" w:color="0000FF"/>
                </w:rPr>
                <w:t>index.php</w:t>
              </w:r>
              <w:proofErr w:type="spellEnd"/>
              <w:r w:rsidRPr="00321C7C">
                <w:rPr>
                  <w:rFonts w:ascii="Arial" w:hAnsi="Arial" w:cs="Arial"/>
                  <w:color w:val="0000FF"/>
                  <w:spacing w:val="-2"/>
                  <w:sz w:val="20"/>
                  <w:szCs w:val="20"/>
                  <w:u w:val="single" w:color="0000FF"/>
                </w:rPr>
                <w:t>/AUDOE/article/view/3074</w:t>
              </w:r>
            </w:hyperlink>
          </w:p>
        </w:tc>
        <w:tc>
          <w:tcPr>
            <w:tcW w:w="6445" w:type="dxa"/>
          </w:tcPr>
          <w:p w:rsidR="00623EF7" w:rsidRPr="00321C7C" w:rsidRDefault="008105D5">
            <w:pPr>
              <w:pStyle w:val="TableParagraph"/>
              <w:ind w:right="164"/>
              <w:rPr>
                <w:rFonts w:ascii="Arial" w:hAnsi="Arial" w:cs="Arial"/>
                <w:sz w:val="20"/>
                <w:szCs w:val="20"/>
              </w:rPr>
            </w:pPr>
            <w:r w:rsidRPr="00321C7C">
              <w:rPr>
                <w:rFonts w:ascii="Arial" w:hAnsi="Arial" w:cs="Arial"/>
                <w:sz w:val="20"/>
                <w:szCs w:val="20"/>
              </w:rPr>
              <w:t>The</w:t>
            </w:r>
            <w:r w:rsidRPr="00321C7C">
              <w:rPr>
                <w:rFonts w:ascii="Arial" w:hAnsi="Arial" w:cs="Arial"/>
                <w:spacing w:val="-7"/>
                <w:sz w:val="20"/>
                <w:szCs w:val="20"/>
              </w:rPr>
              <w:t xml:space="preserve"> </w:t>
            </w:r>
            <w:r w:rsidRPr="00321C7C">
              <w:rPr>
                <w:rFonts w:ascii="Arial" w:hAnsi="Arial" w:cs="Arial"/>
                <w:sz w:val="20"/>
                <w:szCs w:val="20"/>
              </w:rPr>
              <w:t>corrections</w:t>
            </w:r>
            <w:r w:rsidRPr="00321C7C">
              <w:rPr>
                <w:rFonts w:ascii="Arial" w:hAnsi="Arial" w:cs="Arial"/>
                <w:spacing w:val="-5"/>
                <w:sz w:val="20"/>
                <w:szCs w:val="20"/>
              </w:rPr>
              <w:t xml:space="preserve"> </w:t>
            </w:r>
            <w:r w:rsidRPr="00321C7C">
              <w:rPr>
                <w:rFonts w:ascii="Arial" w:hAnsi="Arial" w:cs="Arial"/>
                <w:sz w:val="20"/>
                <w:szCs w:val="20"/>
              </w:rPr>
              <w:t>have</w:t>
            </w:r>
            <w:r w:rsidRPr="00321C7C">
              <w:rPr>
                <w:rFonts w:ascii="Arial" w:hAnsi="Arial" w:cs="Arial"/>
                <w:spacing w:val="-6"/>
                <w:sz w:val="20"/>
                <w:szCs w:val="20"/>
              </w:rPr>
              <w:t xml:space="preserve"> </w:t>
            </w:r>
            <w:r w:rsidRPr="00321C7C">
              <w:rPr>
                <w:rFonts w:ascii="Arial" w:hAnsi="Arial" w:cs="Arial"/>
                <w:sz w:val="20"/>
                <w:szCs w:val="20"/>
              </w:rPr>
              <w:t>been</w:t>
            </w:r>
            <w:r w:rsidRPr="00321C7C">
              <w:rPr>
                <w:rFonts w:ascii="Arial" w:hAnsi="Arial" w:cs="Arial"/>
                <w:spacing w:val="-5"/>
                <w:sz w:val="20"/>
                <w:szCs w:val="20"/>
              </w:rPr>
              <w:t xml:space="preserve"> </w:t>
            </w:r>
            <w:r w:rsidRPr="00321C7C">
              <w:rPr>
                <w:rFonts w:ascii="Arial" w:hAnsi="Arial" w:cs="Arial"/>
                <w:sz w:val="20"/>
                <w:szCs w:val="20"/>
              </w:rPr>
              <w:t>effected</w:t>
            </w:r>
            <w:r w:rsidRPr="00321C7C">
              <w:rPr>
                <w:rFonts w:ascii="Arial" w:hAnsi="Arial" w:cs="Arial"/>
                <w:spacing w:val="-5"/>
                <w:sz w:val="20"/>
                <w:szCs w:val="20"/>
              </w:rPr>
              <w:t xml:space="preserve"> </w:t>
            </w:r>
            <w:r w:rsidRPr="00321C7C">
              <w:rPr>
                <w:rFonts w:ascii="Arial" w:hAnsi="Arial" w:cs="Arial"/>
                <w:sz w:val="20"/>
                <w:szCs w:val="20"/>
              </w:rPr>
              <w:t>in</w:t>
            </w:r>
            <w:r w:rsidRPr="00321C7C">
              <w:rPr>
                <w:rFonts w:ascii="Arial" w:hAnsi="Arial" w:cs="Arial"/>
                <w:spacing w:val="-5"/>
                <w:sz w:val="20"/>
                <w:szCs w:val="20"/>
              </w:rPr>
              <w:t xml:space="preserve"> </w:t>
            </w:r>
            <w:r w:rsidRPr="00321C7C">
              <w:rPr>
                <w:rFonts w:ascii="Arial" w:hAnsi="Arial" w:cs="Arial"/>
                <w:sz w:val="20"/>
                <w:szCs w:val="20"/>
              </w:rPr>
              <w:t>the</w:t>
            </w:r>
            <w:r w:rsidRPr="00321C7C">
              <w:rPr>
                <w:rFonts w:ascii="Arial" w:hAnsi="Arial" w:cs="Arial"/>
                <w:spacing w:val="-5"/>
                <w:sz w:val="20"/>
                <w:szCs w:val="20"/>
              </w:rPr>
              <w:t xml:space="preserve"> </w:t>
            </w:r>
            <w:r w:rsidRPr="00321C7C">
              <w:rPr>
                <w:rFonts w:ascii="Arial" w:hAnsi="Arial" w:cs="Arial"/>
                <w:sz w:val="20"/>
                <w:szCs w:val="20"/>
              </w:rPr>
              <w:t>manuscript</w:t>
            </w:r>
            <w:r w:rsidRPr="00321C7C">
              <w:rPr>
                <w:rFonts w:ascii="Arial" w:hAnsi="Arial" w:cs="Arial"/>
                <w:spacing w:val="-5"/>
                <w:sz w:val="20"/>
                <w:szCs w:val="20"/>
              </w:rPr>
              <w:t xml:space="preserve"> </w:t>
            </w:r>
            <w:r w:rsidRPr="00321C7C">
              <w:rPr>
                <w:rFonts w:ascii="Arial" w:hAnsi="Arial" w:cs="Arial"/>
                <w:sz w:val="20"/>
                <w:szCs w:val="20"/>
              </w:rPr>
              <w:t>as suggested by the reviewers</w:t>
            </w:r>
          </w:p>
        </w:tc>
      </w:tr>
      <w:tr w:rsidR="00623EF7" w:rsidRPr="00321C7C">
        <w:trPr>
          <w:trHeight w:val="690"/>
        </w:trPr>
        <w:tc>
          <w:tcPr>
            <w:tcW w:w="5352" w:type="dxa"/>
          </w:tcPr>
          <w:p w:rsidR="00623EF7" w:rsidRPr="00321C7C" w:rsidRDefault="008105D5">
            <w:pPr>
              <w:pStyle w:val="TableParagraph"/>
              <w:ind w:left="467" w:right="200"/>
              <w:rPr>
                <w:rFonts w:ascii="Arial" w:hAnsi="Arial" w:cs="Arial"/>
                <w:b/>
                <w:sz w:val="20"/>
                <w:szCs w:val="20"/>
              </w:rPr>
            </w:pPr>
            <w:r w:rsidRPr="00321C7C">
              <w:rPr>
                <w:rFonts w:ascii="Arial" w:hAnsi="Arial" w:cs="Arial"/>
                <w:b/>
                <w:sz w:val="20"/>
                <w:szCs w:val="20"/>
              </w:rPr>
              <w:t>Is</w:t>
            </w:r>
            <w:r w:rsidRPr="00321C7C">
              <w:rPr>
                <w:rFonts w:ascii="Arial" w:hAnsi="Arial" w:cs="Arial"/>
                <w:b/>
                <w:spacing w:val="-7"/>
                <w:sz w:val="20"/>
                <w:szCs w:val="20"/>
              </w:rPr>
              <w:t xml:space="preserve"> </w:t>
            </w:r>
            <w:r w:rsidRPr="00321C7C">
              <w:rPr>
                <w:rFonts w:ascii="Arial" w:hAnsi="Arial" w:cs="Arial"/>
                <w:b/>
                <w:sz w:val="20"/>
                <w:szCs w:val="20"/>
              </w:rPr>
              <w:t>the</w:t>
            </w:r>
            <w:r w:rsidRPr="00321C7C">
              <w:rPr>
                <w:rFonts w:ascii="Arial" w:hAnsi="Arial" w:cs="Arial"/>
                <w:b/>
                <w:spacing w:val="-6"/>
                <w:sz w:val="20"/>
                <w:szCs w:val="20"/>
              </w:rPr>
              <w:t xml:space="preserve"> </w:t>
            </w:r>
            <w:r w:rsidRPr="00321C7C">
              <w:rPr>
                <w:rFonts w:ascii="Arial" w:hAnsi="Arial" w:cs="Arial"/>
                <w:b/>
                <w:sz w:val="20"/>
                <w:szCs w:val="20"/>
              </w:rPr>
              <w:t>language/English</w:t>
            </w:r>
            <w:r w:rsidRPr="00321C7C">
              <w:rPr>
                <w:rFonts w:ascii="Arial" w:hAnsi="Arial" w:cs="Arial"/>
                <w:b/>
                <w:spacing w:val="-7"/>
                <w:sz w:val="20"/>
                <w:szCs w:val="20"/>
              </w:rPr>
              <w:t xml:space="preserve"> </w:t>
            </w:r>
            <w:r w:rsidRPr="00321C7C">
              <w:rPr>
                <w:rFonts w:ascii="Arial" w:hAnsi="Arial" w:cs="Arial"/>
                <w:b/>
                <w:sz w:val="20"/>
                <w:szCs w:val="20"/>
              </w:rPr>
              <w:t>quality</w:t>
            </w:r>
            <w:r w:rsidRPr="00321C7C">
              <w:rPr>
                <w:rFonts w:ascii="Arial" w:hAnsi="Arial" w:cs="Arial"/>
                <w:b/>
                <w:spacing w:val="-5"/>
                <w:sz w:val="20"/>
                <w:szCs w:val="20"/>
              </w:rPr>
              <w:t xml:space="preserve"> </w:t>
            </w:r>
            <w:r w:rsidRPr="00321C7C">
              <w:rPr>
                <w:rFonts w:ascii="Arial" w:hAnsi="Arial" w:cs="Arial"/>
                <w:b/>
                <w:sz w:val="20"/>
                <w:szCs w:val="20"/>
              </w:rPr>
              <w:t>of</w:t>
            </w:r>
            <w:r w:rsidRPr="00321C7C">
              <w:rPr>
                <w:rFonts w:ascii="Arial" w:hAnsi="Arial" w:cs="Arial"/>
                <w:b/>
                <w:spacing w:val="-8"/>
                <w:sz w:val="20"/>
                <w:szCs w:val="20"/>
              </w:rPr>
              <w:t xml:space="preserve"> </w:t>
            </w:r>
            <w:r w:rsidRPr="00321C7C">
              <w:rPr>
                <w:rFonts w:ascii="Arial" w:hAnsi="Arial" w:cs="Arial"/>
                <w:b/>
                <w:sz w:val="20"/>
                <w:szCs w:val="20"/>
              </w:rPr>
              <w:t>the</w:t>
            </w:r>
            <w:r w:rsidRPr="00321C7C">
              <w:rPr>
                <w:rFonts w:ascii="Arial" w:hAnsi="Arial" w:cs="Arial"/>
                <w:b/>
                <w:spacing w:val="-6"/>
                <w:sz w:val="20"/>
                <w:szCs w:val="20"/>
              </w:rPr>
              <w:t xml:space="preserve"> </w:t>
            </w:r>
            <w:r w:rsidRPr="00321C7C">
              <w:rPr>
                <w:rFonts w:ascii="Arial" w:hAnsi="Arial" w:cs="Arial"/>
                <w:b/>
                <w:sz w:val="20"/>
                <w:szCs w:val="20"/>
              </w:rPr>
              <w:t>article</w:t>
            </w:r>
            <w:r w:rsidRPr="00321C7C">
              <w:rPr>
                <w:rFonts w:ascii="Arial" w:hAnsi="Arial" w:cs="Arial"/>
                <w:b/>
                <w:spacing w:val="-6"/>
                <w:sz w:val="20"/>
                <w:szCs w:val="20"/>
              </w:rPr>
              <w:t xml:space="preserve"> </w:t>
            </w:r>
            <w:r w:rsidRPr="00321C7C">
              <w:rPr>
                <w:rFonts w:ascii="Arial" w:hAnsi="Arial" w:cs="Arial"/>
                <w:b/>
                <w:sz w:val="20"/>
                <w:szCs w:val="20"/>
              </w:rPr>
              <w:t>suitable for scholarly communications?</w:t>
            </w:r>
          </w:p>
        </w:tc>
        <w:tc>
          <w:tcPr>
            <w:tcW w:w="9356" w:type="dxa"/>
          </w:tcPr>
          <w:p w:rsidR="00623EF7" w:rsidRPr="00321C7C" w:rsidRDefault="008105D5">
            <w:pPr>
              <w:pStyle w:val="TableParagraph"/>
              <w:rPr>
                <w:rFonts w:ascii="Arial" w:hAnsi="Arial" w:cs="Arial"/>
                <w:sz w:val="20"/>
                <w:szCs w:val="20"/>
              </w:rPr>
            </w:pPr>
            <w:r w:rsidRPr="00321C7C">
              <w:rPr>
                <w:rFonts w:ascii="Arial" w:hAnsi="Arial" w:cs="Arial"/>
                <w:sz w:val="20"/>
                <w:szCs w:val="20"/>
              </w:rPr>
              <w:t>The</w:t>
            </w:r>
            <w:r w:rsidRPr="00321C7C">
              <w:rPr>
                <w:rFonts w:ascii="Arial" w:hAnsi="Arial" w:cs="Arial"/>
                <w:spacing w:val="38"/>
                <w:sz w:val="20"/>
                <w:szCs w:val="20"/>
              </w:rPr>
              <w:t xml:space="preserve"> </w:t>
            </w:r>
            <w:r w:rsidRPr="00321C7C">
              <w:rPr>
                <w:rFonts w:ascii="Arial" w:hAnsi="Arial" w:cs="Arial"/>
                <w:sz w:val="20"/>
                <w:szCs w:val="20"/>
              </w:rPr>
              <w:t>manuscript</w:t>
            </w:r>
            <w:r w:rsidRPr="00321C7C">
              <w:rPr>
                <w:rFonts w:ascii="Arial" w:hAnsi="Arial" w:cs="Arial"/>
                <w:spacing w:val="35"/>
                <w:sz w:val="20"/>
                <w:szCs w:val="20"/>
              </w:rPr>
              <w:t xml:space="preserve"> </w:t>
            </w:r>
            <w:r w:rsidRPr="00321C7C">
              <w:rPr>
                <w:rFonts w:ascii="Arial" w:hAnsi="Arial" w:cs="Arial"/>
                <w:sz w:val="20"/>
                <w:szCs w:val="20"/>
              </w:rPr>
              <w:t>is</w:t>
            </w:r>
            <w:r w:rsidRPr="00321C7C">
              <w:rPr>
                <w:rFonts w:ascii="Arial" w:hAnsi="Arial" w:cs="Arial"/>
                <w:spacing w:val="39"/>
                <w:sz w:val="20"/>
                <w:szCs w:val="20"/>
              </w:rPr>
              <w:t xml:space="preserve"> </w:t>
            </w:r>
            <w:r w:rsidRPr="00321C7C">
              <w:rPr>
                <w:rFonts w:ascii="Arial" w:hAnsi="Arial" w:cs="Arial"/>
                <w:sz w:val="20"/>
                <w:szCs w:val="20"/>
              </w:rPr>
              <w:t>written</w:t>
            </w:r>
            <w:r w:rsidRPr="00321C7C">
              <w:rPr>
                <w:rFonts w:ascii="Arial" w:hAnsi="Arial" w:cs="Arial"/>
                <w:spacing w:val="36"/>
                <w:sz w:val="20"/>
                <w:szCs w:val="20"/>
              </w:rPr>
              <w:t xml:space="preserve"> </w:t>
            </w:r>
            <w:r w:rsidRPr="00321C7C">
              <w:rPr>
                <w:rFonts w:ascii="Arial" w:hAnsi="Arial" w:cs="Arial"/>
                <w:sz w:val="20"/>
                <w:szCs w:val="20"/>
              </w:rPr>
              <w:t>in</w:t>
            </w:r>
            <w:r w:rsidRPr="00321C7C">
              <w:rPr>
                <w:rFonts w:ascii="Arial" w:hAnsi="Arial" w:cs="Arial"/>
                <w:spacing w:val="36"/>
                <w:sz w:val="20"/>
                <w:szCs w:val="20"/>
              </w:rPr>
              <w:t xml:space="preserve"> </w:t>
            </w:r>
            <w:r w:rsidRPr="00321C7C">
              <w:rPr>
                <w:rFonts w:ascii="Arial" w:hAnsi="Arial" w:cs="Arial"/>
                <w:sz w:val="20"/>
                <w:szCs w:val="20"/>
              </w:rPr>
              <w:t>generally</w:t>
            </w:r>
            <w:r w:rsidRPr="00321C7C">
              <w:rPr>
                <w:rFonts w:ascii="Arial" w:hAnsi="Arial" w:cs="Arial"/>
                <w:spacing w:val="34"/>
                <w:sz w:val="20"/>
                <w:szCs w:val="20"/>
              </w:rPr>
              <w:t xml:space="preserve"> </w:t>
            </w:r>
            <w:r w:rsidRPr="00321C7C">
              <w:rPr>
                <w:rFonts w:ascii="Arial" w:hAnsi="Arial" w:cs="Arial"/>
                <w:sz w:val="20"/>
                <w:szCs w:val="20"/>
              </w:rPr>
              <w:t>clear</w:t>
            </w:r>
            <w:r w:rsidRPr="00321C7C">
              <w:rPr>
                <w:rFonts w:ascii="Arial" w:hAnsi="Arial" w:cs="Arial"/>
                <w:spacing w:val="36"/>
                <w:sz w:val="20"/>
                <w:szCs w:val="20"/>
              </w:rPr>
              <w:t xml:space="preserve"> </w:t>
            </w:r>
            <w:r w:rsidRPr="00321C7C">
              <w:rPr>
                <w:rFonts w:ascii="Arial" w:hAnsi="Arial" w:cs="Arial"/>
                <w:sz w:val="20"/>
                <w:szCs w:val="20"/>
              </w:rPr>
              <w:t>and</w:t>
            </w:r>
            <w:r w:rsidRPr="00321C7C">
              <w:rPr>
                <w:rFonts w:ascii="Arial" w:hAnsi="Arial" w:cs="Arial"/>
                <w:spacing w:val="39"/>
                <w:sz w:val="20"/>
                <w:szCs w:val="20"/>
              </w:rPr>
              <w:t xml:space="preserve"> </w:t>
            </w:r>
            <w:r w:rsidRPr="00321C7C">
              <w:rPr>
                <w:rFonts w:ascii="Arial" w:hAnsi="Arial" w:cs="Arial"/>
                <w:sz w:val="20"/>
                <w:szCs w:val="20"/>
              </w:rPr>
              <w:t>understandable</w:t>
            </w:r>
            <w:r w:rsidRPr="00321C7C">
              <w:rPr>
                <w:rFonts w:ascii="Arial" w:hAnsi="Arial" w:cs="Arial"/>
                <w:spacing w:val="35"/>
                <w:sz w:val="20"/>
                <w:szCs w:val="20"/>
              </w:rPr>
              <w:t xml:space="preserve"> </w:t>
            </w:r>
            <w:r w:rsidRPr="00321C7C">
              <w:rPr>
                <w:rFonts w:ascii="Arial" w:hAnsi="Arial" w:cs="Arial"/>
                <w:sz w:val="20"/>
                <w:szCs w:val="20"/>
              </w:rPr>
              <w:t>English.</w:t>
            </w:r>
            <w:r w:rsidRPr="00321C7C">
              <w:rPr>
                <w:rFonts w:ascii="Arial" w:hAnsi="Arial" w:cs="Arial"/>
                <w:spacing w:val="38"/>
                <w:sz w:val="20"/>
                <w:szCs w:val="20"/>
              </w:rPr>
              <w:t xml:space="preserve"> </w:t>
            </w:r>
            <w:r w:rsidRPr="00321C7C">
              <w:rPr>
                <w:rFonts w:ascii="Arial" w:hAnsi="Arial" w:cs="Arial"/>
                <w:sz w:val="20"/>
                <w:szCs w:val="20"/>
              </w:rPr>
              <w:t>While</w:t>
            </w:r>
            <w:r w:rsidRPr="00321C7C">
              <w:rPr>
                <w:rFonts w:ascii="Arial" w:hAnsi="Arial" w:cs="Arial"/>
                <w:spacing w:val="37"/>
                <w:sz w:val="20"/>
                <w:szCs w:val="20"/>
              </w:rPr>
              <w:t xml:space="preserve"> </w:t>
            </w:r>
            <w:r w:rsidRPr="00321C7C">
              <w:rPr>
                <w:rFonts w:ascii="Arial" w:hAnsi="Arial" w:cs="Arial"/>
                <w:sz w:val="20"/>
                <w:szCs w:val="20"/>
              </w:rPr>
              <w:t>the</w:t>
            </w:r>
            <w:r w:rsidRPr="00321C7C">
              <w:rPr>
                <w:rFonts w:ascii="Arial" w:hAnsi="Arial" w:cs="Arial"/>
                <w:spacing w:val="36"/>
                <w:sz w:val="20"/>
                <w:szCs w:val="20"/>
              </w:rPr>
              <w:t xml:space="preserve"> </w:t>
            </w:r>
            <w:r w:rsidRPr="00321C7C">
              <w:rPr>
                <w:rFonts w:ascii="Arial" w:hAnsi="Arial" w:cs="Arial"/>
                <w:sz w:val="20"/>
                <w:szCs w:val="20"/>
              </w:rPr>
              <w:t>language</w:t>
            </w:r>
            <w:r w:rsidRPr="00321C7C">
              <w:rPr>
                <w:rFonts w:ascii="Arial" w:hAnsi="Arial" w:cs="Arial"/>
                <w:spacing w:val="36"/>
                <w:sz w:val="20"/>
                <w:szCs w:val="20"/>
              </w:rPr>
              <w:t xml:space="preserve"> </w:t>
            </w:r>
            <w:r w:rsidRPr="00321C7C">
              <w:rPr>
                <w:rFonts w:ascii="Arial" w:hAnsi="Arial" w:cs="Arial"/>
                <w:sz w:val="20"/>
                <w:szCs w:val="20"/>
              </w:rPr>
              <w:t>is</w:t>
            </w:r>
            <w:r w:rsidRPr="00321C7C">
              <w:rPr>
                <w:rFonts w:ascii="Arial" w:hAnsi="Arial" w:cs="Arial"/>
                <w:spacing w:val="37"/>
                <w:sz w:val="20"/>
                <w:szCs w:val="20"/>
              </w:rPr>
              <w:t xml:space="preserve"> </w:t>
            </w:r>
            <w:r w:rsidRPr="00321C7C">
              <w:rPr>
                <w:rFonts w:ascii="Arial" w:hAnsi="Arial" w:cs="Arial"/>
                <w:sz w:val="20"/>
                <w:szCs w:val="20"/>
              </w:rPr>
              <w:t>suitable</w:t>
            </w:r>
            <w:r w:rsidRPr="00321C7C">
              <w:rPr>
                <w:rFonts w:ascii="Arial" w:hAnsi="Arial" w:cs="Arial"/>
                <w:spacing w:val="38"/>
                <w:sz w:val="20"/>
                <w:szCs w:val="20"/>
              </w:rPr>
              <w:t xml:space="preserve"> </w:t>
            </w:r>
            <w:r w:rsidRPr="00321C7C">
              <w:rPr>
                <w:rFonts w:ascii="Arial" w:hAnsi="Arial" w:cs="Arial"/>
                <w:sz w:val="20"/>
                <w:szCs w:val="20"/>
              </w:rPr>
              <w:t>for scholarly</w:t>
            </w:r>
            <w:r w:rsidRPr="00321C7C">
              <w:rPr>
                <w:rFonts w:ascii="Arial" w:hAnsi="Arial" w:cs="Arial"/>
                <w:spacing w:val="41"/>
                <w:sz w:val="20"/>
                <w:szCs w:val="20"/>
              </w:rPr>
              <w:t xml:space="preserve"> </w:t>
            </w:r>
            <w:r w:rsidRPr="00321C7C">
              <w:rPr>
                <w:rFonts w:ascii="Arial" w:hAnsi="Arial" w:cs="Arial"/>
                <w:sz w:val="20"/>
                <w:szCs w:val="20"/>
              </w:rPr>
              <w:t>communication,</w:t>
            </w:r>
            <w:r w:rsidRPr="00321C7C">
              <w:rPr>
                <w:rFonts w:ascii="Arial" w:hAnsi="Arial" w:cs="Arial"/>
                <w:spacing w:val="46"/>
                <w:sz w:val="20"/>
                <w:szCs w:val="20"/>
              </w:rPr>
              <w:t xml:space="preserve"> </w:t>
            </w:r>
            <w:r w:rsidRPr="00321C7C">
              <w:rPr>
                <w:rFonts w:ascii="Arial" w:hAnsi="Arial" w:cs="Arial"/>
                <w:sz w:val="20"/>
                <w:szCs w:val="20"/>
              </w:rPr>
              <w:t>there</w:t>
            </w:r>
            <w:r w:rsidRPr="00321C7C">
              <w:rPr>
                <w:rFonts w:ascii="Arial" w:hAnsi="Arial" w:cs="Arial"/>
                <w:spacing w:val="45"/>
                <w:sz w:val="20"/>
                <w:szCs w:val="20"/>
              </w:rPr>
              <w:t xml:space="preserve"> </w:t>
            </w:r>
            <w:r w:rsidRPr="00321C7C">
              <w:rPr>
                <w:rFonts w:ascii="Arial" w:hAnsi="Arial" w:cs="Arial"/>
                <w:sz w:val="20"/>
                <w:szCs w:val="20"/>
              </w:rPr>
              <w:t>are</w:t>
            </w:r>
            <w:r w:rsidRPr="00321C7C">
              <w:rPr>
                <w:rFonts w:ascii="Arial" w:hAnsi="Arial" w:cs="Arial"/>
                <w:spacing w:val="45"/>
                <w:sz w:val="20"/>
                <w:szCs w:val="20"/>
              </w:rPr>
              <w:t xml:space="preserve"> </w:t>
            </w:r>
            <w:r w:rsidRPr="00321C7C">
              <w:rPr>
                <w:rFonts w:ascii="Arial" w:hAnsi="Arial" w:cs="Arial"/>
                <w:sz w:val="20"/>
                <w:szCs w:val="20"/>
              </w:rPr>
              <w:t>minor</w:t>
            </w:r>
            <w:r w:rsidRPr="00321C7C">
              <w:rPr>
                <w:rFonts w:ascii="Arial" w:hAnsi="Arial" w:cs="Arial"/>
                <w:spacing w:val="46"/>
                <w:sz w:val="20"/>
                <w:szCs w:val="20"/>
              </w:rPr>
              <w:t xml:space="preserve"> </w:t>
            </w:r>
            <w:r w:rsidRPr="00321C7C">
              <w:rPr>
                <w:rFonts w:ascii="Arial" w:hAnsi="Arial" w:cs="Arial"/>
                <w:sz w:val="20"/>
                <w:szCs w:val="20"/>
              </w:rPr>
              <w:t>grammatical</w:t>
            </w:r>
            <w:r w:rsidRPr="00321C7C">
              <w:rPr>
                <w:rFonts w:ascii="Arial" w:hAnsi="Arial" w:cs="Arial"/>
                <w:spacing w:val="44"/>
                <w:sz w:val="20"/>
                <w:szCs w:val="20"/>
              </w:rPr>
              <w:t xml:space="preserve"> </w:t>
            </w:r>
            <w:r w:rsidRPr="00321C7C">
              <w:rPr>
                <w:rFonts w:ascii="Arial" w:hAnsi="Arial" w:cs="Arial"/>
                <w:sz w:val="20"/>
                <w:szCs w:val="20"/>
              </w:rPr>
              <w:t>and</w:t>
            </w:r>
            <w:r w:rsidRPr="00321C7C">
              <w:rPr>
                <w:rFonts w:ascii="Arial" w:hAnsi="Arial" w:cs="Arial"/>
                <w:spacing w:val="46"/>
                <w:sz w:val="20"/>
                <w:szCs w:val="20"/>
              </w:rPr>
              <w:t xml:space="preserve"> </w:t>
            </w:r>
            <w:r w:rsidRPr="00321C7C">
              <w:rPr>
                <w:rFonts w:ascii="Arial" w:hAnsi="Arial" w:cs="Arial"/>
                <w:sz w:val="20"/>
                <w:szCs w:val="20"/>
              </w:rPr>
              <w:t>stylistic</w:t>
            </w:r>
            <w:r w:rsidRPr="00321C7C">
              <w:rPr>
                <w:rFonts w:ascii="Arial" w:hAnsi="Arial" w:cs="Arial"/>
                <w:spacing w:val="44"/>
                <w:sz w:val="20"/>
                <w:szCs w:val="20"/>
              </w:rPr>
              <w:t xml:space="preserve"> </w:t>
            </w:r>
            <w:r w:rsidRPr="00321C7C">
              <w:rPr>
                <w:rFonts w:ascii="Arial" w:hAnsi="Arial" w:cs="Arial"/>
                <w:sz w:val="20"/>
                <w:szCs w:val="20"/>
              </w:rPr>
              <w:t>is</w:t>
            </w:r>
            <w:r w:rsidRPr="00321C7C">
              <w:rPr>
                <w:rFonts w:ascii="Arial" w:hAnsi="Arial" w:cs="Arial"/>
                <w:sz w:val="20"/>
                <w:szCs w:val="20"/>
              </w:rPr>
              <w:t>sues</w:t>
            </w:r>
            <w:r w:rsidRPr="00321C7C">
              <w:rPr>
                <w:rFonts w:ascii="Arial" w:hAnsi="Arial" w:cs="Arial"/>
                <w:spacing w:val="45"/>
                <w:sz w:val="20"/>
                <w:szCs w:val="20"/>
              </w:rPr>
              <w:t xml:space="preserve"> </w:t>
            </w:r>
            <w:r w:rsidRPr="00321C7C">
              <w:rPr>
                <w:rFonts w:ascii="Arial" w:hAnsi="Arial" w:cs="Arial"/>
                <w:sz w:val="20"/>
                <w:szCs w:val="20"/>
              </w:rPr>
              <w:t>that</w:t>
            </w:r>
            <w:r w:rsidRPr="00321C7C">
              <w:rPr>
                <w:rFonts w:ascii="Arial" w:hAnsi="Arial" w:cs="Arial"/>
                <w:spacing w:val="47"/>
                <w:sz w:val="20"/>
                <w:szCs w:val="20"/>
              </w:rPr>
              <w:t xml:space="preserve"> </w:t>
            </w:r>
            <w:r w:rsidRPr="00321C7C">
              <w:rPr>
                <w:rFonts w:ascii="Arial" w:hAnsi="Arial" w:cs="Arial"/>
                <w:sz w:val="20"/>
                <w:szCs w:val="20"/>
              </w:rPr>
              <w:t>would</w:t>
            </w:r>
            <w:r w:rsidRPr="00321C7C">
              <w:rPr>
                <w:rFonts w:ascii="Arial" w:hAnsi="Arial" w:cs="Arial"/>
                <w:spacing w:val="46"/>
                <w:sz w:val="20"/>
                <w:szCs w:val="20"/>
              </w:rPr>
              <w:t xml:space="preserve"> </w:t>
            </w:r>
            <w:r w:rsidRPr="00321C7C">
              <w:rPr>
                <w:rFonts w:ascii="Arial" w:hAnsi="Arial" w:cs="Arial"/>
                <w:sz w:val="20"/>
                <w:szCs w:val="20"/>
              </w:rPr>
              <w:t>benefit</w:t>
            </w:r>
            <w:r w:rsidRPr="00321C7C">
              <w:rPr>
                <w:rFonts w:ascii="Arial" w:hAnsi="Arial" w:cs="Arial"/>
                <w:spacing w:val="44"/>
                <w:sz w:val="20"/>
                <w:szCs w:val="20"/>
              </w:rPr>
              <w:t xml:space="preserve"> </w:t>
            </w:r>
            <w:r w:rsidRPr="00321C7C">
              <w:rPr>
                <w:rFonts w:ascii="Arial" w:hAnsi="Arial" w:cs="Arial"/>
                <w:sz w:val="20"/>
                <w:szCs w:val="20"/>
              </w:rPr>
              <w:t>from</w:t>
            </w:r>
            <w:r w:rsidRPr="00321C7C">
              <w:rPr>
                <w:rFonts w:ascii="Arial" w:hAnsi="Arial" w:cs="Arial"/>
                <w:spacing w:val="44"/>
                <w:sz w:val="20"/>
                <w:szCs w:val="20"/>
              </w:rPr>
              <w:t xml:space="preserve"> </w:t>
            </w:r>
            <w:r w:rsidRPr="00321C7C">
              <w:rPr>
                <w:rFonts w:ascii="Arial" w:hAnsi="Arial" w:cs="Arial"/>
                <w:spacing w:val="-2"/>
                <w:sz w:val="20"/>
                <w:szCs w:val="20"/>
              </w:rPr>
              <w:t>careful</w:t>
            </w:r>
          </w:p>
          <w:p w:rsidR="00623EF7" w:rsidRPr="00321C7C" w:rsidRDefault="008105D5">
            <w:pPr>
              <w:pStyle w:val="TableParagraph"/>
              <w:spacing w:line="217" w:lineRule="exact"/>
              <w:rPr>
                <w:rFonts w:ascii="Arial" w:hAnsi="Arial" w:cs="Arial"/>
                <w:sz w:val="20"/>
                <w:szCs w:val="20"/>
              </w:rPr>
            </w:pPr>
            <w:proofErr w:type="gramStart"/>
            <w:r w:rsidRPr="00321C7C">
              <w:rPr>
                <w:rFonts w:ascii="Arial" w:hAnsi="Arial" w:cs="Arial"/>
                <w:sz w:val="20"/>
                <w:szCs w:val="20"/>
              </w:rPr>
              <w:t>proofreading</w:t>
            </w:r>
            <w:proofErr w:type="gramEnd"/>
            <w:r w:rsidRPr="00321C7C">
              <w:rPr>
                <w:rFonts w:ascii="Arial" w:hAnsi="Arial" w:cs="Arial"/>
                <w:sz w:val="20"/>
                <w:szCs w:val="20"/>
              </w:rPr>
              <w:t>.</w:t>
            </w:r>
            <w:r w:rsidRPr="00321C7C">
              <w:rPr>
                <w:rFonts w:ascii="Arial" w:hAnsi="Arial" w:cs="Arial"/>
                <w:spacing w:val="-7"/>
                <w:sz w:val="20"/>
                <w:szCs w:val="20"/>
              </w:rPr>
              <w:t xml:space="preserve"> </w:t>
            </w:r>
            <w:r w:rsidRPr="00321C7C">
              <w:rPr>
                <w:rFonts w:ascii="Arial" w:hAnsi="Arial" w:cs="Arial"/>
                <w:sz w:val="20"/>
                <w:szCs w:val="20"/>
              </w:rPr>
              <w:t>Addressing</w:t>
            </w:r>
            <w:r w:rsidRPr="00321C7C">
              <w:rPr>
                <w:rFonts w:ascii="Arial" w:hAnsi="Arial" w:cs="Arial"/>
                <w:spacing w:val="-7"/>
                <w:sz w:val="20"/>
                <w:szCs w:val="20"/>
              </w:rPr>
              <w:t xml:space="preserve"> </w:t>
            </w:r>
            <w:r w:rsidRPr="00321C7C">
              <w:rPr>
                <w:rFonts w:ascii="Arial" w:hAnsi="Arial" w:cs="Arial"/>
                <w:sz w:val="20"/>
                <w:szCs w:val="20"/>
              </w:rPr>
              <w:t>these</w:t>
            </w:r>
            <w:r w:rsidRPr="00321C7C">
              <w:rPr>
                <w:rFonts w:ascii="Arial" w:hAnsi="Arial" w:cs="Arial"/>
                <w:spacing w:val="-5"/>
                <w:sz w:val="20"/>
                <w:szCs w:val="20"/>
              </w:rPr>
              <w:t xml:space="preserve"> </w:t>
            </w:r>
            <w:r w:rsidRPr="00321C7C">
              <w:rPr>
                <w:rFonts w:ascii="Arial" w:hAnsi="Arial" w:cs="Arial"/>
                <w:sz w:val="20"/>
                <w:szCs w:val="20"/>
              </w:rPr>
              <w:t>minor</w:t>
            </w:r>
            <w:r w:rsidRPr="00321C7C">
              <w:rPr>
                <w:rFonts w:ascii="Arial" w:hAnsi="Arial" w:cs="Arial"/>
                <w:spacing w:val="-6"/>
                <w:sz w:val="20"/>
                <w:szCs w:val="20"/>
              </w:rPr>
              <w:t xml:space="preserve"> </w:t>
            </w:r>
            <w:r w:rsidRPr="00321C7C">
              <w:rPr>
                <w:rFonts w:ascii="Arial" w:hAnsi="Arial" w:cs="Arial"/>
                <w:sz w:val="20"/>
                <w:szCs w:val="20"/>
              </w:rPr>
              <w:t>language</w:t>
            </w:r>
            <w:r w:rsidRPr="00321C7C">
              <w:rPr>
                <w:rFonts w:ascii="Arial" w:hAnsi="Arial" w:cs="Arial"/>
                <w:spacing w:val="-7"/>
                <w:sz w:val="20"/>
                <w:szCs w:val="20"/>
              </w:rPr>
              <w:t xml:space="preserve"> </w:t>
            </w:r>
            <w:r w:rsidRPr="00321C7C">
              <w:rPr>
                <w:rFonts w:ascii="Arial" w:hAnsi="Arial" w:cs="Arial"/>
                <w:sz w:val="20"/>
                <w:szCs w:val="20"/>
              </w:rPr>
              <w:t>concerns</w:t>
            </w:r>
            <w:r w:rsidRPr="00321C7C">
              <w:rPr>
                <w:rFonts w:ascii="Arial" w:hAnsi="Arial" w:cs="Arial"/>
                <w:spacing w:val="-5"/>
                <w:sz w:val="20"/>
                <w:szCs w:val="20"/>
              </w:rPr>
              <w:t xml:space="preserve"> </w:t>
            </w:r>
            <w:r w:rsidRPr="00321C7C">
              <w:rPr>
                <w:rFonts w:ascii="Arial" w:hAnsi="Arial" w:cs="Arial"/>
                <w:sz w:val="20"/>
                <w:szCs w:val="20"/>
              </w:rPr>
              <w:t>would</w:t>
            </w:r>
            <w:r w:rsidRPr="00321C7C">
              <w:rPr>
                <w:rFonts w:ascii="Arial" w:hAnsi="Arial" w:cs="Arial"/>
                <w:spacing w:val="-5"/>
                <w:sz w:val="20"/>
                <w:szCs w:val="20"/>
              </w:rPr>
              <w:t xml:space="preserve"> </w:t>
            </w:r>
            <w:r w:rsidRPr="00321C7C">
              <w:rPr>
                <w:rFonts w:ascii="Arial" w:hAnsi="Arial" w:cs="Arial"/>
                <w:sz w:val="20"/>
                <w:szCs w:val="20"/>
              </w:rPr>
              <w:t>improve</w:t>
            </w:r>
            <w:r w:rsidRPr="00321C7C">
              <w:rPr>
                <w:rFonts w:ascii="Arial" w:hAnsi="Arial" w:cs="Arial"/>
                <w:spacing w:val="-7"/>
                <w:sz w:val="20"/>
                <w:szCs w:val="20"/>
              </w:rPr>
              <w:t xml:space="preserve"> </w:t>
            </w:r>
            <w:r w:rsidRPr="00321C7C">
              <w:rPr>
                <w:rFonts w:ascii="Arial" w:hAnsi="Arial" w:cs="Arial"/>
                <w:sz w:val="20"/>
                <w:szCs w:val="20"/>
              </w:rPr>
              <w:t>the</w:t>
            </w:r>
            <w:r w:rsidRPr="00321C7C">
              <w:rPr>
                <w:rFonts w:ascii="Arial" w:hAnsi="Arial" w:cs="Arial"/>
                <w:spacing w:val="-6"/>
                <w:sz w:val="20"/>
                <w:szCs w:val="20"/>
              </w:rPr>
              <w:t xml:space="preserve"> </w:t>
            </w:r>
            <w:r w:rsidRPr="00321C7C">
              <w:rPr>
                <w:rFonts w:ascii="Arial" w:hAnsi="Arial" w:cs="Arial"/>
                <w:sz w:val="20"/>
                <w:szCs w:val="20"/>
              </w:rPr>
              <w:t>overall</w:t>
            </w:r>
            <w:r w:rsidRPr="00321C7C">
              <w:rPr>
                <w:rFonts w:ascii="Arial" w:hAnsi="Arial" w:cs="Arial"/>
                <w:spacing w:val="-6"/>
                <w:sz w:val="20"/>
                <w:szCs w:val="20"/>
              </w:rPr>
              <w:t xml:space="preserve"> </w:t>
            </w:r>
            <w:r w:rsidRPr="00321C7C">
              <w:rPr>
                <w:rFonts w:ascii="Arial" w:hAnsi="Arial" w:cs="Arial"/>
                <w:sz w:val="20"/>
                <w:szCs w:val="20"/>
              </w:rPr>
              <w:t>readability</w:t>
            </w:r>
            <w:r w:rsidRPr="00321C7C">
              <w:rPr>
                <w:rFonts w:ascii="Arial" w:hAnsi="Arial" w:cs="Arial"/>
                <w:spacing w:val="-10"/>
                <w:sz w:val="20"/>
                <w:szCs w:val="20"/>
              </w:rPr>
              <w:t xml:space="preserve"> </w:t>
            </w:r>
            <w:r w:rsidRPr="00321C7C">
              <w:rPr>
                <w:rFonts w:ascii="Arial" w:hAnsi="Arial" w:cs="Arial"/>
                <w:sz w:val="20"/>
                <w:szCs w:val="20"/>
              </w:rPr>
              <w:t>of</w:t>
            </w:r>
            <w:r w:rsidRPr="00321C7C">
              <w:rPr>
                <w:rFonts w:ascii="Arial" w:hAnsi="Arial" w:cs="Arial"/>
                <w:spacing w:val="-9"/>
                <w:sz w:val="20"/>
                <w:szCs w:val="20"/>
              </w:rPr>
              <w:t xml:space="preserve"> </w:t>
            </w:r>
            <w:r w:rsidRPr="00321C7C">
              <w:rPr>
                <w:rFonts w:ascii="Arial" w:hAnsi="Arial" w:cs="Arial"/>
                <w:sz w:val="20"/>
                <w:szCs w:val="20"/>
              </w:rPr>
              <w:t>the</w:t>
            </w:r>
            <w:r w:rsidRPr="00321C7C">
              <w:rPr>
                <w:rFonts w:ascii="Arial" w:hAnsi="Arial" w:cs="Arial"/>
                <w:spacing w:val="-6"/>
                <w:sz w:val="20"/>
                <w:szCs w:val="20"/>
              </w:rPr>
              <w:t xml:space="preserve"> </w:t>
            </w:r>
            <w:r w:rsidRPr="00321C7C">
              <w:rPr>
                <w:rFonts w:ascii="Arial" w:hAnsi="Arial" w:cs="Arial"/>
                <w:spacing w:val="-2"/>
                <w:sz w:val="20"/>
                <w:szCs w:val="20"/>
              </w:rPr>
              <w:t>article.</w:t>
            </w:r>
          </w:p>
        </w:tc>
        <w:tc>
          <w:tcPr>
            <w:tcW w:w="6445" w:type="dxa"/>
          </w:tcPr>
          <w:p w:rsidR="00623EF7" w:rsidRPr="00321C7C" w:rsidRDefault="008105D5">
            <w:pPr>
              <w:pStyle w:val="TableParagraph"/>
              <w:ind w:right="164"/>
              <w:rPr>
                <w:rFonts w:ascii="Arial" w:hAnsi="Arial" w:cs="Arial"/>
                <w:sz w:val="20"/>
                <w:szCs w:val="20"/>
              </w:rPr>
            </w:pPr>
            <w:r w:rsidRPr="00321C7C">
              <w:rPr>
                <w:rFonts w:ascii="Arial" w:hAnsi="Arial" w:cs="Arial"/>
                <w:sz w:val="20"/>
                <w:szCs w:val="20"/>
              </w:rPr>
              <w:t>The</w:t>
            </w:r>
            <w:r w:rsidRPr="00321C7C">
              <w:rPr>
                <w:rFonts w:ascii="Arial" w:hAnsi="Arial" w:cs="Arial"/>
                <w:spacing w:val="-7"/>
                <w:sz w:val="20"/>
                <w:szCs w:val="20"/>
              </w:rPr>
              <w:t xml:space="preserve"> </w:t>
            </w:r>
            <w:r w:rsidRPr="00321C7C">
              <w:rPr>
                <w:rFonts w:ascii="Arial" w:hAnsi="Arial" w:cs="Arial"/>
                <w:sz w:val="20"/>
                <w:szCs w:val="20"/>
              </w:rPr>
              <w:t>corrections</w:t>
            </w:r>
            <w:r w:rsidRPr="00321C7C">
              <w:rPr>
                <w:rFonts w:ascii="Arial" w:hAnsi="Arial" w:cs="Arial"/>
                <w:spacing w:val="-5"/>
                <w:sz w:val="20"/>
                <w:szCs w:val="20"/>
              </w:rPr>
              <w:t xml:space="preserve"> </w:t>
            </w:r>
            <w:r w:rsidRPr="00321C7C">
              <w:rPr>
                <w:rFonts w:ascii="Arial" w:hAnsi="Arial" w:cs="Arial"/>
                <w:sz w:val="20"/>
                <w:szCs w:val="20"/>
              </w:rPr>
              <w:t>have</w:t>
            </w:r>
            <w:r w:rsidRPr="00321C7C">
              <w:rPr>
                <w:rFonts w:ascii="Arial" w:hAnsi="Arial" w:cs="Arial"/>
                <w:spacing w:val="-6"/>
                <w:sz w:val="20"/>
                <w:szCs w:val="20"/>
              </w:rPr>
              <w:t xml:space="preserve"> </w:t>
            </w:r>
            <w:r w:rsidRPr="00321C7C">
              <w:rPr>
                <w:rFonts w:ascii="Arial" w:hAnsi="Arial" w:cs="Arial"/>
                <w:sz w:val="20"/>
                <w:szCs w:val="20"/>
              </w:rPr>
              <w:t>been</w:t>
            </w:r>
            <w:r w:rsidRPr="00321C7C">
              <w:rPr>
                <w:rFonts w:ascii="Arial" w:hAnsi="Arial" w:cs="Arial"/>
                <w:spacing w:val="-5"/>
                <w:sz w:val="20"/>
                <w:szCs w:val="20"/>
              </w:rPr>
              <w:t xml:space="preserve"> </w:t>
            </w:r>
            <w:r w:rsidRPr="00321C7C">
              <w:rPr>
                <w:rFonts w:ascii="Arial" w:hAnsi="Arial" w:cs="Arial"/>
                <w:sz w:val="20"/>
                <w:szCs w:val="20"/>
              </w:rPr>
              <w:t>effected</w:t>
            </w:r>
            <w:r w:rsidRPr="00321C7C">
              <w:rPr>
                <w:rFonts w:ascii="Arial" w:hAnsi="Arial" w:cs="Arial"/>
                <w:spacing w:val="-5"/>
                <w:sz w:val="20"/>
                <w:szCs w:val="20"/>
              </w:rPr>
              <w:t xml:space="preserve"> </w:t>
            </w:r>
            <w:r w:rsidRPr="00321C7C">
              <w:rPr>
                <w:rFonts w:ascii="Arial" w:hAnsi="Arial" w:cs="Arial"/>
                <w:sz w:val="20"/>
                <w:szCs w:val="20"/>
              </w:rPr>
              <w:t>in</w:t>
            </w:r>
            <w:r w:rsidRPr="00321C7C">
              <w:rPr>
                <w:rFonts w:ascii="Arial" w:hAnsi="Arial" w:cs="Arial"/>
                <w:spacing w:val="-5"/>
                <w:sz w:val="20"/>
                <w:szCs w:val="20"/>
              </w:rPr>
              <w:t xml:space="preserve"> </w:t>
            </w:r>
            <w:r w:rsidRPr="00321C7C">
              <w:rPr>
                <w:rFonts w:ascii="Arial" w:hAnsi="Arial" w:cs="Arial"/>
                <w:sz w:val="20"/>
                <w:szCs w:val="20"/>
              </w:rPr>
              <w:t>the</w:t>
            </w:r>
            <w:r w:rsidRPr="00321C7C">
              <w:rPr>
                <w:rFonts w:ascii="Arial" w:hAnsi="Arial" w:cs="Arial"/>
                <w:spacing w:val="-5"/>
                <w:sz w:val="20"/>
                <w:szCs w:val="20"/>
              </w:rPr>
              <w:t xml:space="preserve"> </w:t>
            </w:r>
            <w:r w:rsidRPr="00321C7C">
              <w:rPr>
                <w:rFonts w:ascii="Arial" w:hAnsi="Arial" w:cs="Arial"/>
                <w:sz w:val="20"/>
                <w:szCs w:val="20"/>
              </w:rPr>
              <w:t>manuscript</w:t>
            </w:r>
            <w:r w:rsidRPr="00321C7C">
              <w:rPr>
                <w:rFonts w:ascii="Arial" w:hAnsi="Arial" w:cs="Arial"/>
                <w:spacing w:val="-5"/>
                <w:sz w:val="20"/>
                <w:szCs w:val="20"/>
              </w:rPr>
              <w:t xml:space="preserve"> </w:t>
            </w:r>
            <w:r w:rsidRPr="00321C7C">
              <w:rPr>
                <w:rFonts w:ascii="Arial" w:hAnsi="Arial" w:cs="Arial"/>
                <w:sz w:val="20"/>
                <w:szCs w:val="20"/>
              </w:rPr>
              <w:t>as suggested by the reviewers</w:t>
            </w:r>
          </w:p>
        </w:tc>
      </w:tr>
    </w:tbl>
    <w:p w:rsidR="00623EF7" w:rsidRPr="00321C7C" w:rsidRDefault="00623EF7">
      <w:pPr>
        <w:pStyle w:val="BodyText"/>
        <w:spacing w:before="2"/>
        <w:rPr>
          <w:rFonts w:ascii="Arial" w:hAnsi="Arial" w:cs="Arial"/>
          <w:sz w:val="20"/>
          <w:szCs w:val="20"/>
        </w:rPr>
      </w:pPr>
    </w:p>
    <w:tbl>
      <w:tblPr>
        <w:tblW w:w="0" w:type="auto"/>
        <w:tblInd w:w="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831"/>
        <w:gridCol w:w="7166"/>
        <w:gridCol w:w="7155"/>
      </w:tblGrid>
      <w:tr w:rsidR="00623EF7" w:rsidRPr="00321C7C">
        <w:trPr>
          <w:trHeight w:val="458"/>
        </w:trPr>
        <w:tc>
          <w:tcPr>
            <w:tcW w:w="21152" w:type="dxa"/>
            <w:gridSpan w:val="3"/>
            <w:tcBorders>
              <w:top w:val="nil"/>
              <w:left w:val="nil"/>
              <w:right w:val="nil"/>
            </w:tcBorders>
          </w:tcPr>
          <w:p w:rsidR="00623EF7" w:rsidRPr="00321C7C" w:rsidRDefault="008105D5">
            <w:pPr>
              <w:pStyle w:val="TableParagraph"/>
              <w:spacing w:line="223" w:lineRule="exact"/>
              <w:ind w:left="112"/>
              <w:rPr>
                <w:rFonts w:ascii="Arial" w:hAnsi="Arial" w:cs="Arial"/>
                <w:b/>
                <w:sz w:val="20"/>
                <w:szCs w:val="20"/>
              </w:rPr>
            </w:pPr>
            <w:r w:rsidRPr="00321C7C">
              <w:rPr>
                <w:rFonts w:ascii="Arial" w:hAnsi="Arial" w:cs="Arial"/>
                <w:b/>
                <w:color w:val="000000"/>
                <w:sz w:val="20"/>
                <w:szCs w:val="20"/>
                <w:highlight w:val="yellow"/>
                <w:u w:val="single"/>
              </w:rPr>
              <w:t>PART</w:t>
            </w:r>
            <w:r w:rsidRPr="00321C7C">
              <w:rPr>
                <w:rFonts w:ascii="Arial" w:hAnsi="Arial" w:cs="Arial"/>
                <w:b/>
                <w:color w:val="000000"/>
                <w:spacing w:val="49"/>
                <w:sz w:val="20"/>
                <w:szCs w:val="20"/>
                <w:highlight w:val="yellow"/>
                <w:u w:val="single"/>
              </w:rPr>
              <w:t xml:space="preserve"> </w:t>
            </w:r>
            <w:r w:rsidRPr="00321C7C">
              <w:rPr>
                <w:rFonts w:ascii="Arial" w:hAnsi="Arial" w:cs="Arial"/>
                <w:b/>
                <w:color w:val="000000"/>
                <w:spacing w:val="-5"/>
                <w:sz w:val="20"/>
                <w:szCs w:val="20"/>
                <w:highlight w:val="yellow"/>
                <w:u w:val="single"/>
              </w:rPr>
              <w:t>2:</w:t>
            </w:r>
          </w:p>
        </w:tc>
      </w:tr>
      <w:tr w:rsidR="00623EF7" w:rsidRPr="00321C7C">
        <w:trPr>
          <w:trHeight w:val="688"/>
        </w:trPr>
        <w:tc>
          <w:tcPr>
            <w:tcW w:w="6831" w:type="dxa"/>
          </w:tcPr>
          <w:p w:rsidR="00623EF7" w:rsidRPr="00321C7C" w:rsidRDefault="00623EF7">
            <w:pPr>
              <w:pStyle w:val="TableParagraph"/>
              <w:ind w:left="0"/>
              <w:rPr>
                <w:rFonts w:ascii="Arial" w:hAnsi="Arial" w:cs="Arial"/>
                <w:sz w:val="20"/>
                <w:szCs w:val="20"/>
              </w:rPr>
            </w:pPr>
          </w:p>
        </w:tc>
        <w:tc>
          <w:tcPr>
            <w:tcW w:w="7166" w:type="dxa"/>
          </w:tcPr>
          <w:p w:rsidR="00623EF7" w:rsidRPr="00321C7C" w:rsidRDefault="008105D5">
            <w:pPr>
              <w:pStyle w:val="TableParagraph"/>
              <w:spacing w:line="225" w:lineRule="exact"/>
              <w:rPr>
                <w:rFonts w:ascii="Arial" w:hAnsi="Arial" w:cs="Arial"/>
                <w:b/>
                <w:sz w:val="20"/>
                <w:szCs w:val="20"/>
              </w:rPr>
            </w:pPr>
            <w:r w:rsidRPr="00321C7C">
              <w:rPr>
                <w:rFonts w:ascii="Arial" w:hAnsi="Arial" w:cs="Arial"/>
                <w:b/>
                <w:spacing w:val="-2"/>
                <w:sz w:val="20"/>
                <w:szCs w:val="20"/>
              </w:rPr>
              <w:t>Reviewer’s</w:t>
            </w:r>
            <w:r w:rsidRPr="00321C7C">
              <w:rPr>
                <w:rFonts w:ascii="Arial" w:hAnsi="Arial" w:cs="Arial"/>
                <w:b/>
                <w:spacing w:val="4"/>
                <w:sz w:val="20"/>
                <w:szCs w:val="20"/>
              </w:rPr>
              <w:t xml:space="preserve"> </w:t>
            </w:r>
            <w:r w:rsidRPr="00321C7C">
              <w:rPr>
                <w:rFonts w:ascii="Arial" w:hAnsi="Arial" w:cs="Arial"/>
                <w:b/>
                <w:spacing w:val="-2"/>
                <w:sz w:val="20"/>
                <w:szCs w:val="20"/>
              </w:rPr>
              <w:t>comment</w:t>
            </w:r>
          </w:p>
        </w:tc>
        <w:tc>
          <w:tcPr>
            <w:tcW w:w="7155" w:type="dxa"/>
          </w:tcPr>
          <w:p w:rsidR="00623EF7" w:rsidRPr="00321C7C" w:rsidRDefault="008105D5">
            <w:pPr>
              <w:pStyle w:val="TableParagraph"/>
              <w:spacing w:line="225" w:lineRule="exact"/>
              <w:ind w:left="5"/>
              <w:rPr>
                <w:rFonts w:ascii="Arial" w:hAnsi="Arial" w:cs="Arial"/>
                <w:i/>
                <w:sz w:val="20"/>
                <w:szCs w:val="20"/>
              </w:rPr>
            </w:pPr>
            <w:r w:rsidRPr="00321C7C">
              <w:rPr>
                <w:rFonts w:ascii="Arial" w:hAnsi="Arial" w:cs="Arial"/>
                <w:b/>
                <w:sz w:val="20"/>
                <w:szCs w:val="20"/>
              </w:rPr>
              <w:t>Author’s</w:t>
            </w:r>
            <w:r w:rsidRPr="00321C7C">
              <w:rPr>
                <w:rFonts w:ascii="Arial" w:hAnsi="Arial" w:cs="Arial"/>
                <w:b/>
                <w:spacing w:val="-7"/>
                <w:sz w:val="20"/>
                <w:szCs w:val="20"/>
              </w:rPr>
              <w:t xml:space="preserve"> </w:t>
            </w:r>
            <w:r w:rsidRPr="00321C7C">
              <w:rPr>
                <w:rFonts w:ascii="Arial" w:hAnsi="Arial" w:cs="Arial"/>
                <w:b/>
                <w:sz w:val="20"/>
                <w:szCs w:val="20"/>
              </w:rPr>
              <w:t>comment</w:t>
            </w:r>
            <w:r w:rsidRPr="00321C7C">
              <w:rPr>
                <w:rFonts w:ascii="Arial" w:hAnsi="Arial" w:cs="Arial"/>
                <w:b/>
                <w:spacing w:val="-3"/>
                <w:sz w:val="20"/>
                <w:szCs w:val="20"/>
              </w:rPr>
              <w:t xml:space="preserve"> </w:t>
            </w:r>
            <w:r w:rsidRPr="00321C7C">
              <w:rPr>
                <w:rFonts w:ascii="Arial" w:hAnsi="Arial" w:cs="Arial"/>
                <w:i/>
                <w:sz w:val="20"/>
                <w:szCs w:val="20"/>
              </w:rPr>
              <w:t>(if</w:t>
            </w:r>
            <w:r w:rsidRPr="00321C7C">
              <w:rPr>
                <w:rFonts w:ascii="Arial" w:hAnsi="Arial" w:cs="Arial"/>
                <w:i/>
                <w:spacing w:val="-6"/>
                <w:sz w:val="20"/>
                <w:szCs w:val="20"/>
              </w:rPr>
              <w:t xml:space="preserve"> </w:t>
            </w:r>
            <w:r w:rsidRPr="00321C7C">
              <w:rPr>
                <w:rFonts w:ascii="Arial" w:hAnsi="Arial" w:cs="Arial"/>
                <w:i/>
                <w:sz w:val="20"/>
                <w:szCs w:val="20"/>
              </w:rPr>
              <w:t>agreed</w:t>
            </w:r>
            <w:r w:rsidRPr="00321C7C">
              <w:rPr>
                <w:rFonts w:ascii="Arial" w:hAnsi="Arial" w:cs="Arial"/>
                <w:i/>
                <w:spacing w:val="-7"/>
                <w:sz w:val="20"/>
                <w:szCs w:val="20"/>
              </w:rPr>
              <w:t xml:space="preserve"> </w:t>
            </w:r>
            <w:r w:rsidRPr="00321C7C">
              <w:rPr>
                <w:rFonts w:ascii="Arial" w:hAnsi="Arial" w:cs="Arial"/>
                <w:i/>
                <w:sz w:val="20"/>
                <w:szCs w:val="20"/>
              </w:rPr>
              <w:t>with</w:t>
            </w:r>
            <w:r w:rsidRPr="00321C7C">
              <w:rPr>
                <w:rFonts w:ascii="Arial" w:hAnsi="Arial" w:cs="Arial"/>
                <w:i/>
                <w:spacing w:val="-6"/>
                <w:sz w:val="20"/>
                <w:szCs w:val="20"/>
              </w:rPr>
              <w:t xml:space="preserve"> </w:t>
            </w:r>
            <w:r w:rsidRPr="00321C7C">
              <w:rPr>
                <w:rFonts w:ascii="Arial" w:hAnsi="Arial" w:cs="Arial"/>
                <w:i/>
                <w:sz w:val="20"/>
                <w:szCs w:val="20"/>
              </w:rPr>
              <w:t>reviewer,</w:t>
            </w:r>
            <w:r w:rsidRPr="00321C7C">
              <w:rPr>
                <w:rFonts w:ascii="Arial" w:hAnsi="Arial" w:cs="Arial"/>
                <w:i/>
                <w:spacing w:val="-6"/>
                <w:sz w:val="20"/>
                <w:szCs w:val="20"/>
              </w:rPr>
              <w:t xml:space="preserve"> </w:t>
            </w:r>
            <w:r w:rsidRPr="00321C7C">
              <w:rPr>
                <w:rFonts w:ascii="Arial" w:hAnsi="Arial" w:cs="Arial"/>
                <w:i/>
                <w:sz w:val="20"/>
                <w:szCs w:val="20"/>
              </w:rPr>
              <w:t>correct</w:t>
            </w:r>
            <w:r w:rsidRPr="00321C7C">
              <w:rPr>
                <w:rFonts w:ascii="Arial" w:hAnsi="Arial" w:cs="Arial"/>
                <w:i/>
                <w:spacing w:val="-6"/>
                <w:sz w:val="20"/>
                <w:szCs w:val="20"/>
              </w:rPr>
              <w:t xml:space="preserve"> </w:t>
            </w:r>
            <w:r w:rsidRPr="00321C7C">
              <w:rPr>
                <w:rFonts w:ascii="Arial" w:hAnsi="Arial" w:cs="Arial"/>
                <w:i/>
                <w:sz w:val="20"/>
                <w:szCs w:val="20"/>
              </w:rPr>
              <w:t>the</w:t>
            </w:r>
            <w:r w:rsidRPr="00321C7C">
              <w:rPr>
                <w:rFonts w:ascii="Arial" w:hAnsi="Arial" w:cs="Arial"/>
                <w:i/>
                <w:spacing w:val="-6"/>
                <w:sz w:val="20"/>
                <w:szCs w:val="20"/>
              </w:rPr>
              <w:t xml:space="preserve"> </w:t>
            </w:r>
            <w:r w:rsidRPr="00321C7C">
              <w:rPr>
                <w:rFonts w:ascii="Arial" w:hAnsi="Arial" w:cs="Arial"/>
                <w:i/>
                <w:sz w:val="20"/>
                <w:szCs w:val="20"/>
              </w:rPr>
              <w:t>manuscript</w:t>
            </w:r>
            <w:r w:rsidRPr="00321C7C">
              <w:rPr>
                <w:rFonts w:ascii="Arial" w:hAnsi="Arial" w:cs="Arial"/>
                <w:i/>
                <w:spacing w:val="-5"/>
                <w:sz w:val="20"/>
                <w:szCs w:val="20"/>
              </w:rPr>
              <w:t xml:space="preserve"> and</w:t>
            </w:r>
          </w:p>
          <w:p w:rsidR="00623EF7" w:rsidRPr="00321C7C" w:rsidRDefault="008105D5">
            <w:pPr>
              <w:pStyle w:val="TableParagraph"/>
              <w:spacing w:line="230" w:lineRule="atLeast"/>
              <w:ind w:left="5"/>
              <w:rPr>
                <w:rFonts w:ascii="Arial" w:hAnsi="Arial" w:cs="Arial"/>
                <w:i/>
                <w:sz w:val="20"/>
                <w:szCs w:val="20"/>
              </w:rPr>
            </w:pPr>
            <w:proofErr w:type="gramStart"/>
            <w:r w:rsidRPr="00321C7C">
              <w:rPr>
                <w:rFonts w:ascii="Arial" w:hAnsi="Arial" w:cs="Arial"/>
                <w:i/>
                <w:sz w:val="20"/>
                <w:szCs w:val="20"/>
              </w:rPr>
              <w:t>highlight</w:t>
            </w:r>
            <w:proofErr w:type="gramEnd"/>
            <w:r w:rsidRPr="00321C7C">
              <w:rPr>
                <w:rFonts w:ascii="Arial" w:hAnsi="Arial" w:cs="Arial"/>
                <w:i/>
                <w:spacing w:val="-4"/>
                <w:sz w:val="20"/>
                <w:szCs w:val="20"/>
              </w:rPr>
              <w:t xml:space="preserve"> </w:t>
            </w:r>
            <w:r w:rsidRPr="00321C7C">
              <w:rPr>
                <w:rFonts w:ascii="Arial" w:hAnsi="Arial" w:cs="Arial"/>
                <w:i/>
                <w:sz w:val="20"/>
                <w:szCs w:val="20"/>
              </w:rPr>
              <w:t>that</w:t>
            </w:r>
            <w:r w:rsidRPr="00321C7C">
              <w:rPr>
                <w:rFonts w:ascii="Arial" w:hAnsi="Arial" w:cs="Arial"/>
                <w:i/>
                <w:spacing w:val="-6"/>
                <w:sz w:val="20"/>
                <w:szCs w:val="20"/>
              </w:rPr>
              <w:t xml:space="preserve"> </w:t>
            </w:r>
            <w:r w:rsidRPr="00321C7C">
              <w:rPr>
                <w:rFonts w:ascii="Arial" w:hAnsi="Arial" w:cs="Arial"/>
                <w:i/>
                <w:sz w:val="20"/>
                <w:szCs w:val="20"/>
              </w:rPr>
              <w:t>part</w:t>
            </w:r>
            <w:r w:rsidRPr="00321C7C">
              <w:rPr>
                <w:rFonts w:ascii="Arial" w:hAnsi="Arial" w:cs="Arial"/>
                <w:i/>
                <w:spacing w:val="-3"/>
                <w:sz w:val="20"/>
                <w:szCs w:val="20"/>
              </w:rPr>
              <w:t xml:space="preserve"> </w:t>
            </w:r>
            <w:r w:rsidRPr="00321C7C">
              <w:rPr>
                <w:rFonts w:ascii="Arial" w:hAnsi="Arial" w:cs="Arial"/>
                <w:i/>
                <w:sz w:val="20"/>
                <w:szCs w:val="20"/>
              </w:rPr>
              <w:t>in</w:t>
            </w:r>
            <w:r w:rsidRPr="00321C7C">
              <w:rPr>
                <w:rFonts w:ascii="Arial" w:hAnsi="Arial" w:cs="Arial"/>
                <w:i/>
                <w:spacing w:val="-4"/>
                <w:sz w:val="20"/>
                <w:szCs w:val="20"/>
              </w:rPr>
              <w:t xml:space="preserve"> </w:t>
            </w:r>
            <w:r w:rsidRPr="00321C7C">
              <w:rPr>
                <w:rFonts w:ascii="Arial" w:hAnsi="Arial" w:cs="Arial"/>
                <w:i/>
                <w:sz w:val="20"/>
                <w:szCs w:val="20"/>
              </w:rPr>
              <w:t>the</w:t>
            </w:r>
            <w:r w:rsidRPr="00321C7C">
              <w:rPr>
                <w:rFonts w:ascii="Arial" w:hAnsi="Arial" w:cs="Arial"/>
                <w:i/>
                <w:spacing w:val="-4"/>
                <w:sz w:val="20"/>
                <w:szCs w:val="20"/>
              </w:rPr>
              <w:t xml:space="preserve"> </w:t>
            </w:r>
            <w:r w:rsidRPr="00321C7C">
              <w:rPr>
                <w:rFonts w:ascii="Arial" w:hAnsi="Arial" w:cs="Arial"/>
                <w:i/>
                <w:sz w:val="20"/>
                <w:szCs w:val="20"/>
              </w:rPr>
              <w:t>manuscript.</w:t>
            </w:r>
            <w:r w:rsidRPr="00321C7C">
              <w:rPr>
                <w:rFonts w:ascii="Arial" w:hAnsi="Arial" w:cs="Arial"/>
                <w:i/>
                <w:spacing w:val="-6"/>
                <w:sz w:val="20"/>
                <w:szCs w:val="20"/>
              </w:rPr>
              <w:t xml:space="preserve"> </w:t>
            </w:r>
            <w:r w:rsidRPr="00321C7C">
              <w:rPr>
                <w:rFonts w:ascii="Arial" w:hAnsi="Arial" w:cs="Arial"/>
                <w:i/>
                <w:sz w:val="20"/>
                <w:szCs w:val="20"/>
              </w:rPr>
              <w:t>It</w:t>
            </w:r>
            <w:r w:rsidRPr="00321C7C">
              <w:rPr>
                <w:rFonts w:ascii="Arial" w:hAnsi="Arial" w:cs="Arial"/>
                <w:i/>
                <w:spacing w:val="-4"/>
                <w:sz w:val="20"/>
                <w:szCs w:val="20"/>
              </w:rPr>
              <w:t xml:space="preserve"> </w:t>
            </w:r>
            <w:r w:rsidRPr="00321C7C">
              <w:rPr>
                <w:rFonts w:ascii="Arial" w:hAnsi="Arial" w:cs="Arial"/>
                <w:i/>
                <w:sz w:val="20"/>
                <w:szCs w:val="20"/>
              </w:rPr>
              <w:t>is</w:t>
            </w:r>
            <w:r w:rsidRPr="00321C7C">
              <w:rPr>
                <w:rFonts w:ascii="Arial" w:hAnsi="Arial" w:cs="Arial"/>
                <w:i/>
                <w:spacing w:val="-5"/>
                <w:sz w:val="20"/>
                <w:szCs w:val="20"/>
              </w:rPr>
              <w:t xml:space="preserve"> </w:t>
            </w:r>
            <w:r w:rsidRPr="00321C7C">
              <w:rPr>
                <w:rFonts w:ascii="Arial" w:hAnsi="Arial" w:cs="Arial"/>
                <w:i/>
                <w:sz w:val="20"/>
                <w:szCs w:val="20"/>
              </w:rPr>
              <w:t>mandatory</w:t>
            </w:r>
            <w:r w:rsidRPr="00321C7C">
              <w:rPr>
                <w:rFonts w:ascii="Arial" w:hAnsi="Arial" w:cs="Arial"/>
                <w:i/>
                <w:spacing w:val="-5"/>
                <w:sz w:val="20"/>
                <w:szCs w:val="20"/>
              </w:rPr>
              <w:t xml:space="preserve"> </w:t>
            </w:r>
            <w:r w:rsidRPr="00321C7C">
              <w:rPr>
                <w:rFonts w:ascii="Arial" w:hAnsi="Arial" w:cs="Arial"/>
                <w:i/>
                <w:sz w:val="20"/>
                <w:szCs w:val="20"/>
              </w:rPr>
              <w:t>that</w:t>
            </w:r>
            <w:r w:rsidRPr="00321C7C">
              <w:rPr>
                <w:rFonts w:ascii="Arial" w:hAnsi="Arial" w:cs="Arial"/>
                <w:i/>
                <w:spacing w:val="-6"/>
                <w:sz w:val="20"/>
                <w:szCs w:val="20"/>
              </w:rPr>
              <w:t xml:space="preserve"> </w:t>
            </w:r>
            <w:r w:rsidRPr="00321C7C">
              <w:rPr>
                <w:rFonts w:ascii="Arial" w:hAnsi="Arial" w:cs="Arial"/>
                <w:i/>
                <w:sz w:val="20"/>
                <w:szCs w:val="20"/>
              </w:rPr>
              <w:t>authors</w:t>
            </w:r>
            <w:r w:rsidRPr="00321C7C">
              <w:rPr>
                <w:rFonts w:ascii="Arial" w:hAnsi="Arial" w:cs="Arial"/>
                <w:i/>
                <w:spacing w:val="-5"/>
                <w:sz w:val="20"/>
                <w:szCs w:val="20"/>
              </w:rPr>
              <w:t xml:space="preserve"> </w:t>
            </w:r>
            <w:r w:rsidRPr="00321C7C">
              <w:rPr>
                <w:rFonts w:ascii="Arial" w:hAnsi="Arial" w:cs="Arial"/>
                <w:i/>
                <w:sz w:val="20"/>
                <w:szCs w:val="20"/>
              </w:rPr>
              <w:t>should write his/her feedback here)</w:t>
            </w:r>
          </w:p>
        </w:tc>
      </w:tr>
      <w:tr w:rsidR="00623EF7" w:rsidRPr="00321C7C">
        <w:trPr>
          <w:trHeight w:val="1012"/>
        </w:trPr>
        <w:tc>
          <w:tcPr>
            <w:tcW w:w="6831" w:type="dxa"/>
          </w:tcPr>
          <w:p w:rsidR="00623EF7" w:rsidRPr="00321C7C" w:rsidRDefault="00623EF7">
            <w:pPr>
              <w:pStyle w:val="TableParagraph"/>
              <w:spacing w:before="43"/>
              <w:ind w:left="0"/>
              <w:rPr>
                <w:rFonts w:ascii="Arial" w:hAnsi="Arial" w:cs="Arial"/>
                <w:sz w:val="20"/>
                <w:szCs w:val="20"/>
              </w:rPr>
            </w:pPr>
          </w:p>
          <w:p w:rsidR="00623EF7" w:rsidRPr="00321C7C" w:rsidRDefault="008105D5">
            <w:pPr>
              <w:pStyle w:val="TableParagraph"/>
              <w:ind w:left="107"/>
              <w:rPr>
                <w:rFonts w:ascii="Arial" w:hAnsi="Arial" w:cs="Arial"/>
                <w:b/>
                <w:sz w:val="20"/>
                <w:szCs w:val="20"/>
              </w:rPr>
            </w:pPr>
            <w:r w:rsidRPr="00321C7C">
              <w:rPr>
                <w:rFonts w:ascii="Arial" w:hAnsi="Arial" w:cs="Arial"/>
                <w:b/>
                <w:sz w:val="20"/>
                <w:szCs w:val="20"/>
              </w:rPr>
              <w:t>Are</w:t>
            </w:r>
            <w:r w:rsidRPr="00321C7C">
              <w:rPr>
                <w:rFonts w:ascii="Arial" w:hAnsi="Arial" w:cs="Arial"/>
                <w:b/>
                <w:spacing w:val="-6"/>
                <w:sz w:val="20"/>
                <w:szCs w:val="20"/>
              </w:rPr>
              <w:t xml:space="preserve"> </w:t>
            </w:r>
            <w:r w:rsidRPr="00321C7C">
              <w:rPr>
                <w:rFonts w:ascii="Arial" w:hAnsi="Arial" w:cs="Arial"/>
                <w:b/>
                <w:sz w:val="20"/>
                <w:szCs w:val="20"/>
              </w:rPr>
              <w:t>there</w:t>
            </w:r>
            <w:r w:rsidRPr="00321C7C">
              <w:rPr>
                <w:rFonts w:ascii="Arial" w:hAnsi="Arial" w:cs="Arial"/>
                <w:b/>
                <w:spacing w:val="-5"/>
                <w:sz w:val="20"/>
                <w:szCs w:val="20"/>
              </w:rPr>
              <w:t xml:space="preserve"> </w:t>
            </w:r>
            <w:r w:rsidRPr="00321C7C">
              <w:rPr>
                <w:rFonts w:ascii="Arial" w:hAnsi="Arial" w:cs="Arial"/>
                <w:b/>
                <w:sz w:val="20"/>
                <w:szCs w:val="20"/>
              </w:rPr>
              <w:t>ethical</w:t>
            </w:r>
            <w:r w:rsidRPr="00321C7C">
              <w:rPr>
                <w:rFonts w:ascii="Arial" w:hAnsi="Arial" w:cs="Arial"/>
                <w:b/>
                <w:spacing w:val="-6"/>
                <w:sz w:val="20"/>
                <w:szCs w:val="20"/>
              </w:rPr>
              <w:t xml:space="preserve"> </w:t>
            </w:r>
            <w:r w:rsidRPr="00321C7C">
              <w:rPr>
                <w:rFonts w:ascii="Arial" w:hAnsi="Arial" w:cs="Arial"/>
                <w:b/>
                <w:sz w:val="20"/>
                <w:szCs w:val="20"/>
              </w:rPr>
              <w:t>issues</w:t>
            </w:r>
            <w:r w:rsidRPr="00321C7C">
              <w:rPr>
                <w:rFonts w:ascii="Arial" w:hAnsi="Arial" w:cs="Arial"/>
                <w:b/>
                <w:spacing w:val="-5"/>
                <w:sz w:val="20"/>
                <w:szCs w:val="20"/>
              </w:rPr>
              <w:t xml:space="preserve"> </w:t>
            </w:r>
            <w:r w:rsidRPr="00321C7C">
              <w:rPr>
                <w:rFonts w:ascii="Arial" w:hAnsi="Arial" w:cs="Arial"/>
                <w:b/>
                <w:sz w:val="20"/>
                <w:szCs w:val="20"/>
              </w:rPr>
              <w:t>in</w:t>
            </w:r>
            <w:r w:rsidRPr="00321C7C">
              <w:rPr>
                <w:rFonts w:ascii="Arial" w:hAnsi="Arial" w:cs="Arial"/>
                <w:b/>
                <w:spacing w:val="-4"/>
                <w:sz w:val="20"/>
                <w:szCs w:val="20"/>
              </w:rPr>
              <w:t xml:space="preserve"> </w:t>
            </w:r>
            <w:r w:rsidRPr="00321C7C">
              <w:rPr>
                <w:rFonts w:ascii="Arial" w:hAnsi="Arial" w:cs="Arial"/>
                <w:b/>
                <w:sz w:val="20"/>
                <w:szCs w:val="20"/>
              </w:rPr>
              <w:t>this</w:t>
            </w:r>
            <w:r w:rsidRPr="00321C7C">
              <w:rPr>
                <w:rFonts w:ascii="Arial" w:hAnsi="Arial" w:cs="Arial"/>
                <w:b/>
                <w:spacing w:val="-6"/>
                <w:sz w:val="20"/>
                <w:szCs w:val="20"/>
              </w:rPr>
              <w:t xml:space="preserve"> </w:t>
            </w:r>
            <w:r w:rsidRPr="00321C7C">
              <w:rPr>
                <w:rFonts w:ascii="Arial" w:hAnsi="Arial" w:cs="Arial"/>
                <w:b/>
                <w:spacing w:val="-2"/>
                <w:sz w:val="20"/>
                <w:szCs w:val="20"/>
              </w:rPr>
              <w:t>manuscript?</w:t>
            </w:r>
          </w:p>
        </w:tc>
        <w:tc>
          <w:tcPr>
            <w:tcW w:w="7166" w:type="dxa"/>
          </w:tcPr>
          <w:p w:rsidR="00623EF7" w:rsidRPr="00321C7C" w:rsidRDefault="008105D5">
            <w:pPr>
              <w:pStyle w:val="TableParagraph"/>
              <w:spacing w:before="158"/>
              <w:rPr>
                <w:rFonts w:ascii="Arial" w:hAnsi="Arial" w:cs="Arial"/>
                <w:i/>
                <w:sz w:val="20"/>
                <w:szCs w:val="20"/>
              </w:rPr>
            </w:pPr>
            <w:r w:rsidRPr="00321C7C">
              <w:rPr>
                <w:rFonts w:ascii="Arial" w:hAnsi="Arial" w:cs="Arial"/>
                <w:i/>
                <w:sz w:val="20"/>
                <w:szCs w:val="20"/>
                <w:u w:val="single"/>
              </w:rPr>
              <w:t>(If</w:t>
            </w:r>
            <w:r w:rsidRPr="00321C7C">
              <w:rPr>
                <w:rFonts w:ascii="Arial" w:hAnsi="Arial" w:cs="Arial"/>
                <w:i/>
                <w:spacing w:val="-6"/>
                <w:sz w:val="20"/>
                <w:szCs w:val="20"/>
                <w:u w:val="single"/>
              </w:rPr>
              <w:t xml:space="preserve"> </w:t>
            </w:r>
            <w:r w:rsidRPr="00321C7C">
              <w:rPr>
                <w:rFonts w:ascii="Arial" w:hAnsi="Arial" w:cs="Arial"/>
                <w:i/>
                <w:sz w:val="20"/>
                <w:szCs w:val="20"/>
                <w:u w:val="single"/>
              </w:rPr>
              <w:t>yes,</w:t>
            </w:r>
            <w:r w:rsidRPr="00321C7C">
              <w:rPr>
                <w:rFonts w:ascii="Arial" w:hAnsi="Arial" w:cs="Arial"/>
                <w:i/>
                <w:spacing w:val="-5"/>
                <w:sz w:val="20"/>
                <w:szCs w:val="20"/>
                <w:u w:val="single"/>
              </w:rPr>
              <w:t xml:space="preserve"> </w:t>
            </w:r>
            <w:r w:rsidRPr="00321C7C">
              <w:rPr>
                <w:rFonts w:ascii="Arial" w:hAnsi="Arial" w:cs="Arial"/>
                <w:i/>
                <w:sz w:val="20"/>
                <w:szCs w:val="20"/>
                <w:u w:val="single"/>
              </w:rPr>
              <w:t>Kindly</w:t>
            </w:r>
            <w:r w:rsidRPr="00321C7C">
              <w:rPr>
                <w:rFonts w:ascii="Arial" w:hAnsi="Arial" w:cs="Arial"/>
                <w:i/>
                <w:spacing w:val="-4"/>
                <w:sz w:val="20"/>
                <w:szCs w:val="20"/>
                <w:u w:val="single"/>
              </w:rPr>
              <w:t xml:space="preserve"> </w:t>
            </w:r>
            <w:r w:rsidRPr="00321C7C">
              <w:rPr>
                <w:rFonts w:ascii="Arial" w:hAnsi="Arial" w:cs="Arial"/>
                <w:i/>
                <w:sz w:val="20"/>
                <w:szCs w:val="20"/>
                <w:u w:val="single"/>
              </w:rPr>
              <w:t>please</w:t>
            </w:r>
            <w:r w:rsidRPr="00321C7C">
              <w:rPr>
                <w:rFonts w:ascii="Arial" w:hAnsi="Arial" w:cs="Arial"/>
                <w:i/>
                <w:spacing w:val="-5"/>
                <w:sz w:val="20"/>
                <w:szCs w:val="20"/>
                <w:u w:val="single"/>
              </w:rPr>
              <w:t xml:space="preserve"> </w:t>
            </w:r>
            <w:r w:rsidRPr="00321C7C">
              <w:rPr>
                <w:rFonts w:ascii="Arial" w:hAnsi="Arial" w:cs="Arial"/>
                <w:i/>
                <w:sz w:val="20"/>
                <w:szCs w:val="20"/>
                <w:u w:val="single"/>
              </w:rPr>
              <w:t>write</w:t>
            </w:r>
            <w:r w:rsidRPr="00321C7C">
              <w:rPr>
                <w:rFonts w:ascii="Arial" w:hAnsi="Arial" w:cs="Arial"/>
                <w:i/>
                <w:spacing w:val="-3"/>
                <w:sz w:val="20"/>
                <w:szCs w:val="20"/>
                <w:u w:val="single"/>
              </w:rPr>
              <w:t xml:space="preserve"> </w:t>
            </w:r>
            <w:r w:rsidRPr="00321C7C">
              <w:rPr>
                <w:rFonts w:ascii="Arial" w:hAnsi="Arial" w:cs="Arial"/>
                <w:i/>
                <w:sz w:val="20"/>
                <w:szCs w:val="20"/>
                <w:u w:val="single"/>
              </w:rPr>
              <w:t>down</w:t>
            </w:r>
            <w:r w:rsidRPr="00321C7C">
              <w:rPr>
                <w:rFonts w:ascii="Arial" w:hAnsi="Arial" w:cs="Arial"/>
                <w:i/>
                <w:spacing w:val="-3"/>
                <w:sz w:val="20"/>
                <w:szCs w:val="20"/>
                <w:u w:val="single"/>
              </w:rPr>
              <w:t xml:space="preserve"> </w:t>
            </w:r>
            <w:r w:rsidRPr="00321C7C">
              <w:rPr>
                <w:rFonts w:ascii="Arial" w:hAnsi="Arial" w:cs="Arial"/>
                <w:i/>
                <w:sz w:val="20"/>
                <w:szCs w:val="20"/>
                <w:u w:val="single"/>
              </w:rPr>
              <w:t>the</w:t>
            </w:r>
            <w:r w:rsidRPr="00321C7C">
              <w:rPr>
                <w:rFonts w:ascii="Arial" w:hAnsi="Arial" w:cs="Arial"/>
                <w:i/>
                <w:spacing w:val="-3"/>
                <w:sz w:val="20"/>
                <w:szCs w:val="20"/>
                <w:u w:val="single"/>
              </w:rPr>
              <w:t xml:space="preserve"> </w:t>
            </w:r>
            <w:r w:rsidRPr="00321C7C">
              <w:rPr>
                <w:rFonts w:ascii="Arial" w:hAnsi="Arial" w:cs="Arial"/>
                <w:i/>
                <w:sz w:val="20"/>
                <w:szCs w:val="20"/>
                <w:u w:val="single"/>
              </w:rPr>
              <w:t>ethical</w:t>
            </w:r>
            <w:r w:rsidRPr="00321C7C">
              <w:rPr>
                <w:rFonts w:ascii="Arial" w:hAnsi="Arial" w:cs="Arial"/>
                <w:i/>
                <w:spacing w:val="-5"/>
                <w:sz w:val="20"/>
                <w:szCs w:val="20"/>
                <w:u w:val="single"/>
              </w:rPr>
              <w:t xml:space="preserve"> </w:t>
            </w:r>
            <w:r w:rsidRPr="00321C7C">
              <w:rPr>
                <w:rFonts w:ascii="Arial" w:hAnsi="Arial" w:cs="Arial"/>
                <w:i/>
                <w:sz w:val="20"/>
                <w:szCs w:val="20"/>
                <w:u w:val="single"/>
              </w:rPr>
              <w:t>issues</w:t>
            </w:r>
            <w:r w:rsidRPr="00321C7C">
              <w:rPr>
                <w:rFonts w:ascii="Arial" w:hAnsi="Arial" w:cs="Arial"/>
                <w:i/>
                <w:spacing w:val="-4"/>
                <w:sz w:val="20"/>
                <w:szCs w:val="20"/>
                <w:u w:val="single"/>
              </w:rPr>
              <w:t xml:space="preserve"> </w:t>
            </w:r>
            <w:r w:rsidRPr="00321C7C">
              <w:rPr>
                <w:rFonts w:ascii="Arial" w:hAnsi="Arial" w:cs="Arial"/>
                <w:i/>
                <w:sz w:val="20"/>
                <w:szCs w:val="20"/>
                <w:u w:val="single"/>
              </w:rPr>
              <w:t>here</w:t>
            </w:r>
            <w:r w:rsidRPr="00321C7C">
              <w:rPr>
                <w:rFonts w:ascii="Arial" w:hAnsi="Arial" w:cs="Arial"/>
                <w:i/>
                <w:spacing w:val="-5"/>
                <w:sz w:val="20"/>
                <w:szCs w:val="20"/>
                <w:u w:val="single"/>
              </w:rPr>
              <w:t xml:space="preserve"> </w:t>
            </w:r>
            <w:r w:rsidRPr="00321C7C">
              <w:rPr>
                <w:rFonts w:ascii="Arial" w:hAnsi="Arial" w:cs="Arial"/>
                <w:i/>
                <w:sz w:val="20"/>
                <w:szCs w:val="20"/>
                <w:u w:val="single"/>
              </w:rPr>
              <w:t>in</w:t>
            </w:r>
            <w:r w:rsidRPr="00321C7C">
              <w:rPr>
                <w:rFonts w:ascii="Arial" w:hAnsi="Arial" w:cs="Arial"/>
                <w:i/>
                <w:spacing w:val="-3"/>
                <w:sz w:val="20"/>
                <w:szCs w:val="20"/>
                <w:u w:val="single"/>
              </w:rPr>
              <w:t xml:space="preserve"> </w:t>
            </w:r>
            <w:r w:rsidRPr="00321C7C">
              <w:rPr>
                <w:rFonts w:ascii="Arial" w:hAnsi="Arial" w:cs="Arial"/>
                <w:i/>
                <w:spacing w:val="-2"/>
                <w:sz w:val="20"/>
                <w:szCs w:val="20"/>
                <w:u w:val="single"/>
              </w:rPr>
              <w:t>details)</w:t>
            </w:r>
          </w:p>
        </w:tc>
        <w:tc>
          <w:tcPr>
            <w:tcW w:w="7155" w:type="dxa"/>
          </w:tcPr>
          <w:p w:rsidR="00623EF7" w:rsidRPr="00321C7C" w:rsidRDefault="008105D5">
            <w:pPr>
              <w:pStyle w:val="TableParagraph"/>
              <w:spacing w:before="222"/>
              <w:ind w:left="5"/>
              <w:rPr>
                <w:rFonts w:ascii="Arial" w:hAnsi="Arial" w:cs="Arial"/>
                <w:sz w:val="20"/>
                <w:szCs w:val="20"/>
              </w:rPr>
            </w:pPr>
            <w:r w:rsidRPr="00321C7C">
              <w:rPr>
                <w:rFonts w:ascii="Arial" w:hAnsi="Arial" w:cs="Arial"/>
                <w:sz w:val="20"/>
                <w:szCs w:val="20"/>
              </w:rPr>
              <w:t>The</w:t>
            </w:r>
            <w:r w:rsidRPr="00321C7C">
              <w:rPr>
                <w:rFonts w:ascii="Arial" w:hAnsi="Arial" w:cs="Arial"/>
                <w:spacing w:val="-5"/>
                <w:sz w:val="20"/>
                <w:szCs w:val="20"/>
              </w:rPr>
              <w:t xml:space="preserve"> </w:t>
            </w:r>
            <w:r w:rsidRPr="00321C7C">
              <w:rPr>
                <w:rFonts w:ascii="Arial" w:hAnsi="Arial" w:cs="Arial"/>
                <w:sz w:val="20"/>
                <w:szCs w:val="20"/>
              </w:rPr>
              <w:t>corrections</w:t>
            </w:r>
            <w:r w:rsidRPr="00321C7C">
              <w:rPr>
                <w:rFonts w:ascii="Arial" w:hAnsi="Arial" w:cs="Arial"/>
                <w:spacing w:val="-4"/>
                <w:sz w:val="20"/>
                <w:szCs w:val="20"/>
              </w:rPr>
              <w:t xml:space="preserve"> </w:t>
            </w:r>
            <w:r w:rsidRPr="00321C7C">
              <w:rPr>
                <w:rFonts w:ascii="Arial" w:hAnsi="Arial" w:cs="Arial"/>
                <w:sz w:val="20"/>
                <w:szCs w:val="20"/>
              </w:rPr>
              <w:t>have</w:t>
            </w:r>
            <w:r w:rsidRPr="00321C7C">
              <w:rPr>
                <w:rFonts w:ascii="Arial" w:hAnsi="Arial" w:cs="Arial"/>
                <w:spacing w:val="-4"/>
                <w:sz w:val="20"/>
                <w:szCs w:val="20"/>
              </w:rPr>
              <w:t xml:space="preserve"> </w:t>
            </w:r>
            <w:r w:rsidRPr="00321C7C">
              <w:rPr>
                <w:rFonts w:ascii="Arial" w:hAnsi="Arial" w:cs="Arial"/>
                <w:sz w:val="20"/>
                <w:szCs w:val="20"/>
              </w:rPr>
              <w:t>been</w:t>
            </w:r>
            <w:r w:rsidRPr="00321C7C">
              <w:rPr>
                <w:rFonts w:ascii="Arial" w:hAnsi="Arial" w:cs="Arial"/>
                <w:spacing w:val="-4"/>
                <w:sz w:val="20"/>
                <w:szCs w:val="20"/>
              </w:rPr>
              <w:t xml:space="preserve"> </w:t>
            </w:r>
            <w:r w:rsidRPr="00321C7C">
              <w:rPr>
                <w:rFonts w:ascii="Arial" w:hAnsi="Arial" w:cs="Arial"/>
                <w:sz w:val="20"/>
                <w:szCs w:val="20"/>
              </w:rPr>
              <w:t>effected</w:t>
            </w:r>
            <w:r w:rsidRPr="00321C7C">
              <w:rPr>
                <w:rFonts w:ascii="Arial" w:hAnsi="Arial" w:cs="Arial"/>
                <w:spacing w:val="-4"/>
                <w:sz w:val="20"/>
                <w:szCs w:val="20"/>
              </w:rPr>
              <w:t xml:space="preserve"> </w:t>
            </w:r>
            <w:r w:rsidRPr="00321C7C">
              <w:rPr>
                <w:rFonts w:ascii="Arial" w:hAnsi="Arial" w:cs="Arial"/>
                <w:sz w:val="20"/>
                <w:szCs w:val="20"/>
              </w:rPr>
              <w:t>in</w:t>
            </w:r>
            <w:r w:rsidRPr="00321C7C">
              <w:rPr>
                <w:rFonts w:ascii="Arial" w:hAnsi="Arial" w:cs="Arial"/>
                <w:spacing w:val="-4"/>
                <w:sz w:val="20"/>
                <w:szCs w:val="20"/>
              </w:rPr>
              <w:t xml:space="preserve"> </w:t>
            </w:r>
            <w:r w:rsidRPr="00321C7C">
              <w:rPr>
                <w:rFonts w:ascii="Arial" w:hAnsi="Arial" w:cs="Arial"/>
                <w:sz w:val="20"/>
                <w:szCs w:val="20"/>
              </w:rPr>
              <w:t>the</w:t>
            </w:r>
            <w:r w:rsidRPr="00321C7C">
              <w:rPr>
                <w:rFonts w:ascii="Arial" w:hAnsi="Arial" w:cs="Arial"/>
                <w:spacing w:val="-4"/>
                <w:sz w:val="20"/>
                <w:szCs w:val="20"/>
              </w:rPr>
              <w:t xml:space="preserve"> </w:t>
            </w:r>
            <w:r w:rsidRPr="00321C7C">
              <w:rPr>
                <w:rFonts w:ascii="Arial" w:hAnsi="Arial" w:cs="Arial"/>
                <w:sz w:val="20"/>
                <w:szCs w:val="20"/>
              </w:rPr>
              <w:t>manuscript</w:t>
            </w:r>
            <w:r w:rsidRPr="00321C7C">
              <w:rPr>
                <w:rFonts w:ascii="Arial" w:hAnsi="Arial" w:cs="Arial"/>
                <w:spacing w:val="-4"/>
                <w:sz w:val="20"/>
                <w:szCs w:val="20"/>
              </w:rPr>
              <w:t xml:space="preserve"> </w:t>
            </w:r>
            <w:r w:rsidRPr="00321C7C">
              <w:rPr>
                <w:rFonts w:ascii="Arial" w:hAnsi="Arial" w:cs="Arial"/>
                <w:sz w:val="20"/>
                <w:szCs w:val="20"/>
              </w:rPr>
              <w:t>as</w:t>
            </w:r>
            <w:r w:rsidRPr="00321C7C">
              <w:rPr>
                <w:rFonts w:ascii="Arial" w:hAnsi="Arial" w:cs="Arial"/>
                <w:spacing w:val="-4"/>
                <w:sz w:val="20"/>
                <w:szCs w:val="20"/>
              </w:rPr>
              <w:t xml:space="preserve"> </w:t>
            </w:r>
            <w:r w:rsidRPr="00321C7C">
              <w:rPr>
                <w:rFonts w:ascii="Arial" w:hAnsi="Arial" w:cs="Arial"/>
                <w:sz w:val="20"/>
                <w:szCs w:val="20"/>
              </w:rPr>
              <w:t>suggested</w:t>
            </w:r>
            <w:r w:rsidRPr="00321C7C">
              <w:rPr>
                <w:rFonts w:ascii="Arial" w:hAnsi="Arial" w:cs="Arial"/>
                <w:spacing w:val="-4"/>
                <w:sz w:val="20"/>
                <w:szCs w:val="20"/>
              </w:rPr>
              <w:t xml:space="preserve"> </w:t>
            </w:r>
            <w:r w:rsidRPr="00321C7C">
              <w:rPr>
                <w:rFonts w:ascii="Arial" w:hAnsi="Arial" w:cs="Arial"/>
                <w:sz w:val="20"/>
                <w:szCs w:val="20"/>
              </w:rPr>
              <w:t>by</w:t>
            </w:r>
            <w:r w:rsidRPr="00321C7C">
              <w:rPr>
                <w:rFonts w:ascii="Arial" w:hAnsi="Arial" w:cs="Arial"/>
                <w:spacing w:val="-8"/>
                <w:sz w:val="20"/>
                <w:szCs w:val="20"/>
              </w:rPr>
              <w:t xml:space="preserve"> </w:t>
            </w:r>
            <w:r w:rsidRPr="00321C7C">
              <w:rPr>
                <w:rFonts w:ascii="Arial" w:hAnsi="Arial" w:cs="Arial"/>
                <w:sz w:val="20"/>
                <w:szCs w:val="20"/>
              </w:rPr>
              <w:t xml:space="preserve">the </w:t>
            </w:r>
            <w:r w:rsidRPr="00321C7C">
              <w:rPr>
                <w:rFonts w:ascii="Arial" w:hAnsi="Arial" w:cs="Arial"/>
                <w:spacing w:val="-2"/>
                <w:sz w:val="20"/>
                <w:szCs w:val="20"/>
              </w:rPr>
              <w:t>reviewers</w:t>
            </w:r>
          </w:p>
        </w:tc>
      </w:tr>
    </w:tbl>
    <w:p w:rsidR="008105D5" w:rsidRPr="00321C7C" w:rsidRDefault="008105D5">
      <w:pPr>
        <w:rPr>
          <w:rFonts w:ascii="Arial" w:hAnsi="Arial" w:cs="Arial"/>
          <w:sz w:val="20"/>
          <w:szCs w:val="20"/>
        </w:rPr>
      </w:pPr>
    </w:p>
    <w:sectPr w:rsidR="008105D5" w:rsidRPr="00321C7C">
      <w:headerReference w:type="default" r:id="rId9"/>
      <w:footerReference w:type="default" r:id="rId10"/>
      <w:pgSz w:w="23820" w:h="16840" w:orient="landscape"/>
      <w:pgMar w:top="2000" w:right="1275" w:bottom="880" w:left="1275" w:header="1280" w:footer="69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05D5" w:rsidRDefault="008105D5">
      <w:r>
        <w:separator/>
      </w:r>
    </w:p>
  </w:endnote>
  <w:endnote w:type="continuationSeparator" w:id="0">
    <w:p w:rsidR="008105D5" w:rsidRDefault="008105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1"/>
    <w:family w:val="roman"/>
    <w:pitch w:val="variable"/>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3EF7" w:rsidRDefault="008105D5">
    <w:pPr>
      <w:pStyle w:val="BodyText"/>
      <w:spacing w:before="0" w:line="14" w:lineRule="auto"/>
      <w:rPr>
        <w:sz w:val="20"/>
      </w:rPr>
    </w:pPr>
    <w:r>
      <w:rPr>
        <w:noProof/>
        <w:sz w:val="20"/>
      </w:rPr>
      <mc:AlternateContent>
        <mc:Choice Requires="wps">
          <w:drawing>
            <wp:anchor distT="0" distB="0" distL="0" distR="0" simplePos="0" relativeHeight="251655168" behindDoc="1" locked="0" layoutInCell="1" allowOverlap="1">
              <wp:simplePos x="0" y="0"/>
              <wp:positionH relativeFrom="page">
                <wp:posOffset>901700</wp:posOffset>
              </wp:positionH>
              <wp:positionV relativeFrom="page">
                <wp:posOffset>10108634</wp:posOffset>
              </wp:positionV>
              <wp:extent cx="661670" cy="139065"/>
              <wp:effectExtent l="0" t="0" r="0" b="0"/>
              <wp:wrapNone/>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61670" cy="139065"/>
                      </a:xfrm>
                      <a:prstGeom prst="rect">
                        <a:avLst/>
                      </a:prstGeom>
                    </wps:spPr>
                    <wps:txbx>
                      <w:txbxContent>
                        <w:p w:rsidR="00623EF7" w:rsidRDefault="008105D5">
                          <w:pPr>
                            <w:pStyle w:val="BodyText"/>
                            <w:ind w:left="20"/>
                          </w:pPr>
                          <w:r>
                            <w:t>Created</w:t>
                          </w:r>
                          <w:r>
                            <w:rPr>
                              <w:spacing w:val="-6"/>
                            </w:rPr>
                            <w:t xml:space="preserve"> </w:t>
                          </w:r>
                          <w:r>
                            <w:t>by:</w:t>
                          </w:r>
                          <w:r>
                            <w:rPr>
                              <w:spacing w:val="-5"/>
                            </w:rPr>
                            <w:t xml:space="preserve"> DR</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2" o:spid="_x0000_s1027" type="#_x0000_t202" style="position:absolute;margin-left:71pt;margin-top:795.95pt;width:52.1pt;height:10.95pt;z-index:-25166131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" filled="f" stroked="f">
              <v:path arrowok="t"/>
              <v:textbox inset="0,0,0,0">
                <w:txbxContent>
                  <w:p w:rsidR="00623EF7" w:rsidRDefault="008105D5">
                    <w:pPr>
                      <w:pStyle w:val="BodyText"/>
                      <w:ind w:left="20"/>
                    </w:pPr>
                    <w:r>
                      <w:t>Created</w:t>
                    </w:r>
                    <w:r>
                      <w:rPr>
                        <w:spacing w:val="-6"/>
                      </w:rPr>
                      <w:t xml:space="preserve"> </w:t>
                    </w:r>
                    <w:r>
                      <w:t>by:</w:t>
                    </w:r>
                    <w:r>
                      <w:rPr>
                        <w:spacing w:val="-5"/>
                      </w:rPr>
                      <w:t xml:space="preserve"> DR</w:t>
                    </w:r>
                  </w:p>
                </w:txbxContent>
              </v:textbox>
              <w10:wrap anchorx="page" anchory="page"/>
            </v:shape>
          </w:pict>
        </mc:Fallback>
      </mc:AlternateContent>
    </w:r>
    <w:r>
      <w:rPr>
        <w:noProof/>
        <w:sz w:val="20"/>
      </w:rPr>
      <mc:AlternateContent>
        <mc:Choice Requires="wps">
          <w:drawing>
            <wp:anchor distT="0" distB="0" distL="0" distR="0" simplePos="0" relativeHeight="251659264" behindDoc="1" locked="0" layoutInCell="1" allowOverlap="1">
              <wp:simplePos x="0" y="0"/>
              <wp:positionH relativeFrom="page">
                <wp:posOffset>2640838</wp:posOffset>
              </wp:positionH>
              <wp:positionV relativeFrom="page">
                <wp:posOffset>10108634</wp:posOffset>
              </wp:positionV>
              <wp:extent cx="707390" cy="139065"/>
              <wp:effectExtent l="0" t="0" r="0" b="0"/>
              <wp:wrapNone/>
              <wp:docPr id="3" name="Text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07390" cy="139065"/>
                      </a:xfrm>
                      <a:prstGeom prst="rect">
                        <a:avLst/>
                      </a:prstGeom>
                    </wps:spPr>
                    <wps:txbx>
                      <w:txbxContent>
                        <w:p w:rsidR="00623EF7" w:rsidRDefault="008105D5">
                          <w:pPr>
                            <w:pStyle w:val="BodyText"/>
                            <w:ind w:left="20"/>
                          </w:pPr>
                          <w:r>
                            <w:t>Checked</w:t>
                          </w:r>
                          <w:r>
                            <w:rPr>
                              <w:spacing w:val="-8"/>
                            </w:rPr>
                            <w:t xml:space="preserve"> </w:t>
                          </w:r>
                          <w:r>
                            <w:t>by:</w:t>
                          </w:r>
                          <w:r>
                            <w:rPr>
                              <w:spacing w:val="-6"/>
                            </w:rPr>
                            <w:t xml:space="preserve"> </w:t>
                          </w:r>
                          <w:r>
                            <w:rPr>
                              <w:spacing w:val="-5"/>
                            </w:rPr>
                            <w:t>PM</w:t>
                          </w:r>
                        </w:p>
                      </w:txbxContent>
                    </wps:txbx>
                    <wps:bodyPr wrap="square" lIns="0" tIns="0" rIns="0" bIns="0" rtlCol="0">
                      <a:noAutofit/>
                    </wps:bodyPr>
                  </wps:wsp>
                </a:graphicData>
              </a:graphic>
            </wp:anchor>
          </w:drawing>
        </mc:Choice>
        <mc:Fallback>
          <w:pict>
            <v:shape id="Textbox 3" o:spid="_x0000_s1028" type="#_x0000_t202" style="position:absolute;margin-left:207.95pt;margin-top:795.95pt;width:55.7pt;height:10.95pt;z-index:-25165721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" filled="f" stroked="f">
              <v:path arrowok="t"/>
              <v:textbox inset="0,0,0,0">
                <w:txbxContent>
                  <w:p w:rsidR="00623EF7" w:rsidRDefault="008105D5">
                    <w:pPr>
                      <w:pStyle w:val="BodyText"/>
                      <w:ind w:left="20"/>
                    </w:pPr>
                    <w:r>
                      <w:t>Checked</w:t>
                    </w:r>
                    <w:r>
                      <w:rPr>
                        <w:spacing w:val="-8"/>
                      </w:rPr>
                      <w:t xml:space="preserve"> </w:t>
                    </w:r>
                    <w:r>
                      <w:t>by:</w:t>
                    </w:r>
                    <w:r>
                      <w:rPr>
                        <w:spacing w:val="-6"/>
                      </w:rPr>
                      <w:t xml:space="preserve"> </w:t>
                    </w:r>
                    <w:r>
                      <w:rPr>
                        <w:spacing w:val="-5"/>
                      </w:rPr>
                      <w:t>PM</w:t>
                    </w:r>
                  </w:p>
                </w:txbxContent>
              </v:textbox>
              <w10:wrap anchorx="page" anchory="page"/>
            </v:shape>
          </w:pict>
        </mc:Fallback>
      </mc:AlternateContent>
    </w:r>
    <w:r>
      <w:rPr>
        <w:noProof/>
        <w:sz w:val="20"/>
      </w:rPr>
      <mc:AlternateContent>
        <mc:Choice Requires="wps">
          <w:drawing>
            <wp:anchor distT="0" distB="0" distL="0" distR="0" simplePos="0" relativeHeight="251663360" behindDoc="1" locked="0" layoutInCell="1" allowOverlap="1">
              <wp:simplePos x="0" y="0"/>
              <wp:positionH relativeFrom="page">
                <wp:posOffset>4416297</wp:posOffset>
              </wp:positionH>
              <wp:positionV relativeFrom="page">
                <wp:posOffset>10108634</wp:posOffset>
              </wp:positionV>
              <wp:extent cx="861060" cy="139065"/>
              <wp:effectExtent l="0" t="0" r="0" b="0"/>
              <wp:wrapNone/>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61060" cy="139065"/>
                      </a:xfrm>
                      <a:prstGeom prst="rect">
                        <a:avLst/>
                      </a:prstGeom>
                    </wps:spPr>
                    <wps:txbx>
                      <w:txbxContent>
                        <w:p w:rsidR="00623EF7" w:rsidRDefault="008105D5">
                          <w:pPr>
                            <w:pStyle w:val="BodyText"/>
                            <w:ind w:left="20"/>
                          </w:pPr>
                          <w:r>
                            <w:t>Approved</w:t>
                          </w:r>
                          <w:r>
                            <w:rPr>
                              <w:spacing w:val="-7"/>
                            </w:rPr>
                            <w:t xml:space="preserve"> </w:t>
                          </w:r>
                          <w:r>
                            <w:t>by:</w:t>
                          </w:r>
                          <w:r>
                            <w:rPr>
                              <w:spacing w:val="-8"/>
                            </w:rPr>
                            <w:t xml:space="preserve"> </w:t>
                          </w:r>
                          <w:r>
                            <w:rPr>
                              <w:spacing w:val="-5"/>
                            </w:rPr>
                            <w:t>MBM</w:t>
                          </w:r>
                        </w:p>
                      </w:txbxContent>
                    </wps:txbx>
                    <wps:bodyPr wrap="square" lIns="0" tIns="0" rIns="0" bIns="0" rtlCol="0">
                      <a:noAutofit/>
                    </wps:bodyPr>
                  </wps:wsp>
                </a:graphicData>
              </a:graphic>
            </wp:anchor>
          </w:drawing>
        </mc:Choice>
        <mc:Fallback>
          <w:pict>
            <v:shape id="Textbox 4" o:spid="_x0000_s1029" type="#_x0000_t202" style="position:absolute;margin-left:347.75pt;margin-top:795.95pt;width:67.8pt;height:10.95pt;z-index:-2516531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" filled="f" stroked="f">
              <v:path arrowok="t"/>
              <v:textbox inset="0,0,0,0">
                <w:txbxContent>
                  <w:p w:rsidR="00623EF7" w:rsidRDefault="008105D5">
                    <w:pPr>
                      <w:pStyle w:val="BodyText"/>
                      <w:ind w:left="20"/>
                    </w:pPr>
                    <w:r>
                      <w:t>Approved</w:t>
                    </w:r>
                    <w:r>
                      <w:rPr>
                        <w:spacing w:val="-7"/>
                      </w:rPr>
                      <w:t xml:space="preserve"> </w:t>
                    </w:r>
                    <w:r>
                      <w:t>by:</w:t>
                    </w:r>
                    <w:r>
                      <w:rPr>
                        <w:spacing w:val="-8"/>
                      </w:rPr>
                      <w:t xml:space="preserve"> </w:t>
                    </w:r>
                    <w:r>
                      <w:rPr>
                        <w:spacing w:val="-5"/>
                      </w:rPr>
                      <w:t>MBM</w:t>
                    </w:r>
                  </w:p>
                </w:txbxContent>
              </v:textbox>
              <w10:wrap anchorx="page" anchory="page"/>
            </v:shape>
          </w:pict>
        </mc:Fallback>
      </mc:AlternateContent>
    </w:r>
    <w:r>
      <w:rPr>
        <w:noProof/>
        <w:sz w:val="20"/>
      </w:rPr>
      <mc:AlternateContent>
        <mc:Choice Requires="wps">
          <w:drawing>
            <wp:anchor distT="0" distB="0" distL="0" distR="0" simplePos="0" relativeHeight="251667456" behindDoc="1" locked="0" layoutInCell="1" allowOverlap="1">
              <wp:simplePos x="0" y="0"/>
              <wp:positionH relativeFrom="page">
                <wp:posOffset>6845934</wp:posOffset>
              </wp:positionH>
              <wp:positionV relativeFrom="page">
                <wp:posOffset>10108634</wp:posOffset>
              </wp:positionV>
              <wp:extent cx="1021715" cy="139065"/>
              <wp:effectExtent l="0" t="0" r="0" b="0"/>
              <wp:wrapNone/>
              <wp:docPr id="5" name="Text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21715" cy="139065"/>
                      </a:xfrm>
                      <a:prstGeom prst="rect">
                        <a:avLst/>
                      </a:prstGeom>
                    </wps:spPr>
                    <wps:txbx>
                      <w:txbxContent>
                        <w:p w:rsidR="00623EF7" w:rsidRDefault="008105D5">
                          <w:pPr>
                            <w:pStyle w:val="BodyText"/>
                            <w:ind w:left="20"/>
                          </w:pPr>
                          <w:r>
                            <w:t>Version:</w:t>
                          </w:r>
                          <w:r>
                            <w:rPr>
                              <w:spacing w:val="-7"/>
                            </w:rPr>
                            <w:t xml:space="preserve"> </w:t>
                          </w:r>
                          <w:r>
                            <w:t>3</w:t>
                          </w:r>
                          <w:r>
                            <w:rPr>
                              <w:spacing w:val="-3"/>
                            </w:rPr>
                            <w:t xml:space="preserve"> </w:t>
                          </w:r>
                          <w:r>
                            <w:t>(07-07-</w:t>
                          </w:r>
                          <w:r>
                            <w:rPr>
                              <w:spacing w:val="-2"/>
                            </w:rPr>
                            <w:t>2024)</w:t>
                          </w:r>
                        </w:p>
                      </w:txbxContent>
                    </wps:txbx>
                    <wps:bodyPr wrap="square" lIns="0" tIns="0" rIns="0" bIns="0" rtlCol="0">
                      <a:noAutofit/>
                    </wps:bodyPr>
                  </wps:wsp>
                </a:graphicData>
              </a:graphic>
            </wp:anchor>
          </w:drawing>
        </mc:Choice>
        <mc:Fallback>
          <w:pict>
            <v:shape id="Textbox 5" o:spid="_x0000_s1030" type="#_x0000_t202" style="position:absolute;margin-left:539.05pt;margin-top:795.95pt;width:80.45pt;height:10.95pt;z-index:-25164902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" filled="f" stroked="f">
              <v:path arrowok="t"/>
              <v:textbox inset="0,0,0,0">
                <w:txbxContent>
                  <w:p w:rsidR="00623EF7" w:rsidRDefault="008105D5">
                    <w:pPr>
                      <w:pStyle w:val="BodyText"/>
                      <w:ind w:left="20"/>
                    </w:pPr>
                    <w:r>
                      <w:t>Version:</w:t>
                    </w:r>
                    <w:r>
                      <w:rPr>
                        <w:spacing w:val="-7"/>
                      </w:rPr>
                      <w:t xml:space="preserve"> </w:t>
                    </w:r>
                    <w:r>
                      <w:t>3</w:t>
                    </w:r>
                    <w:r>
                      <w:rPr>
                        <w:spacing w:val="-3"/>
                      </w:rPr>
                      <w:t xml:space="preserve"> </w:t>
                    </w:r>
                    <w:r>
                      <w:t>(07-07-</w:t>
                    </w:r>
                    <w:r>
                      <w:rPr>
                        <w:spacing w:val="-2"/>
                      </w:rPr>
                      <w:t>2024)</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05D5" w:rsidRDefault="008105D5">
      <w:r>
        <w:separator/>
      </w:r>
    </w:p>
  </w:footnote>
  <w:footnote w:type="continuationSeparator" w:id="0">
    <w:p w:rsidR="008105D5" w:rsidRDefault="008105D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3EF7" w:rsidRDefault="008105D5">
    <w:pPr>
      <w:pStyle w:val="BodyText"/>
      <w:spacing w:before="0" w:line="14" w:lineRule="auto"/>
      <w:rPr>
        <w:sz w:val="20"/>
      </w:rPr>
    </w:pPr>
    <w:r>
      <w:rPr>
        <w:noProof/>
        <w:sz w:val="20"/>
      </w:rPr>
      <mc:AlternateContent>
        <mc:Choice Requires="wps">
          <w:drawing>
            <wp:anchor distT="0" distB="0" distL="0" distR="0" simplePos="0" relativeHeight="251651072" behindDoc="1" locked="0" layoutInCell="1" allowOverlap="1">
              <wp:simplePos x="0" y="0"/>
              <wp:positionH relativeFrom="page">
                <wp:posOffset>901700</wp:posOffset>
              </wp:positionH>
              <wp:positionV relativeFrom="page">
                <wp:posOffset>800312</wp:posOffset>
              </wp:positionV>
              <wp:extent cx="1102995" cy="19621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102995" cy="196215"/>
                      </a:xfrm>
                      <a:prstGeom prst="rect">
                        <a:avLst/>
                      </a:prstGeom>
                    </wps:spPr>
                    <wps:txbx>
                      <w:txbxContent>
                        <w:p w:rsidR="00623EF7" w:rsidRDefault="008105D5">
                          <w:pPr>
                            <w:spacing w:before="12"/>
                            <w:ind w:left="20"/>
                            <w:rPr>
                              <w:rFonts w:ascii="Arial"/>
                              <w:b/>
                              <w:sz w:val="24"/>
                            </w:rPr>
                          </w:pPr>
                          <w:r>
                            <w:rPr>
                              <w:rFonts w:ascii="Arial"/>
                              <w:b/>
                              <w:color w:val="003399"/>
                              <w:sz w:val="24"/>
                              <w:u w:val="single" w:color="003399"/>
                            </w:rPr>
                            <w:t xml:space="preserve">Review Form </w:t>
                          </w:r>
                          <w:r>
                            <w:rPr>
                              <w:rFonts w:ascii="Arial"/>
                              <w:b/>
                              <w:color w:val="003399"/>
                              <w:spacing w:val="-10"/>
                              <w:sz w:val="24"/>
                              <w:u w:val="single" w:color="003399"/>
                            </w:rPr>
                            <w:t>3</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1" o:spid="_x0000_s1026" type="#_x0000_t202" style="position:absolute;margin-left:71pt;margin-top:63pt;width:86.85pt;height:15.45pt;z-index:-2516654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" filled="f" stroked="f">
              <v:path arrowok="t"/>
              <v:textbox inset="0,0,0,0">
                <w:txbxContent>
                  <w:p w:rsidR="00623EF7" w:rsidRDefault="008105D5">
                    <w:pPr>
                      <w:spacing w:before="12"/>
                      <w:ind w:left="20"/>
                      <w:rPr>
                        <w:rFonts w:ascii="Arial"/>
                        <w:b/>
                        <w:sz w:val="24"/>
                      </w:rPr>
                    </w:pPr>
                    <w:r>
                      <w:rPr>
                        <w:rFonts w:ascii="Arial"/>
                        <w:b/>
                        <w:color w:val="003399"/>
                        <w:sz w:val="24"/>
                        <w:u w:val="single" w:color="003399"/>
                      </w:rPr>
                      <w:t xml:space="preserve">Review Form </w:t>
                    </w:r>
                    <w:r>
                      <w:rPr>
                        <w:rFonts w:ascii="Arial"/>
                        <w:b/>
                        <w:color w:val="003399"/>
                        <w:spacing w:val="-10"/>
                        <w:sz w:val="24"/>
                        <w:u w:val="single" w:color="003399"/>
                      </w:rPr>
                      <w:t>3</w:t>
                    </w:r>
                  </w:p>
                </w:txbxContent>
              </v:textbox>
              <w10:wrap anchorx="page" anchory="page"/>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0"/>
  <w:proofState w:spelling="clean" w:grammar="clean"/>
  <w:defaultTabStop w:val="720"/>
  <w:drawingGridHorizontalSpacing w:val="110"/>
  <w:displayHorizontalDrawingGridEvery w:val="2"/>
  <w:characterSpacingControl w:val="doNotCompress"/>
  <w:savePreviewPicture/>
  <w:footnotePr>
    <w:footnote w:id="-1"/>
    <w:footnote w:id="0"/>
  </w:footnotePr>
  <w:endnotePr>
    <w:endnote w:id="-1"/>
    <w:endnote w:id="0"/>
  </w:endnotePr>
  <w:compat>
    <w:ulTrailSpace/>
    <w:shapeLayoutLikeWW8/>
    <w:compatSetting w:name="compatibilityMode" w:uri="http://schemas.microsoft.com/office/word" w:val="14"/>
  </w:compat>
  <w:rsids>
    <w:rsidRoot w:val="00623EF7"/>
    <w:rsid w:val="00321C7C"/>
    <w:rsid w:val="00623EF7"/>
    <w:rsid w:val="008105D5"/>
    <w:rsid w:val="00D525D3"/>
    <w:rsid w:val="00D90CF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59D237"/>
  <w15:docId w15:val="{6B404CD2-D52A-42E5-B4F4-40613823B9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14"/>
    </w:pPr>
    <w:rPr>
      <w:sz w:val="16"/>
      <w:szCs w:val="16"/>
    </w:rPr>
  </w:style>
  <w:style w:type="paragraph" w:styleId="Title">
    <w:name w:val="Title"/>
    <w:basedOn w:val="Normal"/>
    <w:uiPriority w:val="1"/>
    <w:qFormat/>
    <w:pPr>
      <w:spacing w:before="12"/>
      <w:ind w:left="20"/>
    </w:pPr>
    <w:rPr>
      <w:rFonts w:ascii="Arial" w:eastAsia="Arial" w:hAnsi="Arial" w:cs="Arial"/>
      <w:b/>
      <w:bCs/>
      <w:sz w:val="24"/>
      <w:szCs w:val="24"/>
      <w:u w:val="single" w:color="000000"/>
    </w:rPr>
  </w:style>
  <w:style w:type="paragraph" w:styleId="ListParagraph">
    <w:name w:val="List Paragraph"/>
    <w:basedOn w:val="Normal"/>
    <w:uiPriority w:val="1"/>
    <w:qFormat/>
  </w:style>
  <w:style w:type="paragraph" w:customStyle="1" w:styleId="TableParagraph">
    <w:name w:val="Table Paragraph"/>
    <w:basedOn w:val="Normal"/>
    <w:uiPriority w:val="1"/>
    <w:qFormat/>
    <w:pPr>
      <w:ind w:left="10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s://dj.univ-danubius.ro/index.php/AUDOE/article/view/3074" TargetMode="External"/><Relationship Id="rId3" Type="http://schemas.openxmlformats.org/officeDocument/2006/relationships/webSettings" Target="webSettings.xml"/><Relationship Id="rId7" Type="http://schemas.openxmlformats.org/officeDocument/2006/relationships/hyperlink" Target="https://dj.univ-danubius.ro/index.php/AUDOE/article/view/3074"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journalajeba.com/index.php/AJEBA"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778</Words>
  <Characters>4438</Characters>
  <Application>Microsoft Office Word</Application>
  <DocSecurity>0</DocSecurity>
  <Lines>36</Lines>
  <Paragraphs>10</Paragraphs>
  <ScaleCrop>false</ScaleCrop>
  <Company/>
  <LinksUpToDate>false</LinksUpToDate>
  <CharactersWithSpaces>5206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anonymous</dc:creator>
  <cp:lastModifiedBy>SDI CPU 1038</cp:lastModifiedBy>
  <cp:revision>4</cp:revision>
  <dcterms:created xsi:type="dcterms:W3CDTF">2025-02-28T07:53:00Z</dcterms:created>
  <dcterms:modified xsi:type="dcterms:W3CDTF">2025-03-06T06:08:00Z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2025-02-28T00:00:00Z</vt:filetime>
  </property>
  <property fmtid="{D5CDD505-2E9C-101B-9397-08002B2CF9AE}" pid="3" name="Creator">
    <vt:lpwstr>Microsoft® Word 2010</vt:lpwstr>
  </property>
  <property fmtid="{D5CDD505-2E9C-101B-9397-08002B2CF9AE}" pid="4" name="LastSaved">
    <vt:filetime>2025-02-28T00:00:00Z</vt:filetime>
  </property>
  <property fmtid="{D5CDD505-2E9C-101B-9397-08002B2CF9AE}" pid="5" name="Producer">
    <vt:lpwstr>Microsoft® Word 2010</vt:lpwstr>
  </property>
</Properties>
</file>