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5000" w:type="pct"/>
        <w:tblLook w:val="04A0" w:firstRow="1" w:lastRow="0" w:firstColumn="1" w:lastColumn="0" w:noHBand="0" w:noVBand="1"/>
      </w:tblPr>
      <w:tblGrid>
        <w:gridCol w:w="5167"/>
        <w:gridCol w:w="15767"/>
      </w:tblGrid>
      <w:tr w:rsidR="009A1C99" w14:paraId="6B35D859" w14:textId="77777777" w:rsidTr="009A1C99">
        <w:trPr>
          <w:trHeight w:val="1264"/>
        </w:trPr>
        <w:tc>
          <w:tcPr>
            <w:tcW w:w="5000" w:type="pct"/>
            <w:gridSpan w:val="2"/>
            <w:hideMark/>
          </w:tcPr>
          <w:p w14:paraId="27E3DA2E" w14:textId="77777777" w:rsidR="009A1C99" w:rsidRDefault="009A1C99">
            <w:pPr>
              <w:pStyle w:val="Heading2"/>
              <w:jc w:val="left"/>
              <w:rPr>
                <w:rFonts w:ascii="Times New Roman" w:hAnsi="Times New Roman" w:cs="Helvetica"/>
                <w:b w:val="0"/>
              </w:rPr>
            </w:pPr>
            <w:r>
              <w:rPr>
                <w:rFonts w:ascii="Times New Roman" w:hAnsi="Times New Roman" w:cs="Helvetica"/>
                <w:b w:val="0"/>
              </w:rPr>
              <w:t xml:space="preserve">Thanks </w:t>
            </w:r>
          </w:p>
        </w:tc>
      </w:tr>
      <w:tr w:rsidR="005203AA" w14:paraId="2854FCEF" w14:textId="77777777" w:rsidTr="009A1C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598BCD" w14:textId="77777777" w:rsidR="005203AA" w:rsidRDefault="005203AA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5203AA" w14:paraId="38705944" w14:textId="77777777" w:rsidTr="009A1C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234" w:type="pct"/>
          </w:tcPr>
          <w:p w14:paraId="5F782A69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bookmarkStart w:id="0" w:name="_gjdgxs" w:colFirst="0" w:colLast="0"/>
        <w:bookmarkEnd w:id="0"/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EE94" w14:textId="77777777" w:rsidR="005203AA" w:rsidRDefault="00CC17B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"https://journalajcrs.com/index.php/AJCRS"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Case Reports in Surgery</w:t>
            </w:r>
            <w:r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5203AA" w14:paraId="5DADD549" w14:textId="77777777" w:rsidTr="009A1C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234" w:type="pct"/>
          </w:tcPr>
          <w:p w14:paraId="491D53B4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FD9B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Ms_AJCRS_132613</w:t>
            </w:r>
          </w:p>
        </w:tc>
      </w:tr>
      <w:tr w:rsidR="005203AA" w14:paraId="2C14318C" w14:textId="77777777" w:rsidTr="009A1C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50"/>
        </w:trPr>
        <w:tc>
          <w:tcPr>
            <w:tcW w:w="1234" w:type="pct"/>
          </w:tcPr>
          <w:p w14:paraId="70DC3146" w14:textId="77777777" w:rsidR="005203AA" w:rsidRDefault="00FC77CC">
            <w:pPr>
              <w:spacing w:after="160" w:line="36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</w:rPr>
              <w:t>Title of the Manuscript: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B4FE0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DIALING DANGER : A RARE CASE REPORT OF MOBILE PHONE INGESTION BY A PRISONER</w:t>
            </w:r>
          </w:p>
        </w:tc>
      </w:tr>
      <w:tr w:rsidR="005203AA" w14:paraId="386A9EFD" w14:textId="77777777" w:rsidTr="009A1C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1234" w:type="pct"/>
          </w:tcPr>
          <w:p w14:paraId="1DBD944A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E98DA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63D35377" w14:textId="77777777" w:rsidR="005203AA" w:rsidRDefault="005203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1" w:name="_30j0zll" w:colFirst="0" w:colLast="0"/>
      <w:bookmarkEnd w:id="1"/>
    </w:p>
    <w:p w14:paraId="46237FD6" w14:textId="77E7DF10" w:rsidR="005203AA" w:rsidRDefault="005203AA">
      <w:pPr>
        <w:rPr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203AA" w14:paraId="4E07E61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AEC0F1B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14:paraId="2D0C5AE6" w14:textId="77777777" w:rsidR="005203AA" w:rsidRDefault="005203AA">
            <w:pPr>
              <w:rPr>
                <w:sz w:val="20"/>
                <w:szCs w:val="20"/>
              </w:rPr>
            </w:pPr>
          </w:p>
        </w:tc>
      </w:tr>
      <w:tr w:rsidR="005203AA" w14:paraId="1024F0B8" w14:textId="77777777">
        <w:tc>
          <w:tcPr>
            <w:tcW w:w="5351" w:type="dxa"/>
          </w:tcPr>
          <w:p w14:paraId="20131DEF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14:paraId="18700CEE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14:paraId="1DACB54B" w14:textId="77777777" w:rsidR="005203AA" w:rsidRDefault="00CC17B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5B3C5E2" w14:textId="77777777" w:rsidR="005203AA" w:rsidRDefault="005203AA"/>
        </w:tc>
        <w:tc>
          <w:tcPr>
            <w:tcW w:w="6442" w:type="dxa"/>
          </w:tcPr>
          <w:p w14:paraId="5CBB1517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203AA" w14:paraId="22816CD8" w14:textId="77777777">
        <w:trPr>
          <w:trHeight w:val="1264"/>
        </w:trPr>
        <w:tc>
          <w:tcPr>
            <w:tcW w:w="5351" w:type="dxa"/>
          </w:tcPr>
          <w:p w14:paraId="743382C1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72C23FD" w14:textId="77777777" w:rsidR="005203AA" w:rsidRDefault="005203A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736DA71B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With this case report clinicians will be aware of possibilities of such cases and can diagnose and deal with it efficiently. </w:t>
            </w:r>
          </w:p>
        </w:tc>
        <w:tc>
          <w:tcPr>
            <w:tcW w:w="6442" w:type="dxa"/>
          </w:tcPr>
          <w:p w14:paraId="5ED2E991" w14:textId="77777777" w:rsidR="009A1C99" w:rsidRDefault="009A1C99" w:rsidP="009A1C99">
            <w:pPr>
              <w:pStyle w:val="Heading2"/>
              <w:jc w:val="left"/>
              <w:rPr>
                <w:rFonts w:ascii="Times New Roman" w:hAnsi="Times New Roman" w:cs="Helvetica"/>
                <w:b w:val="0"/>
              </w:rPr>
            </w:pPr>
            <w:r>
              <w:rPr>
                <w:rFonts w:ascii="Times New Roman" w:hAnsi="Times New Roman" w:cs="Helvetica"/>
                <w:b w:val="0"/>
              </w:rPr>
              <w:t xml:space="preserve">Thanks </w:t>
            </w:r>
          </w:p>
          <w:p w14:paraId="50B09CEF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5203AA" w14:paraId="6F2ECC90" w14:textId="77777777" w:rsidTr="00055711">
        <w:trPr>
          <w:trHeight w:val="692"/>
        </w:trPr>
        <w:tc>
          <w:tcPr>
            <w:tcW w:w="5351" w:type="dxa"/>
          </w:tcPr>
          <w:p w14:paraId="5A396326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14:paraId="669D89FC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14:paraId="44C378F0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1A037AB6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28764B2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5203AA" w14:paraId="54F31CA9" w14:textId="77777777">
        <w:trPr>
          <w:trHeight w:val="1262"/>
        </w:trPr>
        <w:tc>
          <w:tcPr>
            <w:tcW w:w="5351" w:type="dxa"/>
          </w:tcPr>
          <w:p w14:paraId="716AB096" w14:textId="77777777" w:rsidR="005203AA" w:rsidRDefault="00CC17B7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14:paraId="2505697F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5BAD027B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has patient presented after 12 months</w:t>
            </w:r>
          </w:p>
          <w:p w14:paraId="1744FE41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Why patient has presented in emergency, was there any other complaints? </w:t>
            </w:r>
          </w:p>
          <w:p w14:paraId="4CDAC7B9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is misplacement of few sentences above and below figure 1, from line 19.</w:t>
            </w:r>
          </w:p>
        </w:tc>
        <w:tc>
          <w:tcPr>
            <w:tcW w:w="6442" w:type="dxa"/>
          </w:tcPr>
          <w:p w14:paraId="002CE252" w14:textId="7915D23C" w:rsidR="005203AA" w:rsidRDefault="005B3B2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Noted </w:t>
            </w:r>
          </w:p>
        </w:tc>
      </w:tr>
      <w:tr w:rsidR="005203AA" w14:paraId="45B2A6CA" w14:textId="77777777">
        <w:trPr>
          <w:trHeight w:val="704"/>
        </w:trPr>
        <w:tc>
          <w:tcPr>
            <w:tcW w:w="5351" w:type="dxa"/>
          </w:tcPr>
          <w:p w14:paraId="0D9F5412" w14:textId="77777777" w:rsidR="005203AA" w:rsidRDefault="00CC17B7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468DBC8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5C445B3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5203AA" w14:paraId="2F3713A2" w14:textId="77777777">
        <w:trPr>
          <w:trHeight w:val="703"/>
        </w:trPr>
        <w:tc>
          <w:tcPr>
            <w:tcW w:w="5351" w:type="dxa"/>
          </w:tcPr>
          <w:p w14:paraId="71B56726" w14:textId="77777777" w:rsidR="005203AA" w:rsidRDefault="00CC17B7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7431FDA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references are sufficient given that this a very rare case scenario and there is a limited literature. </w:t>
            </w:r>
          </w:p>
          <w:p w14:paraId="4529E28F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References should be in same format and font. </w:t>
            </w:r>
          </w:p>
          <w:p w14:paraId="72E56528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Reference 1 is not numbered. </w:t>
            </w:r>
          </w:p>
        </w:tc>
        <w:tc>
          <w:tcPr>
            <w:tcW w:w="6442" w:type="dxa"/>
          </w:tcPr>
          <w:p w14:paraId="6566AE3C" w14:textId="2EAA79DC" w:rsidR="005203AA" w:rsidRDefault="002F5AF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Yes thanks </w:t>
            </w:r>
            <w:bookmarkStart w:id="2" w:name="_GoBack"/>
            <w:bookmarkEnd w:id="2"/>
          </w:p>
        </w:tc>
      </w:tr>
      <w:tr w:rsidR="005203AA" w14:paraId="375C9B50" w14:textId="77777777">
        <w:trPr>
          <w:trHeight w:val="386"/>
        </w:trPr>
        <w:tc>
          <w:tcPr>
            <w:tcW w:w="5351" w:type="dxa"/>
          </w:tcPr>
          <w:p w14:paraId="6EF8ED8A" w14:textId="77777777" w:rsidR="005203AA" w:rsidRDefault="00CC17B7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language/English quality of the article suitable for scholarly communications?</w:t>
            </w:r>
          </w:p>
          <w:p w14:paraId="5EBDB01B" w14:textId="77777777" w:rsidR="005203AA" w:rsidRDefault="005203AA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2E19E815" w14:textId="77777777" w:rsidR="005203AA" w:rsidRDefault="00CC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F7906B2" w14:textId="77777777" w:rsidR="002F5AFF" w:rsidRDefault="002F5AFF" w:rsidP="002F5AFF">
            <w:pPr>
              <w:pStyle w:val="Heading2"/>
              <w:jc w:val="left"/>
              <w:rPr>
                <w:rFonts w:ascii="Times New Roman" w:hAnsi="Times New Roman" w:cs="Helvetica"/>
                <w:b w:val="0"/>
              </w:rPr>
            </w:pPr>
            <w:r>
              <w:rPr>
                <w:rFonts w:ascii="Times New Roman" w:hAnsi="Times New Roman" w:cs="Helvetica"/>
                <w:b w:val="0"/>
              </w:rPr>
              <w:t xml:space="preserve">Thanks </w:t>
            </w:r>
          </w:p>
          <w:p w14:paraId="32E9332A" w14:textId="77777777" w:rsidR="005203AA" w:rsidRDefault="005203AA">
            <w:pPr>
              <w:rPr>
                <w:sz w:val="20"/>
                <w:szCs w:val="20"/>
              </w:rPr>
            </w:pPr>
          </w:p>
        </w:tc>
      </w:tr>
      <w:tr w:rsidR="005203AA" w14:paraId="13538300" w14:textId="77777777" w:rsidTr="00055711">
        <w:trPr>
          <w:trHeight w:val="377"/>
        </w:trPr>
        <w:tc>
          <w:tcPr>
            <w:tcW w:w="5351" w:type="dxa"/>
          </w:tcPr>
          <w:p w14:paraId="76BF29B8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14:paraId="1EB079FF" w14:textId="77777777" w:rsidR="005203AA" w:rsidRDefault="005203AA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14:paraId="7344F2BE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7214B53" w14:textId="77777777" w:rsidR="005203AA" w:rsidRDefault="005203AA">
            <w:pPr>
              <w:rPr>
                <w:sz w:val="20"/>
                <w:szCs w:val="20"/>
              </w:rPr>
            </w:pPr>
          </w:p>
        </w:tc>
      </w:tr>
    </w:tbl>
    <w:p w14:paraId="44AFB1C0" w14:textId="77777777" w:rsidR="005203AA" w:rsidRDefault="005203A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2342DD02" w14:textId="77777777" w:rsidR="005203AA" w:rsidRDefault="005203A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5203AA" w14:paraId="35C5A860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5496D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4C7EC12D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5203AA" w14:paraId="63396E9A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93A39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8441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</w:tc>
        <w:tc>
          <w:tcPr>
            <w:tcW w:w="5677" w:type="dxa"/>
          </w:tcPr>
          <w:p w14:paraId="3B2DB304" w14:textId="77777777" w:rsidR="005203AA" w:rsidRDefault="00CC17B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Author’s comment</w:t>
            </w:r>
            <w:r>
              <w:rPr>
                <w:rFonts w:ascii="Times New Roman" w:eastAsia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203AA" w14:paraId="7781A448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F518" w14:textId="77777777" w:rsidR="005203AA" w:rsidRDefault="00CC1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2F4B69D2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08CB2" w14:textId="77777777" w:rsidR="009D5C7D" w:rsidRDefault="009D5C7D" w:rsidP="009D5C7D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If yes, Kindly please write down the ethical issues here in detail)</w:t>
            </w:r>
          </w:p>
          <w:p w14:paraId="2F52155E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7B0A7B1B" w14:textId="77777777" w:rsidR="005203AA" w:rsidRDefault="005203AA">
            <w:pPr>
              <w:rPr>
                <w:sz w:val="20"/>
                <w:szCs w:val="20"/>
              </w:rPr>
            </w:pPr>
          </w:p>
          <w:p w14:paraId="5C21B158" w14:textId="77777777" w:rsidR="005203AA" w:rsidRDefault="005203AA">
            <w:pPr>
              <w:rPr>
                <w:sz w:val="20"/>
                <w:szCs w:val="20"/>
              </w:rPr>
            </w:pPr>
          </w:p>
          <w:p w14:paraId="139D6499" w14:textId="77777777" w:rsidR="005203AA" w:rsidRDefault="005203AA">
            <w:pPr>
              <w:rPr>
                <w:sz w:val="20"/>
                <w:szCs w:val="20"/>
              </w:rPr>
            </w:pPr>
          </w:p>
          <w:p w14:paraId="1828FD14" w14:textId="77777777" w:rsidR="005203AA" w:rsidRDefault="0052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1AC6BE22" w14:textId="77777777" w:rsidR="005203AA" w:rsidRDefault="005203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5203AA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ECD34" w14:textId="77777777" w:rsidR="00093626" w:rsidRDefault="00093626">
      <w:r>
        <w:separator/>
      </w:r>
    </w:p>
  </w:endnote>
  <w:endnote w:type="continuationSeparator" w:id="0">
    <w:p w14:paraId="77322AA2" w14:textId="77777777" w:rsidR="00093626" w:rsidRDefault="0009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D8DB9" w14:textId="77777777" w:rsidR="005203AA" w:rsidRDefault="00CC17B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51F7E" w14:textId="77777777" w:rsidR="00093626" w:rsidRDefault="00093626">
      <w:r>
        <w:separator/>
      </w:r>
    </w:p>
  </w:footnote>
  <w:footnote w:type="continuationSeparator" w:id="0">
    <w:p w14:paraId="2221E730" w14:textId="77777777" w:rsidR="00093626" w:rsidRDefault="0009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AB5C3" w14:textId="77777777" w:rsidR="005203AA" w:rsidRDefault="005203A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51BF685" w14:textId="77777777" w:rsidR="005203AA" w:rsidRDefault="00CC17B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AA"/>
    <w:rsid w:val="00055711"/>
    <w:rsid w:val="00093626"/>
    <w:rsid w:val="0023599A"/>
    <w:rsid w:val="00235B0A"/>
    <w:rsid w:val="002F5AFF"/>
    <w:rsid w:val="005203AA"/>
    <w:rsid w:val="005B3B20"/>
    <w:rsid w:val="00831EBA"/>
    <w:rsid w:val="009A1C99"/>
    <w:rsid w:val="009D5C7D"/>
    <w:rsid w:val="00AD4286"/>
    <w:rsid w:val="00B44ED8"/>
    <w:rsid w:val="00C12B0A"/>
    <w:rsid w:val="00CC17B7"/>
    <w:rsid w:val="00FC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FA715"/>
  <w15:docId w15:val="{1E070D7C-FA6C-4BB2-AC41-0D5C3CED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23599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599A"/>
    <w:rPr>
      <w:color w:val="605E5C"/>
      <w:shd w:val="clear" w:color="auto" w:fill="E1DFDD"/>
    </w:rPr>
  </w:style>
  <w:style w:type="paragraph" w:styleId="NormalWeb">
    <w:name w:val="Normal (Web)"/>
    <w:basedOn w:val="Normal"/>
    <w:rsid w:val="009D5C7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1117</cp:lastModifiedBy>
  <cp:revision>12</cp:revision>
  <dcterms:created xsi:type="dcterms:W3CDTF">2025-03-11T08:29:00Z</dcterms:created>
  <dcterms:modified xsi:type="dcterms:W3CDTF">2025-03-17T09:41:00Z</dcterms:modified>
</cp:coreProperties>
</file>