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31126" w14:textId="77777777" w:rsidR="003A7442" w:rsidRPr="00E07766" w:rsidRDefault="003A7442">
      <w:pPr>
        <w:spacing w:before="101" w:after="1"/>
        <w:rPr>
          <w:rFonts w:ascii="Arial" w:hAnsi="Arial" w:cs="Arial"/>
          <w:sz w:val="20"/>
          <w:szCs w:val="20"/>
        </w:rPr>
      </w:pPr>
      <w:bookmarkStart w:id="0" w:name="_GoBack"/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3A7442" w:rsidRPr="00E07766" w14:paraId="4CE934A0" w14:textId="77777777">
        <w:trPr>
          <w:trHeight w:val="290"/>
        </w:trPr>
        <w:tc>
          <w:tcPr>
            <w:tcW w:w="5168" w:type="dxa"/>
          </w:tcPr>
          <w:p w14:paraId="257596EE" w14:textId="77777777" w:rsidR="003A7442" w:rsidRPr="00E07766" w:rsidRDefault="003C167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sz w:val="20"/>
                <w:szCs w:val="20"/>
              </w:rPr>
              <w:t>Journal</w:t>
            </w:r>
            <w:r w:rsidRPr="00E0776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2B2BDDD0" w14:textId="77777777" w:rsidR="003A7442" w:rsidRPr="00E07766" w:rsidRDefault="00BB5E7F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3C1671" w:rsidRPr="00E0776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3C1671" w:rsidRPr="00E07766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3C1671" w:rsidRPr="00E0776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C1671" w:rsidRPr="00E07766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3C1671" w:rsidRPr="00E0776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C1671" w:rsidRPr="00E07766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C1671" w:rsidRPr="00E0776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Advanced</w:t>
              </w:r>
              <w:r w:rsidR="003C1671" w:rsidRPr="00E07766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C1671" w:rsidRPr="00E0776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3C1671" w:rsidRPr="00E0776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C1671" w:rsidRPr="00E0776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3C1671" w:rsidRPr="00E07766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C1671" w:rsidRPr="00E0776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3A7442" w:rsidRPr="00E07766" w14:paraId="205575DD" w14:textId="77777777">
        <w:trPr>
          <w:trHeight w:val="290"/>
        </w:trPr>
        <w:tc>
          <w:tcPr>
            <w:tcW w:w="5168" w:type="dxa"/>
          </w:tcPr>
          <w:p w14:paraId="2994C394" w14:textId="77777777" w:rsidR="003A7442" w:rsidRPr="00E07766" w:rsidRDefault="003C167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sz w:val="20"/>
                <w:szCs w:val="20"/>
              </w:rPr>
              <w:t>Manuscript</w:t>
            </w:r>
            <w:r w:rsidRPr="00E0776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4B1FDC5B" w14:textId="77777777" w:rsidR="003A7442" w:rsidRPr="00E07766" w:rsidRDefault="003C1671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Ms_AJARR_132147</w:t>
            </w:r>
          </w:p>
        </w:tc>
      </w:tr>
      <w:tr w:rsidR="003A7442" w:rsidRPr="00E07766" w14:paraId="29F02B2C" w14:textId="77777777">
        <w:trPr>
          <w:trHeight w:val="650"/>
        </w:trPr>
        <w:tc>
          <w:tcPr>
            <w:tcW w:w="5168" w:type="dxa"/>
          </w:tcPr>
          <w:p w14:paraId="09975ADB" w14:textId="77777777" w:rsidR="003A7442" w:rsidRPr="00E07766" w:rsidRDefault="003C167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sz w:val="20"/>
                <w:szCs w:val="20"/>
              </w:rPr>
              <w:t>Title</w:t>
            </w:r>
            <w:r w:rsidRPr="00E077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0E85468C" w14:textId="77777777" w:rsidR="003A7442" w:rsidRPr="00E07766" w:rsidRDefault="003C1671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Psychosocial</w:t>
            </w:r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Challenges</w:t>
            </w:r>
            <w:r w:rsidRPr="00E077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Mortuary</w:t>
            </w:r>
            <w:r w:rsidRPr="00E077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Practice</w:t>
            </w:r>
            <w:r w:rsidRPr="00E077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>Kenya.</w:t>
            </w:r>
          </w:p>
        </w:tc>
      </w:tr>
      <w:tr w:rsidR="003A7442" w:rsidRPr="00E07766" w14:paraId="2DE90181" w14:textId="77777777">
        <w:trPr>
          <w:trHeight w:val="333"/>
        </w:trPr>
        <w:tc>
          <w:tcPr>
            <w:tcW w:w="5168" w:type="dxa"/>
          </w:tcPr>
          <w:p w14:paraId="7DB5074E" w14:textId="77777777" w:rsidR="003A7442" w:rsidRPr="00E07766" w:rsidRDefault="003C167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sz w:val="20"/>
                <w:szCs w:val="20"/>
              </w:rPr>
              <w:t>Type</w:t>
            </w:r>
            <w:r w:rsidRPr="00E0776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24E630C0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58424B" w14:textId="77777777" w:rsidR="003A7442" w:rsidRPr="00E07766" w:rsidRDefault="003A7442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76F3DB35" w14:textId="77777777" w:rsidR="003A7442" w:rsidRPr="00E07766" w:rsidRDefault="003C1671">
      <w:pPr>
        <w:spacing w:before="1"/>
        <w:ind w:left="165"/>
        <w:rPr>
          <w:rFonts w:ascii="Arial" w:hAnsi="Arial" w:cs="Arial"/>
          <w:b/>
          <w:sz w:val="20"/>
          <w:szCs w:val="20"/>
        </w:rPr>
      </w:pPr>
      <w:r w:rsidRPr="00E07766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E07766">
        <w:rPr>
          <w:rFonts w:ascii="Arial" w:hAnsi="Arial" w:cs="Arial"/>
          <w:b/>
          <w:color w:val="000000"/>
          <w:spacing w:val="45"/>
          <w:sz w:val="20"/>
          <w:szCs w:val="20"/>
          <w:highlight w:val="yellow"/>
        </w:rPr>
        <w:t xml:space="preserve"> </w:t>
      </w:r>
      <w:r w:rsidRPr="00E07766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E0776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07766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042D87A7" w14:textId="77777777" w:rsidR="003A7442" w:rsidRPr="00E07766" w:rsidRDefault="003A744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3A7442" w:rsidRPr="00E07766" w14:paraId="5751BBB5" w14:textId="77777777">
        <w:trPr>
          <w:trHeight w:val="964"/>
        </w:trPr>
        <w:tc>
          <w:tcPr>
            <w:tcW w:w="5352" w:type="dxa"/>
          </w:tcPr>
          <w:p w14:paraId="61B9CDD5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01A5F1D" w14:textId="77777777" w:rsidR="003A7442" w:rsidRPr="00E07766" w:rsidRDefault="003C1671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EBFA33D" w14:textId="77777777" w:rsidR="003A7442" w:rsidRPr="00E07766" w:rsidRDefault="003C1671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E0776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E0776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E0776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0776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E0776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E0776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0776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0776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E0776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E0776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0776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E0776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E077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18E654D9" w14:textId="77777777" w:rsidR="003A7442" w:rsidRPr="00E07766" w:rsidRDefault="003C1671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E0776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E0776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E07766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3A7442" w:rsidRPr="00E07766" w14:paraId="312EF91D" w14:textId="77777777">
        <w:trPr>
          <w:trHeight w:val="1264"/>
        </w:trPr>
        <w:tc>
          <w:tcPr>
            <w:tcW w:w="5352" w:type="dxa"/>
          </w:tcPr>
          <w:p w14:paraId="759AF567" w14:textId="77777777" w:rsidR="003A7442" w:rsidRPr="00E07766" w:rsidRDefault="003C1671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077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54C56AC6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349E1F99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442" w:rsidRPr="00E07766" w14:paraId="7B3E5F61" w14:textId="77777777">
        <w:trPr>
          <w:trHeight w:val="1262"/>
        </w:trPr>
        <w:tc>
          <w:tcPr>
            <w:tcW w:w="5352" w:type="dxa"/>
          </w:tcPr>
          <w:p w14:paraId="7217A0C7" w14:textId="77777777" w:rsidR="003A7442" w:rsidRPr="00E07766" w:rsidRDefault="003C167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077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F7FEAEE" w14:textId="77777777" w:rsidR="003A7442" w:rsidRPr="00E07766" w:rsidRDefault="003C167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39647105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5D50AE5F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442" w:rsidRPr="00E07766" w14:paraId="0ABE89E7" w14:textId="77777777">
        <w:trPr>
          <w:trHeight w:val="1262"/>
        </w:trPr>
        <w:tc>
          <w:tcPr>
            <w:tcW w:w="5352" w:type="dxa"/>
          </w:tcPr>
          <w:p w14:paraId="22DE0985" w14:textId="77777777" w:rsidR="003A7442" w:rsidRPr="00E07766" w:rsidRDefault="003C1671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3B2001C4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55F09CDC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442" w:rsidRPr="00E07766" w14:paraId="1E1AB9AD" w14:textId="77777777">
        <w:trPr>
          <w:trHeight w:val="705"/>
        </w:trPr>
        <w:tc>
          <w:tcPr>
            <w:tcW w:w="5352" w:type="dxa"/>
          </w:tcPr>
          <w:p w14:paraId="4ABD1E90" w14:textId="77777777" w:rsidR="003A7442" w:rsidRPr="00E07766" w:rsidRDefault="003C1671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0776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077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077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0776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077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44A4444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4029C942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442" w:rsidRPr="00E07766" w14:paraId="60F86234" w14:textId="77777777">
        <w:trPr>
          <w:trHeight w:val="702"/>
        </w:trPr>
        <w:tc>
          <w:tcPr>
            <w:tcW w:w="5352" w:type="dxa"/>
          </w:tcPr>
          <w:p w14:paraId="0251ED61" w14:textId="77777777" w:rsidR="003A7442" w:rsidRPr="00E07766" w:rsidRDefault="003C167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1C0C5950" w14:textId="77777777" w:rsidR="003A7442" w:rsidRPr="00E07766" w:rsidRDefault="003C1671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07766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proofErr w:type="gramEnd"/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20CB18F3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2A88E650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442" w:rsidRPr="00E07766" w14:paraId="05795702" w14:textId="77777777">
        <w:trPr>
          <w:trHeight w:val="688"/>
        </w:trPr>
        <w:tc>
          <w:tcPr>
            <w:tcW w:w="5352" w:type="dxa"/>
          </w:tcPr>
          <w:p w14:paraId="33DC483F" w14:textId="77777777" w:rsidR="003A7442" w:rsidRPr="00E07766" w:rsidRDefault="003C1671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077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077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077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4CC6D2F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518564D0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442" w:rsidRPr="00E07766" w14:paraId="667B5B30" w14:textId="77777777">
        <w:trPr>
          <w:trHeight w:val="1180"/>
        </w:trPr>
        <w:tc>
          <w:tcPr>
            <w:tcW w:w="5352" w:type="dxa"/>
          </w:tcPr>
          <w:p w14:paraId="1B0B9A3B" w14:textId="77777777" w:rsidR="003A7442" w:rsidRPr="00E07766" w:rsidRDefault="003C1671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E0776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27288D3F" w14:textId="77777777" w:rsidR="00D628FB" w:rsidRPr="00E07766" w:rsidRDefault="00D628FB" w:rsidP="00D628FB">
            <w:pPr>
              <w:pStyle w:val="Heading1"/>
              <w:ind w:left="165"/>
              <w:rPr>
                <w:sz w:val="20"/>
                <w:szCs w:val="20"/>
              </w:rPr>
            </w:pPr>
            <w:r w:rsidRPr="00E07766">
              <w:rPr>
                <w:color w:val="364152"/>
                <w:sz w:val="20"/>
                <w:szCs w:val="20"/>
              </w:rPr>
              <w:t>General</w:t>
            </w:r>
            <w:r w:rsidRPr="00E07766">
              <w:rPr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color w:val="364152"/>
                <w:spacing w:val="-2"/>
                <w:sz w:val="20"/>
                <w:szCs w:val="20"/>
              </w:rPr>
              <w:t>Evaluation:</w:t>
            </w:r>
          </w:p>
          <w:p w14:paraId="59BF6C1F" w14:textId="77777777" w:rsidR="00D628FB" w:rsidRPr="00E07766" w:rsidRDefault="00D628FB" w:rsidP="00D628FB">
            <w:pPr>
              <w:pStyle w:val="BodyText"/>
              <w:ind w:left="165" w:right="268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manuscript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argues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original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issue,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but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topic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has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not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been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addressed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with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scientific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competence.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Firstly,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it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must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be noted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that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although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there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extensive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literature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on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this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issue,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this literature has not been utilized.</w:t>
            </w:r>
          </w:p>
          <w:p w14:paraId="1FA3D0FB" w14:textId="77777777" w:rsidR="00D628FB" w:rsidRPr="00E07766" w:rsidRDefault="00D628FB" w:rsidP="00D628FB">
            <w:pPr>
              <w:pStyle w:val="BodyText"/>
              <w:spacing w:before="1"/>
              <w:ind w:left="165" w:right="268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Key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concepts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in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manuscript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include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stigma,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dirty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work,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and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psychological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problems.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However,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despite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existence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numerous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studies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in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literature,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these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concepts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have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not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been explained with sufficient scientific evidence.</w:t>
            </w:r>
          </w:p>
          <w:p w14:paraId="6A95005A" w14:textId="77777777" w:rsidR="00D628FB" w:rsidRPr="00E07766" w:rsidRDefault="00D628FB" w:rsidP="00D628FB">
            <w:pPr>
              <w:pStyle w:val="BodyText"/>
              <w:ind w:left="165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color w:val="364152"/>
                <w:sz w:val="20"/>
                <w:szCs w:val="20"/>
              </w:rPr>
              <w:t>Abstract:</w:t>
            </w:r>
            <w:r w:rsidRPr="00E07766">
              <w:rPr>
                <w:rFonts w:ascii="Arial" w:hAnsi="Arial" w:cs="Arial"/>
                <w:b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abstract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is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expected</w:t>
            </w:r>
            <w:r w:rsidRPr="00E07766">
              <w:rPr>
                <w:rFonts w:ascii="Arial" w:hAnsi="Arial" w:cs="Arial"/>
                <w:color w:val="364152"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to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include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following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sections:</w:t>
            </w:r>
            <w:r w:rsidRPr="00E07766">
              <w:rPr>
                <w:rFonts w:ascii="Arial" w:hAnsi="Arial" w:cs="Arial"/>
                <w:color w:val="364152"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Background,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Aim,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Method,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Results,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and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>Conclusion.</w:t>
            </w:r>
          </w:p>
          <w:p w14:paraId="713B6E5C" w14:textId="77777777" w:rsidR="00D628FB" w:rsidRPr="00E07766" w:rsidRDefault="00D628FB" w:rsidP="00D628FB">
            <w:pPr>
              <w:pStyle w:val="BodyText"/>
              <w:ind w:left="165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color w:val="364152"/>
                <w:sz w:val="20"/>
                <w:szCs w:val="20"/>
              </w:rPr>
              <w:t>Introduction:</w:t>
            </w:r>
            <w:r w:rsidRPr="00E07766">
              <w:rPr>
                <w:rFonts w:ascii="Arial" w:hAnsi="Arial" w:cs="Arial"/>
                <w:b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introduction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must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explain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background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issue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with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strong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evidence.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It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should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demonstrate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why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this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manuscript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is important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for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both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national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and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international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 xml:space="preserve">scientific </w:t>
            </w:r>
            <w:r w:rsidRPr="00E07766">
              <w:rPr>
                <w:rFonts w:ascii="Arial" w:hAnsi="Arial" w:cs="Arial"/>
                <w:color w:val="364152"/>
                <w:spacing w:val="-2"/>
                <w:sz w:val="20"/>
                <w:szCs w:val="20"/>
              </w:rPr>
              <w:t>communities.</w:t>
            </w:r>
          </w:p>
          <w:p w14:paraId="1005AE52" w14:textId="77777777" w:rsidR="00D628FB" w:rsidRPr="00E07766" w:rsidRDefault="00D628FB" w:rsidP="00D628FB">
            <w:pPr>
              <w:pStyle w:val="BodyText"/>
              <w:ind w:left="165" w:right="268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color w:val="364152"/>
                <w:sz w:val="20"/>
                <w:szCs w:val="20"/>
              </w:rPr>
              <w:t>Method:</w:t>
            </w:r>
            <w:r w:rsidRPr="00E07766">
              <w:rPr>
                <w:rFonts w:ascii="Arial" w:hAnsi="Arial" w:cs="Arial"/>
                <w:b/>
                <w:color w:val="364152"/>
                <w:spacing w:val="-2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knowledge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method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and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participants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has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been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provided,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but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these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paragraphs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are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not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systematic.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method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should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be explained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first,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followed by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features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of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 participants, organized into distinct topics. The number of participants is satisfactory.</w:t>
            </w:r>
          </w:p>
          <w:p w14:paraId="44FD2CAC" w14:textId="77777777" w:rsidR="00D628FB" w:rsidRPr="00E07766" w:rsidRDefault="00D628FB" w:rsidP="00D628FB">
            <w:pPr>
              <w:pStyle w:val="BodyText"/>
              <w:spacing w:before="24"/>
              <w:rPr>
                <w:rFonts w:ascii="Arial" w:hAnsi="Arial" w:cs="Arial"/>
                <w:sz w:val="20"/>
                <w:szCs w:val="20"/>
              </w:rPr>
            </w:pPr>
          </w:p>
          <w:p w14:paraId="3FA794C2" w14:textId="77777777" w:rsidR="00D628FB" w:rsidRPr="00E07766" w:rsidRDefault="00D628FB" w:rsidP="00D628FB">
            <w:pPr>
              <w:pStyle w:val="BodyText"/>
              <w:ind w:left="165" w:right="268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Although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it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has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been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stated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that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qualitative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and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quantitative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methods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were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used,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participants'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responses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have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not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been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analyzed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qualitatively.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In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this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context,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discussion</w:t>
            </w:r>
            <w:r w:rsidRPr="00E07766">
              <w:rPr>
                <w:rFonts w:ascii="Arial" w:hAnsi="Arial" w:cs="Arial"/>
                <w:color w:val="364152"/>
                <w:spacing w:val="-1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and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conclusion</w:t>
            </w:r>
            <w:r w:rsidRPr="00E07766">
              <w:rPr>
                <w:rFonts w:ascii="Arial" w:hAnsi="Arial" w:cs="Arial"/>
                <w:color w:val="364152"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are not satisfactory.</w:t>
            </w:r>
          </w:p>
          <w:p w14:paraId="1B029AE4" w14:textId="77777777" w:rsidR="00D628FB" w:rsidRPr="00E07766" w:rsidRDefault="00D628FB" w:rsidP="00D628FB">
            <w:pPr>
              <w:ind w:left="165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color w:val="364152"/>
                <w:sz w:val="20"/>
                <w:szCs w:val="20"/>
              </w:rPr>
              <w:lastRenderedPageBreak/>
              <w:t>Results</w:t>
            </w:r>
            <w:r w:rsidRPr="00E07766">
              <w:rPr>
                <w:rFonts w:ascii="Arial" w:hAnsi="Arial" w:cs="Arial"/>
                <w:b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364152"/>
                <w:sz w:val="20"/>
                <w:szCs w:val="20"/>
              </w:rPr>
              <w:t>about</w:t>
            </w:r>
            <w:r w:rsidRPr="00E07766">
              <w:rPr>
                <w:rFonts w:ascii="Arial" w:hAnsi="Arial" w:cs="Arial"/>
                <w:b/>
                <w:color w:val="364152"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color w:val="364152"/>
                <w:sz w:val="20"/>
                <w:szCs w:val="20"/>
              </w:rPr>
              <w:t>manuscript:</w:t>
            </w:r>
            <w:r w:rsidRPr="00E07766">
              <w:rPr>
                <w:rFonts w:ascii="Arial" w:hAnsi="Arial" w:cs="Arial"/>
                <w:b/>
                <w:color w:val="364152"/>
                <w:spacing w:val="-6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This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topic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is</w:t>
            </w:r>
            <w:r w:rsidRPr="00E07766">
              <w:rPr>
                <w:rFonts w:ascii="Arial" w:hAnsi="Arial" w:cs="Arial"/>
                <w:color w:val="364152"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original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and</w:t>
            </w:r>
            <w:r w:rsidRPr="00E07766">
              <w:rPr>
                <w:rFonts w:ascii="Arial" w:hAnsi="Arial" w:cs="Arial"/>
                <w:color w:val="364152"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warrants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further</w:t>
            </w:r>
            <w:r w:rsidRPr="00E07766">
              <w:rPr>
                <w:rFonts w:ascii="Arial" w:hAnsi="Arial" w:cs="Arial"/>
                <w:color w:val="364152"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color w:val="364152"/>
                <w:sz w:val="20"/>
                <w:szCs w:val="20"/>
              </w:rPr>
              <w:t>study</w:t>
            </w:r>
            <w:r w:rsidR="00F924DE" w:rsidRPr="00E07766">
              <w:rPr>
                <w:rFonts w:ascii="Arial" w:hAnsi="Arial" w:cs="Arial"/>
                <w:color w:val="364152"/>
                <w:sz w:val="20"/>
                <w:szCs w:val="20"/>
              </w:rPr>
              <w:t>.</w:t>
            </w:r>
          </w:p>
          <w:p w14:paraId="4DFCCA16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4E771BE6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0D6D397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A2269D7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sz w:val="20"/>
                <w:szCs w:val="20"/>
              </w:rPr>
              <w:t xml:space="preserve">Effected revision </w:t>
            </w:r>
          </w:p>
          <w:p w14:paraId="401B2284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839B918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8260AB1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57D872F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811B17C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4FA5F93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7FEB7C1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98C2ED8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sz w:val="20"/>
                <w:szCs w:val="20"/>
              </w:rPr>
              <w:t xml:space="preserve">Corrected </w:t>
            </w:r>
          </w:p>
          <w:p w14:paraId="61B66908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14D4C9A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43EB7B4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E998F32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11A63B1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865DB1E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447C2A9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41A1E2A" w14:textId="77777777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5E17CBD" w14:textId="76A53B63" w:rsidR="00E54DAB" w:rsidRPr="00E07766" w:rsidRDefault="00E54DA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sz w:val="20"/>
                <w:szCs w:val="20"/>
              </w:rPr>
              <w:t xml:space="preserve">Done revision </w:t>
            </w:r>
          </w:p>
        </w:tc>
      </w:tr>
    </w:tbl>
    <w:p w14:paraId="13944D4A" w14:textId="64D884E6" w:rsidR="003A7442" w:rsidRPr="00E07766" w:rsidRDefault="003A7442">
      <w:pPr>
        <w:rPr>
          <w:rFonts w:ascii="Arial" w:hAnsi="Arial" w:cs="Arial"/>
          <w:b/>
          <w:sz w:val="20"/>
          <w:szCs w:val="20"/>
        </w:rPr>
      </w:pPr>
    </w:p>
    <w:p w14:paraId="3B65D33E" w14:textId="77777777" w:rsidR="003A7442" w:rsidRPr="00E07766" w:rsidRDefault="003A7442">
      <w:pPr>
        <w:spacing w:before="2"/>
        <w:rPr>
          <w:rFonts w:ascii="Arial" w:hAnsi="Arial" w:cs="Arial"/>
          <w:b/>
          <w:sz w:val="20"/>
          <w:szCs w:val="20"/>
        </w:rPr>
      </w:pPr>
    </w:p>
    <w:p w14:paraId="4C65D6AD" w14:textId="77777777" w:rsidR="003A7442" w:rsidRPr="00E07766" w:rsidRDefault="003C1671">
      <w:pPr>
        <w:ind w:left="165"/>
        <w:rPr>
          <w:rFonts w:ascii="Arial" w:hAnsi="Arial" w:cs="Arial"/>
          <w:b/>
          <w:sz w:val="20"/>
          <w:szCs w:val="20"/>
        </w:rPr>
      </w:pPr>
      <w:r w:rsidRPr="00E07766"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  <w:t>PART</w:t>
      </w:r>
      <w:r w:rsidRPr="00E07766">
        <w:rPr>
          <w:rFonts w:ascii="Arial" w:hAnsi="Arial" w:cs="Arial"/>
          <w:b/>
          <w:color w:val="000000"/>
          <w:spacing w:val="44"/>
          <w:sz w:val="20"/>
          <w:szCs w:val="20"/>
          <w:highlight w:val="yellow"/>
          <w:u w:val="single"/>
        </w:rPr>
        <w:t xml:space="preserve"> </w:t>
      </w:r>
      <w:r w:rsidRPr="00E07766">
        <w:rPr>
          <w:rFonts w:ascii="Arial" w:hAnsi="Arial" w:cs="Arial"/>
          <w:b/>
          <w:color w:val="000000"/>
          <w:spacing w:val="-5"/>
          <w:sz w:val="20"/>
          <w:szCs w:val="20"/>
          <w:highlight w:val="yellow"/>
          <w:u w:val="single"/>
        </w:rPr>
        <w:t>2:</w:t>
      </w:r>
    </w:p>
    <w:p w14:paraId="79E98CED" w14:textId="77777777" w:rsidR="003A7442" w:rsidRPr="00E07766" w:rsidRDefault="003A7442">
      <w:pPr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3A7442" w:rsidRPr="00E07766" w14:paraId="6378FCF9" w14:textId="77777777">
        <w:trPr>
          <w:trHeight w:val="935"/>
        </w:trPr>
        <w:tc>
          <w:tcPr>
            <w:tcW w:w="6831" w:type="dxa"/>
          </w:tcPr>
          <w:p w14:paraId="0FD05763" w14:textId="77777777" w:rsidR="003A7442" w:rsidRPr="00E07766" w:rsidRDefault="003A744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46B52B09" w14:textId="77777777" w:rsidR="003A7442" w:rsidRPr="00E07766" w:rsidRDefault="003C1671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0776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2F40C958" w14:textId="77777777" w:rsidR="003A7442" w:rsidRPr="00E07766" w:rsidRDefault="003C1671">
            <w:pPr>
              <w:pStyle w:val="TableParagraph"/>
              <w:ind w:left="5" w:right="125"/>
              <w:rPr>
                <w:rFonts w:ascii="Arial" w:hAnsi="Arial" w:cs="Arial"/>
                <w:i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07766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E0776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140DE1" w:rsidRPr="00E07766" w14:paraId="75992C8B" w14:textId="77777777">
        <w:trPr>
          <w:trHeight w:val="935"/>
        </w:trPr>
        <w:tc>
          <w:tcPr>
            <w:tcW w:w="6831" w:type="dxa"/>
          </w:tcPr>
          <w:p w14:paraId="56630E80" w14:textId="77777777" w:rsidR="00140DE1" w:rsidRPr="00E07766" w:rsidRDefault="00140DE1" w:rsidP="00140DE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BEC037" w14:textId="31302ED3" w:rsidR="00140DE1" w:rsidRPr="00E07766" w:rsidRDefault="00140DE1" w:rsidP="00140DE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0776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E077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E077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07766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14:paraId="08E0CA43" w14:textId="208124D4" w:rsidR="00140DE1" w:rsidRPr="00E07766" w:rsidRDefault="00140DE1" w:rsidP="00140DE1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E07766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E07766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E07766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E07766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E0776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E07766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E07766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E07766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</w:tc>
        <w:tc>
          <w:tcPr>
            <w:tcW w:w="5678" w:type="dxa"/>
          </w:tcPr>
          <w:p w14:paraId="32BC1C5F" w14:textId="77777777" w:rsidR="00140DE1" w:rsidRPr="00E07766" w:rsidRDefault="00140DE1" w:rsidP="00140DE1">
            <w:pPr>
              <w:pStyle w:val="TableParagraph"/>
              <w:ind w:left="5" w:right="12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0"/>
    </w:tbl>
    <w:p w14:paraId="259D2021" w14:textId="77777777" w:rsidR="003C1671" w:rsidRPr="00E07766" w:rsidRDefault="003C1671">
      <w:pPr>
        <w:rPr>
          <w:rFonts w:ascii="Arial" w:hAnsi="Arial" w:cs="Arial"/>
          <w:sz w:val="20"/>
          <w:szCs w:val="20"/>
        </w:rPr>
      </w:pPr>
    </w:p>
    <w:sectPr w:rsidR="003C1671" w:rsidRPr="00E07766">
      <w:headerReference w:type="default" r:id="rId7"/>
      <w:footerReference w:type="default" r:id="rId8"/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21F9C" w14:textId="77777777" w:rsidR="00BB5E7F" w:rsidRDefault="00BB5E7F">
      <w:r>
        <w:separator/>
      </w:r>
    </w:p>
  </w:endnote>
  <w:endnote w:type="continuationSeparator" w:id="0">
    <w:p w14:paraId="68E7ADA5" w14:textId="77777777" w:rsidR="00BB5E7F" w:rsidRDefault="00BB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15C3" w14:textId="77777777" w:rsidR="003A7442" w:rsidRDefault="003C1671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11F9D9B9" wp14:editId="39224D4C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29A3DD" w14:textId="77777777" w:rsidR="003A7442" w:rsidRDefault="003C167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F9D9B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" filled="f" stroked="f">
              <v:path arrowok="t"/>
              <v:textbox inset="0,0,0,0">
                <w:txbxContent>
                  <w:p w14:paraId="0A29A3DD" w14:textId="77777777" w:rsidR="003A7442" w:rsidRDefault="003C167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3FC3433" wp14:editId="2D6B6F55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AEF495" w14:textId="77777777" w:rsidR="003A7442" w:rsidRDefault="003C167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FC3433" id="Textbox 3" o:spid="_x0000_s1028" type="#_x0000_t202" style="position:absolute;margin-left:207.95pt;margin-top:796.2pt;width:55.7pt;height:10.9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" filled="f" stroked="f">
              <v:path arrowok="t"/>
              <v:textbox inset="0,0,0,0">
                <w:txbxContent>
                  <w:p w14:paraId="1CAEF495" w14:textId="77777777" w:rsidR="003A7442" w:rsidRDefault="003C167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0D9ACB73" wp14:editId="067BBDC4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7F7BE7" w14:textId="77777777" w:rsidR="003A7442" w:rsidRDefault="003C167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9ACB73" id="Textbox 4" o:spid="_x0000_s1029" type="#_x0000_t202" style="position:absolute;margin-left:347.75pt;margin-top:796.2pt;width:67.8pt;height:10.9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" filled="f" stroked="f">
              <v:path arrowok="t"/>
              <v:textbox inset="0,0,0,0">
                <w:txbxContent>
                  <w:p w14:paraId="697F7BE7" w14:textId="77777777" w:rsidR="003A7442" w:rsidRDefault="003C167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542BCA84" wp14:editId="2F04FA47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17772D" w14:textId="77777777" w:rsidR="003A7442" w:rsidRDefault="003C167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2BCA84" id="Textbox 5" o:spid="_x0000_s1030" type="#_x0000_t202" style="position:absolute;margin-left:539.05pt;margin-top:796.2pt;width:80.45pt;height:10.95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CCJVgeIAAAAPAQAADwAAAAAAAAAAAAAAAAAEBAAAZHJzL2Rvd25yZXYu&#10;eG1sUEsFBgAAAAAEAAQA8wAAABMFAAAAAA==&#10;" filled="f" stroked="f">
              <v:path arrowok="t"/>
              <v:textbox inset="0,0,0,0">
                <w:txbxContent>
                  <w:p w14:paraId="4417772D" w14:textId="77777777" w:rsidR="003A7442" w:rsidRDefault="003C167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0A3D9" w14:textId="77777777" w:rsidR="00BB5E7F" w:rsidRDefault="00BB5E7F">
      <w:r>
        <w:separator/>
      </w:r>
    </w:p>
  </w:footnote>
  <w:footnote w:type="continuationSeparator" w:id="0">
    <w:p w14:paraId="5B4FC2A3" w14:textId="77777777" w:rsidR="00BB5E7F" w:rsidRDefault="00BB5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E9D6F" w14:textId="77777777" w:rsidR="003A7442" w:rsidRDefault="003C1671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1584" behindDoc="1" locked="0" layoutInCell="1" allowOverlap="1" wp14:anchorId="6BCBCE55" wp14:editId="04B795C8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0DFC4F" w14:textId="77777777" w:rsidR="003A7442" w:rsidRDefault="003C167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CBCE5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" filled="f" stroked="f">
              <v:path arrowok="t"/>
              <v:textbox inset="0,0,0,0">
                <w:txbxContent>
                  <w:p w14:paraId="250DFC4F" w14:textId="77777777" w:rsidR="003A7442" w:rsidRDefault="003C167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2MDU1MzMGEpaG5gaGpko6SsGpxcWZ+XkgBYa1AKd+SG8sAAAA"/>
  </w:docVars>
  <w:rsids>
    <w:rsidRoot w:val="003A7442"/>
    <w:rsid w:val="00140DE1"/>
    <w:rsid w:val="00310CE4"/>
    <w:rsid w:val="003A7442"/>
    <w:rsid w:val="003C1671"/>
    <w:rsid w:val="003D3021"/>
    <w:rsid w:val="0045769D"/>
    <w:rsid w:val="005E0328"/>
    <w:rsid w:val="007A4A3A"/>
    <w:rsid w:val="00814CA1"/>
    <w:rsid w:val="008B7279"/>
    <w:rsid w:val="00A348B7"/>
    <w:rsid w:val="00BB5E7F"/>
    <w:rsid w:val="00D34D91"/>
    <w:rsid w:val="00D628FB"/>
    <w:rsid w:val="00E07766"/>
    <w:rsid w:val="00E54DAB"/>
    <w:rsid w:val="00F9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67C05"/>
  <w15:docId w15:val="{54901FF4-300E-4908-820F-E4D2FAB4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3D3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arr.com/index.php/AJA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1038</cp:lastModifiedBy>
  <cp:revision>10</cp:revision>
  <dcterms:created xsi:type="dcterms:W3CDTF">2025-02-28T08:51:00Z</dcterms:created>
  <dcterms:modified xsi:type="dcterms:W3CDTF">2025-03-26T10:20:00Z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2025-02-28T00:00:00Z</vt:filetime>
  </property>
  <property fmtid="{D5CDD505-2E9C-101B-9397-08002B2CF9AE}" pid="5" name="Producer">
    <vt:lpwstr>Microsoft® Word for Microsoft 365</vt:lpwstr>
  </property>
</Properties>
</file>