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926D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9" w:type="dxa"/>
        <w:tblInd w:w="0" w:type="dxa"/>
        <w:tblCellMar>
          <w:top w:w="14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166"/>
        <w:gridCol w:w="15773"/>
      </w:tblGrid>
      <w:tr w:rsidR="0037669F" w:rsidRPr="001E554E" w14:paraId="366063DB" w14:textId="77777777">
        <w:trPr>
          <w:trHeight w:val="30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03A3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6C37" w14:textId="77777777" w:rsidR="0037669F" w:rsidRPr="001E554E" w:rsidRDefault="005D0400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1E554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 in Research</w:t>
              </w:r>
            </w:hyperlink>
            <w:hyperlink r:id="rId7">
              <w:r w:rsidRPr="001E554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Pr="001E554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7669F" w:rsidRPr="001E554E" w14:paraId="576BFA18" w14:textId="77777777">
        <w:trPr>
          <w:trHeight w:val="30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9549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EB5B" w14:textId="77777777" w:rsidR="0037669F" w:rsidRPr="001E554E" w:rsidRDefault="005D0400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b/>
                <w:sz w:val="20"/>
                <w:szCs w:val="20"/>
              </w:rPr>
              <w:t xml:space="preserve">Ms_AIR_133008 </w:t>
            </w:r>
          </w:p>
        </w:tc>
      </w:tr>
      <w:tr w:rsidR="0037669F" w:rsidRPr="001E554E" w14:paraId="06C878D0" w14:textId="77777777">
        <w:trPr>
          <w:trHeight w:val="6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441B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B466" w14:textId="77777777" w:rsidR="0037669F" w:rsidRPr="001E554E" w:rsidRDefault="005D0400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b/>
                <w:sz w:val="20"/>
                <w:szCs w:val="20"/>
              </w:rPr>
              <w:t xml:space="preserve">Cervical cutaneous fistula of odontogenic origin in a dog: Case Report </w:t>
            </w:r>
          </w:p>
        </w:tc>
      </w:tr>
      <w:tr w:rsidR="0037669F" w:rsidRPr="001E554E" w14:paraId="202EDFF4" w14:textId="77777777">
        <w:trPr>
          <w:trHeight w:val="34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692D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C43B" w14:textId="77777777" w:rsidR="0037669F" w:rsidRPr="001E554E" w:rsidRDefault="005D0400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Arial" w:hAnsi="Arial" w:cs="Arial"/>
                <w:b/>
                <w:sz w:val="20"/>
                <w:szCs w:val="20"/>
              </w:rPr>
              <w:t xml:space="preserve">Case report </w:t>
            </w:r>
          </w:p>
        </w:tc>
      </w:tr>
    </w:tbl>
    <w:p w14:paraId="41526949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0D31DB89" w14:textId="7E24CBED" w:rsidR="0037669F" w:rsidRPr="001E554E" w:rsidRDefault="005D0400" w:rsidP="000E0A46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4CBFDF99" w14:textId="77777777" w:rsidR="0037669F" w:rsidRPr="001E554E" w:rsidRDefault="005D0400">
      <w:pPr>
        <w:spacing w:after="0"/>
        <w:ind w:left="144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F1DFB3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Y="1135"/>
        <w:tblW w:w="21154" w:type="dxa"/>
        <w:tblInd w:w="0" w:type="dxa"/>
        <w:tblCellMar>
          <w:top w:w="12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5356"/>
        <w:gridCol w:w="9357"/>
        <w:gridCol w:w="6441"/>
      </w:tblGrid>
      <w:tr w:rsidR="001E554E" w:rsidRPr="001E554E" w14:paraId="1D7F66A9" w14:textId="77777777" w:rsidTr="001E554E">
        <w:trPr>
          <w:trHeight w:val="980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3F53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5860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7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8"/>
            </w:tblGrid>
            <w:tr w:rsidR="001E554E" w:rsidRPr="001E554E" w14:paraId="3AAEA4BD" w14:textId="77777777" w:rsidTr="001E7595">
              <w:trPr>
                <w:trHeight w:val="230"/>
              </w:trPr>
              <w:tc>
                <w:tcPr>
                  <w:tcW w:w="8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6E793337" w14:textId="77777777" w:rsidR="001E554E" w:rsidRPr="001E554E" w:rsidRDefault="001E554E" w:rsidP="001E554E">
                  <w:pPr>
                    <w:framePr w:hSpace="180" w:wrap="around" w:vAnchor="text" w:hAnchor="margin" w:y="113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554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1E554E" w:rsidRPr="001E554E" w14:paraId="07D9F981" w14:textId="77777777" w:rsidTr="001E7595">
              <w:trPr>
                <w:trHeight w:val="23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58F2C5E5" w14:textId="77777777" w:rsidR="001E554E" w:rsidRPr="001E554E" w:rsidRDefault="001E554E" w:rsidP="001E554E">
                  <w:pPr>
                    <w:framePr w:hSpace="180" w:wrap="around" w:vAnchor="text" w:hAnchor="margin" w:y="1135"/>
                    <w:ind w:right="-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554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EB6DC" w14:textId="77777777" w:rsidR="001E554E" w:rsidRPr="001E554E" w:rsidRDefault="001E554E" w:rsidP="001E554E">
                  <w:pPr>
                    <w:framePr w:hSpace="180" w:wrap="around" w:vAnchor="text" w:hAnchor="margin" w:y="113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554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50458CC6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69A4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E554E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626E74B3" w14:textId="77777777" w:rsidTr="001E554E">
        <w:trPr>
          <w:trHeight w:val="1271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3012" w14:textId="77777777" w:rsidR="001E554E" w:rsidRPr="001E554E" w:rsidRDefault="001E554E" w:rsidP="001E554E">
            <w:pPr>
              <w:spacing w:line="238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724AF1BC" w14:textId="77777777" w:rsidR="001E554E" w:rsidRPr="001E554E" w:rsidRDefault="001E554E" w:rsidP="001E554E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B946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>The nature of the study and its results give a good impression about the manuscript, the scientific research method and the results obtained.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958F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6961426B" w14:textId="77777777" w:rsidTr="001E554E">
        <w:trPr>
          <w:trHeight w:val="1275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EAA4" w14:textId="77777777" w:rsidR="001E554E" w:rsidRPr="001E554E" w:rsidRDefault="001E554E" w:rsidP="001E554E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405979D5" w14:textId="77777777" w:rsidR="001E554E" w:rsidRPr="001E554E" w:rsidRDefault="001E554E" w:rsidP="001E554E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43A3BB91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85AF" w14:textId="77777777" w:rsidR="001E554E" w:rsidRPr="001E554E" w:rsidRDefault="001E554E" w:rsidP="001E554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E554E">
              <w:rPr>
                <w:rFonts w:ascii="Arial" w:hAnsi="Arial" w:cs="Arial"/>
                <w:sz w:val="20"/>
                <w:szCs w:val="20"/>
              </w:rPr>
              <w:t xml:space="preserve">Yes, it's suitable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8CE1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21888CEA" w14:textId="77777777" w:rsidTr="001E554E">
        <w:trPr>
          <w:trHeight w:val="1270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E2EE" w14:textId="77777777" w:rsidR="001E554E" w:rsidRPr="001E554E" w:rsidRDefault="001E554E" w:rsidP="001E554E">
            <w:pPr>
              <w:spacing w:line="238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0837990F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8AB2" w14:textId="77777777" w:rsidR="001E554E" w:rsidRPr="001E554E" w:rsidRDefault="001E554E" w:rsidP="001E554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E554E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BBFC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2590A41B" w14:textId="77777777" w:rsidTr="001E554E">
        <w:trPr>
          <w:trHeight w:val="715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A2BC" w14:textId="77777777" w:rsidR="001E554E" w:rsidRPr="001E554E" w:rsidRDefault="001E554E" w:rsidP="001E554E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1E554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C2D7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E554E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82F5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3153DF46" w14:textId="77777777" w:rsidTr="001E554E">
        <w:trPr>
          <w:trHeight w:val="715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7501" w14:textId="77777777" w:rsidR="001E554E" w:rsidRPr="001E554E" w:rsidRDefault="001E554E" w:rsidP="001E554E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6EFF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E554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F8FD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04A88E3B" w14:textId="77777777" w:rsidTr="001E554E">
        <w:trPr>
          <w:trHeight w:val="701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4057" w14:textId="77777777" w:rsidR="001E554E" w:rsidRPr="001E554E" w:rsidRDefault="001E554E" w:rsidP="001E554E">
            <w:pPr>
              <w:spacing w:after="1" w:line="238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6D16477C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3FE2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E554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80DE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E554E" w:rsidRPr="001E554E" w14:paraId="1921C408" w14:textId="77777777" w:rsidTr="001E554E">
        <w:trPr>
          <w:trHeight w:val="1185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2F25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31CE83BF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000A" w14:textId="77777777" w:rsidR="001E554E" w:rsidRPr="001E554E" w:rsidRDefault="001E554E" w:rsidP="001E554E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>The article needs more references.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6EAD" w14:textId="77777777" w:rsidR="001E554E" w:rsidRPr="001E554E" w:rsidRDefault="001E554E" w:rsidP="001E554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>Two new references have been incorporated into the work. Thank you very much for your considerations.</w:t>
            </w:r>
          </w:p>
        </w:tc>
      </w:tr>
    </w:tbl>
    <w:p w14:paraId="151FBE2E" w14:textId="3F6A3103" w:rsidR="0037669F" w:rsidRPr="001E554E" w:rsidRDefault="001E554E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1E554E">
        <w:rPr>
          <w:rFonts w:ascii="Arial" w:eastAsia="Times New Roman" w:hAnsi="Arial" w:cs="Arial"/>
          <w:b/>
          <w:sz w:val="20"/>
          <w:szCs w:val="20"/>
        </w:rPr>
        <w:t xml:space="preserve"> Comments</w:t>
      </w:r>
    </w:p>
    <w:tbl>
      <w:tblPr>
        <w:tblStyle w:val="TableGrid"/>
        <w:tblpPr w:vertAnchor="page" w:horzAnchor="page" w:tblpX="1331" w:tblpY="14099"/>
        <w:tblOverlap w:val="never"/>
        <w:tblW w:w="21154" w:type="dxa"/>
        <w:tblInd w:w="0" w:type="dxa"/>
        <w:tblCellMar>
          <w:top w:w="26" w:type="dxa"/>
          <w:left w:w="5" w:type="dxa"/>
          <w:right w:w="84" w:type="dxa"/>
        </w:tblCellMar>
        <w:tblLook w:val="04A0" w:firstRow="1" w:lastRow="0" w:firstColumn="1" w:lastColumn="0" w:noHBand="0" w:noVBand="1"/>
      </w:tblPr>
      <w:tblGrid>
        <w:gridCol w:w="6836"/>
        <w:gridCol w:w="8642"/>
        <w:gridCol w:w="5676"/>
      </w:tblGrid>
      <w:tr w:rsidR="0037669F" w:rsidRPr="001E554E" w14:paraId="4BB5E46B" w14:textId="77777777">
        <w:trPr>
          <w:trHeight w:val="945"/>
        </w:trPr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FB09E" w14:textId="77777777" w:rsidR="0037669F" w:rsidRPr="001E554E" w:rsidRDefault="005D0400">
            <w:pPr>
              <w:ind w:left="10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894C" w14:textId="77777777" w:rsidR="0037669F" w:rsidRPr="001E554E" w:rsidRDefault="005D0400">
            <w:pPr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F1AA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>Author’s comment</w:t>
            </w: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E554E">
              <w:rPr>
                <w:rFonts w:ascii="Arial" w:eastAsia="Times New Roman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 that authors should write his/her feedback here)</w:t>
            </w: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696E0949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9907C4D" w14:textId="21BDF78A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6FD8265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680302A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EC47C11" w14:textId="77777777" w:rsidR="0037669F" w:rsidRPr="001E554E" w:rsidRDefault="005D0400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  <w:t>PART  2:</w:t>
      </w:r>
      <w:r w:rsidRPr="001E554E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52D89CF3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10" w:type="dxa"/>
        <w:tblCellMar>
          <w:top w:w="12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6836"/>
        <w:gridCol w:w="8642"/>
        <w:gridCol w:w="5676"/>
      </w:tblGrid>
      <w:tr w:rsidR="0037669F" w:rsidRPr="001E554E" w14:paraId="17F21300" w14:textId="77777777">
        <w:trPr>
          <w:trHeight w:val="930"/>
        </w:trPr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EB05" w14:textId="77777777" w:rsidR="0037669F" w:rsidRPr="001E554E" w:rsidRDefault="005D0400">
            <w:pPr>
              <w:ind w:left="10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there ethical issues in this manuscript?  </w:t>
            </w:r>
          </w:p>
          <w:p w14:paraId="268A095E" w14:textId="77777777" w:rsidR="0037669F" w:rsidRPr="001E554E" w:rsidRDefault="005D0400">
            <w:pPr>
              <w:ind w:left="105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19DE" w14:textId="77777777" w:rsidR="0037669F" w:rsidRPr="001E554E" w:rsidRDefault="005D0400">
            <w:pPr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(If yes, </w:t>
            </w:r>
            <w:proofErr w:type="gramStart"/>
            <w:r w:rsidRPr="001E554E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Kindly</w:t>
            </w:r>
            <w:proofErr w:type="gramEnd"/>
            <w:r w:rsidRPr="001E554E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 please write down the ethical issues here in detail)</w:t>
            </w:r>
            <w:r w:rsidRPr="001E554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516B0E66" w14:textId="32BE655B" w:rsidR="0037669F" w:rsidRPr="001E554E" w:rsidRDefault="005D0400">
            <w:pPr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662C4" w:rsidRPr="001E554E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314341A" w14:textId="77777777" w:rsidR="0037669F" w:rsidRPr="001E554E" w:rsidRDefault="005D0400">
            <w:pPr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8325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18F6D0AD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4FB03318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35A50D0A" w14:textId="77777777" w:rsidR="0037669F" w:rsidRPr="001E554E" w:rsidRDefault="005D0400">
            <w:pPr>
              <w:rPr>
                <w:rFonts w:ascii="Arial" w:hAnsi="Arial" w:cs="Arial"/>
                <w:sz w:val="20"/>
                <w:szCs w:val="20"/>
              </w:rPr>
            </w:pPr>
            <w:r w:rsidRPr="001E554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237DA717" w14:textId="77777777" w:rsidR="0037669F" w:rsidRPr="001E554E" w:rsidRDefault="005D0400">
      <w:pPr>
        <w:spacing w:after="0"/>
        <w:rPr>
          <w:rFonts w:ascii="Arial" w:hAnsi="Arial" w:cs="Arial"/>
          <w:sz w:val="20"/>
          <w:szCs w:val="20"/>
        </w:rPr>
      </w:pPr>
      <w:r w:rsidRPr="001E554E">
        <w:rPr>
          <w:rFonts w:ascii="Arial" w:eastAsia="Arial" w:hAnsi="Arial" w:cs="Arial"/>
          <w:sz w:val="20"/>
          <w:szCs w:val="20"/>
        </w:rPr>
        <w:t xml:space="preserve"> </w:t>
      </w:r>
    </w:p>
    <w:sectPr w:rsidR="0037669F" w:rsidRPr="001E55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5" w:h="16840" w:orient="landscape"/>
      <w:pgMar w:top="1836" w:right="7296" w:bottom="1796" w:left="1441" w:header="728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C154C" w14:textId="77777777" w:rsidR="006C70C8" w:rsidRDefault="006C70C8">
      <w:pPr>
        <w:spacing w:after="0" w:line="240" w:lineRule="auto"/>
      </w:pPr>
      <w:r>
        <w:separator/>
      </w:r>
    </w:p>
  </w:endnote>
  <w:endnote w:type="continuationSeparator" w:id="0">
    <w:p w14:paraId="53C6CB3F" w14:textId="77777777" w:rsidR="006C70C8" w:rsidRDefault="006C7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6EBF" w14:textId="77777777" w:rsidR="0037669F" w:rsidRDefault="005D0400">
    <w:pPr>
      <w:tabs>
        <w:tab w:val="center" w:pos="4514"/>
        <w:tab w:val="center" w:pos="9027"/>
        <w:tab w:val="center" w:pos="10146"/>
      </w:tabs>
      <w:spacing w:after="0"/>
    </w:pPr>
    <w:r>
      <w:rPr>
        <w:rFonts w:ascii="Times New Roman" w:eastAsia="Times New Roman" w:hAnsi="Times New Roman"/>
        <w:sz w:val="16"/>
      </w:rPr>
      <w:t xml:space="preserve">Created by: DR </w:t>
    </w:r>
    <w:r>
      <w:rPr>
        <w:rFonts w:ascii="Times New Roman" w:eastAsia="Times New Roman" w:hAnsi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/>
        <w:sz w:val="16"/>
      </w:rPr>
      <w:tab/>
      <w:t xml:space="preserve">    </w:t>
    </w:r>
    <w:r>
      <w:rPr>
        <w:rFonts w:ascii="Times New Roman" w:eastAsia="Times New Roman" w:hAnsi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022D" w14:textId="77777777" w:rsidR="0037669F" w:rsidRDefault="005D0400">
    <w:pPr>
      <w:tabs>
        <w:tab w:val="center" w:pos="4514"/>
        <w:tab w:val="center" w:pos="9027"/>
        <w:tab w:val="center" w:pos="10146"/>
      </w:tabs>
      <w:spacing w:after="0"/>
    </w:pPr>
    <w:r>
      <w:rPr>
        <w:rFonts w:ascii="Times New Roman" w:eastAsia="Times New Roman" w:hAnsi="Times New Roman"/>
        <w:sz w:val="16"/>
      </w:rPr>
      <w:t xml:space="preserve">Created by: DR </w:t>
    </w:r>
    <w:r>
      <w:rPr>
        <w:rFonts w:ascii="Times New Roman" w:eastAsia="Times New Roman" w:hAnsi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/>
        <w:sz w:val="16"/>
      </w:rPr>
      <w:tab/>
      <w:t xml:space="preserve">    </w:t>
    </w:r>
    <w:r>
      <w:rPr>
        <w:rFonts w:ascii="Times New Roman" w:eastAsia="Times New Roman" w:hAnsi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69A0" w14:textId="77777777" w:rsidR="0037669F" w:rsidRDefault="005D0400">
    <w:pPr>
      <w:tabs>
        <w:tab w:val="center" w:pos="4514"/>
        <w:tab w:val="center" w:pos="9027"/>
        <w:tab w:val="center" w:pos="10146"/>
      </w:tabs>
      <w:spacing w:after="0"/>
    </w:pPr>
    <w:r>
      <w:rPr>
        <w:rFonts w:ascii="Times New Roman" w:eastAsia="Times New Roman" w:hAnsi="Times New Roman"/>
        <w:sz w:val="16"/>
      </w:rPr>
      <w:t xml:space="preserve">Created by: DR </w:t>
    </w:r>
    <w:r>
      <w:rPr>
        <w:rFonts w:ascii="Times New Roman" w:eastAsia="Times New Roman" w:hAnsi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/>
        <w:sz w:val="16"/>
      </w:rPr>
      <w:tab/>
      <w:t xml:space="preserve">    </w:t>
    </w:r>
    <w:r>
      <w:rPr>
        <w:rFonts w:ascii="Times New Roman" w:eastAsia="Times New Roman" w:hAnsi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EEDF2" w14:textId="77777777" w:rsidR="006C70C8" w:rsidRDefault="006C70C8">
      <w:pPr>
        <w:spacing w:after="0" w:line="240" w:lineRule="auto"/>
      </w:pPr>
      <w:r>
        <w:separator/>
      </w:r>
    </w:p>
  </w:footnote>
  <w:footnote w:type="continuationSeparator" w:id="0">
    <w:p w14:paraId="159404A8" w14:textId="77777777" w:rsidR="006C70C8" w:rsidRDefault="006C7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64C26" w14:textId="77777777" w:rsidR="0037669F" w:rsidRDefault="005D0400">
    <w:pPr>
      <w:spacing w:after="257"/>
      <w:ind w:left="592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6342D43" w14:textId="77777777" w:rsidR="0037669F" w:rsidRDefault="005D0400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8843A" w14:textId="77777777" w:rsidR="0037669F" w:rsidRDefault="005D0400">
    <w:pPr>
      <w:spacing w:after="257"/>
      <w:ind w:left="592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24856908" w14:textId="77777777" w:rsidR="0037669F" w:rsidRDefault="005D0400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8FE5" w14:textId="77777777" w:rsidR="0037669F" w:rsidRDefault="005D0400">
    <w:pPr>
      <w:spacing w:after="257"/>
      <w:ind w:left="592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32AC3FF9" w14:textId="77777777" w:rsidR="0037669F" w:rsidRDefault="005D0400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69F"/>
    <w:rsid w:val="000C49FD"/>
    <w:rsid w:val="000E0A46"/>
    <w:rsid w:val="000F023E"/>
    <w:rsid w:val="000F3043"/>
    <w:rsid w:val="001E554E"/>
    <w:rsid w:val="00324413"/>
    <w:rsid w:val="0037669F"/>
    <w:rsid w:val="003E2421"/>
    <w:rsid w:val="00450CB8"/>
    <w:rsid w:val="004B5C61"/>
    <w:rsid w:val="00520D86"/>
    <w:rsid w:val="005D0400"/>
    <w:rsid w:val="00655DA1"/>
    <w:rsid w:val="006C70C8"/>
    <w:rsid w:val="007D7772"/>
    <w:rsid w:val="00A76CEF"/>
    <w:rsid w:val="00B533A5"/>
    <w:rsid w:val="00B662C4"/>
    <w:rsid w:val="00C450A9"/>
    <w:rsid w:val="00C458EB"/>
    <w:rsid w:val="00C62695"/>
    <w:rsid w:val="00CD62B6"/>
    <w:rsid w:val="00D41DA9"/>
    <w:rsid w:val="00D8424F"/>
    <w:rsid w:val="00E22ECB"/>
    <w:rsid w:val="00ED435A"/>
    <w:rsid w:val="00F26D73"/>
    <w:rsid w:val="00F67CE0"/>
    <w:rsid w:val="00FC06E4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87D12"/>
  <w15:docId w15:val="{ACC7BC68-3AC3-6347-86E3-BB1B961B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0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458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5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ir.com/index.php/AI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boomba h</dc:creator>
  <cp:keywords/>
  <dc:description/>
  <cp:lastModifiedBy>Editor-28</cp:lastModifiedBy>
  <cp:revision>10</cp:revision>
  <dcterms:created xsi:type="dcterms:W3CDTF">2025-03-16T18:22:00Z</dcterms:created>
  <dcterms:modified xsi:type="dcterms:W3CDTF">2025-03-19T12:45:00Z</dcterms:modified>
</cp:coreProperties>
</file>