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BE1" w:rsidRPr="00A92BE1" w:rsidRDefault="00A92BE1" w:rsidP="00A92BE1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bookmarkStart w:id="0" w:name="_GoBack"/>
      <w:r w:rsidRPr="00A92BE1">
        <w:rPr>
          <w:rFonts w:ascii="Arial" w:hAnsi="Arial" w:cs="Arial"/>
          <w:b/>
          <w:sz w:val="20"/>
          <w:szCs w:val="20"/>
          <w:u w:val="single"/>
          <w:lang w:val="en-US"/>
        </w:rPr>
        <w:t>Editor’s Comment:</w:t>
      </w:r>
    </w:p>
    <w:p w:rsidR="00A92BE1" w:rsidRPr="00A92BE1" w:rsidRDefault="00A92BE1" w:rsidP="00A92BE1">
      <w:pPr>
        <w:rPr>
          <w:rFonts w:ascii="Arial" w:hAnsi="Arial" w:cs="Arial"/>
          <w:sz w:val="20"/>
          <w:szCs w:val="20"/>
        </w:rPr>
      </w:pPr>
      <w:r w:rsidRPr="00A92BE1">
        <w:rPr>
          <w:rFonts w:ascii="Arial" w:hAnsi="Arial" w:cs="Arial"/>
          <w:sz w:val="20"/>
          <w:szCs w:val="20"/>
        </w:rPr>
        <w:t>I reviewed it.</w:t>
      </w:r>
    </w:p>
    <w:p w:rsidR="00A92BE1" w:rsidRPr="00A92BE1" w:rsidRDefault="00A92BE1" w:rsidP="00A92BE1">
      <w:pPr>
        <w:rPr>
          <w:rFonts w:ascii="Arial" w:hAnsi="Arial" w:cs="Arial"/>
          <w:sz w:val="20"/>
          <w:szCs w:val="20"/>
        </w:rPr>
      </w:pPr>
      <w:r w:rsidRPr="00A92BE1">
        <w:rPr>
          <w:rFonts w:ascii="Arial" w:hAnsi="Arial" w:cs="Arial"/>
          <w:sz w:val="20"/>
          <w:szCs w:val="20"/>
        </w:rPr>
        <w:t>Accept.</w:t>
      </w:r>
    </w:p>
    <w:p w:rsidR="00A92BE1" w:rsidRPr="00A92BE1" w:rsidRDefault="00A92BE1" w:rsidP="00A92BE1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A92BE1" w:rsidRPr="00A92BE1" w:rsidRDefault="00A92BE1" w:rsidP="00A92BE1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A92BE1" w:rsidRPr="00A92BE1" w:rsidRDefault="00A92BE1" w:rsidP="00A92BE1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A92BE1">
        <w:rPr>
          <w:rFonts w:ascii="Arial" w:hAnsi="Arial" w:cs="Arial"/>
          <w:b/>
          <w:sz w:val="20"/>
          <w:szCs w:val="20"/>
          <w:u w:val="single"/>
          <w:lang w:val="en-US"/>
        </w:rPr>
        <w:t>Editor’s Details:</w:t>
      </w:r>
    </w:p>
    <w:p w:rsidR="00A92BE1" w:rsidRPr="00A92BE1" w:rsidRDefault="00A92BE1" w:rsidP="00A92BE1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A92BE1">
        <w:rPr>
          <w:rFonts w:ascii="Arial" w:hAnsi="Arial" w:cs="Arial"/>
          <w:sz w:val="20"/>
          <w:szCs w:val="20"/>
          <w:lang w:val="en-US"/>
        </w:rPr>
        <w:t>Prof. Mohamed Abdel-Raheem</w:t>
      </w:r>
    </w:p>
    <w:p w:rsidR="00A92BE1" w:rsidRPr="00A92BE1" w:rsidRDefault="00A92BE1" w:rsidP="00A92BE1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A92BE1">
        <w:rPr>
          <w:rFonts w:ascii="Arial" w:hAnsi="Arial" w:cs="Arial"/>
          <w:sz w:val="20"/>
          <w:szCs w:val="20"/>
          <w:lang w:val="en-US"/>
        </w:rPr>
        <w:t>National Research Centre, Egypt</w:t>
      </w:r>
      <w:r w:rsidRPr="00A92BE1">
        <w:rPr>
          <w:rFonts w:ascii="Arial" w:hAnsi="Arial" w:cs="Arial"/>
          <w:sz w:val="20"/>
          <w:szCs w:val="20"/>
          <w:lang w:val="en-US"/>
        </w:rPr>
        <w:t>.</w:t>
      </w:r>
      <w:bookmarkEnd w:id="0"/>
    </w:p>
    <w:sectPr w:rsidR="00A92BE1" w:rsidRPr="00A92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B7"/>
    <w:rsid w:val="003E3FDC"/>
    <w:rsid w:val="005916B7"/>
    <w:rsid w:val="00A92BE1"/>
    <w:rsid w:val="00DE34C1"/>
    <w:rsid w:val="00E5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8D03"/>
  <w15:chartTrackingRefBased/>
  <w15:docId w15:val="{E708D690-BAB6-4C81-A051-CEB0C121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2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1172</cp:lastModifiedBy>
  <cp:revision>4</cp:revision>
  <dcterms:created xsi:type="dcterms:W3CDTF">2024-06-18T11:57:00Z</dcterms:created>
  <dcterms:modified xsi:type="dcterms:W3CDTF">2025-03-04T12:30:00Z</dcterms:modified>
</cp:coreProperties>
</file>