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3401B" w:rsidP="009344FF">
      <w:r w:rsidRPr="0033401B">
        <w:t>The revised manuscript is suitable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3401B" w:rsidRPr="0033401B" w:rsidRDefault="00514E02" w:rsidP="009344FF">
      <w:proofErr w:type="spellStart"/>
      <w:r w:rsidRPr="00514E02">
        <w:t>Dr.</w:t>
      </w:r>
      <w:proofErr w:type="spellEnd"/>
      <w:r w:rsidRPr="00514E02">
        <w:t xml:space="preserve"> </w:t>
      </w:r>
      <w:proofErr w:type="spellStart"/>
      <w:r w:rsidRPr="00514E02">
        <w:t>Talha</w:t>
      </w:r>
      <w:proofErr w:type="spellEnd"/>
      <w:r w:rsidRPr="00514E02">
        <w:t xml:space="preserve"> Bin </w:t>
      </w:r>
      <w:proofErr w:type="spellStart"/>
      <w:r w:rsidRPr="00514E02">
        <w:t>Emran</w:t>
      </w:r>
      <w:proofErr w:type="spellEnd"/>
      <w:r>
        <w:t>,</w:t>
      </w:r>
      <w:r w:rsidRPr="00514E02">
        <w:t xml:space="preserve"> BGC Trust University Bangladesh, Bangladesh</w:t>
      </w:r>
      <w:bookmarkStart w:id="0" w:name="_GoBack"/>
      <w:bookmarkEnd w:id="0"/>
    </w:p>
    <w:sectPr w:rsidR="0033401B" w:rsidRPr="00334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401B"/>
    <w:rsid w:val="00514E0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99C1"/>
  <w15:docId w15:val="{32CAB5E6-1659-4941-9CD5-9BFF33B1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2025-03-07T08:00:00Z</dcterms:modified>
</cp:coreProperties>
</file>