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C50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0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50FA" w:rsidRDefault="003C50FA" w:rsidP="009344FF">
      <w:pPr>
        <w:rPr>
          <w:rFonts w:ascii="Arial" w:hAnsi="Arial" w:cs="Arial"/>
          <w:sz w:val="20"/>
          <w:szCs w:val="20"/>
        </w:rPr>
      </w:pPr>
      <w:r w:rsidRPr="003C50FA">
        <w:rPr>
          <w:rFonts w:ascii="Arial" w:hAnsi="Arial" w:cs="Arial"/>
          <w:sz w:val="20"/>
          <w:szCs w:val="20"/>
        </w:rPr>
        <w:t>Based on the review comments and suggestions, the article can be improved accordingly. Hence, the article can be considered after the complete revision with reference to the review comments.</w:t>
      </w:r>
    </w:p>
    <w:p w:rsidR="00000000" w:rsidRPr="003C50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0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C50FA" w:rsidRPr="003C50FA" w:rsidRDefault="003C50FA" w:rsidP="009344FF">
      <w:pPr>
        <w:rPr>
          <w:rFonts w:ascii="Arial" w:hAnsi="Arial" w:cs="Arial"/>
          <w:bCs/>
          <w:sz w:val="20"/>
          <w:szCs w:val="20"/>
        </w:rPr>
      </w:pPr>
      <w:bookmarkStart w:id="0" w:name="_Hlk192937179"/>
      <w:r w:rsidRPr="003C50FA">
        <w:rPr>
          <w:rFonts w:ascii="Arial" w:hAnsi="Arial" w:cs="Arial"/>
          <w:bCs/>
          <w:sz w:val="20"/>
          <w:szCs w:val="20"/>
        </w:rPr>
        <w:t>Dr. M. Sumesh</w:t>
      </w:r>
      <w:r w:rsidRPr="003C50FA">
        <w:rPr>
          <w:rFonts w:ascii="Arial" w:hAnsi="Arial" w:cs="Arial"/>
          <w:bCs/>
          <w:sz w:val="20"/>
          <w:szCs w:val="20"/>
        </w:rPr>
        <w:t xml:space="preserve">, </w:t>
      </w:r>
      <w:r w:rsidRPr="003C50FA">
        <w:rPr>
          <w:rFonts w:ascii="Arial" w:hAnsi="Arial" w:cs="Arial"/>
          <w:bCs/>
          <w:sz w:val="20"/>
          <w:szCs w:val="20"/>
        </w:rPr>
        <w:t>M.I.E.T. Engineering College (Autonomous), India</w:t>
      </w:r>
      <w:bookmarkEnd w:id="0"/>
    </w:p>
    <w:sectPr w:rsidR="003C50FA" w:rsidRPr="003C5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D25"/>
    <w:rsid w:val="002C0B2C"/>
    <w:rsid w:val="003C50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18A89"/>
  <w15:docId w15:val="{351F1763-1F25-4715-B54E-BE681553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2025-03-15T07:49:00Z</dcterms:modified>
</cp:coreProperties>
</file>