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86181" w14:textId="58C9E07D" w:rsidR="001C5D5C" w:rsidRPr="001C5D5C" w:rsidRDefault="001C5D5C" w:rsidP="001C5D5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C5D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9340711" w14:textId="77777777" w:rsidR="001C5D5C" w:rsidRPr="001C5D5C" w:rsidRDefault="001C5D5C" w:rsidP="001C5D5C">
      <w:pPr>
        <w:rPr>
          <w:rFonts w:ascii="Arial" w:hAnsi="Arial" w:cs="Arial"/>
          <w:sz w:val="20"/>
          <w:szCs w:val="20"/>
        </w:rPr>
      </w:pPr>
      <w:r w:rsidRPr="001C5D5C">
        <w:rPr>
          <w:rFonts w:ascii="Arial" w:hAnsi="Arial" w:cs="Arial"/>
          <w:sz w:val="20"/>
          <w:szCs w:val="20"/>
        </w:rPr>
        <w:t>Accept.</w:t>
      </w:r>
    </w:p>
    <w:p w14:paraId="53B5F865" w14:textId="77777777" w:rsidR="001C5D5C" w:rsidRPr="001C5D5C" w:rsidRDefault="001C5D5C" w:rsidP="001C5D5C">
      <w:pPr>
        <w:rPr>
          <w:rFonts w:ascii="Arial" w:hAnsi="Arial" w:cs="Arial"/>
          <w:b/>
          <w:sz w:val="20"/>
          <w:szCs w:val="20"/>
          <w:u w:val="single"/>
        </w:rPr>
      </w:pPr>
    </w:p>
    <w:p w14:paraId="3AD18208" w14:textId="77777777" w:rsidR="001C5D5C" w:rsidRPr="001C5D5C" w:rsidRDefault="001C5D5C" w:rsidP="001C5D5C">
      <w:pPr>
        <w:rPr>
          <w:rFonts w:ascii="Arial" w:hAnsi="Arial" w:cs="Arial"/>
          <w:b/>
          <w:sz w:val="20"/>
          <w:szCs w:val="20"/>
          <w:u w:val="single"/>
        </w:rPr>
      </w:pPr>
    </w:p>
    <w:p w14:paraId="1276439A" w14:textId="7BFFCA6C" w:rsidR="001C5D5C" w:rsidRPr="001C5D5C" w:rsidRDefault="001C5D5C" w:rsidP="001C5D5C">
      <w:pPr>
        <w:rPr>
          <w:rFonts w:ascii="Arial" w:hAnsi="Arial" w:cs="Arial"/>
          <w:b/>
          <w:sz w:val="20"/>
          <w:szCs w:val="20"/>
          <w:u w:val="single"/>
        </w:rPr>
      </w:pPr>
      <w:r w:rsidRPr="001C5D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C16C456" w14:textId="77777777" w:rsidR="001C5D5C" w:rsidRPr="001C5D5C" w:rsidRDefault="001C5D5C" w:rsidP="001C5D5C">
      <w:pPr>
        <w:pStyle w:val="NoSpacing"/>
        <w:rPr>
          <w:rFonts w:ascii="Arial" w:hAnsi="Arial" w:cs="Arial"/>
          <w:sz w:val="20"/>
          <w:szCs w:val="20"/>
        </w:rPr>
      </w:pPr>
      <w:r w:rsidRPr="001C5D5C">
        <w:rPr>
          <w:rFonts w:ascii="Arial" w:hAnsi="Arial" w:cs="Arial"/>
          <w:sz w:val="20"/>
          <w:szCs w:val="20"/>
        </w:rPr>
        <w:t xml:space="preserve">Dr.  Mohammed </w:t>
      </w:r>
      <w:proofErr w:type="spellStart"/>
      <w:r w:rsidRPr="001C5D5C">
        <w:rPr>
          <w:rFonts w:ascii="Arial" w:hAnsi="Arial" w:cs="Arial"/>
          <w:sz w:val="20"/>
          <w:szCs w:val="20"/>
        </w:rPr>
        <w:t>Jard</w:t>
      </w:r>
      <w:proofErr w:type="spellEnd"/>
      <w:r w:rsidRPr="001C5D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5D5C">
        <w:rPr>
          <w:rFonts w:ascii="Arial" w:hAnsi="Arial" w:cs="Arial"/>
          <w:sz w:val="20"/>
          <w:szCs w:val="20"/>
        </w:rPr>
        <w:t>Kadhim</w:t>
      </w:r>
      <w:proofErr w:type="spellEnd"/>
    </w:p>
    <w:p w14:paraId="1F059ABB" w14:textId="33E4662C" w:rsidR="001C5D5C" w:rsidRPr="001C5D5C" w:rsidRDefault="001C5D5C" w:rsidP="001C5D5C">
      <w:pPr>
        <w:pStyle w:val="NoSpacing"/>
        <w:rPr>
          <w:rFonts w:ascii="Arial" w:hAnsi="Arial" w:cs="Arial"/>
          <w:sz w:val="20"/>
          <w:szCs w:val="20"/>
        </w:rPr>
      </w:pPr>
      <w:r w:rsidRPr="001C5D5C">
        <w:rPr>
          <w:rFonts w:ascii="Arial" w:hAnsi="Arial" w:cs="Arial"/>
          <w:sz w:val="20"/>
          <w:szCs w:val="20"/>
        </w:rPr>
        <w:t xml:space="preserve">Assistant Professor, </w:t>
      </w:r>
      <w:r w:rsidRPr="001C5D5C">
        <w:rPr>
          <w:rFonts w:ascii="Arial" w:hAnsi="Arial" w:cs="Arial"/>
          <w:sz w:val="20"/>
          <w:szCs w:val="20"/>
        </w:rPr>
        <w:t xml:space="preserve">Al- </w:t>
      </w:r>
      <w:proofErr w:type="spellStart"/>
      <w:proofErr w:type="gramStart"/>
      <w:r w:rsidRPr="001C5D5C">
        <w:rPr>
          <w:rFonts w:ascii="Arial" w:hAnsi="Arial" w:cs="Arial"/>
          <w:sz w:val="20"/>
          <w:szCs w:val="20"/>
        </w:rPr>
        <w:t>Furat</w:t>
      </w:r>
      <w:proofErr w:type="spellEnd"/>
      <w:r w:rsidRPr="001C5D5C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1C5D5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C5D5C">
        <w:rPr>
          <w:rFonts w:ascii="Arial" w:hAnsi="Arial" w:cs="Arial"/>
          <w:sz w:val="20"/>
          <w:szCs w:val="20"/>
        </w:rPr>
        <w:t>Awsat</w:t>
      </w:r>
      <w:proofErr w:type="spellEnd"/>
      <w:r w:rsidRPr="001C5D5C">
        <w:rPr>
          <w:rFonts w:ascii="Arial" w:hAnsi="Arial" w:cs="Arial"/>
          <w:sz w:val="20"/>
          <w:szCs w:val="20"/>
        </w:rPr>
        <w:t xml:space="preserve"> Technical University, Iraq</w:t>
      </w:r>
      <w:r w:rsidRPr="001C5D5C">
        <w:rPr>
          <w:rFonts w:ascii="Arial" w:hAnsi="Arial" w:cs="Arial"/>
          <w:sz w:val="20"/>
          <w:szCs w:val="20"/>
        </w:rPr>
        <w:t>.</w:t>
      </w:r>
      <w:bookmarkEnd w:id="0"/>
    </w:p>
    <w:sectPr w:rsidR="001C5D5C" w:rsidRPr="001C5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O0MDcwNDWyMDEytjBW0lEKTi0uzszPAykwrAUAssEarywAAAA="/>
  </w:docVars>
  <w:rsids>
    <w:rsidRoot w:val="00E23EDF"/>
    <w:rsid w:val="00102D70"/>
    <w:rsid w:val="001C5D5C"/>
    <w:rsid w:val="006D2BDD"/>
    <w:rsid w:val="0086724B"/>
    <w:rsid w:val="008B136A"/>
    <w:rsid w:val="00B17BEB"/>
    <w:rsid w:val="00E23EDF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4DC2"/>
  <w15:chartTrackingRefBased/>
  <w15:docId w15:val="{876452B4-FEFB-4BF1-8D06-C81B3A6A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CPU 1038</cp:lastModifiedBy>
  <cp:revision>3</cp:revision>
  <dcterms:created xsi:type="dcterms:W3CDTF">2024-11-25T05:43:00Z</dcterms:created>
  <dcterms:modified xsi:type="dcterms:W3CDTF">2025-03-21T09:24:00Z</dcterms:modified>
</cp:coreProperties>
</file>