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0B089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B089A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0B089A" w:rsidRDefault="000B089A" w:rsidP="009344FF">
      <w:pPr>
        <w:rPr>
          <w:rFonts w:ascii="Arial" w:hAnsi="Arial" w:cs="Arial"/>
          <w:sz w:val="20"/>
          <w:szCs w:val="20"/>
        </w:rPr>
      </w:pPr>
      <w:r w:rsidRPr="000B089A">
        <w:rPr>
          <w:rFonts w:ascii="Arial" w:hAnsi="Arial" w:cs="Arial"/>
          <w:sz w:val="20"/>
          <w:szCs w:val="20"/>
        </w:rPr>
        <w:t xml:space="preserve">The manuscript may be published with minor revision. </w:t>
      </w:r>
    </w:p>
    <w:p w:rsidR="000B089A" w:rsidRPr="000B089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B089A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0B089A" w:rsidRDefault="000B089A" w:rsidP="000B089A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0B089A">
        <w:rPr>
          <w:rFonts w:ascii="Arial" w:hAnsi="Arial" w:cs="Arial"/>
          <w:sz w:val="20"/>
          <w:szCs w:val="20"/>
        </w:rPr>
        <w:t>Dr.</w:t>
      </w:r>
      <w:proofErr w:type="spellEnd"/>
      <w:r w:rsidRPr="000B089A">
        <w:rPr>
          <w:rFonts w:ascii="Arial" w:hAnsi="Arial" w:cs="Arial"/>
          <w:sz w:val="20"/>
          <w:szCs w:val="20"/>
        </w:rPr>
        <w:t xml:space="preserve"> Golam Mustafa, Institute of water Modelling, Bangladesh</w:t>
      </w:r>
      <w:bookmarkEnd w:id="0"/>
    </w:p>
    <w:sectPr w:rsidR="000F2F46" w:rsidRPr="000B08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B089A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26E500"/>
  <w15:docId w15:val="{CB49D298-2671-4EDF-B67F-E943AFA8C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2025-03-07T05:02:00Z</dcterms:modified>
</cp:coreProperties>
</file>