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54" w:rsidRPr="00E74554" w:rsidRDefault="00E74554" w:rsidP="00E7455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745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74554" w:rsidRPr="00E74554" w:rsidRDefault="00E74554" w:rsidP="00E74554">
      <w:pPr>
        <w:rPr>
          <w:rFonts w:ascii="Arial" w:hAnsi="Arial" w:cs="Arial"/>
          <w:sz w:val="20"/>
          <w:szCs w:val="20"/>
        </w:rPr>
      </w:pPr>
      <w:r w:rsidRPr="00E74554">
        <w:rPr>
          <w:rFonts w:ascii="Arial" w:hAnsi="Arial" w:cs="Arial"/>
          <w:sz w:val="20"/>
          <w:szCs w:val="20"/>
        </w:rPr>
        <w:t>Minor revision.</w:t>
      </w:r>
    </w:p>
    <w:p w:rsidR="00E74554" w:rsidRPr="00E74554" w:rsidRDefault="00E74554" w:rsidP="00E74554">
      <w:pPr>
        <w:rPr>
          <w:rFonts w:ascii="Arial" w:hAnsi="Arial" w:cs="Arial"/>
          <w:b/>
          <w:sz w:val="20"/>
          <w:szCs w:val="20"/>
          <w:u w:val="single"/>
        </w:rPr>
      </w:pPr>
    </w:p>
    <w:p w:rsidR="00E74554" w:rsidRPr="00E74554" w:rsidRDefault="00E74554" w:rsidP="00E74554">
      <w:pPr>
        <w:rPr>
          <w:rFonts w:ascii="Arial" w:hAnsi="Arial" w:cs="Arial"/>
          <w:b/>
          <w:sz w:val="20"/>
          <w:szCs w:val="20"/>
          <w:u w:val="single"/>
        </w:rPr>
      </w:pPr>
    </w:p>
    <w:p w:rsidR="00E74554" w:rsidRPr="00E74554" w:rsidRDefault="00E74554" w:rsidP="00E74554">
      <w:pPr>
        <w:rPr>
          <w:rFonts w:ascii="Arial" w:hAnsi="Arial" w:cs="Arial"/>
          <w:b/>
          <w:sz w:val="20"/>
          <w:szCs w:val="20"/>
          <w:u w:val="single"/>
        </w:rPr>
      </w:pPr>
      <w:r w:rsidRPr="00E745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4554" w:rsidRPr="00E74554" w:rsidRDefault="00E74554" w:rsidP="00E74554">
      <w:pPr>
        <w:pStyle w:val="NoSpacing"/>
        <w:rPr>
          <w:rFonts w:ascii="Arial" w:hAnsi="Arial" w:cs="Arial"/>
          <w:sz w:val="20"/>
          <w:szCs w:val="20"/>
        </w:rPr>
      </w:pPr>
      <w:r w:rsidRPr="00E74554">
        <w:rPr>
          <w:rFonts w:ascii="Arial" w:hAnsi="Arial" w:cs="Arial"/>
          <w:sz w:val="20"/>
          <w:szCs w:val="20"/>
        </w:rPr>
        <w:t>Prof. Khalil KASSMI</w:t>
      </w:r>
    </w:p>
    <w:p w:rsidR="00E74554" w:rsidRPr="00E74554" w:rsidRDefault="00E74554" w:rsidP="00E74554">
      <w:pPr>
        <w:pStyle w:val="NoSpacing"/>
        <w:rPr>
          <w:rFonts w:ascii="Arial" w:hAnsi="Arial" w:cs="Arial"/>
          <w:sz w:val="20"/>
          <w:szCs w:val="20"/>
        </w:rPr>
      </w:pPr>
      <w:r w:rsidRPr="00E74554">
        <w:rPr>
          <w:rFonts w:ascii="Arial" w:hAnsi="Arial" w:cs="Arial"/>
          <w:sz w:val="20"/>
          <w:szCs w:val="20"/>
        </w:rPr>
        <w:t>Laboratory of Electromagnetism Signal Processing and Renewable Energies LESPRE,</w:t>
      </w:r>
      <w:r w:rsidRPr="00E74554">
        <w:rPr>
          <w:rFonts w:ascii="Arial" w:hAnsi="Arial" w:cs="Arial"/>
          <w:sz w:val="20"/>
          <w:szCs w:val="20"/>
        </w:rPr>
        <w:t xml:space="preserve"> </w:t>
      </w:r>
      <w:r w:rsidRPr="00E74554">
        <w:rPr>
          <w:rFonts w:ascii="Arial" w:hAnsi="Arial" w:cs="Arial"/>
          <w:sz w:val="20"/>
          <w:szCs w:val="20"/>
        </w:rPr>
        <w:t>Mohamed Premier University, Morocco</w:t>
      </w:r>
      <w:r w:rsidRPr="00E74554">
        <w:rPr>
          <w:rFonts w:ascii="Arial" w:hAnsi="Arial" w:cs="Arial"/>
          <w:sz w:val="20"/>
          <w:szCs w:val="20"/>
        </w:rPr>
        <w:t>.</w:t>
      </w:r>
      <w:bookmarkEnd w:id="0"/>
    </w:p>
    <w:sectPr w:rsidR="00E74554" w:rsidRPr="00E74554" w:rsidSect="002C7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5E7"/>
    <w:rsid w:val="002C71CE"/>
    <w:rsid w:val="00C66E16"/>
    <w:rsid w:val="00DF25E7"/>
    <w:rsid w:val="00E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99FC"/>
  <w15:docId w15:val="{5FD9AF84-097E-49F7-B99B-DBB8B1C4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1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4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Editor-28</dc:creator>
  <cp:keywords/>
  <dc:description/>
  <cp:lastModifiedBy>SDI 1172</cp:lastModifiedBy>
  <cp:revision>3</cp:revision>
  <dcterms:created xsi:type="dcterms:W3CDTF">2022-11-10T06:48:00Z</dcterms:created>
  <dcterms:modified xsi:type="dcterms:W3CDTF">2025-03-31T10:37:00Z</dcterms:modified>
</cp:coreProperties>
</file>