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5F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5F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85FB0" w:rsidRPr="00685FB0" w:rsidRDefault="00685FB0" w:rsidP="00685F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85FB0">
        <w:rPr>
          <w:rFonts w:ascii="Arial" w:eastAsia="Times New Roman" w:hAnsi="Arial" w:cs="Arial"/>
          <w:sz w:val="20"/>
          <w:szCs w:val="20"/>
          <w:lang w:val="en-US"/>
        </w:rPr>
        <w:t xml:space="preserve">I have accessed the manuscript and reviewers report and reached to </w:t>
      </w:r>
      <w:r w:rsidRPr="00685FB0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685FB0">
        <w:rPr>
          <w:rFonts w:ascii="Arial" w:eastAsia="Times New Roman" w:hAnsi="Arial" w:cs="Arial"/>
          <w:sz w:val="20"/>
          <w:szCs w:val="20"/>
          <w:lang w:val="en-US"/>
        </w:rPr>
        <w:t xml:space="preserve"> conclusion that after corrections suggested the manuscript is publishable.</w:t>
      </w:r>
    </w:p>
    <w:p w:rsidR="009344FF" w:rsidRPr="00685FB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685F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5F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5FB0" w:rsidRPr="00685FB0" w:rsidRDefault="00685FB0" w:rsidP="009344FF">
      <w:pPr>
        <w:rPr>
          <w:rFonts w:ascii="Arial" w:hAnsi="Arial" w:cs="Arial"/>
          <w:bCs/>
          <w:sz w:val="20"/>
          <w:szCs w:val="20"/>
        </w:rPr>
      </w:pPr>
      <w:bookmarkStart w:id="0" w:name="_Hlk192079034"/>
      <w:r w:rsidRPr="00685FB0">
        <w:rPr>
          <w:rFonts w:ascii="Arial" w:hAnsi="Arial" w:cs="Arial"/>
          <w:bCs/>
          <w:sz w:val="20"/>
          <w:szCs w:val="20"/>
        </w:rPr>
        <w:t>Dr. S. M. Aqil Burney</w:t>
      </w:r>
      <w:r w:rsidRPr="00685FB0">
        <w:rPr>
          <w:rFonts w:ascii="Arial" w:hAnsi="Arial" w:cs="Arial"/>
          <w:bCs/>
          <w:sz w:val="20"/>
          <w:szCs w:val="20"/>
        </w:rPr>
        <w:t xml:space="preserve">, </w:t>
      </w:r>
      <w:r w:rsidRPr="00685FB0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685FB0" w:rsidRPr="0068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5FB0"/>
    <w:rsid w:val="009344FF"/>
    <w:rsid w:val="009F328F"/>
    <w:rsid w:val="00A72896"/>
    <w:rsid w:val="00A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EE87"/>
  <w15:docId w15:val="{B9E349F6-4EB0-438F-A22A-341A2B85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2025-03-05T09:28:00Z</dcterms:modified>
</cp:coreProperties>
</file>