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7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F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7FFC" w:rsidRDefault="008D7FFC" w:rsidP="008D7FFC">
      <w:pPr>
        <w:rPr>
          <w:rFonts w:ascii="Arial" w:hAnsi="Arial" w:cs="Arial"/>
          <w:sz w:val="20"/>
          <w:szCs w:val="20"/>
        </w:rPr>
      </w:pPr>
      <w:r w:rsidRPr="008D7FFC">
        <w:rPr>
          <w:rFonts w:ascii="Arial" w:hAnsi="Arial" w:cs="Arial"/>
          <w:sz w:val="20"/>
          <w:szCs w:val="20"/>
        </w:rPr>
        <w:t>Accepted after</w:t>
      </w:r>
      <w:r w:rsidRPr="008D7FFC">
        <w:rPr>
          <w:rFonts w:ascii="Arial" w:hAnsi="Arial" w:cs="Arial"/>
          <w:sz w:val="20"/>
          <w:szCs w:val="20"/>
        </w:rPr>
        <w:t xml:space="preserve"> </w:t>
      </w:r>
      <w:r w:rsidRPr="008D7FFC">
        <w:rPr>
          <w:rFonts w:ascii="Arial" w:hAnsi="Arial" w:cs="Arial"/>
          <w:sz w:val="20"/>
          <w:szCs w:val="20"/>
        </w:rPr>
        <w:t>minor</w:t>
      </w:r>
      <w:r w:rsidRPr="008D7FFC">
        <w:rPr>
          <w:rFonts w:ascii="Arial" w:hAnsi="Arial" w:cs="Arial"/>
          <w:sz w:val="20"/>
          <w:szCs w:val="20"/>
        </w:rPr>
        <w:t xml:space="preserve"> </w:t>
      </w:r>
      <w:r w:rsidRPr="008D7FFC">
        <w:rPr>
          <w:rFonts w:ascii="Arial" w:hAnsi="Arial" w:cs="Arial"/>
          <w:sz w:val="20"/>
          <w:szCs w:val="20"/>
        </w:rPr>
        <w:t>correction is</w:t>
      </w:r>
      <w:r w:rsidRPr="008D7FFC">
        <w:rPr>
          <w:rFonts w:ascii="Arial" w:hAnsi="Arial" w:cs="Arial"/>
          <w:sz w:val="20"/>
          <w:szCs w:val="20"/>
        </w:rPr>
        <w:t xml:space="preserve"> </w:t>
      </w:r>
      <w:r w:rsidRPr="008D7FFC">
        <w:rPr>
          <w:rFonts w:ascii="Arial" w:hAnsi="Arial" w:cs="Arial"/>
          <w:sz w:val="20"/>
          <w:szCs w:val="20"/>
        </w:rPr>
        <w:t>done</w:t>
      </w:r>
    </w:p>
    <w:p w:rsidR="00000000" w:rsidRPr="008D7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7F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7FFC" w:rsidRPr="008D7FFC" w:rsidRDefault="008D7FFC" w:rsidP="009344FF">
      <w:pPr>
        <w:rPr>
          <w:rFonts w:ascii="Arial" w:hAnsi="Arial" w:cs="Arial"/>
          <w:bCs/>
          <w:sz w:val="20"/>
          <w:szCs w:val="20"/>
        </w:rPr>
      </w:pPr>
      <w:bookmarkStart w:id="0" w:name="_Hlk192083021"/>
      <w:r w:rsidRPr="008D7FFC">
        <w:rPr>
          <w:rFonts w:ascii="Arial" w:hAnsi="Arial" w:cs="Arial"/>
          <w:bCs/>
          <w:sz w:val="20"/>
          <w:szCs w:val="20"/>
        </w:rPr>
        <w:t>Dr. Champa Lal Khatik</w:t>
      </w:r>
      <w:r w:rsidRPr="008D7FFC">
        <w:rPr>
          <w:rFonts w:ascii="Arial" w:hAnsi="Arial" w:cs="Arial"/>
          <w:bCs/>
          <w:sz w:val="20"/>
          <w:szCs w:val="20"/>
        </w:rPr>
        <w:t xml:space="preserve">, </w:t>
      </w:r>
      <w:r w:rsidRPr="008D7FFC">
        <w:rPr>
          <w:rFonts w:ascii="Arial" w:hAnsi="Arial" w:cs="Arial"/>
          <w:bCs/>
          <w:sz w:val="20"/>
          <w:szCs w:val="20"/>
        </w:rPr>
        <w:t>Sri Karan Narendra Agriculture University, Rajasthan, India</w:t>
      </w:r>
      <w:bookmarkEnd w:id="0"/>
    </w:p>
    <w:sectPr w:rsidR="008D7FFC" w:rsidRPr="008D7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7FFC"/>
    <w:rsid w:val="009344FF"/>
    <w:rsid w:val="009F328F"/>
    <w:rsid w:val="00A72896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B579"/>
  <w15:docId w15:val="{5AD31C7C-AC71-4F54-B29A-6815614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2025-03-05T10:33:00Z</dcterms:modified>
</cp:coreProperties>
</file>