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13A43" w:rsidRPr="00013A43" w:rsidRDefault="00013A43" w:rsidP="00013A43">
      <w:pPr>
        <w:rPr>
          <w:rFonts w:ascii="Arial" w:hAnsi="Arial" w:cs="Arial"/>
          <w:sz w:val="20"/>
          <w:szCs w:val="20"/>
        </w:rPr>
      </w:pPr>
      <w:r w:rsidRPr="00013A43">
        <w:rPr>
          <w:rFonts w:ascii="Arial" w:hAnsi="Arial" w:cs="Arial"/>
          <w:sz w:val="20"/>
          <w:szCs w:val="20"/>
        </w:rPr>
        <w:t>The manuscripts are high quality.</w:t>
      </w:r>
    </w:p>
    <w:p w:rsidR="009344FF" w:rsidRPr="001052EF" w:rsidRDefault="00013A43" w:rsidP="00013A43">
      <w:pPr>
        <w:rPr>
          <w:rFonts w:ascii="Arial" w:hAnsi="Arial" w:cs="Arial"/>
          <w:sz w:val="20"/>
          <w:szCs w:val="20"/>
        </w:rPr>
      </w:pPr>
      <w:r w:rsidRPr="00013A43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013A43" w:rsidP="009344FF">
      <w:pPr>
        <w:rPr>
          <w:rFonts w:ascii="Arial" w:hAnsi="Arial" w:cs="Arial"/>
          <w:sz w:val="20"/>
          <w:szCs w:val="20"/>
        </w:rPr>
      </w:pPr>
      <w:proofErr w:type="spellStart"/>
      <w:r w:rsidRPr="00013A43">
        <w:rPr>
          <w:rFonts w:ascii="Arial" w:hAnsi="Arial" w:cs="Arial"/>
          <w:sz w:val="20"/>
          <w:szCs w:val="20"/>
        </w:rPr>
        <w:t>Dr.</w:t>
      </w:r>
      <w:proofErr w:type="spellEnd"/>
      <w:r w:rsidRPr="00013A43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013A43">
        <w:rPr>
          <w:rFonts w:ascii="Arial" w:hAnsi="Arial" w:cs="Arial"/>
          <w:sz w:val="20"/>
          <w:szCs w:val="20"/>
        </w:rPr>
        <w:t>Ikeno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13A43">
        <w:t xml:space="preserve"> </w:t>
      </w:r>
      <w:r w:rsidRPr="00013A43">
        <w:rPr>
          <w:rFonts w:ascii="Arial" w:hAnsi="Arial" w:cs="Arial"/>
          <w:sz w:val="20"/>
          <w:szCs w:val="20"/>
        </w:rPr>
        <w:t>Clinical Research Support Office, Japan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3A43"/>
    <w:rsid w:val="001052EF"/>
    <w:rsid w:val="001A7AD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D21E3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2025-03-01T10:57:00Z</dcterms:modified>
</cp:coreProperties>
</file>