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D7C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7CA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D7CAC" w:rsidRPr="002D7CAC" w:rsidRDefault="002D7CAC" w:rsidP="002D7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2D7CAC">
        <w:rPr>
          <w:rFonts w:ascii="Arial" w:eastAsia="Times New Roman" w:hAnsi="Arial" w:cs="Arial"/>
          <w:color w:val="222222"/>
          <w:sz w:val="20"/>
          <w:szCs w:val="20"/>
          <w:lang w:val="en-US"/>
        </w:rPr>
        <w:t>There are two minor revisions as below.</w:t>
      </w:r>
    </w:p>
    <w:p w:rsidR="002D7CAC" w:rsidRPr="002D7CAC" w:rsidRDefault="002D7CAC" w:rsidP="002D7C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2D7CAC">
        <w:rPr>
          <w:rFonts w:ascii="Arial" w:eastAsia="Times New Roman" w:hAnsi="Arial" w:cs="Arial"/>
          <w:color w:val="222222"/>
          <w:sz w:val="20"/>
          <w:szCs w:val="20"/>
          <w:lang w:val="en-US"/>
        </w:rPr>
        <w:t>Abstract, L6: seaweed extract </w:t>
      </w:r>
      <w:r w:rsidRPr="002D7CAC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>(SWE)</w:t>
      </w:r>
    </w:p>
    <w:p w:rsidR="002D7CAC" w:rsidRPr="002D7CAC" w:rsidRDefault="002D7CAC" w:rsidP="002D7C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2D7CAC">
        <w:rPr>
          <w:rFonts w:ascii="Arial" w:eastAsia="Times New Roman" w:hAnsi="Arial" w:cs="Arial"/>
          <w:color w:val="222222"/>
          <w:sz w:val="20"/>
          <w:szCs w:val="20"/>
          <w:lang w:val="en-US"/>
        </w:rPr>
        <w:t>P5, L3: </w:t>
      </w:r>
      <w:r w:rsidRPr="002D7CAC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>The</w:t>
      </w:r>
      <w:r w:rsidRPr="002D7CAC">
        <w:rPr>
          <w:rFonts w:ascii="Arial" w:eastAsia="Times New Roman" w:hAnsi="Arial" w:cs="Arial"/>
          <w:color w:val="222222"/>
          <w:sz w:val="20"/>
          <w:szCs w:val="20"/>
          <w:lang w:val="en-US"/>
        </w:rPr>
        <w:t> MSI was determined (according to your response to my comment)</w:t>
      </w:r>
    </w:p>
    <w:p w:rsidR="002D7CAC" w:rsidRPr="002D7CAC" w:rsidRDefault="002D7CAC" w:rsidP="002D7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2D7CAC">
        <w:rPr>
          <w:rFonts w:ascii="Arial" w:eastAsia="Times New Roman" w:hAnsi="Arial" w:cs="Arial"/>
          <w:color w:val="222222"/>
          <w:sz w:val="20"/>
          <w:szCs w:val="20"/>
          <w:lang w:val="en-US"/>
        </w:rPr>
        <w:t>I conclude that the manuscript can be accepted for the publication after above-mentioned minor revisions.</w:t>
      </w:r>
    </w:p>
    <w:p w:rsidR="009344FF" w:rsidRPr="002D7CAC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2D7C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7CA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2D7CAC" w:rsidRDefault="002D7CAC" w:rsidP="009344FF">
      <w:pPr>
        <w:rPr>
          <w:rFonts w:ascii="Arial" w:hAnsi="Arial" w:cs="Arial"/>
          <w:sz w:val="20"/>
          <w:szCs w:val="20"/>
        </w:rPr>
      </w:pPr>
      <w:proofErr w:type="spellStart"/>
      <w:r w:rsidRPr="002D7CAC">
        <w:rPr>
          <w:rFonts w:ascii="Arial" w:hAnsi="Arial" w:cs="Arial"/>
          <w:sz w:val="20"/>
          <w:szCs w:val="20"/>
        </w:rPr>
        <w:t>Dr.</w:t>
      </w:r>
      <w:proofErr w:type="spellEnd"/>
      <w:r w:rsidRPr="002D7C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7CAC">
        <w:rPr>
          <w:rFonts w:ascii="Arial" w:hAnsi="Arial" w:cs="Arial"/>
          <w:sz w:val="20"/>
          <w:szCs w:val="20"/>
        </w:rPr>
        <w:t>Kazutoshi</w:t>
      </w:r>
      <w:proofErr w:type="spellEnd"/>
      <w:r w:rsidRPr="002D7C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7CAC">
        <w:rPr>
          <w:rFonts w:ascii="Arial" w:hAnsi="Arial" w:cs="Arial"/>
          <w:sz w:val="20"/>
          <w:szCs w:val="20"/>
        </w:rPr>
        <w:t>Okuno</w:t>
      </w:r>
      <w:proofErr w:type="spellEnd"/>
      <w:r w:rsidRPr="002D7CAC">
        <w:rPr>
          <w:rFonts w:ascii="Arial" w:hAnsi="Arial" w:cs="Arial"/>
          <w:sz w:val="20"/>
          <w:szCs w:val="20"/>
        </w:rPr>
        <w:t>, University of Tsukuba, Japan</w:t>
      </w:r>
      <w:bookmarkStart w:id="0" w:name="_GoBack"/>
      <w:bookmarkEnd w:id="0"/>
    </w:p>
    <w:sectPr w:rsidR="001A7AD8" w:rsidRPr="002D7C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D4E49"/>
    <w:multiLevelType w:val="multilevel"/>
    <w:tmpl w:val="23C2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2D7CA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2025-03-19T04:55:00Z</dcterms:modified>
</cp:coreProperties>
</file>