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3A" w:rsidRPr="0024213A" w:rsidRDefault="0024213A" w:rsidP="002421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421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4213A" w:rsidRPr="0024213A" w:rsidRDefault="0024213A" w:rsidP="0024213A">
      <w:pPr>
        <w:rPr>
          <w:rFonts w:ascii="Arial" w:hAnsi="Arial" w:cs="Arial"/>
          <w:sz w:val="20"/>
          <w:szCs w:val="20"/>
        </w:rPr>
      </w:pPr>
      <w:r w:rsidRPr="0024213A">
        <w:rPr>
          <w:rFonts w:ascii="Arial" w:hAnsi="Arial" w:cs="Arial"/>
          <w:sz w:val="20"/>
          <w:szCs w:val="20"/>
        </w:rPr>
        <w:t>The Manuscript can be accepted for publication.</w:t>
      </w:r>
    </w:p>
    <w:p w:rsidR="0024213A" w:rsidRPr="0024213A" w:rsidRDefault="0024213A" w:rsidP="002421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4213A" w:rsidRPr="0024213A" w:rsidRDefault="0024213A" w:rsidP="002421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4213A" w:rsidRPr="0024213A" w:rsidRDefault="0024213A" w:rsidP="002421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4213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4213A" w:rsidRPr="0024213A" w:rsidRDefault="0024213A" w:rsidP="0024213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4213A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24213A">
        <w:rPr>
          <w:rFonts w:ascii="Arial" w:hAnsi="Arial" w:cs="Arial"/>
          <w:sz w:val="20"/>
          <w:szCs w:val="20"/>
          <w:lang w:eastAsia="zh-TW"/>
        </w:rPr>
        <w:t>Ayona</w:t>
      </w:r>
      <w:proofErr w:type="spellEnd"/>
      <w:r w:rsidRPr="0024213A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24213A">
        <w:rPr>
          <w:rFonts w:ascii="Arial" w:hAnsi="Arial" w:cs="Arial"/>
          <w:sz w:val="20"/>
          <w:szCs w:val="20"/>
          <w:lang w:eastAsia="zh-TW"/>
        </w:rPr>
        <w:t>Jayadev</w:t>
      </w:r>
      <w:proofErr w:type="spellEnd"/>
    </w:p>
    <w:p w:rsidR="0024213A" w:rsidRPr="0024213A" w:rsidRDefault="0024213A" w:rsidP="0024213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4213A">
        <w:rPr>
          <w:rFonts w:ascii="Arial" w:hAnsi="Arial" w:cs="Arial"/>
          <w:sz w:val="20"/>
          <w:szCs w:val="20"/>
          <w:lang w:eastAsia="zh-TW"/>
        </w:rPr>
        <w:t xml:space="preserve">Assistant Professor, </w:t>
      </w:r>
      <w:r w:rsidRPr="0024213A">
        <w:rPr>
          <w:rFonts w:ascii="Arial" w:hAnsi="Arial" w:cs="Arial"/>
          <w:sz w:val="20"/>
          <w:szCs w:val="20"/>
          <w:lang w:eastAsia="zh-TW"/>
        </w:rPr>
        <w:t>Research Center and Post Graduate, All Saints' College, India</w:t>
      </w:r>
      <w:r w:rsidRPr="0024213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4213A" w:rsidRPr="0024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EA"/>
    <w:rsid w:val="0024213A"/>
    <w:rsid w:val="00480BEA"/>
    <w:rsid w:val="006B673A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41D6"/>
  <w15:chartTrackingRefBased/>
  <w15:docId w15:val="{42DBB999-2E52-476D-ACA7-3620353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1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7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1038</cp:lastModifiedBy>
  <cp:revision>3</cp:revision>
  <dcterms:created xsi:type="dcterms:W3CDTF">2025-02-15T09:38:00Z</dcterms:created>
  <dcterms:modified xsi:type="dcterms:W3CDTF">2025-03-22T07:32:00Z</dcterms:modified>
</cp:coreProperties>
</file>