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2D34" w14:textId="42F16809" w:rsidR="00A46010" w:rsidRDefault="00A46010">
      <w:pPr>
        <w:pStyle w:val="Title"/>
        <w:spacing w:after="0"/>
        <w:jc w:val="both"/>
        <w:rPr>
          <w:rFonts w:ascii="Arial" w:hAnsi="Arial" w:cs="Arial"/>
        </w:rPr>
      </w:pPr>
    </w:p>
    <w:p w14:paraId="2DB3029A" w14:textId="77777777" w:rsidR="008710E1" w:rsidRDefault="008710E1">
      <w:pPr>
        <w:pStyle w:val="Title"/>
        <w:spacing w:after="0"/>
        <w:jc w:val="both"/>
        <w:rPr>
          <w:rFonts w:ascii="Arial" w:hAnsi="Arial" w:cs="Arial"/>
        </w:rPr>
      </w:pPr>
    </w:p>
    <w:p w14:paraId="5216B697" w14:textId="0A59D733" w:rsidR="00A46010" w:rsidRDefault="00553324" w:rsidP="008710E1">
      <w:pPr>
        <w:pStyle w:val="Author"/>
        <w:spacing w:line="240" w:lineRule="auto"/>
        <w:rPr>
          <w:rFonts w:ascii="Arial" w:hAnsi="Arial" w:cs="Arial"/>
          <w:bCs/>
          <w:iCs/>
          <w:kern w:val="28"/>
          <w:sz w:val="36"/>
          <w:szCs w:val="36"/>
        </w:rPr>
      </w:pPr>
      <w:bookmarkStart w:id="0" w:name="_Hlk180546520"/>
      <w:bookmarkEnd w:id="0"/>
      <w:r>
        <w:rPr>
          <w:rFonts w:ascii="Arial" w:hAnsi="Arial" w:cs="Arial"/>
          <w:sz w:val="36"/>
          <w:szCs w:val="36"/>
        </w:rPr>
        <w:t>Analysis Of</w:t>
      </w:r>
      <w:r w:rsidRPr="006A5EF4">
        <w:rPr>
          <w:rFonts w:ascii="Arial" w:hAnsi="Arial" w:cs="Arial"/>
          <w:sz w:val="36"/>
          <w:szCs w:val="36"/>
        </w:rPr>
        <w:t xml:space="preserve"> Submersible Pump Performance </w:t>
      </w:r>
      <w:proofErr w:type="gramStart"/>
      <w:r w:rsidRPr="006A5EF4">
        <w:rPr>
          <w:rFonts w:ascii="Arial" w:hAnsi="Arial" w:cs="Arial"/>
          <w:sz w:val="36"/>
          <w:szCs w:val="36"/>
        </w:rPr>
        <w:t>In</w:t>
      </w:r>
      <w:proofErr w:type="gramEnd"/>
      <w:r w:rsidRPr="006A5EF4">
        <w:rPr>
          <w:rFonts w:ascii="Arial" w:hAnsi="Arial" w:cs="Arial"/>
          <w:sz w:val="36"/>
          <w:szCs w:val="36"/>
        </w:rPr>
        <w:t xml:space="preserve"> </w:t>
      </w:r>
      <w:r>
        <w:rPr>
          <w:rFonts w:ascii="Arial" w:hAnsi="Arial" w:cs="Arial"/>
          <w:sz w:val="36"/>
          <w:szCs w:val="36"/>
        </w:rPr>
        <w:t xml:space="preserve">A </w:t>
      </w:r>
      <w:r w:rsidRPr="006A5EF4">
        <w:rPr>
          <w:rFonts w:ascii="Arial" w:hAnsi="Arial" w:cs="Arial"/>
          <w:sz w:val="36"/>
          <w:szCs w:val="36"/>
        </w:rPr>
        <w:t>Waterlogged Environment</w:t>
      </w:r>
      <w:r w:rsidRPr="006A5EF4">
        <w:rPr>
          <w:rFonts w:ascii="Arial" w:hAnsi="Arial" w:cs="Arial"/>
          <w:bCs/>
          <w:iCs/>
          <w:kern w:val="28"/>
          <w:sz w:val="36"/>
          <w:szCs w:val="36"/>
        </w:rPr>
        <w:t xml:space="preserve"> </w:t>
      </w:r>
    </w:p>
    <w:p w14:paraId="07D2BEBE" w14:textId="77777777" w:rsidR="00EB25C7" w:rsidRPr="006A5EF4" w:rsidRDefault="00EB25C7" w:rsidP="008710E1">
      <w:pPr>
        <w:pStyle w:val="Author"/>
        <w:spacing w:line="240" w:lineRule="auto"/>
        <w:rPr>
          <w:rFonts w:ascii="Arial" w:hAnsi="Arial" w:cs="Arial"/>
          <w:bCs/>
          <w:iCs/>
          <w:kern w:val="28"/>
          <w:sz w:val="36"/>
          <w:szCs w:val="36"/>
        </w:rPr>
      </w:pPr>
    </w:p>
    <w:bookmarkStart w:id="1" w:name="_Hlk181386253"/>
    <w:p w14:paraId="1745E23A" w14:textId="4CED4DD9" w:rsidR="00A46010" w:rsidRDefault="00B178B3">
      <w:pPr>
        <w:pStyle w:val="Copyright"/>
        <w:spacing w:after="0" w:line="240" w:lineRule="auto"/>
        <w:jc w:val="both"/>
        <w:rPr>
          <w:rFonts w:ascii="Arial" w:hAnsi="Arial" w:cs="Arial"/>
        </w:rPr>
        <w:sectPr w:rsidR="00A46010" w:rsidSect="000B23E1">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titlePg/>
          <w:docGrid w:linePitch="272"/>
        </w:sectPr>
      </w:pPr>
      <w:r>
        <w:rPr>
          <w:rFonts w:ascii="Arial" w:hAnsi="Arial" w:cs="Arial"/>
          <w:noProof/>
        </w:rPr>
        <mc:AlternateContent>
          <mc:Choice Requires="wps">
            <w:drawing>
              <wp:inline distT="0" distB="0" distL="0" distR="0" wp14:anchorId="358AB29A" wp14:editId="4B2B0861">
                <wp:extent cx="5297805" cy="635"/>
                <wp:effectExtent l="13335" t="17780" r="1333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78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FBCE3AB" id="AutoShape 2" o:spid="_x0000_s1026" type="#_x0000_t32" style="width:417.1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Sl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" strokeweight="1.5pt">
                <w10:anchorlock/>
              </v:shape>
            </w:pict>
          </mc:Fallback>
        </mc:AlternateContent>
      </w:r>
      <w:bookmarkEnd w:id="1"/>
      <w:r w:rsidR="00C91630">
        <w:rPr>
          <w:rFonts w:ascii="Arial" w:hAnsi="Arial" w:cs="Arial"/>
        </w:rPr>
        <w:t>.</w:t>
      </w:r>
    </w:p>
    <w:p w14:paraId="6F047D32" w14:textId="77777777" w:rsidR="00A46010" w:rsidRDefault="00C91630" w:rsidP="00660F61">
      <w:pPr>
        <w:pStyle w:val="AbstHead"/>
        <w:spacing w:after="0"/>
        <w:rPr>
          <w:rFonts w:ascii="Arial" w:hAnsi="Arial" w:cs="Arial"/>
        </w:rPr>
      </w:pPr>
      <w:r>
        <w:rPr>
          <w:rFonts w:ascii="Arial" w:hAnsi="Arial" w:cs="Arial"/>
        </w:rPr>
        <w:t xml:space="preserve">ABSTRACT </w:t>
      </w:r>
    </w:p>
    <w:p w14:paraId="1A43D4DD" w14:textId="77777777" w:rsidR="00A46010" w:rsidRDefault="00A4601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A46010" w14:paraId="262770B0" w14:textId="77777777">
        <w:tc>
          <w:tcPr>
            <w:tcW w:w="9576" w:type="dxa"/>
            <w:shd w:val="clear" w:color="auto" w:fill="F2F2F2"/>
          </w:tcPr>
          <w:p w14:paraId="7966A938" w14:textId="49E9528A" w:rsidR="00B66DE4" w:rsidRPr="00B66DE4" w:rsidRDefault="00B66DE4" w:rsidP="00A961A2">
            <w:pPr>
              <w:pStyle w:val="Body"/>
              <w:rPr>
                <w:rFonts w:ascii="Arial" w:eastAsia="Calibri" w:hAnsi="Arial" w:cs="Arial"/>
                <w:bCs/>
                <w:iCs/>
                <w:szCs w:val="22"/>
              </w:rPr>
            </w:pPr>
            <w:r w:rsidRPr="00B66DE4">
              <w:rPr>
                <w:rFonts w:ascii="Arial" w:eastAsia="Calibri" w:hAnsi="Arial" w:cs="Arial"/>
                <w:bCs/>
                <w:iCs/>
                <w:szCs w:val="22"/>
              </w:rPr>
              <w:t xml:space="preserve">This study investigates the performance of a submersible pump in a waterlogged environment, focusing on the relationship between </w:t>
            </w:r>
            <w:r w:rsidR="00D13EE1">
              <w:rPr>
                <w:rFonts w:ascii="Arial" w:eastAsia="Calibri" w:hAnsi="Arial" w:cs="Arial"/>
                <w:bCs/>
                <w:iCs/>
                <w:szCs w:val="22"/>
              </w:rPr>
              <w:t xml:space="preserve">pressure, </w:t>
            </w:r>
            <w:r w:rsidRPr="00B66DE4">
              <w:rPr>
                <w:rFonts w:ascii="Arial" w:eastAsia="Calibri" w:hAnsi="Arial" w:cs="Arial"/>
                <w:bCs/>
                <w:iCs/>
                <w:szCs w:val="22"/>
              </w:rPr>
              <w:t xml:space="preserve">flow rate and angular velocity. The system, consisting of a centrifugal pump, hydraulic pipeline, and local resistances, was simulated using MATLAB/Simulink for a duration of 44 seconds. </w:t>
            </w:r>
            <w:r w:rsidR="00D13EE1">
              <w:rPr>
                <w:rFonts w:ascii="Arial" w:eastAsia="Calibri" w:hAnsi="Arial" w:cs="Arial"/>
                <w:bCs/>
                <w:iCs/>
                <w:szCs w:val="22"/>
              </w:rPr>
              <w:t>Pressure</w:t>
            </w:r>
            <w:r w:rsidR="00D13EE1" w:rsidRPr="00B66DE4">
              <w:rPr>
                <w:rFonts w:ascii="Arial" w:eastAsia="Calibri" w:hAnsi="Arial" w:cs="Arial"/>
                <w:bCs/>
                <w:iCs/>
                <w:szCs w:val="22"/>
              </w:rPr>
              <w:t xml:space="preserve"> measurements w</w:t>
            </w:r>
            <w:r w:rsidR="00A961A2">
              <w:rPr>
                <w:rFonts w:ascii="Arial" w:eastAsia="Calibri" w:hAnsi="Arial" w:cs="Arial"/>
                <w:bCs/>
                <w:iCs/>
                <w:szCs w:val="22"/>
              </w:rPr>
              <w:t>as</w:t>
            </w:r>
            <w:r w:rsidR="00D13EE1" w:rsidRPr="00B66DE4">
              <w:rPr>
                <w:rFonts w:ascii="Arial" w:eastAsia="Calibri" w:hAnsi="Arial" w:cs="Arial"/>
                <w:bCs/>
                <w:iCs/>
                <w:szCs w:val="22"/>
              </w:rPr>
              <w:t xml:space="preserve"> conducted using a hydraulic </w:t>
            </w:r>
            <w:r w:rsidR="00D13EE1">
              <w:rPr>
                <w:rFonts w:ascii="Arial" w:eastAsia="Calibri" w:hAnsi="Arial" w:cs="Arial"/>
                <w:bCs/>
                <w:iCs/>
                <w:szCs w:val="22"/>
              </w:rPr>
              <w:t>pressure</w:t>
            </w:r>
            <w:r w:rsidR="00D13EE1" w:rsidRPr="00B66DE4">
              <w:rPr>
                <w:rFonts w:ascii="Arial" w:eastAsia="Calibri" w:hAnsi="Arial" w:cs="Arial"/>
                <w:bCs/>
                <w:iCs/>
                <w:szCs w:val="22"/>
              </w:rPr>
              <w:t xml:space="preserve"> sensor connected to both the pump and pipeline to capture data at varying angular velocities ranging from 100 rad/s to 550 rad/s. The results showed a linear increase in both pump and pipeline flow rates with increasing angular velocity. The pump </w:t>
            </w:r>
            <w:r w:rsidR="00024A9F">
              <w:rPr>
                <w:rFonts w:ascii="Arial" w:eastAsia="Calibri" w:hAnsi="Arial" w:cs="Arial"/>
                <w:bCs/>
                <w:iCs/>
                <w:szCs w:val="22"/>
              </w:rPr>
              <w:t>pressure</w:t>
            </w:r>
            <w:r w:rsidR="00D13EE1" w:rsidRPr="00B66DE4">
              <w:rPr>
                <w:rFonts w:ascii="Arial" w:eastAsia="Calibri" w:hAnsi="Arial" w:cs="Arial"/>
                <w:bCs/>
                <w:iCs/>
                <w:szCs w:val="22"/>
              </w:rPr>
              <w:t xml:space="preserve"> ranged from </w:t>
            </w:r>
            <w:r w:rsidR="00024A9F" w:rsidRPr="00024A9F">
              <w:rPr>
                <w:rFonts w:ascii="Arial" w:eastAsia="Calibri" w:hAnsi="Arial" w:cs="Arial"/>
                <w:bCs/>
                <w:iCs/>
                <w:szCs w:val="22"/>
              </w:rPr>
              <w:t>6.4209e+04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1.9228e+06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while the pipeline </w:t>
            </w:r>
            <w:r w:rsidR="00024A9F">
              <w:rPr>
                <w:rFonts w:ascii="Arial" w:eastAsia="Calibri" w:hAnsi="Arial" w:cs="Arial"/>
                <w:bCs/>
                <w:iCs/>
                <w:szCs w:val="22"/>
              </w:rPr>
              <w:t>pressure</w:t>
            </w:r>
            <w:r w:rsidR="00D13EE1" w:rsidRPr="00B66DE4">
              <w:rPr>
                <w:rFonts w:ascii="Arial" w:eastAsia="Calibri" w:hAnsi="Arial" w:cs="Arial"/>
                <w:bCs/>
                <w:iCs/>
                <w:szCs w:val="22"/>
              </w:rPr>
              <w:t xml:space="preserve"> varied from </w:t>
            </w:r>
            <w:r w:rsidR="00024A9F" w:rsidRPr="00024A9F">
              <w:rPr>
                <w:rFonts w:ascii="Arial" w:eastAsia="Calibri" w:hAnsi="Arial" w:cs="Arial"/>
                <w:bCs/>
                <w:iCs/>
                <w:szCs w:val="22"/>
              </w:rPr>
              <w:t>6.4159e+04</w:t>
            </w:r>
            <w:r w:rsidR="00024A9F">
              <w:rPr>
                <w:rFonts w:ascii="Arial" w:eastAsia="Calibri" w:hAnsi="Arial" w:cs="Arial"/>
                <w:bCs/>
                <w:iCs/>
                <w:szCs w:val="22"/>
              </w:rPr>
              <w:t xml:space="preserve"> Pa to </w:t>
            </w:r>
            <w:r w:rsidR="00024A9F" w:rsidRPr="00024A9F">
              <w:rPr>
                <w:rFonts w:ascii="Arial" w:eastAsia="Calibri" w:hAnsi="Arial" w:cs="Arial"/>
                <w:bCs/>
                <w:iCs/>
                <w:szCs w:val="22"/>
              </w:rPr>
              <w:t>1.9078e+06</w:t>
            </w:r>
            <w:r w:rsidR="00024A9F">
              <w:rPr>
                <w:rFonts w:ascii="Arial" w:eastAsia="Calibri" w:hAnsi="Arial" w:cs="Arial"/>
                <w:bCs/>
                <w:iCs/>
                <w:szCs w:val="22"/>
              </w:rPr>
              <w:t xml:space="preserve"> Pa</w:t>
            </w:r>
            <w:r w:rsidR="00D13EE1" w:rsidRPr="00B66DE4">
              <w:rPr>
                <w:rFonts w:ascii="Arial" w:eastAsia="Calibri" w:hAnsi="Arial" w:cs="Arial"/>
                <w:bCs/>
                <w:iCs/>
                <w:szCs w:val="22"/>
              </w:rPr>
              <w:t xml:space="preserve"> over the same range.</w:t>
            </w:r>
            <w:r w:rsidR="00D13EE1">
              <w:rPr>
                <w:rFonts w:ascii="Arial" w:eastAsia="Calibri" w:hAnsi="Arial" w:cs="Arial"/>
                <w:bCs/>
                <w:iCs/>
                <w:szCs w:val="22"/>
              </w:rPr>
              <w:t xml:space="preserve"> </w:t>
            </w:r>
            <w:r w:rsidRPr="00B66DE4">
              <w:rPr>
                <w:rFonts w:ascii="Arial" w:eastAsia="Calibri" w:hAnsi="Arial" w:cs="Arial"/>
                <w:bCs/>
                <w:iCs/>
                <w:szCs w:val="22"/>
              </w:rPr>
              <w:t>Flow rate measurements w</w:t>
            </w:r>
            <w:r w:rsidR="00A961A2">
              <w:rPr>
                <w:rFonts w:ascii="Arial" w:eastAsia="Calibri" w:hAnsi="Arial" w:cs="Arial"/>
                <w:bCs/>
                <w:iCs/>
                <w:szCs w:val="22"/>
              </w:rPr>
              <w:t>as also</w:t>
            </w:r>
            <w:r w:rsidRPr="00B66DE4">
              <w:rPr>
                <w:rFonts w:ascii="Arial" w:eastAsia="Calibri" w:hAnsi="Arial" w:cs="Arial"/>
                <w:bCs/>
                <w:iCs/>
                <w:szCs w:val="22"/>
              </w:rPr>
              <w:t xml:space="preserve"> conducted using a hydraulic flow rate sensor connected to both the pump and pipeline to capture data at varying angular velocities ranging from 100 rad/s to 550 rad/s</w:t>
            </w:r>
            <w:r w:rsidR="00A961A2">
              <w:rPr>
                <w:rFonts w:ascii="Arial" w:eastAsia="Calibri" w:hAnsi="Arial" w:cs="Arial"/>
                <w:bCs/>
                <w:iCs/>
                <w:szCs w:val="22"/>
              </w:rPr>
              <w:t xml:space="preserve"> as well</w:t>
            </w:r>
            <w:r w:rsidRPr="00B66DE4">
              <w:rPr>
                <w:rFonts w:ascii="Arial" w:eastAsia="Calibri" w:hAnsi="Arial" w:cs="Arial"/>
                <w:bCs/>
                <w:iCs/>
                <w:szCs w:val="22"/>
              </w:rPr>
              <w:t>. The results showed a linear increase in both pump and pipeline flow rates with increasing angular velocity. The pump flow rate ranged from 0.0021 m³/s to 0.0115 m³/s, while the pipeline flow rate varied from 0.0007 m³/s to 0.0042 m³/s over the same range. The difference in</w:t>
            </w:r>
            <w:r w:rsidR="00A961A2">
              <w:rPr>
                <w:rFonts w:ascii="Arial" w:eastAsia="Calibri" w:hAnsi="Arial" w:cs="Arial"/>
                <w:bCs/>
                <w:iCs/>
                <w:szCs w:val="22"/>
              </w:rPr>
              <w:t xml:space="preserve"> both the pressure and</w:t>
            </w:r>
            <w:r w:rsidRPr="00B66DE4">
              <w:rPr>
                <w:rFonts w:ascii="Arial" w:eastAsia="Calibri" w:hAnsi="Arial" w:cs="Arial"/>
                <w:bCs/>
                <w:iCs/>
                <w:szCs w:val="22"/>
              </w:rPr>
              <w:t xml:space="preserve"> flow rates was attributed to frictional losses and minor flow restrictions within the pipeline. These findings provide insights into the operational efficiency of submersible pumps in waterlogged environments and offer a basis for optimizing pump performance in similar hydraulic systems.</w:t>
            </w:r>
          </w:p>
          <w:p w14:paraId="3749D2C4" w14:textId="147A5501" w:rsidR="00A46010" w:rsidRPr="00660F61" w:rsidRDefault="00A46010">
            <w:pPr>
              <w:pStyle w:val="Body"/>
              <w:spacing w:after="0"/>
              <w:rPr>
                <w:rFonts w:ascii="Arial" w:eastAsia="Calibri" w:hAnsi="Arial" w:cs="Arial"/>
                <w:bCs/>
                <w:iCs/>
                <w:szCs w:val="22"/>
              </w:rPr>
            </w:pPr>
          </w:p>
        </w:tc>
      </w:tr>
    </w:tbl>
    <w:p w14:paraId="521ACE5A" w14:textId="77777777" w:rsidR="00A46010" w:rsidRDefault="00A46010">
      <w:pPr>
        <w:pStyle w:val="Body"/>
        <w:spacing w:after="0"/>
        <w:rPr>
          <w:rFonts w:ascii="Arial" w:hAnsi="Arial" w:cs="Arial"/>
          <w:i/>
        </w:rPr>
      </w:pPr>
    </w:p>
    <w:p w14:paraId="696B384C" w14:textId="32CFF0BB" w:rsidR="004E7837" w:rsidRPr="00A961A2" w:rsidRDefault="00C91630" w:rsidP="004E7837">
      <w:pPr>
        <w:pStyle w:val="Body"/>
        <w:spacing w:after="0"/>
        <w:rPr>
          <w:rFonts w:ascii="Arial" w:hAnsi="Arial" w:cs="Arial"/>
          <w:i/>
        </w:rPr>
      </w:pPr>
      <w:r>
        <w:rPr>
          <w:rFonts w:ascii="Arial" w:hAnsi="Arial" w:cs="Arial"/>
          <w:i/>
        </w:rPr>
        <w:t>Keywords:</w:t>
      </w:r>
      <w:r w:rsidR="004E7837" w:rsidRPr="004E7837">
        <w:rPr>
          <w:rFonts w:ascii="Times New Roman" w:hAnsi="Times New Roman"/>
          <w:i/>
          <w:iCs/>
        </w:rPr>
        <w:t xml:space="preserve"> </w:t>
      </w:r>
      <w:r w:rsidR="00A961A2" w:rsidRPr="00B66DE4">
        <w:rPr>
          <w:rFonts w:ascii="Arial" w:eastAsia="Calibri" w:hAnsi="Arial" w:cs="Arial"/>
          <w:bCs/>
          <w:i/>
          <w:szCs w:val="22"/>
        </w:rPr>
        <w:t>submersible pump</w:t>
      </w:r>
      <w:r w:rsidR="004E7837" w:rsidRPr="004E7837">
        <w:rPr>
          <w:rFonts w:ascii="Arial" w:hAnsi="Arial" w:cs="Arial"/>
          <w:i/>
          <w:iCs/>
        </w:rPr>
        <w:t>,</w:t>
      </w:r>
      <w:r w:rsidR="004E7837" w:rsidRPr="004E7837">
        <w:rPr>
          <w:rFonts w:ascii="Arial" w:hAnsi="Arial" w:cs="Arial"/>
        </w:rPr>
        <w:t xml:space="preserve"> </w:t>
      </w:r>
      <w:r w:rsidR="00A961A2" w:rsidRPr="00A961A2">
        <w:rPr>
          <w:rFonts w:ascii="Arial" w:hAnsi="Arial" w:cs="Arial"/>
          <w:i/>
          <w:iCs/>
        </w:rPr>
        <w:t xml:space="preserve">pump </w:t>
      </w:r>
      <w:r w:rsidR="00A961A2" w:rsidRPr="00A961A2">
        <w:rPr>
          <w:rFonts w:ascii="Arial" w:eastAsia="Calibri" w:hAnsi="Arial" w:cs="Arial"/>
          <w:bCs/>
          <w:i/>
          <w:iCs/>
          <w:szCs w:val="22"/>
        </w:rPr>
        <w:t>pressure</w:t>
      </w:r>
      <w:r w:rsidR="004E7837" w:rsidRPr="004E7837">
        <w:rPr>
          <w:rFonts w:ascii="Arial" w:hAnsi="Arial" w:cs="Arial"/>
          <w:i/>
          <w:iCs/>
        </w:rPr>
        <w:t xml:space="preserve">, </w:t>
      </w:r>
      <w:r w:rsidR="00A961A2" w:rsidRPr="00A961A2">
        <w:rPr>
          <w:rFonts w:ascii="Arial" w:hAnsi="Arial" w:cs="Arial"/>
          <w:i/>
          <w:iCs/>
        </w:rPr>
        <w:t xml:space="preserve">pump </w:t>
      </w:r>
      <w:r w:rsidR="00A961A2" w:rsidRPr="00B66DE4">
        <w:rPr>
          <w:rFonts w:ascii="Arial" w:eastAsia="Calibri" w:hAnsi="Arial" w:cs="Arial"/>
          <w:bCs/>
          <w:i/>
          <w:iCs/>
          <w:szCs w:val="22"/>
        </w:rPr>
        <w:t>flow rate</w:t>
      </w:r>
      <w:r w:rsidR="004E7837" w:rsidRPr="004E7837">
        <w:rPr>
          <w:rFonts w:ascii="Arial" w:hAnsi="Arial" w:cs="Arial"/>
          <w:i/>
          <w:iCs/>
        </w:rPr>
        <w:t xml:space="preserve">, </w:t>
      </w:r>
      <w:r w:rsidR="00A961A2" w:rsidRPr="00A961A2">
        <w:rPr>
          <w:rFonts w:ascii="Arial" w:eastAsia="Calibri" w:hAnsi="Arial" w:cs="Arial"/>
          <w:bCs/>
          <w:i/>
          <w:szCs w:val="22"/>
        </w:rPr>
        <w:t>investigation</w:t>
      </w:r>
      <w:r w:rsidR="004E7837" w:rsidRPr="00A961A2">
        <w:rPr>
          <w:rFonts w:ascii="Arial" w:hAnsi="Arial" w:cs="Arial"/>
          <w:i/>
        </w:rPr>
        <w:t>, simulation, MATLAB/Simulink.</w:t>
      </w:r>
      <w:r w:rsidRPr="00A961A2">
        <w:rPr>
          <w:rFonts w:ascii="Arial" w:hAnsi="Arial" w:cs="Arial"/>
          <w:i/>
        </w:rPr>
        <w:t xml:space="preserve"> </w:t>
      </w:r>
    </w:p>
    <w:p w14:paraId="515BA123" w14:textId="77777777" w:rsidR="00A46010" w:rsidRDefault="00A46010">
      <w:pPr>
        <w:pStyle w:val="Body"/>
        <w:spacing w:after="0"/>
        <w:rPr>
          <w:rFonts w:ascii="Arial" w:hAnsi="Arial" w:cs="Arial"/>
          <w:i/>
          <w:sz w:val="18"/>
        </w:rPr>
      </w:pPr>
    </w:p>
    <w:p w14:paraId="43419A46" w14:textId="77777777" w:rsidR="00A46010" w:rsidRDefault="00A46010">
      <w:pPr>
        <w:pStyle w:val="Body"/>
        <w:spacing w:after="0"/>
        <w:rPr>
          <w:rFonts w:ascii="Arial" w:hAnsi="Arial" w:cs="Arial"/>
          <w:i/>
        </w:rPr>
      </w:pPr>
    </w:p>
    <w:p w14:paraId="46C8521C" w14:textId="77777777" w:rsidR="00A46010" w:rsidRDefault="00C91630" w:rsidP="004E7837">
      <w:pPr>
        <w:pStyle w:val="AbstHead"/>
        <w:spacing w:after="0"/>
        <w:rPr>
          <w:rFonts w:ascii="Arial" w:hAnsi="Arial" w:cs="Arial"/>
        </w:rPr>
      </w:pPr>
      <w:r>
        <w:rPr>
          <w:rFonts w:ascii="Arial" w:hAnsi="Arial" w:cs="Arial"/>
        </w:rPr>
        <w:t xml:space="preserve">1. INTRODUCTION </w:t>
      </w:r>
    </w:p>
    <w:p w14:paraId="78B0D97C" w14:textId="77777777" w:rsidR="00475F6A" w:rsidRDefault="00475F6A" w:rsidP="004E7837">
      <w:pPr>
        <w:pStyle w:val="AbstHead"/>
        <w:spacing w:after="0"/>
        <w:rPr>
          <w:rFonts w:ascii="Arial" w:hAnsi="Arial" w:cs="Arial"/>
        </w:rPr>
      </w:pPr>
    </w:p>
    <w:p w14:paraId="3EC44E62" w14:textId="222E035F" w:rsidR="00475F6A" w:rsidRPr="00475F6A" w:rsidRDefault="00475F6A" w:rsidP="00475F6A">
      <w:pPr>
        <w:ind w:firstLine="284"/>
        <w:jc w:val="both"/>
        <w:rPr>
          <w:rFonts w:ascii="Arial" w:hAnsi="Arial" w:cs="Arial"/>
        </w:rPr>
      </w:pPr>
      <w:r w:rsidRPr="00475F6A">
        <w:rPr>
          <w:rFonts w:ascii="Arial" w:hAnsi="Arial" w:cs="Arial"/>
        </w:rPr>
        <w:t>Waterlogged environments, characterized by excessive accumulation of water in the soil or surface, pose critical challenges to infrastructure, agriculture, and urban planning</w:t>
      </w:r>
      <w:sdt>
        <w:sdtPr>
          <w:rPr>
            <w:rFonts w:ascii="Arial" w:hAnsi="Arial" w:cs="Arial"/>
          </w:rPr>
          <w:id w:val="-14618726"/>
          <w:citation/>
        </w:sdtPr>
        <w:sdtContent>
          <w:r w:rsidRPr="00475F6A">
            <w:rPr>
              <w:rFonts w:ascii="Arial" w:hAnsi="Arial" w:cs="Arial"/>
            </w:rPr>
            <w:fldChar w:fldCharType="begin"/>
          </w:r>
          <w:r w:rsidRPr="00475F6A">
            <w:rPr>
              <w:rFonts w:ascii="Arial" w:hAnsi="Arial" w:cs="Arial"/>
            </w:rPr>
            <w:instrText xml:space="preserve"> CITATION Zha211 \l 1033  \m Che23</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 2]</w:t>
          </w:r>
          <w:r w:rsidRPr="00475F6A">
            <w:rPr>
              <w:rFonts w:ascii="Arial" w:hAnsi="Arial" w:cs="Arial"/>
            </w:rPr>
            <w:fldChar w:fldCharType="end"/>
          </w:r>
        </w:sdtContent>
      </w:sdt>
      <w:r w:rsidRPr="00475F6A">
        <w:rPr>
          <w:rFonts w:ascii="Arial" w:hAnsi="Arial" w:cs="Arial"/>
        </w:rPr>
        <w:t>. These conditions often result from prolonged rainfall, poor drainage systems, or natural disasters, leading to flooding and damage to properties. Effective water management in such scenarios requires reliable systems to drain excess water efficiently. Submersible pumps, designed to operate fully submerged in water, have become an essential tool for mitigating the adverse effects of waterlogging by transferring water to drainage or storage systems</w:t>
      </w:r>
      <w:sdt>
        <w:sdtPr>
          <w:rPr>
            <w:rFonts w:ascii="Arial" w:hAnsi="Arial" w:cs="Arial"/>
          </w:rPr>
          <w:id w:val="841276565"/>
          <w:citation/>
        </w:sdtPr>
        <w:sdtContent>
          <w:r w:rsidRPr="00475F6A">
            <w:rPr>
              <w:rFonts w:ascii="Arial" w:hAnsi="Arial" w:cs="Arial"/>
            </w:rPr>
            <w:fldChar w:fldCharType="begin"/>
          </w:r>
          <w:r w:rsidRPr="00475F6A">
            <w:rPr>
              <w:rFonts w:ascii="Arial" w:hAnsi="Arial" w:cs="Arial"/>
            </w:rPr>
            <w:instrText xml:space="preserve"> CITATION Phu16 \l 1033  \m Hua14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 4]</w:t>
          </w:r>
          <w:r w:rsidRPr="00475F6A">
            <w:rPr>
              <w:rFonts w:ascii="Arial" w:hAnsi="Arial" w:cs="Arial"/>
            </w:rPr>
            <w:fldChar w:fldCharType="end"/>
          </w:r>
        </w:sdtContent>
      </w:sdt>
      <w:r w:rsidRPr="00475F6A">
        <w:rPr>
          <w:rFonts w:ascii="Arial" w:hAnsi="Arial" w:cs="Arial"/>
        </w:rPr>
        <w:t>.</w:t>
      </w:r>
    </w:p>
    <w:p w14:paraId="0BFFE404" w14:textId="39E196EE" w:rsidR="00475F6A" w:rsidRPr="00475F6A" w:rsidRDefault="00475F6A" w:rsidP="00475F6A">
      <w:pPr>
        <w:ind w:firstLine="284"/>
        <w:jc w:val="both"/>
        <w:rPr>
          <w:rFonts w:ascii="Arial" w:hAnsi="Arial" w:cs="Arial"/>
        </w:rPr>
      </w:pPr>
      <w:r w:rsidRPr="00475F6A">
        <w:rPr>
          <w:rFonts w:ascii="Arial" w:hAnsi="Arial" w:cs="Arial"/>
        </w:rPr>
        <w:lastRenderedPageBreak/>
        <w:t>The performance of submersible pumps in waterlogged environments depends on several factors, including pump design, hydraulic pipeline configuration, and local resistances</w:t>
      </w:r>
      <w:sdt>
        <w:sdtPr>
          <w:rPr>
            <w:rFonts w:ascii="Arial" w:hAnsi="Arial" w:cs="Arial"/>
          </w:rPr>
          <w:id w:val="118968035"/>
          <w:citation/>
        </w:sdtPr>
        <w:sdtContent>
          <w:r w:rsidRPr="00475F6A">
            <w:rPr>
              <w:rFonts w:ascii="Arial" w:hAnsi="Arial" w:cs="Arial"/>
            </w:rPr>
            <w:fldChar w:fldCharType="begin"/>
          </w:r>
          <w:r w:rsidRPr="00475F6A">
            <w:rPr>
              <w:rFonts w:ascii="Arial" w:hAnsi="Arial" w:cs="Arial"/>
            </w:rPr>
            <w:instrText xml:space="preserve"> CITATION Rui22 \l 1033  \m Wan24</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[5, 6]</w:t>
          </w:r>
          <w:r w:rsidRPr="00475F6A">
            <w:rPr>
              <w:rFonts w:ascii="Arial" w:hAnsi="Arial" w:cs="Arial"/>
            </w:rPr>
            <w:fldChar w:fldCharType="end"/>
          </w:r>
        </w:sdtContent>
      </w:sdt>
      <w:r w:rsidRPr="00475F6A">
        <w:rPr>
          <w:rFonts w:ascii="Arial" w:hAnsi="Arial" w:cs="Arial"/>
        </w:rPr>
        <w:t>. A properly designed system ensures efficient water transfer, reduces energy consumption, and minimizes wear and tear on pump components. Conversely, a poorly configured system can lead to inefficiencies, pressure losses, and mechanical failures.</w:t>
      </w:r>
    </w:p>
    <w:p w14:paraId="72DB1BD5" w14:textId="77777777" w:rsidR="00475F6A" w:rsidRPr="00475F6A" w:rsidRDefault="00475F6A" w:rsidP="00475F6A">
      <w:pPr>
        <w:ind w:firstLine="284"/>
        <w:jc w:val="both"/>
        <w:rPr>
          <w:rFonts w:ascii="Arial" w:hAnsi="Arial" w:cs="Arial"/>
        </w:rPr>
      </w:pPr>
      <w:r w:rsidRPr="00475F6A">
        <w:rPr>
          <w:rFonts w:ascii="Arial" w:hAnsi="Arial" w:cs="Arial"/>
        </w:rPr>
        <w:t>Hydraulic pipeline characteristics, such as length, diameter, and surface roughness, play a significant role in determining system efficiency. Longer pipelines and narrower diameters, for example, increase frictional losses, which can significantly reduce the flow rate and overall performance of the system. Additionally, local resistances, such as bends, fittings, and valves, contribute to pressure losses and must be carefully optimized to minimize their impact on the system’s efficiency.</w:t>
      </w:r>
    </w:p>
    <w:p w14:paraId="5AC7A4ED" w14:textId="3316348A" w:rsidR="00475F6A" w:rsidRPr="00475F6A" w:rsidRDefault="00475F6A" w:rsidP="00475F6A">
      <w:pPr>
        <w:ind w:firstLine="284"/>
        <w:jc w:val="both"/>
        <w:rPr>
          <w:rFonts w:ascii="Arial" w:hAnsi="Arial" w:cs="Arial"/>
        </w:rPr>
      </w:pPr>
      <w:r w:rsidRPr="00475F6A">
        <w:rPr>
          <w:rFonts w:ascii="Arial" w:hAnsi="Arial" w:cs="Arial"/>
        </w:rPr>
        <w:t>The fluid flow regime, determined by the Reynolds number, is another critical aspect of hydraulic system design</w:t>
      </w:r>
      <w:sdt>
        <w:sdtPr>
          <w:rPr>
            <w:rFonts w:ascii="Arial" w:hAnsi="Arial" w:cs="Arial"/>
          </w:rPr>
          <w:id w:val="-475684197"/>
          <w:citation/>
        </w:sdtPr>
        <w:sdtContent>
          <w:r w:rsidRPr="00475F6A">
            <w:rPr>
              <w:rFonts w:ascii="Arial" w:hAnsi="Arial" w:cs="Arial"/>
            </w:rPr>
            <w:fldChar w:fldCharType="begin"/>
          </w:r>
          <w:r w:rsidRPr="00475F6A">
            <w:rPr>
              <w:rFonts w:ascii="Arial" w:hAnsi="Arial" w:cs="Arial"/>
            </w:rPr>
            <w:instrText xml:space="preserve"> CITATION Zha131 \l 1033  \m Bec11 \m Wei22</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[7, 8, 9]</w:t>
          </w:r>
          <w:r w:rsidRPr="00475F6A">
            <w:rPr>
              <w:rFonts w:ascii="Arial" w:hAnsi="Arial" w:cs="Arial"/>
            </w:rPr>
            <w:fldChar w:fldCharType="end"/>
          </w:r>
        </w:sdtContent>
      </w:sdt>
      <w:r w:rsidRPr="00475F6A">
        <w:rPr>
          <w:rFonts w:ascii="Arial" w:hAnsi="Arial" w:cs="Arial"/>
        </w:rPr>
        <w:t>. The transition from laminar to turbulent flow affects pressure losses and flow stability. Understanding these transitions and designing systems to operate within optimal flow regimes is crucial for maintaining system reliability and efficiency. Furthermore, submersible pump performance is heavily influenced by the angular velocity of the pump’s drive mechanism, which directly affects the flow rate and pressure head generated by the system.</w:t>
      </w:r>
    </w:p>
    <w:p w14:paraId="193B1AF1" w14:textId="677B37CE" w:rsidR="00475F6A" w:rsidRDefault="00475F6A" w:rsidP="00475F6A">
      <w:pPr>
        <w:ind w:firstLine="284"/>
        <w:jc w:val="both"/>
        <w:rPr>
          <w:rFonts w:ascii="Arial" w:hAnsi="Arial" w:cs="Arial"/>
        </w:rPr>
      </w:pPr>
      <w:r w:rsidRPr="00475F6A">
        <w:rPr>
          <w:rFonts w:ascii="Arial" w:hAnsi="Arial" w:cs="Arial"/>
        </w:rPr>
        <w:t xml:space="preserve">Recent studies have highlighted the importance of integrating advanced modeling and simulation techniques to analyze and optimize submersible pump systems. For instance, </w:t>
      </w:r>
      <w:sdt>
        <w:sdtPr>
          <w:rPr>
            <w:rFonts w:ascii="Arial" w:hAnsi="Arial" w:cs="Arial"/>
          </w:rPr>
          <w:id w:val="-1660459944"/>
          <w:citation/>
        </w:sdtPr>
        <w:sdtContent>
          <w:r w:rsidRPr="00475F6A">
            <w:rPr>
              <w:rFonts w:ascii="Arial" w:hAnsi="Arial" w:cs="Arial"/>
            </w:rPr>
            <w:fldChar w:fldCharType="begin"/>
          </w:r>
          <w:r w:rsidRPr="00475F6A">
            <w:rPr>
              <w:rFonts w:ascii="Arial" w:hAnsi="Arial" w:cs="Arial"/>
            </w:rPr>
            <w:instrText xml:space="preserve"> CITATION Pas221 \l 1033 </w:instrText>
          </w:r>
          <w:r w:rsidRPr="00475F6A">
            <w:rPr>
              <w:rFonts w:ascii="Arial" w:hAnsi="Arial" w:cs="Arial"/>
            </w:rPr>
            <w:fldChar w:fldCharType="separate"/>
          </w:r>
          <w:r w:rsidR="0045487A" w:rsidRPr="0045487A">
            <w:rPr>
              <w:rFonts w:ascii="Arial" w:hAnsi="Arial" w:cs="Arial"/>
              <w:noProof/>
            </w:rPr>
            <w:t>[10]</w:t>
          </w:r>
          <w:r w:rsidRPr="00475F6A">
            <w:rPr>
              <w:rFonts w:ascii="Arial" w:hAnsi="Arial" w:cs="Arial"/>
            </w:rPr>
            <w:fldChar w:fldCharType="end"/>
          </w:r>
        </w:sdtContent>
      </w:sdt>
      <w:r w:rsidRPr="00475F6A">
        <w:rPr>
          <w:rFonts w:ascii="Arial" w:hAnsi="Arial" w:cs="Arial"/>
        </w:rPr>
        <w:t xml:space="preserve"> emphasized the role of fundamental ideas and principles of fluid dynamics, the basic characteristics of fluids, such as density, pressure, and viscosity, were first introduced. As the foundation of fluid dynamics, the Navier-Stokes equations was use to explain the behavior of viscous fluids with important phenomena which include boundary layers, vortices, and turbulent and laminar flows. The authors concluded by emphasizing the importance of fluid dynamics in multiple real-world applications.</w:t>
      </w:r>
    </w:p>
    <w:p w14:paraId="0D0001CE" w14:textId="07E1D291" w:rsidR="00475F6A" w:rsidRDefault="00475F6A" w:rsidP="00475F6A">
      <w:pPr>
        <w:ind w:firstLine="284"/>
        <w:jc w:val="both"/>
        <w:rPr>
          <w:rFonts w:ascii="Arial" w:hAnsi="Arial" w:cs="Arial"/>
        </w:rPr>
      </w:pPr>
      <w:r w:rsidRPr="00475F6A">
        <w:rPr>
          <w:rFonts w:ascii="Arial" w:hAnsi="Arial" w:cs="Arial"/>
        </w:rPr>
        <w:t xml:space="preserve"> </w:t>
      </w:r>
      <w:sdt>
        <w:sdtPr>
          <w:rPr>
            <w:rFonts w:ascii="Arial" w:hAnsi="Arial" w:cs="Arial"/>
          </w:rPr>
          <w:id w:val="-1123768804"/>
          <w:citation/>
        </w:sdtPr>
        <w:sdtContent>
          <w:r w:rsidRPr="00475F6A">
            <w:rPr>
              <w:rFonts w:ascii="Arial" w:hAnsi="Arial" w:cs="Arial"/>
            </w:rPr>
            <w:fldChar w:fldCharType="begin"/>
          </w:r>
          <w:r w:rsidRPr="00475F6A">
            <w:rPr>
              <w:rFonts w:ascii="Arial" w:hAnsi="Arial" w:cs="Arial"/>
            </w:rPr>
            <w:instrText xml:space="preserve"> CITATION NiH21 \l 1033 </w:instrText>
          </w:r>
          <w:r w:rsidR="00880ED2">
            <w:rPr>
              <w:rFonts w:ascii="Arial" w:hAnsi="Arial" w:cs="Arial"/>
            </w:rPr>
            <w:instrText xml:space="preserve"> \m Ekp124</w:instrText>
          </w:r>
          <w:r w:rsidRPr="00475F6A">
            <w:rPr>
              <w:rFonts w:ascii="Arial" w:hAnsi="Arial" w:cs="Arial"/>
            </w:rPr>
            <w:fldChar w:fldCharType="separate"/>
          </w:r>
          <w:r w:rsidR="0045487A" w:rsidRPr="0045487A">
            <w:rPr>
              <w:rFonts w:ascii="Arial" w:hAnsi="Arial" w:cs="Arial"/>
              <w:noProof/>
            </w:rPr>
            <w:t>[11, 12]</w:t>
          </w:r>
          <w:r w:rsidRPr="00475F6A">
            <w:rPr>
              <w:rFonts w:ascii="Arial" w:hAnsi="Arial" w:cs="Arial"/>
            </w:rPr>
            <w:fldChar w:fldCharType="end"/>
          </w:r>
        </w:sdtContent>
      </w:sdt>
      <w:r w:rsidRPr="00475F6A">
        <w:rPr>
          <w:rFonts w:ascii="Arial" w:hAnsi="Arial" w:cs="Arial"/>
        </w:rPr>
        <w:t xml:space="preserve"> present a paper on fluid dynamics and its future application, and summarizes by linking the practical applications of fluid mechanics in aviation, engineering application, shipbuilding and daily life. Fluid mechanics and its engineering applications was studied in</w:t>
      </w:r>
      <w:r w:rsidRPr="00475F6A">
        <w:rPr>
          <w:rFonts w:ascii="Arial" w:hAnsi="Arial" w:cs="Arial"/>
          <w:color w:val="343A40"/>
          <w:shd w:val="clear" w:color="auto" w:fill="FFFFFF"/>
        </w:rPr>
        <w:t xml:space="preserve"> </w:t>
      </w:r>
      <w:sdt>
        <w:sdtPr>
          <w:rPr>
            <w:rFonts w:ascii="Arial" w:hAnsi="Arial" w:cs="Arial"/>
            <w:color w:val="343A40"/>
            <w:shd w:val="clear" w:color="auto" w:fill="FFFFFF"/>
          </w:rPr>
          <w:id w:val="-250361840"/>
          <w:citation/>
        </w:sdtPr>
        <w:sdtContent>
          <w:r w:rsidRPr="00475F6A">
            <w:rPr>
              <w:rFonts w:ascii="Arial" w:hAnsi="Arial" w:cs="Arial"/>
              <w:color w:val="343A40"/>
              <w:shd w:val="clear" w:color="auto" w:fill="FFFFFF"/>
            </w:rPr>
            <w:fldChar w:fldCharType="begin"/>
          </w:r>
          <w:r w:rsidR="0045487A">
            <w:rPr>
              <w:rFonts w:ascii="Arial" w:hAnsi="Arial" w:cs="Arial"/>
              <w:color w:val="343A40"/>
              <w:shd w:val="clear" w:color="auto" w:fill="FFFFFF"/>
            </w:rPr>
            <w:instrText xml:space="preserve">CITATION Mak13 \m Eti242 \l 1033 </w:instrText>
          </w:r>
          <w:r w:rsidRPr="00475F6A">
            <w:rPr>
              <w:rFonts w:ascii="Arial" w:hAnsi="Arial" w:cs="Arial"/>
              <w:color w:val="343A40"/>
              <w:shd w:val="clear" w:color="auto" w:fill="FFFFFF"/>
            </w:rPr>
            <w:fldChar w:fldCharType="separate"/>
          </w:r>
          <w:r w:rsidR="0045487A" w:rsidRPr="0045487A">
            <w:rPr>
              <w:rFonts w:ascii="Arial" w:hAnsi="Arial" w:cs="Arial"/>
              <w:noProof/>
              <w:color w:val="343A40"/>
              <w:shd w:val="clear" w:color="auto" w:fill="FFFFFF"/>
            </w:rPr>
            <w:t>[13, 14]</w:t>
          </w:r>
          <w:r w:rsidRPr="00475F6A">
            <w:rPr>
              <w:rFonts w:ascii="Arial" w:hAnsi="Arial" w:cs="Arial"/>
              <w:color w:val="343A40"/>
              <w:shd w:val="clear" w:color="auto" w:fill="FFFFFF"/>
            </w:rPr>
            <w:fldChar w:fldCharType="end"/>
          </w:r>
        </w:sdtContent>
      </w:sdt>
      <w:r w:rsidRPr="00475F6A">
        <w:rPr>
          <w:rFonts w:ascii="Arial" w:hAnsi="Arial" w:cs="Arial"/>
          <w:color w:val="343A40"/>
          <w:shd w:val="clear" w:color="auto" w:fill="FFFFFF"/>
        </w:rPr>
        <w:t xml:space="preserve"> </w:t>
      </w:r>
      <w:r w:rsidRPr="00475F6A">
        <w:rPr>
          <w:rFonts w:ascii="Arial" w:hAnsi="Arial" w:cs="Arial"/>
        </w:rPr>
        <w:t xml:space="preserve">while </w:t>
      </w:r>
      <w:sdt>
        <w:sdtPr>
          <w:rPr>
            <w:rFonts w:ascii="Arial" w:hAnsi="Arial" w:cs="Arial"/>
          </w:rPr>
          <w:id w:val="20443504"/>
          <w:citation/>
        </w:sdtPr>
        <w:sdtContent>
          <w:r w:rsidRPr="00475F6A">
            <w:rPr>
              <w:rFonts w:ascii="Arial" w:hAnsi="Arial" w:cs="Arial"/>
            </w:rPr>
            <w:fldChar w:fldCharType="begin"/>
          </w:r>
          <w:r w:rsidRPr="00475F6A">
            <w:rPr>
              <w:rFonts w:ascii="Arial" w:hAnsi="Arial" w:cs="Arial"/>
            </w:rPr>
            <w:instrText xml:space="preserve"> CITATION Thi08 \l 1033 </w:instrText>
          </w:r>
          <w:r w:rsidRPr="00475F6A">
            <w:rPr>
              <w:rFonts w:ascii="Arial" w:hAnsi="Arial" w:cs="Arial"/>
            </w:rPr>
            <w:fldChar w:fldCharType="separate"/>
          </w:r>
          <w:r w:rsidR="0045487A" w:rsidRPr="0045487A">
            <w:rPr>
              <w:rFonts w:ascii="Arial" w:hAnsi="Arial" w:cs="Arial"/>
              <w:noProof/>
            </w:rPr>
            <w:t>[15]</w:t>
          </w:r>
          <w:r w:rsidRPr="00475F6A">
            <w:rPr>
              <w:rFonts w:ascii="Arial" w:hAnsi="Arial" w:cs="Arial"/>
            </w:rPr>
            <w:fldChar w:fldCharType="end"/>
          </w:r>
        </w:sdtContent>
      </w:sdt>
      <w:r w:rsidRPr="00475F6A">
        <w:rPr>
          <w:rFonts w:ascii="Arial" w:hAnsi="Arial" w:cs="Arial"/>
        </w:rPr>
        <w:t xml:space="preserve"> provide an insight into the design and operation of centrifugal pumps, and carried out analysis using a single-stage end suction centrifugal pump. The design and performance analysis were chosen base on the most useful mechanical rotodynamic machine in fluid works which are widely used in domestic, irrigation, industry, large plants and river water pumping system</w:t>
      </w:r>
      <w:sdt>
        <w:sdtPr>
          <w:rPr>
            <w:rFonts w:ascii="Arial" w:hAnsi="Arial" w:cs="Arial"/>
          </w:rPr>
          <w:id w:val="-2090760365"/>
          <w:citation/>
        </w:sdtPr>
        <w:sdtContent>
          <w:r w:rsidR="00B41110">
            <w:rPr>
              <w:rFonts w:ascii="Arial" w:hAnsi="Arial" w:cs="Arial"/>
            </w:rPr>
            <w:fldChar w:fldCharType="begin"/>
          </w:r>
          <w:r w:rsidR="00B41110">
            <w:rPr>
              <w:rFonts w:ascii="Arial" w:hAnsi="Arial" w:cs="Arial"/>
            </w:rPr>
            <w:instrText xml:space="preserve"> CITATION Udo242 \l 1033 </w:instrText>
          </w:r>
          <w:r w:rsidR="00B41110">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[16]</w:t>
          </w:r>
          <w:r w:rsidR="00B41110">
            <w:rPr>
              <w:rFonts w:ascii="Arial" w:hAnsi="Arial" w:cs="Arial"/>
            </w:rPr>
            <w:fldChar w:fldCharType="end"/>
          </w:r>
        </w:sdtContent>
      </w:sdt>
      <w:r w:rsidRPr="00475F6A">
        <w:rPr>
          <w:rFonts w:ascii="Arial" w:hAnsi="Arial" w:cs="Arial"/>
        </w:rPr>
        <w:t xml:space="preserve">. </w:t>
      </w:r>
    </w:p>
    <w:p w14:paraId="78666EAD" w14:textId="2E78227C" w:rsidR="00475F6A" w:rsidRDefault="00000000" w:rsidP="00475F6A">
      <w:pPr>
        <w:ind w:firstLine="284"/>
        <w:jc w:val="both"/>
        <w:rPr>
          <w:rFonts w:ascii="Arial" w:hAnsi="Arial" w:cs="Arial"/>
        </w:rPr>
      </w:pPr>
      <w:sdt>
        <w:sdtPr>
          <w:rPr>
            <w:rFonts w:ascii="Arial" w:hAnsi="Arial" w:cs="Arial"/>
          </w:rPr>
          <w:id w:val="-1293516432"/>
          <w:citation/>
        </w:sdtPr>
        <w:sdtContent>
          <w:r w:rsidR="00475F6A" w:rsidRPr="00475F6A">
            <w:rPr>
              <w:rFonts w:ascii="Arial" w:hAnsi="Arial" w:cs="Arial"/>
            </w:rPr>
            <w:fldChar w:fldCharType="begin"/>
          </w:r>
          <w:r w:rsidR="00475F6A" w:rsidRPr="00475F6A">
            <w:rPr>
              <w:rFonts w:ascii="Arial" w:hAnsi="Arial" w:cs="Arial"/>
            </w:rPr>
            <w:instrText xml:space="preserve"> CITATION Han181 \l 1033  \m Sel18</w:instrText>
          </w:r>
          <w:r w:rsidR="00475F6A" w:rsidRPr="00475F6A">
            <w:rPr>
              <w:rFonts w:ascii="Arial" w:hAnsi="Arial" w:cs="Arial"/>
            </w:rPr>
            <w:fldChar w:fldCharType="separate"/>
          </w:r>
          <w:r w:rsidR="0045487A" w:rsidRPr="0045487A">
            <w:rPr>
              <w:rFonts w:ascii="Arial" w:hAnsi="Arial" w:cs="Arial"/>
              <w:noProof/>
            </w:rPr>
            <w:t>[17, 18]</w:t>
          </w:r>
          <w:r w:rsidR="00475F6A" w:rsidRPr="00475F6A">
            <w:rPr>
              <w:rFonts w:ascii="Arial" w:hAnsi="Arial" w:cs="Arial"/>
            </w:rPr>
            <w:fldChar w:fldCharType="end"/>
          </w:r>
        </w:sdtContent>
      </w:sdt>
      <w:r w:rsidR="00475F6A" w:rsidRPr="00475F6A">
        <w:rPr>
          <w:rFonts w:ascii="Arial" w:hAnsi="Arial" w:cs="Arial"/>
        </w:rPr>
        <w:t xml:space="preserve"> studied on design and analysis of centrifugal pump impeller for performance enhancement    Centrifugal pump usage has increased over the past year due to its importance and efficiency, the design and simulation was conducted using ANSYS CFX with Navier-Stokes equation. Shear Stress Transport (SST) was chosen for turbulence model and from the simulation results, it was observed that as the rotation speed of the impeller increases, the pressure within the impeller increases, and as the pressure increases gradually from impeller inlet to impeller outlet the efficiency of the impeller was also increase as the rotation speed increases. Effect of geometrical changes of impeller on centrifugal pump performance was studied in </w:t>
      </w:r>
      <w:sdt>
        <w:sdtPr>
          <w:rPr>
            <w:rFonts w:ascii="Arial" w:hAnsi="Arial" w:cs="Arial"/>
          </w:rPr>
          <w:id w:val="1059064532"/>
          <w:citation/>
        </w:sdtPr>
        <w:sdtContent>
          <w:r w:rsidR="00475F6A" w:rsidRPr="00475F6A">
            <w:rPr>
              <w:rFonts w:ascii="Arial" w:hAnsi="Arial" w:cs="Arial"/>
            </w:rPr>
            <w:fldChar w:fldCharType="begin"/>
          </w:r>
          <w:r w:rsidR="00475F6A" w:rsidRPr="00475F6A">
            <w:rPr>
              <w:rFonts w:ascii="Arial" w:hAnsi="Arial" w:cs="Arial"/>
            </w:rPr>
            <w:instrText xml:space="preserve"> CITATION Pat15 \l 1033 </w:instrText>
          </w:r>
          <w:r w:rsidR="000633AF">
            <w:rPr>
              <w:rFonts w:ascii="Arial" w:hAnsi="Arial" w:cs="Arial"/>
            </w:rPr>
            <w:instrText xml:space="preserve"> \m Sun242</w:instrText>
          </w:r>
          <w:r w:rsidR="00475F6A" w:rsidRPr="00475F6A">
            <w:rPr>
              <w:rFonts w:ascii="Arial" w:hAnsi="Arial" w:cs="Arial"/>
            </w:rPr>
            <w:fldChar w:fldCharType="separate"/>
          </w:r>
          <w:r w:rsidR="0045487A" w:rsidRPr="0045487A">
            <w:rPr>
              <w:rFonts w:ascii="Arial" w:hAnsi="Arial" w:cs="Arial"/>
              <w:noProof/>
            </w:rPr>
            <w:t>[19, 20]</w:t>
          </w:r>
          <w:r w:rsidR="00475F6A" w:rsidRPr="00475F6A">
            <w:rPr>
              <w:rFonts w:ascii="Arial" w:hAnsi="Arial" w:cs="Arial"/>
            </w:rPr>
            <w:fldChar w:fldCharType="end"/>
          </w:r>
        </w:sdtContent>
      </w:sdt>
      <w:r w:rsidR="00475F6A" w:rsidRPr="00475F6A">
        <w:rPr>
          <w:rFonts w:ascii="Arial" w:hAnsi="Arial" w:cs="Arial"/>
        </w:rPr>
        <w:t xml:space="preserve"> while </w:t>
      </w:r>
      <w:sdt>
        <w:sdtPr>
          <w:rPr>
            <w:rFonts w:ascii="Arial" w:hAnsi="Arial" w:cs="Arial"/>
          </w:rPr>
          <w:id w:val="284161906"/>
          <w:citation/>
        </w:sdtPr>
        <w:sdtContent>
          <w:r w:rsidR="00475F6A" w:rsidRPr="00475F6A">
            <w:rPr>
              <w:rFonts w:ascii="Arial" w:hAnsi="Arial" w:cs="Arial"/>
            </w:rPr>
            <w:fldChar w:fldCharType="begin"/>
          </w:r>
          <w:r w:rsidR="00475F6A" w:rsidRPr="00475F6A">
            <w:rPr>
              <w:rFonts w:ascii="Arial" w:hAnsi="Arial" w:cs="Arial"/>
            </w:rPr>
            <w:instrText xml:space="preserve"> CITATION Ely19 \l 1033 </w:instrText>
          </w:r>
          <w:r w:rsidR="00153F3A">
            <w:rPr>
              <w:rFonts w:ascii="Arial" w:hAnsi="Arial" w:cs="Arial"/>
            </w:rPr>
            <w:instrText xml:space="preserve"> \m Inn2111</w:instrText>
          </w:r>
          <w:r w:rsidR="00475F6A" w:rsidRPr="00475F6A">
            <w:rPr>
              <w:rFonts w:ascii="Arial" w:hAnsi="Arial" w:cs="Arial"/>
            </w:rPr>
            <w:fldChar w:fldCharType="separate"/>
          </w:r>
          <w:r w:rsidR="0045487A" w:rsidRPr="0045487A">
            <w:rPr>
              <w:rFonts w:ascii="Arial" w:hAnsi="Arial" w:cs="Arial"/>
              <w:noProof/>
            </w:rPr>
            <w:t>[21, 22]</w:t>
          </w:r>
          <w:r w:rsidR="00475F6A" w:rsidRPr="00475F6A">
            <w:rPr>
              <w:rFonts w:ascii="Arial" w:hAnsi="Arial" w:cs="Arial"/>
            </w:rPr>
            <w:fldChar w:fldCharType="end"/>
          </w:r>
        </w:sdtContent>
      </w:sdt>
      <w:r w:rsidR="00475F6A" w:rsidRPr="00475F6A">
        <w:rPr>
          <w:rFonts w:ascii="Arial" w:hAnsi="Arial" w:cs="Arial"/>
        </w:rPr>
        <w:t xml:space="preserve"> research on the effect of impeller blades number on the performance of a centrifugal pump. </w:t>
      </w:r>
    </w:p>
    <w:p w14:paraId="20B1B0BF" w14:textId="7486F92A" w:rsidR="00475F6A" w:rsidRPr="00475F6A" w:rsidRDefault="00475F6A" w:rsidP="00475F6A">
      <w:pPr>
        <w:ind w:firstLine="284"/>
        <w:jc w:val="both"/>
        <w:rPr>
          <w:rFonts w:ascii="Arial" w:hAnsi="Arial" w:cs="Arial"/>
        </w:rPr>
      </w:pPr>
      <w:r w:rsidRPr="00475F6A">
        <w:rPr>
          <w:rFonts w:ascii="Arial" w:hAnsi="Arial" w:cs="Arial"/>
        </w:rPr>
        <w:t xml:space="preserve">Similarly, the impact of design parameters on the performance of centrifugal pumps was carried out in </w:t>
      </w:r>
      <w:sdt>
        <w:sdtPr>
          <w:rPr>
            <w:rFonts w:ascii="Arial" w:hAnsi="Arial" w:cs="Arial"/>
          </w:rPr>
          <w:id w:val="1957752574"/>
          <w:citation/>
        </w:sdtPr>
        <w:sdtContent>
          <w:r w:rsidRPr="00475F6A">
            <w:rPr>
              <w:rFonts w:ascii="Arial" w:hAnsi="Arial" w:cs="Arial"/>
            </w:rPr>
            <w:fldChar w:fldCharType="begin"/>
          </w:r>
          <w:r w:rsidRPr="00475F6A">
            <w:rPr>
              <w:rFonts w:ascii="Arial" w:hAnsi="Arial" w:cs="Arial"/>
            </w:rPr>
            <w:instrText xml:space="preserve"> CITATION Mat19 \l 1033 </w:instrText>
          </w:r>
          <w:r w:rsidR="00880ED2">
            <w:rPr>
              <w:rFonts w:ascii="Arial" w:hAnsi="Arial" w:cs="Arial"/>
            </w:rPr>
            <w:instrText xml:space="preserve"> \m Dij1311</w:instrText>
          </w:r>
          <w:r w:rsidRPr="00475F6A">
            <w:rPr>
              <w:rFonts w:ascii="Arial" w:hAnsi="Arial" w:cs="Arial"/>
            </w:rPr>
            <w:fldChar w:fldCharType="separate"/>
          </w:r>
          <w:r w:rsidR="0045487A" w:rsidRPr="0045487A">
            <w:rPr>
              <w:rFonts w:ascii="Arial" w:hAnsi="Arial" w:cs="Arial"/>
              <w:noProof/>
            </w:rPr>
            <w:t>[23, 24]</w:t>
          </w:r>
          <w:r w:rsidRPr="00475F6A">
            <w:rPr>
              <w:rFonts w:ascii="Arial" w:hAnsi="Arial" w:cs="Arial"/>
            </w:rPr>
            <w:fldChar w:fldCharType="end"/>
          </w:r>
        </w:sdtContent>
      </w:sdt>
      <w:r w:rsidRPr="00475F6A">
        <w:rPr>
          <w:rFonts w:ascii="Arial" w:hAnsi="Arial" w:cs="Arial"/>
        </w:rPr>
        <w:t>, the area of significance to the pump design was the impeller geometric parameters which aim to achieve pump performance. The consumption of energy by the pump was discovered to be caused by the failure to choose the right pump size for the system, a design modification casing wear rings or impeller neck rings was recommended to smooth the entry of water into the eye of the impeller by reducing the gap between the casing wear ring and the impeller neck ring.</w:t>
      </w:r>
    </w:p>
    <w:p w14:paraId="32194234" w14:textId="536A5639" w:rsidR="00475F6A" w:rsidRPr="00475F6A" w:rsidRDefault="00000000" w:rsidP="00475F6A">
      <w:pPr>
        <w:ind w:firstLine="284"/>
        <w:jc w:val="both"/>
        <w:rPr>
          <w:rFonts w:ascii="Arial" w:hAnsi="Arial" w:cs="Arial"/>
        </w:rPr>
      </w:pPr>
      <w:sdt>
        <w:sdtPr>
          <w:rPr>
            <w:rFonts w:ascii="Arial" w:hAnsi="Arial" w:cs="Arial"/>
          </w:rPr>
          <w:id w:val="-677973055"/>
          <w:citation/>
        </w:sdtPr>
        <w:sdtContent>
          <w:r w:rsidR="00475F6A" w:rsidRPr="00475F6A">
            <w:rPr>
              <w:rFonts w:ascii="Arial" w:hAnsi="Arial" w:cs="Arial"/>
            </w:rPr>
            <w:fldChar w:fldCharType="begin"/>
          </w:r>
          <w:r w:rsidR="00475F6A" w:rsidRPr="00475F6A">
            <w:rPr>
              <w:rFonts w:ascii="Arial" w:hAnsi="Arial" w:cs="Arial"/>
            </w:rPr>
            <w:instrText xml:space="preserve"> CITATION Eve22 \l 1033  \m Dai14</w:instrText>
          </w:r>
          <w:r w:rsidR="00475F6A" w:rsidRPr="00475F6A">
            <w:rPr>
              <w:rFonts w:ascii="Arial" w:hAnsi="Arial" w:cs="Arial"/>
            </w:rPr>
            <w:fldChar w:fldCharType="separate"/>
          </w:r>
          <w:r w:rsidR="0045487A" w:rsidRPr="0045487A">
            <w:rPr>
              <w:rFonts w:ascii="Arial" w:hAnsi="Arial" w:cs="Arial"/>
              <w:noProof/>
            </w:rPr>
            <w:t>[25, 26]</w:t>
          </w:r>
          <w:r w:rsidR="00475F6A" w:rsidRPr="00475F6A">
            <w:rPr>
              <w:rFonts w:ascii="Arial" w:hAnsi="Arial" w:cs="Arial"/>
            </w:rPr>
            <w:fldChar w:fldCharType="end"/>
          </w:r>
        </w:sdtContent>
      </w:sdt>
      <w:r w:rsidR="00475F6A" w:rsidRPr="00475F6A">
        <w:rPr>
          <w:rFonts w:ascii="Arial" w:hAnsi="Arial" w:cs="Arial"/>
        </w:rPr>
        <w:t xml:space="preserve"> discussed the significance of pipeline roughness and flow regime transitions in determining system performance, while characterization of the effect of surface roughness </w:t>
      </w:r>
      <w:r w:rsidR="00475F6A" w:rsidRPr="00475F6A">
        <w:rPr>
          <w:rFonts w:ascii="Arial" w:hAnsi="Arial" w:cs="Arial"/>
        </w:rPr>
        <w:lastRenderedPageBreak/>
        <w:t xml:space="preserve">and texture on fluid flow past, present, and future was discussed in </w:t>
      </w:r>
      <w:sdt>
        <w:sdtPr>
          <w:rPr>
            <w:rFonts w:ascii="Arial" w:hAnsi="Arial" w:cs="Arial"/>
          </w:rPr>
          <w:id w:val="-962885532"/>
          <w:citation/>
        </w:sdtPr>
        <w:sdtContent>
          <w:r w:rsidR="00475F6A" w:rsidRPr="00475F6A">
            <w:rPr>
              <w:rFonts w:ascii="Arial" w:hAnsi="Arial" w:cs="Arial"/>
            </w:rPr>
            <w:fldChar w:fldCharType="begin"/>
          </w:r>
          <w:r w:rsidR="00475F6A" w:rsidRPr="00475F6A">
            <w:rPr>
              <w:rFonts w:ascii="Arial" w:hAnsi="Arial" w:cs="Arial"/>
            </w:rPr>
            <w:instrText xml:space="preserve"> CITATION Tay06 \l 1033 </w:instrText>
          </w:r>
          <w:r w:rsidR="00AA525C">
            <w:rPr>
              <w:rFonts w:ascii="Arial" w:hAnsi="Arial" w:cs="Arial"/>
            </w:rPr>
            <w:instrText xml:space="preserve"> \m Jam242</w:instrText>
          </w:r>
          <w:r w:rsidR="00475F6A" w:rsidRPr="00475F6A">
            <w:rPr>
              <w:rFonts w:ascii="Arial" w:hAnsi="Arial" w:cs="Arial"/>
            </w:rPr>
            <w:fldChar w:fldCharType="separate"/>
          </w:r>
          <w:r w:rsidR="0045487A" w:rsidRPr="0045487A">
            <w:rPr>
              <w:rFonts w:ascii="Arial" w:hAnsi="Arial" w:cs="Arial"/>
              <w:noProof/>
            </w:rPr>
            <w:t>[27, 28]</w:t>
          </w:r>
          <w:r w:rsidR="00475F6A" w:rsidRPr="00475F6A">
            <w:rPr>
              <w:rFonts w:ascii="Arial" w:hAnsi="Arial" w:cs="Arial"/>
            </w:rPr>
            <w:fldChar w:fldCharType="end"/>
          </w:r>
        </w:sdtContent>
      </w:sdt>
      <w:r w:rsidR="00475F6A" w:rsidRPr="00475F6A">
        <w:rPr>
          <w:rFonts w:ascii="Arial" w:hAnsi="Arial" w:cs="Arial"/>
        </w:rPr>
        <w:t xml:space="preserve">. A systematic investigation of roughness height and wavelength in turbulent pipe flow in the transitionally rough regime was discussed in </w:t>
      </w:r>
      <w:sdt>
        <w:sdtPr>
          <w:rPr>
            <w:rFonts w:ascii="Arial" w:hAnsi="Arial" w:cs="Arial"/>
          </w:rPr>
          <w:id w:val="-536966334"/>
          <w:citation/>
        </w:sdtPr>
        <w:sdtContent>
          <w:r w:rsidR="00475F6A" w:rsidRPr="00475F6A">
            <w:rPr>
              <w:rFonts w:ascii="Arial" w:hAnsi="Arial" w:cs="Arial"/>
            </w:rPr>
            <w:fldChar w:fldCharType="begin"/>
          </w:r>
          <w:r w:rsidR="00475F6A" w:rsidRPr="00475F6A">
            <w:rPr>
              <w:rFonts w:ascii="Arial" w:hAnsi="Arial" w:cs="Arial"/>
            </w:rPr>
            <w:instrText xml:space="preserve"> CITATION Cha15 \l 1033 </w:instrText>
          </w:r>
          <w:r w:rsidR="002346E2">
            <w:rPr>
              <w:rFonts w:ascii="Arial" w:hAnsi="Arial" w:cs="Arial"/>
            </w:rPr>
            <w:instrText xml:space="preserve"> \m Bas243</w:instrText>
          </w:r>
          <w:r w:rsidR="00475F6A" w:rsidRPr="00475F6A">
            <w:rPr>
              <w:rFonts w:ascii="Arial" w:hAnsi="Arial" w:cs="Arial"/>
            </w:rPr>
            <w:fldChar w:fldCharType="separate"/>
          </w:r>
          <w:r w:rsidR="0045487A" w:rsidRPr="0045487A">
            <w:rPr>
              <w:rFonts w:ascii="Arial" w:hAnsi="Arial" w:cs="Arial"/>
              <w:noProof/>
            </w:rPr>
            <w:t>[29, 30]</w:t>
          </w:r>
          <w:r w:rsidR="00475F6A" w:rsidRPr="00475F6A">
            <w:rPr>
              <w:rFonts w:ascii="Arial" w:hAnsi="Arial" w:cs="Arial"/>
            </w:rPr>
            <w:fldChar w:fldCharType="end"/>
          </w:r>
        </w:sdtContent>
      </w:sdt>
      <w:r w:rsidR="00475F6A" w:rsidRPr="00475F6A">
        <w:rPr>
          <w:rFonts w:ascii="Arial" w:hAnsi="Arial" w:cs="Arial"/>
        </w:rPr>
        <w:t xml:space="preserve"> and the results obtained provide evidence that turbulent pipe flow over the present sinusoidal surfaces adheres to Townsend’s notion of outer-layer similarity, which pertains to statistics of relative motion.</w:t>
      </w:r>
      <w:sdt>
        <w:sdtPr>
          <w:rPr>
            <w:rFonts w:ascii="Arial" w:hAnsi="Arial" w:cs="Arial"/>
          </w:rPr>
          <w:id w:val="-441464885"/>
          <w:citation/>
        </w:sdtPr>
        <w:sdtContent>
          <w:r w:rsidR="00475F6A" w:rsidRPr="00475F6A">
            <w:rPr>
              <w:rFonts w:ascii="Arial" w:hAnsi="Arial" w:cs="Arial"/>
            </w:rPr>
            <w:fldChar w:fldCharType="begin"/>
          </w:r>
          <w:r w:rsidR="00475F6A" w:rsidRPr="00475F6A">
            <w:rPr>
              <w:rFonts w:ascii="Arial" w:hAnsi="Arial" w:cs="Arial"/>
            </w:rPr>
            <w:instrText xml:space="preserve"> CITATION Hul13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[31]</w:t>
          </w:r>
          <w:r w:rsidR="00475F6A" w:rsidRPr="00475F6A">
            <w:rPr>
              <w:rFonts w:ascii="Arial" w:hAnsi="Arial" w:cs="Arial"/>
            </w:rPr>
            <w:fldChar w:fldCharType="end"/>
          </w:r>
        </w:sdtContent>
      </w:sdt>
      <w:r w:rsidR="00475F6A" w:rsidRPr="00475F6A">
        <w:rPr>
          <w:rFonts w:ascii="Arial" w:hAnsi="Arial" w:cs="Arial"/>
        </w:rPr>
        <w:t xml:space="preserve"> present a paper on logarithmic scaling of turbulence in smooth- and rough-wall pipe flow while </w:t>
      </w:r>
      <w:sdt>
        <w:sdtPr>
          <w:rPr>
            <w:rFonts w:ascii="Arial" w:hAnsi="Arial" w:cs="Arial"/>
          </w:rPr>
          <w:id w:val="-1884158922"/>
          <w:citation/>
        </w:sdtPr>
        <w:sdtContent>
          <w:r w:rsidR="00475F6A" w:rsidRPr="00475F6A">
            <w:rPr>
              <w:rFonts w:ascii="Arial" w:hAnsi="Arial" w:cs="Arial"/>
            </w:rPr>
            <w:fldChar w:fldCharType="begin"/>
          </w:r>
          <w:r w:rsidR="00475F6A" w:rsidRPr="00475F6A">
            <w:rPr>
              <w:rFonts w:ascii="Arial" w:hAnsi="Arial" w:cs="Arial"/>
            </w:rPr>
            <w:instrText xml:space="preserve"> CITATION MaG20 \l 1033 </w:instrText>
          </w:r>
          <w:r w:rsidR="0045487A">
            <w:rPr>
              <w:rFonts w:ascii="Arial" w:hAnsi="Arial" w:cs="Arial"/>
            </w:rPr>
            <w:instrText xml:space="preserve"> \m Ola142</w:instrText>
          </w:r>
          <w:r w:rsidR="00475F6A" w:rsidRPr="00475F6A">
            <w:rPr>
              <w:rFonts w:ascii="Arial" w:hAnsi="Arial" w:cs="Arial"/>
            </w:rPr>
            <w:fldChar w:fldCharType="separate"/>
          </w:r>
          <w:r w:rsidR="0045487A" w:rsidRPr="0045487A">
            <w:rPr>
              <w:rFonts w:ascii="Arial" w:hAnsi="Arial" w:cs="Arial"/>
              <w:noProof/>
            </w:rPr>
            <w:t>[32, 33]</w:t>
          </w:r>
          <w:r w:rsidR="00475F6A" w:rsidRPr="00475F6A">
            <w:rPr>
              <w:rFonts w:ascii="Arial" w:hAnsi="Arial" w:cs="Arial"/>
            </w:rPr>
            <w:fldChar w:fldCharType="end"/>
          </w:r>
        </w:sdtContent>
      </w:sdt>
      <w:r w:rsidR="00475F6A" w:rsidRPr="00475F6A">
        <w:rPr>
          <w:rFonts w:ascii="Arial" w:hAnsi="Arial" w:cs="Arial"/>
        </w:rPr>
        <w:t xml:space="preserve"> discussed on scaling of rough-wall turbulence by the roughness height and steepness, the results obtain shows that coupling scale provides a useful alternative to the equivalent sand grain roughness. Turbulent flow over transitionally rough surfaces with varying roughness densities was presented in </w:t>
      </w:r>
      <w:sdt>
        <w:sdtPr>
          <w:rPr>
            <w:rFonts w:ascii="Arial" w:hAnsi="Arial" w:cs="Arial"/>
          </w:rPr>
          <w:id w:val="-461806349"/>
          <w:citation/>
        </w:sdtPr>
        <w:sdtContent>
          <w:r w:rsidR="00475F6A" w:rsidRPr="00475F6A">
            <w:rPr>
              <w:rFonts w:ascii="Arial" w:hAnsi="Arial" w:cs="Arial"/>
            </w:rPr>
            <w:fldChar w:fldCharType="begin"/>
          </w:r>
          <w:r w:rsidR="00475F6A" w:rsidRPr="00475F6A">
            <w:rPr>
              <w:rFonts w:ascii="Arial" w:hAnsi="Arial" w:cs="Arial"/>
            </w:rPr>
            <w:instrText xml:space="preserve"> CITATION Mac16 \l 1033 </w:instrText>
          </w:r>
          <w:r w:rsidR="00475F6A" w:rsidRPr="00475F6A">
            <w:rPr>
              <w:rFonts w:ascii="Arial" w:hAnsi="Arial" w:cs="Arial"/>
            </w:rPr>
            <w:fldChar w:fldCharType="separate"/>
          </w:r>
          <w:r w:rsidR="0045487A" w:rsidRPr="0045487A">
            <w:rPr>
              <w:rFonts w:ascii="Arial" w:hAnsi="Arial" w:cs="Arial"/>
              <w:noProof/>
            </w:rPr>
            <w:t>[34]</w:t>
          </w:r>
          <w:r w:rsidR="00475F6A" w:rsidRPr="00475F6A">
            <w:rPr>
              <w:rFonts w:ascii="Arial" w:hAnsi="Arial" w:cs="Arial"/>
            </w:rPr>
            <w:fldChar w:fldCharType="end"/>
          </w:r>
        </w:sdtContent>
      </w:sdt>
      <w:r w:rsidR="00475F6A" w:rsidRPr="00475F6A">
        <w:rPr>
          <w:rFonts w:ascii="Arial" w:hAnsi="Arial" w:cs="Arial"/>
        </w:rPr>
        <w:t xml:space="preserve"> while the rough-wall turbulent boundary layer from the hydraulically smooth to the fully rough regime was studied in </w:t>
      </w:r>
      <w:sdt>
        <w:sdtPr>
          <w:rPr>
            <w:rFonts w:ascii="Arial" w:hAnsi="Arial" w:cs="Arial"/>
          </w:rPr>
          <w:id w:val="236678471"/>
          <w:citation/>
        </w:sdtPr>
        <w:sdtContent>
          <w:r w:rsidR="00475F6A" w:rsidRPr="00475F6A">
            <w:rPr>
              <w:rFonts w:ascii="Arial" w:hAnsi="Arial" w:cs="Arial"/>
            </w:rPr>
            <w:fldChar w:fldCharType="begin"/>
          </w:r>
          <w:r w:rsidR="00475F6A" w:rsidRPr="00475F6A">
            <w:rPr>
              <w:rFonts w:ascii="Arial" w:hAnsi="Arial" w:cs="Arial"/>
            </w:rPr>
            <w:instrText xml:space="preserve"> CITATION Sch07 \l 1033 </w:instrText>
          </w:r>
          <w:r w:rsidR="00475F6A" w:rsidRPr="00475F6A">
            <w:rPr>
              <w:rFonts w:ascii="Arial" w:hAnsi="Arial" w:cs="Arial"/>
            </w:rPr>
            <w:fldChar w:fldCharType="separate"/>
          </w:r>
          <w:r w:rsidR="0045487A" w:rsidRPr="0045487A">
            <w:rPr>
              <w:rFonts w:ascii="Arial" w:hAnsi="Arial" w:cs="Arial"/>
              <w:noProof/>
            </w:rPr>
            <w:t>[35]</w:t>
          </w:r>
          <w:r w:rsidR="00475F6A" w:rsidRPr="00475F6A">
            <w:rPr>
              <w:rFonts w:ascii="Arial" w:hAnsi="Arial" w:cs="Arial"/>
            </w:rPr>
            <w:fldChar w:fldCharType="end"/>
          </w:r>
        </w:sdtContent>
      </w:sdt>
      <w:r w:rsidR="00475F6A" w:rsidRPr="00475F6A">
        <w:rPr>
          <w:rFonts w:ascii="Arial" w:hAnsi="Arial" w:cs="Arial"/>
        </w:rPr>
        <w:t>, and</w:t>
      </w:r>
      <w:sdt>
        <w:sdtPr>
          <w:rPr>
            <w:rFonts w:ascii="Arial" w:hAnsi="Arial" w:cs="Arial"/>
          </w:rPr>
          <w:id w:val="-522549120"/>
          <w:citation/>
        </w:sdtPr>
        <w:sdtContent>
          <w:r w:rsidR="00475F6A" w:rsidRPr="00475F6A">
            <w:rPr>
              <w:rFonts w:ascii="Arial" w:hAnsi="Arial" w:cs="Arial"/>
            </w:rPr>
            <w:fldChar w:fldCharType="begin"/>
          </w:r>
          <w:r w:rsidR="00475F6A" w:rsidRPr="00475F6A">
            <w:rPr>
              <w:rFonts w:ascii="Arial" w:hAnsi="Arial" w:cs="Arial"/>
            </w:rPr>
            <w:instrText xml:space="preserve"> CITATION Sho06 \l 1033 </w:instrText>
          </w:r>
          <w:r w:rsidR="00475F6A"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[36]</w:t>
          </w:r>
          <w:r w:rsidR="00475F6A" w:rsidRPr="00475F6A">
            <w:rPr>
              <w:rFonts w:ascii="Arial" w:hAnsi="Arial" w:cs="Arial"/>
            </w:rPr>
            <w:fldChar w:fldCharType="end"/>
          </w:r>
        </w:sdtContent>
      </w:sdt>
      <w:r w:rsidR="00475F6A" w:rsidRPr="00475F6A">
        <w:rPr>
          <w:rFonts w:ascii="Arial" w:hAnsi="Arial" w:cs="Arial"/>
        </w:rPr>
        <w:t xml:space="preserve"> discussed on roughness effects in turbulent pipe flow.</w:t>
      </w:r>
    </w:p>
    <w:p w14:paraId="0E0D91B2" w14:textId="119555D9" w:rsidR="00475F6A" w:rsidRPr="00475F6A" w:rsidRDefault="00000000" w:rsidP="00475F6A">
      <w:pPr>
        <w:ind w:firstLine="284"/>
        <w:jc w:val="both"/>
        <w:rPr>
          <w:rFonts w:ascii="Arial" w:hAnsi="Arial" w:cs="Arial"/>
        </w:rPr>
      </w:pPr>
      <w:sdt>
        <w:sdtPr>
          <w:rPr>
            <w:rFonts w:ascii="Arial" w:hAnsi="Arial" w:cs="Arial"/>
          </w:rPr>
          <w:id w:val="-1327438970"/>
          <w:citation/>
        </w:sdtPr>
        <w:sdtContent>
          <w:r w:rsidR="00475F6A" w:rsidRPr="00475F6A">
            <w:rPr>
              <w:rFonts w:ascii="Arial" w:hAnsi="Arial" w:cs="Arial"/>
            </w:rPr>
            <w:fldChar w:fldCharType="begin"/>
          </w:r>
          <w:r w:rsidR="00475F6A" w:rsidRPr="00475F6A">
            <w:rPr>
              <w:rFonts w:ascii="Arial" w:hAnsi="Arial" w:cs="Arial"/>
            </w:rPr>
            <w:instrText xml:space="preserve"> CITATION Sli21 \l 1033 </w:instrText>
          </w:r>
          <w:r w:rsidR="00475F6A" w:rsidRPr="00475F6A">
            <w:rPr>
              <w:rFonts w:ascii="Arial" w:hAnsi="Arial" w:cs="Arial"/>
            </w:rPr>
            <w:fldChar w:fldCharType="separate"/>
          </w:r>
          <w:r w:rsidR="0045487A" w:rsidRPr="0045487A">
            <w:rPr>
              <w:rFonts w:ascii="Arial" w:hAnsi="Arial" w:cs="Arial"/>
              <w:noProof/>
            </w:rPr>
            <w:t>[37]</w:t>
          </w:r>
          <w:r w:rsidR="00475F6A" w:rsidRPr="00475F6A">
            <w:rPr>
              <w:rFonts w:ascii="Arial" w:hAnsi="Arial" w:cs="Arial"/>
            </w:rPr>
            <w:fldChar w:fldCharType="end"/>
          </w:r>
        </w:sdtContent>
      </w:sdt>
      <w:r w:rsidR="00475F6A" w:rsidRPr="00475F6A">
        <w:rPr>
          <w:rFonts w:ascii="Arial" w:hAnsi="Arial" w:cs="Arial"/>
        </w:rPr>
        <w:t xml:space="preserve"> explored methods for calculating pressure losses in hydraulic systems. </w:t>
      </w:r>
      <w:sdt>
        <w:sdtPr>
          <w:rPr>
            <w:rFonts w:ascii="Arial" w:hAnsi="Arial" w:cs="Arial"/>
          </w:rPr>
          <w:id w:val="-1640408948"/>
          <w:citation/>
        </w:sdtPr>
        <w:sdtContent>
          <w:r w:rsidR="00475F6A" w:rsidRPr="00475F6A">
            <w:rPr>
              <w:rFonts w:ascii="Arial" w:hAnsi="Arial" w:cs="Arial"/>
            </w:rPr>
            <w:fldChar w:fldCharType="begin"/>
          </w:r>
          <w:r w:rsidR="00475F6A" w:rsidRPr="00475F6A">
            <w:rPr>
              <w:rFonts w:ascii="Arial" w:hAnsi="Arial" w:cs="Arial"/>
            </w:rPr>
            <w:instrText xml:space="preserve"> CITATION Sav09 \l 1033 </w:instrText>
          </w:r>
          <w:r w:rsidR="00475F6A" w:rsidRPr="00475F6A">
            <w:rPr>
              <w:rFonts w:ascii="Arial" w:hAnsi="Arial" w:cs="Arial"/>
            </w:rPr>
            <w:fldChar w:fldCharType="separate"/>
          </w:r>
          <w:r w:rsidR="0045487A" w:rsidRPr="0045487A">
            <w:rPr>
              <w:rFonts w:ascii="Arial" w:hAnsi="Arial" w:cs="Arial"/>
              <w:noProof/>
            </w:rPr>
            <w:t>[38]</w:t>
          </w:r>
          <w:r w:rsidR="00475F6A" w:rsidRPr="00475F6A">
            <w:rPr>
              <w:rFonts w:ascii="Arial" w:hAnsi="Arial" w:cs="Arial"/>
            </w:rPr>
            <w:fldChar w:fldCharType="end"/>
          </w:r>
        </w:sdtContent>
      </w:sdt>
      <w:r w:rsidR="00475F6A" w:rsidRPr="00475F6A">
        <w:rPr>
          <w:rFonts w:ascii="Arial" w:hAnsi="Arial" w:cs="Arial"/>
        </w:rPr>
        <w:t xml:space="preserve"> determine the pressure losses in hydraulic pipeline by calculating pressure losses within flat pipelines based on the Reynolds number, taking into consideration were viscosity and density of the fluid, internal pipe friction coefficient, pipe geometry, and oil circulation velocity. A numerical model was developed in the paper which takes into account the actual changes in density and viscosity under the current oil pressure and temperature in order to overcome the above weaknesses of standard calculation procedures. The approach was novel and provides a new capacity for an accurate pressure drop analysis of advanced hydraulic systems.</w:t>
      </w:r>
    </w:p>
    <w:p w14:paraId="399B141C" w14:textId="379CDC03" w:rsidR="00475F6A" w:rsidRPr="00475F6A" w:rsidRDefault="00475F6A" w:rsidP="00475F6A">
      <w:pPr>
        <w:ind w:firstLine="284"/>
        <w:jc w:val="both"/>
        <w:rPr>
          <w:rFonts w:ascii="Arial" w:hAnsi="Arial" w:cs="Arial"/>
        </w:rPr>
      </w:pPr>
      <w:r w:rsidRPr="00475F6A">
        <w:rPr>
          <w:rFonts w:ascii="Arial" w:hAnsi="Arial" w:cs="Arial"/>
        </w:rPr>
        <w:t>Influence of the temperature factor on the hydraulic resistance of pressure pipes was presented in</w:t>
      </w:r>
      <w:sdt>
        <w:sdtPr>
          <w:rPr>
            <w:rFonts w:ascii="Arial" w:hAnsi="Arial" w:cs="Arial"/>
          </w:rPr>
          <w:id w:val="1374194945"/>
          <w:citation/>
        </w:sdtPr>
        <w:sdtContent>
          <w:r w:rsidRPr="00475F6A">
            <w:rPr>
              <w:rFonts w:ascii="Arial" w:hAnsi="Arial" w:cs="Arial"/>
            </w:rPr>
            <w:fldChar w:fldCharType="begin"/>
          </w:r>
          <w:r w:rsidRPr="00475F6A">
            <w:rPr>
              <w:rFonts w:ascii="Arial" w:hAnsi="Arial" w:cs="Arial"/>
            </w:rPr>
            <w:instrText xml:space="preserve"> CITATION Orl21 \l 1033 </w:instrText>
          </w:r>
          <w:r w:rsidR="002346E2">
            <w:rPr>
              <w:rFonts w:ascii="Arial" w:hAnsi="Arial" w:cs="Arial"/>
            </w:rPr>
            <w:instrText xml:space="preserve"> \m Dij1310</w:instrText>
          </w:r>
          <w:r w:rsidRPr="00475F6A">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[39, 40]</w:t>
          </w:r>
          <w:r w:rsidRPr="00475F6A">
            <w:rPr>
              <w:rFonts w:ascii="Arial" w:hAnsi="Arial" w:cs="Arial"/>
            </w:rPr>
            <w:fldChar w:fldCharType="end"/>
          </w:r>
        </w:sdtContent>
      </w:sdt>
      <w:r w:rsidRPr="00475F6A">
        <w:rPr>
          <w:rFonts w:ascii="Arial" w:hAnsi="Arial" w:cs="Arial"/>
        </w:rPr>
        <w:t xml:space="preserve">, the authors identify the nature of changes in the hydraulic friction value in relation to the temperature conditions of the transferred water temperature and environmental conditions in the designed ranges, with the subsequent possible control of the transportation process with minimum electrical energy consumption, and concluded by showing a positive effect of reducing hydraulic resistances depending on the increase in the temperature of the transported water. </w:t>
      </w:r>
      <w:sdt>
        <w:sdtPr>
          <w:rPr>
            <w:rFonts w:ascii="Arial" w:hAnsi="Arial" w:cs="Arial"/>
          </w:rPr>
          <w:id w:val="1788542268"/>
          <w:citation/>
        </w:sdtPr>
        <w:sdtContent>
          <w:r w:rsidRPr="00475F6A">
            <w:rPr>
              <w:rFonts w:ascii="Arial" w:hAnsi="Arial" w:cs="Arial"/>
            </w:rPr>
            <w:fldChar w:fldCharType="begin"/>
          </w:r>
          <w:r w:rsidRPr="00475F6A">
            <w:rPr>
              <w:rFonts w:ascii="Arial" w:hAnsi="Arial" w:cs="Arial"/>
            </w:rPr>
            <w:instrText xml:space="preserve"> CITATION Che24 \l 1033 </w:instrText>
          </w:r>
          <w:r w:rsidR="00AA525C">
            <w:rPr>
              <w:rFonts w:ascii="Arial" w:hAnsi="Arial" w:cs="Arial"/>
            </w:rPr>
            <w:instrText xml:space="preserve"> \m Inn2110</w:instrText>
          </w:r>
          <w:r w:rsidRPr="00475F6A">
            <w:rPr>
              <w:rFonts w:ascii="Arial" w:hAnsi="Arial" w:cs="Arial"/>
            </w:rPr>
            <w:fldChar w:fldCharType="separate"/>
          </w:r>
          <w:r w:rsidR="0045487A" w:rsidRPr="0045487A">
            <w:rPr>
              <w:rFonts w:ascii="Arial" w:hAnsi="Arial" w:cs="Arial"/>
              <w:noProof/>
            </w:rPr>
            <w:t>[41, 42]</w:t>
          </w:r>
          <w:r w:rsidRPr="00475F6A">
            <w:rPr>
              <w:rFonts w:ascii="Arial" w:hAnsi="Arial" w:cs="Arial"/>
            </w:rPr>
            <w:fldChar w:fldCharType="end"/>
          </w:r>
        </w:sdtContent>
      </w:sdt>
      <w:r w:rsidRPr="00475F6A">
        <w:rPr>
          <w:rFonts w:ascii="Arial" w:hAnsi="Arial" w:cs="Arial"/>
        </w:rPr>
        <w:t xml:space="preserve"> improve on modeling of laminar flows in pressure collector-pipelines.</w:t>
      </w:r>
    </w:p>
    <w:p w14:paraId="0D5F43BA" w14:textId="77777777" w:rsidR="00475F6A" w:rsidRPr="00475F6A" w:rsidRDefault="00475F6A" w:rsidP="00475F6A">
      <w:pPr>
        <w:ind w:firstLine="284"/>
        <w:jc w:val="both"/>
        <w:rPr>
          <w:rFonts w:ascii="Arial" w:hAnsi="Arial" w:cs="Arial"/>
        </w:rPr>
      </w:pPr>
      <w:r w:rsidRPr="00475F6A">
        <w:rPr>
          <w:rFonts w:ascii="Arial" w:hAnsi="Arial" w:cs="Arial"/>
        </w:rPr>
        <w:t>This paper aims to investigate the performance of submersible pumps in waterlogged environments through a comprehensive analysis of hydraulic parameters, pipeline design, and operational conditions. By combining theoretical modeling with practical experimentation, this study seeks to identify key factors influencing system efficiency and provide actionable recommendations for optimizing submersible pump systems.</w:t>
      </w:r>
    </w:p>
    <w:p w14:paraId="651E0F0A" w14:textId="77777777" w:rsidR="00A46010" w:rsidRDefault="00A46010">
      <w:pPr>
        <w:pStyle w:val="AbstHead"/>
        <w:spacing w:after="0"/>
        <w:jc w:val="both"/>
        <w:rPr>
          <w:rFonts w:ascii="Arial" w:hAnsi="Arial" w:cs="Arial"/>
        </w:rPr>
      </w:pPr>
    </w:p>
    <w:p w14:paraId="4D33CFC5" w14:textId="77777777" w:rsidR="004E7837" w:rsidRDefault="004E7837">
      <w:pPr>
        <w:pStyle w:val="AbstHead"/>
        <w:spacing w:after="0"/>
        <w:jc w:val="both"/>
        <w:rPr>
          <w:rFonts w:ascii="Arial" w:hAnsi="Arial" w:cs="Arial"/>
        </w:rPr>
      </w:pPr>
    </w:p>
    <w:p w14:paraId="57B689F0" w14:textId="77777777" w:rsidR="007E31DF" w:rsidRDefault="00C91630" w:rsidP="00F67AC3">
      <w:pPr>
        <w:pStyle w:val="AbstHead"/>
        <w:spacing w:after="0"/>
        <w:rPr>
          <w:rFonts w:ascii="Arial" w:hAnsi="Arial" w:cs="Arial"/>
        </w:rPr>
      </w:pPr>
      <w:r>
        <w:rPr>
          <w:rFonts w:ascii="Arial" w:hAnsi="Arial" w:cs="Arial"/>
        </w:rPr>
        <w:t>2. methodology</w:t>
      </w:r>
    </w:p>
    <w:p w14:paraId="05D89238" w14:textId="77777777" w:rsidR="00FE4D72" w:rsidRDefault="00FE4D72" w:rsidP="00F67AC3">
      <w:pPr>
        <w:pStyle w:val="AbstHead"/>
        <w:spacing w:after="0"/>
        <w:rPr>
          <w:rFonts w:ascii="Arial" w:hAnsi="Arial" w:cs="Arial"/>
        </w:rPr>
      </w:pPr>
    </w:p>
    <w:p w14:paraId="2589D405" w14:textId="77777777" w:rsidR="00FE4D72" w:rsidRDefault="00FE4D72" w:rsidP="00FE4D72">
      <w:pPr>
        <w:jc w:val="both"/>
        <w:rPr>
          <w:rFonts w:ascii="Arial" w:hAnsi="Arial" w:cs="Arial"/>
        </w:rPr>
      </w:pPr>
      <w:r w:rsidRPr="00FE4D72">
        <w:rPr>
          <w:rFonts w:ascii="Arial" w:hAnsi="Arial" w:cs="Arial"/>
        </w:rPr>
        <w:t>The system analysis consists of the following components: Reservoir: Configured with specific pressurization levels, fluid volumes, and return line properties. Centrifugal Pump: Defined by angular velocity, torque, and flow rate coefficients. Hydraulic Pipeline: Characterized by internal diameter, length, surface roughness, and flow regime transitions. Local Resistances: Modeled with pressure loss coefficients for both direct and reverse flow. Ideal Angular Velocity Source to provide a consistent and controllable input to the centrifugal pump.</w:t>
      </w:r>
    </w:p>
    <w:p w14:paraId="1153B028" w14:textId="77777777" w:rsidR="009C47BC" w:rsidRPr="00FE4D72" w:rsidRDefault="009C47BC" w:rsidP="00FE4D72">
      <w:pPr>
        <w:jc w:val="both"/>
        <w:rPr>
          <w:rFonts w:ascii="Arial" w:hAnsi="Arial" w:cs="Arial"/>
        </w:rPr>
      </w:pPr>
    </w:p>
    <w:p w14:paraId="40DB3BDE" w14:textId="77777777" w:rsidR="009C47BC" w:rsidRDefault="009C47BC" w:rsidP="009C47BC">
      <w:pPr>
        <w:jc w:val="both"/>
        <w:rPr>
          <w:rFonts w:ascii="Arial" w:hAnsi="Arial" w:cs="Arial"/>
          <w:b/>
          <w:bCs/>
          <w:sz w:val="22"/>
          <w:szCs w:val="22"/>
        </w:rPr>
      </w:pPr>
      <w:r w:rsidRPr="009C47BC">
        <w:rPr>
          <w:rFonts w:ascii="Arial" w:hAnsi="Arial" w:cs="Arial"/>
          <w:b/>
          <w:bCs/>
          <w:sz w:val="22"/>
          <w:szCs w:val="22"/>
        </w:rPr>
        <w:t>2.1 Flow Rate and Pressure Relationship</w:t>
      </w:r>
    </w:p>
    <w:p w14:paraId="0628EA16" w14:textId="77777777" w:rsidR="009C47BC" w:rsidRPr="009C47BC" w:rsidRDefault="009C47BC" w:rsidP="009C47BC">
      <w:pPr>
        <w:jc w:val="both"/>
        <w:rPr>
          <w:rFonts w:ascii="Arial" w:hAnsi="Arial" w:cs="Arial"/>
          <w:b/>
          <w:bCs/>
          <w:sz w:val="22"/>
          <w:szCs w:val="22"/>
        </w:rPr>
      </w:pPr>
    </w:p>
    <w:p w14:paraId="35948253" w14:textId="3637E1F4" w:rsidR="009C47BC" w:rsidRPr="009C47BC" w:rsidRDefault="009C47BC" w:rsidP="009C47BC">
      <w:pPr>
        <w:jc w:val="both"/>
        <w:rPr>
          <w:rFonts w:ascii="Arial" w:hAnsi="Arial" w:cs="Arial"/>
        </w:rPr>
      </w:pPr>
      <w:r w:rsidRPr="009C47BC">
        <w:rPr>
          <w:rFonts w:ascii="Arial" w:hAnsi="Arial" w:cs="Arial"/>
        </w:rPr>
        <w:t>The flow rate and pressure in a fluid system have a direct relationship. In general, if the pressure increases, the flow rate will also increase, assuming that all other variables such as pipe diameter and fluid viscosity remain constant. This is described by the Bernoulli's principle, which states that an increase in fluid pressure results in an increase in fluid velocity and vice versa, as long as the total energy of the fluid remains constant</w:t>
      </w:r>
      <w:sdt>
        <w:sdtPr>
          <w:rPr>
            <w:rFonts w:ascii="Arial" w:hAnsi="Arial" w:cs="Arial"/>
          </w:rPr>
          <w:id w:val="-1237781996"/>
          <w:citation/>
        </w:sdtPr>
        <w:sdtContent>
          <w:r w:rsidRPr="009C47BC">
            <w:rPr>
              <w:rFonts w:ascii="Arial" w:hAnsi="Arial" w:cs="Arial"/>
            </w:rPr>
            <w:fldChar w:fldCharType="begin"/>
          </w:r>
          <w:r w:rsidRPr="009C47BC">
            <w:rPr>
              <w:rFonts w:ascii="Arial" w:hAnsi="Arial" w:cs="Arial"/>
            </w:rPr>
            <w:instrText xml:space="preserve"> CITATION Kum22 \l 1033 </w:instrText>
          </w:r>
          <w:r w:rsidRPr="009C47BC">
            <w:rPr>
              <w:rFonts w:ascii="Arial" w:hAnsi="Arial" w:cs="Arial"/>
            </w:rPr>
            <w:fldChar w:fldCharType="separate"/>
          </w:r>
          <w:r w:rsidR="0045487A">
            <w:rPr>
              <w:rFonts w:ascii="Arial" w:hAnsi="Arial" w:cs="Arial"/>
              <w:noProof/>
            </w:rPr>
            <w:t xml:space="preserve"> </w:t>
          </w:r>
          <w:r w:rsidR="0045487A" w:rsidRPr="0045487A">
            <w:rPr>
              <w:rFonts w:ascii="Arial" w:hAnsi="Arial" w:cs="Arial"/>
              <w:noProof/>
            </w:rPr>
            <w:t>[43]</w:t>
          </w:r>
          <w:r w:rsidRPr="009C47BC">
            <w:rPr>
              <w:rFonts w:ascii="Arial" w:hAnsi="Arial" w:cs="Arial"/>
            </w:rPr>
            <w:fldChar w:fldCharType="end"/>
          </w:r>
        </w:sdtContent>
      </w:sdt>
      <w:r w:rsidRPr="009C47BC">
        <w:rPr>
          <w:rFonts w:ascii="Arial" w:hAnsi="Arial" w:cs="Arial"/>
        </w:rPr>
        <w:t>.</w:t>
      </w:r>
    </w:p>
    <w:p w14:paraId="1D58795B" w14:textId="77777777" w:rsidR="009C47BC" w:rsidRPr="009C47BC" w:rsidRDefault="009C47BC" w:rsidP="009C47BC">
      <w:pPr>
        <w:jc w:val="both"/>
        <w:rPr>
          <w:rFonts w:ascii="Arial" w:hAnsi="Arial" w:cs="Arial"/>
        </w:rPr>
      </w:pPr>
      <w:r w:rsidRPr="009C47BC">
        <w:rPr>
          <w:rFonts w:ascii="Arial" w:hAnsi="Arial" w:cs="Arial"/>
        </w:rPr>
        <w:t>However, there are limits to this relationship, as increasing pressure can also lead to turbulence and other factors that may actually decrease the flow rate. Additionally, the relationship between flow rate and pressure is affected by the specific properties of the fluid being transported, as well as the design and characteristics of the piping system. Therefore, it is important to consider these variables when designing and operating fluid systems to ensure optimal performance and efficiency.</w:t>
      </w:r>
    </w:p>
    <w:p w14:paraId="66344B4F" w14:textId="77777777" w:rsidR="009C47BC" w:rsidRDefault="009C47BC" w:rsidP="009C47BC">
      <w:pPr>
        <w:jc w:val="both"/>
        <w:rPr>
          <w:rFonts w:ascii="Arial" w:hAnsi="Arial" w:cs="Arial"/>
        </w:rPr>
      </w:pPr>
      <w:r w:rsidRPr="009C47BC">
        <w:rPr>
          <w:rFonts w:ascii="Arial" w:hAnsi="Arial" w:cs="Arial"/>
        </w:rPr>
        <w:lastRenderedPageBreak/>
        <w:t>The formula for the relationship between flow rate and pressure in a fluid system is given by the Bernoulli's equation:</w:t>
      </w:r>
    </w:p>
    <w:p w14:paraId="6AA76F8F" w14:textId="77777777" w:rsidR="009C47BC" w:rsidRPr="009C47BC" w:rsidRDefault="009C47BC" w:rsidP="009C47BC">
      <w:pPr>
        <w:jc w:val="both"/>
        <w:rPr>
          <w:rFonts w:ascii="Arial" w:hAnsi="Arial" w:cs="Arial"/>
        </w:rPr>
      </w:pPr>
    </w:p>
    <w:p w14:paraId="7F39F8D3" w14:textId="740A958C"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1</m:t>
            </m:r>
          </m:sub>
          <m:sup>
            <m:r>
              <w:rPr>
                <w:rFonts w:ascii="Cambria Math" w:hAnsi="Cambria Math" w:cs="Arial"/>
              </w:rPr>
              <m:t>2</m:t>
            </m:r>
          </m:sup>
        </m:sSubSup>
        <m:r>
          <w:rPr>
            <w:rFonts w:ascii="Cambria Math" w:hAnsi="Cambria Math" w:cs="Arial"/>
          </w:rPr>
          <m:t>+</m:t>
        </m:r>
        <w:bookmarkStart w:id="2" w:name="_Hlk186433508"/>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1</m:t>
            </m:r>
          </m:sub>
        </m:sSub>
        <w:bookmarkEnd w:id="2"/>
        <m:r>
          <w:rPr>
            <w:rFonts w:ascii="Cambria Math" w:hAnsi="Cambria Math" w:cs="Arial"/>
          </w:rPr>
          <m:t>=</m:t>
        </m:r>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2</m:t>
            </m:r>
          </m:den>
        </m:f>
        <m:sSubSup>
          <m:sSubSupPr>
            <m:ctrlPr>
              <w:rPr>
                <w:rFonts w:ascii="Cambria Math" w:hAnsi="Cambria Math" w:cs="Arial"/>
                <w:i/>
              </w:rPr>
            </m:ctrlPr>
          </m:sSubSupPr>
          <m:e>
            <m:r>
              <m:rPr>
                <m:sty m:val="p"/>
              </m:rPr>
              <w:rPr>
                <w:rFonts w:ascii="Cambria Math" w:hAnsi="Cambria Math" w:cs="Arial"/>
              </w:rPr>
              <m:t>ρv</m:t>
            </m:r>
          </m:e>
          <m:sub>
            <m:r>
              <w:rPr>
                <w:rFonts w:ascii="Cambria Math" w:hAnsi="Cambria Math" w:cs="Arial"/>
              </w:rPr>
              <m:t>2</m:t>
            </m:r>
          </m:sub>
          <m:sup>
            <m:r>
              <w:rPr>
                <w:rFonts w:ascii="Cambria Math" w:hAnsi="Cambria Math" w:cs="Arial"/>
              </w:rPr>
              <m:t>2</m:t>
            </m:r>
          </m:sup>
        </m:sSubSup>
        <m:r>
          <w:rPr>
            <w:rFonts w:ascii="Cambria Math" w:hAnsi="Cambria Math" w:cs="Arial"/>
          </w:rPr>
          <m:t>+</m:t>
        </m:r>
        <m:sSub>
          <m:sSubPr>
            <m:ctrlPr>
              <w:rPr>
                <w:rFonts w:ascii="Cambria Math" w:hAnsi="Cambria Math" w:cs="Arial"/>
                <w:i/>
              </w:rPr>
            </m:ctrlPr>
          </m:sSubPr>
          <m:e>
            <m:r>
              <m:rPr>
                <m:sty m:val="p"/>
              </m:rPr>
              <w:rPr>
                <w:rFonts w:ascii="Cambria Math" w:hAnsi="Cambria Math" w:cs="Arial"/>
              </w:rPr>
              <m:t>ρgh</m:t>
            </m:r>
          </m:e>
          <m:sub>
            <m:r>
              <w:rPr>
                <w:rFonts w:ascii="Cambria Math" w:hAnsi="Cambria Math" w:cs="Arial"/>
              </w:rPr>
              <m:t>2</m:t>
            </m:r>
          </m:sub>
        </m:sSub>
      </m:oMath>
      <w:r w:rsidR="009C47BC" w:rsidRPr="009C47BC">
        <w:rPr>
          <w:rFonts w:ascii="Arial" w:eastAsiaTheme="minorEastAsia" w:hAnsi="Arial" w:cs="Arial"/>
        </w:rPr>
        <w:t xml:space="preserve"> </w:t>
      </w:r>
      <w:r w:rsidR="00776BDC">
        <w:rPr>
          <w:rFonts w:ascii="Arial" w:eastAsiaTheme="minorEastAsia" w:hAnsi="Arial" w:cs="Arial"/>
        </w:rPr>
        <w:t xml:space="preserve">                                                                                    (1)</w:t>
      </w:r>
    </w:p>
    <w:p w14:paraId="791C9205" w14:textId="77777777" w:rsidR="009C47BC" w:rsidRPr="009C47BC" w:rsidRDefault="009C47BC" w:rsidP="009C47BC">
      <w:pPr>
        <w:jc w:val="both"/>
        <w:rPr>
          <w:rFonts w:ascii="Arial" w:hAnsi="Arial" w:cs="Arial"/>
        </w:rPr>
      </w:pPr>
    </w:p>
    <w:p w14:paraId="6E0BC2C4" w14:textId="77777777" w:rsidR="009C47BC" w:rsidRPr="009C47BC" w:rsidRDefault="009C47BC" w:rsidP="009C47BC">
      <w:pPr>
        <w:jc w:val="both"/>
        <w:rPr>
          <w:rFonts w:ascii="Arial" w:hAnsi="Arial" w:cs="Arial"/>
        </w:rPr>
      </w:pPr>
      <w:r w:rsidRPr="009C47BC">
        <w:rPr>
          <w:rFonts w:ascii="Arial" w:hAnsi="Arial" w:cs="Arial"/>
        </w:rPr>
        <w:t>where:</w:t>
      </w:r>
    </w:p>
    <w:p w14:paraId="543BCC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P</m:t>
            </m:r>
          </m:e>
          <m:sub>
            <m:r>
              <w:rPr>
                <w:rFonts w:ascii="Cambria Math" w:hAnsi="Cambria Math" w:cs="Arial"/>
              </w:rPr>
              <m:t>2</m:t>
            </m:r>
          </m:sub>
        </m:sSub>
      </m:oMath>
      <w:r w:rsidR="009C47BC" w:rsidRPr="009C47BC">
        <w:rPr>
          <w:rFonts w:ascii="Arial" w:hAnsi="Arial" w:cs="Arial"/>
        </w:rPr>
        <w:t xml:space="preserve"> are the pressures at two points in the fluid system</w:t>
      </w:r>
    </w:p>
    <w:p w14:paraId="152D5242" w14:textId="77777777" w:rsidR="009C47BC" w:rsidRPr="009C47BC" w:rsidRDefault="009C47BC" w:rsidP="009C47BC">
      <w:pPr>
        <w:jc w:val="both"/>
        <w:rPr>
          <w:rFonts w:ascii="Arial" w:hAnsi="Arial" w:cs="Arial"/>
        </w:rPr>
      </w:pPr>
      <w:r w:rsidRPr="009C47BC">
        <w:rPr>
          <w:rFonts w:ascii="Arial" w:hAnsi="Arial" w:cs="Arial"/>
        </w:rPr>
        <w:t>ρ is the density of the fluid</w:t>
      </w:r>
    </w:p>
    <w:p w14:paraId="06B969C6"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V</m:t>
            </m:r>
          </m:e>
          <m:sub>
            <m:r>
              <w:rPr>
                <w:rFonts w:ascii="Cambria Math" w:hAnsi="Cambria Math" w:cs="Arial"/>
              </w:rPr>
              <m:t>1</m:t>
            </m:r>
          </m:sub>
        </m:sSub>
      </m:oMath>
      <w:r w:rsidR="009C47BC" w:rsidRPr="009C47BC">
        <w:rPr>
          <w:rFonts w:ascii="Arial" w:hAnsi="Arial" w:cs="Arial"/>
        </w:rPr>
        <w:t xml:space="preserve">and </w:t>
      </w:r>
      <m:oMath>
        <m:sSub>
          <m:sSubPr>
            <m:ctrlPr>
              <w:rPr>
                <w:rFonts w:ascii="Cambria Math" w:hAnsi="Cambria Math" w:cs="Arial"/>
                <w:i/>
              </w:rPr>
            </m:ctrlPr>
          </m:sSubPr>
          <m:e>
            <m:r>
              <w:rPr>
                <w:rFonts w:ascii="Cambria Math" w:hAnsi="Cambria Math" w:cs="Arial"/>
              </w:rPr>
              <m:t>V</m:t>
            </m:r>
          </m:e>
          <m:sub>
            <m:r>
              <w:rPr>
                <w:rFonts w:ascii="Cambria Math" w:hAnsi="Cambria Math" w:cs="Arial"/>
              </w:rPr>
              <m:t>2</m:t>
            </m:r>
          </m:sub>
        </m:sSub>
      </m:oMath>
      <w:r w:rsidR="009C47BC" w:rsidRPr="009C47BC">
        <w:rPr>
          <w:rFonts w:ascii="Arial" w:hAnsi="Arial" w:cs="Arial"/>
        </w:rPr>
        <w:t xml:space="preserve"> are the velocities of the fluid at the two points</w:t>
      </w:r>
    </w:p>
    <w:p w14:paraId="121B8276" w14:textId="77777777" w:rsidR="009C47BC" w:rsidRPr="009C47BC" w:rsidRDefault="009C47BC" w:rsidP="009C47BC">
      <w:pPr>
        <w:jc w:val="both"/>
        <w:rPr>
          <w:rFonts w:ascii="Arial" w:hAnsi="Arial" w:cs="Arial"/>
        </w:rPr>
      </w:pPr>
      <w:r w:rsidRPr="009C47BC">
        <w:rPr>
          <w:rFonts w:ascii="Arial" w:hAnsi="Arial" w:cs="Arial"/>
        </w:rPr>
        <w:t>g is the acceleration due to gravity</w:t>
      </w:r>
    </w:p>
    <w:p w14:paraId="44689ED1"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1</m:t>
            </m:r>
          </m:sub>
        </m:sSub>
      </m:oMath>
      <w:r w:rsidR="009C47BC" w:rsidRPr="009C47BC">
        <w:rPr>
          <w:rFonts w:ascii="Arial" w:hAnsi="Arial" w:cs="Arial"/>
        </w:rPr>
        <w:t xml:space="preserve"> and </w:t>
      </w:r>
      <m:oMath>
        <m:sSub>
          <m:sSubPr>
            <m:ctrlPr>
              <w:rPr>
                <w:rFonts w:ascii="Cambria Math" w:hAnsi="Cambria Math" w:cs="Arial"/>
                <w:i/>
              </w:rPr>
            </m:ctrlPr>
          </m:sSubPr>
          <m:e>
            <m:r>
              <m:rPr>
                <m:sty m:val="p"/>
              </m:rPr>
              <w:rPr>
                <w:rFonts w:ascii="Cambria Math" w:hAnsi="Cambria Math" w:cs="Arial"/>
              </w:rPr>
              <m:t>h</m:t>
            </m:r>
          </m:e>
          <m:sub>
            <m:r>
              <w:rPr>
                <w:rFonts w:ascii="Cambria Math" w:hAnsi="Cambria Math" w:cs="Arial"/>
              </w:rPr>
              <m:t>2</m:t>
            </m:r>
          </m:sub>
        </m:sSub>
      </m:oMath>
      <w:r w:rsidR="009C47BC" w:rsidRPr="009C47BC">
        <w:rPr>
          <w:rFonts w:ascii="Arial" w:hAnsi="Arial" w:cs="Arial"/>
        </w:rPr>
        <w:t xml:space="preserve"> are the heights of the fluid at the two points</w:t>
      </w:r>
    </w:p>
    <w:p w14:paraId="7CA1895F" w14:textId="77777777" w:rsidR="009C47BC" w:rsidRDefault="009C47BC" w:rsidP="009C47BC">
      <w:pPr>
        <w:jc w:val="both"/>
        <w:rPr>
          <w:rFonts w:ascii="Arial" w:hAnsi="Arial" w:cs="Arial"/>
        </w:rPr>
      </w:pPr>
      <w:r w:rsidRPr="009C47BC">
        <w:rPr>
          <w:rFonts w:ascii="Arial" w:hAnsi="Arial" w:cs="Arial"/>
        </w:rPr>
        <w:t>This equation describes the conservation of energy in a fluid system, and relates the pressure, velocity, and height of the fluid at any two points along the system. From this equation, we can solve for the flow rate (Q) using the equation:</w:t>
      </w:r>
    </w:p>
    <w:p w14:paraId="792FDFE6" w14:textId="77777777" w:rsidR="009C47BC" w:rsidRPr="009C47BC" w:rsidRDefault="009C47BC" w:rsidP="009C47BC">
      <w:pPr>
        <w:jc w:val="both"/>
        <w:rPr>
          <w:rFonts w:ascii="Arial" w:hAnsi="Arial" w:cs="Arial"/>
        </w:rPr>
      </w:pPr>
    </w:p>
    <w:p w14:paraId="5C1FEC5C" w14:textId="7FEECFDC" w:rsidR="009C47BC" w:rsidRDefault="009C47BC" w:rsidP="009C47BC">
      <w:pPr>
        <w:jc w:val="both"/>
        <w:rPr>
          <w:rFonts w:ascii="Arial" w:eastAsiaTheme="minorEastAsia" w:hAnsi="Arial" w:cs="Arial"/>
        </w:rPr>
      </w:pPr>
      <m:oMath>
        <m:r>
          <w:rPr>
            <w:rFonts w:ascii="Cambria Math" w:hAnsi="Cambria Math" w:cs="Arial"/>
          </w:rPr>
          <m:t>Q = A*v</m:t>
        </m:r>
      </m:oMath>
      <w:r w:rsidRPr="009C47BC">
        <w:rPr>
          <w:rFonts w:ascii="Arial" w:eastAsiaTheme="minorEastAsia" w:hAnsi="Arial" w:cs="Arial"/>
        </w:rPr>
        <w:t xml:space="preserve"> </w:t>
      </w:r>
      <w:r w:rsidR="00776BDC">
        <w:rPr>
          <w:rFonts w:ascii="Arial" w:eastAsiaTheme="minorEastAsia" w:hAnsi="Arial" w:cs="Arial"/>
        </w:rPr>
        <w:t xml:space="preserve">                                                                                                                             (2)</w:t>
      </w:r>
    </w:p>
    <w:p w14:paraId="2423CC4C" w14:textId="77777777" w:rsidR="009C47BC" w:rsidRPr="009C47BC" w:rsidRDefault="009C47BC" w:rsidP="009C47BC">
      <w:pPr>
        <w:jc w:val="both"/>
        <w:rPr>
          <w:rFonts w:ascii="Arial" w:hAnsi="Arial" w:cs="Arial"/>
        </w:rPr>
      </w:pPr>
    </w:p>
    <w:p w14:paraId="4FBB6029" w14:textId="77777777" w:rsidR="009C47BC" w:rsidRPr="009C47BC" w:rsidRDefault="009C47BC" w:rsidP="009C47BC">
      <w:pPr>
        <w:jc w:val="both"/>
        <w:rPr>
          <w:rFonts w:ascii="Arial" w:hAnsi="Arial" w:cs="Arial"/>
        </w:rPr>
      </w:pPr>
      <w:r w:rsidRPr="009C47BC">
        <w:rPr>
          <w:rFonts w:ascii="Arial" w:hAnsi="Arial" w:cs="Arial"/>
        </w:rPr>
        <w:t>where A is the cross-sectional area of the pipe and v is the velocity of the fluid.</w:t>
      </w:r>
    </w:p>
    <w:p w14:paraId="6264DD75" w14:textId="77777777" w:rsidR="009C47BC" w:rsidRPr="009C47BC" w:rsidRDefault="009C47BC" w:rsidP="009C47BC">
      <w:pPr>
        <w:jc w:val="both"/>
        <w:rPr>
          <w:rFonts w:ascii="Arial" w:hAnsi="Arial" w:cs="Arial"/>
        </w:rPr>
      </w:pPr>
    </w:p>
    <w:p w14:paraId="5290C62B" w14:textId="77777777" w:rsidR="009C47BC" w:rsidRDefault="009C47BC" w:rsidP="009C47BC">
      <w:pPr>
        <w:jc w:val="both"/>
        <w:rPr>
          <w:rFonts w:ascii="Arial" w:hAnsi="Arial" w:cs="Arial"/>
          <w:b/>
          <w:bCs/>
        </w:rPr>
      </w:pPr>
      <w:r w:rsidRPr="009C47BC">
        <w:rPr>
          <w:rFonts w:ascii="Arial" w:hAnsi="Arial" w:cs="Arial"/>
          <w:b/>
          <w:bCs/>
        </w:rPr>
        <w:t>2.2 Ideal Angular Velocity Source and Pump Relationship</w:t>
      </w:r>
    </w:p>
    <w:p w14:paraId="3AFCB430" w14:textId="77777777" w:rsidR="009C47BC" w:rsidRPr="009C47BC" w:rsidRDefault="009C47BC" w:rsidP="009C47BC">
      <w:pPr>
        <w:jc w:val="both"/>
        <w:rPr>
          <w:rFonts w:ascii="Arial" w:hAnsi="Arial" w:cs="Arial"/>
          <w:b/>
          <w:bCs/>
        </w:rPr>
      </w:pPr>
    </w:p>
    <w:p w14:paraId="170F3258" w14:textId="77777777" w:rsidR="009C47BC" w:rsidRPr="009C47BC" w:rsidRDefault="009C47BC" w:rsidP="009C47BC">
      <w:pPr>
        <w:jc w:val="both"/>
        <w:rPr>
          <w:rFonts w:ascii="Arial" w:hAnsi="Arial" w:cs="Arial"/>
        </w:rPr>
      </w:pPr>
      <w:r w:rsidRPr="009C47BC">
        <w:rPr>
          <w:rFonts w:ascii="Arial" w:hAnsi="Arial" w:cs="Arial"/>
        </w:rPr>
        <w:t>An ideal angular velocity source provides a constant and controllable rotational speed (ω) to drive the pump. It is used to simulate perfect mechanical input, independent of system dynamics like load variations, losses, or motor inefficiencies. The relationship between the angular velocity source and the pump's performance is defined by the interplay of angular velocity, torque, flow rate, and pressure.</w:t>
      </w:r>
    </w:p>
    <w:p w14:paraId="3D0B21D3" w14:textId="77777777" w:rsidR="009C47BC" w:rsidRDefault="009C47BC" w:rsidP="009C47BC">
      <w:pPr>
        <w:jc w:val="both"/>
        <w:rPr>
          <w:rFonts w:ascii="Arial" w:hAnsi="Arial" w:cs="Arial"/>
        </w:rPr>
      </w:pPr>
      <w:r w:rsidRPr="009C47BC">
        <w:rPr>
          <w:rFonts w:ascii="Arial" w:hAnsi="Arial" w:cs="Arial"/>
        </w:rPr>
        <w:t>The mechanical power provided by the ideal angular velocity source is related to torque and angular velocity and is given by:</w:t>
      </w:r>
    </w:p>
    <w:p w14:paraId="56CB5AE7" w14:textId="77777777" w:rsidR="009C47BC" w:rsidRPr="009C47BC" w:rsidRDefault="009C47BC" w:rsidP="009C47BC">
      <w:pPr>
        <w:jc w:val="both"/>
        <w:rPr>
          <w:rFonts w:ascii="Arial" w:hAnsi="Arial" w:cs="Arial"/>
        </w:rPr>
      </w:pPr>
    </w:p>
    <w:p w14:paraId="6F1D7CE8" w14:textId="2C2FB7F6"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r>
          <w:rPr>
            <w:rFonts w:ascii="Cambria Math" w:eastAsiaTheme="minorEastAsia" w:hAnsi="Cambria Math" w:cs="Arial"/>
          </w:rPr>
          <m:t>=</m:t>
        </m:r>
        <m:r>
          <m:rPr>
            <m:sty m:val="p"/>
          </m:rPr>
          <w:rPr>
            <w:rFonts w:ascii="Cambria Math" w:hAnsi="Cambria Math" w:cs="Arial"/>
          </w:rPr>
          <m:t xml:space="preserve">τ*ω </m:t>
        </m:r>
      </m:oMath>
      <w:r w:rsidR="009C47BC" w:rsidRPr="009C47BC">
        <w:rPr>
          <w:rFonts w:ascii="Arial" w:eastAsiaTheme="minorEastAsia" w:hAnsi="Arial" w:cs="Arial"/>
        </w:rPr>
        <w:t xml:space="preserve"> </w:t>
      </w:r>
      <w:r w:rsidR="00776BDC">
        <w:rPr>
          <w:rFonts w:ascii="Arial" w:eastAsiaTheme="minorEastAsia" w:hAnsi="Arial" w:cs="Arial"/>
        </w:rPr>
        <w:t xml:space="preserve">                                                                                                                 (3)</w:t>
      </w:r>
    </w:p>
    <w:p w14:paraId="224DAA9A" w14:textId="77777777" w:rsidR="009C47BC" w:rsidRPr="009C47BC" w:rsidRDefault="009C47BC" w:rsidP="009C47BC">
      <w:pPr>
        <w:jc w:val="both"/>
        <w:rPr>
          <w:rFonts w:ascii="Arial" w:hAnsi="Arial" w:cs="Arial"/>
        </w:rPr>
      </w:pPr>
    </w:p>
    <w:p w14:paraId="594DC7A4" w14:textId="77777777" w:rsidR="009C47BC" w:rsidRPr="009C47BC" w:rsidRDefault="009C47BC" w:rsidP="009C47BC">
      <w:pPr>
        <w:jc w:val="both"/>
        <w:rPr>
          <w:rFonts w:ascii="Arial" w:hAnsi="Arial" w:cs="Arial"/>
        </w:rPr>
      </w:pPr>
      <w:r w:rsidRPr="009C47BC">
        <w:rPr>
          <w:rFonts w:ascii="Arial" w:hAnsi="Arial" w:cs="Arial"/>
        </w:rPr>
        <w:t>Where:</w:t>
      </w:r>
    </w:p>
    <w:p w14:paraId="17F0C60F" w14:textId="77777777" w:rsidR="009C47BC" w:rsidRPr="009C47BC" w:rsidRDefault="00000000" w:rsidP="009C47BC">
      <w:pPr>
        <w:jc w:val="both"/>
        <w:rPr>
          <w:rFonts w:ascii="Arial" w:hAnsi="Arial" w:cs="Arial"/>
        </w:rPr>
      </w:pP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009C47BC" w:rsidRPr="009C47BC">
        <w:rPr>
          <w:rFonts w:ascii="Arial" w:hAnsi="Arial" w:cs="Arial"/>
        </w:rPr>
        <w:t xml:space="preserve"> = Power supplied by the angular velocity source (in watts).</w:t>
      </w:r>
    </w:p>
    <w:p w14:paraId="0AEADB02" w14:textId="77777777" w:rsidR="009C47BC" w:rsidRPr="009C47BC" w:rsidRDefault="009C47BC" w:rsidP="009C47BC">
      <w:pPr>
        <w:jc w:val="both"/>
        <w:rPr>
          <w:rFonts w:ascii="Arial" w:hAnsi="Arial" w:cs="Arial"/>
        </w:rPr>
      </w:pPr>
      <m:oMath>
        <m:r>
          <m:rPr>
            <m:sty m:val="p"/>
          </m:rPr>
          <w:rPr>
            <w:rFonts w:ascii="Cambria Math" w:hAnsi="Cambria Math" w:cs="Arial"/>
          </w:rPr>
          <m:t>τ</m:t>
        </m:r>
      </m:oMath>
      <w:r w:rsidRPr="009C47BC">
        <w:rPr>
          <w:rFonts w:ascii="Arial" w:hAnsi="Arial" w:cs="Arial"/>
        </w:rPr>
        <w:t xml:space="preserve"> = Torque demanded by the pump (in N*m/pa).</w:t>
      </w:r>
    </w:p>
    <w:p w14:paraId="6EE09FFC" w14:textId="77777777" w:rsidR="009C47BC" w:rsidRPr="009C47BC" w:rsidRDefault="009C47BC" w:rsidP="009C47BC">
      <w:pPr>
        <w:jc w:val="both"/>
        <w:rPr>
          <w:rFonts w:ascii="Arial" w:hAnsi="Arial" w:cs="Arial"/>
        </w:rPr>
      </w:pPr>
      <m:oMath>
        <m:r>
          <m:rPr>
            <m:sty m:val="p"/>
          </m:rPr>
          <w:rPr>
            <w:rFonts w:ascii="Cambria Math" w:hAnsi="Cambria Math" w:cs="Arial"/>
          </w:rPr>
          <m:t>ω</m:t>
        </m:r>
      </m:oMath>
      <w:r w:rsidRPr="009C47BC">
        <w:rPr>
          <w:rFonts w:ascii="Arial" w:hAnsi="Arial" w:cs="Arial"/>
        </w:rPr>
        <w:t xml:space="preserve"> = Angular velocity supplied by the source (in rad/s).</w:t>
      </w:r>
    </w:p>
    <w:p w14:paraId="3A667298" w14:textId="77777777" w:rsidR="009C47BC" w:rsidRDefault="009C47BC" w:rsidP="009C47BC">
      <w:pPr>
        <w:jc w:val="both"/>
        <w:rPr>
          <w:rFonts w:ascii="Arial" w:hAnsi="Arial" w:cs="Arial"/>
        </w:rPr>
      </w:pPr>
      <w:r w:rsidRPr="009C47BC">
        <w:rPr>
          <w:rFonts w:ascii="Arial" w:hAnsi="Arial" w:cs="Arial"/>
        </w:rPr>
        <w:t>The hydraulic power generated by the pump is expressed as:</w:t>
      </w:r>
    </w:p>
    <w:p w14:paraId="237DE32E" w14:textId="77777777" w:rsidR="009C47BC" w:rsidRPr="009C47BC" w:rsidRDefault="009C47BC" w:rsidP="009C47BC">
      <w:pPr>
        <w:jc w:val="both"/>
        <w:rPr>
          <w:rFonts w:ascii="Arial" w:hAnsi="Arial" w:cs="Arial"/>
        </w:rPr>
      </w:pPr>
    </w:p>
    <w:bookmarkStart w:id="3" w:name="_Hlk186436717"/>
    <w:p w14:paraId="0747085D" w14:textId="32EB7BCD" w:rsidR="009C47BC" w:rsidRDefault="00000000" w:rsidP="009C47BC">
      <w:pPr>
        <w:jc w:val="both"/>
        <w:rPr>
          <w:rFonts w:ascii="Arial" w:eastAsiaTheme="minorEastAsia" w:hAnsi="Arial" w:cs="Arial"/>
        </w:rPr>
      </w:pP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w:bookmarkEnd w:id="3"/>
        <m:r>
          <w:rPr>
            <w:rFonts w:ascii="Cambria Math" w:hAnsi="Cambria Math" w:cs="Arial"/>
          </w:rPr>
          <m:t>=</m:t>
        </m:r>
        <m:r>
          <w:rPr>
            <w:rFonts w:ascii="Cambria Math" w:eastAsiaTheme="minorEastAsia" w:hAnsi="Cambria Math" w:cs="Arial"/>
          </w:rPr>
          <m:t>Q*</m:t>
        </m:r>
        <w:bookmarkStart w:id="4" w:name="_Hlk186438120"/>
        <m:r>
          <m:rPr>
            <m:sty m:val="p"/>
          </m:rPr>
          <w:rPr>
            <w:rFonts w:ascii="Cambria Math" w:hAnsi="Cambria Math" w:cs="Arial"/>
          </w:rPr>
          <m:t>ΔP</m:t>
        </m:r>
      </m:oMath>
      <w:bookmarkEnd w:id="4"/>
      <w:r w:rsidR="009C47BC" w:rsidRPr="009C47BC">
        <w:rPr>
          <w:rFonts w:ascii="Arial" w:eastAsiaTheme="minorEastAsia" w:hAnsi="Arial" w:cs="Arial"/>
        </w:rPr>
        <w:t xml:space="preserve">   </w:t>
      </w:r>
      <w:r w:rsidR="00776BDC">
        <w:rPr>
          <w:rFonts w:ascii="Arial" w:eastAsiaTheme="minorEastAsia" w:hAnsi="Arial" w:cs="Arial"/>
        </w:rPr>
        <w:t xml:space="preserve">                                                                                                                         (4)</w:t>
      </w:r>
      <w:r w:rsidR="009C47BC" w:rsidRPr="009C47BC">
        <w:rPr>
          <w:rFonts w:ascii="Arial" w:eastAsiaTheme="minorEastAsia" w:hAnsi="Arial" w:cs="Arial"/>
        </w:rPr>
        <w:t xml:space="preserve">                        </w:t>
      </w:r>
    </w:p>
    <w:p w14:paraId="69D41D34" w14:textId="77777777" w:rsidR="009C47BC" w:rsidRPr="009C47BC" w:rsidRDefault="009C47BC" w:rsidP="009C47BC">
      <w:pPr>
        <w:jc w:val="both"/>
        <w:rPr>
          <w:rFonts w:ascii="Arial" w:hAnsi="Arial" w:cs="Arial"/>
        </w:rPr>
      </w:pPr>
    </w:p>
    <w:p w14:paraId="4B1894C7" w14:textId="77777777" w:rsidR="009C47BC" w:rsidRPr="009C47BC" w:rsidRDefault="009C47BC" w:rsidP="009C47BC">
      <w:pPr>
        <w:jc w:val="both"/>
        <w:rPr>
          <w:rFonts w:ascii="Arial" w:hAnsi="Arial" w:cs="Arial"/>
        </w:rPr>
      </w:pPr>
      <w:r w:rsidRPr="009C47BC">
        <w:rPr>
          <w:rFonts w:ascii="Arial" w:hAnsi="Arial" w:cs="Arial"/>
        </w:rPr>
        <w:t>Where:</w:t>
      </w:r>
    </w:p>
    <w:p w14:paraId="09106A97" w14:textId="77777777" w:rsidR="009C47BC" w:rsidRPr="009C47BC" w:rsidRDefault="009C47BC" w:rsidP="009C47BC">
      <w:pPr>
        <w:jc w:val="both"/>
        <w:rPr>
          <w:rFonts w:ascii="Arial" w:hAnsi="Arial" w:cs="Arial"/>
        </w:rPr>
      </w:pPr>
      <w:r w:rsidRPr="009C47BC">
        <w:rPr>
          <w:rFonts w:ascii="Arial" w:hAnsi="Arial" w:cs="Arial"/>
        </w:rPr>
        <w:t xml:space="preserve"> </w:t>
      </w:r>
      <m:oMath>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oMath>
      <w:r w:rsidRPr="009C47BC">
        <w:rPr>
          <w:rFonts w:ascii="Arial" w:hAnsi="Arial" w:cs="Arial"/>
        </w:rPr>
        <w:t>= Hydraulic power output of the pump (in watts).</w:t>
      </w:r>
    </w:p>
    <w:p w14:paraId="55D5E398" w14:textId="77777777" w:rsidR="009C47BC" w:rsidRPr="009C47BC" w:rsidRDefault="009C47BC" w:rsidP="009C47BC">
      <w:pPr>
        <w:jc w:val="both"/>
        <w:rPr>
          <w:rFonts w:ascii="Arial" w:hAnsi="Arial" w:cs="Arial"/>
        </w:rPr>
      </w:pPr>
      <m:oMath>
        <m:r>
          <w:rPr>
            <w:rFonts w:ascii="Cambria Math" w:eastAsiaTheme="minorEastAsia" w:hAnsi="Cambria Math" w:cs="Arial"/>
          </w:rPr>
          <m:t xml:space="preserve">Q </m:t>
        </m:r>
      </m:oMath>
      <w:r w:rsidRPr="009C47BC">
        <w:rPr>
          <w:rFonts w:ascii="Arial" w:hAnsi="Arial" w:cs="Arial"/>
        </w:rPr>
        <w:t>= Volumetric flow rate (in m3/s).</w:t>
      </w:r>
    </w:p>
    <w:p w14:paraId="098915AA" w14:textId="77777777" w:rsidR="009C47BC" w:rsidRPr="009C47BC" w:rsidRDefault="009C47BC" w:rsidP="009C47BC">
      <w:pPr>
        <w:jc w:val="both"/>
        <w:rPr>
          <w:rFonts w:ascii="Arial" w:hAnsi="Arial" w:cs="Arial"/>
        </w:rPr>
      </w:pPr>
      <m:oMath>
        <m:r>
          <m:rPr>
            <m:sty m:val="p"/>
          </m:rPr>
          <w:rPr>
            <w:rFonts w:ascii="Cambria Math" w:hAnsi="Cambria Math" w:cs="Arial"/>
          </w:rPr>
          <m:t>ΔP</m:t>
        </m:r>
      </m:oMath>
      <w:r w:rsidRPr="009C47BC">
        <w:rPr>
          <w:rFonts w:ascii="Arial" w:hAnsi="Arial" w:cs="Arial"/>
        </w:rPr>
        <w:t xml:space="preserve"> = Pressure rise across the pump (in Pascals, Pa).</w:t>
      </w:r>
    </w:p>
    <w:p w14:paraId="6B10CD42" w14:textId="77777777" w:rsidR="009C47BC" w:rsidRDefault="009C47BC" w:rsidP="009C47BC">
      <w:pPr>
        <w:jc w:val="both"/>
        <w:rPr>
          <w:rFonts w:ascii="Arial" w:hAnsi="Arial" w:cs="Arial"/>
        </w:rPr>
      </w:pPr>
      <w:r w:rsidRPr="009C47BC">
        <w:rPr>
          <w:rFonts w:ascii="Arial" w:hAnsi="Arial" w:cs="Arial"/>
        </w:rPr>
        <w:t>The mechanical power provided by the source is converted into hydraulic power by the pump, with losses accounted for by efficiency (η):</w:t>
      </w:r>
    </w:p>
    <w:p w14:paraId="4E193DF6" w14:textId="77777777" w:rsidR="009C47BC" w:rsidRPr="009C47BC" w:rsidRDefault="009C47BC" w:rsidP="009C47BC">
      <w:pPr>
        <w:jc w:val="both"/>
        <w:rPr>
          <w:rFonts w:ascii="Arial" w:hAnsi="Arial" w:cs="Arial"/>
        </w:rPr>
      </w:pPr>
    </w:p>
    <w:p w14:paraId="7E9F4725" w14:textId="6ED60379" w:rsidR="009C47BC" w:rsidRDefault="009C47BC" w:rsidP="009C47BC">
      <w:pPr>
        <w:jc w:val="both"/>
        <w:rPr>
          <w:rFonts w:ascii="Arial" w:eastAsiaTheme="minorEastAsia" w:hAnsi="Arial" w:cs="Arial"/>
        </w:rPr>
      </w:pPr>
      <m:oMath>
        <m:r>
          <w:rPr>
            <w:rFonts w:ascii="Cambria Math" w:hAnsi="Cambria Math" w:cs="Arial"/>
          </w:rPr>
          <m:t>η=</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P</m:t>
                </m:r>
              </m:e>
              <m:sub>
                <m:r>
                  <w:rPr>
                    <w:rFonts w:ascii="Cambria Math" w:hAnsi="Cambria Math" w:cs="Arial"/>
                  </w:rPr>
                  <m:t>h</m:t>
                </m:r>
              </m:sub>
            </m:sSub>
          </m:num>
          <m:den>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den>
        </m:f>
        <m:r>
          <w:rPr>
            <w:rFonts w:ascii="Cambria Math" w:hAnsi="Cambria Math" w:cs="Arial"/>
          </w:rPr>
          <m:t>​​</m:t>
        </m:r>
      </m:oMath>
      <w:r w:rsidRPr="009C47BC">
        <w:rPr>
          <w:rFonts w:ascii="Arial" w:eastAsiaTheme="minorEastAsia" w:hAnsi="Arial" w:cs="Arial"/>
        </w:rPr>
        <w:t xml:space="preserve"> </w:t>
      </w:r>
      <w:r w:rsidR="00776BDC">
        <w:rPr>
          <w:rFonts w:ascii="Arial" w:eastAsiaTheme="minorEastAsia" w:hAnsi="Arial" w:cs="Arial"/>
        </w:rPr>
        <w:t xml:space="preserve">                                                                                                                        (5)</w:t>
      </w:r>
    </w:p>
    <w:p w14:paraId="7B290471" w14:textId="77777777" w:rsidR="009C47BC" w:rsidRPr="009C47BC" w:rsidRDefault="009C47BC" w:rsidP="009C47BC">
      <w:pPr>
        <w:jc w:val="both"/>
        <w:rPr>
          <w:rFonts w:ascii="Arial" w:hAnsi="Arial" w:cs="Arial"/>
        </w:rPr>
      </w:pPr>
    </w:p>
    <w:p w14:paraId="3F79657B" w14:textId="77777777" w:rsidR="009C47BC" w:rsidRDefault="009C47BC" w:rsidP="009C47BC">
      <w:pPr>
        <w:jc w:val="both"/>
        <w:rPr>
          <w:rFonts w:ascii="Arial" w:hAnsi="Arial" w:cs="Arial"/>
        </w:rPr>
      </w:pPr>
      <w:r w:rsidRPr="009C47BC">
        <w:rPr>
          <w:rFonts w:ascii="Arial" w:hAnsi="Arial" w:cs="Arial"/>
        </w:rPr>
        <w:t xml:space="preserve">Rewriting </w:t>
      </w:r>
      <m:oMath>
        <m:sSub>
          <m:sSubPr>
            <m:ctrlPr>
              <w:rPr>
                <w:rFonts w:ascii="Cambria Math" w:hAnsi="Cambria Math" w:cs="Arial"/>
                <w:i/>
              </w:rPr>
            </m:ctrlPr>
          </m:sSubPr>
          <m:e>
            <m:r>
              <w:rPr>
                <w:rFonts w:ascii="Cambria Math" w:hAnsi="Cambria Math" w:cs="Arial"/>
              </w:rPr>
              <m:t>P</m:t>
            </m:r>
          </m:e>
          <m:sub>
            <m:r>
              <m:rPr>
                <m:sty m:val="p"/>
              </m:rPr>
              <w:rPr>
                <w:rFonts w:ascii="Cambria Math" w:hAnsi="Cambria Math" w:cs="Arial"/>
              </w:rPr>
              <m:t>mechanical</m:t>
            </m:r>
          </m:sub>
        </m:sSub>
      </m:oMath>
      <w:r w:rsidRPr="009C47BC">
        <w:rPr>
          <w:rFonts w:ascii="Arial" w:hAnsi="Arial" w:cs="Arial"/>
        </w:rPr>
        <w:t>​ using the angular velocity source:</w:t>
      </w:r>
    </w:p>
    <w:p w14:paraId="7E3C1372" w14:textId="77777777" w:rsidR="009C47BC" w:rsidRPr="009C47BC" w:rsidRDefault="009C47BC" w:rsidP="009C47BC">
      <w:pPr>
        <w:jc w:val="both"/>
        <w:rPr>
          <w:rFonts w:ascii="Arial" w:hAnsi="Arial" w:cs="Arial"/>
        </w:rPr>
      </w:pPr>
    </w:p>
    <w:p w14:paraId="2F36F015" w14:textId="079999DD" w:rsidR="009C47BC" w:rsidRDefault="009C47BC" w:rsidP="009C47BC">
      <w:pPr>
        <w:jc w:val="both"/>
        <w:rPr>
          <w:rFonts w:ascii="Arial" w:eastAsiaTheme="minorEastAsia" w:hAnsi="Arial" w:cs="Arial"/>
          <w:iCs/>
        </w:rPr>
      </w:pPr>
      <w:r w:rsidRPr="009C47BC">
        <w:rPr>
          <w:rFonts w:ascii="Arial" w:hAnsi="Arial" w:cs="Arial"/>
        </w:rPr>
        <w:t>​</w:t>
      </w:r>
      <m:oMath>
        <m:r>
          <w:rPr>
            <w:rFonts w:ascii="Cambria Math" w:hAnsi="Cambria Math" w:cs="Arial"/>
          </w:rPr>
          <m:t>η=</m:t>
        </m:r>
        <m:f>
          <m:fPr>
            <m:ctrlPr>
              <w:rPr>
                <w:rFonts w:ascii="Cambria Math" w:hAnsi="Cambria Math" w:cs="Arial"/>
                <w:i/>
              </w:rPr>
            </m:ctrlPr>
          </m:fPr>
          <m:num>
            <m:r>
              <w:rPr>
                <w:rFonts w:ascii="Cambria Math" w:eastAsiaTheme="minorEastAsia" w:hAnsi="Cambria Math" w:cs="Arial"/>
              </w:rPr>
              <m:t>Q*</m:t>
            </m:r>
            <m:r>
              <m:rPr>
                <m:sty m:val="p"/>
              </m:rPr>
              <w:rPr>
                <w:rFonts w:ascii="Cambria Math" w:hAnsi="Cambria Math" w:cs="Arial"/>
              </w:rPr>
              <m:t>ΔP</m:t>
            </m:r>
          </m:num>
          <m:den>
            <m:r>
              <m:rPr>
                <m:sty m:val="p"/>
              </m:rPr>
              <w:rPr>
                <w:rFonts w:ascii="Cambria Math" w:hAnsi="Cambria Math" w:cs="Arial"/>
              </w:rPr>
              <m:t>τ*ω</m:t>
            </m:r>
          </m:den>
        </m:f>
      </m:oMath>
      <w:r w:rsidRPr="009C47BC">
        <w:rPr>
          <w:rFonts w:ascii="Arial" w:eastAsiaTheme="minorEastAsia" w:hAnsi="Arial" w:cs="Arial"/>
          <w:iCs/>
        </w:rPr>
        <w:t xml:space="preserve"> </w:t>
      </w:r>
      <w:r w:rsidR="00776BDC">
        <w:rPr>
          <w:rFonts w:ascii="Arial" w:eastAsiaTheme="minorEastAsia" w:hAnsi="Arial" w:cs="Arial"/>
          <w:iCs/>
        </w:rPr>
        <w:t xml:space="preserve">                                                                                                                                 (6)</w:t>
      </w:r>
    </w:p>
    <w:p w14:paraId="6ED9EA8E" w14:textId="77777777" w:rsidR="009C47BC" w:rsidRPr="009C47BC" w:rsidRDefault="009C47BC" w:rsidP="009C47BC">
      <w:pPr>
        <w:jc w:val="both"/>
        <w:rPr>
          <w:rFonts w:ascii="Arial" w:eastAsiaTheme="minorEastAsia" w:hAnsi="Arial" w:cs="Arial"/>
          <w:iCs/>
        </w:rPr>
      </w:pPr>
    </w:p>
    <w:p w14:paraId="69A52BA5" w14:textId="77777777" w:rsidR="009C47BC" w:rsidRPr="009C47BC" w:rsidRDefault="009C47BC" w:rsidP="009C47BC">
      <w:pPr>
        <w:jc w:val="both"/>
        <w:rPr>
          <w:rFonts w:ascii="Arial" w:hAnsi="Arial" w:cs="Arial"/>
        </w:rPr>
      </w:pPr>
      <w:r w:rsidRPr="009C47BC">
        <w:rPr>
          <w:rFonts w:ascii="Arial" w:hAnsi="Arial" w:cs="Arial"/>
        </w:rPr>
        <w:lastRenderedPageBreak/>
        <w:t xml:space="preserve">For a centrifugal pump, the flow rate </w:t>
      </w:r>
      <m:oMath>
        <m:r>
          <w:rPr>
            <w:rFonts w:ascii="Cambria Math" w:hAnsi="Cambria Math" w:cs="Arial"/>
          </w:rPr>
          <m:t>(Q)</m:t>
        </m:r>
      </m:oMath>
      <w:r w:rsidRPr="009C47BC">
        <w:rPr>
          <w:rFonts w:ascii="Arial" w:hAnsi="Arial" w:cs="Arial"/>
        </w:rPr>
        <w:t xml:space="preserve"> and head </w:t>
      </w:r>
      <m:oMath>
        <m:r>
          <w:rPr>
            <w:rFonts w:ascii="Cambria Math" w:hAnsi="Cambria Math" w:cs="Arial"/>
          </w:rPr>
          <m:t>(H)</m:t>
        </m:r>
      </m:oMath>
      <w:r w:rsidRPr="009C47BC">
        <w:rPr>
          <w:rFonts w:ascii="Arial" w:hAnsi="Arial" w:cs="Arial"/>
        </w:rPr>
        <w:t xml:space="preserve"> are proportional to the angular velocity </w:t>
      </w:r>
      <m:oMath>
        <m:r>
          <w:rPr>
            <w:rFonts w:ascii="Cambria Math" w:hAnsi="Cambria Math" w:cs="Arial"/>
          </w:rPr>
          <m:t>(ω)</m:t>
        </m:r>
      </m:oMath>
      <w:r w:rsidRPr="009C47BC">
        <w:rPr>
          <w:rFonts w:ascii="Arial" w:eastAsiaTheme="minorEastAsia" w:hAnsi="Arial" w:cs="Arial"/>
        </w:rPr>
        <w:t xml:space="preserve"> and is given by:</w:t>
      </w:r>
    </w:p>
    <w:p w14:paraId="008846DE" w14:textId="77777777" w:rsidR="009C47BC" w:rsidRPr="009C47BC" w:rsidRDefault="009C47BC" w:rsidP="009C47BC">
      <w:pPr>
        <w:jc w:val="both"/>
        <w:rPr>
          <w:rFonts w:ascii="Arial" w:hAnsi="Arial" w:cs="Arial"/>
        </w:rPr>
      </w:pPr>
      <m:oMath>
        <m:r>
          <w:rPr>
            <w:rFonts w:ascii="Cambria Math" w:hAnsi="Cambria Math" w:cs="Arial"/>
          </w:rPr>
          <m:t>Q∝ω,H∝</m:t>
        </m:r>
        <m:sSup>
          <m:sSupPr>
            <m:ctrlPr>
              <w:rPr>
                <w:rFonts w:ascii="Cambria Math" w:hAnsi="Cambria Math" w:cs="Arial"/>
                <w:i/>
              </w:rPr>
            </m:ctrlPr>
          </m:sSupPr>
          <m:e>
            <m:r>
              <w:rPr>
                <w:rFonts w:ascii="Cambria Math" w:hAnsi="Cambria Math" w:cs="Arial"/>
              </w:rPr>
              <m:t>ω</m:t>
            </m:r>
          </m:e>
          <m:sup>
            <m:r>
              <w:rPr>
                <w:rFonts w:ascii="Cambria Math" w:hAnsi="Cambria Math" w:cs="Arial"/>
              </w:rPr>
              <m:t>2</m:t>
            </m:r>
          </m:sup>
        </m:sSup>
      </m:oMath>
      <w:r w:rsidRPr="009C47BC">
        <w:rPr>
          <w:rFonts w:ascii="Arial" w:eastAsiaTheme="minorEastAsia" w:hAnsi="Arial" w:cs="Arial"/>
        </w:rPr>
        <w:t xml:space="preserve"> </w:t>
      </w:r>
    </w:p>
    <w:p w14:paraId="071351AC" w14:textId="77777777" w:rsidR="009C47BC" w:rsidRPr="009C47BC" w:rsidRDefault="009C47BC" w:rsidP="009C47BC">
      <w:pPr>
        <w:pStyle w:val="NormalWeb"/>
        <w:rPr>
          <w:rFonts w:ascii="Arial" w:eastAsia="Times New Roman" w:hAnsi="Arial" w:cs="Arial"/>
          <w:kern w:val="0"/>
          <w:sz w:val="20"/>
          <w:szCs w:val="20"/>
        </w:rPr>
      </w:pPr>
      <w:r w:rsidRPr="009C47BC">
        <w:rPr>
          <w:rFonts w:ascii="Arial" w:hAnsi="Arial" w:cs="Arial"/>
          <w:sz w:val="20"/>
          <w:szCs w:val="20"/>
        </w:rPr>
        <w:t xml:space="preserve">Where </w:t>
      </w:r>
      <m:oMath>
        <m:r>
          <w:rPr>
            <w:rFonts w:ascii="Cambria Math" w:hAnsi="Cambria Math" w:cs="Arial"/>
            <w:sz w:val="20"/>
            <w:szCs w:val="20"/>
          </w:rPr>
          <m:t>H</m:t>
        </m:r>
      </m:oMath>
      <w:r w:rsidRPr="009C47BC">
        <w:rPr>
          <w:rFonts w:ascii="Arial" w:hAnsi="Arial" w:cs="Arial"/>
          <w:sz w:val="20"/>
          <w:szCs w:val="20"/>
        </w:rPr>
        <w:t xml:space="preserve"> is the height, the pump can lift the fluid:</w:t>
      </w:r>
      <w:r w:rsidRPr="009C47BC">
        <w:rPr>
          <w:rFonts w:ascii="Arial" w:eastAsia="Times New Roman" w:hAnsi="Arial" w:cs="Arial"/>
          <w:kern w:val="0"/>
          <w:sz w:val="20"/>
          <w:szCs w:val="20"/>
        </w:rPr>
        <w:t xml:space="preserve"> </w:t>
      </w:r>
    </w:p>
    <w:p w14:paraId="0B30EE9C" w14:textId="614B2ACE" w:rsidR="009C47BC" w:rsidRDefault="009C47BC" w:rsidP="009C47BC">
      <w:pPr>
        <w:jc w:val="both"/>
        <w:rPr>
          <w:rFonts w:ascii="Arial" w:hAnsi="Arial" w:cs="Arial"/>
        </w:rPr>
      </w:pPr>
      <w:r w:rsidRPr="009C47BC">
        <w:rPr>
          <w:rFonts w:ascii="Segoe UI Symbol" w:hAnsi="Segoe UI Symbol" w:cs="Segoe UI Symbol"/>
        </w:rPr>
        <w:t>⸫</w:t>
      </w:r>
      <w:r w:rsidRPr="009C47BC">
        <w:rPr>
          <w:rFonts w:ascii="Arial" w:hAnsi="Arial" w:cs="Arial"/>
        </w:rPr>
        <w:t xml:space="preserve"> </w:t>
      </w:r>
      <m:oMath>
        <m:r>
          <w:rPr>
            <w:rFonts w:ascii="Cambria Math" w:hAnsi="Cambria Math" w:cs="Arial"/>
          </w:rPr>
          <m:t>H=</m:t>
        </m:r>
        <m:f>
          <m:fPr>
            <m:ctrlPr>
              <w:rPr>
                <w:rFonts w:ascii="Cambria Math" w:hAnsi="Cambria Math" w:cs="Arial"/>
                <w:i/>
              </w:rPr>
            </m:ctrlPr>
          </m:fPr>
          <m:num>
            <m:r>
              <m:rPr>
                <m:sty m:val="p"/>
              </m:rPr>
              <w:rPr>
                <w:rFonts w:ascii="Cambria Math" w:hAnsi="Cambria Math" w:cs="Arial"/>
              </w:rPr>
              <m:t>ΔP</m:t>
            </m:r>
          </m:num>
          <m:den>
            <m:r>
              <m:rPr>
                <m:sty m:val="p"/>
              </m:rPr>
              <w:rPr>
                <w:rFonts w:ascii="Cambria Math" w:hAnsi="Cambria Math" w:cs="Arial"/>
              </w:rPr>
              <m:t>ρg</m:t>
            </m:r>
          </m:den>
        </m:f>
      </m:oMath>
      <w:r w:rsidR="00776BDC">
        <w:rPr>
          <w:rFonts w:ascii="Arial" w:hAnsi="Arial" w:cs="Arial"/>
        </w:rPr>
        <w:t xml:space="preserve">                                                                                                                                 (7)</w:t>
      </w:r>
    </w:p>
    <w:p w14:paraId="49F4FB4F" w14:textId="77777777" w:rsidR="009C47BC" w:rsidRPr="009C47BC" w:rsidRDefault="009C47BC" w:rsidP="009C47BC">
      <w:pPr>
        <w:jc w:val="both"/>
        <w:rPr>
          <w:rFonts w:ascii="Arial" w:hAnsi="Arial" w:cs="Arial"/>
        </w:rPr>
      </w:pPr>
    </w:p>
    <w:p w14:paraId="6F3E7B59" w14:textId="77777777" w:rsidR="009C47BC" w:rsidRPr="009C47BC" w:rsidRDefault="009C47BC" w:rsidP="009C47BC">
      <w:pPr>
        <w:jc w:val="both"/>
        <w:rPr>
          <w:rFonts w:ascii="Arial" w:hAnsi="Arial" w:cs="Arial"/>
        </w:rPr>
      </w:pPr>
      <w:r w:rsidRPr="009C47BC">
        <w:rPr>
          <w:rFonts w:ascii="Arial" w:hAnsi="Arial" w:cs="Arial"/>
        </w:rPr>
        <w:t>Here:</w:t>
      </w:r>
    </w:p>
    <w:p w14:paraId="4B0EEF05" w14:textId="77777777" w:rsidR="009C47BC" w:rsidRPr="009C47BC" w:rsidRDefault="009C47BC" w:rsidP="009C47BC">
      <w:pPr>
        <w:jc w:val="both"/>
        <w:rPr>
          <w:rFonts w:ascii="Arial" w:hAnsi="Arial" w:cs="Arial"/>
        </w:rPr>
      </w:pPr>
      <m:oMath>
        <m:r>
          <m:rPr>
            <m:sty m:val="p"/>
          </m:rPr>
          <w:rPr>
            <w:rFonts w:ascii="Cambria Math" w:hAnsi="Cambria Math" w:cs="Arial"/>
          </w:rPr>
          <m:t>ρ</m:t>
        </m:r>
      </m:oMath>
      <w:r w:rsidRPr="009C47BC">
        <w:rPr>
          <w:rFonts w:ascii="Arial" w:hAnsi="Arial" w:cs="Arial"/>
        </w:rPr>
        <w:t xml:space="preserve"> = Fluid density </w:t>
      </w:r>
      <m:oMath>
        <m:r>
          <w:rPr>
            <w:rFonts w:ascii="Cambria Math" w:hAnsi="Cambria Math" w:cs="Arial"/>
          </w:rPr>
          <m:t>(in kg/</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m:t>
        </m:r>
      </m:oMath>
    </w:p>
    <w:p w14:paraId="16F4616B" w14:textId="77777777" w:rsidR="009C47BC" w:rsidRPr="009C47BC" w:rsidRDefault="009C47BC" w:rsidP="009C47BC">
      <w:pPr>
        <w:jc w:val="both"/>
        <w:rPr>
          <w:rFonts w:ascii="Arial" w:hAnsi="Arial" w:cs="Arial"/>
        </w:rPr>
      </w:pPr>
      <m:oMath>
        <m:r>
          <m:rPr>
            <m:sty m:val="p"/>
          </m:rPr>
          <w:rPr>
            <w:rFonts w:ascii="Cambria Math" w:hAnsi="Cambria Math" w:cs="Arial"/>
          </w:rPr>
          <m:t>g</m:t>
        </m:r>
      </m:oMath>
      <w:r w:rsidRPr="009C47BC">
        <w:rPr>
          <w:rFonts w:ascii="Arial" w:hAnsi="Arial" w:cs="Arial"/>
        </w:rPr>
        <w:t xml:space="preserve"> = Gravitational acceleration </w:t>
      </w:r>
      <m:oMath>
        <m:r>
          <w:rPr>
            <w:rFonts w:ascii="Cambria Math" w:hAnsi="Cambria Math" w:cs="Arial"/>
          </w:rPr>
          <m:t>(in m/</m:t>
        </m:r>
        <m:sSup>
          <m:sSupPr>
            <m:ctrlPr>
              <w:rPr>
                <w:rFonts w:ascii="Cambria Math" w:hAnsi="Cambria Math" w:cs="Arial"/>
                <w:i/>
              </w:rPr>
            </m:ctrlPr>
          </m:sSupPr>
          <m:e>
            <m:r>
              <w:rPr>
                <w:rFonts w:ascii="Cambria Math" w:hAnsi="Cambria Math" w:cs="Arial"/>
              </w:rPr>
              <m:t>s</m:t>
            </m:r>
          </m:e>
          <m:sup>
            <m:r>
              <w:rPr>
                <w:rFonts w:ascii="Cambria Math" w:hAnsi="Cambria Math" w:cs="Arial"/>
              </w:rPr>
              <m:t>2</m:t>
            </m:r>
          </m:sup>
        </m:sSup>
        <m:r>
          <w:rPr>
            <w:rFonts w:ascii="Cambria Math" w:hAnsi="Cambria Math" w:cs="Arial"/>
          </w:rPr>
          <m:t>)</m:t>
        </m:r>
      </m:oMath>
    </w:p>
    <w:p w14:paraId="211CBE92" w14:textId="77777777" w:rsidR="00FE4D72" w:rsidRPr="00FE4D72" w:rsidRDefault="00FE4D72" w:rsidP="00F67AC3">
      <w:pPr>
        <w:pStyle w:val="AbstHead"/>
        <w:spacing w:after="0"/>
        <w:rPr>
          <w:rFonts w:ascii="Arial" w:hAnsi="Arial" w:cs="Arial"/>
          <w:sz w:val="20"/>
        </w:rPr>
      </w:pPr>
    </w:p>
    <w:p w14:paraId="054A9CE9" w14:textId="57FB56B1" w:rsidR="00D062E6" w:rsidRPr="00D062E6" w:rsidRDefault="00D062E6" w:rsidP="00475F6A">
      <w:pPr>
        <w:pStyle w:val="Body"/>
        <w:spacing w:after="0"/>
        <w:rPr>
          <w:rFonts w:ascii="Arial" w:hAnsi="Arial" w:cs="Arial"/>
          <w:b/>
          <w:bCs/>
        </w:rPr>
      </w:pPr>
    </w:p>
    <w:p w14:paraId="1A7256DC" w14:textId="2A2A2334" w:rsidR="00F67AC3" w:rsidRDefault="00F67AC3" w:rsidP="00475F6A">
      <w:pPr>
        <w:pStyle w:val="AbstHead"/>
        <w:spacing w:after="0"/>
        <w:rPr>
          <w:rFonts w:ascii="Arial" w:hAnsi="Arial" w:cs="Arial"/>
          <w:bCs/>
          <w:szCs w:val="22"/>
        </w:rPr>
      </w:pPr>
      <w:bookmarkStart w:id="5" w:name="_Hlk181392957"/>
      <w:r w:rsidRPr="001662AF">
        <w:rPr>
          <w:rFonts w:ascii="Arial" w:hAnsi="Arial" w:cs="Arial"/>
        </w:rPr>
        <w:t>3.</w:t>
      </w:r>
      <w:r w:rsidRPr="001662AF">
        <w:rPr>
          <w:rFonts w:ascii="Arial" w:hAnsi="Arial" w:cs="Arial"/>
          <w:bCs/>
          <w:smallCaps/>
          <w:sz w:val="20"/>
        </w:rPr>
        <w:t xml:space="preserve"> </w:t>
      </w:r>
      <w:bookmarkEnd w:id="5"/>
      <w:r w:rsidR="009C47BC" w:rsidRPr="009C47BC">
        <w:rPr>
          <w:rFonts w:ascii="Arial" w:hAnsi="Arial" w:cs="Arial"/>
          <w:bCs/>
          <w:szCs w:val="22"/>
        </w:rPr>
        <w:t>SIMULATION TEST CASE</w:t>
      </w:r>
    </w:p>
    <w:p w14:paraId="4588ACE5" w14:textId="77777777" w:rsidR="009C47BC" w:rsidRPr="001662AF" w:rsidRDefault="009C47BC" w:rsidP="00475F6A">
      <w:pPr>
        <w:pStyle w:val="AbstHead"/>
        <w:spacing w:after="0"/>
        <w:rPr>
          <w:rFonts w:ascii="Arial" w:hAnsi="Arial" w:cs="Arial"/>
          <w:bCs/>
        </w:rPr>
      </w:pPr>
    </w:p>
    <w:p w14:paraId="42428CE3" w14:textId="77777777" w:rsidR="009C47BC" w:rsidRPr="009C47BC" w:rsidRDefault="009C47BC" w:rsidP="009C47BC">
      <w:pPr>
        <w:jc w:val="both"/>
        <w:rPr>
          <w:rFonts w:ascii="Arial" w:hAnsi="Arial" w:cs="Arial"/>
        </w:rPr>
      </w:pPr>
      <w:r w:rsidRPr="009C47BC">
        <w:rPr>
          <w:rFonts w:ascii="Arial" w:hAnsi="Arial" w:cs="Arial"/>
        </w:rPr>
        <w:t>The framework proposed in this research work is to investigates the performance of a submersible pump system operating under waterlogged conditions. The system consists of a reservoir, a centrifugal pump, hydraulic pipelines, and local resistances, modeled to reflect real-world conditions. The investigation combines experimental and simulation approaches, as detailed below:</w:t>
      </w:r>
    </w:p>
    <w:p w14:paraId="0A814197" w14:textId="3C86579C" w:rsidR="009C47BC" w:rsidRPr="009C47BC" w:rsidRDefault="009C47BC" w:rsidP="009C47BC">
      <w:pPr>
        <w:jc w:val="both"/>
        <w:rPr>
          <w:rFonts w:ascii="Arial" w:hAnsi="Arial" w:cs="Arial"/>
        </w:rPr>
      </w:pPr>
      <w:r w:rsidRPr="009C47BC">
        <w:rPr>
          <w:rFonts w:ascii="Arial" w:hAnsi="Arial" w:cs="Arial"/>
        </w:rPr>
        <w:t>Reservoir: The reservoir is configured to simulate varying waterlogged scenarios, incorporating:</w:t>
      </w:r>
      <w:r w:rsidR="001747D3">
        <w:rPr>
          <w:rFonts w:ascii="Arial" w:hAnsi="Arial" w:cs="Arial"/>
        </w:rPr>
        <w:t xml:space="preserve"> </w:t>
      </w:r>
      <w:r w:rsidRPr="009C47BC">
        <w:rPr>
          <w:rFonts w:ascii="Arial" w:hAnsi="Arial" w:cs="Arial"/>
        </w:rPr>
        <w:t>pressurization levels which are adjusted to reflect different levels of submersion and system pressure. Fluid volumes set to represent typical operational capacities of submersible pump systems. Return line properties modeled to handle fluid backflow and maintain consistent flow dynamics.</w:t>
      </w:r>
    </w:p>
    <w:p w14:paraId="1BBDFB99" w14:textId="77777777" w:rsidR="009C47BC" w:rsidRPr="009C47BC" w:rsidRDefault="009C47BC" w:rsidP="009C47BC">
      <w:pPr>
        <w:jc w:val="both"/>
        <w:rPr>
          <w:rFonts w:ascii="Arial" w:hAnsi="Arial" w:cs="Arial"/>
        </w:rPr>
      </w:pPr>
      <w:r w:rsidRPr="009C47BC">
        <w:rPr>
          <w:rFonts w:ascii="Arial" w:hAnsi="Arial" w:cs="Arial"/>
        </w:rPr>
        <w:t>Centrifugal Pump: The centrifugal pump is the primary component under analysis, defined by: Angular velocity to monitored and controlled assess performance under varying operational conditions. Torque to measured and evaluate the mechanical load during operation. Flow rate coefficients to analyze the relationship between pump efficiency and flow dynamics.</w:t>
      </w:r>
    </w:p>
    <w:p w14:paraId="6269E9D5" w14:textId="77777777" w:rsidR="009C47BC" w:rsidRPr="009C47BC" w:rsidRDefault="009C47BC" w:rsidP="009C47BC">
      <w:pPr>
        <w:jc w:val="both"/>
        <w:rPr>
          <w:rFonts w:ascii="Arial" w:hAnsi="Arial" w:cs="Arial"/>
        </w:rPr>
      </w:pPr>
      <w:r w:rsidRPr="009C47BC">
        <w:rPr>
          <w:rFonts w:ascii="Arial" w:hAnsi="Arial" w:cs="Arial"/>
        </w:rPr>
        <w:t>Hydraulic Pipeline: Hydraulic pipelines are modeled to evaluate fluid transport dynamics, characterized by: Internal diameter to determines flow capacity and velocity. Length to simulates real-world distances for fluid transport. Surface roughness to accounts for frictional losses affecting flow efficiency. Flow regime transitions to captures changes between laminar and turbulent flow regimes under varying conditions.</w:t>
      </w:r>
    </w:p>
    <w:p w14:paraId="143C74A3" w14:textId="77777777" w:rsidR="009C47BC" w:rsidRPr="009C47BC" w:rsidRDefault="009C47BC" w:rsidP="009C47BC">
      <w:pPr>
        <w:jc w:val="both"/>
        <w:rPr>
          <w:rFonts w:ascii="Arial" w:hAnsi="Arial" w:cs="Arial"/>
        </w:rPr>
      </w:pPr>
      <w:r w:rsidRPr="009C47BC">
        <w:rPr>
          <w:rFonts w:ascii="Arial" w:hAnsi="Arial" w:cs="Arial"/>
        </w:rPr>
        <w:t>Local Resistances: Local resistances, such as bends and fittings, are modeled using: Pressure loss coefficients which quantifies the losses in both direct and reverse flow scenarios. Reverse flow analysis to evaluates the impact of backflow on overall system efficiency.</w:t>
      </w:r>
    </w:p>
    <w:p w14:paraId="6E534609" w14:textId="77777777" w:rsidR="009C47BC" w:rsidRDefault="009C47BC" w:rsidP="009C47BC">
      <w:pPr>
        <w:jc w:val="both"/>
        <w:rPr>
          <w:rFonts w:ascii="Arial" w:hAnsi="Arial" w:cs="Arial"/>
        </w:rPr>
      </w:pPr>
      <w:r w:rsidRPr="009C47BC">
        <w:rPr>
          <w:rFonts w:ascii="Arial" w:hAnsi="Arial" w:cs="Arial"/>
        </w:rPr>
        <w:t xml:space="preserve">Ideal Angular Velocity Source: An ideal angular velocity source is implemented </w:t>
      </w:r>
      <w:bookmarkStart w:id="6" w:name="_Hlk186380393"/>
      <w:r w:rsidRPr="009C47BC">
        <w:rPr>
          <w:rFonts w:ascii="Arial" w:hAnsi="Arial" w:cs="Arial"/>
        </w:rPr>
        <w:t>to provide a consistent and controllable input to the centrifugal pump</w:t>
      </w:r>
      <w:bookmarkEnd w:id="6"/>
      <w:r w:rsidRPr="009C47BC">
        <w:rPr>
          <w:rFonts w:ascii="Arial" w:hAnsi="Arial" w:cs="Arial"/>
        </w:rPr>
        <w:t>. This ensures accurate analysis of the pump's performance characteristics across different scenarios. Fig 1 displays the finalized model, while Table 1 and 2 outlines the key components parameters used for the analysis.</w:t>
      </w:r>
    </w:p>
    <w:p w14:paraId="7F10A305" w14:textId="77777777" w:rsidR="009C47BC" w:rsidRDefault="009C47BC" w:rsidP="009C47BC">
      <w:pPr>
        <w:jc w:val="both"/>
        <w:rPr>
          <w:rFonts w:ascii="Arial" w:hAnsi="Arial" w:cs="Arial"/>
        </w:rPr>
      </w:pPr>
    </w:p>
    <w:p w14:paraId="3F92EAB5" w14:textId="7EFE7FA7" w:rsidR="009C47BC" w:rsidRPr="009C47BC" w:rsidRDefault="009C47BC" w:rsidP="009C47BC">
      <w:pPr>
        <w:jc w:val="both"/>
        <w:rPr>
          <w:rFonts w:ascii="Arial" w:hAnsi="Arial" w:cs="Arial"/>
        </w:rPr>
      </w:pPr>
      <w:r w:rsidRPr="009C47BC">
        <w:rPr>
          <w:rFonts w:ascii="Times New Roman" w:eastAsia="Calibri" w:hAnsi="Times New Roman"/>
          <w:noProof/>
          <w:kern w:val="2"/>
          <w:sz w:val="24"/>
          <w:szCs w:val="24"/>
        </w:rPr>
        <w:lastRenderedPageBreak/>
        <w:drawing>
          <wp:inline distT="0" distB="0" distL="0" distR="0" wp14:anchorId="047430FE" wp14:editId="61C94327">
            <wp:extent cx="5210810" cy="4135272"/>
            <wp:effectExtent l="0" t="0" r="0" b="0"/>
            <wp:docPr id="1670068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68522" name="Picture 1670068522"/>
                    <pic:cNvPicPr/>
                  </pic:nvPicPr>
                  <pic:blipFill>
                    <a:blip r:embed="rId15">
                      <a:extLst>
                        <a:ext uri="{28A0092B-C50C-407E-A947-70E740481C1C}">
                          <a14:useLocalDpi xmlns:a14="http://schemas.microsoft.com/office/drawing/2010/main" val="0"/>
                        </a:ext>
                      </a:extLst>
                    </a:blip>
                    <a:stretch>
                      <a:fillRect/>
                    </a:stretch>
                  </pic:blipFill>
                  <pic:spPr>
                    <a:xfrm>
                      <a:off x="0" y="0"/>
                      <a:ext cx="5217406" cy="4140506"/>
                    </a:xfrm>
                    <a:prstGeom prst="rect">
                      <a:avLst/>
                    </a:prstGeom>
                  </pic:spPr>
                </pic:pic>
              </a:graphicData>
            </a:graphic>
          </wp:inline>
        </w:drawing>
      </w:r>
    </w:p>
    <w:p w14:paraId="2FB798A8" w14:textId="77777777" w:rsidR="009C47BC" w:rsidRDefault="009C47BC" w:rsidP="009C47BC">
      <w:pPr>
        <w:jc w:val="center"/>
        <w:rPr>
          <w:rFonts w:ascii="Times New Roman" w:hAnsi="Times New Roman"/>
          <w:sz w:val="24"/>
          <w:szCs w:val="24"/>
        </w:rPr>
      </w:pPr>
    </w:p>
    <w:p w14:paraId="70B4CF4A" w14:textId="6BE44853" w:rsidR="009C47BC" w:rsidRDefault="009C47BC" w:rsidP="009C47BC">
      <w:pPr>
        <w:jc w:val="center"/>
        <w:rPr>
          <w:rFonts w:ascii="Arial" w:hAnsi="Arial" w:cs="Arial"/>
          <w:b/>
          <w:bCs/>
        </w:rPr>
      </w:pPr>
      <w:r w:rsidRPr="009C47BC">
        <w:rPr>
          <w:rFonts w:ascii="Arial" w:hAnsi="Arial" w:cs="Arial"/>
          <w:b/>
          <w:bCs/>
        </w:rPr>
        <w:t>Fig.1. Simulation setup as represented in MATLAB’s workspace</w:t>
      </w:r>
    </w:p>
    <w:p w14:paraId="6EF5FF25" w14:textId="77777777" w:rsidR="009C47BC" w:rsidRDefault="009C47BC" w:rsidP="009C47BC">
      <w:pPr>
        <w:rPr>
          <w:rFonts w:ascii="Arial" w:hAnsi="Arial" w:cs="Arial"/>
          <w:b/>
          <w:bCs/>
        </w:rPr>
      </w:pPr>
    </w:p>
    <w:p w14:paraId="5905E269" w14:textId="77777777" w:rsidR="001747D3" w:rsidRDefault="001747D3" w:rsidP="009C47BC">
      <w:pPr>
        <w:rPr>
          <w:rFonts w:ascii="Arial" w:hAnsi="Arial" w:cs="Arial"/>
          <w:b/>
          <w:bCs/>
        </w:rPr>
      </w:pPr>
      <w:bookmarkStart w:id="7" w:name="_Hlk186441265"/>
    </w:p>
    <w:p w14:paraId="5A004DC4" w14:textId="77777777" w:rsidR="001747D3" w:rsidRDefault="001747D3" w:rsidP="009C47BC">
      <w:pPr>
        <w:rPr>
          <w:rFonts w:ascii="Arial" w:hAnsi="Arial" w:cs="Arial"/>
          <w:b/>
          <w:bCs/>
        </w:rPr>
      </w:pPr>
    </w:p>
    <w:p w14:paraId="2FD36C68" w14:textId="5F4E4D82" w:rsidR="009C47BC" w:rsidRDefault="009C47BC" w:rsidP="009C47BC">
      <w:pPr>
        <w:rPr>
          <w:rFonts w:ascii="Arial" w:hAnsi="Arial" w:cs="Arial"/>
          <w:b/>
          <w:bCs/>
        </w:rPr>
      </w:pPr>
      <w:r w:rsidRPr="009C47BC">
        <w:rPr>
          <w:rFonts w:ascii="Arial" w:hAnsi="Arial" w:cs="Arial"/>
          <w:b/>
          <w:bCs/>
        </w:rPr>
        <w:t>Table. 1. Centrifugal Pump Parameters</w:t>
      </w:r>
    </w:p>
    <w:p w14:paraId="7CFEA5E8" w14:textId="77777777" w:rsid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648"/>
        <w:gridCol w:w="3865"/>
        <w:gridCol w:w="2695"/>
      </w:tblGrid>
      <w:tr w:rsidR="009C47BC" w:rsidRPr="009C47BC" w14:paraId="52AFA457" w14:textId="77777777" w:rsidTr="006A5EF4">
        <w:trPr>
          <w:jc w:val="center"/>
        </w:trPr>
        <w:tc>
          <w:tcPr>
            <w:tcW w:w="1838" w:type="dxa"/>
            <w:tcBorders>
              <w:bottom w:val="single" w:sz="4" w:space="0" w:color="auto"/>
            </w:tcBorders>
          </w:tcPr>
          <w:p w14:paraId="62CE21B3"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Number  </w:t>
            </w:r>
          </w:p>
        </w:tc>
        <w:tc>
          <w:tcPr>
            <w:tcW w:w="4536" w:type="dxa"/>
            <w:tcBorders>
              <w:bottom w:val="single" w:sz="4" w:space="0" w:color="auto"/>
            </w:tcBorders>
          </w:tcPr>
          <w:p w14:paraId="18EFC88D"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Parameters </w:t>
            </w:r>
          </w:p>
        </w:tc>
        <w:tc>
          <w:tcPr>
            <w:tcW w:w="2976" w:type="dxa"/>
            <w:tcBorders>
              <w:bottom w:val="single" w:sz="4" w:space="0" w:color="auto"/>
            </w:tcBorders>
          </w:tcPr>
          <w:p w14:paraId="41ED9666" w14:textId="77777777" w:rsidR="009C47BC" w:rsidRPr="009C47BC" w:rsidRDefault="009C47BC" w:rsidP="00C91630">
            <w:pPr>
              <w:rPr>
                <w:rFonts w:ascii="Arial" w:hAnsi="Arial" w:cs="Arial"/>
                <w:b/>
                <w:bCs/>
                <w:sz w:val="20"/>
                <w:szCs w:val="20"/>
              </w:rPr>
            </w:pPr>
            <w:r w:rsidRPr="009C47BC">
              <w:rPr>
                <w:rFonts w:ascii="Arial" w:hAnsi="Arial" w:cs="Arial"/>
                <w:b/>
                <w:bCs/>
                <w:sz w:val="20"/>
                <w:szCs w:val="20"/>
              </w:rPr>
              <w:t xml:space="preserve">Value </w:t>
            </w:r>
          </w:p>
        </w:tc>
      </w:tr>
      <w:tr w:rsidR="009C47BC" w:rsidRPr="009C47BC" w14:paraId="03797FA2" w14:textId="77777777" w:rsidTr="006A5EF4">
        <w:trPr>
          <w:jc w:val="center"/>
        </w:trPr>
        <w:tc>
          <w:tcPr>
            <w:tcW w:w="1838" w:type="dxa"/>
            <w:tcBorders>
              <w:bottom w:val="nil"/>
            </w:tcBorders>
          </w:tcPr>
          <w:p w14:paraId="37407CEA" w14:textId="77777777" w:rsidR="009C47BC" w:rsidRPr="009C47BC" w:rsidRDefault="009C47BC" w:rsidP="00C91630">
            <w:pPr>
              <w:rPr>
                <w:rFonts w:ascii="Arial" w:hAnsi="Arial" w:cs="Arial"/>
                <w:sz w:val="20"/>
                <w:szCs w:val="20"/>
              </w:rPr>
            </w:pPr>
            <w:r w:rsidRPr="009C47BC">
              <w:rPr>
                <w:rFonts w:ascii="Arial" w:hAnsi="Arial" w:cs="Arial"/>
                <w:sz w:val="20"/>
                <w:szCs w:val="20"/>
              </w:rPr>
              <w:t>1</w:t>
            </w:r>
          </w:p>
        </w:tc>
        <w:tc>
          <w:tcPr>
            <w:tcW w:w="4536" w:type="dxa"/>
            <w:tcBorders>
              <w:bottom w:val="nil"/>
            </w:tcBorders>
          </w:tcPr>
          <w:p w14:paraId="4004F8A5" w14:textId="77777777" w:rsidR="009C47BC" w:rsidRPr="009C47BC" w:rsidRDefault="009C47BC" w:rsidP="00C91630">
            <w:pPr>
              <w:rPr>
                <w:rFonts w:ascii="Arial" w:hAnsi="Arial" w:cs="Arial"/>
                <w:sz w:val="20"/>
                <w:szCs w:val="20"/>
              </w:rPr>
            </w:pPr>
            <w:r w:rsidRPr="009C47BC">
              <w:rPr>
                <w:rFonts w:ascii="Arial" w:hAnsi="Arial" w:cs="Arial"/>
                <w:sz w:val="20"/>
                <w:szCs w:val="20"/>
              </w:rPr>
              <w:t>First approximating coefficient</w:t>
            </w:r>
          </w:p>
        </w:tc>
        <w:tc>
          <w:tcPr>
            <w:tcW w:w="2976" w:type="dxa"/>
            <w:tcBorders>
              <w:bottom w:val="nil"/>
            </w:tcBorders>
          </w:tcPr>
          <w:p w14:paraId="19C3B167" w14:textId="77777777" w:rsidR="009C47BC" w:rsidRPr="009C47BC" w:rsidRDefault="009C47BC" w:rsidP="00C91630">
            <w:pPr>
              <w:rPr>
                <w:rFonts w:ascii="Arial" w:hAnsi="Arial" w:cs="Arial"/>
                <w:sz w:val="20"/>
                <w:szCs w:val="20"/>
              </w:rPr>
            </w:pPr>
            <w:r w:rsidRPr="009C47BC">
              <w:rPr>
                <w:rFonts w:ascii="Arial" w:hAnsi="Arial" w:cs="Arial"/>
                <w:sz w:val="20"/>
                <w:szCs w:val="20"/>
              </w:rPr>
              <w:t>326.8 Pa/(kg/m^3)</w:t>
            </w:r>
          </w:p>
        </w:tc>
      </w:tr>
      <w:tr w:rsidR="009C47BC" w:rsidRPr="009C47BC" w14:paraId="298E7725" w14:textId="77777777" w:rsidTr="006A5EF4">
        <w:trPr>
          <w:jc w:val="center"/>
        </w:trPr>
        <w:tc>
          <w:tcPr>
            <w:tcW w:w="1838" w:type="dxa"/>
            <w:tcBorders>
              <w:top w:val="nil"/>
              <w:bottom w:val="nil"/>
            </w:tcBorders>
          </w:tcPr>
          <w:p w14:paraId="67221AB4" w14:textId="77777777" w:rsidR="009C47BC" w:rsidRPr="009C47BC" w:rsidRDefault="009C47BC" w:rsidP="00C91630">
            <w:pPr>
              <w:rPr>
                <w:rFonts w:ascii="Arial" w:hAnsi="Arial" w:cs="Arial"/>
                <w:sz w:val="20"/>
                <w:szCs w:val="20"/>
              </w:rPr>
            </w:pPr>
            <w:r w:rsidRPr="009C47BC">
              <w:rPr>
                <w:rFonts w:ascii="Arial" w:hAnsi="Arial" w:cs="Arial"/>
                <w:sz w:val="20"/>
                <w:szCs w:val="20"/>
              </w:rPr>
              <w:t>2</w:t>
            </w:r>
          </w:p>
        </w:tc>
        <w:tc>
          <w:tcPr>
            <w:tcW w:w="4536" w:type="dxa"/>
            <w:tcBorders>
              <w:top w:val="nil"/>
              <w:bottom w:val="nil"/>
            </w:tcBorders>
          </w:tcPr>
          <w:p w14:paraId="226755B7"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Second approximating coefficient </w:t>
            </w:r>
          </w:p>
        </w:tc>
        <w:tc>
          <w:tcPr>
            <w:tcW w:w="2976" w:type="dxa"/>
            <w:tcBorders>
              <w:top w:val="nil"/>
              <w:bottom w:val="nil"/>
            </w:tcBorders>
          </w:tcPr>
          <w:p w14:paraId="71501DA7" w14:textId="77777777" w:rsidR="009C47BC" w:rsidRPr="009C47BC" w:rsidRDefault="009C47BC" w:rsidP="00C91630">
            <w:pPr>
              <w:rPr>
                <w:rFonts w:ascii="Arial" w:hAnsi="Arial" w:cs="Arial"/>
                <w:sz w:val="20"/>
                <w:szCs w:val="20"/>
              </w:rPr>
            </w:pPr>
            <w:r w:rsidRPr="009C47BC">
              <w:rPr>
                <w:rFonts w:ascii="Arial" w:hAnsi="Arial" w:cs="Arial"/>
                <w:sz w:val="20"/>
                <w:szCs w:val="20"/>
              </w:rPr>
              <w:t>3.104e+4 Pa*s/kg</w:t>
            </w:r>
          </w:p>
        </w:tc>
      </w:tr>
      <w:tr w:rsidR="009C47BC" w:rsidRPr="009C47BC" w14:paraId="34F12D31" w14:textId="77777777" w:rsidTr="006A5EF4">
        <w:trPr>
          <w:jc w:val="center"/>
        </w:trPr>
        <w:tc>
          <w:tcPr>
            <w:tcW w:w="1838" w:type="dxa"/>
            <w:tcBorders>
              <w:top w:val="nil"/>
              <w:bottom w:val="nil"/>
            </w:tcBorders>
          </w:tcPr>
          <w:p w14:paraId="597D9A6F" w14:textId="77777777" w:rsidR="009C47BC" w:rsidRPr="009C47BC" w:rsidRDefault="009C47BC" w:rsidP="00C91630">
            <w:pPr>
              <w:rPr>
                <w:rFonts w:ascii="Arial" w:hAnsi="Arial" w:cs="Arial"/>
                <w:sz w:val="20"/>
                <w:szCs w:val="20"/>
              </w:rPr>
            </w:pPr>
            <w:r w:rsidRPr="009C47BC">
              <w:rPr>
                <w:rFonts w:ascii="Arial" w:hAnsi="Arial" w:cs="Arial"/>
                <w:sz w:val="20"/>
                <w:szCs w:val="20"/>
              </w:rPr>
              <w:t>3</w:t>
            </w:r>
          </w:p>
        </w:tc>
        <w:tc>
          <w:tcPr>
            <w:tcW w:w="4536" w:type="dxa"/>
            <w:tcBorders>
              <w:top w:val="nil"/>
              <w:bottom w:val="nil"/>
            </w:tcBorders>
          </w:tcPr>
          <w:p w14:paraId="429A85EA" w14:textId="77777777" w:rsidR="009C47BC" w:rsidRPr="009C47BC" w:rsidRDefault="009C47BC" w:rsidP="00C91630">
            <w:pPr>
              <w:rPr>
                <w:rFonts w:ascii="Arial" w:hAnsi="Arial" w:cs="Arial"/>
                <w:sz w:val="20"/>
                <w:szCs w:val="20"/>
              </w:rPr>
            </w:pPr>
            <w:r w:rsidRPr="009C47BC">
              <w:rPr>
                <w:rFonts w:ascii="Arial" w:hAnsi="Arial" w:cs="Arial"/>
                <w:sz w:val="20"/>
                <w:szCs w:val="20"/>
              </w:rPr>
              <w:t xml:space="preserve">Third approximating coefficient </w:t>
            </w:r>
          </w:p>
        </w:tc>
        <w:tc>
          <w:tcPr>
            <w:tcW w:w="2976" w:type="dxa"/>
            <w:tcBorders>
              <w:top w:val="nil"/>
              <w:bottom w:val="nil"/>
            </w:tcBorders>
          </w:tcPr>
          <w:p w14:paraId="3D1049EF" w14:textId="77777777" w:rsidR="009C47BC" w:rsidRPr="009C47BC" w:rsidRDefault="009C47BC" w:rsidP="00C91630">
            <w:pPr>
              <w:rPr>
                <w:rFonts w:ascii="Arial" w:hAnsi="Arial" w:cs="Arial"/>
                <w:sz w:val="20"/>
                <w:szCs w:val="20"/>
              </w:rPr>
            </w:pPr>
            <w:r w:rsidRPr="009C47BC">
              <w:rPr>
                <w:rFonts w:ascii="Arial" w:hAnsi="Arial" w:cs="Arial"/>
                <w:sz w:val="20"/>
                <w:szCs w:val="20"/>
              </w:rPr>
              <w:t>1.097e+7 Pa*s^2/(kg*m^3)</w:t>
            </w:r>
          </w:p>
        </w:tc>
      </w:tr>
      <w:tr w:rsidR="009C47BC" w:rsidRPr="009C47BC" w14:paraId="42EDDB4F" w14:textId="77777777" w:rsidTr="006A5EF4">
        <w:trPr>
          <w:jc w:val="center"/>
        </w:trPr>
        <w:tc>
          <w:tcPr>
            <w:tcW w:w="1838" w:type="dxa"/>
            <w:tcBorders>
              <w:top w:val="nil"/>
              <w:bottom w:val="nil"/>
            </w:tcBorders>
          </w:tcPr>
          <w:p w14:paraId="235F82B3" w14:textId="77777777" w:rsidR="009C47BC" w:rsidRPr="009C47BC" w:rsidRDefault="009C47BC" w:rsidP="00C91630">
            <w:pPr>
              <w:rPr>
                <w:rFonts w:ascii="Arial" w:hAnsi="Arial" w:cs="Arial"/>
                <w:sz w:val="20"/>
                <w:szCs w:val="20"/>
              </w:rPr>
            </w:pPr>
            <w:r w:rsidRPr="009C47BC">
              <w:rPr>
                <w:rFonts w:ascii="Arial" w:hAnsi="Arial" w:cs="Arial"/>
                <w:sz w:val="20"/>
                <w:szCs w:val="20"/>
              </w:rPr>
              <w:t>4</w:t>
            </w:r>
          </w:p>
        </w:tc>
        <w:tc>
          <w:tcPr>
            <w:tcW w:w="4536" w:type="dxa"/>
            <w:tcBorders>
              <w:top w:val="nil"/>
              <w:bottom w:val="nil"/>
            </w:tcBorders>
          </w:tcPr>
          <w:p w14:paraId="2225D4F6" w14:textId="77777777" w:rsidR="009C47BC" w:rsidRPr="009C47BC" w:rsidRDefault="009C47BC" w:rsidP="00C91630">
            <w:pPr>
              <w:rPr>
                <w:rFonts w:ascii="Arial" w:hAnsi="Arial" w:cs="Arial"/>
                <w:sz w:val="20"/>
                <w:szCs w:val="20"/>
              </w:rPr>
            </w:pPr>
            <w:r w:rsidRPr="009C47BC">
              <w:rPr>
                <w:rFonts w:ascii="Arial" w:hAnsi="Arial" w:cs="Arial"/>
                <w:sz w:val="20"/>
                <w:szCs w:val="20"/>
              </w:rPr>
              <w:t>Fourth approximating coefficient</w:t>
            </w:r>
          </w:p>
        </w:tc>
        <w:tc>
          <w:tcPr>
            <w:tcW w:w="2976" w:type="dxa"/>
            <w:tcBorders>
              <w:top w:val="nil"/>
              <w:bottom w:val="nil"/>
            </w:tcBorders>
          </w:tcPr>
          <w:p w14:paraId="2067A33B" w14:textId="77777777" w:rsidR="009C47BC" w:rsidRPr="009C47BC" w:rsidRDefault="009C47BC" w:rsidP="00C91630">
            <w:pPr>
              <w:rPr>
                <w:rFonts w:ascii="Arial" w:hAnsi="Arial" w:cs="Arial"/>
                <w:sz w:val="20"/>
                <w:szCs w:val="20"/>
              </w:rPr>
            </w:pPr>
            <w:r w:rsidRPr="009C47BC">
              <w:rPr>
                <w:rFonts w:ascii="Arial" w:hAnsi="Arial" w:cs="Arial"/>
                <w:sz w:val="20"/>
                <w:szCs w:val="20"/>
              </w:rPr>
              <w:t>2.136e+5 Pa*s^2/(kg*m^3)</w:t>
            </w:r>
          </w:p>
        </w:tc>
      </w:tr>
      <w:tr w:rsidR="009C47BC" w:rsidRPr="009C47BC" w14:paraId="3E118F03" w14:textId="77777777" w:rsidTr="006A5EF4">
        <w:trPr>
          <w:jc w:val="center"/>
        </w:trPr>
        <w:tc>
          <w:tcPr>
            <w:tcW w:w="1838" w:type="dxa"/>
            <w:tcBorders>
              <w:top w:val="nil"/>
              <w:bottom w:val="nil"/>
            </w:tcBorders>
          </w:tcPr>
          <w:p w14:paraId="3A034D7A" w14:textId="77777777" w:rsidR="009C47BC" w:rsidRPr="009C47BC" w:rsidRDefault="009C47BC" w:rsidP="00C91630">
            <w:pPr>
              <w:rPr>
                <w:rFonts w:ascii="Arial" w:hAnsi="Arial" w:cs="Arial"/>
                <w:sz w:val="20"/>
                <w:szCs w:val="20"/>
              </w:rPr>
            </w:pPr>
            <w:r w:rsidRPr="009C47BC">
              <w:rPr>
                <w:rFonts w:ascii="Arial" w:hAnsi="Arial" w:cs="Arial"/>
                <w:sz w:val="20"/>
                <w:szCs w:val="20"/>
              </w:rPr>
              <w:t>5</w:t>
            </w:r>
          </w:p>
        </w:tc>
        <w:tc>
          <w:tcPr>
            <w:tcW w:w="4536" w:type="dxa"/>
            <w:tcBorders>
              <w:top w:val="nil"/>
              <w:bottom w:val="nil"/>
            </w:tcBorders>
          </w:tcPr>
          <w:p w14:paraId="2BC00AC0" w14:textId="77777777" w:rsidR="009C47BC" w:rsidRPr="009C47BC" w:rsidRDefault="009C47BC" w:rsidP="00C91630">
            <w:pPr>
              <w:rPr>
                <w:rFonts w:ascii="Arial" w:hAnsi="Arial" w:cs="Arial"/>
                <w:sz w:val="20"/>
                <w:szCs w:val="20"/>
              </w:rPr>
            </w:pPr>
            <w:r w:rsidRPr="009C47BC">
              <w:rPr>
                <w:rFonts w:ascii="Arial" w:hAnsi="Arial" w:cs="Arial"/>
                <w:sz w:val="20"/>
                <w:szCs w:val="20"/>
              </w:rPr>
              <w:t>Correction factor</w:t>
            </w:r>
          </w:p>
        </w:tc>
        <w:tc>
          <w:tcPr>
            <w:tcW w:w="2976" w:type="dxa"/>
            <w:tcBorders>
              <w:top w:val="nil"/>
              <w:bottom w:val="nil"/>
            </w:tcBorders>
          </w:tcPr>
          <w:p w14:paraId="016941E5" w14:textId="77777777" w:rsidR="009C47BC" w:rsidRPr="009C47BC" w:rsidRDefault="009C47BC" w:rsidP="00C91630">
            <w:pPr>
              <w:rPr>
                <w:rFonts w:ascii="Arial" w:hAnsi="Arial" w:cs="Arial"/>
                <w:sz w:val="20"/>
                <w:szCs w:val="20"/>
              </w:rPr>
            </w:pPr>
            <w:r w:rsidRPr="009C47BC">
              <w:rPr>
                <w:rFonts w:ascii="Arial" w:hAnsi="Arial" w:cs="Arial"/>
                <w:sz w:val="20"/>
                <w:szCs w:val="20"/>
              </w:rPr>
              <w:t>0.8</w:t>
            </w:r>
          </w:p>
        </w:tc>
      </w:tr>
      <w:tr w:rsidR="009C47BC" w:rsidRPr="009C47BC" w14:paraId="6D48E6B1" w14:textId="77777777" w:rsidTr="006A5EF4">
        <w:trPr>
          <w:jc w:val="center"/>
        </w:trPr>
        <w:tc>
          <w:tcPr>
            <w:tcW w:w="1838" w:type="dxa"/>
            <w:tcBorders>
              <w:top w:val="nil"/>
              <w:bottom w:val="nil"/>
            </w:tcBorders>
          </w:tcPr>
          <w:p w14:paraId="42A82EFF" w14:textId="77777777" w:rsidR="009C47BC" w:rsidRPr="009C47BC" w:rsidRDefault="009C47BC" w:rsidP="00C91630">
            <w:pPr>
              <w:rPr>
                <w:rFonts w:ascii="Arial" w:hAnsi="Arial" w:cs="Arial"/>
                <w:sz w:val="20"/>
                <w:szCs w:val="20"/>
              </w:rPr>
            </w:pPr>
            <w:r w:rsidRPr="009C47BC">
              <w:rPr>
                <w:rFonts w:ascii="Arial" w:hAnsi="Arial" w:cs="Arial"/>
                <w:sz w:val="20"/>
                <w:szCs w:val="20"/>
              </w:rPr>
              <w:t>6</w:t>
            </w:r>
          </w:p>
        </w:tc>
        <w:tc>
          <w:tcPr>
            <w:tcW w:w="4536" w:type="dxa"/>
            <w:tcBorders>
              <w:top w:val="nil"/>
              <w:bottom w:val="nil"/>
            </w:tcBorders>
          </w:tcPr>
          <w:p w14:paraId="491FC7D3" w14:textId="77777777" w:rsidR="009C47BC" w:rsidRPr="009C47BC" w:rsidRDefault="009C47BC" w:rsidP="00C91630">
            <w:pPr>
              <w:rPr>
                <w:rFonts w:ascii="Arial" w:hAnsi="Arial" w:cs="Arial"/>
                <w:sz w:val="20"/>
                <w:szCs w:val="20"/>
              </w:rPr>
            </w:pPr>
            <w:r w:rsidRPr="009C47BC">
              <w:rPr>
                <w:rFonts w:ascii="Arial" w:hAnsi="Arial" w:cs="Arial"/>
                <w:sz w:val="20"/>
                <w:szCs w:val="20"/>
              </w:rPr>
              <w:t>Pump design delivery</w:t>
            </w:r>
          </w:p>
        </w:tc>
        <w:tc>
          <w:tcPr>
            <w:tcW w:w="2976" w:type="dxa"/>
            <w:tcBorders>
              <w:top w:val="nil"/>
              <w:bottom w:val="nil"/>
            </w:tcBorders>
          </w:tcPr>
          <w:p w14:paraId="6341C5AA" w14:textId="77777777" w:rsidR="009C47BC" w:rsidRPr="009C47BC" w:rsidRDefault="009C47BC" w:rsidP="00C91630">
            <w:pPr>
              <w:rPr>
                <w:rFonts w:ascii="Arial" w:hAnsi="Arial" w:cs="Arial"/>
                <w:sz w:val="20"/>
                <w:szCs w:val="20"/>
              </w:rPr>
            </w:pPr>
            <w:r w:rsidRPr="009C47BC">
              <w:rPr>
                <w:rFonts w:ascii="Arial" w:hAnsi="Arial" w:cs="Arial"/>
                <w:sz w:val="20"/>
                <w:szCs w:val="20"/>
              </w:rPr>
              <w:t>130 lpm</w:t>
            </w:r>
          </w:p>
        </w:tc>
      </w:tr>
      <w:tr w:rsidR="009C47BC" w:rsidRPr="009C47BC" w14:paraId="7A94E0B8" w14:textId="77777777" w:rsidTr="006A5EF4">
        <w:trPr>
          <w:jc w:val="center"/>
        </w:trPr>
        <w:tc>
          <w:tcPr>
            <w:tcW w:w="1838" w:type="dxa"/>
            <w:tcBorders>
              <w:top w:val="nil"/>
              <w:bottom w:val="nil"/>
            </w:tcBorders>
          </w:tcPr>
          <w:p w14:paraId="20C70FA3" w14:textId="77777777" w:rsidR="009C47BC" w:rsidRPr="009C47BC" w:rsidRDefault="009C47BC" w:rsidP="00C91630">
            <w:pPr>
              <w:rPr>
                <w:rFonts w:ascii="Arial" w:hAnsi="Arial" w:cs="Arial"/>
                <w:sz w:val="20"/>
                <w:szCs w:val="20"/>
              </w:rPr>
            </w:pPr>
            <w:r w:rsidRPr="009C47BC">
              <w:rPr>
                <w:rFonts w:ascii="Arial" w:hAnsi="Arial" w:cs="Arial"/>
                <w:sz w:val="20"/>
                <w:szCs w:val="20"/>
              </w:rPr>
              <w:t>7</w:t>
            </w:r>
          </w:p>
        </w:tc>
        <w:tc>
          <w:tcPr>
            <w:tcW w:w="4536" w:type="dxa"/>
            <w:tcBorders>
              <w:top w:val="nil"/>
              <w:bottom w:val="nil"/>
            </w:tcBorders>
          </w:tcPr>
          <w:p w14:paraId="0FAF9318"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angular velocity</w:t>
            </w:r>
          </w:p>
        </w:tc>
        <w:tc>
          <w:tcPr>
            <w:tcW w:w="2976" w:type="dxa"/>
            <w:tcBorders>
              <w:top w:val="nil"/>
              <w:bottom w:val="nil"/>
            </w:tcBorders>
          </w:tcPr>
          <w:p w14:paraId="5DAAC001" w14:textId="77777777" w:rsidR="009C47BC" w:rsidRPr="009C47BC" w:rsidRDefault="009C47BC" w:rsidP="00C91630">
            <w:pPr>
              <w:rPr>
                <w:rFonts w:ascii="Arial" w:hAnsi="Arial" w:cs="Arial"/>
                <w:sz w:val="20"/>
                <w:szCs w:val="20"/>
              </w:rPr>
            </w:pPr>
            <w:r w:rsidRPr="009C47BC">
              <w:rPr>
                <w:rFonts w:ascii="Arial" w:hAnsi="Arial" w:cs="Arial"/>
                <w:sz w:val="20"/>
                <w:szCs w:val="20"/>
              </w:rPr>
              <w:t>1.77e+3 rpm</w:t>
            </w:r>
          </w:p>
        </w:tc>
      </w:tr>
      <w:tr w:rsidR="009C47BC" w:rsidRPr="009C47BC" w14:paraId="4A47434B" w14:textId="77777777" w:rsidTr="006A5EF4">
        <w:trPr>
          <w:jc w:val="center"/>
        </w:trPr>
        <w:tc>
          <w:tcPr>
            <w:tcW w:w="1838" w:type="dxa"/>
            <w:tcBorders>
              <w:top w:val="nil"/>
              <w:bottom w:val="nil"/>
            </w:tcBorders>
          </w:tcPr>
          <w:p w14:paraId="3C7DE470" w14:textId="77777777" w:rsidR="009C47BC" w:rsidRPr="009C47BC" w:rsidRDefault="009C47BC" w:rsidP="00C91630">
            <w:pPr>
              <w:rPr>
                <w:rFonts w:ascii="Arial" w:hAnsi="Arial" w:cs="Arial"/>
                <w:sz w:val="20"/>
                <w:szCs w:val="20"/>
              </w:rPr>
            </w:pPr>
            <w:r w:rsidRPr="009C47BC">
              <w:rPr>
                <w:rFonts w:ascii="Arial" w:hAnsi="Arial" w:cs="Arial"/>
                <w:sz w:val="20"/>
                <w:szCs w:val="20"/>
              </w:rPr>
              <w:t>8</w:t>
            </w:r>
          </w:p>
        </w:tc>
        <w:tc>
          <w:tcPr>
            <w:tcW w:w="4536" w:type="dxa"/>
            <w:tcBorders>
              <w:top w:val="nil"/>
              <w:bottom w:val="nil"/>
            </w:tcBorders>
          </w:tcPr>
          <w:p w14:paraId="44B15E40" w14:textId="77777777" w:rsidR="009C47BC" w:rsidRPr="009C47BC" w:rsidRDefault="009C47BC" w:rsidP="00C91630">
            <w:pPr>
              <w:rPr>
                <w:rFonts w:ascii="Arial" w:hAnsi="Arial" w:cs="Arial"/>
                <w:sz w:val="20"/>
                <w:szCs w:val="20"/>
              </w:rPr>
            </w:pPr>
            <w:r w:rsidRPr="009C47BC">
              <w:rPr>
                <w:rFonts w:ascii="Arial" w:hAnsi="Arial" w:cs="Arial"/>
                <w:sz w:val="20"/>
                <w:szCs w:val="20"/>
              </w:rPr>
              <w:t>Reference density</w:t>
            </w:r>
          </w:p>
        </w:tc>
        <w:tc>
          <w:tcPr>
            <w:tcW w:w="2976" w:type="dxa"/>
            <w:tcBorders>
              <w:top w:val="nil"/>
              <w:bottom w:val="nil"/>
            </w:tcBorders>
          </w:tcPr>
          <w:p w14:paraId="6379949D" w14:textId="77777777" w:rsidR="009C47BC" w:rsidRPr="009C47BC" w:rsidRDefault="009C47BC" w:rsidP="00C91630">
            <w:pPr>
              <w:rPr>
                <w:rFonts w:ascii="Arial" w:hAnsi="Arial" w:cs="Arial"/>
                <w:sz w:val="20"/>
                <w:szCs w:val="20"/>
              </w:rPr>
            </w:pPr>
            <w:r w:rsidRPr="009C47BC">
              <w:rPr>
                <w:rFonts w:ascii="Arial" w:hAnsi="Arial" w:cs="Arial"/>
                <w:sz w:val="20"/>
                <w:szCs w:val="20"/>
              </w:rPr>
              <w:t>920 kg/m^3</w:t>
            </w:r>
          </w:p>
        </w:tc>
      </w:tr>
      <w:tr w:rsidR="009C47BC" w:rsidRPr="009C47BC" w14:paraId="73551988" w14:textId="77777777" w:rsidTr="006A5EF4">
        <w:trPr>
          <w:jc w:val="center"/>
        </w:trPr>
        <w:tc>
          <w:tcPr>
            <w:tcW w:w="1838" w:type="dxa"/>
            <w:tcBorders>
              <w:top w:val="nil"/>
              <w:bottom w:val="nil"/>
            </w:tcBorders>
          </w:tcPr>
          <w:p w14:paraId="2AED828B" w14:textId="77777777" w:rsidR="009C47BC" w:rsidRPr="009C47BC" w:rsidRDefault="009C47BC" w:rsidP="00C91630">
            <w:pPr>
              <w:rPr>
                <w:rFonts w:ascii="Arial" w:hAnsi="Arial" w:cs="Arial"/>
                <w:sz w:val="20"/>
                <w:szCs w:val="20"/>
              </w:rPr>
            </w:pPr>
            <w:r w:rsidRPr="009C47BC">
              <w:rPr>
                <w:rFonts w:ascii="Arial" w:hAnsi="Arial" w:cs="Arial"/>
                <w:sz w:val="20"/>
                <w:szCs w:val="20"/>
              </w:rPr>
              <w:t>9</w:t>
            </w:r>
          </w:p>
        </w:tc>
        <w:tc>
          <w:tcPr>
            <w:tcW w:w="4536" w:type="dxa"/>
            <w:tcBorders>
              <w:top w:val="nil"/>
              <w:bottom w:val="nil"/>
            </w:tcBorders>
          </w:tcPr>
          <w:p w14:paraId="74B5D05B" w14:textId="77777777" w:rsidR="009C47BC" w:rsidRPr="009C47BC" w:rsidRDefault="009C47BC" w:rsidP="00C91630">
            <w:pPr>
              <w:rPr>
                <w:rFonts w:ascii="Arial" w:hAnsi="Arial" w:cs="Arial"/>
                <w:sz w:val="20"/>
                <w:szCs w:val="20"/>
              </w:rPr>
            </w:pPr>
            <w:r w:rsidRPr="009C47BC">
              <w:rPr>
                <w:rFonts w:ascii="Arial" w:hAnsi="Arial" w:cs="Arial"/>
                <w:sz w:val="20"/>
                <w:szCs w:val="20"/>
              </w:rPr>
              <w:t>Leak resistance</w:t>
            </w:r>
          </w:p>
        </w:tc>
        <w:tc>
          <w:tcPr>
            <w:tcW w:w="2976" w:type="dxa"/>
            <w:tcBorders>
              <w:top w:val="nil"/>
              <w:bottom w:val="nil"/>
            </w:tcBorders>
          </w:tcPr>
          <w:p w14:paraId="7E07264B" w14:textId="77777777" w:rsidR="009C47BC" w:rsidRPr="009C47BC" w:rsidRDefault="009C47BC" w:rsidP="00C91630">
            <w:pPr>
              <w:rPr>
                <w:rFonts w:ascii="Arial" w:hAnsi="Arial" w:cs="Arial"/>
                <w:sz w:val="20"/>
                <w:szCs w:val="20"/>
              </w:rPr>
            </w:pPr>
            <w:r w:rsidRPr="009C47BC">
              <w:rPr>
                <w:rFonts w:ascii="Arial" w:hAnsi="Arial" w:cs="Arial"/>
                <w:sz w:val="20"/>
                <w:szCs w:val="20"/>
              </w:rPr>
              <w:t>1e+8 Pa/(m^3/s)</w:t>
            </w:r>
          </w:p>
        </w:tc>
      </w:tr>
      <w:tr w:rsidR="009C47BC" w:rsidRPr="009C47BC" w14:paraId="3FEED033" w14:textId="77777777" w:rsidTr="006A5EF4">
        <w:trPr>
          <w:jc w:val="center"/>
        </w:trPr>
        <w:tc>
          <w:tcPr>
            <w:tcW w:w="1838" w:type="dxa"/>
            <w:tcBorders>
              <w:top w:val="nil"/>
              <w:bottom w:val="nil"/>
            </w:tcBorders>
          </w:tcPr>
          <w:p w14:paraId="22C17437" w14:textId="77777777" w:rsidR="009C47BC" w:rsidRPr="009C47BC" w:rsidRDefault="009C47BC" w:rsidP="00C91630">
            <w:pPr>
              <w:rPr>
                <w:rFonts w:ascii="Arial" w:hAnsi="Arial" w:cs="Arial"/>
                <w:sz w:val="20"/>
                <w:szCs w:val="20"/>
              </w:rPr>
            </w:pPr>
            <w:r w:rsidRPr="009C47BC">
              <w:rPr>
                <w:rFonts w:ascii="Arial" w:hAnsi="Arial" w:cs="Arial"/>
                <w:sz w:val="20"/>
                <w:szCs w:val="20"/>
              </w:rPr>
              <w:t>10</w:t>
            </w:r>
          </w:p>
        </w:tc>
        <w:tc>
          <w:tcPr>
            <w:tcW w:w="4536" w:type="dxa"/>
            <w:tcBorders>
              <w:top w:val="nil"/>
              <w:bottom w:val="nil"/>
            </w:tcBorders>
          </w:tcPr>
          <w:p w14:paraId="7294148E" w14:textId="77777777" w:rsidR="009C47BC" w:rsidRPr="009C47BC" w:rsidRDefault="009C47BC" w:rsidP="00C91630">
            <w:pPr>
              <w:rPr>
                <w:rFonts w:ascii="Arial" w:hAnsi="Arial" w:cs="Arial"/>
                <w:sz w:val="20"/>
                <w:szCs w:val="20"/>
              </w:rPr>
            </w:pPr>
            <w:r w:rsidRPr="009C47BC">
              <w:rPr>
                <w:rFonts w:ascii="Arial" w:hAnsi="Arial" w:cs="Arial"/>
                <w:sz w:val="20"/>
                <w:szCs w:val="20"/>
              </w:rPr>
              <w:t>Drive shaft torque</w:t>
            </w:r>
          </w:p>
        </w:tc>
        <w:tc>
          <w:tcPr>
            <w:tcW w:w="2976" w:type="dxa"/>
            <w:tcBorders>
              <w:top w:val="nil"/>
              <w:bottom w:val="nil"/>
            </w:tcBorders>
          </w:tcPr>
          <w:p w14:paraId="35E57CBB" w14:textId="77777777" w:rsidR="009C47BC" w:rsidRPr="009C47BC" w:rsidRDefault="009C47BC" w:rsidP="00C91630">
            <w:pPr>
              <w:rPr>
                <w:rFonts w:ascii="Arial" w:hAnsi="Arial" w:cs="Arial"/>
                <w:sz w:val="20"/>
                <w:szCs w:val="20"/>
              </w:rPr>
            </w:pPr>
            <w:r w:rsidRPr="009C47BC">
              <w:rPr>
                <w:rFonts w:ascii="Arial" w:hAnsi="Arial" w:cs="Arial"/>
                <w:sz w:val="20"/>
                <w:szCs w:val="20"/>
              </w:rPr>
              <w:t>0.1 N*m</w:t>
            </w:r>
          </w:p>
        </w:tc>
      </w:tr>
      <w:tr w:rsidR="009C47BC" w:rsidRPr="009C47BC" w14:paraId="57C9DD8E" w14:textId="77777777" w:rsidTr="006A5EF4">
        <w:trPr>
          <w:jc w:val="center"/>
        </w:trPr>
        <w:tc>
          <w:tcPr>
            <w:tcW w:w="1838" w:type="dxa"/>
            <w:tcBorders>
              <w:top w:val="nil"/>
            </w:tcBorders>
          </w:tcPr>
          <w:p w14:paraId="47B60C31" w14:textId="77777777" w:rsidR="009C47BC" w:rsidRPr="009C47BC" w:rsidRDefault="009C47BC" w:rsidP="00C91630">
            <w:pPr>
              <w:rPr>
                <w:rFonts w:ascii="Arial" w:hAnsi="Arial" w:cs="Arial"/>
                <w:sz w:val="20"/>
                <w:szCs w:val="20"/>
              </w:rPr>
            </w:pPr>
            <w:r w:rsidRPr="009C47BC">
              <w:rPr>
                <w:rFonts w:ascii="Arial" w:hAnsi="Arial" w:cs="Arial"/>
                <w:sz w:val="20"/>
                <w:szCs w:val="20"/>
              </w:rPr>
              <w:t>11</w:t>
            </w:r>
          </w:p>
        </w:tc>
        <w:tc>
          <w:tcPr>
            <w:tcW w:w="4536" w:type="dxa"/>
            <w:tcBorders>
              <w:top w:val="nil"/>
            </w:tcBorders>
          </w:tcPr>
          <w:p w14:paraId="2DFEA192" w14:textId="77777777" w:rsidR="009C47BC" w:rsidRPr="009C47BC" w:rsidRDefault="009C47BC" w:rsidP="00C91630">
            <w:pPr>
              <w:rPr>
                <w:rFonts w:ascii="Arial" w:hAnsi="Arial" w:cs="Arial"/>
                <w:sz w:val="20"/>
                <w:szCs w:val="20"/>
              </w:rPr>
            </w:pPr>
            <w:r w:rsidRPr="009C47BC">
              <w:rPr>
                <w:rFonts w:ascii="Arial" w:hAnsi="Arial" w:cs="Arial"/>
                <w:sz w:val="20"/>
                <w:szCs w:val="20"/>
              </w:rPr>
              <w:t>Torque-pressure coefficient</w:t>
            </w:r>
          </w:p>
        </w:tc>
        <w:tc>
          <w:tcPr>
            <w:tcW w:w="2976" w:type="dxa"/>
            <w:tcBorders>
              <w:top w:val="nil"/>
            </w:tcBorders>
          </w:tcPr>
          <w:p w14:paraId="1C893BDA" w14:textId="77777777" w:rsidR="009C47BC" w:rsidRPr="009C47BC" w:rsidRDefault="009C47BC" w:rsidP="00C91630">
            <w:pPr>
              <w:rPr>
                <w:rFonts w:ascii="Arial" w:hAnsi="Arial" w:cs="Arial"/>
                <w:sz w:val="20"/>
                <w:szCs w:val="20"/>
              </w:rPr>
            </w:pPr>
            <w:r w:rsidRPr="009C47BC">
              <w:rPr>
                <w:rFonts w:ascii="Arial" w:hAnsi="Arial" w:cs="Arial"/>
                <w:sz w:val="20"/>
                <w:szCs w:val="20"/>
              </w:rPr>
              <w:t>1e-6 N*m/Pa</w:t>
            </w:r>
          </w:p>
        </w:tc>
      </w:tr>
    </w:tbl>
    <w:p w14:paraId="6577CA57" w14:textId="77777777" w:rsidR="009C47BC" w:rsidRPr="009C47BC" w:rsidRDefault="009C47BC" w:rsidP="009C47BC">
      <w:pPr>
        <w:rPr>
          <w:rFonts w:ascii="Arial" w:hAnsi="Arial" w:cs="Arial"/>
          <w:b/>
          <w:bCs/>
        </w:rPr>
      </w:pPr>
    </w:p>
    <w:bookmarkEnd w:id="7"/>
    <w:p w14:paraId="09FF5E96" w14:textId="77777777" w:rsidR="009C47BC" w:rsidRDefault="009C47BC" w:rsidP="009C47BC">
      <w:pPr>
        <w:rPr>
          <w:rFonts w:ascii="Arial" w:hAnsi="Arial" w:cs="Arial"/>
          <w:b/>
          <w:bCs/>
        </w:rPr>
      </w:pPr>
      <w:r w:rsidRPr="009C47BC">
        <w:rPr>
          <w:rFonts w:ascii="Arial" w:hAnsi="Arial" w:cs="Arial"/>
          <w:b/>
          <w:bCs/>
        </w:rPr>
        <w:t>Table. 2. Hydraulic Pipeline Parameters</w:t>
      </w:r>
    </w:p>
    <w:p w14:paraId="1A6876CF" w14:textId="77777777" w:rsidR="009C47BC" w:rsidRPr="009C47BC" w:rsidRDefault="009C47BC" w:rsidP="009C47BC">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348"/>
        <w:gridCol w:w="4184"/>
        <w:gridCol w:w="1097"/>
      </w:tblGrid>
      <w:tr w:rsidR="009C47BC" w:rsidRPr="00315B83" w14:paraId="363CDA46" w14:textId="77777777" w:rsidTr="006A5EF4">
        <w:trPr>
          <w:jc w:val="center"/>
        </w:trPr>
        <w:tc>
          <w:tcPr>
            <w:tcW w:w="1348" w:type="dxa"/>
            <w:tcBorders>
              <w:bottom w:val="single" w:sz="4" w:space="0" w:color="auto"/>
            </w:tcBorders>
          </w:tcPr>
          <w:p w14:paraId="257CDF52" w14:textId="77777777" w:rsidR="009C47BC" w:rsidRPr="00315B83" w:rsidRDefault="009C47BC" w:rsidP="00C91630">
            <w:pPr>
              <w:rPr>
                <w:rFonts w:ascii="Arial" w:hAnsi="Arial" w:cs="Arial"/>
                <w:b/>
                <w:bCs/>
                <w:sz w:val="20"/>
                <w:szCs w:val="20"/>
              </w:rPr>
            </w:pPr>
            <w:bookmarkStart w:id="8" w:name="_Hlk187465641"/>
            <w:r w:rsidRPr="00315B83">
              <w:rPr>
                <w:rFonts w:ascii="Arial" w:hAnsi="Arial" w:cs="Arial"/>
                <w:b/>
                <w:bCs/>
                <w:sz w:val="20"/>
                <w:szCs w:val="20"/>
              </w:rPr>
              <w:t xml:space="preserve">Number  </w:t>
            </w:r>
          </w:p>
        </w:tc>
        <w:tc>
          <w:tcPr>
            <w:tcW w:w="4184" w:type="dxa"/>
            <w:tcBorders>
              <w:bottom w:val="single" w:sz="4" w:space="0" w:color="auto"/>
            </w:tcBorders>
          </w:tcPr>
          <w:p w14:paraId="42901372"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Parameters </w:t>
            </w:r>
          </w:p>
        </w:tc>
        <w:tc>
          <w:tcPr>
            <w:tcW w:w="1097" w:type="dxa"/>
            <w:tcBorders>
              <w:bottom w:val="single" w:sz="4" w:space="0" w:color="auto"/>
            </w:tcBorders>
          </w:tcPr>
          <w:p w14:paraId="2C46E145" w14:textId="77777777" w:rsidR="009C47BC" w:rsidRPr="00315B83" w:rsidRDefault="009C47BC" w:rsidP="00C91630">
            <w:pPr>
              <w:rPr>
                <w:rFonts w:ascii="Arial" w:hAnsi="Arial" w:cs="Arial"/>
                <w:b/>
                <w:bCs/>
                <w:sz w:val="20"/>
                <w:szCs w:val="20"/>
              </w:rPr>
            </w:pPr>
            <w:r w:rsidRPr="00315B83">
              <w:rPr>
                <w:rFonts w:ascii="Arial" w:hAnsi="Arial" w:cs="Arial"/>
                <w:b/>
                <w:bCs/>
                <w:sz w:val="20"/>
                <w:szCs w:val="20"/>
              </w:rPr>
              <w:t xml:space="preserve">Value </w:t>
            </w:r>
          </w:p>
        </w:tc>
      </w:tr>
      <w:tr w:rsidR="009C47BC" w:rsidRPr="00315B83" w14:paraId="142E766E" w14:textId="77777777" w:rsidTr="006A5EF4">
        <w:trPr>
          <w:jc w:val="center"/>
        </w:trPr>
        <w:tc>
          <w:tcPr>
            <w:tcW w:w="1348" w:type="dxa"/>
            <w:tcBorders>
              <w:bottom w:val="nil"/>
            </w:tcBorders>
          </w:tcPr>
          <w:p w14:paraId="578E90D6" w14:textId="77777777" w:rsidR="009C47BC" w:rsidRPr="00315B83" w:rsidRDefault="009C47BC" w:rsidP="00C91630">
            <w:pPr>
              <w:rPr>
                <w:rFonts w:ascii="Arial" w:hAnsi="Arial" w:cs="Arial"/>
                <w:sz w:val="20"/>
                <w:szCs w:val="20"/>
              </w:rPr>
            </w:pPr>
            <w:r w:rsidRPr="00315B83">
              <w:rPr>
                <w:rFonts w:ascii="Arial" w:hAnsi="Arial" w:cs="Arial"/>
                <w:sz w:val="20"/>
                <w:szCs w:val="20"/>
              </w:rPr>
              <w:t>1</w:t>
            </w:r>
          </w:p>
        </w:tc>
        <w:tc>
          <w:tcPr>
            <w:tcW w:w="4184" w:type="dxa"/>
            <w:tcBorders>
              <w:bottom w:val="nil"/>
            </w:tcBorders>
          </w:tcPr>
          <w:p w14:paraId="135740AE" w14:textId="77777777" w:rsidR="009C47BC" w:rsidRPr="00315B83" w:rsidRDefault="009C47BC" w:rsidP="00C91630">
            <w:pPr>
              <w:rPr>
                <w:rFonts w:ascii="Arial" w:hAnsi="Arial" w:cs="Arial"/>
                <w:sz w:val="20"/>
                <w:szCs w:val="20"/>
              </w:rPr>
            </w:pPr>
            <w:r w:rsidRPr="00315B83">
              <w:rPr>
                <w:rFonts w:ascii="Arial" w:hAnsi="Arial" w:cs="Arial"/>
                <w:sz w:val="20"/>
                <w:szCs w:val="20"/>
              </w:rPr>
              <w:t>Pipe internal diameter</w:t>
            </w:r>
          </w:p>
        </w:tc>
        <w:tc>
          <w:tcPr>
            <w:tcW w:w="1097" w:type="dxa"/>
            <w:tcBorders>
              <w:bottom w:val="nil"/>
            </w:tcBorders>
          </w:tcPr>
          <w:p w14:paraId="15590C02" w14:textId="77777777" w:rsidR="009C47BC" w:rsidRPr="00315B83" w:rsidRDefault="009C47BC" w:rsidP="00C91630">
            <w:pPr>
              <w:rPr>
                <w:rFonts w:ascii="Arial" w:hAnsi="Arial" w:cs="Arial"/>
                <w:sz w:val="20"/>
                <w:szCs w:val="20"/>
              </w:rPr>
            </w:pPr>
            <w:r w:rsidRPr="00315B83">
              <w:rPr>
                <w:rFonts w:ascii="Arial" w:hAnsi="Arial" w:cs="Arial"/>
                <w:sz w:val="20"/>
                <w:szCs w:val="20"/>
              </w:rPr>
              <w:t>0.01 m</w:t>
            </w:r>
          </w:p>
        </w:tc>
      </w:tr>
      <w:tr w:rsidR="009C47BC" w:rsidRPr="00315B83" w14:paraId="51ACF473" w14:textId="77777777" w:rsidTr="006A5EF4">
        <w:trPr>
          <w:jc w:val="center"/>
        </w:trPr>
        <w:tc>
          <w:tcPr>
            <w:tcW w:w="1348" w:type="dxa"/>
            <w:tcBorders>
              <w:top w:val="nil"/>
              <w:bottom w:val="nil"/>
            </w:tcBorders>
          </w:tcPr>
          <w:p w14:paraId="55821B4C" w14:textId="77777777" w:rsidR="009C47BC" w:rsidRPr="00315B83" w:rsidRDefault="009C47BC" w:rsidP="00C91630">
            <w:pPr>
              <w:rPr>
                <w:rFonts w:ascii="Arial" w:hAnsi="Arial" w:cs="Arial"/>
                <w:sz w:val="20"/>
                <w:szCs w:val="20"/>
              </w:rPr>
            </w:pPr>
            <w:r w:rsidRPr="00315B83">
              <w:rPr>
                <w:rFonts w:ascii="Arial" w:hAnsi="Arial" w:cs="Arial"/>
                <w:sz w:val="20"/>
                <w:szCs w:val="20"/>
              </w:rPr>
              <w:t>2</w:t>
            </w:r>
          </w:p>
        </w:tc>
        <w:tc>
          <w:tcPr>
            <w:tcW w:w="4184" w:type="dxa"/>
            <w:tcBorders>
              <w:top w:val="nil"/>
              <w:bottom w:val="nil"/>
            </w:tcBorders>
          </w:tcPr>
          <w:p w14:paraId="7B5E1B6E" w14:textId="77777777" w:rsidR="009C47BC" w:rsidRPr="00315B83" w:rsidRDefault="009C47BC" w:rsidP="00C91630">
            <w:pPr>
              <w:rPr>
                <w:rFonts w:ascii="Arial" w:hAnsi="Arial" w:cs="Arial"/>
                <w:sz w:val="20"/>
                <w:szCs w:val="20"/>
              </w:rPr>
            </w:pPr>
            <w:r w:rsidRPr="00315B83">
              <w:rPr>
                <w:rFonts w:ascii="Arial" w:hAnsi="Arial" w:cs="Arial"/>
                <w:sz w:val="20"/>
                <w:szCs w:val="20"/>
              </w:rPr>
              <w:t>Pipe length</w:t>
            </w:r>
          </w:p>
        </w:tc>
        <w:tc>
          <w:tcPr>
            <w:tcW w:w="1097" w:type="dxa"/>
            <w:tcBorders>
              <w:top w:val="nil"/>
              <w:bottom w:val="nil"/>
            </w:tcBorders>
          </w:tcPr>
          <w:p w14:paraId="644F4F95" w14:textId="77777777" w:rsidR="009C47BC" w:rsidRPr="00315B83" w:rsidRDefault="009C47BC" w:rsidP="00C91630">
            <w:pPr>
              <w:rPr>
                <w:rFonts w:ascii="Arial" w:hAnsi="Arial" w:cs="Arial"/>
                <w:sz w:val="20"/>
                <w:szCs w:val="20"/>
              </w:rPr>
            </w:pPr>
            <w:r w:rsidRPr="00315B83">
              <w:rPr>
                <w:rFonts w:ascii="Arial" w:hAnsi="Arial" w:cs="Arial"/>
                <w:sz w:val="20"/>
                <w:szCs w:val="20"/>
              </w:rPr>
              <w:t>50 m</w:t>
            </w:r>
          </w:p>
        </w:tc>
      </w:tr>
      <w:tr w:rsidR="009C47BC" w:rsidRPr="00315B83" w14:paraId="73595CF9" w14:textId="77777777" w:rsidTr="006A5EF4">
        <w:trPr>
          <w:jc w:val="center"/>
        </w:trPr>
        <w:tc>
          <w:tcPr>
            <w:tcW w:w="1348" w:type="dxa"/>
            <w:tcBorders>
              <w:top w:val="nil"/>
              <w:bottom w:val="nil"/>
            </w:tcBorders>
          </w:tcPr>
          <w:p w14:paraId="732ABA23" w14:textId="77777777" w:rsidR="009C47BC" w:rsidRPr="00315B83" w:rsidRDefault="009C47BC" w:rsidP="00C91630">
            <w:pPr>
              <w:rPr>
                <w:rFonts w:ascii="Arial" w:hAnsi="Arial" w:cs="Arial"/>
                <w:sz w:val="20"/>
                <w:szCs w:val="20"/>
              </w:rPr>
            </w:pPr>
            <w:r w:rsidRPr="00315B83">
              <w:rPr>
                <w:rFonts w:ascii="Arial" w:hAnsi="Arial" w:cs="Arial"/>
                <w:sz w:val="20"/>
                <w:szCs w:val="20"/>
              </w:rPr>
              <w:lastRenderedPageBreak/>
              <w:t>3</w:t>
            </w:r>
          </w:p>
        </w:tc>
        <w:tc>
          <w:tcPr>
            <w:tcW w:w="4184" w:type="dxa"/>
            <w:tcBorders>
              <w:top w:val="nil"/>
              <w:bottom w:val="nil"/>
            </w:tcBorders>
          </w:tcPr>
          <w:p w14:paraId="4933D32A" w14:textId="77777777" w:rsidR="009C47BC" w:rsidRPr="00315B83" w:rsidRDefault="009C47BC" w:rsidP="00C91630">
            <w:pPr>
              <w:rPr>
                <w:rFonts w:ascii="Arial" w:hAnsi="Arial" w:cs="Arial"/>
                <w:sz w:val="20"/>
                <w:szCs w:val="20"/>
              </w:rPr>
            </w:pPr>
            <w:r w:rsidRPr="00315B83">
              <w:rPr>
                <w:rFonts w:ascii="Arial" w:hAnsi="Arial" w:cs="Arial"/>
                <w:sz w:val="20"/>
                <w:szCs w:val="20"/>
              </w:rPr>
              <w:t>Geometrical shape factor</w:t>
            </w:r>
          </w:p>
        </w:tc>
        <w:tc>
          <w:tcPr>
            <w:tcW w:w="1097" w:type="dxa"/>
            <w:tcBorders>
              <w:top w:val="nil"/>
              <w:bottom w:val="nil"/>
            </w:tcBorders>
          </w:tcPr>
          <w:p w14:paraId="6438D53C" w14:textId="77777777" w:rsidR="009C47BC" w:rsidRPr="00315B83" w:rsidRDefault="009C47BC" w:rsidP="00C91630">
            <w:pPr>
              <w:rPr>
                <w:rFonts w:ascii="Arial" w:hAnsi="Arial" w:cs="Arial"/>
                <w:sz w:val="20"/>
                <w:szCs w:val="20"/>
              </w:rPr>
            </w:pPr>
            <w:r w:rsidRPr="00315B83">
              <w:rPr>
                <w:rFonts w:ascii="Arial" w:hAnsi="Arial" w:cs="Arial"/>
                <w:sz w:val="20"/>
                <w:szCs w:val="20"/>
              </w:rPr>
              <w:t>64</w:t>
            </w:r>
          </w:p>
        </w:tc>
      </w:tr>
      <w:tr w:rsidR="009C47BC" w:rsidRPr="00315B83" w14:paraId="5CD390A0" w14:textId="77777777" w:rsidTr="006A5EF4">
        <w:trPr>
          <w:jc w:val="center"/>
        </w:trPr>
        <w:tc>
          <w:tcPr>
            <w:tcW w:w="1348" w:type="dxa"/>
            <w:tcBorders>
              <w:top w:val="nil"/>
              <w:bottom w:val="nil"/>
            </w:tcBorders>
          </w:tcPr>
          <w:p w14:paraId="4650B82A" w14:textId="77777777" w:rsidR="009C47BC" w:rsidRPr="00315B83" w:rsidRDefault="009C47BC" w:rsidP="00C91630">
            <w:pPr>
              <w:rPr>
                <w:rFonts w:ascii="Arial" w:hAnsi="Arial" w:cs="Arial"/>
                <w:sz w:val="20"/>
                <w:szCs w:val="20"/>
              </w:rPr>
            </w:pPr>
            <w:r w:rsidRPr="00315B83">
              <w:rPr>
                <w:rFonts w:ascii="Arial" w:hAnsi="Arial" w:cs="Arial"/>
                <w:sz w:val="20"/>
                <w:szCs w:val="20"/>
              </w:rPr>
              <w:t>4</w:t>
            </w:r>
          </w:p>
        </w:tc>
        <w:tc>
          <w:tcPr>
            <w:tcW w:w="4184" w:type="dxa"/>
            <w:tcBorders>
              <w:top w:val="nil"/>
              <w:bottom w:val="nil"/>
            </w:tcBorders>
          </w:tcPr>
          <w:p w14:paraId="21B5F8E7" w14:textId="77777777" w:rsidR="009C47BC" w:rsidRPr="00315B83" w:rsidRDefault="009C47BC" w:rsidP="00C91630">
            <w:pPr>
              <w:rPr>
                <w:rFonts w:ascii="Arial" w:hAnsi="Arial" w:cs="Arial"/>
                <w:sz w:val="20"/>
                <w:szCs w:val="20"/>
              </w:rPr>
            </w:pPr>
            <w:r w:rsidRPr="00315B83">
              <w:rPr>
                <w:rFonts w:ascii="Arial" w:hAnsi="Arial" w:cs="Arial"/>
                <w:sz w:val="20"/>
                <w:szCs w:val="20"/>
              </w:rPr>
              <w:t>Internal surface roughness height</w:t>
            </w:r>
          </w:p>
        </w:tc>
        <w:tc>
          <w:tcPr>
            <w:tcW w:w="1097" w:type="dxa"/>
            <w:tcBorders>
              <w:top w:val="nil"/>
              <w:bottom w:val="nil"/>
            </w:tcBorders>
          </w:tcPr>
          <w:p w14:paraId="5D1A80FF" w14:textId="77777777" w:rsidR="009C47BC" w:rsidRPr="00315B83" w:rsidRDefault="009C47BC" w:rsidP="00C91630">
            <w:pPr>
              <w:rPr>
                <w:rFonts w:ascii="Arial" w:hAnsi="Arial" w:cs="Arial"/>
                <w:sz w:val="20"/>
                <w:szCs w:val="20"/>
              </w:rPr>
            </w:pPr>
            <w:r w:rsidRPr="00315B83">
              <w:rPr>
                <w:rFonts w:ascii="Arial" w:hAnsi="Arial" w:cs="Arial"/>
                <w:sz w:val="20"/>
                <w:szCs w:val="20"/>
              </w:rPr>
              <w:t>1.5e-5 m</w:t>
            </w:r>
          </w:p>
        </w:tc>
      </w:tr>
      <w:tr w:rsidR="009C47BC" w:rsidRPr="00315B83" w14:paraId="51B00730" w14:textId="77777777" w:rsidTr="006A5EF4">
        <w:trPr>
          <w:jc w:val="center"/>
        </w:trPr>
        <w:tc>
          <w:tcPr>
            <w:tcW w:w="1348" w:type="dxa"/>
            <w:tcBorders>
              <w:top w:val="nil"/>
              <w:bottom w:val="nil"/>
            </w:tcBorders>
          </w:tcPr>
          <w:p w14:paraId="3B6029BC" w14:textId="77777777" w:rsidR="009C47BC" w:rsidRPr="00315B83" w:rsidRDefault="009C47BC" w:rsidP="00C91630">
            <w:pPr>
              <w:rPr>
                <w:rFonts w:ascii="Arial" w:hAnsi="Arial" w:cs="Arial"/>
                <w:sz w:val="20"/>
                <w:szCs w:val="20"/>
              </w:rPr>
            </w:pPr>
            <w:r w:rsidRPr="00315B83">
              <w:rPr>
                <w:rFonts w:ascii="Arial" w:hAnsi="Arial" w:cs="Arial"/>
                <w:sz w:val="20"/>
                <w:szCs w:val="20"/>
              </w:rPr>
              <w:t>5</w:t>
            </w:r>
          </w:p>
        </w:tc>
        <w:tc>
          <w:tcPr>
            <w:tcW w:w="4184" w:type="dxa"/>
            <w:tcBorders>
              <w:top w:val="nil"/>
              <w:bottom w:val="nil"/>
            </w:tcBorders>
          </w:tcPr>
          <w:p w14:paraId="732DE271" w14:textId="77777777" w:rsidR="009C47BC" w:rsidRPr="00315B83" w:rsidRDefault="009C47BC" w:rsidP="00C91630">
            <w:pPr>
              <w:rPr>
                <w:rFonts w:ascii="Arial" w:hAnsi="Arial" w:cs="Arial"/>
                <w:sz w:val="20"/>
                <w:szCs w:val="20"/>
              </w:rPr>
            </w:pPr>
            <w:r w:rsidRPr="00315B83">
              <w:rPr>
                <w:rFonts w:ascii="Arial" w:hAnsi="Arial" w:cs="Arial"/>
                <w:sz w:val="20"/>
                <w:szCs w:val="20"/>
              </w:rPr>
              <w:t>Laminar flow upper margin</w:t>
            </w:r>
          </w:p>
        </w:tc>
        <w:tc>
          <w:tcPr>
            <w:tcW w:w="1097" w:type="dxa"/>
            <w:tcBorders>
              <w:top w:val="nil"/>
              <w:bottom w:val="nil"/>
            </w:tcBorders>
          </w:tcPr>
          <w:p w14:paraId="4254FE64" w14:textId="77777777" w:rsidR="009C47BC" w:rsidRPr="00315B83" w:rsidRDefault="009C47BC" w:rsidP="00C91630">
            <w:pPr>
              <w:rPr>
                <w:rFonts w:ascii="Arial" w:hAnsi="Arial" w:cs="Arial"/>
                <w:sz w:val="20"/>
                <w:szCs w:val="20"/>
              </w:rPr>
            </w:pPr>
            <w:r w:rsidRPr="00315B83">
              <w:rPr>
                <w:rFonts w:ascii="Arial" w:hAnsi="Arial" w:cs="Arial"/>
                <w:sz w:val="20"/>
                <w:szCs w:val="20"/>
              </w:rPr>
              <w:t>2e+3</w:t>
            </w:r>
          </w:p>
        </w:tc>
      </w:tr>
      <w:tr w:rsidR="009C47BC" w:rsidRPr="00315B83" w14:paraId="0F650B7D" w14:textId="77777777" w:rsidTr="006A5EF4">
        <w:trPr>
          <w:jc w:val="center"/>
        </w:trPr>
        <w:tc>
          <w:tcPr>
            <w:tcW w:w="1348" w:type="dxa"/>
            <w:tcBorders>
              <w:top w:val="nil"/>
            </w:tcBorders>
          </w:tcPr>
          <w:p w14:paraId="69109381" w14:textId="77777777" w:rsidR="009C47BC" w:rsidRPr="00315B83" w:rsidRDefault="009C47BC" w:rsidP="00C91630">
            <w:pPr>
              <w:rPr>
                <w:rFonts w:ascii="Arial" w:hAnsi="Arial" w:cs="Arial"/>
                <w:sz w:val="20"/>
                <w:szCs w:val="20"/>
              </w:rPr>
            </w:pPr>
            <w:r w:rsidRPr="00315B83">
              <w:rPr>
                <w:rFonts w:ascii="Arial" w:hAnsi="Arial" w:cs="Arial"/>
                <w:sz w:val="20"/>
                <w:szCs w:val="20"/>
              </w:rPr>
              <w:t>6</w:t>
            </w:r>
          </w:p>
        </w:tc>
        <w:tc>
          <w:tcPr>
            <w:tcW w:w="4184" w:type="dxa"/>
            <w:tcBorders>
              <w:top w:val="nil"/>
            </w:tcBorders>
          </w:tcPr>
          <w:p w14:paraId="3BF79840" w14:textId="77777777" w:rsidR="009C47BC" w:rsidRPr="00315B83" w:rsidRDefault="009C47BC" w:rsidP="00C91630">
            <w:pPr>
              <w:rPr>
                <w:rFonts w:ascii="Arial" w:hAnsi="Arial" w:cs="Arial"/>
                <w:sz w:val="20"/>
                <w:szCs w:val="20"/>
              </w:rPr>
            </w:pPr>
            <w:r w:rsidRPr="00315B83">
              <w:rPr>
                <w:rFonts w:ascii="Arial" w:hAnsi="Arial" w:cs="Arial"/>
                <w:sz w:val="20"/>
                <w:szCs w:val="20"/>
              </w:rPr>
              <w:t>Turbulent flow lower margin</w:t>
            </w:r>
          </w:p>
        </w:tc>
        <w:tc>
          <w:tcPr>
            <w:tcW w:w="1097" w:type="dxa"/>
            <w:tcBorders>
              <w:top w:val="nil"/>
            </w:tcBorders>
          </w:tcPr>
          <w:p w14:paraId="2498A7AB" w14:textId="77777777" w:rsidR="009C47BC" w:rsidRPr="00315B83" w:rsidRDefault="009C47BC" w:rsidP="00C91630">
            <w:pPr>
              <w:rPr>
                <w:rFonts w:ascii="Arial" w:hAnsi="Arial" w:cs="Arial"/>
                <w:sz w:val="20"/>
                <w:szCs w:val="20"/>
              </w:rPr>
            </w:pPr>
            <w:r w:rsidRPr="00315B83">
              <w:rPr>
                <w:rFonts w:ascii="Arial" w:hAnsi="Arial" w:cs="Arial"/>
                <w:sz w:val="20"/>
                <w:szCs w:val="20"/>
              </w:rPr>
              <w:t xml:space="preserve">4e+3  </w:t>
            </w:r>
          </w:p>
        </w:tc>
      </w:tr>
      <w:bookmarkEnd w:id="8"/>
    </w:tbl>
    <w:p w14:paraId="7824826D" w14:textId="77777777" w:rsidR="009C47BC" w:rsidRPr="009C47BC" w:rsidRDefault="009C47BC" w:rsidP="009C47BC">
      <w:pPr>
        <w:rPr>
          <w:rFonts w:ascii="Arial" w:hAnsi="Arial" w:cs="Arial"/>
          <w:b/>
          <w:bCs/>
        </w:rPr>
      </w:pPr>
    </w:p>
    <w:p w14:paraId="0C23310D" w14:textId="77777777" w:rsidR="00315B83" w:rsidRPr="00315B83" w:rsidRDefault="00315B83" w:rsidP="00315B83">
      <w:pPr>
        <w:jc w:val="both"/>
        <w:rPr>
          <w:rFonts w:ascii="Arial" w:hAnsi="Arial" w:cs="Arial"/>
        </w:rPr>
      </w:pPr>
      <w:r w:rsidRPr="00315B83">
        <w:rPr>
          <w:rFonts w:ascii="Arial" w:hAnsi="Arial" w:cs="Arial"/>
        </w:rPr>
        <w:t xml:space="preserve">From table 1, we can calculate the required fluid volume, we first need to determine the pump flow rate in cubic meters per second </w:t>
      </w:r>
      <m:oMath>
        <m:r>
          <w:rPr>
            <w:rFonts w:ascii="Cambria Math" w:hAnsi="Cambria Math" w:cs="Arial"/>
          </w:rPr>
          <m:t>(Q)</m:t>
        </m:r>
      </m:oMath>
      <w:r w:rsidRPr="00315B83">
        <w:rPr>
          <w:rFonts w:ascii="Arial" w:hAnsi="Arial" w:cs="Arial"/>
        </w:rPr>
        <w:t xml:space="preserve"> and then calculate the fluid volume needed for the system's operational duration.</w:t>
      </w:r>
    </w:p>
    <w:p w14:paraId="3D1D81E3" w14:textId="77777777" w:rsidR="00315B83" w:rsidRDefault="00315B83" w:rsidP="00315B83">
      <w:pPr>
        <w:rPr>
          <w:rFonts w:ascii="Arial" w:hAnsi="Arial" w:cs="Arial"/>
        </w:rPr>
      </w:pPr>
      <w:r w:rsidRPr="00315B83">
        <w:rPr>
          <w:rFonts w:ascii="Arial" w:hAnsi="Arial" w:cs="Arial"/>
        </w:rPr>
        <w:t xml:space="preserve">The pump design delivery is given as 130 liters per minute (lpm). Converting to cubic meters per second </w:t>
      </w:r>
      <m:oMath>
        <m:r>
          <w:rPr>
            <w:rFonts w:ascii="Cambria Math" w:hAnsi="Cambria Math" w:cs="Arial"/>
          </w:rPr>
          <m:t>(</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p>
    <w:p w14:paraId="734BE16F" w14:textId="77777777" w:rsidR="00315B83" w:rsidRPr="00315B83" w:rsidRDefault="00315B83" w:rsidP="00315B83">
      <w:pPr>
        <w:rPr>
          <w:rFonts w:ascii="Arial" w:hAnsi="Arial" w:cs="Arial"/>
        </w:rPr>
      </w:pPr>
    </w:p>
    <w:p w14:paraId="300CA3DA" w14:textId="77777777" w:rsidR="00315B83" w:rsidRDefault="00315B83" w:rsidP="00315B83">
      <w:pPr>
        <w:rPr>
          <w:rFonts w:ascii="Arial" w:eastAsiaTheme="minorEastAsia" w:hAnsi="Arial" w:cs="Arial"/>
          <w:iCs/>
        </w:rPr>
      </w:pPr>
      <m:oMath>
        <m:r>
          <w:rPr>
            <w:rFonts w:ascii="Cambria Math" w:hAnsi="Cambria Math" w:cs="Arial"/>
          </w:rPr>
          <m:t>Q=</m:t>
        </m:r>
        <m:f>
          <m:fPr>
            <m:ctrlPr>
              <w:rPr>
                <w:rFonts w:ascii="Cambria Math" w:hAnsi="Cambria Math" w:cs="Arial"/>
                <w:i/>
              </w:rPr>
            </m:ctrlPr>
          </m:fPr>
          <m:num>
            <m:r>
              <w:rPr>
                <w:rFonts w:ascii="Cambria Math" w:hAnsi="Cambria Math" w:cs="Arial"/>
              </w:rPr>
              <m:t>130</m:t>
            </m:r>
          </m:num>
          <m:den>
            <m:r>
              <w:rPr>
                <w:rFonts w:ascii="Cambria Math" w:hAnsi="Cambria Math" w:cs="Arial"/>
              </w:rPr>
              <m:t>1000</m:t>
            </m:r>
          </m:den>
        </m:f>
        <m:r>
          <w:rPr>
            <w:rFonts w:ascii="Cambria Math" w:hAnsi="Cambria Math" w:cs="Arial"/>
          </w:rPr>
          <m:t>*</m:t>
        </m:r>
        <m:f>
          <m:fPr>
            <m:ctrlPr>
              <w:rPr>
                <w:rFonts w:ascii="Cambria Math" w:hAnsi="Cambria Math" w:cs="Arial"/>
                <w:i/>
              </w:rPr>
            </m:ctrlPr>
          </m:fPr>
          <m:num>
            <m:r>
              <w:rPr>
                <w:rFonts w:ascii="Cambria Math" w:hAnsi="Cambria Math" w:cs="Arial"/>
              </w:rPr>
              <m:t>1</m:t>
            </m:r>
          </m:num>
          <m:den>
            <m:r>
              <w:rPr>
                <w:rFonts w:ascii="Cambria Math" w:hAnsi="Cambria Math" w:cs="Arial"/>
              </w:rPr>
              <m:t>60</m:t>
            </m:r>
          </m:den>
        </m:f>
        <m:r>
          <w:rPr>
            <w:rFonts w:ascii="Cambria Math" w:hAnsi="Cambria Math" w:cs="Arial"/>
          </w:rPr>
          <m:t>=0.002167</m:t>
        </m:r>
        <m:sSup>
          <m:sSupPr>
            <m:ctrlPr>
              <w:rPr>
                <w:rFonts w:ascii="Cambria Math" w:hAnsi="Cambria Math" w:cs="Arial"/>
                <w:i/>
                <w:iCs/>
              </w:rPr>
            </m:ctrlPr>
          </m:sSupPr>
          <m:e>
            <m:r>
              <w:rPr>
                <w:rFonts w:ascii="Cambria Math" w:hAnsi="Cambria Math" w:cs="Arial"/>
              </w:rPr>
              <m:t>m</m:t>
            </m:r>
          </m:e>
          <m:sup>
            <m:r>
              <w:rPr>
                <w:rFonts w:ascii="Cambria Math" w:hAnsi="Cambria Math" w:cs="Arial"/>
              </w:rPr>
              <m:t>3</m:t>
            </m:r>
          </m:sup>
        </m:sSup>
        <m:r>
          <w:rPr>
            <w:rFonts w:ascii="Cambria Math" w:hAnsi="Cambria Math" w:cs="Arial"/>
          </w:rPr>
          <m:t>/s</m:t>
        </m:r>
      </m:oMath>
      <w:r w:rsidRPr="00315B83">
        <w:rPr>
          <w:rFonts w:ascii="Arial" w:eastAsiaTheme="minorEastAsia" w:hAnsi="Arial" w:cs="Arial"/>
          <w:iCs/>
        </w:rPr>
        <w:t xml:space="preserve"> </w:t>
      </w:r>
    </w:p>
    <w:p w14:paraId="3F75D5AE" w14:textId="77777777" w:rsidR="00315B83" w:rsidRPr="00315B83" w:rsidRDefault="00315B83" w:rsidP="00315B83">
      <w:pPr>
        <w:rPr>
          <w:rFonts w:ascii="Arial" w:eastAsiaTheme="minorEastAsia" w:hAnsi="Arial" w:cs="Arial"/>
          <w:iCs/>
        </w:rPr>
      </w:pPr>
    </w:p>
    <w:p w14:paraId="6FF6B97C" w14:textId="77777777" w:rsidR="00315B83" w:rsidRPr="00315B83" w:rsidRDefault="00315B83" w:rsidP="00315B83">
      <w:pPr>
        <w:rPr>
          <w:rFonts w:ascii="Arial" w:hAnsi="Arial" w:cs="Arial"/>
        </w:rPr>
      </w:pPr>
      <w:r w:rsidRPr="00315B83">
        <w:rPr>
          <w:rFonts w:ascii="Arial" w:hAnsi="Arial" w:cs="Arial"/>
        </w:rPr>
        <w:t>Let’s assume the system operates continuously for t seconds. For example: at t = 60 s.</w:t>
      </w:r>
    </w:p>
    <w:p w14:paraId="6736BB56" w14:textId="77777777" w:rsidR="00315B83" w:rsidRPr="00315B83" w:rsidRDefault="00315B83" w:rsidP="00315B83">
      <w:pPr>
        <w:rPr>
          <w:rFonts w:ascii="Arial" w:hAnsi="Arial" w:cs="Arial"/>
        </w:rPr>
      </w:pPr>
      <w:r w:rsidRPr="00315B83">
        <w:rPr>
          <w:rFonts w:ascii="Arial" w:hAnsi="Arial" w:cs="Arial"/>
        </w:rPr>
        <w:t>The required fluid volume will become:</w:t>
      </w:r>
    </w:p>
    <w:p w14:paraId="39BDC4A9" w14:textId="77777777" w:rsidR="00315B83" w:rsidRPr="00315B83" w:rsidRDefault="00315B83" w:rsidP="00315B83">
      <w:pPr>
        <w:rPr>
          <w:rFonts w:ascii="Arial" w:eastAsiaTheme="minorEastAsia" w:hAnsi="Arial" w:cs="Arial"/>
        </w:rPr>
      </w:pPr>
      <m:oMath>
        <m:r>
          <w:rPr>
            <w:rFonts w:ascii="Cambria Math" w:hAnsi="Cambria Math" w:cs="Arial"/>
          </w:rPr>
          <m:t>Q×t=0.002167</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w:rPr>
            <w:rFonts w:ascii="Cambria Math" w:hAnsi="Cambria Math" w:cs="Arial"/>
          </w:rPr>
          <m:t>/s×60s=0.13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oMath>
      <w:r w:rsidRPr="00315B83">
        <w:rPr>
          <w:rFonts w:ascii="Arial" w:eastAsiaTheme="minorEastAsia" w:hAnsi="Arial" w:cs="Arial"/>
        </w:rPr>
        <w:t xml:space="preserve"> </w:t>
      </w:r>
    </w:p>
    <w:p w14:paraId="402E48E2" w14:textId="77777777" w:rsidR="00315B83" w:rsidRDefault="00315B83" w:rsidP="00315B83">
      <w:pPr>
        <w:rPr>
          <w:rFonts w:ascii="Arial" w:hAnsi="Arial" w:cs="Arial"/>
        </w:rPr>
      </w:pPr>
      <w:r w:rsidRPr="00315B83">
        <w:rPr>
          <w:rFonts w:ascii="Arial" w:hAnsi="Arial" w:cs="Arial"/>
        </w:rPr>
        <w:t>Applying a safety margin of 30%, the final required volume become:</w:t>
      </w:r>
    </w:p>
    <w:p w14:paraId="0CD4603D" w14:textId="77777777" w:rsidR="00315B83" w:rsidRPr="00315B83" w:rsidRDefault="00315B83" w:rsidP="00315B83">
      <w:pPr>
        <w:rPr>
          <w:rFonts w:ascii="Arial" w:hAnsi="Arial" w:cs="Arial"/>
        </w:rPr>
      </w:pPr>
    </w:p>
    <w:p w14:paraId="4AAED680" w14:textId="77777777" w:rsidR="00315B83" w:rsidRPr="00315B83" w:rsidRDefault="00315B83" w:rsidP="00315B83">
      <w:pPr>
        <w:rPr>
          <w:rFonts w:ascii="Arial" w:hAnsi="Arial" w:cs="Arial"/>
        </w:rPr>
      </w:pPr>
      <m:oMath>
        <m:r>
          <w:rPr>
            <w:rFonts w:ascii="Cambria Math" w:hAnsi="Cambria Math" w:cs="Arial"/>
          </w:rPr>
          <m:t>0.13</m:t>
        </m:r>
        <m:sSup>
          <m:sSupPr>
            <m:ctrlPr>
              <w:rPr>
                <w:rFonts w:ascii="Cambria Math" w:hAnsi="Cambria Math" w:cs="Arial"/>
                <w:i/>
              </w:rPr>
            </m:ctrlPr>
          </m:sSupPr>
          <m:e>
            <m:r>
              <w:rPr>
                <w:rFonts w:ascii="Cambria Math" w:hAnsi="Cambria Math" w:cs="Arial"/>
              </w:rPr>
              <m:t>m</m:t>
            </m:r>
          </m:e>
          <m:sup>
            <m:r>
              <w:rPr>
                <w:rFonts w:ascii="Cambria Math" w:hAnsi="Cambria Math" w:cs="Arial"/>
              </w:rPr>
              <m:t>3</m:t>
            </m:r>
          </m:sup>
        </m:sSup>
        <m:r>
          <m:rPr>
            <m:sty m:val="p"/>
          </m:rPr>
          <w:rPr>
            <w:rStyle w:val="mbin"/>
            <w:rFonts w:ascii="Cambria Math" w:hAnsi="Cambria Math" w:cs="Arial"/>
          </w:rPr>
          <m:t>×</m:t>
        </m:r>
        <m:r>
          <m:rPr>
            <m:sty m:val="p"/>
          </m:rPr>
          <w:rPr>
            <w:rStyle w:val="mord"/>
            <w:rFonts w:ascii="Cambria Math" w:hAnsi="Cambria Math" w:cs="Arial"/>
          </w:rPr>
          <m:t>1.3</m:t>
        </m:r>
        <m:r>
          <m:rPr>
            <m:sty m:val="p"/>
          </m:rPr>
          <w:rPr>
            <w:rStyle w:val="mrel"/>
            <w:rFonts w:ascii="Cambria Math" w:hAnsi="Cambria Math" w:cs="Arial"/>
          </w:rPr>
          <m:t>=</m:t>
        </m:r>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Style w:val="mord"/>
          <w:rFonts w:ascii="Arial" w:eastAsiaTheme="minorEastAsia" w:hAnsi="Arial" w:cs="Arial"/>
        </w:rPr>
        <w:t xml:space="preserve">, so </w:t>
      </w:r>
      <m:oMath>
        <m:r>
          <m:rPr>
            <m:sty m:val="p"/>
          </m:rPr>
          <w:rPr>
            <w:rStyle w:val="mord"/>
            <w:rFonts w:ascii="Cambria Math" w:hAnsi="Cambria Math" w:cs="Arial"/>
          </w:rPr>
          <m:t>0.169</m:t>
        </m:r>
        <m:sSup>
          <m:sSupPr>
            <m:ctrlPr>
              <w:rPr>
                <w:rStyle w:val="mord"/>
                <w:rFonts w:ascii="Cambria Math" w:hAnsi="Cambria Math" w:cs="Arial"/>
              </w:rPr>
            </m:ctrlPr>
          </m:sSupPr>
          <m:e>
            <m:r>
              <w:rPr>
                <w:rStyle w:val="mord"/>
                <w:rFonts w:ascii="Cambria Math" w:hAnsi="Cambria Math" w:cs="Arial"/>
              </w:rPr>
              <m:t>m</m:t>
            </m:r>
          </m:e>
          <m:sup>
            <m:r>
              <w:rPr>
                <w:rStyle w:val="mord"/>
                <w:rFonts w:ascii="Cambria Math" w:hAnsi="Cambria Math" w:cs="Arial"/>
              </w:rPr>
              <m:t>3</m:t>
            </m:r>
          </m:sup>
        </m:sSup>
      </m:oMath>
      <w:r w:rsidRPr="00315B83">
        <w:rPr>
          <w:rFonts w:ascii="Arial" w:eastAsiaTheme="minorEastAsia" w:hAnsi="Arial" w:cs="Arial"/>
        </w:rPr>
        <w:t xml:space="preserve"> </w:t>
      </w:r>
      <w:r w:rsidRPr="00315B83">
        <w:rPr>
          <w:rFonts w:ascii="Arial" w:hAnsi="Arial" w:cs="Arial"/>
        </w:rPr>
        <w:t>fluid volume was used.</w:t>
      </w:r>
    </w:p>
    <w:p w14:paraId="3067C285" w14:textId="77777777" w:rsidR="00315B83" w:rsidRPr="00315B83" w:rsidRDefault="00315B83" w:rsidP="00315B83">
      <w:pPr>
        <w:rPr>
          <w:rFonts w:ascii="Arial" w:hAnsi="Arial" w:cs="Arial"/>
        </w:rPr>
      </w:pPr>
    </w:p>
    <w:p w14:paraId="179E2FE0" w14:textId="77777777" w:rsidR="00315B83" w:rsidRPr="00315B83" w:rsidRDefault="00315B83" w:rsidP="00315B83">
      <w:pPr>
        <w:jc w:val="both"/>
        <w:rPr>
          <w:rFonts w:ascii="Arial" w:hAnsi="Arial" w:cs="Arial"/>
        </w:rPr>
      </w:pPr>
      <w:r w:rsidRPr="00315B83">
        <w:rPr>
          <w:rFonts w:ascii="Arial" w:hAnsi="Arial" w:cs="Arial"/>
        </w:rPr>
        <w:t>Also, we can determine the ideal angular velocity source value to matches with system analysis by aligning the pump's reference angular velocity and the system's operational parameters.</w:t>
      </w:r>
    </w:p>
    <w:p w14:paraId="2A9F69C3" w14:textId="77777777" w:rsidR="00315B83" w:rsidRDefault="00315B83" w:rsidP="00315B83">
      <w:pPr>
        <w:jc w:val="both"/>
        <w:rPr>
          <w:rFonts w:ascii="Arial" w:hAnsi="Arial" w:cs="Arial"/>
        </w:rPr>
      </w:pPr>
      <w:r w:rsidRPr="00315B83">
        <w:rPr>
          <w:rFonts w:ascii="Arial" w:hAnsi="Arial" w:cs="Arial"/>
        </w:rPr>
        <w:t>The pump's reference angular velocity is given as 1.77×10</w:t>
      </w:r>
      <w:r w:rsidRPr="00315B83">
        <w:rPr>
          <w:rFonts w:ascii="Arial" w:hAnsi="Arial" w:cs="Arial"/>
          <w:vertAlign w:val="superscript"/>
        </w:rPr>
        <w:t>3</w:t>
      </w:r>
      <w:r w:rsidRPr="00315B83">
        <w:rPr>
          <w:rFonts w:ascii="Arial" w:hAnsi="Arial" w:cs="Arial"/>
        </w:rPr>
        <w:t xml:space="preserve"> rpm1 (revolutions per minute). Converting to radians per second (rad/s), as the standard unit for angular velocity in our analysis we have that: discussion </w:t>
      </w:r>
    </w:p>
    <w:p w14:paraId="01830E79" w14:textId="77777777" w:rsidR="00315B83" w:rsidRPr="00315B83" w:rsidRDefault="00315B83" w:rsidP="00315B83">
      <w:pPr>
        <w:jc w:val="both"/>
        <w:rPr>
          <w:rFonts w:ascii="Arial" w:hAnsi="Arial" w:cs="Arial"/>
        </w:rPr>
      </w:pPr>
    </w:p>
    <w:p w14:paraId="40A918F5" w14:textId="77777777" w:rsidR="00315B83" w:rsidRPr="00315B83" w:rsidRDefault="00315B83" w:rsidP="00315B83">
      <w:pPr>
        <w:jc w:val="both"/>
        <w:rPr>
          <w:rFonts w:ascii="Arial" w:eastAsiaTheme="minorEastAsia" w:hAnsi="Arial" w:cs="Arial"/>
          <w:iCs/>
        </w:rPr>
      </w:pPr>
      <m:oMath>
        <m:r>
          <m:rPr>
            <m:sty m:val="p"/>
          </m:rPr>
          <w:rPr>
            <w:rFonts w:ascii="Cambria Math" w:hAnsi="Cambria Math" w:cs="Arial"/>
          </w:rPr>
          <m:t>ω=</m:t>
        </m:r>
        <m:f>
          <m:fPr>
            <m:ctrlPr>
              <w:rPr>
                <w:rFonts w:ascii="Cambria Math" w:hAnsi="Cambria Math" w:cs="Arial"/>
              </w:rPr>
            </m:ctrlPr>
          </m:fPr>
          <m:num>
            <m:r>
              <w:rPr>
                <w:rFonts w:ascii="Cambria Math" w:hAnsi="Cambria Math" w:cs="Arial"/>
              </w:rPr>
              <m:t>rpm*</m:t>
            </m:r>
            <m:r>
              <m:rPr>
                <m:sty m:val="p"/>
              </m:rPr>
              <w:rPr>
                <w:rStyle w:val="mord"/>
                <w:rFonts w:ascii="Cambria Math" w:hAnsi="Cambria Math" w:cs="Arial"/>
              </w:rPr>
              <m:t>2π</m:t>
            </m:r>
            <m:r>
              <m:rPr>
                <m:sty m:val="p"/>
              </m:rPr>
              <w:rPr>
                <w:rStyle w:val="vlist-s"/>
                <w:rFonts w:ascii="Cambria Math" w:hAnsi="Cambria Math" w:cs="Arial"/>
              </w:rPr>
              <m:t>​</m:t>
            </m:r>
          </m:num>
          <m:den>
            <m:r>
              <w:rPr>
                <w:rFonts w:ascii="Cambria Math" w:hAnsi="Cambria Math" w:cs="Arial"/>
              </w:rPr>
              <m:t>60</m:t>
            </m:r>
          </m:den>
        </m:f>
        <m:r>
          <w:rPr>
            <w:rFonts w:ascii="Cambria Math" w:hAnsi="Cambria Math" w:cs="Arial"/>
          </w:rPr>
          <m:t>=</m:t>
        </m:r>
        <m:f>
          <m:fPr>
            <m:ctrlPr>
              <w:rPr>
                <w:rFonts w:ascii="Cambria Math" w:hAnsi="Cambria Math" w:cs="Arial"/>
                <w:i/>
              </w:rPr>
            </m:ctrlPr>
          </m:fPr>
          <m:num>
            <m:r>
              <w:rPr>
                <w:rFonts w:ascii="Cambria Math" w:hAnsi="Cambria Math" w:cs="Arial"/>
              </w:rPr>
              <m:t>1770*</m:t>
            </m:r>
            <m:r>
              <m:rPr>
                <m:sty m:val="p"/>
              </m:rPr>
              <w:rPr>
                <w:rStyle w:val="mord"/>
                <w:rFonts w:ascii="Cambria Math" w:hAnsi="Cambria Math" w:cs="Arial"/>
              </w:rPr>
              <m:t>2π</m:t>
            </m:r>
          </m:num>
          <m:den>
            <m:r>
              <w:rPr>
                <w:rFonts w:ascii="Cambria Math" w:hAnsi="Cambria Math" w:cs="Arial"/>
              </w:rPr>
              <m:t>60</m:t>
            </m:r>
          </m:den>
        </m:f>
        <m:r>
          <w:rPr>
            <w:rFonts w:ascii="Cambria Math" w:eastAsiaTheme="minorEastAsia" w:hAnsi="Cambria Math" w:cs="Arial"/>
          </w:rPr>
          <m:t>=</m:t>
        </m:r>
        <w:bookmarkStart w:id="9" w:name="_Hlk186445636"/>
        <m:r>
          <w:rPr>
            <w:rFonts w:ascii="Cambria Math" w:eastAsiaTheme="minorEastAsia" w:hAnsi="Cambria Math" w:cs="Arial"/>
          </w:rPr>
          <m:t>185.85rad/s</m:t>
        </m:r>
      </m:oMath>
      <w:bookmarkEnd w:id="9"/>
      <w:r w:rsidRPr="00315B83">
        <w:rPr>
          <w:rFonts w:ascii="Arial" w:eastAsiaTheme="minorEastAsia" w:hAnsi="Arial" w:cs="Arial"/>
          <w:iCs/>
        </w:rPr>
        <w:t xml:space="preserve">, the investigation was conducted using </w:t>
      </w:r>
      <m:oMath>
        <m:r>
          <w:rPr>
            <w:rFonts w:ascii="Cambria Math" w:eastAsiaTheme="minorEastAsia" w:hAnsi="Cambria Math" w:cs="Arial"/>
          </w:rPr>
          <m:t>100-1000rad/s</m:t>
        </m:r>
      </m:oMath>
      <w:r w:rsidRPr="00315B83">
        <w:rPr>
          <w:rFonts w:ascii="Arial" w:eastAsiaTheme="minorEastAsia" w:hAnsi="Arial" w:cs="Arial"/>
          <w:iCs/>
        </w:rPr>
        <w:t>.</w:t>
      </w:r>
    </w:p>
    <w:p w14:paraId="2F7B02F3" w14:textId="77777777" w:rsidR="00F67AC3" w:rsidRPr="00F67AC3" w:rsidRDefault="00F67AC3" w:rsidP="00F67AC3">
      <w:pPr>
        <w:pStyle w:val="AbstHead"/>
        <w:spacing w:after="0"/>
        <w:rPr>
          <w:rFonts w:cs="Arial"/>
        </w:rPr>
      </w:pPr>
    </w:p>
    <w:p w14:paraId="6B3AAAFC" w14:textId="68FEB18F" w:rsidR="0049545F" w:rsidRDefault="0049545F" w:rsidP="0049545F">
      <w:pPr>
        <w:pStyle w:val="AbstHead"/>
        <w:spacing w:after="0"/>
        <w:rPr>
          <w:rFonts w:ascii="Arial" w:hAnsi="Arial" w:cs="Arial"/>
        </w:rPr>
      </w:pPr>
      <w:bookmarkStart w:id="10" w:name="_Hlk181398874"/>
      <w:r w:rsidRPr="0049545F">
        <w:rPr>
          <w:rFonts w:ascii="Arial" w:hAnsi="Arial" w:cs="Arial"/>
        </w:rPr>
        <w:t>4.</w:t>
      </w:r>
      <w:r w:rsidRPr="0049545F">
        <w:rPr>
          <w:rFonts w:ascii="Arial" w:hAnsi="Arial" w:cs="Arial"/>
          <w:bCs/>
        </w:rPr>
        <w:t xml:space="preserve"> RESULTS</w:t>
      </w:r>
      <w:r w:rsidRPr="0049545F">
        <w:rPr>
          <w:rFonts w:ascii="Arial" w:hAnsi="Arial" w:cs="Arial"/>
        </w:rPr>
        <w:t xml:space="preserve"> AND DISCUSSION</w:t>
      </w:r>
    </w:p>
    <w:bookmarkEnd w:id="10"/>
    <w:p w14:paraId="24844878" w14:textId="5F6C171F" w:rsidR="00357DE4" w:rsidRDefault="00357DE4" w:rsidP="00315B83">
      <w:pPr>
        <w:jc w:val="both"/>
        <w:rPr>
          <w:rFonts w:ascii="Arial" w:eastAsiaTheme="minorEastAsia" w:hAnsi="Arial" w:cs="Arial"/>
        </w:rPr>
      </w:pPr>
    </w:p>
    <w:p w14:paraId="2D860139" w14:textId="1646EEC1" w:rsidR="00315B83" w:rsidRDefault="00315B83" w:rsidP="00315B83">
      <w:pPr>
        <w:jc w:val="both"/>
        <w:rPr>
          <w:rFonts w:ascii="Arial" w:hAnsi="Arial" w:cs="Arial"/>
          <w:b/>
          <w:bCs/>
          <w:sz w:val="22"/>
          <w:szCs w:val="22"/>
        </w:rPr>
      </w:pPr>
      <w:bookmarkStart w:id="11" w:name="_Hlk187650109"/>
      <w:r w:rsidRPr="00315B83">
        <w:rPr>
          <w:rFonts w:ascii="Arial" w:hAnsi="Arial" w:cs="Arial"/>
          <w:b/>
          <w:bCs/>
          <w:sz w:val="22"/>
          <w:szCs w:val="22"/>
        </w:rPr>
        <w:t>4.1. Pressure Variation with Velocity</w:t>
      </w:r>
    </w:p>
    <w:bookmarkEnd w:id="11"/>
    <w:p w14:paraId="64481E93" w14:textId="77777777" w:rsidR="00315B83" w:rsidRPr="00315B83" w:rsidRDefault="00315B83" w:rsidP="00315B83">
      <w:pPr>
        <w:jc w:val="both"/>
        <w:rPr>
          <w:rFonts w:ascii="Arial" w:eastAsiaTheme="minorEastAsia" w:hAnsi="Arial" w:cs="Arial"/>
          <w:sz w:val="22"/>
          <w:szCs w:val="22"/>
        </w:rPr>
      </w:pPr>
    </w:p>
    <w:p w14:paraId="058316E3" w14:textId="7B715CAF" w:rsidR="00315B83" w:rsidRDefault="00315B83" w:rsidP="00315B83">
      <w:pPr>
        <w:jc w:val="both"/>
        <w:rPr>
          <w:rFonts w:ascii="Arial" w:hAnsi="Arial" w:cs="Arial"/>
        </w:rPr>
      </w:pPr>
      <w:r w:rsidRPr="00315B83">
        <w:rPr>
          <w:rFonts w:ascii="Arial" w:hAnsi="Arial" w:cs="Arial"/>
        </w:rPr>
        <w:t xml:space="preserve">The analysis conducted on the submersible pump system involved evaluating pressure changes across both the pump and the hydraulic pipeline at varying angular velocities ranging from 100 to 550 rad/s. The results highlight the pressure response of the system components as velocity increases, which provides insight into the pump's performance and the dynamic behavior of the connected pipeline. </w:t>
      </w:r>
      <w:bookmarkStart w:id="12" w:name="_Hlk187650394"/>
      <w:r w:rsidRPr="00315B83">
        <w:rPr>
          <w:rFonts w:ascii="Arial" w:hAnsi="Arial" w:cs="Arial"/>
        </w:rPr>
        <w:t xml:space="preserve">Table 3 and 4 shows the pressure value of the pump and the hydraulic pipeline at varying angular velocities while Fig </w:t>
      </w:r>
      <w:r w:rsidR="00B572C9">
        <w:rPr>
          <w:rFonts w:ascii="Arial" w:hAnsi="Arial" w:cs="Arial"/>
        </w:rPr>
        <w:t>(</w:t>
      </w:r>
      <w:r w:rsidRPr="00315B83">
        <w:rPr>
          <w:rFonts w:ascii="Arial" w:hAnsi="Arial" w:cs="Arial"/>
        </w:rPr>
        <w:t xml:space="preserve">2 </w:t>
      </w:r>
      <w:r w:rsidR="00B572C9">
        <w:rPr>
          <w:rFonts w:ascii="Arial" w:hAnsi="Arial" w:cs="Arial"/>
        </w:rPr>
        <w:t>–</w:t>
      </w:r>
      <w:r w:rsidRPr="00315B83">
        <w:rPr>
          <w:rFonts w:ascii="Arial" w:hAnsi="Arial" w:cs="Arial"/>
        </w:rPr>
        <w:t xml:space="preserve"> </w:t>
      </w:r>
      <w:r w:rsidR="00B572C9">
        <w:rPr>
          <w:rFonts w:ascii="Arial" w:hAnsi="Arial" w:cs="Arial"/>
        </w:rPr>
        <w:t>5)</w:t>
      </w:r>
      <w:r w:rsidRPr="00315B83">
        <w:rPr>
          <w:rFonts w:ascii="Arial" w:hAnsi="Arial" w:cs="Arial"/>
        </w:rPr>
        <w:t xml:space="preserve"> present the simulated graph with Simulink and plotted graph with MATLAB.</w:t>
      </w:r>
    </w:p>
    <w:bookmarkEnd w:id="12"/>
    <w:p w14:paraId="12F9F41F" w14:textId="77777777" w:rsidR="00315B83" w:rsidRDefault="00315B83" w:rsidP="00315B83">
      <w:pPr>
        <w:jc w:val="both"/>
        <w:rPr>
          <w:rFonts w:ascii="Arial" w:hAnsi="Arial" w:cs="Arial"/>
        </w:rPr>
      </w:pPr>
    </w:p>
    <w:p w14:paraId="3D8084B0" w14:textId="3088AE11" w:rsidR="00315B83" w:rsidRPr="00315B83" w:rsidRDefault="00315B83" w:rsidP="00315B83">
      <w:pPr>
        <w:rPr>
          <w:rFonts w:ascii="Arial" w:hAnsi="Arial" w:cs="Arial"/>
          <w:b/>
          <w:bCs/>
        </w:rPr>
      </w:pPr>
      <w:bookmarkStart w:id="13" w:name="_Hlk187650462"/>
      <w:r w:rsidRPr="00315B83">
        <w:rPr>
          <w:rFonts w:ascii="Arial" w:hAnsi="Arial" w:cs="Arial"/>
          <w:b/>
          <w:bCs/>
        </w:rPr>
        <w:t xml:space="preserve">Table. 3. Value of the Pump Pressure at Different Velocity Level </w:t>
      </w:r>
    </w:p>
    <w:bookmarkEnd w:id="13"/>
    <w:p w14:paraId="38A61C49" w14:textId="77777777" w:rsidR="00315B83" w:rsidRPr="00315B83" w:rsidRDefault="00315B83" w:rsidP="00315B83">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315B83" w14:paraId="26EC938C" w14:textId="77777777" w:rsidTr="006A5EF4">
        <w:trPr>
          <w:jc w:val="center"/>
        </w:trPr>
        <w:tc>
          <w:tcPr>
            <w:tcW w:w="1413" w:type="dxa"/>
            <w:tcBorders>
              <w:bottom w:val="single" w:sz="4" w:space="0" w:color="auto"/>
            </w:tcBorders>
          </w:tcPr>
          <w:p w14:paraId="373C987D" w14:textId="77777777" w:rsidR="00315B83" w:rsidRPr="00315B83" w:rsidRDefault="00315B83" w:rsidP="00C91630">
            <w:pPr>
              <w:rPr>
                <w:rFonts w:ascii="Arial" w:hAnsi="Arial" w:cs="Arial"/>
                <w:b/>
                <w:bCs/>
                <w:sz w:val="20"/>
                <w:szCs w:val="20"/>
              </w:rPr>
            </w:pPr>
            <w:bookmarkStart w:id="14" w:name="_Hlk187468031"/>
            <w:r w:rsidRPr="00315B83">
              <w:rPr>
                <w:rFonts w:ascii="Arial" w:hAnsi="Arial" w:cs="Arial"/>
                <w:b/>
                <w:bCs/>
                <w:sz w:val="20"/>
                <w:szCs w:val="20"/>
              </w:rPr>
              <w:t xml:space="preserve">Number  </w:t>
            </w:r>
          </w:p>
        </w:tc>
        <w:tc>
          <w:tcPr>
            <w:tcW w:w="2835" w:type="dxa"/>
            <w:tcBorders>
              <w:bottom w:val="single" w:sz="4" w:space="0" w:color="auto"/>
            </w:tcBorders>
          </w:tcPr>
          <w:p w14:paraId="2AB2CC47"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2853839B" w14:textId="77777777" w:rsidR="00315B83" w:rsidRPr="00315B83" w:rsidRDefault="00315B83" w:rsidP="00C91630">
            <w:pPr>
              <w:rPr>
                <w:rFonts w:ascii="Arial" w:hAnsi="Arial" w:cs="Arial"/>
                <w:b/>
                <w:bCs/>
                <w:sz w:val="20"/>
                <w:szCs w:val="20"/>
              </w:rPr>
            </w:pPr>
            <w:r w:rsidRPr="00315B83">
              <w:rPr>
                <w:rFonts w:ascii="Arial" w:hAnsi="Arial" w:cs="Arial"/>
                <w:b/>
                <w:bCs/>
                <w:sz w:val="20"/>
                <w:szCs w:val="20"/>
              </w:rPr>
              <w:t>Value (Pa)</w:t>
            </w:r>
          </w:p>
        </w:tc>
      </w:tr>
      <w:tr w:rsidR="00315B83" w:rsidRPr="00315B83" w14:paraId="003F517E" w14:textId="77777777" w:rsidTr="006A5EF4">
        <w:trPr>
          <w:jc w:val="center"/>
        </w:trPr>
        <w:tc>
          <w:tcPr>
            <w:tcW w:w="1413" w:type="dxa"/>
            <w:tcBorders>
              <w:bottom w:val="nil"/>
            </w:tcBorders>
          </w:tcPr>
          <w:p w14:paraId="5CE52B36" w14:textId="77777777" w:rsidR="00315B83" w:rsidRPr="00315B83" w:rsidRDefault="00315B83" w:rsidP="00C91630">
            <w:pPr>
              <w:rPr>
                <w:rFonts w:ascii="Arial" w:hAnsi="Arial" w:cs="Arial"/>
                <w:sz w:val="20"/>
                <w:szCs w:val="20"/>
              </w:rPr>
            </w:pPr>
            <w:bookmarkStart w:id="15" w:name="_Hlk187725798"/>
            <w:r w:rsidRPr="00315B83">
              <w:rPr>
                <w:rFonts w:ascii="Arial" w:hAnsi="Arial" w:cs="Arial"/>
                <w:sz w:val="20"/>
                <w:szCs w:val="20"/>
              </w:rPr>
              <w:t>1</w:t>
            </w:r>
          </w:p>
        </w:tc>
        <w:tc>
          <w:tcPr>
            <w:tcW w:w="2835" w:type="dxa"/>
            <w:tcBorders>
              <w:bottom w:val="nil"/>
            </w:tcBorders>
          </w:tcPr>
          <w:p w14:paraId="5EB7B026" w14:textId="77777777" w:rsidR="00315B83" w:rsidRPr="00315B83" w:rsidRDefault="00315B83"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7ED9379" w14:textId="77777777" w:rsidR="00315B83" w:rsidRPr="00315B83" w:rsidRDefault="00315B83" w:rsidP="00C91630">
            <w:pPr>
              <w:rPr>
                <w:rFonts w:ascii="Arial" w:hAnsi="Arial" w:cs="Arial"/>
                <w:sz w:val="20"/>
                <w:szCs w:val="20"/>
              </w:rPr>
            </w:pPr>
            <w:r w:rsidRPr="00315B83">
              <w:rPr>
                <w:rFonts w:ascii="Arial" w:hAnsi="Arial" w:cs="Arial"/>
                <w:sz w:val="20"/>
                <w:szCs w:val="20"/>
              </w:rPr>
              <w:t>6.4209e+04</w:t>
            </w:r>
          </w:p>
        </w:tc>
      </w:tr>
      <w:tr w:rsidR="00315B83" w:rsidRPr="00315B83" w14:paraId="3B58E436" w14:textId="77777777" w:rsidTr="006A5EF4">
        <w:trPr>
          <w:jc w:val="center"/>
        </w:trPr>
        <w:tc>
          <w:tcPr>
            <w:tcW w:w="1413" w:type="dxa"/>
            <w:tcBorders>
              <w:top w:val="nil"/>
              <w:bottom w:val="nil"/>
            </w:tcBorders>
          </w:tcPr>
          <w:p w14:paraId="1825FBA9" w14:textId="77777777" w:rsidR="00315B83" w:rsidRPr="00315B83" w:rsidRDefault="00315B83"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04342E4F" w14:textId="77777777" w:rsidR="00315B83" w:rsidRPr="00315B83" w:rsidRDefault="00315B83"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60E1391C" w14:textId="77777777" w:rsidR="00315B83" w:rsidRPr="00315B83" w:rsidRDefault="00315B83" w:rsidP="00C91630">
            <w:pPr>
              <w:rPr>
                <w:rFonts w:ascii="Arial" w:hAnsi="Arial" w:cs="Arial"/>
                <w:sz w:val="20"/>
                <w:szCs w:val="20"/>
              </w:rPr>
            </w:pPr>
            <w:r w:rsidRPr="00315B83">
              <w:rPr>
                <w:rFonts w:ascii="Arial" w:hAnsi="Arial" w:cs="Arial"/>
                <w:sz w:val="20"/>
                <w:szCs w:val="20"/>
              </w:rPr>
              <w:t>1.4421e+05</w:t>
            </w:r>
          </w:p>
        </w:tc>
      </w:tr>
      <w:tr w:rsidR="00315B83" w:rsidRPr="00315B83" w14:paraId="3DC85CC9" w14:textId="77777777" w:rsidTr="006A5EF4">
        <w:trPr>
          <w:jc w:val="center"/>
        </w:trPr>
        <w:tc>
          <w:tcPr>
            <w:tcW w:w="1413" w:type="dxa"/>
            <w:tcBorders>
              <w:top w:val="nil"/>
              <w:bottom w:val="nil"/>
            </w:tcBorders>
          </w:tcPr>
          <w:p w14:paraId="5C37AD07" w14:textId="77777777" w:rsidR="00315B83" w:rsidRPr="00315B83" w:rsidRDefault="00315B83"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EF5D556" w14:textId="77777777" w:rsidR="00315B83" w:rsidRPr="00315B83" w:rsidRDefault="00315B83"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8061E62" w14:textId="77777777" w:rsidR="00315B83" w:rsidRPr="00315B83" w:rsidRDefault="00315B83" w:rsidP="00C91630">
            <w:pPr>
              <w:rPr>
                <w:rFonts w:ascii="Arial" w:hAnsi="Arial" w:cs="Arial"/>
                <w:sz w:val="20"/>
                <w:szCs w:val="20"/>
              </w:rPr>
            </w:pPr>
            <w:r w:rsidRPr="00315B83">
              <w:rPr>
                <w:rFonts w:ascii="Arial" w:hAnsi="Arial" w:cs="Arial"/>
                <w:sz w:val="20"/>
                <w:szCs w:val="20"/>
              </w:rPr>
              <w:t>2.5592e+05</w:t>
            </w:r>
          </w:p>
        </w:tc>
      </w:tr>
      <w:tr w:rsidR="00315B83" w:rsidRPr="00315B83" w14:paraId="01FC4613" w14:textId="77777777" w:rsidTr="006A5EF4">
        <w:trPr>
          <w:jc w:val="center"/>
        </w:trPr>
        <w:tc>
          <w:tcPr>
            <w:tcW w:w="1413" w:type="dxa"/>
            <w:tcBorders>
              <w:top w:val="nil"/>
              <w:bottom w:val="nil"/>
            </w:tcBorders>
          </w:tcPr>
          <w:p w14:paraId="4A9C53ED" w14:textId="77777777" w:rsidR="00315B83" w:rsidRPr="00315B83" w:rsidRDefault="00315B83"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6A4C7AD2" w14:textId="77777777" w:rsidR="00315B83" w:rsidRPr="00315B83" w:rsidRDefault="00315B83"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1310AE52" w14:textId="77777777" w:rsidR="00315B83" w:rsidRPr="00315B83" w:rsidRDefault="00315B83" w:rsidP="00C91630">
            <w:pPr>
              <w:rPr>
                <w:rFonts w:ascii="Arial" w:hAnsi="Arial" w:cs="Arial"/>
                <w:sz w:val="20"/>
                <w:szCs w:val="20"/>
              </w:rPr>
            </w:pPr>
            <w:r w:rsidRPr="00315B83">
              <w:rPr>
                <w:rFonts w:ascii="Arial" w:hAnsi="Arial" w:cs="Arial"/>
                <w:sz w:val="20"/>
                <w:szCs w:val="20"/>
              </w:rPr>
              <w:t>3.9914e+05</w:t>
            </w:r>
          </w:p>
        </w:tc>
      </w:tr>
      <w:tr w:rsidR="00315B83" w:rsidRPr="00315B83" w14:paraId="25802721" w14:textId="77777777" w:rsidTr="006A5EF4">
        <w:trPr>
          <w:jc w:val="center"/>
        </w:trPr>
        <w:tc>
          <w:tcPr>
            <w:tcW w:w="1413" w:type="dxa"/>
            <w:tcBorders>
              <w:top w:val="nil"/>
              <w:bottom w:val="nil"/>
            </w:tcBorders>
          </w:tcPr>
          <w:p w14:paraId="461908EA" w14:textId="77777777" w:rsidR="00315B83" w:rsidRPr="00315B83" w:rsidRDefault="00315B83"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4977D3D3" w14:textId="77777777" w:rsidR="00315B83" w:rsidRPr="00315B83" w:rsidRDefault="00315B83"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150615D4" w14:textId="77777777" w:rsidR="00315B83" w:rsidRPr="00315B83" w:rsidRDefault="00315B83" w:rsidP="00C91630">
            <w:pPr>
              <w:rPr>
                <w:rFonts w:ascii="Arial" w:hAnsi="Arial" w:cs="Arial"/>
                <w:sz w:val="20"/>
                <w:szCs w:val="20"/>
              </w:rPr>
            </w:pPr>
            <w:r w:rsidRPr="00315B83">
              <w:rPr>
                <w:rFonts w:ascii="Arial" w:hAnsi="Arial" w:cs="Arial"/>
                <w:sz w:val="20"/>
                <w:szCs w:val="20"/>
              </w:rPr>
              <w:t>5.7370e+05</w:t>
            </w:r>
          </w:p>
        </w:tc>
      </w:tr>
      <w:tr w:rsidR="00315B83" w:rsidRPr="00315B83" w14:paraId="3D43EDB9" w14:textId="77777777" w:rsidTr="006A5EF4">
        <w:trPr>
          <w:jc w:val="center"/>
        </w:trPr>
        <w:tc>
          <w:tcPr>
            <w:tcW w:w="1413" w:type="dxa"/>
            <w:tcBorders>
              <w:top w:val="nil"/>
              <w:bottom w:val="nil"/>
            </w:tcBorders>
          </w:tcPr>
          <w:p w14:paraId="4069F0E9" w14:textId="77777777" w:rsidR="00315B83" w:rsidRPr="00315B83" w:rsidRDefault="00315B83"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B4BDEE8" w14:textId="77777777" w:rsidR="00315B83" w:rsidRPr="00315B83" w:rsidRDefault="00315B83"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68B32FF6" w14:textId="77777777" w:rsidR="00315B83" w:rsidRPr="00315B83" w:rsidRDefault="00315B83" w:rsidP="00C91630">
            <w:pPr>
              <w:rPr>
                <w:rFonts w:ascii="Arial" w:hAnsi="Arial" w:cs="Arial"/>
                <w:sz w:val="20"/>
                <w:szCs w:val="20"/>
              </w:rPr>
            </w:pPr>
            <w:r w:rsidRPr="00315B83">
              <w:rPr>
                <w:rFonts w:ascii="Arial" w:hAnsi="Arial" w:cs="Arial"/>
                <w:sz w:val="20"/>
                <w:szCs w:val="20"/>
              </w:rPr>
              <w:t>7.7942e+05</w:t>
            </w:r>
          </w:p>
        </w:tc>
      </w:tr>
      <w:tr w:rsidR="00315B83" w:rsidRPr="00315B83" w14:paraId="09F95BBF" w14:textId="77777777" w:rsidTr="006A5EF4">
        <w:trPr>
          <w:jc w:val="center"/>
        </w:trPr>
        <w:tc>
          <w:tcPr>
            <w:tcW w:w="1413" w:type="dxa"/>
            <w:tcBorders>
              <w:top w:val="nil"/>
              <w:bottom w:val="nil"/>
            </w:tcBorders>
          </w:tcPr>
          <w:p w14:paraId="7203A79F" w14:textId="77777777" w:rsidR="00315B83" w:rsidRPr="00315B83" w:rsidRDefault="00315B83"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14281AA" w14:textId="77777777" w:rsidR="00315B83" w:rsidRPr="00315B83" w:rsidRDefault="00315B83"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3F7516D2" w14:textId="77777777" w:rsidR="00315B83" w:rsidRPr="00315B83" w:rsidRDefault="00315B83" w:rsidP="00C91630">
            <w:pPr>
              <w:rPr>
                <w:rFonts w:ascii="Arial" w:hAnsi="Arial" w:cs="Arial"/>
                <w:sz w:val="20"/>
                <w:szCs w:val="20"/>
              </w:rPr>
            </w:pPr>
            <w:r w:rsidRPr="00315B83">
              <w:rPr>
                <w:rFonts w:ascii="Arial" w:hAnsi="Arial" w:cs="Arial"/>
                <w:sz w:val="20"/>
                <w:szCs w:val="20"/>
              </w:rPr>
              <w:t>1.0164e+06</w:t>
            </w:r>
          </w:p>
        </w:tc>
      </w:tr>
      <w:tr w:rsidR="00315B83" w:rsidRPr="00315B83" w14:paraId="441E66E9" w14:textId="77777777" w:rsidTr="006A5EF4">
        <w:trPr>
          <w:jc w:val="center"/>
        </w:trPr>
        <w:tc>
          <w:tcPr>
            <w:tcW w:w="1413" w:type="dxa"/>
            <w:tcBorders>
              <w:top w:val="nil"/>
              <w:bottom w:val="nil"/>
            </w:tcBorders>
          </w:tcPr>
          <w:p w14:paraId="3E415F9D" w14:textId="77777777" w:rsidR="00315B83" w:rsidRPr="00315B83" w:rsidRDefault="00315B83"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CFDF0D6" w14:textId="77777777" w:rsidR="00315B83" w:rsidRPr="00315B83" w:rsidRDefault="00315B83"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650D23AC" w14:textId="77777777" w:rsidR="00315B83" w:rsidRPr="00315B83" w:rsidRDefault="00315B83" w:rsidP="00C91630">
            <w:pPr>
              <w:rPr>
                <w:rFonts w:ascii="Arial" w:hAnsi="Arial" w:cs="Arial"/>
                <w:sz w:val="20"/>
                <w:szCs w:val="20"/>
              </w:rPr>
            </w:pPr>
            <w:r w:rsidRPr="00315B83">
              <w:rPr>
                <w:rFonts w:ascii="Arial" w:hAnsi="Arial" w:cs="Arial"/>
                <w:sz w:val="20"/>
                <w:szCs w:val="20"/>
              </w:rPr>
              <w:t>1.2862e+06</w:t>
            </w:r>
          </w:p>
        </w:tc>
      </w:tr>
      <w:tr w:rsidR="00315B83" w:rsidRPr="00315B83" w14:paraId="30CAFB36" w14:textId="77777777" w:rsidTr="006A5EF4">
        <w:trPr>
          <w:jc w:val="center"/>
        </w:trPr>
        <w:tc>
          <w:tcPr>
            <w:tcW w:w="1413" w:type="dxa"/>
            <w:tcBorders>
              <w:top w:val="nil"/>
              <w:bottom w:val="nil"/>
            </w:tcBorders>
          </w:tcPr>
          <w:p w14:paraId="5D5EC1EC" w14:textId="77777777" w:rsidR="00315B83" w:rsidRPr="00315B83" w:rsidRDefault="00315B83" w:rsidP="00C91630">
            <w:pPr>
              <w:rPr>
                <w:rFonts w:ascii="Arial" w:hAnsi="Arial" w:cs="Arial"/>
                <w:sz w:val="20"/>
                <w:szCs w:val="20"/>
              </w:rPr>
            </w:pPr>
            <w:r w:rsidRPr="00315B83">
              <w:rPr>
                <w:rFonts w:ascii="Arial" w:hAnsi="Arial" w:cs="Arial"/>
                <w:sz w:val="20"/>
                <w:szCs w:val="20"/>
              </w:rPr>
              <w:lastRenderedPageBreak/>
              <w:t>9</w:t>
            </w:r>
          </w:p>
        </w:tc>
        <w:tc>
          <w:tcPr>
            <w:tcW w:w="2835" w:type="dxa"/>
            <w:tcBorders>
              <w:top w:val="nil"/>
              <w:bottom w:val="nil"/>
            </w:tcBorders>
          </w:tcPr>
          <w:p w14:paraId="17426D4D" w14:textId="77777777" w:rsidR="00315B83" w:rsidRPr="00315B83" w:rsidRDefault="00315B83"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6A67F265" w14:textId="77777777" w:rsidR="00315B83" w:rsidRPr="00315B83" w:rsidRDefault="00315B83" w:rsidP="00C91630">
            <w:pPr>
              <w:rPr>
                <w:rFonts w:ascii="Arial" w:hAnsi="Arial" w:cs="Arial"/>
                <w:sz w:val="20"/>
                <w:szCs w:val="20"/>
              </w:rPr>
            </w:pPr>
            <w:r w:rsidRPr="00315B83">
              <w:rPr>
                <w:rFonts w:ascii="Arial" w:hAnsi="Arial" w:cs="Arial"/>
                <w:sz w:val="20"/>
                <w:szCs w:val="20"/>
              </w:rPr>
              <w:t>1.5884e+06</w:t>
            </w:r>
          </w:p>
        </w:tc>
      </w:tr>
      <w:tr w:rsidR="00315B83" w:rsidRPr="00315B83" w14:paraId="13264D85" w14:textId="77777777" w:rsidTr="006A5EF4">
        <w:trPr>
          <w:jc w:val="center"/>
        </w:trPr>
        <w:tc>
          <w:tcPr>
            <w:tcW w:w="1413" w:type="dxa"/>
            <w:tcBorders>
              <w:top w:val="nil"/>
            </w:tcBorders>
          </w:tcPr>
          <w:p w14:paraId="76141D62" w14:textId="77777777" w:rsidR="00315B83" w:rsidRPr="00315B83" w:rsidRDefault="00315B83"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7CB81F7A" w14:textId="77777777" w:rsidR="00315B83" w:rsidRPr="00315B83" w:rsidRDefault="00315B83"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E9C744C" w14:textId="77777777" w:rsidR="00315B83" w:rsidRPr="00315B83" w:rsidRDefault="00315B83" w:rsidP="00C91630">
            <w:pPr>
              <w:rPr>
                <w:rFonts w:ascii="Arial" w:hAnsi="Arial" w:cs="Arial"/>
                <w:sz w:val="20"/>
                <w:szCs w:val="20"/>
              </w:rPr>
            </w:pPr>
            <w:r w:rsidRPr="00315B83">
              <w:rPr>
                <w:rFonts w:ascii="Arial" w:hAnsi="Arial" w:cs="Arial"/>
                <w:sz w:val="20"/>
                <w:szCs w:val="20"/>
              </w:rPr>
              <w:t>1.9228e+06</w:t>
            </w:r>
          </w:p>
        </w:tc>
      </w:tr>
      <w:bookmarkEnd w:id="14"/>
      <w:bookmarkEnd w:id="15"/>
    </w:tbl>
    <w:p w14:paraId="01DCE649" w14:textId="77777777" w:rsidR="00357DE4" w:rsidRPr="00315B83" w:rsidRDefault="00357DE4" w:rsidP="00357DE4">
      <w:pPr>
        <w:pStyle w:val="AbstHead"/>
        <w:spacing w:after="0"/>
        <w:rPr>
          <w:rFonts w:ascii="Arial" w:hAnsi="Arial" w:cs="Arial"/>
          <w:sz w:val="20"/>
        </w:rPr>
      </w:pPr>
    </w:p>
    <w:p w14:paraId="21CC3FAE" w14:textId="303C46DA" w:rsidR="00315B83" w:rsidRDefault="00315B83" w:rsidP="00315B83">
      <w:pPr>
        <w:rPr>
          <w:rFonts w:ascii="Arial" w:hAnsi="Arial" w:cs="Arial"/>
          <w:b/>
          <w:bCs/>
        </w:rPr>
      </w:pPr>
      <w:r w:rsidRPr="00315B83">
        <w:rPr>
          <w:rFonts w:ascii="Arial" w:hAnsi="Arial" w:cs="Arial"/>
          <w:b/>
          <w:bCs/>
        </w:rPr>
        <w:t xml:space="preserve">Table. </w:t>
      </w:r>
      <w:r w:rsidR="00FE7562">
        <w:rPr>
          <w:rFonts w:ascii="Arial" w:hAnsi="Arial" w:cs="Arial"/>
          <w:b/>
          <w:bCs/>
        </w:rPr>
        <w:t>4</w:t>
      </w:r>
      <w:r w:rsidRPr="00315B83">
        <w:rPr>
          <w:rFonts w:ascii="Arial" w:hAnsi="Arial" w:cs="Arial"/>
          <w:b/>
          <w:bCs/>
        </w:rPr>
        <w:t xml:space="preserve">. Value of the Hydraulic Pipeline Pressure at Different Velocity Level </w:t>
      </w:r>
    </w:p>
    <w:p w14:paraId="047F3314" w14:textId="77777777" w:rsidR="00315B83" w:rsidRPr="00315B83" w:rsidRDefault="00315B83" w:rsidP="00315B83">
      <w:pPr>
        <w:rPr>
          <w:rFonts w:ascii="Arial" w:hAnsi="Arial" w:cs="Arial"/>
          <w:b/>
          <w:bCs/>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315B83" w:rsidRPr="00024A9F" w14:paraId="5CF972FD" w14:textId="77777777" w:rsidTr="006A5EF4">
        <w:trPr>
          <w:jc w:val="center"/>
        </w:trPr>
        <w:tc>
          <w:tcPr>
            <w:tcW w:w="1413" w:type="dxa"/>
            <w:tcBorders>
              <w:bottom w:val="single" w:sz="4" w:space="0" w:color="auto"/>
            </w:tcBorders>
          </w:tcPr>
          <w:p w14:paraId="04377334"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Number  </w:t>
            </w:r>
          </w:p>
        </w:tc>
        <w:tc>
          <w:tcPr>
            <w:tcW w:w="2835" w:type="dxa"/>
            <w:tcBorders>
              <w:bottom w:val="single" w:sz="4" w:space="0" w:color="auto"/>
            </w:tcBorders>
          </w:tcPr>
          <w:p w14:paraId="5E4B4477"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 xml:space="preserve">Velocity Sources (rad/s) </w:t>
            </w:r>
          </w:p>
        </w:tc>
        <w:tc>
          <w:tcPr>
            <w:tcW w:w="1843" w:type="dxa"/>
            <w:tcBorders>
              <w:bottom w:val="single" w:sz="4" w:space="0" w:color="auto"/>
            </w:tcBorders>
          </w:tcPr>
          <w:p w14:paraId="088E7A60" w14:textId="77777777" w:rsidR="00315B83" w:rsidRPr="00024A9F" w:rsidRDefault="00315B83" w:rsidP="00C91630">
            <w:pPr>
              <w:rPr>
                <w:rFonts w:ascii="Arial" w:hAnsi="Arial" w:cs="Arial"/>
                <w:b/>
                <w:bCs/>
                <w:sz w:val="20"/>
                <w:szCs w:val="20"/>
              </w:rPr>
            </w:pPr>
            <w:r w:rsidRPr="00024A9F">
              <w:rPr>
                <w:rFonts w:ascii="Arial" w:hAnsi="Arial" w:cs="Arial"/>
                <w:b/>
                <w:bCs/>
                <w:sz w:val="20"/>
                <w:szCs w:val="20"/>
              </w:rPr>
              <w:t>Value (Pa)</w:t>
            </w:r>
          </w:p>
        </w:tc>
      </w:tr>
      <w:tr w:rsidR="00315B83" w:rsidRPr="00024A9F" w14:paraId="36662C93" w14:textId="77777777" w:rsidTr="006A5EF4">
        <w:trPr>
          <w:jc w:val="center"/>
        </w:trPr>
        <w:tc>
          <w:tcPr>
            <w:tcW w:w="1413" w:type="dxa"/>
            <w:tcBorders>
              <w:bottom w:val="nil"/>
            </w:tcBorders>
          </w:tcPr>
          <w:p w14:paraId="68BD4400" w14:textId="77777777" w:rsidR="00315B83" w:rsidRPr="00024A9F" w:rsidRDefault="00315B83" w:rsidP="00C91630">
            <w:pPr>
              <w:rPr>
                <w:rFonts w:ascii="Arial" w:hAnsi="Arial" w:cs="Arial"/>
                <w:sz w:val="20"/>
                <w:szCs w:val="20"/>
              </w:rPr>
            </w:pPr>
            <w:r w:rsidRPr="00024A9F">
              <w:rPr>
                <w:rFonts w:ascii="Arial" w:hAnsi="Arial" w:cs="Arial"/>
                <w:sz w:val="20"/>
                <w:szCs w:val="20"/>
              </w:rPr>
              <w:t>1</w:t>
            </w:r>
          </w:p>
        </w:tc>
        <w:tc>
          <w:tcPr>
            <w:tcW w:w="2835" w:type="dxa"/>
            <w:tcBorders>
              <w:bottom w:val="nil"/>
            </w:tcBorders>
          </w:tcPr>
          <w:p w14:paraId="3FE6AA03" w14:textId="77777777" w:rsidR="00315B83" w:rsidRPr="00024A9F" w:rsidRDefault="00315B83" w:rsidP="00C91630">
            <w:pPr>
              <w:rPr>
                <w:rFonts w:ascii="Arial" w:hAnsi="Arial" w:cs="Arial"/>
                <w:sz w:val="20"/>
                <w:szCs w:val="20"/>
              </w:rPr>
            </w:pPr>
            <w:r w:rsidRPr="00024A9F">
              <w:rPr>
                <w:rFonts w:ascii="Arial" w:hAnsi="Arial" w:cs="Arial"/>
                <w:sz w:val="20"/>
                <w:szCs w:val="20"/>
              </w:rPr>
              <w:t>100</w:t>
            </w:r>
          </w:p>
        </w:tc>
        <w:tc>
          <w:tcPr>
            <w:tcW w:w="1843" w:type="dxa"/>
            <w:tcBorders>
              <w:bottom w:val="nil"/>
            </w:tcBorders>
          </w:tcPr>
          <w:p w14:paraId="0F151227" w14:textId="77777777" w:rsidR="00315B83" w:rsidRPr="00024A9F" w:rsidRDefault="00315B83" w:rsidP="00C91630">
            <w:pPr>
              <w:rPr>
                <w:rFonts w:ascii="Arial" w:hAnsi="Arial" w:cs="Arial"/>
                <w:sz w:val="20"/>
                <w:szCs w:val="20"/>
              </w:rPr>
            </w:pPr>
            <w:r w:rsidRPr="00024A9F">
              <w:rPr>
                <w:rFonts w:ascii="Arial" w:hAnsi="Arial" w:cs="Arial"/>
                <w:sz w:val="20"/>
                <w:szCs w:val="20"/>
              </w:rPr>
              <w:t xml:space="preserve">6.4159e+04, </w:t>
            </w:r>
          </w:p>
        </w:tc>
      </w:tr>
      <w:tr w:rsidR="00315B83" w:rsidRPr="00024A9F" w14:paraId="07C2CC52" w14:textId="77777777" w:rsidTr="006A5EF4">
        <w:trPr>
          <w:jc w:val="center"/>
        </w:trPr>
        <w:tc>
          <w:tcPr>
            <w:tcW w:w="1413" w:type="dxa"/>
            <w:tcBorders>
              <w:top w:val="nil"/>
              <w:bottom w:val="nil"/>
            </w:tcBorders>
          </w:tcPr>
          <w:p w14:paraId="08C8C50B" w14:textId="77777777" w:rsidR="00315B83" w:rsidRPr="00024A9F" w:rsidRDefault="00315B83" w:rsidP="00C91630">
            <w:pPr>
              <w:rPr>
                <w:rFonts w:ascii="Arial" w:hAnsi="Arial" w:cs="Arial"/>
                <w:sz w:val="20"/>
                <w:szCs w:val="20"/>
              </w:rPr>
            </w:pPr>
            <w:r w:rsidRPr="00024A9F">
              <w:rPr>
                <w:rFonts w:ascii="Arial" w:hAnsi="Arial" w:cs="Arial"/>
                <w:sz w:val="20"/>
                <w:szCs w:val="20"/>
              </w:rPr>
              <w:t>2</w:t>
            </w:r>
          </w:p>
        </w:tc>
        <w:tc>
          <w:tcPr>
            <w:tcW w:w="2835" w:type="dxa"/>
            <w:tcBorders>
              <w:top w:val="nil"/>
              <w:bottom w:val="nil"/>
            </w:tcBorders>
          </w:tcPr>
          <w:p w14:paraId="193BEEF8" w14:textId="77777777" w:rsidR="00315B83" w:rsidRPr="00024A9F" w:rsidRDefault="00315B83" w:rsidP="00C91630">
            <w:pPr>
              <w:rPr>
                <w:rFonts w:ascii="Arial" w:hAnsi="Arial" w:cs="Arial"/>
                <w:sz w:val="20"/>
                <w:szCs w:val="20"/>
              </w:rPr>
            </w:pPr>
            <w:r w:rsidRPr="00024A9F">
              <w:rPr>
                <w:rFonts w:ascii="Arial" w:hAnsi="Arial" w:cs="Arial"/>
                <w:sz w:val="20"/>
                <w:szCs w:val="20"/>
              </w:rPr>
              <w:t>150</w:t>
            </w:r>
          </w:p>
        </w:tc>
        <w:tc>
          <w:tcPr>
            <w:tcW w:w="1843" w:type="dxa"/>
            <w:tcBorders>
              <w:top w:val="nil"/>
              <w:bottom w:val="nil"/>
            </w:tcBorders>
          </w:tcPr>
          <w:p w14:paraId="2B4B6DDF" w14:textId="77777777" w:rsidR="00315B83" w:rsidRPr="00024A9F" w:rsidRDefault="00315B83" w:rsidP="00C91630">
            <w:pPr>
              <w:rPr>
                <w:rFonts w:ascii="Arial" w:hAnsi="Arial" w:cs="Arial"/>
                <w:sz w:val="20"/>
                <w:szCs w:val="20"/>
              </w:rPr>
            </w:pPr>
            <w:r w:rsidRPr="00024A9F">
              <w:rPr>
                <w:rFonts w:ascii="Arial" w:hAnsi="Arial" w:cs="Arial"/>
                <w:sz w:val="20"/>
                <w:szCs w:val="20"/>
              </w:rPr>
              <w:t>1.4402e+05</w:t>
            </w:r>
          </w:p>
        </w:tc>
      </w:tr>
      <w:tr w:rsidR="00315B83" w:rsidRPr="00024A9F" w14:paraId="66E94754" w14:textId="77777777" w:rsidTr="006A5EF4">
        <w:trPr>
          <w:jc w:val="center"/>
        </w:trPr>
        <w:tc>
          <w:tcPr>
            <w:tcW w:w="1413" w:type="dxa"/>
            <w:tcBorders>
              <w:top w:val="nil"/>
              <w:bottom w:val="nil"/>
            </w:tcBorders>
          </w:tcPr>
          <w:p w14:paraId="57252421" w14:textId="77777777" w:rsidR="00315B83" w:rsidRPr="00024A9F" w:rsidRDefault="00315B83" w:rsidP="00C91630">
            <w:pPr>
              <w:rPr>
                <w:rFonts w:ascii="Arial" w:hAnsi="Arial" w:cs="Arial"/>
                <w:sz w:val="20"/>
                <w:szCs w:val="20"/>
              </w:rPr>
            </w:pPr>
            <w:r w:rsidRPr="00024A9F">
              <w:rPr>
                <w:rFonts w:ascii="Arial" w:hAnsi="Arial" w:cs="Arial"/>
                <w:sz w:val="20"/>
                <w:szCs w:val="20"/>
              </w:rPr>
              <w:t>3</w:t>
            </w:r>
          </w:p>
        </w:tc>
        <w:tc>
          <w:tcPr>
            <w:tcW w:w="2835" w:type="dxa"/>
            <w:tcBorders>
              <w:top w:val="nil"/>
              <w:bottom w:val="nil"/>
            </w:tcBorders>
          </w:tcPr>
          <w:p w14:paraId="46E7E49F" w14:textId="77777777" w:rsidR="00315B83" w:rsidRPr="00024A9F" w:rsidRDefault="00315B83" w:rsidP="00C91630">
            <w:pPr>
              <w:rPr>
                <w:rFonts w:ascii="Arial" w:hAnsi="Arial" w:cs="Arial"/>
                <w:sz w:val="20"/>
                <w:szCs w:val="20"/>
              </w:rPr>
            </w:pPr>
            <w:r w:rsidRPr="00024A9F">
              <w:rPr>
                <w:rFonts w:ascii="Arial" w:hAnsi="Arial" w:cs="Arial"/>
                <w:sz w:val="20"/>
                <w:szCs w:val="20"/>
              </w:rPr>
              <w:t>200</w:t>
            </w:r>
          </w:p>
        </w:tc>
        <w:tc>
          <w:tcPr>
            <w:tcW w:w="1843" w:type="dxa"/>
            <w:tcBorders>
              <w:top w:val="nil"/>
              <w:bottom w:val="nil"/>
            </w:tcBorders>
          </w:tcPr>
          <w:p w14:paraId="493A9169" w14:textId="77777777" w:rsidR="00315B83" w:rsidRPr="00024A9F" w:rsidRDefault="00315B83" w:rsidP="00C91630">
            <w:pPr>
              <w:rPr>
                <w:rFonts w:ascii="Arial" w:hAnsi="Arial" w:cs="Arial"/>
                <w:sz w:val="20"/>
                <w:szCs w:val="20"/>
              </w:rPr>
            </w:pPr>
            <w:r w:rsidRPr="00024A9F">
              <w:rPr>
                <w:rFonts w:ascii="Arial" w:hAnsi="Arial" w:cs="Arial"/>
                <w:sz w:val="20"/>
                <w:szCs w:val="20"/>
              </w:rPr>
              <w:t>2.5534e+05</w:t>
            </w:r>
          </w:p>
        </w:tc>
      </w:tr>
      <w:tr w:rsidR="00315B83" w:rsidRPr="00024A9F" w14:paraId="7CA82DD5" w14:textId="77777777" w:rsidTr="006A5EF4">
        <w:trPr>
          <w:jc w:val="center"/>
        </w:trPr>
        <w:tc>
          <w:tcPr>
            <w:tcW w:w="1413" w:type="dxa"/>
            <w:tcBorders>
              <w:top w:val="nil"/>
              <w:bottom w:val="nil"/>
            </w:tcBorders>
          </w:tcPr>
          <w:p w14:paraId="1E6247B8" w14:textId="77777777" w:rsidR="00315B83" w:rsidRPr="00024A9F" w:rsidRDefault="00315B83" w:rsidP="00C91630">
            <w:pPr>
              <w:rPr>
                <w:rFonts w:ascii="Arial" w:hAnsi="Arial" w:cs="Arial"/>
                <w:sz w:val="20"/>
                <w:szCs w:val="20"/>
              </w:rPr>
            </w:pPr>
            <w:r w:rsidRPr="00024A9F">
              <w:rPr>
                <w:rFonts w:ascii="Arial" w:hAnsi="Arial" w:cs="Arial"/>
                <w:sz w:val="20"/>
                <w:szCs w:val="20"/>
              </w:rPr>
              <w:t>4</w:t>
            </w:r>
          </w:p>
        </w:tc>
        <w:tc>
          <w:tcPr>
            <w:tcW w:w="2835" w:type="dxa"/>
            <w:tcBorders>
              <w:top w:val="nil"/>
              <w:bottom w:val="nil"/>
            </w:tcBorders>
          </w:tcPr>
          <w:p w14:paraId="3B662E64" w14:textId="77777777" w:rsidR="00315B83" w:rsidRPr="00024A9F" w:rsidRDefault="00315B83" w:rsidP="00C91630">
            <w:pPr>
              <w:rPr>
                <w:rFonts w:ascii="Arial" w:hAnsi="Arial" w:cs="Arial"/>
                <w:sz w:val="20"/>
                <w:szCs w:val="20"/>
              </w:rPr>
            </w:pPr>
            <w:r w:rsidRPr="00024A9F">
              <w:rPr>
                <w:rFonts w:ascii="Arial" w:hAnsi="Arial" w:cs="Arial"/>
                <w:sz w:val="20"/>
                <w:szCs w:val="20"/>
              </w:rPr>
              <w:t>250</w:t>
            </w:r>
          </w:p>
        </w:tc>
        <w:tc>
          <w:tcPr>
            <w:tcW w:w="1843" w:type="dxa"/>
            <w:tcBorders>
              <w:top w:val="nil"/>
              <w:bottom w:val="nil"/>
            </w:tcBorders>
          </w:tcPr>
          <w:p w14:paraId="5A0E9648" w14:textId="77777777" w:rsidR="00315B83" w:rsidRPr="00024A9F" w:rsidRDefault="00315B83" w:rsidP="00C91630">
            <w:pPr>
              <w:rPr>
                <w:rFonts w:ascii="Arial" w:hAnsi="Arial" w:cs="Arial"/>
                <w:sz w:val="20"/>
                <w:szCs w:val="20"/>
              </w:rPr>
            </w:pPr>
            <w:r w:rsidRPr="00024A9F">
              <w:rPr>
                <w:rFonts w:ascii="Arial" w:hAnsi="Arial" w:cs="Arial"/>
                <w:sz w:val="20"/>
                <w:szCs w:val="20"/>
              </w:rPr>
              <w:t>3.9774e+05</w:t>
            </w:r>
          </w:p>
        </w:tc>
      </w:tr>
      <w:tr w:rsidR="00315B83" w:rsidRPr="00024A9F" w14:paraId="49EA952F" w14:textId="77777777" w:rsidTr="006A5EF4">
        <w:trPr>
          <w:jc w:val="center"/>
        </w:trPr>
        <w:tc>
          <w:tcPr>
            <w:tcW w:w="1413" w:type="dxa"/>
            <w:tcBorders>
              <w:top w:val="nil"/>
              <w:bottom w:val="nil"/>
            </w:tcBorders>
          </w:tcPr>
          <w:p w14:paraId="5AF330E0" w14:textId="77777777" w:rsidR="00315B83" w:rsidRPr="00024A9F" w:rsidRDefault="00315B83" w:rsidP="00C91630">
            <w:pPr>
              <w:rPr>
                <w:rFonts w:ascii="Arial" w:hAnsi="Arial" w:cs="Arial"/>
                <w:sz w:val="20"/>
                <w:szCs w:val="20"/>
              </w:rPr>
            </w:pPr>
            <w:r w:rsidRPr="00024A9F">
              <w:rPr>
                <w:rFonts w:ascii="Arial" w:hAnsi="Arial" w:cs="Arial"/>
                <w:sz w:val="20"/>
                <w:szCs w:val="20"/>
              </w:rPr>
              <w:t>5</w:t>
            </w:r>
          </w:p>
        </w:tc>
        <w:tc>
          <w:tcPr>
            <w:tcW w:w="2835" w:type="dxa"/>
            <w:tcBorders>
              <w:top w:val="nil"/>
              <w:bottom w:val="nil"/>
            </w:tcBorders>
          </w:tcPr>
          <w:p w14:paraId="3EA6DBD0" w14:textId="77777777" w:rsidR="00315B83" w:rsidRPr="00024A9F" w:rsidRDefault="00315B83" w:rsidP="00C91630">
            <w:pPr>
              <w:rPr>
                <w:rFonts w:ascii="Arial" w:hAnsi="Arial" w:cs="Arial"/>
                <w:sz w:val="20"/>
                <w:szCs w:val="20"/>
              </w:rPr>
            </w:pPr>
            <w:r w:rsidRPr="00024A9F">
              <w:rPr>
                <w:rFonts w:ascii="Arial" w:hAnsi="Arial" w:cs="Arial"/>
                <w:sz w:val="20"/>
                <w:szCs w:val="20"/>
              </w:rPr>
              <w:t>300</w:t>
            </w:r>
          </w:p>
        </w:tc>
        <w:tc>
          <w:tcPr>
            <w:tcW w:w="1843" w:type="dxa"/>
            <w:tcBorders>
              <w:top w:val="nil"/>
              <w:bottom w:val="nil"/>
            </w:tcBorders>
          </w:tcPr>
          <w:p w14:paraId="224B9D9F" w14:textId="77777777" w:rsidR="00315B83" w:rsidRPr="00024A9F" w:rsidRDefault="00315B83" w:rsidP="00C91630">
            <w:pPr>
              <w:rPr>
                <w:rFonts w:ascii="Arial" w:hAnsi="Arial" w:cs="Arial"/>
                <w:sz w:val="20"/>
                <w:szCs w:val="20"/>
              </w:rPr>
            </w:pPr>
            <w:r w:rsidRPr="00024A9F">
              <w:rPr>
                <w:rFonts w:ascii="Arial" w:hAnsi="Arial" w:cs="Arial"/>
                <w:sz w:val="20"/>
                <w:szCs w:val="20"/>
              </w:rPr>
              <w:t>5.7082e+05</w:t>
            </w:r>
          </w:p>
        </w:tc>
      </w:tr>
      <w:tr w:rsidR="00315B83" w:rsidRPr="00024A9F" w14:paraId="6C7421DA" w14:textId="77777777" w:rsidTr="006A5EF4">
        <w:trPr>
          <w:jc w:val="center"/>
        </w:trPr>
        <w:tc>
          <w:tcPr>
            <w:tcW w:w="1413" w:type="dxa"/>
            <w:tcBorders>
              <w:top w:val="nil"/>
              <w:bottom w:val="nil"/>
            </w:tcBorders>
          </w:tcPr>
          <w:p w14:paraId="4769FD4C" w14:textId="77777777" w:rsidR="00315B83" w:rsidRPr="00024A9F" w:rsidRDefault="00315B83" w:rsidP="00C91630">
            <w:pPr>
              <w:rPr>
                <w:rFonts w:ascii="Arial" w:hAnsi="Arial" w:cs="Arial"/>
                <w:sz w:val="20"/>
                <w:szCs w:val="20"/>
              </w:rPr>
            </w:pPr>
            <w:r w:rsidRPr="00024A9F">
              <w:rPr>
                <w:rFonts w:ascii="Arial" w:hAnsi="Arial" w:cs="Arial"/>
                <w:sz w:val="20"/>
                <w:szCs w:val="20"/>
              </w:rPr>
              <w:t>6</w:t>
            </w:r>
          </w:p>
        </w:tc>
        <w:tc>
          <w:tcPr>
            <w:tcW w:w="2835" w:type="dxa"/>
            <w:tcBorders>
              <w:top w:val="nil"/>
              <w:bottom w:val="nil"/>
            </w:tcBorders>
          </w:tcPr>
          <w:p w14:paraId="4827228D" w14:textId="77777777" w:rsidR="00315B83" w:rsidRPr="00024A9F" w:rsidRDefault="00315B83" w:rsidP="00C91630">
            <w:pPr>
              <w:rPr>
                <w:rFonts w:ascii="Arial" w:hAnsi="Arial" w:cs="Arial"/>
                <w:sz w:val="20"/>
                <w:szCs w:val="20"/>
              </w:rPr>
            </w:pPr>
            <w:r w:rsidRPr="00024A9F">
              <w:rPr>
                <w:rFonts w:ascii="Arial" w:hAnsi="Arial" w:cs="Arial"/>
                <w:sz w:val="20"/>
                <w:szCs w:val="20"/>
              </w:rPr>
              <w:t>350</w:t>
            </w:r>
          </w:p>
        </w:tc>
        <w:tc>
          <w:tcPr>
            <w:tcW w:w="1843" w:type="dxa"/>
            <w:tcBorders>
              <w:top w:val="nil"/>
              <w:bottom w:val="nil"/>
            </w:tcBorders>
          </w:tcPr>
          <w:p w14:paraId="2065622D" w14:textId="77777777" w:rsidR="00315B83" w:rsidRPr="00024A9F" w:rsidRDefault="00315B83" w:rsidP="00C91630">
            <w:pPr>
              <w:rPr>
                <w:rFonts w:ascii="Arial" w:hAnsi="Arial" w:cs="Arial"/>
                <w:sz w:val="20"/>
                <w:szCs w:val="20"/>
              </w:rPr>
            </w:pPr>
            <w:r w:rsidRPr="00024A9F">
              <w:rPr>
                <w:rFonts w:ascii="Arial" w:hAnsi="Arial" w:cs="Arial"/>
                <w:sz w:val="20"/>
                <w:szCs w:val="20"/>
              </w:rPr>
              <w:t>7.7412e+05</w:t>
            </w:r>
          </w:p>
        </w:tc>
      </w:tr>
      <w:tr w:rsidR="00315B83" w:rsidRPr="00024A9F" w14:paraId="246B3172" w14:textId="77777777" w:rsidTr="006A5EF4">
        <w:trPr>
          <w:jc w:val="center"/>
        </w:trPr>
        <w:tc>
          <w:tcPr>
            <w:tcW w:w="1413" w:type="dxa"/>
            <w:tcBorders>
              <w:top w:val="nil"/>
              <w:bottom w:val="nil"/>
            </w:tcBorders>
          </w:tcPr>
          <w:p w14:paraId="3E43894E" w14:textId="77777777" w:rsidR="00315B83" w:rsidRPr="00024A9F" w:rsidRDefault="00315B83" w:rsidP="00C91630">
            <w:pPr>
              <w:rPr>
                <w:rFonts w:ascii="Arial" w:hAnsi="Arial" w:cs="Arial"/>
                <w:sz w:val="20"/>
                <w:szCs w:val="20"/>
              </w:rPr>
            </w:pPr>
            <w:r w:rsidRPr="00024A9F">
              <w:rPr>
                <w:rFonts w:ascii="Arial" w:hAnsi="Arial" w:cs="Arial"/>
                <w:sz w:val="20"/>
                <w:szCs w:val="20"/>
              </w:rPr>
              <w:t>7</w:t>
            </w:r>
          </w:p>
        </w:tc>
        <w:tc>
          <w:tcPr>
            <w:tcW w:w="2835" w:type="dxa"/>
            <w:tcBorders>
              <w:top w:val="nil"/>
              <w:bottom w:val="nil"/>
            </w:tcBorders>
          </w:tcPr>
          <w:p w14:paraId="3FF73866" w14:textId="77777777" w:rsidR="00315B83" w:rsidRPr="00024A9F" w:rsidRDefault="00315B83" w:rsidP="00C91630">
            <w:pPr>
              <w:rPr>
                <w:rFonts w:ascii="Arial" w:hAnsi="Arial" w:cs="Arial"/>
                <w:sz w:val="20"/>
                <w:szCs w:val="20"/>
              </w:rPr>
            </w:pPr>
            <w:r w:rsidRPr="00024A9F">
              <w:rPr>
                <w:rFonts w:ascii="Arial" w:hAnsi="Arial" w:cs="Arial"/>
                <w:sz w:val="20"/>
                <w:szCs w:val="20"/>
              </w:rPr>
              <w:t>400</w:t>
            </w:r>
          </w:p>
        </w:tc>
        <w:tc>
          <w:tcPr>
            <w:tcW w:w="1843" w:type="dxa"/>
            <w:tcBorders>
              <w:top w:val="nil"/>
              <w:bottom w:val="nil"/>
            </w:tcBorders>
          </w:tcPr>
          <w:p w14:paraId="0A3B6A57" w14:textId="77777777" w:rsidR="00315B83" w:rsidRPr="00024A9F" w:rsidRDefault="00315B83" w:rsidP="00C91630">
            <w:pPr>
              <w:rPr>
                <w:rFonts w:ascii="Arial" w:hAnsi="Arial" w:cs="Arial"/>
                <w:sz w:val="20"/>
                <w:szCs w:val="20"/>
              </w:rPr>
            </w:pPr>
            <w:r w:rsidRPr="00024A9F">
              <w:rPr>
                <w:rFonts w:ascii="Arial" w:hAnsi="Arial" w:cs="Arial"/>
                <w:sz w:val="20"/>
                <w:szCs w:val="20"/>
              </w:rPr>
              <w:t>1.0078e+06</w:t>
            </w:r>
          </w:p>
        </w:tc>
      </w:tr>
      <w:tr w:rsidR="00315B83" w:rsidRPr="00024A9F" w14:paraId="310B24B0" w14:textId="77777777" w:rsidTr="006A5EF4">
        <w:trPr>
          <w:jc w:val="center"/>
        </w:trPr>
        <w:tc>
          <w:tcPr>
            <w:tcW w:w="1413" w:type="dxa"/>
            <w:tcBorders>
              <w:top w:val="nil"/>
              <w:bottom w:val="nil"/>
            </w:tcBorders>
          </w:tcPr>
          <w:p w14:paraId="3F54B1D7" w14:textId="77777777" w:rsidR="00315B83" w:rsidRPr="00024A9F" w:rsidRDefault="00315B83" w:rsidP="00C91630">
            <w:pPr>
              <w:rPr>
                <w:rFonts w:ascii="Arial" w:hAnsi="Arial" w:cs="Arial"/>
                <w:sz w:val="20"/>
                <w:szCs w:val="20"/>
              </w:rPr>
            </w:pPr>
            <w:r w:rsidRPr="00024A9F">
              <w:rPr>
                <w:rFonts w:ascii="Arial" w:hAnsi="Arial" w:cs="Arial"/>
                <w:sz w:val="20"/>
                <w:szCs w:val="20"/>
              </w:rPr>
              <w:t>8</w:t>
            </w:r>
          </w:p>
        </w:tc>
        <w:tc>
          <w:tcPr>
            <w:tcW w:w="2835" w:type="dxa"/>
            <w:tcBorders>
              <w:top w:val="nil"/>
              <w:bottom w:val="nil"/>
            </w:tcBorders>
          </w:tcPr>
          <w:p w14:paraId="2F374D43" w14:textId="77777777" w:rsidR="00315B83" w:rsidRPr="00024A9F" w:rsidRDefault="00315B83" w:rsidP="00C91630">
            <w:pPr>
              <w:rPr>
                <w:rFonts w:ascii="Arial" w:hAnsi="Arial" w:cs="Arial"/>
                <w:sz w:val="20"/>
                <w:szCs w:val="20"/>
              </w:rPr>
            </w:pPr>
            <w:r w:rsidRPr="00024A9F">
              <w:rPr>
                <w:rFonts w:ascii="Arial" w:hAnsi="Arial" w:cs="Arial"/>
                <w:sz w:val="20"/>
                <w:szCs w:val="20"/>
              </w:rPr>
              <w:t>450</w:t>
            </w:r>
          </w:p>
        </w:tc>
        <w:tc>
          <w:tcPr>
            <w:tcW w:w="1843" w:type="dxa"/>
            <w:tcBorders>
              <w:top w:val="nil"/>
              <w:bottom w:val="nil"/>
            </w:tcBorders>
          </w:tcPr>
          <w:p w14:paraId="779BDA1B" w14:textId="77777777" w:rsidR="00315B83" w:rsidRPr="00024A9F" w:rsidRDefault="00315B83" w:rsidP="00C91630">
            <w:pPr>
              <w:rPr>
                <w:rFonts w:ascii="Arial" w:hAnsi="Arial" w:cs="Arial"/>
                <w:sz w:val="20"/>
                <w:szCs w:val="20"/>
              </w:rPr>
            </w:pPr>
            <w:r w:rsidRPr="00024A9F">
              <w:rPr>
                <w:rFonts w:ascii="Arial" w:hAnsi="Arial" w:cs="Arial"/>
                <w:sz w:val="20"/>
                <w:szCs w:val="20"/>
              </w:rPr>
              <w:t>1.2751e+06</w:t>
            </w:r>
          </w:p>
        </w:tc>
      </w:tr>
      <w:tr w:rsidR="00315B83" w:rsidRPr="00024A9F" w14:paraId="7D4519A0" w14:textId="77777777" w:rsidTr="006A5EF4">
        <w:trPr>
          <w:jc w:val="center"/>
        </w:trPr>
        <w:tc>
          <w:tcPr>
            <w:tcW w:w="1413" w:type="dxa"/>
            <w:tcBorders>
              <w:top w:val="nil"/>
              <w:bottom w:val="nil"/>
            </w:tcBorders>
          </w:tcPr>
          <w:p w14:paraId="138B368D" w14:textId="77777777" w:rsidR="00315B83" w:rsidRPr="00024A9F" w:rsidRDefault="00315B83" w:rsidP="00C91630">
            <w:pPr>
              <w:rPr>
                <w:rFonts w:ascii="Arial" w:hAnsi="Arial" w:cs="Arial"/>
                <w:sz w:val="20"/>
                <w:szCs w:val="20"/>
              </w:rPr>
            </w:pPr>
            <w:r w:rsidRPr="00024A9F">
              <w:rPr>
                <w:rFonts w:ascii="Arial" w:hAnsi="Arial" w:cs="Arial"/>
                <w:sz w:val="20"/>
                <w:szCs w:val="20"/>
              </w:rPr>
              <w:t>9</w:t>
            </w:r>
          </w:p>
        </w:tc>
        <w:tc>
          <w:tcPr>
            <w:tcW w:w="2835" w:type="dxa"/>
            <w:tcBorders>
              <w:top w:val="nil"/>
              <w:bottom w:val="nil"/>
            </w:tcBorders>
          </w:tcPr>
          <w:p w14:paraId="5EB8850E" w14:textId="77777777" w:rsidR="00315B83" w:rsidRPr="00024A9F" w:rsidRDefault="00315B83" w:rsidP="00C91630">
            <w:pPr>
              <w:rPr>
                <w:rFonts w:ascii="Arial" w:hAnsi="Arial" w:cs="Arial"/>
                <w:sz w:val="20"/>
                <w:szCs w:val="20"/>
              </w:rPr>
            </w:pPr>
            <w:r w:rsidRPr="00024A9F">
              <w:rPr>
                <w:rFonts w:ascii="Arial" w:hAnsi="Arial" w:cs="Arial"/>
                <w:sz w:val="20"/>
                <w:szCs w:val="20"/>
              </w:rPr>
              <w:t>500</w:t>
            </w:r>
          </w:p>
        </w:tc>
        <w:tc>
          <w:tcPr>
            <w:tcW w:w="1843" w:type="dxa"/>
            <w:tcBorders>
              <w:top w:val="nil"/>
              <w:bottom w:val="nil"/>
            </w:tcBorders>
          </w:tcPr>
          <w:p w14:paraId="67D54F03" w14:textId="77777777" w:rsidR="00315B83" w:rsidRPr="00024A9F" w:rsidRDefault="00315B83" w:rsidP="00C91630">
            <w:pPr>
              <w:rPr>
                <w:rFonts w:ascii="Arial" w:hAnsi="Arial" w:cs="Arial"/>
                <w:sz w:val="20"/>
                <w:szCs w:val="20"/>
              </w:rPr>
            </w:pPr>
            <w:r w:rsidRPr="00024A9F">
              <w:rPr>
                <w:rFonts w:ascii="Arial" w:hAnsi="Arial" w:cs="Arial"/>
                <w:sz w:val="20"/>
                <w:szCs w:val="20"/>
              </w:rPr>
              <w:t>1.5752e+06</w:t>
            </w:r>
          </w:p>
        </w:tc>
      </w:tr>
      <w:tr w:rsidR="00315B83" w:rsidRPr="00024A9F" w14:paraId="3D28FB76" w14:textId="77777777" w:rsidTr="006A5EF4">
        <w:trPr>
          <w:jc w:val="center"/>
        </w:trPr>
        <w:tc>
          <w:tcPr>
            <w:tcW w:w="1413" w:type="dxa"/>
            <w:tcBorders>
              <w:top w:val="nil"/>
            </w:tcBorders>
          </w:tcPr>
          <w:p w14:paraId="5EF512C6" w14:textId="77777777" w:rsidR="00315B83" w:rsidRPr="00024A9F" w:rsidRDefault="00315B83" w:rsidP="00C91630">
            <w:pPr>
              <w:rPr>
                <w:rFonts w:ascii="Arial" w:hAnsi="Arial" w:cs="Arial"/>
                <w:sz w:val="20"/>
                <w:szCs w:val="20"/>
              </w:rPr>
            </w:pPr>
            <w:r w:rsidRPr="00024A9F">
              <w:rPr>
                <w:rFonts w:ascii="Arial" w:hAnsi="Arial" w:cs="Arial"/>
                <w:sz w:val="20"/>
                <w:szCs w:val="20"/>
              </w:rPr>
              <w:t>10</w:t>
            </w:r>
          </w:p>
        </w:tc>
        <w:tc>
          <w:tcPr>
            <w:tcW w:w="2835" w:type="dxa"/>
            <w:tcBorders>
              <w:top w:val="nil"/>
            </w:tcBorders>
          </w:tcPr>
          <w:p w14:paraId="7ADE154F" w14:textId="77777777" w:rsidR="00315B83" w:rsidRPr="00024A9F" w:rsidRDefault="00315B83" w:rsidP="00C91630">
            <w:pPr>
              <w:rPr>
                <w:rFonts w:ascii="Arial" w:hAnsi="Arial" w:cs="Arial"/>
                <w:sz w:val="20"/>
                <w:szCs w:val="20"/>
              </w:rPr>
            </w:pPr>
            <w:r w:rsidRPr="00024A9F">
              <w:rPr>
                <w:rFonts w:ascii="Arial" w:hAnsi="Arial" w:cs="Arial"/>
                <w:sz w:val="20"/>
                <w:szCs w:val="20"/>
              </w:rPr>
              <w:t>550</w:t>
            </w:r>
          </w:p>
        </w:tc>
        <w:tc>
          <w:tcPr>
            <w:tcW w:w="1843" w:type="dxa"/>
            <w:tcBorders>
              <w:top w:val="nil"/>
            </w:tcBorders>
          </w:tcPr>
          <w:p w14:paraId="34E480AB" w14:textId="77777777" w:rsidR="00315B83" w:rsidRPr="00024A9F" w:rsidRDefault="00315B83" w:rsidP="00C91630">
            <w:pPr>
              <w:rPr>
                <w:rFonts w:ascii="Arial" w:hAnsi="Arial" w:cs="Arial"/>
                <w:sz w:val="20"/>
                <w:szCs w:val="20"/>
              </w:rPr>
            </w:pPr>
            <w:r w:rsidRPr="00024A9F">
              <w:rPr>
                <w:rFonts w:ascii="Arial" w:hAnsi="Arial" w:cs="Arial"/>
                <w:sz w:val="20"/>
                <w:szCs w:val="20"/>
              </w:rPr>
              <w:t>1.9078e+06</w:t>
            </w:r>
          </w:p>
        </w:tc>
      </w:tr>
    </w:tbl>
    <w:p w14:paraId="1945ABD1" w14:textId="77777777" w:rsidR="0049545F" w:rsidRPr="00315B83" w:rsidRDefault="0049545F" w:rsidP="00315B83">
      <w:pPr>
        <w:jc w:val="both"/>
        <w:rPr>
          <w:rFonts w:ascii="Arial" w:eastAsiaTheme="minorEastAsia" w:hAnsi="Arial" w:cs="Arial"/>
          <w:b/>
          <w:bCs/>
          <w:kern w:val="32"/>
        </w:rPr>
      </w:pPr>
    </w:p>
    <w:p w14:paraId="20DD2F1E" w14:textId="77777777" w:rsidR="0049545F" w:rsidRPr="0049545F" w:rsidRDefault="0049545F" w:rsidP="0049545F">
      <w:pPr>
        <w:jc w:val="both"/>
        <w:rPr>
          <w:rFonts w:ascii="Times New Roman" w:eastAsiaTheme="minorEastAsia" w:hAnsi="Times New Roman"/>
          <w:kern w:val="32"/>
        </w:rPr>
      </w:pPr>
    </w:p>
    <w:p w14:paraId="696C29B0" w14:textId="536044DC" w:rsidR="0049545F" w:rsidRPr="0049545F" w:rsidRDefault="001747D3" w:rsidP="0049545F">
      <w:pPr>
        <w:rPr>
          <w:rFonts w:ascii="Times New Roman" w:eastAsiaTheme="minorEastAsia" w:hAnsi="Times New Roman"/>
        </w:rPr>
      </w:pPr>
      <w:r>
        <w:rPr>
          <w:rFonts w:ascii="Times New Roman" w:eastAsiaTheme="minorEastAsia" w:hAnsi="Times New Roman"/>
          <w:noProof/>
        </w:rPr>
        <w:drawing>
          <wp:inline distT="0" distB="0" distL="0" distR="0" wp14:anchorId="2F3E8C22" wp14:editId="3A43BFA3">
            <wp:extent cx="5212080" cy="2670810"/>
            <wp:effectExtent l="0" t="0" r="0" b="0"/>
            <wp:docPr id="1936740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740141" name="Picture 193674014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p w14:paraId="6A17A40A" w14:textId="77777777" w:rsidR="004D21DD" w:rsidRDefault="004D21DD" w:rsidP="00EF55FE">
      <w:pPr>
        <w:jc w:val="center"/>
        <w:rPr>
          <w:rFonts w:ascii="Arial" w:eastAsiaTheme="minorEastAsia" w:hAnsi="Arial" w:cs="Arial"/>
          <w:b/>
          <w:bCs/>
        </w:rPr>
      </w:pPr>
      <w:bookmarkStart w:id="16" w:name="_Hlk180636355"/>
    </w:p>
    <w:p w14:paraId="75883BD9" w14:textId="2AD7EDB3" w:rsidR="0049545F" w:rsidRDefault="0049545F" w:rsidP="00EF55FE">
      <w:pPr>
        <w:jc w:val="center"/>
        <w:rPr>
          <w:rFonts w:ascii="Arial" w:eastAsiaTheme="minorEastAsia" w:hAnsi="Arial" w:cs="Arial"/>
          <w:b/>
          <w:bCs/>
        </w:rPr>
      </w:pPr>
      <w:bookmarkStart w:id="17" w:name="_Hlk187647705"/>
      <w:r w:rsidRPr="0049545F">
        <w:rPr>
          <w:rFonts w:ascii="Arial" w:eastAsiaTheme="minorEastAsia" w:hAnsi="Arial" w:cs="Arial"/>
          <w:b/>
          <w:bCs/>
        </w:rPr>
        <w:t>Fig</w:t>
      </w:r>
      <w:r w:rsidR="00EF55FE">
        <w:rPr>
          <w:rFonts w:ascii="Arial" w:eastAsiaTheme="minorEastAsia" w:hAnsi="Arial" w:cs="Arial"/>
          <w:b/>
          <w:bCs/>
        </w:rPr>
        <w:t>.</w:t>
      </w:r>
      <w:r w:rsidRPr="0049545F">
        <w:rPr>
          <w:rFonts w:ascii="Arial" w:eastAsiaTheme="minorEastAsia" w:hAnsi="Arial" w:cs="Arial"/>
          <w:b/>
          <w:bCs/>
        </w:rPr>
        <w:t xml:space="preserve"> </w:t>
      </w:r>
      <w:r w:rsidR="004D21DD">
        <w:rPr>
          <w:rFonts w:ascii="Arial" w:eastAsiaTheme="minorEastAsia" w:hAnsi="Arial" w:cs="Arial"/>
          <w:b/>
          <w:bCs/>
        </w:rPr>
        <w:t>2</w:t>
      </w:r>
      <w:r w:rsidRPr="0049545F">
        <w:rPr>
          <w:rFonts w:ascii="Arial" w:eastAsiaTheme="minorEastAsia" w:hAnsi="Arial" w:cs="Arial"/>
          <w:b/>
          <w:bCs/>
        </w:rPr>
        <w:t>.</w:t>
      </w:r>
      <w:r w:rsidR="004D21DD">
        <w:rPr>
          <w:rFonts w:ascii="Arial" w:eastAsiaTheme="minorEastAsia" w:hAnsi="Arial" w:cs="Arial"/>
          <w:b/>
          <w:bCs/>
        </w:rPr>
        <w:t xml:space="preserve"> Pump pressure result against time as simulated in Simulink </w:t>
      </w:r>
    </w:p>
    <w:bookmarkEnd w:id="17"/>
    <w:p w14:paraId="4092475B" w14:textId="77777777" w:rsidR="004D21DD" w:rsidRDefault="004D21DD" w:rsidP="00EF55FE">
      <w:pPr>
        <w:jc w:val="center"/>
        <w:rPr>
          <w:rFonts w:ascii="Arial" w:eastAsiaTheme="minorEastAsia" w:hAnsi="Arial" w:cs="Arial"/>
          <w:b/>
          <w:bCs/>
        </w:rPr>
      </w:pPr>
    </w:p>
    <w:p w14:paraId="0FD0F78B" w14:textId="379ECE32" w:rsidR="001747D3" w:rsidRPr="0049545F" w:rsidRDefault="001747D3" w:rsidP="001747D3">
      <w:pPr>
        <w:rPr>
          <w:rFonts w:ascii="Arial" w:eastAsiaTheme="minorEastAsia" w:hAnsi="Arial" w:cs="Arial"/>
          <w:b/>
          <w:bCs/>
        </w:rPr>
      </w:pPr>
      <w:r>
        <w:rPr>
          <w:rFonts w:ascii="Arial" w:eastAsiaTheme="minorEastAsia" w:hAnsi="Arial" w:cs="Arial"/>
          <w:b/>
          <w:bCs/>
          <w:noProof/>
        </w:rPr>
        <w:lastRenderedPageBreak/>
        <w:drawing>
          <wp:inline distT="0" distB="0" distL="0" distR="0" wp14:anchorId="62591892" wp14:editId="4871367A">
            <wp:extent cx="5212080" cy="2670810"/>
            <wp:effectExtent l="0" t="0" r="0" b="0"/>
            <wp:docPr id="17956476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47626" name="Picture 179564762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212080" cy="2670810"/>
                    </a:xfrm>
                    <a:prstGeom prst="rect">
                      <a:avLst/>
                    </a:prstGeom>
                  </pic:spPr>
                </pic:pic>
              </a:graphicData>
            </a:graphic>
          </wp:inline>
        </w:drawing>
      </w:r>
    </w:p>
    <w:bookmarkEnd w:id="16"/>
    <w:p w14:paraId="066CD7CA" w14:textId="77777777" w:rsidR="0049545F" w:rsidRPr="0049545F" w:rsidRDefault="0049545F" w:rsidP="00EF55FE">
      <w:pPr>
        <w:jc w:val="center"/>
        <w:rPr>
          <w:rFonts w:ascii="Arial" w:eastAsiaTheme="minorEastAsia" w:hAnsi="Arial" w:cs="Arial"/>
          <w:b/>
          <w:bCs/>
        </w:rPr>
      </w:pPr>
    </w:p>
    <w:p w14:paraId="0EDF516F" w14:textId="6D8658B7" w:rsidR="004D21DD" w:rsidRDefault="004D21DD" w:rsidP="004D21DD">
      <w:pPr>
        <w:jc w:val="center"/>
        <w:rPr>
          <w:rFonts w:ascii="Arial" w:eastAsiaTheme="minorEastAsia" w:hAnsi="Arial" w:cs="Arial"/>
          <w:b/>
          <w:bCs/>
        </w:rPr>
      </w:pPr>
      <w:bookmarkStart w:id="18" w:name="_Hlk180636484"/>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604480">
        <w:rPr>
          <w:rFonts w:ascii="Arial" w:eastAsiaTheme="minorEastAsia" w:hAnsi="Arial" w:cs="Arial"/>
          <w:b/>
          <w:bCs/>
        </w:rPr>
        <w:t>3</w:t>
      </w:r>
      <w:r w:rsidRPr="0049545F">
        <w:rPr>
          <w:rFonts w:ascii="Arial" w:eastAsiaTheme="minorEastAsia" w:hAnsi="Arial" w:cs="Arial"/>
          <w:b/>
          <w:bCs/>
        </w:rPr>
        <w:t>.</w:t>
      </w:r>
      <w:r>
        <w:rPr>
          <w:rFonts w:ascii="Arial" w:eastAsiaTheme="minorEastAsia" w:hAnsi="Arial" w:cs="Arial"/>
          <w:b/>
          <w:bCs/>
        </w:rPr>
        <w:t xml:space="preserve"> Graph of pump pressure against velocity as plotted in MATLAB </w:t>
      </w:r>
    </w:p>
    <w:p w14:paraId="6F7BC32B" w14:textId="77777777" w:rsidR="004D21DD" w:rsidRDefault="004D21DD" w:rsidP="004D21DD">
      <w:pPr>
        <w:rPr>
          <w:rFonts w:ascii="Arial" w:eastAsiaTheme="minorEastAsia" w:hAnsi="Arial" w:cs="Arial"/>
        </w:rPr>
      </w:pPr>
    </w:p>
    <w:p w14:paraId="189F1FDA" w14:textId="229D9C47" w:rsidR="0049545F" w:rsidRPr="0049545F" w:rsidRDefault="0049545F" w:rsidP="00604480">
      <w:pPr>
        <w:ind w:firstLine="426"/>
        <w:jc w:val="both"/>
        <w:rPr>
          <w:rFonts w:ascii="Arial" w:eastAsiaTheme="minorEastAsia" w:hAnsi="Arial" w:cs="Arial"/>
        </w:rPr>
      </w:pPr>
      <w:r w:rsidRPr="0049545F">
        <w:rPr>
          <w:rFonts w:ascii="Arial" w:eastAsiaTheme="minorEastAsia" w:hAnsi="Arial" w:cs="Arial"/>
        </w:rPr>
        <w:t>As seen in Fig</w:t>
      </w:r>
      <w:r w:rsidR="00EF55FE" w:rsidRPr="002174DA">
        <w:rPr>
          <w:rFonts w:ascii="Arial" w:eastAsiaTheme="minorEastAsia" w:hAnsi="Arial" w:cs="Arial"/>
        </w:rPr>
        <w:t>.</w:t>
      </w:r>
      <w:r w:rsidRPr="0049545F">
        <w:rPr>
          <w:rFonts w:ascii="Arial" w:eastAsiaTheme="minorEastAsia" w:hAnsi="Arial" w:cs="Arial"/>
        </w:rPr>
        <w:t xml:space="preserve"> </w:t>
      </w:r>
      <w:r w:rsidR="004D21DD">
        <w:rPr>
          <w:rFonts w:ascii="Arial" w:eastAsiaTheme="minorEastAsia" w:hAnsi="Arial" w:cs="Arial"/>
        </w:rPr>
        <w:t>2</w:t>
      </w:r>
      <w:r w:rsidR="00EF55FE" w:rsidRPr="002174DA">
        <w:rPr>
          <w:rFonts w:ascii="Arial" w:eastAsiaTheme="minorEastAsia" w:hAnsi="Arial" w:cs="Arial"/>
        </w:rPr>
        <w:t>.</w:t>
      </w:r>
      <w:r w:rsidR="004D21DD" w:rsidRPr="004D21DD">
        <w:rPr>
          <w:rFonts w:ascii="Arial" w:eastAsiaTheme="minorEastAsia" w:hAnsi="Arial" w:cs="Arial"/>
        </w:rPr>
        <w:t xml:space="preserve"> </w:t>
      </w:r>
      <w:r w:rsidR="008B485F">
        <w:rPr>
          <w:rFonts w:ascii="Arial" w:eastAsiaTheme="minorEastAsia" w:hAnsi="Arial" w:cs="Arial"/>
        </w:rPr>
        <w:t xml:space="preserve">The </w:t>
      </w:r>
      <w:bookmarkStart w:id="19" w:name="_Hlk187646342"/>
      <w:r w:rsidR="008B485F">
        <w:rPr>
          <w:rFonts w:ascii="Arial" w:eastAsiaTheme="minorEastAsia" w:hAnsi="Arial" w:cs="Arial"/>
        </w:rPr>
        <w:t xml:space="preserve">pump pressure increases </w:t>
      </w:r>
      <w:bookmarkEnd w:id="19"/>
      <w:r w:rsidR="008B485F">
        <w:rPr>
          <w:rFonts w:ascii="Arial" w:eastAsiaTheme="minorEastAsia" w:hAnsi="Arial" w:cs="Arial"/>
        </w:rPr>
        <w:t xml:space="preserve">as the angular velocity increases, from 0 to 2 second when the velocity was at 0 rad/s the pump pressure also </w:t>
      </w:r>
      <w:r w:rsidR="00085AEF">
        <w:rPr>
          <w:rFonts w:ascii="Arial" w:eastAsiaTheme="minorEastAsia" w:hAnsi="Arial" w:cs="Arial"/>
        </w:rPr>
        <w:t>remains</w:t>
      </w:r>
      <w:r w:rsidR="008B485F">
        <w:rPr>
          <w:rFonts w:ascii="Arial" w:eastAsiaTheme="minorEastAsia" w:hAnsi="Arial" w:cs="Arial"/>
        </w:rPr>
        <w:t xml:space="preserve"> at 0 Pa, but from</w:t>
      </w:r>
      <w:r w:rsidR="00085AEF">
        <w:rPr>
          <w:rFonts w:ascii="Arial" w:eastAsiaTheme="minorEastAsia" w:hAnsi="Arial" w:cs="Arial"/>
        </w:rPr>
        <w:t xml:space="preserve"> 2 second onward, as </w:t>
      </w:r>
      <w:r w:rsidR="00085AEF" w:rsidRPr="004D21DD">
        <w:rPr>
          <w:rFonts w:ascii="Arial" w:eastAsiaTheme="minorEastAsia" w:hAnsi="Arial" w:cs="Arial"/>
        </w:rPr>
        <w:t>the angular velocity increased from 100 rad/s to 550 rad/s</w:t>
      </w:r>
      <w:r w:rsidR="00085AEF">
        <w:rPr>
          <w:rFonts w:ascii="Arial" w:eastAsiaTheme="minorEastAsia" w:hAnsi="Arial" w:cs="Arial"/>
        </w:rPr>
        <w:t xml:space="preserve"> the pump pressure also increases from </w:t>
      </w:r>
      <w:r w:rsidR="00085AEF" w:rsidRPr="004D21DD">
        <w:rPr>
          <w:rFonts w:ascii="Arial" w:eastAsiaTheme="minorEastAsia" w:hAnsi="Arial" w:cs="Arial"/>
        </w:rPr>
        <w:t>6.42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4</w:t>
      </w:r>
      <w:r w:rsidR="00085AEF" w:rsidRPr="004D21DD">
        <w:rPr>
          <w:rFonts w:ascii="Arial" w:eastAsiaTheme="minorEastAsia" w:hAnsi="Arial" w:cs="Arial"/>
        </w:rPr>
        <w:t xml:space="preserve"> </w:t>
      </w:r>
      <w:r w:rsidR="00085AEF">
        <w:rPr>
          <w:rFonts w:ascii="Arial" w:eastAsiaTheme="minorEastAsia" w:hAnsi="Arial" w:cs="Arial"/>
        </w:rPr>
        <w:t xml:space="preserve">Pa to </w:t>
      </w:r>
      <w:r w:rsidR="00085AEF" w:rsidRPr="004D21DD">
        <w:rPr>
          <w:rFonts w:ascii="Arial" w:eastAsiaTheme="minorEastAsia" w:hAnsi="Arial" w:cs="Arial"/>
        </w:rPr>
        <w:t>1.92</w:t>
      </w:r>
      <w:r w:rsidR="00085AEF">
        <w:rPr>
          <w:rFonts w:ascii="Arial" w:eastAsiaTheme="minorEastAsia" w:hAnsi="Arial" w:cs="Arial"/>
        </w:rPr>
        <w:t xml:space="preserve"> </w:t>
      </w:r>
      <w:r w:rsidR="00085AEF" w:rsidRPr="004D21DD">
        <w:rPr>
          <w:rFonts w:ascii="Arial" w:eastAsiaTheme="minorEastAsia" w:hAnsi="Arial" w:cs="Arial"/>
        </w:rPr>
        <w:t>×</w:t>
      </w:r>
      <w:r w:rsidR="00085AEF">
        <w:rPr>
          <w:rFonts w:ascii="Arial" w:eastAsiaTheme="minorEastAsia" w:hAnsi="Arial" w:cs="Arial"/>
        </w:rPr>
        <w:t xml:space="preserve"> </w:t>
      </w:r>
      <w:r w:rsidR="00085AEF" w:rsidRPr="004D21DD">
        <w:rPr>
          <w:rFonts w:ascii="Arial" w:eastAsiaTheme="minorEastAsia" w:hAnsi="Arial" w:cs="Arial"/>
        </w:rPr>
        <w:t>10</w:t>
      </w:r>
      <w:r w:rsidR="00085AEF">
        <w:rPr>
          <w:rFonts w:ascii="Arial" w:eastAsiaTheme="minorEastAsia" w:hAnsi="Arial" w:cs="Arial"/>
          <w:vertAlign w:val="superscript"/>
        </w:rPr>
        <w:t>6</w:t>
      </w:r>
      <w:r w:rsidR="00085AEF" w:rsidRPr="004D21DD">
        <w:rPr>
          <w:rFonts w:ascii="Arial" w:eastAsiaTheme="minorEastAsia" w:hAnsi="Arial" w:cs="Arial"/>
        </w:rPr>
        <w:t xml:space="preserve"> </w:t>
      </w:r>
      <w:r w:rsidR="00085AEF">
        <w:rPr>
          <w:rFonts w:ascii="Arial" w:eastAsiaTheme="minorEastAsia" w:hAnsi="Arial" w:cs="Arial"/>
        </w:rPr>
        <w:t>Pa this shows th</w:t>
      </w:r>
      <w:r w:rsidR="00604480">
        <w:rPr>
          <w:rFonts w:ascii="Arial" w:eastAsiaTheme="minorEastAsia" w:hAnsi="Arial" w:cs="Arial"/>
        </w:rPr>
        <w:t>at the</w:t>
      </w:r>
      <w:r w:rsidR="00604480" w:rsidRPr="00604480">
        <w:rPr>
          <w:rFonts w:ascii="Arial" w:eastAsiaTheme="minorEastAsia" w:hAnsi="Arial" w:cs="Arial"/>
        </w:rPr>
        <w:t xml:space="preserve"> </w:t>
      </w:r>
      <w:r w:rsidR="00604480">
        <w:rPr>
          <w:rFonts w:ascii="Arial" w:eastAsiaTheme="minorEastAsia" w:hAnsi="Arial" w:cs="Arial"/>
        </w:rPr>
        <w:t>increases in pump pressure depends in the angular velocity levels</w:t>
      </w:r>
    </w:p>
    <w:p w14:paraId="4CA0404F" w14:textId="49BD4054" w:rsidR="008B485F" w:rsidRDefault="00604480" w:rsidP="001250C3">
      <w:pPr>
        <w:ind w:firstLine="426"/>
        <w:rPr>
          <w:rFonts w:ascii="Arial" w:eastAsiaTheme="minorEastAsia" w:hAnsi="Arial" w:cs="Arial"/>
        </w:rPr>
      </w:pPr>
      <w:r w:rsidRPr="0049545F">
        <w:rPr>
          <w:rFonts w:ascii="Arial" w:eastAsiaTheme="minorEastAsia" w:hAnsi="Arial" w:cs="Arial"/>
        </w:rPr>
        <w:t>It can be seen</w:t>
      </w:r>
      <w:r w:rsidR="0049545F" w:rsidRPr="0049545F">
        <w:rPr>
          <w:rFonts w:ascii="Arial" w:eastAsiaTheme="minorEastAsia" w:hAnsi="Arial" w:cs="Arial"/>
        </w:rPr>
        <w:t xml:space="preserve"> in Fig</w:t>
      </w:r>
      <w:r w:rsidR="00EF55FE" w:rsidRPr="002174DA">
        <w:rPr>
          <w:rFonts w:ascii="Arial" w:eastAsiaTheme="minorEastAsia" w:hAnsi="Arial" w:cs="Arial"/>
        </w:rPr>
        <w:t>.</w:t>
      </w:r>
      <w:r w:rsidR="0049545F" w:rsidRPr="0049545F">
        <w:rPr>
          <w:rFonts w:ascii="Arial" w:eastAsiaTheme="minorEastAsia" w:hAnsi="Arial" w:cs="Arial"/>
        </w:rPr>
        <w:t xml:space="preserve"> </w:t>
      </w:r>
      <w:r>
        <w:rPr>
          <w:rFonts w:ascii="Arial" w:eastAsiaTheme="minorEastAsia" w:hAnsi="Arial" w:cs="Arial"/>
        </w:rPr>
        <w:t>3</w:t>
      </w:r>
      <w:r w:rsidR="00EF55FE" w:rsidRPr="002174DA">
        <w:rPr>
          <w:rFonts w:ascii="Arial" w:eastAsiaTheme="minorEastAsia" w:hAnsi="Arial" w:cs="Arial"/>
        </w:rPr>
        <w:t>.</w:t>
      </w:r>
      <w:r w:rsidR="0049545F" w:rsidRPr="0049545F">
        <w:rPr>
          <w:rFonts w:ascii="Arial" w:eastAsiaTheme="minorEastAsia" w:hAnsi="Arial" w:cs="Arial"/>
        </w:rPr>
        <w:t xml:space="preserve"> </w:t>
      </w:r>
      <w:bookmarkStart w:id="20" w:name="_Hlk187646078"/>
      <w:r w:rsidR="008B485F" w:rsidRPr="004D21DD">
        <w:rPr>
          <w:rFonts w:ascii="Arial" w:eastAsiaTheme="minorEastAsia" w:hAnsi="Arial" w:cs="Arial"/>
        </w:rPr>
        <w:t>the angular velocity increased from 100 rad/s to 550 rad/s</w:t>
      </w:r>
      <w:bookmarkEnd w:id="20"/>
      <w:r w:rsidR="008B485F" w:rsidRPr="004D21DD">
        <w:rPr>
          <w:rFonts w:ascii="Arial" w:eastAsiaTheme="minorEastAsia" w:hAnsi="Arial" w:cs="Arial"/>
        </w:rPr>
        <w:t>, the pump's pressure increased non-linearly from 6.42</w:t>
      </w:r>
      <w:r>
        <w:rPr>
          <w:rFonts w:ascii="Arial" w:eastAsiaTheme="minorEastAsia" w:hAnsi="Arial" w:cs="Arial"/>
        </w:rPr>
        <w:t xml:space="preserve"> </w:t>
      </w:r>
      <w:r w:rsidR="008B485F" w:rsidRPr="004D21DD">
        <w:rPr>
          <w:rFonts w:ascii="Arial" w:eastAsiaTheme="minorEastAsia" w:hAnsi="Arial" w:cs="Arial"/>
        </w:rPr>
        <w:t>×</w:t>
      </w:r>
      <w:r>
        <w:rPr>
          <w:rFonts w:ascii="Arial" w:eastAsiaTheme="minorEastAsia" w:hAnsi="Arial" w:cs="Arial"/>
        </w:rPr>
        <w:t xml:space="preserve"> </w:t>
      </w:r>
      <w:r w:rsidR="008B485F" w:rsidRPr="004D21DD">
        <w:rPr>
          <w:rFonts w:ascii="Arial" w:eastAsiaTheme="minorEastAsia" w:hAnsi="Arial" w:cs="Arial"/>
        </w:rPr>
        <w:t>10</w:t>
      </w:r>
      <w:r w:rsidR="00085AEF">
        <w:rPr>
          <w:rFonts w:ascii="Arial" w:eastAsiaTheme="minorEastAsia" w:hAnsi="Arial" w:cs="Arial"/>
          <w:vertAlign w:val="superscript"/>
        </w:rPr>
        <w:t>4</w:t>
      </w:r>
      <w:r w:rsidR="008B485F" w:rsidRPr="004D21DD">
        <w:rPr>
          <w:rFonts w:ascii="Arial" w:eastAsiaTheme="minorEastAsia" w:hAnsi="Arial" w:cs="Arial"/>
        </w:rPr>
        <w:t xml:space="preserve"> Pa to 1.92×1061.92 Pa.</w:t>
      </w:r>
      <w:r w:rsidR="001250C3">
        <w:rPr>
          <w:rFonts w:ascii="Arial" w:eastAsiaTheme="minorEastAsia" w:hAnsi="Arial" w:cs="Arial"/>
        </w:rPr>
        <w:t xml:space="preserve"> </w:t>
      </w:r>
      <w:r w:rsidR="008B485F" w:rsidRPr="004D21DD">
        <w:rPr>
          <w:rFonts w:ascii="Arial" w:eastAsiaTheme="minorEastAsia" w:hAnsi="Arial" w:cs="Arial"/>
        </w:rPr>
        <w:t>This trend aligns with theoretical principles where the pump pressure is proportional to the square of the angular velocity</w:t>
      </w:r>
      <w:r w:rsidR="001250C3">
        <w:rPr>
          <w:rFonts w:ascii="Arial" w:eastAsiaTheme="minorEastAsia" w:hAnsi="Arial" w:cs="Arial"/>
        </w:rPr>
        <w:t>.</w:t>
      </w:r>
    </w:p>
    <w:p w14:paraId="258ABF1E" w14:textId="3ACFF15D" w:rsidR="0049545F" w:rsidRDefault="0049545F" w:rsidP="001250C3">
      <w:pPr>
        <w:rPr>
          <w:rFonts w:ascii="Arial" w:eastAsiaTheme="minorEastAsia" w:hAnsi="Arial" w:cs="Arial"/>
        </w:rPr>
      </w:pPr>
    </w:p>
    <w:p w14:paraId="27912B99" w14:textId="19C24466" w:rsidR="001250C3" w:rsidRPr="002174DA" w:rsidRDefault="001250C3" w:rsidP="001250C3">
      <w:pPr>
        <w:rPr>
          <w:rFonts w:ascii="Arial" w:eastAsiaTheme="minorEastAsia" w:hAnsi="Arial" w:cs="Arial"/>
        </w:rPr>
      </w:pPr>
      <w:r>
        <w:rPr>
          <w:rFonts w:ascii="Arial" w:eastAsiaTheme="minorEastAsia" w:hAnsi="Arial" w:cs="Arial"/>
          <w:noProof/>
        </w:rPr>
        <w:drawing>
          <wp:inline distT="0" distB="0" distL="0" distR="0" wp14:anchorId="4CC6C788" wp14:editId="3DDE4019">
            <wp:extent cx="5212080" cy="2689860"/>
            <wp:effectExtent l="0" t="0" r="0" b="0"/>
            <wp:docPr id="9886314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31449" name="Picture 98863144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56D29F57" w14:textId="77777777" w:rsidR="002174DA" w:rsidRDefault="002174DA" w:rsidP="002174DA">
      <w:pPr>
        <w:rPr>
          <w:rFonts w:ascii="Arial" w:eastAsiaTheme="minorEastAsia" w:hAnsi="Arial" w:cs="Arial"/>
        </w:rPr>
      </w:pPr>
    </w:p>
    <w:p w14:paraId="2CB6CD06" w14:textId="65377840" w:rsidR="00036CCC" w:rsidRDefault="00AC4785" w:rsidP="00036CCC">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5A5A36">
        <w:rPr>
          <w:rFonts w:ascii="Arial" w:eastAsiaTheme="minorEastAsia" w:hAnsi="Arial" w:cs="Arial"/>
          <w:b/>
          <w:bCs/>
        </w:rPr>
        <w:t>4</w:t>
      </w:r>
      <w:r w:rsidRPr="0049545F">
        <w:rPr>
          <w:rFonts w:ascii="Arial" w:eastAsiaTheme="minorEastAsia" w:hAnsi="Arial" w:cs="Arial"/>
          <w:b/>
          <w:bCs/>
        </w:rPr>
        <w:t>.</w:t>
      </w:r>
      <w:r>
        <w:rPr>
          <w:rFonts w:ascii="Arial" w:eastAsiaTheme="minorEastAsia" w:hAnsi="Arial" w:cs="Arial"/>
          <w:b/>
          <w:bCs/>
        </w:rPr>
        <w:t xml:space="preserve"> P</w:t>
      </w:r>
      <w:r w:rsidRPr="00AC4785">
        <w:rPr>
          <w:rFonts w:ascii="Arial" w:eastAsiaTheme="minorEastAsia" w:hAnsi="Arial" w:cs="Arial"/>
          <w:b/>
          <w:bCs/>
        </w:rPr>
        <w:t xml:space="preserve">ipeline </w:t>
      </w:r>
      <w:r>
        <w:rPr>
          <w:rFonts w:ascii="Arial" w:eastAsiaTheme="minorEastAsia" w:hAnsi="Arial" w:cs="Arial"/>
          <w:b/>
          <w:bCs/>
        </w:rPr>
        <w:t xml:space="preserve">pressure result against time as simulated in Simulink </w:t>
      </w:r>
    </w:p>
    <w:p w14:paraId="2A658560" w14:textId="77777777" w:rsidR="005A5A36" w:rsidRDefault="005A5A36" w:rsidP="005A5A36">
      <w:pPr>
        <w:rPr>
          <w:rFonts w:ascii="Arial" w:eastAsiaTheme="minorEastAsia" w:hAnsi="Arial" w:cs="Arial"/>
          <w:b/>
          <w:bCs/>
        </w:rPr>
      </w:pPr>
    </w:p>
    <w:p w14:paraId="546920D1" w14:textId="16CFB879" w:rsidR="005A5A36" w:rsidRDefault="005A5A36" w:rsidP="005A5A36">
      <w:pPr>
        <w:rPr>
          <w:rFonts w:ascii="Arial" w:eastAsiaTheme="minorEastAsia" w:hAnsi="Arial" w:cs="Arial"/>
          <w:b/>
          <w:bCs/>
        </w:rPr>
      </w:pPr>
      <w:r>
        <w:rPr>
          <w:rFonts w:ascii="Arial" w:eastAsiaTheme="minorEastAsia" w:hAnsi="Arial" w:cs="Arial"/>
          <w:b/>
          <w:bCs/>
          <w:noProof/>
        </w:rPr>
        <w:lastRenderedPageBreak/>
        <w:drawing>
          <wp:inline distT="0" distB="0" distL="0" distR="0" wp14:anchorId="39E4A677" wp14:editId="05BF9920">
            <wp:extent cx="5212080" cy="2689860"/>
            <wp:effectExtent l="0" t="0" r="0" b="0"/>
            <wp:docPr id="963194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19463" name="Picture 9631946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212080" cy="2689860"/>
                    </a:xfrm>
                    <a:prstGeom prst="rect">
                      <a:avLst/>
                    </a:prstGeom>
                  </pic:spPr>
                </pic:pic>
              </a:graphicData>
            </a:graphic>
          </wp:inline>
        </w:drawing>
      </w:r>
    </w:p>
    <w:p w14:paraId="638EBCFD" w14:textId="77777777" w:rsidR="00AC4785" w:rsidRPr="002174DA" w:rsidRDefault="00AC4785" w:rsidP="002174DA">
      <w:pPr>
        <w:rPr>
          <w:rFonts w:ascii="Arial" w:eastAsiaTheme="minorEastAsia" w:hAnsi="Arial" w:cs="Arial"/>
        </w:rPr>
      </w:pPr>
    </w:p>
    <w:bookmarkEnd w:id="18"/>
    <w:p w14:paraId="2EEFAE64" w14:textId="0B191ADB" w:rsidR="005A5A36" w:rsidRDefault="005A5A36"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5</w:t>
      </w:r>
      <w:r w:rsidRPr="0049545F">
        <w:rPr>
          <w:rFonts w:ascii="Arial" w:eastAsiaTheme="minorEastAsia" w:hAnsi="Arial" w:cs="Arial"/>
          <w:b/>
          <w:bCs/>
        </w:rPr>
        <w:t>.</w:t>
      </w:r>
      <w:r>
        <w:rPr>
          <w:rFonts w:ascii="Arial" w:eastAsiaTheme="minorEastAsia" w:hAnsi="Arial" w:cs="Arial"/>
          <w:b/>
          <w:bCs/>
        </w:rPr>
        <w:t xml:space="preserve"> Graph of P</w:t>
      </w:r>
      <w:r w:rsidRPr="00AC4785">
        <w:rPr>
          <w:rFonts w:ascii="Arial" w:eastAsiaTheme="minorEastAsia" w:hAnsi="Arial" w:cs="Arial"/>
          <w:b/>
          <w:bCs/>
        </w:rPr>
        <w:t>ipeline</w:t>
      </w:r>
      <w:r>
        <w:rPr>
          <w:rFonts w:ascii="Arial" w:eastAsiaTheme="minorEastAsia" w:hAnsi="Arial" w:cs="Arial"/>
          <w:b/>
          <w:bCs/>
        </w:rPr>
        <w:t xml:space="preserve"> pressure against velocity as plotted in MATLAB </w:t>
      </w:r>
    </w:p>
    <w:p w14:paraId="21AAB616" w14:textId="77777777" w:rsidR="005A5A36" w:rsidRDefault="005A5A36" w:rsidP="005A5A36">
      <w:pPr>
        <w:jc w:val="center"/>
        <w:rPr>
          <w:rFonts w:ascii="Arial" w:eastAsiaTheme="minorEastAsia" w:hAnsi="Arial" w:cs="Arial"/>
          <w:b/>
          <w:bCs/>
        </w:rPr>
      </w:pPr>
    </w:p>
    <w:p w14:paraId="1A56DFA8" w14:textId="067DC474" w:rsidR="005A5A36" w:rsidRPr="0049545F" w:rsidRDefault="005A5A36" w:rsidP="00C8214B">
      <w:pPr>
        <w:ind w:firstLine="426"/>
        <w:jc w:val="both"/>
        <w:rPr>
          <w:rFonts w:ascii="Arial" w:eastAsiaTheme="minorEastAsia"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4</w:t>
      </w:r>
      <w:r w:rsidRPr="002174DA">
        <w:rPr>
          <w:rFonts w:ascii="Arial" w:eastAsiaTheme="minorEastAsia" w:hAnsi="Arial" w:cs="Arial"/>
        </w:rPr>
        <w:t>.</w:t>
      </w:r>
      <w:r w:rsidRPr="004D21DD">
        <w:rPr>
          <w:rFonts w:ascii="Arial" w:eastAsiaTheme="minorEastAsia" w:hAnsi="Arial" w:cs="Arial"/>
        </w:rPr>
        <w:t xml:space="preserve"> </w:t>
      </w:r>
      <w:r w:rsidR="00C8214B" w:rsidRPr="00C8214B">
        <w:rPr>
          <w:rFonts w:ascii="Arial" w:eastAsiaTheme="minorEastAsia" w:hAnsi="Arial" w:cs="Arial"/>
        </w:rPr>
        <w:t>Similarly, the pressure within the pipeline followed a rising trend, with values ranging from 6.42</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4</w:t>
      </w:r>
      <w:r w:rsidR="00C8214B">
        <w:rPr>
          <w:rFonts w:ascii="Arial" w:eastAsiaTheme="minorEastAsia" w:hAnsi="Arial" w:cs="Arial"/>
        </w:rPr>
        <w:t xml:space="preserve"> </w:t>
      </w:r>
      <w:r w:rsidR="00C8214B" w:rsidRPr="00C8214B">
        <w:rPr>
          <w:rFonts w:ascii="Arial" w:eastAsiaTheme="minorEastAsia" w:hAnsi="Arial" w:cs="Arial"/>
        </w:rPr>
        <w:t>Pa to 1.91</w:t>
      </w:r>
      <w:r w:rsidR="00C8214B">
        <w:rPr>
          <w:rFonts w:ascii="Arial" w:eastAsiaTheme="minorEastAsia" w:hAnsi="Arial" w:cs="Arial"/>
        </w:rPr>
        <w:t xml:space="preserve"> </w:t>
      </w:r>
      <w:r w:rsidR="00C8214B" w:rsidRPr="00C8214B">
        <w:rPr>
          <w:rFonts w:ascii="Arial" w:eastAsiaTheme="minorEastAsia" w:hAnsi="Arial" w:cs="Arial"/>
        </w:rPr>
        <w:t>×</w:t>
      </w:r>
      <w:r w:rsidR="00C8214B">
        <w:rPr>
          <w:rFonts w:ascii="Arial" w:eastAsiaTheme="minorEastAsia" w:hAnsi="Arial" w:cs="Arial"/>
        </w:rPr>
        <w:t xml:space="preserve"> </w:t>
      </w:r>
      <w:r w:rsidR="00C8214B" w:rsidRPr="00C8214B">
        <w:rPr>
          <w:rFonts w:ascii="Arial" w:eastAsiaTheme="minorEastAsia" w:hAnsi="Arial" w:cs="Arial"/>
        </w:rPr>
        <w:t>10</w:t>
      </w:r>
      <w:r w:rsidR="00C8214B">
        <w:rPr>
          <w:rFonts w:ascii="Arial" w:eastAsiaTheme="minorEastAsia" w:hAnsi="Arial" w:cs="Arial"/>
          <w:vertAlign w:val="superscript"/>
        </w:rPr>
        <w:t>6</w:t>
      </w:r>
      <w:r w:rsidR="00C8214B" w:rsidRPr="00C8214B">
        <w:rPr>
          <w:rFonts w:ascii="Arial" w:eastAsiaTheme="minorEastAsia" w:hAnsi="Arial" w:cs="Arial"/>
        </w:rPr>
        <w:t xml:space="preserve"> Pa.</w:t>
      </w:r>
      <w:r w:rsidR="00C8214B">
        <w:rPr>
          <w:rFonts w:ascii="Arial" w:eastAsiaTheme="minorEastAsia" w:hAnsi="Arial" w:cs="Arial"/>
        </w:rPr>
        <w:t xml:space="preserve"> </w:t>
      </w:r>
      <w:r w:rsidR="00C8214B" w:rsidRPr="00C8214B">
        <w:rPr>
          <w:rFonts w:ascii="Arial" w:eastAsiaTheme="minorEastAsia" w:hAnsi="Arial" w:cs="Arial"/>
        </w:rPr>
        <w:t>However, the pipeline pressure was slightly lower than the pump pressure at each velocity level, indicating pressure losses due to friction and other resistive forces within the pipeline.</w:t>
      </w:r>
    </w:p>
    <w:p w14:paraId="11CEE8C1" w14:textId="4C75F03E" w:rsidR="005A5A36" w:rsidRDefault="005A5A36" w:rsidP="00C8214B">
      <w:pPr>
        <w:ind w:firstLine="426"/>
        <w:jc w:val="both"/>
        <w:rPr>
          <w:rFonts w:ascii="Arial" w:eastAsiaTheme="minorEastAsia" w:hAnsi="Arial" w:cs="Arial"/>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5</w:t>
      </w:r>
      <w:r w:rsidRPr="002174DA">
        <w:rPr>
          <w:rFonts w:ascii="Arial" w:eastAsiaTheme="minorEastAsia" w:hAnsi="Arial" w:cs="Arial"/>
        </w:rPr>
        <w:t>.</w:t>
      </w:r>
      <w:r w:rsidRPr="0049545F">
        <w:rPr>
          <w:rFonts w:ascii="Arial" w:eastAsiaTheme="minorEastAsia" w:hAnsi="Arial" w:cs="Arial"/>
        </w:rPr>
        <w:t xml:space="preserve"> </w:t>
      </w:r>
      <w:r w:rsidR="00C8214B">
        <w:rPr>
          <w:rFonts w:ascii="Arial" w:eastAsiaTheme="minorEastAsia" w:hAnsi="Arial" w:cs="Arial"/>
        </w:rPr>
        <w:t xml:space="preserve">As </w:t>
      </w:r>
      <w:r w:rsidRPr="004D21DD">
        <w:rPr>
          <w:rFonts w:ascii="Arial" w:eastAsiaTheme="minorEastAsia" w:hAnsi="Arial" w:cs="Arial"/>
        </w:rPr>
        <w:t xml:space="preserve">the angular velocity increased from 100 rad/s to 550 rad/s, the </w:t>
      </w:r>
      <w:r w:rsidR="00C8214B">
        <w:rPr>
          <w:rFonts w:ascii="Arial" w:eastAsiaTheme="minorEastAsia" w:hAnsi="Arial" w:cs="Arial"/>
        </w:rPr>
        <w:t>pipeline</w:t>
      </w:r>
      <w:r w:rsidRPr="004D21DD">
        <w:rPr>
          <w:rFonts w:ascii="Arial" w:eastAsiaTheme="minorEastAsia" w:hAnsi="Arial" w:cs="Arial"/>
        </w:rPr>
        <w:t xml:space="preserve"> pressure increased non-linearly from 6.42</w:t>
      </w:r>
      <w:r>
        <w:rPr>
          <w:rFonts w:ascii="Arial" w:eastAsiaTheme="minorEastAsia" w:hAnsi="Arial" w:cs="Arial"/>
        </w:rPr>
        <w:t xml:space="preserve"> </w:t>
      </w:r>
      <w:r w:rsidRPr="004D21DD">
        <w:rPr>
          <w:rFonts w:ascii="Arial" w:eastAsiaTheme="minorEastAsia" w:hAnsi="Arial" w:cs="Arial"/>
        </w:rPr>
        <w:t>×</w:t>
      </w:r>
      <w:r>
        <w:rPr>
          <w:rFonts w:ascii="Arial" w:eastAsiaTheme="minorEastAsia" w:hAnsi="Arial" w:cs="Arial"/>
        </w:rPr>
        <w:t xml:space="preserve"> </w:t>
      </w:r>
      <w:r w:rsidRPr="004D21DD">
        <w:rPr>
          <w:rFonts w:ascii="Arial" w:eastAsiaTheme="minorEastAsia" w:hAnsi="Arial" w:cs="Arial"/>
        </w:rPr>
        <w:t>10</w:t>
      </w:r>
      <w:r>
        <w:rPr>
          <w:rFonts w:ascii="Arial" w:eastAsiaTheme="minorEastAsia" w:hAnsi="Arial" w:cs="Arial"/>
          <w:vertAlign w:val="superscript"/>
        </w:rPr>
        <w:t>4</w:t>
      </w:r>
      <w:r w:rsidRPr="004D21DD">
        <w:rPr>
          <w:rFonts w:ascii="Arial" w:eastAsiaTheme="minorEastAsia" w:hAnsi="Arial" w:cs="Arial"/>
        </w:rPr>
        <w:t xml:space="preserve"> Pa to 1.9</w:t>
      </w:r>
      <w:r w:rsidR="00C8214B">
        <w:rPr>
          <w:rFonts w:ascii="Arial" w:eastAsiaTheme="minorEastAsia" w:hAnsi="Arial" w:cs="Arial"/>
        </w:rPr>
        <w:t xml:space="preserve">1 </w:t>
      </w:r>
      <w:r w:rsidRPr="004D21DD">
        <w:rPr>
          <w:rFonts w:ascii="Arial" w:eastAsiaTheme="minorEastAsia" w:hAnsi="Arial" w:cs="Arial"/>
        </w:rPr>
        <w:t>×</w:t>
      </w:r>
      <w:r w:rsidR="00C8214B">
        <w:rPr>
          <w:rFonts w:ascii="Arial" w:eastAsiaTheme="minorEastAsia" w:hAnsi="Arial" w:cs="Arial"/>
        </w:rPr>
        <w:t xml:space="preserve"> </w:t>
      </w:r>
      <w:r w:rsidRPr="004D21DD">
        <w:rPr>
          <w:rFonts w:ascii="Arial" w:eastAsiaTheme="minorEastAsia" w:hAnsi="Arial" w:cs="Arial"/>
        </w:rPr>
        <w:t>10</w:t>
      </w:r>
      <w:r w:rsidR="00C8214B">
        <w:rPr>
          <w:rFonts w:ascii="Arial" w:eastAsiaTheme="minorEastAsia" w:hAnsi="Arial" w:cs="Arial"/>
          <w:vertAlign w:val="superscript"/>
        </w:rPr>
        <w:t>6</w:t>
      </w:r>
      <w:r w:rsidRPr="004D21DD">
        <w:rPr>
          <w:rFonts w:ascii="Arial" w:eastAsiaTheme="minorEastAsia" w:hAnsi="Arial" w:cs="Arial"/>
        </w:rPr>
        <w:t xml:space="preserve"> Pa.</w:t>
      </w:r>
      <w:r>
        <w:rPr>
          <w:rFonts w:ascii="Arial" w:eastAsiaTheme="minorEastAsia" w:hAnsi="Arial" w:cs="Arial"/>
        </w:rPr>
        <w:t xml:space="preserve"> </w:t>
      </w:r>
      <w:r w:rsidR="00C8214B" w:rsidRPr="00C8214B">
        <w:rPr>
          <w:rFonts w:ascii="Arial" w:eastAsiaTheme="minorEastAsia" w:hAnsi="Arial" w:cs="Arial"/>
        </w:rPr>
        <w:t>The increase in pressure drop at higher velocities aligns with the expected rise in frictional losses due to increased flow turbulence and higher flow rates.</w:t>
      </w:r>
    </w:p>
    <w:p w14:paraId="314E7709" w14:textId="77777777" w:rsidR="00B572C9" w:rsidRDefault="00B572C9" w:rsidP="00B572C9">
      <w:pPr>
        <w:jc w:val="both"/>
        <w:rPr>
          <w:rFonts w:ascii="Arial" w:hAnsi="Arial" w:cs="Arial"/>
          <w:b/>
          <w:bCs/>
          <w:sz w:val="22"/>
          <w:szCs w:val="22"/>
        </w:rPr>
      </w:pPr>
    </w:p>
    <w:p w14:paraId="702A9649" w14:textId="380305C9" w:rsidR="00B572C9" w:rsidRDefault="00B572C9" w:rsidP="00B572C9">
      <w:pPr>
        <w:jc w:val="both"/>
        <w:rPr>
          <w:rFonts w:ascii="Arial" w:hAnsi="Arial" w:cs="Arial"/>
          <w:b/>
          <w:bCs/>
          <w:sz w:val="22"/>
          <w:szCs w:val="22"/>
        </w:rPr>
      </w:pPr>
      <w:r w:rsidRPr="00315B83">
        <w:rPr>
          <w:rFonts w:ascii="Arial" w:hAnsi="Arial" w:cs="Arial"/>
          <w:b/>
          <w:bCs/>
          <w:sz w:val="22"/>
          <w:szCs w:val="22"/>
        </w:rPr>
        <w:t>4.</w:t>
      </w:r>
      <w:r>
        <w:rPr>
          <w:rFonts w:ascii="Arial" w:hAnsi="Arial" w:cs="Arial"/>
          <w:b/>
          <w:bCs/>
          <w:sz w:val="22"/>
          <w:szCs w:val="22"/>
        </w:rPr>
        <w:t>2</w:t>
      </w:r>
      <w:r w:rsidRPr="00315B83">
        <w:rPr>
          <w:rFonts w:ascii="Arial" w:hAnsi="Arial" w:cs="Arial"/>
          <w:b/>
          <w:bCs/>
          <w:sz w:val="22"/>
          <w:szCs w:val="22"/>
        </w:rPr>
        <w:t xml:space="preserve">. </w:t>
      </w:r>
      <w:bookmarkStart w:id="21" w:name="_Hlk187650502"/>
      <w:r w:rsidRPr="00B572C9">
        <w:rPr>
          <w:rFonts w:ascii="Arial" w:hAnsi="Arial" w:cs="Arial"/>
          <w:b/>
          <w:bCs/>
          <w:sz w:val="22"/>
          <w:szCs w:val="22"/>
        </w:rPr>
        <w:t xml:space="preserve">Flow Rate </w:t>
      </w:r>
      <w:bookmarkEnd w:id="21"/>
      <w:r w:rsidRPr="00B572C9">
        <w:rPr>
          <w:rFonts w:ascii="Arial" w:hAnsi="Arial" w:cs="Arial"/>
          <w:b/>
          <w:bCs/>
          <w:sz w:val="22"/>
          <w:szCs w:val="22"/>
        </w:rPr>
        <w:t>Variation with Angular Velocity</w:t>
      </w:r>
    </w:p>
    <w:p w14:paraId="11A4D768" w14:textId="77777777" w:rsidR="00B572C9" w:rsidRDefault="00B572C9" w:rsidP="00B572C9">
      <w:pPr>
        <w:jc w:val="both"/>
        <w:rPr>
          <w:rFonts w:ascii="Arial" w:hAnsi="Arial" w:cs="Arial"/>
          <w:b/>
          <w:bCs/>
          <w:sz w:val="22"/>
          <w:szCs w:val="22"/>
        </w:rPr>
      </w:pPr>
    </w:p>
    <w:p w14:paraId="086B591E" w14:textId="7CF39812" w:rsidR="00B572C9" w:rsidRDefault="00B572C9" w:rsidP="00B572C9">
      <w:pPr>
        <w:jc w:val="both"/>
        <w:rPr>
          <w:rFonts w:ascii="Arial" w:hAnsi="Arial" w:cs="Arial"/>
        </w:rPr>
      </w:pPr>
      <w:r w:rsidRPr="00B572C9">
        <w:rPr>
          <w:rFonts w:ascii="Arial" w:hAnsi="Arial" w:cs="Arial"/>
          <w:sz w:val="22"/>
          <w:szCs w:val="22"/>
        </w:rPr>
        <w:t>The analysis was conducted at varying angular velocity levels ranging from 100 rad/s to 550 rad/s. The flow rate of both the pump and the hydraulic pipeline were measured and compared to assess system behavior under different operating conditions.</w:t>
      </w:r>
      <w:r w:rsidRPr="00B572C9">
        <w:rPr>
          <w:rFonts w:ascii="Arial" w:hAnsi="Arial" w:cs="Arial"/>
        </w:rPr>
        <w:t xml:space="preserve"> </w:t>
      </w:r>
      <w:r w:rsidRPr="00315B83">
        <w:rPr>
          <w:rFonts w:ascii="Arial" w:hAnsi="Arial" w:cs="Arial"/>
        </w:rPr>
        <w:t xml:space="preserve">Table </w:t>
      </w:r>
      <w:r>
        <w:rPr>
          <w:rFonts w:ascii="Arial" w:hAnsi="Arial" w:cs="Arial"/>
        </w:rPr>
        <w:t>5</w:t>
      </w:r>
      <w:r w:rsidRPr="00315B83">
        <w:rPr>
          <w:rFonts w:ascii="Arial" w:hAnsi="Arial" w:cs="Arial"/>
        </w:rPr>
        <w:t xml:space="preserve"> and </w:t>
      </w:r>
      <w:r>
        <w:rPr>
          <w:rFonts w:ascii="Arial" w:hAnsi="Arial" w:cs="Arial"/>
        </w:rPr>
        <w:t>6</w:t>
      </w:r>
      <w:r w:rsidRPr="00315B83">
        <w:rPr>
          <w:rFonts w:ascii="Arial" w:hAnsi="Arial" w:cs="Arial"/>
        </w:rPr>
        <w:t xml:space="preserve"> shows the pressure value of the pump and the hydraulic pipeline at varying angular velocities while Fig </w:t>
      </w:r>
      <w:r>
        <w:rPr>
          <w:rFonts w:ascii="Arial" w:hAnsi="Arial" w:cs="Arial"/>
        </w:rPr>
        <w:t>(</w:t>
      </w:r>
      <w:r w:rsidRPr="00315B83">
        <w:rPr>
          <w:rFonts w:ascii="Arial" w:hAnsi="Arial" w:cs="Arial"/>
        </w:rPr>
        <w:t xml:space="preserve">2 </w:t>
      </w:r>
      <w:r>
        <w:rPr>
          <w:rFonts w:ascii="Arial" w:hAnsi="Arial" w:cs="Arial"/>
        </w:rPr>
        <w:t>–</w:t>
      </w:r>
      <w:r w:rsidRPr="00315B83">
        <w:rPr>
          <w:rFonts w:ascii="Arial" w:hAnsi="Arial" w:cs="Arial"/>
        </w:rPr>
        <w:t xml:space="preserve"> </w:t>
      </w:r>
      <w:r>
        <w:rPr>
          <w:rFonts w:ascii="Arial" w:hAnsi="Arial" w:cs="Arial"/>
        </w:rPr>
        <w:t>5)</w:t>
      </w:r>
      <w:r w:rsidRPr="00315B83">
        <w:rPr>
          <w:rFonts w:ascii="Arial" w:hAnsi="Arial" w:cs="Arial"/>
        </w:rPr>
        <w:t xml:space="preserve"> present the simulated graph with Simulink and plotted graph with MATLAB.</w:t>
      </w:r>
    </w:p>
    <w:p w14:paraId="306EDE55" w14:textId="77777777" w:rsidR="00B572C9" w:rsidRDefault="00B572C9" w:rsidP="00B572C9">
      <w:pPr>
        <w:jc w:val="both"/>
        <w:rPr>
          <w:rFonts w:ascii="Arial" w:hAnsi="Arial" w:cs="Arial"/>
        </w:rPr>
      </w:pPr>
    </w:p>
    <w:p w14:paraId="6CB12038" w14:textId="753B5E01" w:rsidR="00B572C9" w:rsidRPr="00315B83" w:rsidRDefault="00B572C9" w:rsidP="00B572C9">
      <w:pPr>
        <w:rPr>
          <w:rFonts w:ascii="Arial" w:hAnsi="Arial" w:cs="Arial"/>
          <w:b/>
          <w:bCs/>
        </w:rPr>
      </w:pPr>
      <w:r w:rsidRPr="00315B83">
        <w:rPr>
          <w:rFonts w:ascii="Arial" w:hAnsi="Arial" w:cs="Arial"/>
          <w:b/>
          <w:bCs/>
        </w:rPr>
        <w:t xml:space="preserve">Table. </w:t>
      </w:r>
      <w:r>
        <w:rPr>
          <w:rFonts w:ascii="Arial" w:hAnsi="Arial" w:cs="Arial"/>
          <w:b/>
          <w:bCs/>
        </w:rPr>
        <w:t>5</w:t>
      </w:r>
      <w:r w:rsidRPr="00315B83">
        <w:rPr>
          <w:rFonts w:ascii="Arial" w:hAnsi="Arial" w:cs="Arial"/>
          <w:b/>
          <w:bCs/>
        </w:rPr>
        <w:t>. Value of the Pump</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934DFDD" w14:textId="77777777" w:rsidR="00B572C9" w:rsidRDefault="00B572C9" w:rsidP="00B572C9">
      <w:pPr>
        <w:jc w:val="both"/>
        <w:rPr>
          <w:rFonts w:ascii="Arial"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B572C9" w:rsidRPr="00315B83" w14:paraId="181FD24F" w14:textId="77777777" w:rsidTr="006A5EF4">
        <w:trPr>
          <w:jc w:val="center"/>
        </w:trPr>
        <w:tc>
          <w:tcPr>
            <w:tcW w:w="1413" w:type="dxa"/>
            <w:tcBorders>
              <w:bottom w:val="single" w:sz="4" w:space="0" w:color="auto"/>
            </w:tcBorders>
          </w:tcPr>
          <w:p w14:paraId="3FEC4F81" w14:textId="77777777" w:rsidR="00B572C9" w:rsidRPr="00315B83" w:rsidRDefault="00B572C9" w:rsidP="00C91630">
            <w:pPr>
              <w:rPr>
                <w:rFonts w:ascii="Arial" w:hAnsi="Arial" w:cs="Arial"/>
                <w:b/>
                <w:bCs/>
                <w:sz w:val="20"/>
                <w:szCs w:val="20"/>
              </w:rPr>
            </w:pPr>
            <w:bookmarkStart w:id="22" w:name="_Hlk187651463"/>
            <w:r w:rsidRPr="00315B83">
              <w:rPr>
                <w:rFonts w:ascii="Arial" w:hAnsi="Arial" w:cs="Arial"/>
                <w:b/>
                <w:bCs/>
                <w:sz w:val="20"/>
                <w:szCs w:val="20"/>
              </w:rPr>
              <w:t xml:space="preserve">Number  </w:t>
            </w:r>
          </w:p>
        </w:tc>
        <w:tc>
          <w:tcPr>
            <w:tcW w:w="2835" w:type="dxa"/>
            <w:tcBorders>
              <w:bottom w:val="single" w:sz="4" w:space="0" w:color="auto"/>
            </w:tcBorders>
          </w:tcPr>
          <w:p w14:paraId="67B2D33D" w14:textId="77777777" w:rsidR="00B572C9" w:rsidRPr="00315B83" w:rsidRDefault="00B572C9"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525EC106" w14:textId="7309A045" w:rsidR="00B572C9" w:rsidRPr="00315B83" w:rsidRDefault="00B572C9" w:rsidP="00C91630">
            <w:pPr>
              <w:rPr>
                <w:rFonts w:ascii="Arial" w:hAnsi="Arial" w:cs="Arial"/>
                <w:b/>
                <w:bCs/>
                <w:sz w:val="20"/>
                <w:szCs w:val="20"/>
              </w:rPr>
            </w:pPr>
            <w:r w:rsidRPr="00315B83">
              <w:rPr>
                <w:rFonts w:ascii="Arial" w:hAnsi="Arial" w:cs="Arial"/>
                <w:b/>
                <w:bCs/>
                <w:sz w:val="20"/>
                <w:szCs w:val="20"/>
              </w:rPr>
              <w:t>Value (</w:t>
            </w:r>
            <w:r w:rsidR="00FB172C">
              <w:rPr>
                <w:rFonts w:ascii="Arial" w:hAnsi="Arial" w:cs="Arial"/>
                <w:b/>
                <w:bCs/>
                <w:sz w:val="20"/>
                <w:szCs w:val="20"/>
              </w:rPr>
              <w:t>m</w:t>
            </w:r>
            <w:r w:rsidR="00FB172C">
              <w:rPr>
                <w:rFonts w:ascii="Arial" w:hAnsi="Arial" w:cs="Arial"/>
                <w:b/>
                <w:bCs/>
                <w:sz w:val="20"/>
                <w:szCs w:val="20"/>
                <w:vertAlign w:val="superscript"/>
              </w:rPr>
              <w:t>3</w:t>
            </w:r>
            <w:r w:rsidR="00FB172C">
              <w:rPr>
                <w:rFonts w:ascii="Arial" w:hAnsi="Arial" w:cs="Arial"/>
                <w:b/>
                <w:bCs/>
                <w:sz w:val="20"/>
                <w:szCs w:val="20"/>
              </w:rPr>
              <w:t>/s</w:t>
            </w:r>
            <w:r w:rsidRPr="00315B83">
              <w:rPr>
                <w:rFonts w:ascii="Arial" w:hAnsi="Arial" w:cs="Arial"/>
                <w:b/>
                <w:bCs/>
                <w:sz w:val="20"/>
                <w:szCs w:val="20"/>
              </w:rPr>
              <w:t>)</w:t>
            </w:r>
          </w:p>
        </w:tc>
      </w:tr>
      <w:tr w:rsidR="00B572C9" w:rsidRPr="00315B83" w14:paraId="0B8C7504" w14:textId="77777777" w:rsidTr="006A5EF4">
        <w:trPr>
          <w:jc w:val="center"/>
        </w:trPr>
        <w:tc>
          <w:tcPr>
            <w:tcW w:w="1413" w:type="dxa"/>
            <w:tcBorders>
              <w:bottom w:val="nil"/>
            </w:tcBorders>
          </w:tcPr>
          <w:p w14:paraId="17D3CCFC" w14:textId="77777777" w:rsidR="00B572C9" w:rsidRPr="00315B83" w:rsidRDefault="00B572C9"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36BA070" w14:textId="77777777" w:rsidR="00B572C9" w:rsidRPr="00315B83" w:rsidRDefault="00B572C9"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42F6A7B4" w14:textId="19B94FE9" w:rsidR="00B572C9" w:rsidRPr="00315B83" w:rsidRDefault="00FB172C" w:rsidP="00C91630">
            <w:pPr>
              <w:rPr>
                <w:rFonts w:ascii="Arial" w:hAnsi="Arial" w:cs="Arial"/>
                <w:sz w:val="20"/>
                <w:szCs w:val="20"/>
              </w:rPr>
            </w:pPr>
            <w:r w:rsidRPr="00FB172C">
              <w:rPr>
                <w:rFonts w:ascii="Arial" w:hAnsi="Arial" w:cs="Arial"/>
                <w:sz w:val="20"/>
                <w:szCs w:val="20"/>
              </w:rPr>
              <w:t>0.0021</w:t>
            </w:r>
            <w:r>
              <w:rPr>
                <w:rFonts w:ascii="Arial" w:hAnsi="Arial" w:cs="Arial"/>
                <w:sz w:val="20"/>
                <w:szCs w:val="20"/>
              </w:rPr>
              <w:t xml:space="preserve"> </w:t>
            </w:r>
          </w:p>
        </w:tc>
      </w:tr>
      <w:tr w:rsidR="00B572C9" w:rsidRPr="00315B83" w14:paraId="52699F8E" w14:textId="77777777" w:rsidTr="006A5EF4">
        <w:trPr>
          <w:jc w:val="center"/>
        </w:trPr>
        <w:tc>
          <w:tcPr>
            <w:tcW w:w="1413" w:type="dxa"/>
            <w:tcBorders>
              <w:top w:val="nil"/>
              <w:bottom w:val="nil"/>
            </w:tcBorders>
          </w:tcPr>
          <w:p w14:paraId="2671DF04" w14:textId="77777777" w:rsidR="00B572C9" w:rsidRPr="00315B83" w:rsidRDefault="00B572C9"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798557A5" w14:textId="77777777" w:rsidR="00B572C9" w:rsidRPr="00315B83" w:rsidRDefault="00B572C9"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0B8041D1" w14:textId="76D8FF42" w:rsidR="00B572C9" w:rsidRPr="00315B83" w:rsidRDefault="00FB172C" w:rsidP="00C91630">
            <w:pPr>
              <w:rPr>
                <w:rFonts w:ascii="Arial" w:hAnsi="Arial" w:cs="Arial"/>
                <w:sz w:val="20"/>
                <w:szCs w:val="20"/>
              </w:rPr>
            </w:pPr>
            <w:r w:rsidRPr="00FB172C">
              <w:rPr>
                <w:rFonts w:ascii="Arial" w:hAnsi="Arial" w:cs="Arial"/>
                <w:sz w:val="20"/>
                <w:szCs w:val="20"/>
              </w:rPr>
              <w:t>0.0031</w:t>
            </w:r>
          </w:p>
        </w:tc>
      </w:tr>
      <w:tr w:rsidR="00B572C9" w:rsidRPr="00315B83" w14:paraId="15695DC5" w14:textId="77777777" w:rsidTr="006A5EF4">
        <w:trPr>
          <w:jc w:val="center"/>
        </w:trPr>
        <w:tc>
          <w:tcPr>
            <w:tcW w:w="1413" w:type="dxa"/>
            <w:tcBorders>
              <w:top w:val="nil"/>
              <w:bottom w:val="nil"/>
            </w:tcBorders>
          </w:tcPr>
          <w:p w14:paraId="391AE001" w14:textId="77777777" w:rsidR="00B572C9" w:rsidRPr="00315B83" w:rsidRDefault="00B572C9"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571062E6" w14:textId="77777777" w:rsidR="00B572C9" w:rsidRPr="00315B83" w:rsidRDefault="00B572C9"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2AAEF7E9" w14:textId="7FCA39D7" w:rsidR="00B572C9" w:rsidRPr="00315B83" w:rsidRDefault="00FB172C" w:rsidP="00C91630">
            <w:pPr>
              <w:rPr>
                <w:rFonts w:ascii="Arial" w:hAnsi="Arial" w:cs="Arial"/>
                <w:sz w:val="20"/>
                <w:szCs w:val="20"/>
              </w:rPr>
            </w:pPr>
            <w:r w:rsidRPr="00FB172C">
              <w:rPr>
                <w:rFonts w:ascii="Arial" w:hAnsi="Arial" w:cs="Arial"/>
                <w:sz w:val="20"/>
                <w:szCs w:val="20"/>
              </w:rPr>
              <w:t>0.0042</w:t>
            </w:r>
          </w:p>
        </w:tc>
      </w:tr>
      <w:tr w:rsidR="00B572C9" w:rsidRPr="00315B83" w14:paraId="3485B2E3" w14:textId="77777777" w:rsidTr="006A5EF4">
        <w:trPr>
          <w:jc w:val="center"/>
        </w:trPr>
        <w:tc>
          <w:tcPr>
            <w:tcW w:w="1413" w:type="dxa"/>
            <w:tcBorders>
              <w:top w:val="nil"/>
              <w:bottom w:val="nil"/>
            </w:tcBorders>
          </w:tcPr>
          <w:p w14:paraId="063F03EB" w14:textId="77777777" w:rsidR="00B572C9" w:rsidRPr="00315B83" w:rsidRDefault="00B572C9"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3A860E6F" w14:textId="77777777" w:rsidR="00B572C9" w:rsidRPr="00315B83" w:rsidRDefault="00B572C9"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43E49DC7" w14:textId="666191F6" w:rsidR="00B572C9" w:rsidRPr="00315B83" w:rsidRDefault="00FB172C" w:rsidP="00C91630">
            <w:pPr>
              <w:rPr>
                <w:rFonts w:ascii="Arial" w:hAnsi="Arial" w:cs="Arial"/>
                <w:sz w:val="20"/>
                <w:szCs w:val="20"/>
              </w:rPr>
            </w:pPr>
            <w:r w:rsidRPr="00FB172C">
              <w:rPr>
                <w:rFonts w:ascii="Arial" w:hAnsi="Arial" w:cs="Arial"/>
                <w:sz w:val="20"/>
                <w:szCs w:val="20"/>
              </w:rPr>
              <w:t>0.0052</w:t>
            </w:r>
          </w:p>
        </w:tc>
      </w:tr>
      <w:tr w:rsidR="00B572C9" w:rsidRPr="00315B83" w14:paraId="6BC4A062" w14:textId="77777777" w:rsidTr="006A5EF4">
        <w:trPr>
          <w:jc w:val="center"/>
        </w:trPr>
        <w:tc>
          <w:tcPr>
            <w:tcW w:w="1413" w:type="dxa"/>
            <w:tcBorders>
              <w:top w:val="nil"/>
              <w:bottom w:val="nil"/>
            </w:tcBorders>
          </w:tcPr>
          <w:p w14:paraId="082C6EE8" w14:textId="77777777" w:rsidR="00B572C9" w:rsidRPr="00315B83" w:rsidRDefault="00B572C9"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2BA775DA" w14:textId="77777777" w:rsidR="00B572C9" w:rsidRPr="00315B83" w:rsidRDefault="00B572C9"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5260EF2E" w14:textId="76FC906C" w:rsidR="00B572C9" w:rsidRPr="00315B83" w:rsidRDefault="00FB172C" w:rsidP="00C91630">
            <w:pPr>
              <w:rPr>
                <w:rFonts w:ascii="Arial" w:hAnsi="Arial" w:cs="Arial"/>
                <w:sz w:val="20"/>
                <w:szCs w:val="20"/>
              </w:rPr>
            </w:pPr>
            <w:r w:rsidRPr="00FB172C">
              <w:rPr>
                <w:rFonts w:ascii="Arial" w:hAnsi="Arial" w:cs="Arial"/>
                <w:sz w:val="20"/>
                <w:szCs w:val="20"/>
              </w:rPr>
              <w:t>0</w:t>
            </w:r>
            <w:r>
              <w:rPr>
                <w:rFonts w:ascii="Arial" w:hAnsi="Arial" w:cs="Arial"/>
                <w:sz w:val="20"/>
                <w:szCs w:val="20"/>
              </w:rPr>
              <w:t>.</w:t>
            </w:r>
            <w:r w:rsidRPr="00FB172C">
              <w:rPr>
                <w:rFonts w:ascii="Arial" w:hAnsi="Arial" w:cs="Arial"/>
                <w:sz w:val="20"/>
                <w:szCs w:val="20"/>
              </w:rPr>
              <w:t>0063</w:t>
            </w:r>
          </w:p>
        </w:tc>
      </w:tr>
      <w:tr w:rsidR="00B572C9" w:rsidRPr="00315B83" w14:paraId="02E850BF" w14:textId="77777777" w:rsidTr="006A5EF4">
        <w:trPr>
          <w:jc w:val="center"/>
        </w:trPr>
        <w:tc>
          <w:tcPr>
            <w:tcW w:w="1413" w:type="dxa"/>
            <w:tcBorders>
              <w:top w:val="nil"/>
              <w:bottom w:val="nil"/>
            </w:tcBorders>
          </w:tcPr>
          <w:p w14:paraId="7149C649" w14:textId="77777777" w:rsidR="00B572C9" w:rsidRPr="00315B83" w:rsidRDefault="00B572C9"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3648D3EF" w14:textId="77777777" w:rsidR="00B572C9" w:rsidRPr="00315B83" w:rsidRDefault="00B572C9"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22F74394" w14:textId="0601D98D" w:rsidR="00B572C9" w:rsidRPr="00315B83" w:rsidRDefault="00FB172C" w:rsidP="00C91630">
            <w:pPr>
              <w:rPr>
                <w:rFonts w:ascii="Arial" w:hAnsi="Arial" w:cs="Arial"/>
                <w:sz w:val="20"/>
                <w:szCs w:val="20"/>
              </w:rPr>
            </w:pPr>
            <w:r w:rsidRPr="00FB172C">
              <w:rPr>
                <w:rFonts w:ascii="Arial" w:hAnsi="Arial" w:cs="Arial"/>
                <w:sz w:val="20"/>
                <w:szCs w:val="20"/>
              </w:rPr>
              <w:t>0.0073</w:t>
            </w:r>
          </w:p>
        </w:tc>
      </w:tr>
      <w:tr w:rsidR="00B572C9" w:rsidRPr="00315B83" w14:paraId="6030BD46" w14:textId="77777777" w:rsidTr="006A5EF4">
        <w:trPr>
          <w:jc w:val="center"/>
        </w:trPr>
        <w:tc>
          <w:tcPr>
            <w:tcW w:w="1413" w:type="dxa"/>
            <w:tcBorders>
              <w:top w:val="nil"/>
              <w:bottom w:val="nil"/>
            </w:tcBorders>
          </w:tcPr>
          <w:p w14:paraId="256E69E8" w14:textId="77777777" w:rsidR="00B572C9" w:rsidRPr="00315B83" w:rsidRDefault="00B572C9"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17E1BDCE" w14:textId="77777777" w:rsidR="00B572C9" w:rsidRPr="00315B83" w:rsidRDefault="00B572C9"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4A3B4E1E" w14:textId="742266DB" w:rsidR="00B572C9" w:rsidRPr="00315B83" w:rsidRDefault="00FB172C" w:rsidP="00C91630">
            <w:pPr>
              <w:rPr>
                <w:rFonts w:ascii="Arial" w:hAnsi="Arial" w:cs="Arial"/>
                <w:sz w:val="20"/>
                <w:szCs w:val="20"/>
              </w:rPr>
            </w:pPr>
            <w:r w:rsidRPr="00FB172C">
              <w:rPr>
                <w:rFonts w:ascii="Arial" w:hAnsi="Arial" w:cs="Arial"/>
                <w:sz w:val="20"/>
                <w:szCs w:val="20"/>
              </w:rPr>
              <w:t>0.0084</w:t>
            </w:r>
          </w:p>
        </w:tc>
      </w:tr>
      <w:tr w:rsidR="00B572C9" w:rsidRPr="00315B83" w14:paraId="326437BC" w14:textId="77777777" w:rsidTr="006A5EF4">
        <w:trPr>
          <w:jc w:val="center"/>
        </w:trPr>
        <w:tc>
          <w:tcPr>
            <w:tcW w:w="1413" w:type="dxa"/>
            <w:tcBorders>
              <w:top w:val="nil"/>
              <w:bottom w:val="nil"/>
            </w:tcBorders>
          </w:tcPr>
          <w:p w14:paraId="48DA013E" w14:textId="77777777" w:rsidR="00B572C9" w:rsidRPr="00315B83" w:rsidRDefault="00B572C9"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6E6E870E" w14:textId="77777777" w:rsidR="00B572C9" w:rsidRPr="00315B83" w:rsidRDefault="00B572C9"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14014A1" w14:textId="23D2320B" w:rsidR="00B572C9" w:rsidRPr="00315B83" w:rsidRDefault="00FB172C" w:rsidP="00C91630">
            <w:pPr>
              <w:rPr>
                <w:rFonts w:ascii="Arial" w:hAnsi="Arial" w:cs="Arial"/>
                <w:sz w:val="20"/>
                <w:szCs w:val="20"/>
              </w:rPr>
            </w:pPr>
            <w:r w:rsidRPr="00FB172C">
              <w:rPr>
                <w:rFonts w:ascii="Arial" w:hAnsi="Arial" w:cs="Arial"/>
                <w:sz w:val="20"/>
                <w:szCs w:val="20"/>
              </w:rPr>
              <w:t>0.0094</w:t>
            </w:r>
          </w:p>
        </w:tc>
      </w:tr>
      <w:tr w:rsidR="00B572C9" w:rsidRPr="00315B83" w14:paraId="2674F4CE" w14:textId="77777777" w:rsidTr="006A5EF4">
        <w:trPr>
          <w:jc w:val="center"/>
        </w:trPr>
        <w:tc>
          <w:tcPr>
            <w:tcW w:w="1413" w:type="dxa"/>
            <w:tcBorders>
              <w:top w:val="nil"/>
              <w:bottom w:val="nil"/>
            </w:tcBorders>
          </w:tcPr>
          <w:p w14:paraId="49BAF991" w14:textId="77777777" w:rsidR="00B572C9" w:rsidRPr="00315B83" w:rsidRDefault="00B572C9"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25051A73" w14:textId="77777777" w:rsidR="00B572C9" w:rsidRPr="00315B83" w:rsidRDefault="00B572C9"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4FD48166" w14:textId="5F7512DD" w:rsidR="00B572C9" w:rsidRPr="00315B83" w:rsidRDefault="00FB172C" w:rsidP="00C91630">
            <w:pPr>
              <w:rPr>
                <w:rFonts w:ascii="Arial" w:hAnsi="Arial" w:cs="Arial"/>
                <w:sz w:val="20"/>
                <w:szCs w:val="20"/>
              </w:rPr>
            </w:pPr>
            <w:r w:rsidRPr="00FB172C">
              <w:rPr>
                <w:rFonts w:ascii="Arial" w:hAnsi="Arial" w:cs="Arial"/>
                <w:sz w:val="20"/>
                <w:szCs w:val="20"/>
              </w:rPr>
              <w:t>0.0104</w:t>
            </w:r>
          </w:p>
        </w:tc>
      </w:tr>
      <w:tr w:rsidR="00B572C9" w:rsidRPr="00315B83" w14:paraId="2AF4B8EA" w14:textId="77777777" w:rsidTr="006A5EF4">
        <w:trPr>
          <w:jc w:val="center"/>
        </w:trPr>
        <w:tc>
          <w:tcPr>
            <w:tcW w:w="1413" w:type="dxa"/>
            <w:tcBorders>
              <w:top w:val="nil"/>
            </w:tcBorders>
          </w:tcPr>
          <w:p w14:paraId="6FE05900" w14:textId="77777777" w:rsidR="00B572C9" w:rsidRPr="00315B83" w:rsidRDefault="00B572C9"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0CC350DC" w14:textId="77777777" w:rsidR="00B572C9" w:rsidRPr="00315B83" w:rsidRDefault="00B572C9"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3C01C524" w14:textId="28E540D0" w:rsidR="00B572C9" w:rsidRPr="00315B83" w:rsidRDefault="00FB172C" w:rsidP="00C91630">
            <w:pPr>
              <w:rPr>
                <w:rFonts w:ascii="Arial" w:hAnsi="Arial" w:cs="Arial"/>
                <w:sz w:val="20"/>
                <w:szCs w:val="20"/>
              </w:rPr>
            </w:pPr>
            <w:r w:rsidRPr="00FB172C">
              <w:rPr>
                <w:rFonts w:ascii="Arial" w:hAnsi="Arial" w:cs="Arial"/>
                <w:sz w:val="20"/>
                <w:szCs w:val="20"/>
              </w:rPr>
              <w:t>0.0115</w:t>
            </w:r>
          </w:p>
        </w:tc>
      </w:tr>
      <w:bookmarkEnd w:id="22"/>
    </w:tbl>
    <w:p w14:paraId="72F8BD13" w14:textId="194685F4" w:rsidR="00B572C9" w:rsidRPr="00B572C9" w:rsidRDefault="00B572C9" w:rsidP="00B572C9">
      <w:pPr>
        <w:jc w:val="both"/>
        <w:rPr>
          <w:rFonts w:ascii="Arial" w:hAnsi="Arial" w:cs="Arial"/>
          <w:sz w:val="22"/>
          <w:szCs w:val="22"/>
        </w:rPr>
      </w:pPr>
    </w:p>
    <w:p w14:paraId="5692DA9F" w14:textId="458EF97E" w:rsidR="00FB172C" w:rsidRPr="00315B83" w:rsidRDefault="00FB172C" w:rsidP="00FB172C">
      <w:pPr>
        <w:rPr>
          <w:rFonts w:ascii="Arial" w:hAnsi="Arial" w:cs="Arial"/>
          <w:b/>
          <w:bCs/>
        </w:rPr>
      </w:pPr>
      <w:r w:rsidRPr="00315B83">
        <w:rPr>
          <w:rFonts w:ascii="Arial" w:hAnsi="Arial" w:cs="Arial"/>
          <w:b/>
          <w:bCs/>
        </w:rPr>
        <w:t xml:space="preserve">Table. </w:t>
      </w:r>
      <w:r>
        <w:rPr>
          <w:rFonts w:ascii="Arial" w:hAnsi="Arial" w:cs="Arial"/>
          <w:b/>
          <w:bCs/>
        </w:rPr>
        <w:t>6</w:t>
      </w:r>
      <w:r w:rsidRPr="00315B83">
        <w:rPr>
          <w:rFonts w:ascii="Arial" w:hAnsi="Arial" w:cs="Arial"/>
          <w:b/>
          <w:bCs/>
        </w:rPr>
        <w:t>. Value of the P</w:t>
      </w:r>
      <w:r>
        <w:rPr>
          <w:rFonts w:ascii="Arial" w:hAnsi="Arial" w:cs="Arial"/>
          <w:b/>
          <w:bCs/>
        </w:rPr>
        <w:t>ipeline</w:t>
      </w:r>
      <w:r w:rsidRPr="00B572C9">
        <w:rPr>
          <w:rFonts w:ascii="Arial" w:hAnsi="Arial" w:cs="Arial"/>
          <w:b/>
          <w:bCs/>
          <w:sz w:val="22"/>
          <w:szCs w:val="22"/>
        </w:rPr>
        <w:t xml:space="preserve"> </w:t>
      </w:r>
      <w:r w:rsidRPr="00B572C9">
        <w:rPr>
          <w:rFonts w:ascii="Arial" w:hAnsi="Arial" w:cs="Arial"/>
          <w:b/>
          <w:bCs/>
        </w:rPr>
        <w:t>Flow Rate</w:t>
      </w:r>
      <w:r w:rsidRPr="00315B83">
        <w:rPr>
          <w:rFonts w:ascii="Arial" w:hAnsi="Arial" w:cs="Arial"/>
          <w:b/>
          <w:bCs/>
        </w:rPr>
        <w:t xml:space="preserve"> at Different Velocity Level </w:t>
      </w:r>
    </w:p>
    <w:p w14:paraId="750E39C6" w14:textId="77777777" w:rsidR="005A5A36" w:rsidRPr="00B572C9" w:rsidRDefault="005A5A36" w:rsidP="005A5A36">
      <w:pPr>
        <w:rPr>
          <w:rFonts w:ascii="Arial" w:eastAsiaTheme="minorEastAsia" w:hAnsi="Arial" w:cs="Arial"/>
        </w:rPr>
      </w:pP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13"/>
        <w:gridCol w:w="2835"/>
        <w:gridCol w:w="1843"/>
      </w:tblGrid>
      <w:tr w:rsidR="00D3596D" w:rsidRPr="00315B83" w14:paraId="60EF802A" w14:textId="77777777" w:rsidTr="006A5EF4">
        <w:trPr>
          <w:jc w:val="center"/>
        </w:trPr>
        <w:tc>
          <w:tcPr>
            <w:tcW w:w="1413" w:type="dxa"/>
            <w:tcBorders>
              <w:bottom w:val="single" w:sz="4" w:space="0" w:color="auto"/>
            </w:tcBorders>
          </w:tcPr>
          <w:p w14:paraId="0E0E4681"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Number  </w:t>
            </w:r>
          </w:p>
        </w:tc>
        <w:tc>
          <w:tcPr>
            <w:tcW w:w="2835" w:type="dxa"/>
            <w:tcBorders>
              <w:bottom w:val="single" w:sz="4" w:space="0" w:color="auto"/>
            </w:tcBorders>
          </w:tcPr>
          <w:p w14:paraId="54B370DE"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 xml:space="preserve">Velocity Sources (rad/s) </w:t>
            </w:r>
          </w:p>
        </w:tc>
        <w:tc>
          <w:tcPr>
            <w:tcW w:w="1843" w:type="dxa"/>
            <w:tcBorders>
              <w:bottom w:val="single" w:sz="4" w:space="0" w:color="auto"/>
            </w:tcBorders>
          </w:tcPr>
          <w:p w14:paraId="02FDE2B9" w14:textId="77777777" w:rsidR="00D3596D" w:rsidRPr="00315B83" w:rsidRDefault="00D3596D" w:rsidP="00C91630">
            <w:pPr>
              <w:rPr>
                <w:rFonts w:ascii="Arial" w:hAnsi="Arial" w:cs="Arial"/>
                <w:b/>
                <w:bCs/>
                <w:sz w:val="20"/>
                <w:szCs w:val="20"/>
              </w:rPr>
            </w:pPr>
            <w:r w:rsidRPr="00315B83">
              <w:rPr>
                <w:rFonts w:ascii="Arial" w:hAnsi="Arial" w:cs="Arial"/>
                <w:b/>
                <w:bCs/>
                <w:sz w:val="20"/>
                <w:szCs w:val="20"/>
              </w:rPr>
              <w:t>Value (</w:t>
            </w:r>
            <w:r>
              <w:rPr>
                <w:rFonts w:ascii="Arial" w:hAnsi="Arial" w:cs="Arial"/>
                <w:b/>
                <w:bCs/>
                <w:sz w:val="20"/>
                <w:szCs w:val="20"/>
              </w:rPr>
              <w:t>m</w:t>
            </w:r>
            <w:r>
              <w:rPr>
                <w:rFonts w:ascii="Arial" w:hAnsi="Arial" w:cs="Arial"/>
                <w:b/>
                <w:bCs/>
                <w:sz w:val="20"/>
                <w:szCs w:val="20"/>
                <w:vertAlign w:val="superscript"/>
              </w:rPr>
              <w:t>3</w:t>
            </w:r>
            <w:r>
              <w:rPr>
                <w:rFonts w:ascii="Arial" w:hAnsi="Arial" w:cs="Arial"/>
                <w:b/>
                <w:bCs/>
                <w:sz w:val="20"/>
                <w:szCs w:val="20"/>
              </w:rPr>
              <w:t>/s</w:t>
            </w:r>
            <w:r w:rsidRPr="00315B83">
              <w:rPr>
                <w:rFonts w:ascii="Arial" w:hAnsi="Arial" w:cs="Arial"/>
                <w:b/>
                <w:bCs/>
                <w:sz w:val="20"/>
                <w:szCs w:val="20"/>
              </w:rPr>
              <w:t>)</w:t>
            </w:r>
          </w:p>
        </w:tc>
      </w:tr>
      <w:tr w:rsidR="00D3596D" w:rsidRPr="00315B83" w14:paraId="363977E7" w14:textId="77777777" w:rsidTr="006A5EF4">
        <w:trPr>
          <w:jc w:val="center"/>
        </w:trPr>
        <w:tc>
          <w:tcPr>
            <w:tcW w:w="1413" w:type="dxa"/>
            <w:tcBorders>
              <w:bottom w:val="nil"/>
            </w:tcBorders>
          </w:tcPr>
          <w:p w14:paraId="5F14A480" w14:textId="77777777" w:rsidR="00D3596D" w:rsidRPr="00315B83" w:rsidRDefault="00D3596D" w:rsidP="00C91630">
            <w:pPr>
              <w:rPr>
                <w:rFonts w:ascii="Arial" w:hAnsi="Arial" w:cs="Arial"/>
                <w:sz w:val="20"/>
                <w:szCs w:val="20"/>
              </w:rPr>
            </w:pPr>
            <w:r w:rsidRPr="00315B83">
              <w:rPr>
                <w:rFonts w:ascii="Arial" w:hAnsi="Arial" w:cs="Arial"/>
                <w:sz w:val="20"/>
                <w:szCs w:val="20"/>
              </w:rPr>
              <w:t>1</w:t>
            </w:r>
          </w:p>
        </w:tc>
        <w:tc>
          <w:tcPr>
            <w:tcW w:w="2835" w:type="dxa"/>
            <w:tcBorders>
              <w:bottom w:val="nil"/>
            </w:tcBorders>
          </w:tcPr>
          <w:p w14:paraId="35F799CB" w14:textId="77777777" w:rsidR="00D3596D" w:rsidRPr="00315B83" w:rsidRDefault="00D3596D" w:rsidP="00C91630">
            <w:pPr>
              <w:rPr>
                <w:rFonts w:ascii="Arial" w:hAnsi="Arial" w:cs="Arial"/>
                <w:sz w:val="20"/>
                <w:szCs w:val="20"/>
              </w:rPr>
            </w:pPr>
            <w:r w:rsidRPr="00315B83">
              <w:rPr>
                <w:rFonts w:ascii="Arial" w:hAnsi="Arial" w:cs="Arial"/>
                <w:sz w:val="20"/>
                <w:szCs w:val="20"/>
              </w:rPr>
              <w:t>100</w:t>
            </w:r>
          </w:p>
        </w:tc>
        <w:tc>
          <w:tcPr>
            <w:tcW w:w="1843" w:type="dxa"/>
            <w:tcBorders>
              <w:bottom w:val="nil"/>
            </w:tcBorders>
          </w:tcPr>
          <w:p w14:paraId="76D3CBAC" w14:textId="00459CE3" w:rsidR="00D3596D" w:rsidRPr="00315B83" w:rsidRDefault="00D3596D" w:rsidP="00C91630">
            <w:pPr>
              <w:rPr>
                <w:rFonts w:ascii="Arial" w:hAnsi="Arial" w:cs="Arial"/>
                <w:sz w:val="20"/>
                <w:szCs w:val="20"/>
              </w:rPr>
            </w:pPr>
            <w:r w:rsidRPr="00D3596D">
              <w:rPr>
                <w:rFonts w:ascii="Arial" w:hAnsi="Arial" w:cs="Arial"/>
                <w:sz w:val="20"/>
                <w:szCs w:val="20"/>
              </w:rPr>
              <w:t xml:space="preserve">0.0007 </w:t>
            </w:r>
          </w:p>
        </w:tc>
      </w:tr>
      <w:tr w:rsidR="00D3596D" w:rsidRPr="00315B83" w14:paraId="57C5C7B1" w14:textId="77777777" w:rsidTr="006A5EF4">
        <w:trPr>
          <w:jc w:val="center"/>
        </w:trPr>
        <w:tc>
          <w:tcPr>
            <w:tcW w:w="1413" w:type="dxa"/>
            <w:tcBorders>
              <w:top w:val="nil"/>
              <w:bottom w:val="nil"/>
            </w:tcBorders>
          </w:tcPr>
          <w:p w14:paraId="55B99A7B" w14:textId="77777777" w:rsidR="00D3596D" w:rsidRPr="00315B83" w:rsidRDefault="00D3596D" w:rsidP="00C91630">
            <w:pPr>
              <w:rPr>
                <w:rFonts w:ascii="Arial" w:hAnsi="Arial" w:cs="Arial"/>
                <w:sz w:val="20"/>
                <w:szCs w:val="20"/>
              </w:rPr>
            </w:pPr>
            <w:r w:rsidRPr="00315B83">
              <w:rPr>
                <w:rFonts w:ascii="Arial" w:hAnsi="Arial" w:cs="Arial"/>
                <w:sz w:val="20"/>
                <w:szCs w:val="20"/>
              </w:rPr>
              <w:t>2</w:t>
            </w:r>
          </w:p>
        </w:tc>
        <w:tc>
          <w:tcPr>
            <w:tcW w:w="2835" w:type="dxa"/>
            <w:tcBorders>
              <w:top w:val="nil"/>
              <w:bottom w:val="nil"/>
            </w:tcBorders>
          </w:tcPr>
          <w:p w14:paraId="4C68380D" w14:textId="77777777" w:rsidR="00D3596D" w:rsidRPr="00315B83" w:rsidRDefault="00D3596D" w:rsidP="00C91630">
            <w:pPr>
              <w:rPr>
                <w:rFonts w:ascii="Arial" w:hAnsi="Arial" w:cs="Arial"/>
                <w:sz w:val="20"/>
                <w:szCs w:val="20"/>
              </w:rPr>
            </w:pPr>
            <w:r w:rsidRPr="00315B83">
              <w:rPr>
                <w:rFonts w:ascii="Arial" w:hAnsi="Arial" w:cs="Arial"/>
                <w:sz w:val="20"/>
                <w:szCs w:val="20"/>
              </w:rPr>
              <w:t>150</w:t>
            </w:r>
          </w:p>
        </w:tc>
        <w:tc>
          <w:tcPr>
            <w:tcW w:w="1843" w:type="dxa"/>
            <w:tcBorders>
              <w:top w:val="nil"/>
              <w:bottom w:val="nil"/>
            </w:tcBorders>
          </w:tcPr>
          <w:p w14:paraId="553B1C9E" w14:textId="09A063CB" w:rsidR="00D3596D" w:rsidRPr="00315B83" w:rsidRDefault="00D3596D" w:rsidP="00C91630">
            <w:pPr>
              <w:rPr>
                <w:rFonts w:ascii="Arial" w:hAnsi="Arial" w:cs="Arial"/>
                <w:sz w:val="20"/>
                <w:szCs w:val="20"/>
              </w:rPr>
            </w:pPr>
            <w:r w:rsidRPr="00D3596D">
              <w:rPr>
                <w:rFonts w:ascii="Arial" w:hAnsi="Arial" w:cs="Arial"/>
                <w:sz w:val="20"/>
                <w:szCs w:val="20"/>
              </w:rPr>
              <w:t>0.0011</w:t>
            </w:r>
          </w:p>
        </w:tc>
      </w:tr>
      <w:tr w:rsidR="00D3596D" w:rsidRPr="00315B83" w14:paraId="237EDA3D" w14:textId="77777777" w:rsidTr="006A5EF4">
        <w:trPr>
          <w:jc w:val="center"/>
        </w:trPr>
        <w:tc>
          <w:tcPr>
            <w:tcW w:w="1413" w:type="dxa"/>
            <w:tcBorders>
              <w:top w:val="nil"/>
              <w:bottom w:val="nil"/>
            </w:tcBorders>
          </w:tcPr>
          <w:p w14:paraId="598AB986" w14:textId="77777777" w:rsidR="00D3596D" w:rsidRPr="00315B83" w:rsidRDefault="00D3596D" w:rsidP="00C91630">
            <w:pPr>
              <w:rPr>
                <w:rFonts w:ascii="Arial" w:hAnsi="Arial" w:cs="Arial"/>
                <w:sz w:val="20"/>
                <w:szCs w:val="20"/>
              </w:rPr>
            </w:pPr>
            <w:r w:rsidRPr="00315B83">
              <w:rPr>
                <w:rFonts w:ascii="Arial" w:hAnsi="Arial" w:cs="Arial"/>
                <w:sz w:val="20"/>
                <w:szCs w:val="20"/>
              </w:rPr>
              <w:t>3</w:t>
            </w:r>
          </w:p>
        </w:tc>
        <w:tc>
          <w:tcPr>
            <w:tcW w:w="2835" w:type="dxa"/>
            <w:tcBorders>
              <w:top w:val="nil"/>
              <w:bottom w:val="nil"/>
            </w:tcBorders>
          </w:tcPr>
          <w:p w14:paraId="39FC3CEC" w14:textId="77777777" w:rsidR="00D3596D" w:rsidRPr="00315B83" w:rsidRDefault="00D3596D" w:rsidP="00C91630">
            <w:pPr>
              <w:rPr>
                <w:rFonts w:ascii="Arial" w:hAnsi="Arial" w:cs="Arial"/>
                <w:sz w:val="20"/>
                <w:szCs w:val="20"/>
              </w:rPr>
            </w:pPr>
            <w:r w:rsidRPr="00315B83">
              <w:rPr>
                <w:rFonts w:ascii="Arial" w:hAnsi="Arial" w:cs="Arial"/>
                <w:sz w:val="20"/>
                <w:szCs w:val="20"/>
              </w:rPr>
              <w:t>200</w:t>
            </w:r>
          </w:p>
        </w:tc>
        <w:tc>
          <w:tcPr>
            <w:tcW w:w="1843" w:type="dxa"/>
            <w:tcBorders>
              <w:top w:val="nil"/>
              <w:bottom w:val="nil"/>
            </w:tcBorders>
          </w:tcPr>
          <w:p w14:paraId="1CB9EB26" w14:textId="6921267B" w:rsidR="00D3596D" w:rsidRPr="00315B83" w:rsidRDefault="00D3596D" w:rsidP="00C91630">
            <w:pPr>
              <w:rPr>
                <w:rFonts w:ascii="Arial" w:hAnsi="Arial" w:cs="Arial"/>
                <w:sz w:val="20"/>
                <w:szCs w:val="20"/>
              </w:rPr>
            </w:pPr>
            <w:r w:rsidRPr="00D3596D">
              <w:rPr>
                <w:rFonts w:ascii="Arial" w:hAnsi="Arial" w:cs="Arial"/>
                <w:sz w:val="20"/>
                <w:szCs w:val="20"/>
              </w:rPr>
              <w:t>0.0015</w:t>
            </w:r>
          </w:p>
        </w:tc>
      </w:tr>
      <w:tr w:rsidR="00D3596D" w:rsidRPr="00315B83" w14:paraId="1EE20499" w14:textId="77777777" w:rsidTr="006A5EF4">
        <w:trPr>
          <w:jc w:val="center"/>
        </w:trPr>
        <w:tc>
          <w:tcPr>
            <w:tcW w:w="1413" w:type="dxa"/>
            <w:tcBorders>
              <w:top w:val="nil"/>
              <w:bottom w:val="nil"/>
            </w:tcBorders>
          </w:tcPr>
          <w:p w14:paraId="548709EF" w14:textId="77777777" w:rsidR="00D3596D" w:rsidRPr="00315B83" w:rsidRDefault="00D3596D" w:rsidP="00C91630">
            <w:pPr>
              <w:rPr>
                <w:rFonts w:ascii="Arial" w:hAnsi="Arial" w:cs="Arial"/>
                <w:sz w:val="20"/>
                <w:szCs w:val="20"/>
              </w:rPr>
            </w:pPr>
            <w:r w:rsidRPr="00315B83">
              <w:rPr>
                <w:rFonts w:ascii="Arial" w:hAnsi="Arial" w:cs="Arial"/>
                <w:sz w:val="20"/>
                <w:szCs w:val="20"/>
              </w:rPr>
              <w:t>4</w:t>
            </w:r>
          </w:p>
        </w:tc>
        <w:tc>
          <w:tcPr>
            <w:tcW w:w="2835" w:type="dxa"/>
            <w:tcBorders>
              <w:top w:val="nil"/>
              <w:bottom w:val="nil"/>
            </w:tcBorders>
          </w:tcPr>
          <w:p w14:paraId="5B95035E" w14:textId="77777777" w:rsidR="00D3596D" w:rsidRPr="00315B83" w:rsidRDefault="00D3596D" w:rsidP="00C91630">
            <w:pPr>
              <w:rPr>
                <w:rFonts w:ascii="Arial" w:hAnsi="Arial" w:cs="Arial"/>
                <w:sz w:val="20"/>
                <w:szCs w:val="20"/>
              </w:rPr>
            </w:pPr>
            <w:r w:rsidRPr="00315B83">
              <w:rPr>
                <w:rFonts w:ascii="Arial" w:hAnsi="Arial" w:cs="Arial"/>
                <w:sz w:val="20"/>
                <w:szCs w:val="20"/>
              </w:rPr>
              <w:t>250</w:t>
            </w:r>
          </w:p>
        </w:tc>
        <w:tc>
          <w:tcPr>
            <w:tcW w:w="1843" w:type="dxa"/>
            <w:tcBorders>
              <w:top w:val="nil"/>
              <w:bottom w:val="nil"/>
            </w:tcBorders>
          </w:tcPr>
          <w:p w14:paraId="7EAF1C6A" w14:textId="37CE2CB1" w:rsidR="00D3596D" w:rsidRPr="00315B83" w:rsidRDefault="00D3596D" w:rsidP="00C91630">
            <w:pPr>
              <w:rPr>
                <w:rFonts w:ascii="Arial" w:hAnsi="Arial" w:cs="Arial"/>
                <w:sz w:val="20"/>
                <w:szCs w:val="20"/>
              </w:rPr>
            </w:pPr>
            <w:r w:rsidRPr="00D3596D">
              <w:rPr>
                <w:rFonts w:ascii="Arial" w:hAnsi="Arial" w:cs="Arial"/>
                <w:sz w:val="20"/>
                <w:szCs w:val="20"/>
              </w:rPr>
              <w:t>0.0019</w:t>
            </w:r>
          </w:p>
        </w:tc>
      </w:tr>
      <w:tr w:rsidR="00D3596D" w:rsidRPr="00315B83" w14:paraId="0DBBF879" w14:textId="77777777" w:rsidTr="006A5EF4">
        <w:trPr>
          <w:jc w:val="center"/>
        </w:trPr>
        <w:tc>
          <w:tcPr>
            <w:tcW w:w="1413" w:type="dxa"/>
            <w:tcBorders>
              <w:top w:val="nil"/>
              <w:bottom w:val="nil"/>
            </w:tcBorders>
          </w:tcPr>
          <w:p w14:paraId="5FD71F3F" w14:textId="77777777" w:rsidR="00D3596D" w:rsidRPr="00315B83" w:rsidRDefault="00D3596D" w:rsidP="00C91630">
            <w:pPr>
              <w:rPr>
                <w:rFonts w:ascii="Arial" w:hAnsi="Arial" w:cs="Arial"/>
                <w:sz w:val="20"/>
                <w:szCs w:val="20"/>
              </w:rPr>
            </w:pPr>
            <w:r w:rsidRPr="00315B83">
              <w:rPr>
                <w:rFonts w:ascii="Arial" w:hAnsi="Arial" w:cs="Arial"/>
                <w:sz w:val="20"/>
                <w:szCs w:val="20"/>
              </w:rPr>
              <w:t>5</w:t>
            </w:r>
          </w:p>
        </w:tc>
        <w:tc>
          <w:tcPr>
            <w:tcW w:w="2835" w:type="dxa"/>
            <w:tcBorders>
              <w:top w:val="nil"/>
              <w:bottom w:val="nil"/>
            </w:tcBorders>
          </w:tcPr>
          <w:p w14:paraId="5AD6A088" w14:textId="77777777" w:rsidR="00D3596D" w:rsidRPr="00315B83" w:rsidRDefault="00D3596D" w:rsidP="00C91630">
            <w:pPr>
              <w:rPr>
                <w:rFonts w:ascii="Arial" w:hAnsi="Arial" w:cs="Arial"/>
                <w:sz w:val="20"/>
                <w:szCs w:val="20"/>
              </w:rPr>
            </w:pPr>
            <w:r w:rsidRPr="00315B83">
              <w:rPr>
                <w:rFonts w:ascii="Arial" w:hAnsi="Arial" w:cs="Arial"/>
                <w:sz w:val="20"/>
                <w:szCs w:val="20"/>
              </w:rPr>
              <w:t>300</w:t>
            </w:r>
          </w:p>
        </w:tc>
        <w:tc>
          <w:tcPr>
            <w:tcW w:w="1843" w:type="dxa"/>
            <w:tcBorders>
              <w:top w:val="nil"/>
              <w:bottom w:val="nil"/>
            </w:tcBorders>
          </w:tcPr>
          <w:p w14:paraId="76D969C7" w14:textId="7B95620E" w:rsidR="00D3596D" w:rsidRPr="00315B83" w:rsidRDefault="00D3596D" w:rsidP="00C91630">
            <w:pPr>
              <w:rPr>
                <w:rFonts w:ascii="Arial" w:hAnsi="Arial" w:cs="Arial"/>
                <w:sz w:val="20"/>
                <w:szCs w:val="20"/>
              </w:rPr>
            </w:pPr>
            <w:r w:rsidRPr="00D3596D">
              <w:rPr>
                <w:rFonts w:ascii="Arial" w:hAnsi="Arial" w:cs="Arial"/>
                <w:sz w:val="20"/>
                <w:szCs w:val="20"/>
              </w:rPr>
              <w:t>0.0023</w:t>
            </w:r>
          </w:p>
        </w:tc>
      </w:tr>
      <w:tr w:rsidR="00D3596D" w:rsidRPr="00315B83" w14:paraId="64EE25EB" w14:textId="77777777" w:rsidTr="006A5EF4">
        <w:trPr>
          <w:jc w:val="center"/>
        </w:trPr>
        <w:tc>
          <w:tcPr>
            <w:tcW w:w="1413" w:type="dxa"/>
            <w:tcBorders>
              <w:top w:val="nil"/>
              <w:bottom w:val="nil"/>
            </w:tcBorders>
          </w:tcPr>
          <w:p w14:paraId="7F37F320" w14:textId="77777777" w:rsidR="00D3596D" w:rsidRPr="00315B83" w:rsidRDefault="00D3596D" w:rsidP="00C91630">
            <w:pPr>
              <w:rPr>
                <w:rFonts w:ascii="Arial" w:hAnsi="Arial" w:cs="Arial"/>
                <w:sz w:val="20"/>
                <w:szCs w:val="20"/>
              </w:rPr>
            </w:pPr>
            <w:r w:rsidRPr="00315B83">
              <w:rPr>
                <w:rFonts w:ascii="Arial" w:hAnsi="Arial" w:cs="Arial"/>
                <w:sz w:val="20"/>
                <w:szCs w:val="20"/>
              </w:rPr>
              <w:t>6</w:t>
            </w:r>
          </w:p>
        </w:tc>
        <w:tc>
          <w:tcPr>
            <w:tcW w:w="2835" w:type="dxa"/>
            <w:tcBorders>
              <w:top w:val="nil"/>
              <w:bottom w:val="nil"/>
            </w:tcBorders>
          </w:tcPr>
          <w:p w14:paraId="2077032B" w14:textId="77777777" w:rsidR="00D3596D" w:rsidRPr="00315B83" w:rsidRDefault="00D3596D" w:rsidP="00C91630">
            <w:pPr>
              <w:rPr>
                <w:rFonts w:ascii="Arial" w:hAnsi="Arial" w:cs="Arial"/>
                <w:sz w:val="20"/>
                <w:szCs w:val="20"/>
              </w:rPr>
            </w:pPr>
            <w:r w:rsidRPr="00315B83">
              <w:rPr>
                <w:rFonts w:ascii="Arial" w:hAnsi="Arial" w:cs="Arial"/>
                <w:sz w:val="20"/>
                <w:szCs w:val="20"/>
              </w:rPr>
              <w:t>350</w:t>
            </w:r>
          </w:p>
        </w:tc>
        <w:tc>
          <w:tcPr>
            <w:tcW w:w="1843" w:type="dxa"/>
            <w:tcBorders>
              <w:top w:val="nil"/>
              <w:bottom w:val="nil"/>
            </w:tcBorders>
          </w:tcPr>
          <w:p w14:paraId="10C15BDF" w14:textId="2CDFB889" w:rsidR="00D3596D" w:rsidRPr="00315B83" w:rsidRDefault="00D3596D" w:rsidP="00C91630">
            <w:pPr>
              <w:rPr>
                <w:rFonts w:ascii="Arial" w:hAnsi="Arial" w:cs="Arial"/>
                <w:sz w:val="20"/>
                <w:szCs w:val="20"/>
              </w:rPr>
            </w:pPr>
            <w:r w:rsidRPr="00D3596D">
              <w:rPr>
                <w:rFonts w:ascii="Arial" w:hAnsi="Arial" w:cs="Arial"/>
                <w:sz w:val="20"/>
                <w:szCs w:val="20"/>
              </w:rPr>
              <w:t>0.0026</w:t>
            </w:r>
          </w:p>
        </w:tc>
      </w:tr>
      <w:tr w:rsidR="00D3596D" w:rsidRPr="00315B83" w14:paraId="63BFC47A" w14:textId="77777777" w:rsidTr="006A5EF4">
        <w:trPr>
          <w:jc w:val="center"/>
        </w:trPr>
        <w:tc>
          <w:tcPr>
            <w:tcW w:w="1413" w:type="dxa"/>
            <w:tcBorders>
              <w:top w:val="nil"/>
              <w:bottom w:val="nil"/>
            </w:tcBorders>
          </w:tcPr>
          <w:p w14:paraId="1F319325" w14:textId="77777777" w:rsidR="00D3596D" w:rsidRPr="00315B83" w:rsidRDefault="00D3596D" w:rsidP="00C91630">
            <w:pPr>
              <w:rPr>
                <w:rFonts w:ascii="Arial" w:hAnsi="Arial" w:cs="Arial"/>
                <w:sz w:val="20"/>
                <w:szCs w:val="20"/>
              </w:rPr>
            </w:pPr>
            <w:r w:rsidRPr="00315B83">
              <w:rPr>
                <w:rFonts w:ascii="Arial" w:hAnsi="Arial" w:cs="Arial"/>
                <w:sz w:val="20"/>
                <w:szCs w:val="20"/>
              </w:rPr>
              <w:t>7</w:t>
            </w:r>
          </w:p>
        </w:tc>
        <w:tc>
          <w:tcPr>
            <w:tcW w:w="2835" w:type="dxa"/>
            <w:tcBorders>
              <w:top w:val="nil"/>
              <w:bottom w:val="nil"/>
            </w:tcBorders>
          </w:tcPr>
          <w:p w14:paraId="4BE6C610" w14:textId="77777777" w:rsidR="00D3596D" w:rsidRPr="00315B83" w:rsidRDefault="00D3596D" w:rsidP="00C91630">
            <w:pPr>
              <w:rPr>
                <w:rFonts w:ascii="Arial" w:hAnsi="Arial" w:cs="Arial"/>
                <w:sz w:val="20"/>
                <w:szCs w:val="20"/>
              </w:rPr>
            </w:pPr>
            <w:r w:rsidRPr="00315B83">
              <w:rPr>
                <w:rFonts w:ascii="Arial" w:hAnsi="Arial" w:cs="Arial"/>
                <w:sz w:val="20"/>
                <w:szCs w:val="20"/>
              </w:rPr>
              <w:t>400</w:t>
            </w:r>
          </w:p>
        </w:tc>
        <w:tc>
          <w:tcPr>
            <w:tcW w:w="1843" w:type="dxa"/>
            <w:tcBorders>
              <w:top w:val="nil"/>
              <w:bottom w:val="nil"/>
            </w:tcBorders>
          </w:tcPr>
          <w:p w14:paraId="6F49228F" w14:textId="1DB72694" w:rsidR="00D3596D" w:rsidRPr="00315B83" w:rsidRDefault="00D3596D" w:rsidP="00C91630">
            <w:pPr>
              <w:rPr>
                <w:rFonts w:ascii="Arial" w:hAnsi="Arial" w:cs="Arial"/>
                <w:sz w:val="20"/>
                <w:szCs w:val="20"/>
              </w:rPr>
            </w:pPr>
            <w:r w:rsidRPr="00D3596D">
              <w:rPr>
                <w:rFonts w:ascii="Arial" w:hAnsi="Arial" w:cs="Arial"/>
                <w:sz w:val="20"/>
                <w:szCs w:val="20"/>
              </w:rPr>
              <w:t>0.0030</w:t>
            </w:r>
          </w:p>
        </w:tc>
      </w:tr>
      <w:tr w:rsidR="00D3596D" w:rsidRPr="00315B83" w14:paraId="3B9DCEDD" w14:textId="77777777" w:rsidTr="006A5EF4">
        <w:trPr>
          <w:jc w:val="center"/>
        </w:trPr>
        <w:tc>
          <w:tcPr>
            <w:tcW w:w="1413" w:type="dxa"/>
            <w:tcBorders>
              <w:top w:val="nil"/>
              <w:bottom w:val="nil"/>
            </w:tcBorders>
          </w:tcPr>
          <w:p w14:paraId="4EE17853" w14:textId="77777777" w:rsidR="00D3596D" w:rsidRPr="00315B83" w:rsidRDefault="00D3596D" w:rsidP="00C91630">
            <w:pPr>
              <w:rPr>
                <w:rFonts w:ascii="Arial" w:hAnsi="Arial" w:cs="Arial"/>
                <w:sz w:val="20"/>
                <w:szCs w:val="20"/>
              </w:rPr>
            </w:pPr>
            <w:r w:rsidRPr="00315B83">
              <w:rPr>
                <w:rFonts w:ascii="Arial" w:hAnsi="Arial" w:cs="Arial"/>
                <w:sz w:val="20"/>
                <w:szCs w:val="20"/>
              </w:rPr>
              <w:t>8</w:t>
            </w:r>
          </w:p>
        </w:tc>
        <w:tc>
          <w:tcPr>
            <w:tcW w:w="2835" w:type="dxa"/>
            <w:tcBorders>
              <w:top w:val="nil"/>
              <w:bottom w:val="nil"/>
            </w:tcBorders>
          </w:tcPr>
          <w:p w14:paraId="3AD1F998" w14:textId="77777777" w:rsidR="00D3596D" w:rsidRPr="00315B83" w:rsidRDefault="00D3596D" w:rsidP="00C91630">
            <w:pPr>
              <w:rPr>
                <w:rFonts w:ascii="Arial" w:hAnsi="Arial" w:cs="Arial"/>
                <w:sz w:val="20"/>
                <w:szCs w:val="20"/>
              </w:rPr>
            </w:pPr>
            <w:r w:rsidRPr="00315B83">
              <w:rPr>
                <w:rFonts w:ascii="Arial" w:hAnsi="Arial" w:cs="Arial"/>
                <w:sz w:val="20"/>
                <w:szCs w:val="20"/>
              </w:rPr>
              <w:t>450</w:t>
            </w:r>
          </w:p>
        </w:tc>
        <w:tc>
          <w:tcPr>
            <w:tcW w:w="1843" w:type="dxa"/>
            <w:tcBorders>
              <w:top w:val="nil"/>
              <w:bottom w:val="nil"/>
            </w:tcBorders>
          </w:tcPr>
          <w:p w14:paraId="24611636" w14:textId="164FC832" w:rsidR="00D3596D" w:rsidRPr="00315B83" w:rsidRDefault="00D3596D" w:rsidP="00C91630">
            <w:pPr>
              <w:rPr>
                <w:rFonts w:ascii="Arial" w:hAnsi="Arial" w:cs="Arial"/>
                <w:sz w:val="20"/>
                <w:szCs w:val="20"/>
              </w:rPr>
            </w:pPr>
            <w:r w:rsidRPr="00D3596D">
              <w:rPr>
                <w:rFonts w:ascii="Arial" w:hAnsi="Arial" w:cs="Arial"/>
                <w:sz w:val="20"/>
                <w:szCs w:val="20"/>
              </w:rPr>
              <w:t>0.0034</w:t>
            </w:r>
          </w:p>
        </w:tc>
      </w:tr>
      <w:tr w:rsidR="00D3596D" w:rsidRPr="00315B83" w14:paraId="356EEAB5" w14:textId="77777777" w:rsidTr="006A5EF4">
        <w:trPr>
          <w:jc w:val="center"/>
        </w:trPr>
        <w:tc>
          <w:tcPr>
            <w:tcW w:w="1413" w:type="dxa"/>
            <w:tcBorders>
              <w:top w:val="nil"/>
              <w:bottom w:val="nil"/>
            </w:tcBorders>
          </w:tcPr>
          <w:p w14:paraId="3015C56F" w14:textId="77777777" w:rsidR="00D3596D" w:rsidRPr="00315B83" w:rsidRDefault="00D3596D" w:rsidP="00C91630">
            <w:pPr>
              <w:rPr>
                <w:rFonts w:ascii="Arial" w:hAnsi="Arial" w:cs="Arial"/>
                <w:sz w:val="20"/>
                <w:szCs w:val="20"/>
              </w:rPr>
            </w:pPr>
            <w:r w:rsidRPr="00315B83">
              <w:rPr>
                <w:rFonts w:ascii="Arial" w:hAnsi="Arial" w:cs="Arial"/>
                <w:sz w:val="20"/>
                <w:szCs w:val="20"/>
              </w:rPr>
              <w:t>9</w:t>
            </w:r>
          </w:p>
        </w:tc>
        <w:tc>
          <w:tcPr>
            <w:tcW w:w="2835" w:type="dxa"/>
            <w:tcBorders>
              <w:top w:val="nil"/>
              <w:bottom w:val="nil"/>
            </w:tcBorders>
          </w:tcPr>
          <w:p w14:paraId="4E44024C" w14:textId="77777777" w:rsidR="00D3596D" w:rsidRPr="00315B83" w:rsidRDefault="00D3596D" w:rsidP="00C91630">
            <w:pPr>
              <w:rPr>
                <w:rFonts w:ascii="Arial" w:hAnsi="Arial" w:cs="Arial"/>
                <w:sz w:val="20"/>
                <w:szCs w:val="20"/>
              </w:rPr>
            </w:pPr>
            <w:r w:rsidRPr="00315B83">
              <w:rPr>
                <w:rFonts w:ascii="Arial" w:hAnsi="Arial" w:cs="Arial"/>
                <w:sz w:val="20"/>
                <w:szCs w:val="20"/>
              </w:rPr>
              <w:t>500</w:t>
            </w:r>
          </w:p>
        </w:tc>
        <w:tc>
          <w:tcPr>
            <w:tcW w:w="1843" w:type="dxa"/>
            <w:tcBorders>
              <w:top w:val="nil"/>
              <w:bottom w:val="nil"/>
            </w:tcBorders>
          </w:tcPr>
          <w:p w14:paraId="221908AF" w14:textId="235DB36C" w:rsidR="00D3596D" w:rsidRPr="00315B83" w:rsidRDefault="00D3596D" w:rsidP="00C91630">
            <w:pPr>
              <w:rPr>
                <w:rFonts w:ascii="Arial" w:hAnsi="Arial" w:cs="Arial"/>
                <w:sz w:val="20"/>
                <w:szCs w:val="20"/>
              </w:rPr>
            </w:pPr>
            <w:r w:rsidRPr="00D3596D">
              <w:rPr>
                <w:rFonts w:ascii="Arial" w:hAnsi="Arial" w:cs="Arial"/>
                <w:sz w:val="20"/>
                <w:szCs w:val="20"/>
              </w:rPr>
              <w:t>0.0038</w:t>
            </w:r>
          </w:p>
        </w:tc>
      </w:tr>
      <w:tr w:rsidR="00D3596D" w:rsidRPr="00315B83" w14:paraId="33415AB1" w14:textId="77777777" w:rsidTr="006A5EF4">
        <w:trPr>
          <w:jc w:val="center"/>
        </w:trPr>
        <w:tc>
          <w:tcPr>
            <w:tcW w:w="1413" w:type="dxa"/>
            <w:tcBorders>
              <w:top w:val="nil"/>
            </w:tcBorders>
          </w:tcPr>
          <w:p w14:paraId="7B2EE004" w14:textId="77777777" w:rsidR="00D3596D" w:rsidRPr="00315B83" w:rsidRDefault="00D3596D" w:rsidP="00C91630">
            <w:pPr>
              <w:rPr>
                <w:rFonts w:ascii="Arial" w:hAnsi="Arial" w:cs="Arial"/>
                <w:sz w:val="20"/>
                <w:szCs w:val="20"/>
              </w:rPr>
            </w:pPr>
            <w:r w:rsidRPr="00315B83">
              <w:rPr>
                <w:rFonts w:ascii="Arial" w:hAnsi="Arial" w:cs="Arial"/>
                <w:sz w:val="20"/>
                <w:szCs w:val="20"/>
              </w:rPr>
              <w:t>10</w:t>
            </w:r>
          </w:p>
        </w:tc>
        <w:tc>
          <w:tcPr>
            <w:tcW w:w="2835" w:type="dxa"/>
            <w:tcBorders>
              <w:top w:val="nil"/>
            </w:tcBorders>
          </w:tcPr>
          <w:p w14:paraId="5054F77B" w14:textId="77777777" w:rsidR="00D3596D" w:rsidRPr="00315B83" w:rsidRDefault="00D3596D" w:rsidP="00C91630">
            <w:pPr>
              <w:rPr>
                <w:rFonts w:ascii="Arial" w:hAnsi="Arial" w:cs="Arial"/>
                <w:sz w:val="20"/>
                <w:szCs w:val="20"/>
              </w:rPr>
            </w:pPr>
            <w:r w:rsidRPr="00315B83">
              <w:rPr>
                <w:rFonts w:ascii="Arial" w:hAnsi="Arial" w:cs="Arial"/>
                <w:sz w:val="20"/>
                <w:szCs w:val="20"/>
              </w:rPr>
              <w:t>550</w:t>
            </w:r>
          </w:p>
        </w:tc>
        <w:tc>
          <w:tcPr>
            <w:tcW w:w="1843" w:type="dxa"/>
            <w:tcBorders>
              <w:top w:val="nil"/>
            </w:tcBorders>
          </w:tcPr>
          <w:p w14:paraId="66A7179A" w14:textId="710E432B" w:rsidR="00D3596D" w:rsidRPr="00315B83" w:rsidRDefault="00D3596D" w:rsidP="00C91630">
            <w:pPr>
              <w:rPr>
                <w:rFonts w:ascii="Arial" w:hAnsi="Arial" w:cs="Arial"/>
                <w:sz w:val="20"/>
                <w:szCs w:val="20"/>
              </w:rPr>
            </w:pPr>
            <w:r w:rsidRPr="00D3596D">
              <w:rPr>
                <w:rFonts w:ascii="Arial" w:hAnsi="Arial" w:cs="Arial"/>
                <w:sz w:val="20"/>
                <w:szCs w:val="20"/>
              </w:rPr>
              <w:t>0.0042</w:t>
            </w:r>
          </w:p>
        </w:tc>
      </w:tr>
    </w:tbl>
    <w:p w14:paraId="370DB949" w14:textId="77777777" w:rsidR="005A5A36" w:rsidRDefault="005A5A36" w:rsidP="00D3596D">
      <w:pPr>
        <w:rPr>
          <w:rFonts w:ascii="Arial" w:eastAsiaTheme="minorEastAsia" w:hAnsi="Arial" w:cs="Arial"/>
          <w:b/>
          <w:bCs/>
        </w:rPr>
      </w:pPr>
    </w:p>
    <w:p w14:paraId="1F0F20D1" w14:textId="56C65010" w:rsidR="005A5A36" w:rsidRDefault="00105989" w:rsidP="00105989">
      <w:pPr>
        <w:rPr>
          <w:rFonts w:ascii="Arial" w:eastAsiaTheme="minorEastAsia" w:hAnsi="Arial" w:cs="Arial"/>
          <w:b/>
          <w:bCs/>
        </w:rPr>
      </w:pPr>
      <w:r>
        <w:rPr>
          <w:rFonts w:ascii="Arial" w:eastAsiaTheme="minorEastAsia" w:hAnsi="Arial" w:cs="Arial"/>
          <w:b/>
          <w:bCs/>
          <w:noProof/>
        </w:rPr>
        <w:drawing>
          <wp:inline distT="0" distB="0" distL="0" distR="0" wp14:anchorId="10FA6203" wp14:editId="35BD50E9">
            <wp:extent cx="5212080" cy="2705100"/>
            <wp:effectExtent l="0" t="0" r="0" b="0"/>
            <wp:docPr id="1184992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992010" name="Picture 11849920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371FECF" w14:textId="77777777" w:rsidR="00105989" w:rsidRDefault="00105989" w:rsidP="00105989">
      <w:pPr>
        <w:jc w:val="center"/>
        <w:rPr>
          <w:rFonts w:ascii="Arial" w:eastAsiaTheme="minorEastAsia" w:hAnsi="Arial" w:cs="Arial"/>
          <w:b/>
          <w:bCs/>
        </w:rPr>
      </w:pPr>
    </w:p>
    <w:p w14:paraId="54CC1298" w14:textId="28337EC3" w:rsidR="00105989" w:rsidRDefault="00105989" w:rsidP="00105989">
      <w:pPr>
        <w:jc w:val="center"/>
        <w:rPr>
          <w:rFonts w:ascii="Arial" w:eastAsiaTheme="minorEastAsia" w:hAnsi="Arial" w:cs="Arial"/>
          <w:b/>
          <w:bCs/>
        </w:rPr>
      </w:pPr>
      <w:bookmarkStart w:id="23" w:name="_Hlk187721226"/>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6</w:t>
      </w:r>
      <w:r w:rsidRPr="0049545F">
        <w:rPr>
          <w:rFonts w:ascii="Arial" w:eastAsiaTheme="minorEastAsia" w:hAnsi="Arial" w:cs="Arial"/>
          <w:b/>
          <w:bCs/>
        </w:rPr>
        <w:t>.</w:t>
      </w:r>
      <w:r>
        <w:rPr>
          <w:rFonts w:ascii="Arial" w:eastAsiaTheme="minorEastAsia" w:hAnsi="Arial" w:cs="Arial"/>
          <w:b/>
          <w:bCs/>
        </w:rPr>
        <w:t xml:space="preserve"> Pump flow rate result against time as simulated in Simulink</w:t>
      </w:r>
      <w:bookmarkEnd w:id="23"/>
      <w:r>
        <w:rPr>
          <w:rFonts w:ascii="Arial" w:eastAsiaTheme="minorEastAsia" w:hAnsi="Arial" w:cs="Arial"/>
          <w:b/>
          <w:bCs/>
        </w:rPr>
        <w:t xml:space="preserve"> </w:t>
      </w:r>
    </w:p>
    <w:p w14:paraId="5F702F52" w14:textId="77777777" w:rsidR="005A5A36" w:rsidRDefault="005A5A36" w:rsidP="00105989">
      <w:pPr>
        <w:rPr>
          <w:rFonts w:ascii="Arial" w:eastAsiaTheme="minorEastAsia" w:hAnsi="Arial" w:cs="Arial"/>
          <w:b/>
          <w:bCs/>
        </w:rPr>
      </w:pPr>
    </w:p>
    <w:p w14:paraId="6DDFCE56" w14:textId="05251FAC" w:rsidR="005A5A36" w:rsidRDefault="00105989" w:rsidP="00105989">
      <w:pPr>
        <w:rPr>
          <w:rFonts w:ascii="Arial" w:eastAsiaTheme="minorEastAsia" w:hAnsi="Arial" w:cs="Arial"/>
          <w:b/>
          <w:bCs/>
        </w:rPr>
      </w:pPr>
      <w:r>
        <w:rPr>
          <w:rFonts w:ascii="Arial" w:eastAsiaTheme="minorEastAsia" w:hAnsi="Arial" w:cs="Arial"/>
          <w:b/>
          <w:bCs/>
          <w:noProof/>
        </w:rPr>
        <w:lastRenderedPageBreak/>
        <w:drawing>
          <wp:inline distT="0" distB="0" distL="0" distR="0" wp14:anchorId="7C3CC054" wp14:editId="17FBE643">
            <wp:extent cx="5212080" cy="2705100"/>
            <wp:effectExtent l="0" t="0" r="0" b="0"/>
            <wp:docPr id="38840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01896" name="Picture 38840189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2080" cy="2705100"/>
                    </a:xfrm>
                    <a:prstGeom prst="rect">
                      <a:avLst/>
                    </a:prstGeom>
                  </pic:spPr>
                </pic:pic>
              </a:graphicData>
            </a:graphic>
          </wp:inline>
        </w:drawing>
      </w:r>
    </w:p>
    <w:p w14:paraId="3EA9111D" w14:textId="77777777" w:rsidR="005A5A36" w:rsidRDefault="005A5A36" w:rsidP="005A5A36">
      <w:pPr>
        <w:jc w:val="center"/>
        <w:rPr>
          <w:rFonts w:ascii="Arial" w:eastAsiaTheme="minorEastAsia" w:hAnsi="Arial" w:cs="Arial"/>
          <w:b/>
          <w:bCs/>
        </w:rPr>
      </w:pPr>
    </w:p>
    <w:p w14:paraId="3EC80D05" w14:textId="05D6E068" w:rsidR="00105989" w:rsidRDefault="00105989" w:rsidP="00105989">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sidR="00BE35B8">
        <w:rPr>
          <w:rFonts w:ascii="Arial" w:eastAsiaTheme="minorEastAsia" w:hAnsi="Arial" w:cs="Arial"/>
          <w:b/>
          <w:bCs/>
        </w:rPr>
        <w:t>7</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117206B1" w14:textId="77777777" w:rsidR="005A5A36" w:rsidRDefault="005A5A36" w:rsidP="00105989">
      <w:pPr>
        <w:rPr>
          <w:rFonts w:ascii="Arial" w:eastAsiaTheme="minorEastAsia" w:hAnsi="Arial" w:cs="Arial"/>
          <w:b/>
          <w:bCs/>
        </w:rPr>
      </w:pPr>
    </w:p>
    <w:p w14:paraId="10AC5A78" w14:textId="620115C9" w:rsidR="005A5A36" w:rsidRDefault="00036CCC" w:rsidP="00ED5724">
      <w:pPr>
        <w:ind w:firstLine="284"/>
        <w:jc w:val="both"/>
        <w:rPr>
          <w:rFonts w:ascii="Arial" w:hAnsi="Arial" w:cs="Arial"/>
        </w:rPr>
      </w:pPr>
      <w:bookmarkStart w:id="24" w:name="_Hlk187721182"/>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sidR="00BE35B8">
        <w:rPr>
          <w:rFonts w:ascii="Arial" w:eastAsiaTheme="minorEastAsia" w:hAnsi="Arial" w:cs="Arial"/>
        </w:rPr>
        <w:t>6</w:t>
      </w:r>
      <w:r>
        <w:rPr>
          <w:rFonts w:ascii="Arial" w:eastAsiaTheme="minorEastAsia" w:hAnsi="Arial" w:cs="Arial"/>
        </w:rPr>
        <w:t xml:space="preserve">. </w:t>
      </w:r>
      <w:r w:rsidRPr="00036CCC">
        <w:rPr>
          <w:rFonts w:ascii="Arial" w:hAnsi="Arial" w:cs="Arial"/>
        </w:rPr>
        <w:t>The flow rate of the pump increased progressively with angular velocity, indicating a linear relationship between flow rate and rotational speed</w:t>
      </w:r>
      <w:r w:rsidR="00ED5724">
        <w:rPr>
          <w:rFonts w:ascii="Arial" w:hAnsi="Arial" w:cs="Arial"/>
        </w:rPr>
        <w:t>. It can be observed that</w:t>
      </w:r>
      <w:r w:rsidR="00ED5724" w:rsidRPr="00ED5724">
        <w:t xml:space="preserve"> </w:t>
      </w:r>
      <w:r w:rsidR="00ED5724">
        <w:rPr>
          <w:rFonts w:ascii="Arial" w:hAnsi="Arial" w:cs="Arial"/>
        </w:rPr>
        <w:t>t</w:t>
      </w:r>
      <w:r w:rsidR="00ED5724" w:rsidRPr="00ED5724">
        <w:rPr>
          <w:rFonts w:ascii="Arial" w:hAnsi="Arial" w:cs="Arial"/>
        </w:rPr>
        <w:t>he increase in flow rate with angular velocity is consistent with the theoretical behavior of centrifugal pumps, where flow rate is linearly proportional to the angular velocity</w:t>
      </w:r>
      <w:r w:rsidR="00ED5724">
        <w:rPr>
          <w:rFonts w:ascii="Arial" w:hAnsi="Arial" w:cs="Arial"/>
        </w:rPr>
        <w:t>.</w:t>
      </w:r>
    </w:p>
    <w:p w14:paraId="47967E30" w14:textId="7C85FEA6" w:rsidR="00ED5724" w:rsidRPr="00036CCC" w:rsidRDefault="00ED5724" w:rsidP="00ED5724">
      <w:pPr>
        <w:ind w:firstLine="284"/>
        <w:jc w:val="both"/>
        <w:rPr>
          <w:rFonts w:ascii="Arial" w:eastAsiaTheme="minorEastAsia" w:hAnsi="Arial" w:cs="Arial"/>
          <w:b/>
          <w:bCs/>
        </w:rPr>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7</w:t>
      </w:r>
      <w:r w:rsidRPr="002174DA">
        <w:rPr>
          <w:rFonts w:ascii="Arial" w:eastAsiaTheme="minorEastAsia" w:hAnsi="Arial" w:cs="Arial"/>
        </w:rPr>
        <w:t>.</w:t>
      </w:r>
      <w:r w:rsidRPr="00ED5724">
        <w:t xml:space="preserve"> </w:t>
      </w:r>
      <w:r w:rsidRPr="00ED5724">
        <w:rPr>
          <w:rFonts w:ascii="Arial" w:eastAsiaTheme="minorEastAsia" w:hAnsi="Arial" w:cs="Arial"/>
        </w:rPr>
        <w:t xml:space="preserve">The linear behavior </w:t>
      </w:r>
      <w:r>
        <w:rPr>
          <w:rFonts w:ascii="Arial" w:eastAsiaTheme="minorEastAsia" w:hAnsi="Arial" w:cs="Arial"/>
        </w:rPr>
        <w:t>of the plotted graph is</w:t>
      </w:r>
      <w:r w:rsidRPr="00ED5724">
        <w:rPr>
          <w:rFonts w:ascii="Arial" w:eastAsiaTheme="minorEastAsia" w:hAnsi="Arial" w:cs="Arial"/>
        </w:rPr>
        <w:t xml:space="preserve"> consistent with centrifugal pump theory, where the flow rate is directly proportional to the angular velocity of the pump impeller. As the angular velocity increases, the kinetic energy imparted to the fluid also increases, resulting in a greater volume of fluid being discharged per unit time.</w:t>
      </w:r>
    </w:p>
    <w:p w14:paraId="084BD94F" w14:textId="77777777" w:rsidR="005A5A36" w:rsidRPr="00036CCC" w:rsidRDefault="005A5A36" w:rsidP="005A5A36">
      <w:pPr>
        <w:jc w:val="center"/>
        <w:rPr>
          <w:rFonts w:ascii="Arial" w:eastAsiaTheme="minorEastAsia" w:hAnsi="Arial" w:cs="Arial"/>
          <w:b/>
          <w:bCs/>
        </w:rPr>
      </w:pPr>
    </w:p>
    <w:bookmarkEnd w:id="24"/>
    <w:p w14:paraId="0478C910" w14:textId="2A7CE1FF" w:rsidR="005A5A36" w:rsidRDefault="00F621E4" w:rsidP="00F621E4">
      <w:pPr>
        <w:rPr>
          <w:rFonts w:ascii="Arial" w:eastAsiaTheme="minorEastAsia" w:hAnsi="Arial" w:cs="Arial"/>
          <w:b/>
          <w:bCs/>
        </w:rPr>
      </w:pPr>
      <w:r>
        <w:rPr>
          <w:rFonts w:ascii="Arial" w:eastAsiaTheme="minorEastAsia" w:hAnsi="Arial" w:cs="Arial"/>
          <w:b/>
          <w:bCs/>
          <w:noProof/>
        </w:rPr>
        <w:drawing>
          <wp:inline distT="0" distB="0" distL="0" distR="0" wp14:anchorId="13F6B188" wp14:editId="645AEF74">
            <wp:extent cx="5212080" cy="2718435"/>
            <wp:effectExtent l="0" t="0" r="0" b="0"/>
            <wp:docPr id="1175643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643905" name="Picture 117564390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1C652B30" w14:textId="77777777" w:rsidR="00F621E4" w:rsidRDefault="00F621E4" w:rsidP="005A5A36">
      <w:pPr>
        <w:jc w:val="center"/>
        <w:rPr>
          <w:rFonts w:ascii="Arial" w:eastAsiaTheme="minorEastAsia" w:hAnsi="Arial" w:cs="Arial"/>
          <w:b/>
          <w:bCs/>
        </w:rPr>
      </w:pPr>
    </w:p>
    <w:p w14:paraId="2DC26FDF" w14:textId="75174AAC" w:rsidR="005A5A36" w:rsidRDefault="00F621E4" w:rsidP="005A5A36">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8</w:t>
      </w:r>
      <w:r w:rsidRPr="0049545F">
        <w:rPr>
          <w:rFonts w:ascii="Arial" w:eastAsiaTheme="minorEastAsia" w:hAnsi="Arial" w:cs="Arial"/>
          <w:b/>
          <w:bCs/>
        </w:rPr>
        <w:t>.</w:t>
      </w:r>
      <w:r>
        <w:rPr>
          <w:rFonts w:ascii="Arial" w:eastAsiaTheme="minorEastAsia" w:hAnsi="Arial" w:cs="Arial"/>
          <w:b/>
          <w:bCs/>
        </w:rPr>
        <w:t xml:space="preserve"> Pipeline flow rate result against time as simulated in Simulink</w:t>
      </w:r>
    </w:p>
    <w:p w14:paraId="1FAEA1FE" w14:textId="77777777" w:rsidR="005A5A36" w:rsidRDefault="005A5A36" w:rsidP="005A5A36">
      <w:pPr>
        <w:jc w:val="center"/>
        <w:rPr>
          <w:rFonts w:ascii="Arial" w:eastAsiaTheme="minorEastAsia" w:hAnsi="Arial" w:cs="Arial"/>
          <w:b/>
          <w:bCs/>
        </w:rPr>
      </w:pPr>
    </w:p>
    <w:p w14:paraId="0CD14C4E" w14:textId="31BE6E00" w:rsidR="00AC4785" w:rsidRDefault="00F621E4" w:rsidP="00967C23">
      <w:pPr>
        <w:pStyle w:val="AbstHead"/>
        <w:spacing w:after="0"/>
        <w:rPr>
          <w:rFonts w:ascii="Arial" w:hAnsi="Arial" w:cs="Arial"/>
          <w:caps w:val="0"/>
        </w:rPr>
      </w:pPr>
      <w:r>
        <w:rPr>
          <w:rFonts w:ascii="Arial" w:hAnsi="Arial" w:cs="Arial"/>
          <w:caps w:val="0"/>
          <w:noProof/>
        </w:rPr>
        <w:lastRenderedPageBreak/>
        <w:drawing>
          <wp:inline distT="0" distB="0" distL="0" distR="0" wp14:anchorId="718EB28A" wp14:editId="275E366E">
            <wp:extent cx="5212080" cy="2718435"/>
            <wp:effectExtent l="0" t="0" r="0" b="0"/>
            <wp:docPr id="7518940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894096" name="Picture 75189409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212080" cy="2718435"/>
                    </a:xfrm>
                    <a:prstGeom prst="rect">
                      <a:avLst/>
                    </a:prstGeom>
                  </pic:spPr>
                </pic:pic>
              </a:graphicData>
            </a:graphic>
          </wp:inline>
        </w:drawing>
      </w:r>
    </w:p>
    <w:p w14:paraId="0D55FF2F" w14:textId="77777777" w:rsidR="00F621E4" w:rsidRDefault="00F621E4" w:rsidP="00F621E4">
      <w:pPr>
        <w:jc w:val="center"/>
        <w:rPr>
          <w:rFonts w:ascii="Arial" w:eastAsiaTheme="minorEastAsia" w:hAnsi="Arial" w:cs="Arial"/>
          <w:b/>
          <w:bCs/>
        </w:rPr>
      </w:pPr>
    </w:p>
    <w:p w14:paraId="065B9710" w14:textId="578DF2D9" w:rsidR="00F621E4" w:rsidRDefault="00F621E4" w:rsidP="00F621E4">
      <w:pPr>
        <w:jc w:val="center"/>
        <w:rPr>
          <w:rFonts w:ascii="Arial" w:eastAsiaTheme="minorEastAsia" w:hAnsi="Arial" w:cs="Arial"/>
          <w:b/>
          <w:bCs/>
        </w:rPr>
      </w:pPr>
      <w:r w:rsidRPr="0049545F">
        <w:rPr>
          <w:rFonts w:ascii="Arial" w:eastAsiaTheme="minorEastAsia" w:hAnsi="Arial" w:cs="Arial"/>
          <w:b/>
          <w:bCs/>
        </w:rPr>
        <w:t>Fig</w:t>
      </w:r>
      <w:r>
        <w:rPr>
          <w:rFonts w:ascii="Arial" w:eastAsiaTheme="minorEastAsia" w:hAnsi="Arial" w:cs="Arial"/>
          <w:b/>
          <w:bCs/>
        </w:rPr>
        <w:t>.</w:t>
      </w:r>
      <w:r w:rsidRPr="0049545F">
        <w:rPr>
          <w:rFonts w:ascii="Arial" w:eastAsiaTheme="minorEastAsia" w:hAnsi="Arial" w:cs="Arial"/>
          <w:b/>
          <w:bCs/>
        </w:rPr>
        <w:t xml:space="preserve"> </w:t>
      </w:r>
      <w:r>
        <w:rPr>
          <w:rFonts w:ascii="Arial" w:eastAsiaTheme="minorEastAsia" w:hAnsi="Arial" w:cs="Arial"/>
          <w:b/>
          <w:bCs/>
        </w:rPr>
        <w:t>9</w:t>
      </w:r>
      <w:r w:rsidRPr="0049545F">
        <w:rPr>
          <w:rFonts w:ascii="Arial" w:eastAsiaTheme="minorEastAsia" w:hAnsi="Arial" w:cs="Arial"/>
          <w:b/>
          <w:bCs/>
        </w:rPr>
        <w:t>.</w:t>
      </w:r>
      <w:r>
        <w:rPr>
          <w:rFonts w:ascii="Arial" w:eastAsiaTheme="minorEastAsia" w:hAnsi="Arial" w:cs="Arial"/>
          <w:b/>
          <w:bCs/>
        </w:rPr>
        <w:t xml:space="preserve"> Graph of pump flow rate against velocity as plotted in MATLAB </w:t>
      </w:r>
    </w:p>
    <w:p w14:paraId="0809E1DF" w14:textId="77777777" w:rsidR="00F621E4" w:rsidRDefault="00F621E4" w:rsidP="00F621E4">
      <w:pPr>
        <w:jc w:val="both"/>
        <w:rPr>
          <w:rFonts w:ascii="Arial" w:eastAsiaTheme="minorEastAsia" w:hAnsi="Arial" w:cs="Arial"/>
        </w:rPr>
      </w:pPr>
    </w:p>
    <w:p w14:paraId="033EAB93" w14:textId="20913189" w:rsidR="00F621E4" w:rsidRDefault="00F621E4" w:rsidP="00F621E4">
      <w:pPr>
        <w:ind w:firstLine="284"/>
        <w:jc w:val="both"/>
        <w:rPr>
          <w:rFonts w:ascii="Arial" w:hAnsi="Arial" w:cs="Arial"/>
        </w:rPr>
      </w:pPr>
      <w:r w:rsidRPr="0049545F">
        <w:rPr>
          <w:rFonts w:ascii="Arial" w:eastAsiaTheme="minorEastAsia" w:hAnsi="Arial" w:cs="Arial"/>
        </w:rPr>
        <w:t>As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 xml:space="preserve">8. </w:t>
      </w:r>
      <w:r w:rsidRPr="00F621E4">
        <w:rPr>
          <w:rFonts w:ascii="Arial" w:eastAsiaTheme="minorEastAsia" w:hAnsi="Arial" w:cs="Arial"/>
        </w:rPr>
        <w:t>The flow rate measured in the pipeline also increased with angular velocity but remained consistently lower than the pump's flow rate</w:t>
      </w:r>
      <w:r w:rsidR="00986094">
        <w:rPr>
          <w:rFonts w:ascii="Arial" w:eastAsiaTheme="minorEastAsia" w:hAnsi="Arial" w:cs="Arial"/>
        </w:rPr>
        <w:t>.</w:t>
      </w:r>
      <w:r w:rsidRPr="00F621E4">
        <w:t xml:space="preserve"> </w:t>
      </w:r>
      <w:r w:rsidR="00986094" w:rsidRPr="00986094">
        <w:t>T</w:t>
      </w:r>
      <w:r w:rsidR="00986094">
        <w:t>his</w:t>
      </w:r>
      <w:r w:rsidR="00986094" w:rsidRPr="00986094">
        <w:t xml:space="preserve"> difference between the pump and pipeline flow rates suggests energy losses due to friction and minor flow restrictions.</w:t>
      </w:r>
    </w:p>
    <w:p w14:paraId="3DEA6BE6" w14:textId="70EBD65C" w:rsidR="00B66DE4" w:rsidRPr="00B66DE4" w:rsidRDefault="00F621E4" w:rsidP="00B66DE4">
      <w:pPr>
        <w:ind w:firstLine="284"/>
        <w:jc w:val="both"/>
      </w:pPr>
      <w:r w:rsidRPr="0049545F">
        <w:rPr>
          <w:rFonts w:ascii="Arial" w:eastAsiaTheme="minorEastAsia" w:hAnsi="Arial" w:cs="Arial"/>
        </w:rPr>
        <w:t>It can be seen in Fig</w:t>
      </w:r>
      <w:r w:rsidRPr="002174DA">
        <w:rPr>
          <w:rFonts w:ascii="Arial" w:eastAsiaTheme="minorEastAsia" w:hAnsi="Arial" w:cs="Arial"/>
        </w:rPr>
        <w:t>.</w:t>
      </w:r>
      <w:r w:rsidRPr="0049545F">
        <w:rPr>
          <w:rFonts w:ascii="Arial" w:eastAsiaTheme="minorEastAsia" w:hAnsi="Arial" w:cs="Arial"/>
        </w:rPr>
        <w:t xml:space="preserve"> </w:t>
      </w:r>
      <w:r>
        <w:rPr>
          <w:rFonts w:ascii="Arial" w:eastAsiaTheme="minorEastAsia" w:hAnsi="Arial" w:cs="Arial"/>
        </w:rPr>
        <w:t>9</w:t>
      </w:r>
      <w:r w:rsidRPr="002174DA">
        <w:rPr>
          <w:rFonts w:ascii="Arial" w:eastAsiaTheme="minorEastAsia" w:hAnsi="Arial" w:cs="Arial"/>
        </w:rPr>
        <w:t>.</w:t>
      </w:r>
      <w:r w:rsidRPr="00ED5724">
        <w:t xml:space="preserve"> </w:t>
      </w:r>
      <w:r w:rsidR="00B66DE4">
        <w:t>The plotted graph</w:t>
      </w:r>
      <w:r w:rsidR="00B66DE4" w:rsidRPr="00B66DE4">
        <w:t xml:space="preserve"> </w:t>
      </w:r>
      <w:r w:rsidR="00CF1FB5" w:rsidRPr="00B66DE4">
        <w:t>follows</w:t>
      </w:r>
      <w:r w:rsidR="00B66DE4" w:rsidRPr="00B66DE4">
        <w:t xml:space="preserve"> a linear trend similar to the pump, the pipeline flow rate values were consistently lower. This reduction is primarily attributed to frictional losses within the pipeline and minor losses due to bends, fittings, and pipe surface roughness.</w:t>
      </w:r>
    </w:p>
    <w:p w14:paraId="1648E173" w14:textId="653A2261" w:rsidR="00F621E4" w:rsidRPr="00036CCC" w:rsidRDefault="00F621E4" w:rsidP="00F621E4">
      <w:pPr>
        <w:ind w:firstLine="284"/>
        <w:jc w:val="both"/>
        <w:rPr>
          <w:rFonts w:ascii="Arial" w:eastAsiaTheme="minorEastAsia" w:hAnsi="Arial" w:cs="Arial"/>
          <w:b/>
          <w:bCs/>
        </w:rPr>
      </w:pPr>
    </w:p>
    <w:p w14:paraId="054E6B42" w14:textId="77777777" w:rsidR="00AC4785" w:rsidRDefault="00AC4785" w:rsidP="00967C23">
      <w:pPr>
        <w:pStyle w:val="AbstHead"/>
        <w:spacing w:after="0"/>
        <w:rPr>
          <w:rFonts w:ascii="Arial" w:hAnsi="Arial" w:cs="Arial"/>
          <w:caps w:val="0"/>
        </w:rPr>
      </w:pPr>
    </w:p>
    <w:p w14:paraId="38D875B7" w14:textId="4BB1F69B" w:rsidR="00967C23" w:rsidRDefault="00B568DA" w:rsidP="00967C23">
      <w:pPr>
        <w:pStyle w:val="AbstHead"/>
        <w:spacing w:after="0"/>
        <w:rPr>
          <w:rFonts w:ascii="Arial" w:hAnsi="Arial" w:cs="Arial"/>
          <w:bCs/>
        </w:rPr>
      </w:pPr>
      <w:r w:rsidRPr="00B568DA">
        <w:rPr>
          <w:rFonts w:ascii="Arial" w:hAnsi="Arial" w:cs="Arial"/>
          <w:caps w:val="0"/>
        </w:rPr>
        <w:t>5</w:t>
      </w:r>
      <w:r w:rsidR="00967C23" w:rsidRPr="00B568DA">
        <w:rPr>
          <w:rFonts w:ascii="Arial" w:hAnsi="Arial" w:cs="Arial"/>
          <w:caps w:val="0"/>
        </w:rPr>
        <w:t>.</w:t>
      </w:r>
      <w:r w:rsidRPr="00B568DA">
        <w:rPr>
          <w:rFonts w:ascii="Arial" w:hAnsi="Arial" w:cs="Arial"/>
          <w:bCs/>
        </w:rPr>
        <w:t xml:space="preserve"> CONCLUSIONS</w:t>
      </w:r>
    </w:p>
    <w:p w14:paraId="6328CBE3" w14:textId="77777777" w:rsidR="00B568DA" w:rsidRDefault="00B568DA" w:rsidP="00967C23">
      <w:pPr>
        <w:pStyle w:val="AbstHead"/>
        <w:spacing w:after="0"/>
        <w:rPr>
          <w:rFonts w:ascii="Arial" w:hAnsi="Arial" w:cs="Arial"/>
          <w:bCs/>
        </w:rPr>
      </w:pPr>
    </w:p>
    <w:p w14:paraId="6787B2B0" w14:textId="77777777" w:rsidR="0013454C" w:rsidRPr="0013454C" w:rsidRDefault="0013454C" w:rsidP="0013454C">
      <w:pPr>
        <w:pStyle w:val="Body"/>
        <w:spacing w:after="0"/>
        <w:rPr>
          <w:rFonts w:ascii="Arial" w:hAnsi="Arial" w:cs="Arial"/>
        </w:rPr>
      </w:pPr>
      <w:r w:rsidRPr="0013454C">
        <w:rPr>
          <w:rFonts w:ascii="Arial" w:hAnsi="Arial" w:cs="Arial"/>
        </w:rPr>
        <w:t>The simulation of the submersible pump system using MATLAB/Simulink provided valuable insights into its performance in a waterlogged environment. The results demonstrated a linear increase in both pump and pipeline flow rates with increasing angular velocity. Specifically, the pump flow rate increased from 0.0021 m³/s at 100 rad/s to 0.0115 m³/s at 550 rad/s, while the pipeline flow rate increased from 0.0007 m³/s to 0.0042 m³/s over the same range. Similarly, the pump pressure rose from 6.4209e+04 Pa to 1.9228e+06 Pa, while the pipeline pressure ranged from 6.4159e+04 Pa to 1.9078e+06 Pa, demonstrating a consistent pressure drop due to flow resistance.</w:t>
      </w:r>
    </w:p>
    <w:p w14:paraId="5BDEF3E2" w14:textId="65238673" w:rsidR="0013454C" w:rsidRDefault="0013454C" w:rsidP="0013454C">
      <w:pPr>
        <w:pStyle w:val="Body"/>
        <w:spacing w:after="0"/>
        <w:rPr>
          <w:rFonts w:ascii="Arial" w:hAnsi="Arial" w:cs="Arial"/>
        </w:rPr>
      </w:pPr>
      <w:r w:rsidRPr="0013454C">
        <w:rPr>
          <w:rFonts w:ascii="Arial" w:hAnsi="Arial" w:cs="Arial"/>
        </w:rPr>
        <w:t>The observed reduction in pipeline flow rate compared to the pump flow rate underscores the impact of frictional losses and minor restrictions within the hydraulic pipeline. These findings highlight the need for careful consideration of flow resistance when designing submersible pump systems. Optimizing pipeline design and minimizing resistance can enhance operational efficiency, ensuring improved performance in waterlogged environments.</w:t>
      </w:r>
    </w:p>
    <w:p w14:paraId="1EE9E077" w14:textId="0D550449" w:rsidR="00647386" w:rsidRDefault="00647386" w:rsidP="0013454C">
      <w:pPr>
        <w:pStyle w:val="Body"/>
        <w:spacing w:after="0"/>
        <w:rPr>
          <w:rFonts w:ascii="Arial" w:hAnsi="Arial" w:cs="Arial"/>
        </w:rPr>
      </w:pPr>
    </w:p>
    <w:p w14:paraId="119209D6" w14:textId="2A901BC1" w:rsidR="00647386" w:rsidRDefault="00647386" w:rsidP="0013454C">
      <w:pPr>
        <w:pStyle w:val="Body"/>
        <w:spacing w:after="0"/>
        <w:rPr>
          <w:rFonts w:ascii="Arial" w:hAnsi="Arial" w:cs="Arial"/>
        </w:rPr>
      </w:pPr>
    </w:p>
    <w:p w14:paraId="758579C0" w14:textId="1C9CB543" w:rsidR="00647386" w:rsidRDefault="00647386" w:rsidP="0013454C">
      <w:pPr>
        <w:pStyle w:val="Body"/>
        <w:spacing w:after="0"/>
        <w:rPr>
          <w:rFonts w:ascii="Arial" w:hAnsi="Arial" w:cs="Arial"/>
        </w:rPr>
      </w:pPr>
    </w:p>
    <w:p w14:paraId="42E27E37" w14:textId="0610EAA3" w:rsidR="00647386" w:rsidRDefault="00647386" w:rsidP="0013454C">
      <w:pPr>
        <w:pStyle w:val="Body"/>
        <w:spacing w:after="0"/>
        <w:rPr>
          <w:rFonts w:ascii="Arial" w:hAnsi="Arial" w:cs="Arial"/>
        </w:rPr>
      </w:pPr>
    </w:p>
    <w:p w14:paraId="52061CD8" w14:textId="4F8D7C0F" w:rsidR="00647386" w:rsidRDefault="00647386" w:rsidP="0013454C">
      <w:pPr>
        <w:pStyle w:val="Body"/>
        <w:spacing w:after="0"/>
        <w:rPr>
          <w:rFonts w:ascii="Arial" w:hAnsi="Arial" w:cs="Arial"/>
        </w:rPr>
      </w:pPr>
    </w:p>
    <w:p w14:paraId="01DD3361" w14:textId="77777777" w:rsidR="00647386" w:rsidRDefault="00647386" w:rsidP="0013454C">
      <w:pPr>
        <w:pStyle w:val="Body"/>
        <w:spacing w:after="0"/>
        <w:rPr>
          <w:rFonts w:ascii="Arial" w:hAnsi="Arial" w:cs="Arial"/>
        </w:rPr>
      </w:pPr>
    </w:p>
    <w:p w14:paraId="3830CFC3" w14:textId="439F495A" w:rsidR="00647386" w:rsidRDefault="00647386" w:rsidP="0013454C">
      <w:pPr>
        <w:pStyle w:val="Body"/>
        <w:spacing w:after="0"/>
        <w:rPr>
          <w:rFonts w:ascii="Arial" w:hAnsi="Arial" w:cs="Arial"/>
        </w:rPr>
      </w:pPr>
    </w:p>
    <w:p w14:paraId="7D65AF29" w14:textId="77777777" w:rsidR="00647386" w:rsidRPr="00647386" w:rsidRDefault="00647386" w:rsidP="00647386">
      <w:pPr>
        <w:spacing w:after="200" w:line="276" w:lineRule="auto"/>
        <w:ind w:left="720"/>
        <w:rPr>
          <w:rFonts w:ascii="Calibri" w:eastAsia="Calibri" w:hAnsi="Calibri"/>
          <w:b/>
          <w:kern w:val="2"/>
          <w:sz w:val="22"/>
          <w:szCs w:val="22"/>
          <w:highlight w:val="yellow"/>
          <w14:ligatures w14:val="standardContextual"/>
        </w:rPr>
      </w:pPr>
      <w:r w:rsidRPr="00647386">
        <w:rPr>
          <w:rFonts w:ascii="Calibri" w:eastAsia="Calibri" w:hAnsi="Calibri"/>
          <w:b/>
          <w:kern w:val="2"/>
          <w:sz w:val="22"/>
          <w:szCs w:val="22"/>
          <w:highlight w:val="yellow"/>
          <w14:ligatures w14:val="standardContextual"/>
        </w:rPr>
        <w:t>Disclaimer (Artificial intelligence)</w:t>
      </w:r>
    </w:p>
    <w:p w14:paraId="40FDA3F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Option 1: </w:t>
      </w:r>
    </w:p>
    <w:p w14:paraId="5D872BB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25A408A8"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 xml:space="preserve">Option 2: </w:t>
      </w:r>
    </w:p>
    <w:p w14:paraId="20ECE954"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BBFFC41"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Details of the AI usage are given below:</w:t>
      </w:r>
    </w:p>
    <w:p w14:paraId="4F3D210E"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1.</w:t>
      </w:r>
      <w:r w:rsidRPr="00647386">
        <w:rPr>
          <w:rFonts w:ascii="Calibri" w:eastAsia="Calibri" w:hAnsi="Calibri"/>
          <w:kern w:val="2"/>
          <w:sz w:val="22"/>
          <w:szCs w:val="22"/>
          <w14:ligatures w14:val="standardContextual"/>
        </w:rPr>
        <w:t xml:space="preserve"> </w:t>
      </w:r>
    </w:p>
    <w:p w14:paraId="7729EEF3"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2.</w:t>
      </w:r>
    </w:p>
    <w:p w14:paraId="1EC0CA74" w14:textId="77777777" w:rsidR="00647386" w:rsidRPr="00647386" w:rsidRDefault="00647386" w:rsidP="00647386">
      <w:pPr>
        <w:spacing w:after="200" w:line="276" w:lineRule="auto"/>
        <w:ind w:left="720"/>
        <w:rPr>
          <w:rFonts w:ascii="Calibri" w:eastAsia="Calibri" w:hAnsi="Calibri"/>
          <w:kern w:val="2"/>
          <w:sz w:val="22"/>
          <w:szCs w:val="22"/>
          <w:highlight w:val="yellow"/>
          <w14:ligatures w14:val="standardContextual"/>
        </w:rPr>
      </w:pPr>
      <w:r w:rsidRPr="00647386">
        <w:rPr>
          <w:rFonts w:ascii="Calibri" w:eastAsia="Calibri" w:hAnsi="Calibri"/>
          <w:kern w:val="2"/>
          <w:sz w:val="22"/>
          <w:szCs w:val="22"/>
          <w:highlight w:val="yellow"/>
          <w14:ligatures w14:val="standardContextual"/>
        </w:rPr>
        <w:t>3.</w:t>
      </w:r>
    </w:p>
    <w:p w14:paraId="50CDCF8C" w14:textId="77777777" w:rsidR="00647386" w:rsidRDefault="00647386" w:rsidP="0013454C">
      <w:pPr>
        <w:pStyle w:val="Body"/>
        <w:spacing w:after="0"/>
        <w:rPr>
          <w:rFonts w:ascii="Arial" w:hAnsi="Arial" w:cs="Arial"/>
        </w:rPr>
      </w:pPr>
    </w:p>
    <w:p w14:paraId="2160B56A" w14:textId="77777777" w:rsidR="00C27B72" w:rsidRDefault="00C27B72" w:rsidP="0013454C">
      <w:pPr>
        <w:pStyle w:val="Body"/>
        <w:spacing w:after="0"/>
        <w:rPr>
          <w:rFonts w:ascii="Arial" w:hAnsi="Arial" w:cs="Arial"/>
        </w:rPr>
      </w:pPr>
    </w:p>
    <w:p w14:paraId="7EB5A941" w14:textId="77777777" w:rsidR="00C27B72" w:rsidRDefault="00C27B72" w:rsidP="0013454C">
      <w:pPr>
        <w:pStyle w:val="Body"/>
        <w:spacing w:after="0"/>
        <w:rPr>
          <w:rFonts w:ascii="Arial" w:hAnsi="Arial" w:cs="Arial"/>
        </w:rPr>
      </w:pPr>
    </w:p>
    <w:p w14:paraId="502470BD" w14:textId="77777777" w:rsidR="000441AE" w:rsidRPr="0013454C" w:rsidRDefault="000441AE" w:rsidP="0013454C">
      <w:pPr>
        <w:pStyle w:val="Body"/>
        <w:spacing w:after="0"/>
        <w:rPr>
          <w:rFonts w:ascii="Arial" w:hAnsi="Arial" w:cs="Arial"/>
        </w:rPr>
      </w:pPr>
    </w:p>
    <w:p w14:paraId="54645827" w14:textId="77777777" w:rsidR="007E31DF" w:rsidRPr="00B568DA" w:rsidRDefault="007E31DF">
      <w:pPr>
        <w:pStyle w:val="Body"/>
        <w:spacing w:after="0"/>
        <w:rPr>
          <w:rFonts w:ascii="Arial" w:hAnsi="Arial" w:cs="Arial"/>
        </w:rPr>
      </w:pPr>
    </w:p>
    <w:sdt>
      <w:sdtPr>
        <w:rPr>
          <w:rFonts w:ascii="Helvetica" w:hAnsi="Helvetica"/>
          <w:b w:val="0"/>
          <w:kern w:val="0"/>
          <w:sz w:val="20"/>
        </w:rPr>
        <w:id w:val="1348996195"/>
        <w:docPartObj>
          <w:docPartGallery w:val="Bibliographies"/>
          <w:docPartUnique/>
        </w:docPartObj>
      </w:sdtPr>
      <w:sdtContent>
        <w:p w14:paraId="52D198C0" w14:textId="25BB944A" w:rsidR="00012854" w:rsidRPr="00153F3A" w:rsidRDefault="00012854">
          <w:pPr>
            <w:pStyle w:val="Heading1"/>
            <w:rPr>
              <w:rFonts w:cs="Arial"/>
              <w:sz w:val="20"/>
            </w:rPr>
          </w:pPr>
          <w:r w:rsidRPr="00153F3A">
            <w:rPr>
              <w:rFonts w:cs="Arial"/>
              <w:sz w:val="20"/>
            </w:rPr>
            <w:t>References</w:t>
          </w:r>
        </w:p>
        <w:sdt>
          <w:sdtPr>
            <w:rPr>
              <w:rFonts w:ascii="Arial" w:hAnsi="Arial" w:cs="Arial"/>
            </w:rPr>
            <w:id w:val="-573587230"/>
            <w:bibliography/>
          </w:sdtPr>
          <w:sdtEndPr>
            <w:rPr>
              <w:rFonts w:ascii="Helvetica" w:hAnsi="Helvetica" w:cs="Times New Roman"/>
            </w:rPr>
          </w:sdtEndPr>
          <w:sdtContent>
            <w:p w14:paraId="3E6F2A7C" w14:textId="77777777" w:rsidR="0045487A" w:rsidRDefault="00012854">
              <w:pPr>
                <w:rPr>
                  <w:rFonts w:ascii="Times New Roman" w:hAnsi="Times New Roman"/>
                  <w:noProof/>
                </w:rPr>
              </w:pPr>
              <w:r w:rsidRPr="00153F3A">
                <w:rPr>
                  <w:rFonts w:ascii="Arial" w:hAnsi="Arial" w:cs="Arial"/>
                </w:rPr>
                <w:fldChar w:fldCharType="begin"/>
              </w:r>
              <w:r w:rsidRPr="00153F3A">
                <w:rPr>
                  <w:rFonts w:ascii="Arial" w:hAnsi="Arial" w:cs="Arial"/>
                </w:rPr>
                <w:instrText xml:space="preserve"> BIBLIOGRAPHY </w:instrText>
              </w:r>
              <w:r w:rsidRPr="00153F3A">
                <w:rPr>
                  <w:rFonts w:ascii="Arial" w:hAnsi="Arial" w:cs="Arial"/>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7799"/>
              </w:tblGrid>
              <w:tr w:rsidR="0045487A" w14:paraId="30256857" w14:textId="77777777">
                <w:trPr>
                  <w:divId w:val="1190214695"/>
                  <w:tblCellSpacing w:w="15" w:type="dxa"/>
                </w:trPr>
                <w:tc>
                  <w:tcPr>
                    <w:tcW w:w="50" w:type="pct"/>
                    <w:hideMark/>
                  </w:tcPr>
                  <w:p w14:paraId="3DC99C74" w14:textId="7254E8AD" w:rsidR="0045487A" w:rsidRDefault="0045487A">
                    <w:pPr>
                      <w:pStyle w:val="Bibliography"/>
                      <w:rPr>
                        <w:noProof/>
                        <w:sz w:val="24"/>
                        <w:szCs w:val="24"/>
                      </w:rPr>
                    </w:pPr>
                    <w:r>
                      <w:rPr>
                        <w:noProof/>
                      </w:rPr>
                      <w:t xml:space="preserve">[1] </w:t>
                    </w:r>
                  </w:p>
                </w:tc>
                <w:tc>
                  <w:tcPr>
                    <w:tcW w:w="0" w:type="auto"/>
                    <w:hideMark/>
                  </w:tcPr>
                  <w:p w14:paraId="7A83DF96" w14:textId="77777777" w:rsidR="0045487A" w:rsidRDefault="0045487A">
                    <w:pPr>
                      <w:pStyle w:val="Bibliography"/>
                      <w:rPr>
                        <w:noProof/>
                      </w:rPr>
                    </w:pPr>
                    <w:r>
                      <w:rPr>
                        <w:noProof/>
                      </w:rPr>
                      <w:t xml:space="preserve">Q. Zhang, Z. Wu and P. Tarolli, "Investigating the role of green infrastructure on urban waterlogging: evidence from metropolitan coastal cities," </w:t>
                    </w:r>
                    <w:r>
                      <w:rPr>
                        <w:i/>
                        <w:iCs/>
                        <w:noProof/>
                      </w:rPr>
                      <w:t xml:space="preserve">Remote Sensing, </w:t>
                    </w:r>
                    <w:r>
                      <w:rPr>
                        <w:noProof/>
                      </w:rPr>
                      <w:t xml:space="preserve">vol. 13, no. 12, p. 2341, 2021. </w:t>
                    </w:r>
                  </w:p>
                </w:tc>
              </w:tr>
              <w:tr w:rsidR="0045487A" w14:paraId="33694A12" w14:textId="77777777">
                <w:trPr>
                  <w:divId w:val="1190214695"/>
                  <w:tblCellSpacing w:w="15" w:type="dxa"/>
                </w:trPr>
                <w:tc>
                  <w:tcPr>
                    <w:tcW w:w="50" w:type="pct"/>
                    <w:hideMark/>
                  </w:tcPr>
                  <w:p w14:paraId="2620AC58" w14:textId="77777777" w:rsidR="0045487A" w:rsidRDefault="0045487A">
                    <w:pPr>
                      <w:pStyle w:val="Bibliography"/>
                      <w:rPr>
                        <w:noProof/>
                      </w:rPr>
                    </w:pPr>
                    <w:r>
                      <w:rPr>
                        <w:noProof/>
                      </w:rPr>
                      <w:t xml:space="preserve">[2] </w:t>
                    </w:r>
                  </w:p>
                </w:tc>
                <w:tc>
                  <w:tcPr>
                    <w:tcW w:w="0" w:type="auto"/>
                    <w:hideMark/>
                  </w:tcPr>
                  <w:p w14:paraId="4E808489" w14:textId="77777777" w:rsidR="0045487A" w:rsidRDefault="0045487A">
                    <w:pPr>
                      <w:pStyle w:val="Bibliography"/>
                      <w:rPr>
                        <w:noProof/>
                      </w:rPr>
                    </w:pPr>
                    <w:r>
                      <w:rPr>
                        <w:noProof/>
                      </w:rPr>
                      <w:t xml:space="preserve">X. Chen, S. Jiang, L. Xu, H. Xu and N. Guan, "Resilience assessment and obstacle factor analysis of urban areas facing waterlogging disasters: a case study of Shanghai, China," </w:t>
                    </w:r>
                    <w:r>
                      <w:rPr>
                        <w:i/>
                        <w:iCs/>
                        <w:noProof/>
                      </w:rPr>
                      <w:t xml:space="preserve">Environmental Science and Pollution Research, , </w:t>
                    </w:r>
                    <w:r>
                      <w:rPr>
                        <w:noProof/>
                      </w:rPr>
                      <w:t xml:space="preserve">vol. 30, no. 24, pp. 65455-65469, 2023. </w:t>
                    </w:r>
                  </w:p>
                </w:tc>
              </w:tr>
              <w:tr w:rsidR="0045487A" w14:paraId="05C9886D" w14:textId="77777777">
                <w:trPr>
                  <w:divId w:val="1190214695"/>
                  <w:tblCellSpacing w:w="15" w:type="dxa"/>
                </w:trPr>
                <w:tc>
                  <w:tcPr>
                    <w:tcW w:w="50" w:type="pct"/>
                    <w:hideMark/>
                  </w:tcPr>
                  <w:p w14:paraId="694B6742" w14:textId="77777777" w:rsidR="0045487A" w:rsidRDefault="0045487A">
                    <w:pPr>
                      <w:pStyle w:val="Bibliography"/>
                      <w:rPr>
                        <w:noProof/>
                      </w:rPr>
                    </w:pPr>
                    <w:r>
                      <w:rPr>
                        <w:noProof/>
                      </w:rPr>
                      <w:t xml:space="preserve">[3] </w:t>
                    </w:r>
                  </w:p>
                </w:tc>
                <w:tc>
                  <w:tcPr>
                    <w:tcW w:w="0" w:type="auto"/>
                    <w:hideMark/>
                  </w:tcPr>
                  <w:p w14:paraId="0CC53D33" w14:textId="77777777" w:rsidR="0045487A" w:rsidRDefault="0045487A">
                    <w:pPr>
                      <w:pStyle w:val="Bibliography"/>
                      <w:rPr>
                        <w:noProof/>
                      </w:rPr>
                    </w:pPr>
                    <w:r>
                      <w:rPr>
                        <w:noProof/>
                      </w:rPr>
                      <w:t xml:space="preserve">U. J. Phukan, S. Mishra and R. K. Shukla, "Waterlogging and submergence stress: affects and acclimation," </w:t>
                    </w:r>
                    <w:r>
                      <w:rPr>
                        <w:i/>
                        <w:iCs/>
                        <w:noProof/>
                      </w:rPr>
                      <w:t xml:space="preserve">Critical Reviews in Biotechnology, </w:t>
                    </w:r>
                    <w:r>
                      <w:rPr>
                        <w:noProof/>
                      </w:rPr>
                      <w:t xml:space="preserve">vol. 36, no. 5, pp. 956-966, 2016. </w:t>
                    </w:r>
                  </w:p>
                </w:tc>
              </w:tr>
              <w:tr w:rsidR="0045487A" w14:paraId="063B8CB3" w14:textId="77777777">
                <w:trPr>
                  <w:divId w:val="1190214695"/>
                  <w:tblCellSpacing w:w="15" w:type="dxa"/>
                </w:trPr>
                <w:tc>
                  <w:tcPr>
                    <w:tcW w:w="50" w:type="pct"/>
                    <w:hideMark/>
                  </w:tcPr>
                  <w:p w14:paraId="1F83683C" w14:textId="77777777" w:rsidR="0045487A" w:rsidRDefault="0045487A">
                    <w:pPr>
                      <w:pStyle w:val="Bibliography"/>
                      <w:rPr>
                        <w:noProof/>
                      </w:rPr>
                    </w:pPr>
                    <w:r>
                      <w:rPr>
                        <w:noProof/>
                      </w:rPr>
                      <w:t xml:space="preserve">[4] </w:t>
                    </w:r>
                  </w:p>
                </w:tc>
                <w:tc>
                  <w:tcPr>
                    <w:tcW w:w="0" w:type="auto"/>
                    <w:hideMark/>
                  </w:tcPr>
                  <w:p w14:paraId="0F4286D7" w14:textId="77777777" w:rsidR="0045487A" w:rsidRDefault="0045487A">
                    <w:pPr>
                      <w:pStyle w:val="Bibliography"/>
                      <w:rPr>
                        <w:noProof/>
                      </w:rPr>
                    </w:pPr>
                    <w:r>
                      <w:rPr>
                        <w:noProof/>
                      </w:rPr>
                      <w:t xml:space="preserve">J. Huang, S. Wang, S. Deng, X. Yang and Q. Zhou, "Numerical study on the impact of Gongji Road Rain Pump on the waterlogging in Huinan, Pudong District," </w:t>
                    </w:r>
                    <w:r>
                      <w:rPr>
                        <w:i/>
                        <w:iCs/>
                        <w:noProof/>
                      </w:rPr>
                      <w:t xml:space="preserve">Journal of Geoscience and Environment Protection, , </w:t>
                    </w:r>
                    <w:r>
                      <w:rPr>
                        <w:noProof/>
                      </w:rPr>
                      <w:t xml:space="preserve">vol. 2, no. 5, pp. 52-58, 2014. </w:t>
                    </w:r>
                  </w:p>
                </w:tc>
              </w:tr>
              <w:tr w:rsidR="0045487A" w14:paraId="5FDCC0A2" w14:textId="77777777">
                <w:trPr>
                  <w:divId w:val="1190214695"/>
                  <w:tblCellSpacing w:w="15" w:type="dxa"/>
                </w:trPr>
                <w:tc>
                  <w:tcPr>
                    <w:tcW w:w="50" w:type="pct"/>
                    <w:hideMark/>
                  </w:tcPr>
                  <w:p w14:paraId="3591510C" w14:textId="77777777" w:rsidR="0045487A" w:rsidRDefault="0045487A">
                    <w:pPr>
                      <w:pStyle w:val="Bibliography"/>
                      <w:rPr>
                        <w:noProof/>
                      </w:rPr>
                    </w:pPr>
                    <w:r>
                      <w:rPr>
                        <w:noProof/>
                      </w:rPr>
                      <w:t xml:space="preserve">[5] </w:t>
                    </w:r>
                  </w:p>
                </w:tc>
                <w:tc>
                  <w:tcPr>
                    <w:tcW w:w="0" w:type="auto"/>
                    <w:hideMark/>
                  </w:tcPr>
                  <w:p w14:paraId="22DEFEAC" w14:textId="77777777" w:rsidR="0045487A" w:rsidRDefault="0045487A">
                    <w:pPr>
                      <w:pStyle w:val="Bibliography"/>
                      <w:rPr>
                        <w:noProof/>
                      </w:rPr>
                    </w:pPr>
                    <w:r>
                      <w:rPr>
                        <w:noProof/>
                      </w:rPr>
                      <w:t xml:space="preserve">R. A. Ruiz, L. H. De Vilder, E. B. Prasasti, M. Aouad, A. De Luca, B. Geisseler, K. Terheiden, S. Scanu, A. Miccoli, V. Roeber and M. Marence, "Low-head pumped hydro </w:t>
                    </w:r>
                    <w:r>
                      <w:rPr>
                        <w:noProof/>
                      </w:rPr>
                      <w:lastRenderedPageBreak/>
                      <w:t xml:space="preserve">storage: A review on civil structure designs, legal and environmental aspects to make its realization feasible in seawater," </w:t>
                    </w:r>
                    <w:r>
                      <w:rPr>
                        <w:i/>
                        <w:iCs/>
                        <w:noProof/>
                      </w:rPr>
                      <w:t xml:space="preserve">Renewable and Sustainable Energy Reviews, </w:t>
                    </w:r>
                    <w:r>
                      <w:rPr>
                        <w:noProof/>
                      </w:rPr>
                      <w:t xml:space="preserve">vol. 160, p. 112281, 2022. </w:t>
                    </w:r>
                  </w:p>
                </w:tc>
              </w:tr>
              <w:tr w:rsidR="0045487A" w14:paraId="08E5FD3C" w14:textId="77777777">
                <w:trPr>
                  <w:divId w:val="1190214695"/>
                  <w:tblCellSpacing w:w="15" w:type="dxa"/>
                </w:trPr>
                <w:tc>
                  <w:tcPr>
                    <w:tcW w:w="50" w:type="pct"/>
                    <w:hideMark/>
                  </w:tcPr>
                  <w:p w14:paraId="32D6F0E0" w14:textId="77777777" w:rsidR="0045487A" w:rsidRDefault="0045487A">
                    <w:pPr>
                      <w:pStyle w:val="Bibliography"/>
                      <w:rPr>
                        <w:noProof/>
                      </w:rPr>
                    </w:pPr>
                    <w:r>
                      <w:rPr>
                        <w:noProof/>
                      </w:rPr>
                      <w:lastRenderedPageBreak/>
                      <w:t xml:space="preserve">[6] </w:t>
                    </w:r>
                  </w:p>
                </w:tc>
                <w:tc>
                  <w:tcPr>
                    <w:tcW w:w="0" w:type="auto"/>
                    <w:hideMark/>
                  </w:tcPr>
                  <w:p w14:paraId="7AE39C09" w14:textId="77777777" w:rsidR="0045487A" w:rsidRDefault="0045487A">
                    <w:pPr>
                      <w:pStyle w:val="Bibliography"/>
                      <w:rPr>
                        <w:noProof/>
                      </w:rPr>
                    </w:pPr>
                    <w:r>
                      <w:rPr>
                        <w:noProof/>
                      </w:rPr>
                      <w:t xml:space="preserve">K. Wang, J. Chen, J. Huang, P. Lin, J. Guo, H. Zhu, Y. Fang, X. Chen, G. Cao, W. Jia and X. Gao, " Investigation of dry environment construction Equipment's medium displacement system for submarine pipelines," </w:t>
                    </w:r>
                    <w:r>
                      <w:rPr>
                        <w:i/>
                        <w:iCs/>
                        <w:noProof/>
                      </w:rPr>
                      <w:t xml:space="preserve">Ocean Engineering, </w:t>
                    </w:r>
                    <w:r>
                      <w:rPr>
                        <w:noProof/>
                      </w:rPr>
                      <w:t xml:space="preserve">vol. 300, p. 11736, 2024. </w:t>
                    </w:r>
                  </w:p>
                </w:tc>
              </w:tr>
              <w:tr w:rsidR="0045487A" w14:paraId="6928D28C" w14:textId="77777777">
                <w:trPr>
                  <w:divId w:val="1190214695"/>
                  <w:tblCellSpacing w:w="15" w:type="dxa"/>
                </w:trPr>
                <w:tc>
                  <w:tcPr>
                    <w:tcW w:w="50" w:type="pct"/>
                    <w:hideMark/>
                  </w:tcPr>
                  <w:p w14:paraId="7A3092ED" w14:textId="77777777" w:rsidR="0045487A" w:rsidRDefault="0045487A">
                    <w:pPr>
                      <w:pStyle w:val="Bibliography"/>
                      <w:rPr>
                        <w:noProof/>
                      </w:rPr>
                    </w:pPr>
                    <w:r>
                      <w:rPr>
                        <w:noProof/>
                      </w:rPr>
                      <w:t xml:space="preserve">[7] </w:t>
                    </w:r>
                  </w:p>
                </w:tc>
                <w:tc>
                  <w:tcPr>
                    <w:tcW w:w="0" w:type="auto"/>
                    <w:hideMark/>
                  </w:tcPr>
                  <w:p w14:paraId="34818DC7" w14:textId="77777777" w:rsidR="0045487A" w:rsidRDefault="0045487A">
                    <w:pPr>
                      <w:pStyle w:val="Bibliography"/>
                      <w:rPr>
                        <w:noProof/>
                      </w:rPr>
                    </w:pPr>
                    <w:r>
                      <w:rPr>
                        <w:noProof/>
                      </w:rPr>
                      <w:t xml:space="preserve">Z. Zhang and J. Nemcik, "Fluid flow regimes and nonlinear flow characteristics in deformable rock fractures," </w:t>
                    </w:r>
                    <w:r>
                      <w:rPr>
                        <w:i/>
                        <w:iCs/>
                        <w:noProof/>
                      </w:rPr>
                      <w:t xml:space="preserve">Journal of Hydrology, </w:t>
                    </w:r>
                    <w:r>
                      <w:rPr>
                        <w:noProof/>
                      </w:rPr>
                      <w:t xml:space="preserve">vol. 477, pp. 139-151, 2013. </w:t>
                    </w:r>
                  </w:p>
                </w:tc>
              </w:tr>
              <w:tr w:rsidR="0045487A" w14:paraId="181492FB" w14:textId="77777777">
                <w:trPr>
                  <w:divId w:val="1190214695"/>
                  <w:tblCellSpacing w:w="15" w:type="dxa"/>
                </w:trPr>
                <w:tc>
                  <w:tcPr>
                    <w:tcW w:w="50" w:type="pct"/>
                    <w:hideMark/>
                  </w:tcPr>
                  <w:p w14:paraId="5E223B18" w14:textId="77777777" w:rsidR="0045487A" w:rsidRDefault="0045487A">
                    <w:pPr>
                      <w:pStyle w:val="Bibliography"/>
                      <w:rPr>
                        <w:noProof/>
                      </w:rPr>
                    </w:pPr>
                    <w:r>
                      <w:rPr>
                        <w:noProof/>
                      </w:rPr>
                      <w:t xml:space="preserve">[8] </w:t>
                    </w:r>
                  </w:p>
                </w:tc>
                <w:tc>
                  <w:tcPr>
                    <w:tcW w:w="0" w:type="auto"/>
                    <w:hideMark/>
                  </w:tcPr>
                  <w:p w14:paraId="6241F9AF" w14:textId="77777777" w:rsidR="0045487A" w:rsidRDefault="0045487A">
                    <w:pPr>
                      <w:pStyle w:val="Bibliography"/>
                      <w:rPr>
                        <w:noProof/>
                      </w:rPr>
                    </w:pPr>
                    <w:r>
                      <w:rPr>
                        <w:noProof/>
                      </w:rPr>
                      <w:t xml:space="preserve">F. M. Beckett, H. M. Mader, J. C. Phillips, A. C. Rust and F. Witham, " An experimental study of low-Reynolds-number exchange flow of two Newtonian fluids in a vertical pipe," </w:t>
                    </w:r>
                    <w:r>
                      <w:rPr>
                        <w:i/>
                        <w:iCs/>
                        <w:noProof/>
                      </w:rPr>
                      <w:t xml:space="preserve">Journal of Fluid Mechanics , </w:t>
                    </w:r>
                    <w:r>
                      <w:rPr>
                        <w:noProof/>
                      </w:rPr>
                      <w:t xml:space="preserve">vol. 682, pp. 652-670, 2011. </w:t>
                    </w:r>
                  </w:p>
                </w:tc>
              </w:tr>
              <w:tr w:rsidR="0045487A" w14:paraId="118CE244" w14:textId="77777777">
                <w:trPr>
                  <w:divId w:val="1190214695"/>
                  <w:tblCellSpacing w:w="15" w:type="dxa"/>
                </w:trPr>
                <w:tc>
                  <w:tcPr>
                    <w:tcW w:w="50" w:type="pct"/>
                    <w:hideMark/>
                  </w:tcPr>
                  <w:p w14:paraId="685769F1" w14:textId="77777777" w:rsidR="0045487A" w:rsidRDefault="0045487A">
                    <w:pPr>
                      <w:pStyle w:val="Bibliography"/>
                      <w:rPr>
                        <w:noProof/>
                      </w:rPr>
                    </w:pPr>
                    <w:r>
                      <w:rPr>
                        <w:noProof/>
                      </w:rPr>
                      <w:t xml:space="preserve">[9] </w:t>
                    </w:r>
                  </w:p>
                </w:tc>
                <w:tc>
                  <w:tcPr>
                    <w:tcW w:w="0" w:type="auto"/>
                    <w:hideMark/>
                  </w:tcPr>
                  <w:p w14:paraId="7C883CAE" w14:textId="77777777" w:rsidR="0045487A" w:rsidRDefault="0045487A">
                    <w:pPr>
                      <w:pStyle w:val="Bibliography"/>
                      <w:rPr>
                        <w:noProof/>
                      </w:rPr>
                    </w:pPr>
                    <w:r>
                      <w:rPr>
                        <w:noProof/>
                      </w:rPr>
                      <w:t xml:space="preserve">A. G. Weiss, P. J. Kristo, J. R. Gonzalez and M. L. Kimber, "Flow regime and Reynolds number variation effects on the mixing behavior of parallel flows," </w:t>
                    </w:r>
                    <w:r>
                      <w:rPr>
                        <w:i/>
                        <w:iCs/>
                        <w:noProof/>
                      </w:rPr>
                      <w:t xml:space="preserve">Experimental Thermal and Fluid Science, </w:t>
                    </w:r>
                    <w:r>
                      <w:rPr>
                        <w:noProof/>
                      </w:rPr>
                      <w:t xml:space="preserve">vol. 134, p. 110619, 2022. </w:t>
                    </w:r>
                  </w:p>
                </w:tc>
              </w:tr>
              <w:tr w:rsidR="0045487A" w14:paraId="4470BA44" w14:textId="77777777">
                <w:trPr>
                  <w:divId w:val="1190214695"/>
                  <w:tblCellSpacing w:w="15" w:type="dxa"/>
                </w:trPr>
                <w:tc>
                  <w:tcPr>
                    <w:tcW w:w="50" w:type="pct"/>
                    <w:hideMark/>
                  </w:tcPr>
                  <w:p w14:paraId="64D0F257" w14:textId="77777777" w:rsidR="0045487A" w:rsidRDefault="0045487A">
                    <w:pPr>
                      <w:pStyle w:val="Bibliography"/>
                      <w:rPr>
                        <w:noProof/>
                      </w:rPr>
                    </w:pPr>
                    <w:r>
                      <w:rPr>
                        <w:noProof/>
                      </w:rPr>
                      <w:t xml:space="preserve">[10] </w:t>
                    </w:r>
                  </w:p>
                </w:tc>
                <w:tc>
                  <w:tcPr>
                    <w:tcW w:w="0" w:type="auto"/>
                    <w:hideMark/>
                  </w:tcPr>
                  <w:p w14:paraId="3EEDD0D1" w14:textId="77777777" w:rsidR="0045487A" w:rsidRDefault="0045487A">
                    <w:pPr>
                      <w:pStyle w:val="Bibliography"/>
                      <w:rPr>
                        <w:noProof/>
                      </w:rPr>
                    </w:pPr>
                    <w:r>
                      <w:rPr>
                        <w:noProof/>
                      </w:rPr>
                      <w:t xml:space="preserve">U. Pasha, "PHYSICAL PROPERTIES: ESSENTIAL OF FLUID DYNAMICS," </w:t>
                    </w:r>
                    <w:r>
                      <w:rPr>
                        <w:i/>
                        <w:iCs/>
                        <w:noProof/>
                      </w:rPr>
                      <w:t xml:space="preserve">SOUTH ASIAN ACADEMIC RESEARCH JOURNALS (www. saarj. com), </w:t>
                    </w:r>
                    <w:r>
                      <w:rPr>
                        <w:noProof/>
                      </w:rPr>
                      <w:t xml:space="preserve">vol. 12, no. 11, p. 32, 2022. </w:t>
                    </w:r>
                  </w:p>
                </w:tc>
              </w:tr>
              <w:tr w:rsidR="0045487A" w14:paraId="6FA7C25F" w14:textId="77777777">
                <w:trPr>
                  <w:divId w:val="1190214695"/>
                  <w:tblCellSpacing w:w="15" w:type="dxa"/>
                </w:trPr>
                <w:tc>
                  <w:tcPr>
                    <w:tcW w:w="50" w:type="pct"/>
                    <w:hideMark/>
                  </w:tcPr>
                  <w:p w14:paraId="33A6A276" w14:textId="77777777" w:rsidR="0045487A" w:rsidRDefault="0045487A">
                    <w:pPr>
                      <w:pStyle w:val="Bibliography"/>
                      <w:rPr>
                        <w:noProof/>
                      </w:rPr>
                    </w:pPr>
                    <w:r>
                      <w:rPr>
                        <w:noProof/>
                      </w:rPr>
                      <w:t xml:space="preserve">[11] </w:t>
                    </w:r>
                  </w:p>
                </w:tc>
                <w:tc>
                  <w:tcPr>
                    <w:tcW w:w="0" w:type="auto"/>
                    <w:hideMark/>
                  </w:tcPr>
                  <w:p w14:paraId="1AB367F4" w14:textId="77777777" w:rsidR="0045487A" w:rsidRDefault="0045487A">
                    <w:pPr>
                      <w:pStyle w:val="Bibliography"/>
                      <w:rPr>
                        <w:noProof/>
                      </w:rPr>
                    </w:pPr>
                    <w:r>
                      <w:rPr>
                        <w:noProof/>
                      </w:rPr>
                      <w:t xml:space="preserve">H. Ni, S. Yao and Z. Zhou, "The development of fluid dynamics and its future application," in </w:t>
                    </w:r>
                    <w:r>
                      <w:rPr>
                        <w:i/>
                        <w:iCs/>
                        <w:noProof/>
                      </w:rPr>
                      <w:t>In Journal of Physics: Conference Series</w:t>
                    </w:r>
                    <w:r>
                      <w:rPr>
                        <w:noProof/>
                      </w:rPr>
                      <w:t xml:space="preserve">, 2021. </w:t>
                    </w:r>
                  </w:p>
                </w:tc>
              </w:tr>
              <w:tr w:rsidR="0045487A" w14:paraId="129C7B2C" w14:textId="77777777">
                <w:trPr>
                  <w:divId w:val="1190214695"/>
                  <w:tblCellSpacing w:w="15" w:type="dxa"/>
                </w:trPr>
                <w:tc>
                  <w:tcPr>
                    <w:tcW w:w="50" w:type="pct"/>
                    <w:hideMark/>
                  </w:tcPr>
                  <w:p w14:paraId="11D8A256" w14:textId="77777777" w:rsidR="0045487A" w:rsidRDefault="0045487A">
                    <w:pPr>
                      <w:pStyle w:val="Bibliography"/>
                      <w:rPr>
                        <w:noProof/>
                      </w:rPr>
                    </w:pPr>
                    <w:r>
                      <w:rPr>
                        <w:noProof/>
                      </w:rPr>
                      <w:t xml:space="preserve">[12] </w:t>
                    </w:r>
                  </w:p>
                </w:tc>
                <w:tc>
                  <w:tcPr>
                    <w:tcW w:w="0" w:type="auto"/>
                    <w:hideMark/>
                  </w:tcPr>
                  <w:p w14:paraId="3ED87F67" w14:textId="77777777" w:rsidR="0045487A" w:rsidRDefault="0045487A">
                    <w:pPr>
                      <w:pStyle w:val="Bibliography"/>
                      <w:rPr>
                        <w:noProof/>
                      </w:rPr>
                    </w:pPr>
                    <w:r>
                      <w:rPr>
                        <w:noProof/>
                      </w:rPr>
                      <w:t xml:space="preserve">D. D. Ekpo, "Challenges of Municipal, Solid Waste Disposal A Case Study of Uyo Township," </w:t>
                    </w:r>
                    <w:r>
                      <w:rPr>
                        <w:i/>
                        <w:iCs/>
                        <w:noProof/>
                      </w:rPr>
                      <w:t xml:space="preserve">Education &amp; Science Journal of Policy Review &amp; Curriculum Development, </w:t>
                    </w:r>
                    <w:r>
                      <w:rPr>
                        <w:noProof/>
                      </w:rPr>
                      <w:t xml:space="preserve">vol. 1, no. 2, pp. 110-116, 2012. </w:t>
                    </w:r>
                  </w:p>
                </w:tc>
              </w:tr>
              <w:tr w:rsidR="0045487A" w14:paraId="4A87413D" w14:textId="77777777">
                <w:trPr>
                  <w:divId w:val="1190214695"/>
                  <w:tblCellSpacing w:w="15" w:type="dxa"/>
                </w:trPr>
                <w:tc>
                  <w:tcPr>
                    <w:tcW w:w="50" w:type="pct"/>
                    <w:hideMark/>
                  </w:tcPr>
                  <w:p w14:paraId="182DF7EA" w14:textId="77777777" w:rsidR="0045487A" w:rsidRDefault="0045487A">
                    <w:pPr>
                      <w:pStyle w:val="Bibliography"/>
                      <w:rPr>
                        <w:noProof/>
                      </w:rPr>
                    </w:pPr>
                    <w:r>
                      <w:rPr>
                        <w:noProof/>
                      </w:rPr>
                      <w:t xml:space="preserve">[13] </w:t>
                    </w:r>
                  </w:p>
                </w:tc>
                <w:tc>
                  <w:tcPr>
                    <w:tcW w:w="0" w:type="auto"/>
                    <w:hideMark/>
                  </w:tcPr>
                  <w:p w14:paraId="368C96F0" w14:textId="77777777" w:rsidR="0045487A" w:rsidRDefault="0045487A">
                    <w:pPr>
                      <w:pStyle w:val="Bibliography"/>
                      <w:rPr>
                        <w:noProof/>
                      </w:rPr>
                    </w:pPr>
                    <w:r>
                      <w:rPr>
                        <w:noProof/>
                      </w:rPr>
                      <w:t xml:space="preserve">O. D. Makinde, W. A. Khan and T. Chinyoka, "New developments in fluid mechanics and its engineering applications," 2013. </w:t>
                    </w:r>
                  </w:p>
                </w:tc>
              </w:tr>
              <w:tr w:rsidR="0045487A" w14:paraId="187A996E" w14:textId="77777777">
                <w:trPr>
                  <w:divId w:val="1190214695"/>
                  <w:tblCellSpacing w:w="15" w:type="dxa"/>
                </w:trPr>
                <w:tc>
                  <w:tcPr>
                    <w:tcW w:w="50" w:type="pct"/>
                    <w:hideMark/>
                  </w:tcPr>
                  <w:p w14:paraId="41DEA903" w14:textId="77777777" w:rsidR="0045487A" w:rsidRDefault="0045487A">
                    <w:pPr>
                      <w:pStyle w:val="Bibliography"/>
                      <w:rPr>
                        <w:noProof/>
                      </w:rPr>
                    </w:pPr>
                    <w:r>
                      <w:rPr>
                        <w:noProof/>
                      </w:rPr>
                      <w:t xml:space="preserve">[14] </w:t>
                    </w:r>
                  </w:p>
                </w:tc>
                <w:tc>
                  <w:tcPr>
                    <w:tcW w:w="0" w:type="auto"/>
                    <w:hideMark/>
                  </w:tcPr>
                  <w:p w14:paraId="1606A87E" w14:textId="77777777" w:rsidR="0045487A" w:rsidRDefault="0045487A">
                    <w:pPr>
                      <w:pStyle w:val="Bibliography"/>
                      <w:rPr>
                        <w:noProof/>
                      </w:rPr>
                    </w:pPr>
                    <w:r>
                      <w:rPr>
                        <w:noProof/>
                      </w:rPr>
                      <w:t xml:space="preserve">P. Etim, D. D. Ekpo, I. E. Ekop, J. E. Bassey, O. J. Ononokpono and O. G. Udobong, "Design, fabrication and preliminary testing of a small-scale cassava starch extraction machine," </w:t>
                    </w:r>
                    <w:r>
                      <w:rPr>
                        <w:i/>
                        <w:iCs/>
                        <w:noProof/>
                      </w:rPr>
                      <w:t xml:space="preserve">Turkish Journal of Agriculture-Food Science and Technology, </w:t>
                    </w:r>
                    <w:r>
                      <w:rPr>
                        <w:noProof/>
                      </w:rPr>
                      <w:t xml:space="preserve">vol. 12, no. 8, pp. 1448-1456, 2024. </w:t>
                    </w:r>
                  </w:p>
                </w:tc>
              </w:tr>
              <w:tr w:rsidR="0045487A" w14:paraId="0EF85383" w14:textId="77777777">
                <w:trPr>
                  <w:divId w:val="1190214695"/>
                  <w:tblCellSpacing w:w="15" w:type="dxa"/>
                </w:trPr>
                <w:tc>
                  <w:tcPr>
                    <w:tcW w:w="50" w:type="pct"/>
                    <w:hideMark/>
                  </w:tcPr>
                  <w:p w14:paraId="325CD885" w14:textId="77777777" w:rsidR="0045487A" w:rsidRDefault="0045487A">
                    <w:pPr>
                      <w:pStyle w:val="Bibliography"/>
                      <w:rPr>
                        <w:noProof/>
                      </w:rPr>
                    </w:pPr>
                    <w:r>
                      <w:rPr>
                        <w:noProof/>
                      </w:rPr>
                      <w:t xml:space="preserve">[15] </w:t>
                    </w:r>
                  </w:p>
                </w:tc>
                <w:tc>
                  <w:tcPr>
                    <w:tcW w:w="0" w:type="auto"/>
                    <w:hideMark/>
                  </w:tcPr>
                  <w:p w14:paraId="2EEB2BB4" w14:textId="77777777" w:rsidR="0045487A" w:rsidRDefault="0045487A">
                    <w:pPr>
                      <w:pStyle w:val="Bibliography"/>
                      <w:rPr>
                        <w:noProof/>
                      </w:rPr>
                    </w:pPr>
                    <w:r>
                      <w:rPr>
                        <w:noProof/>
                      </w:rPr>
                      <w:t xml:space="preserve">K. C. Thin, M. M. Khaing and K. M. Aye, "Design and performance analysis of centrifugal pump," </w:t>
                    </w:r>
                    <w:r>
                      <w:rPr>
                        <w:i/>
                        <w:iCs/>
                        <w:noProof/>
                      </w:rPr>
                      <w:t xml:space="preserve">World Academy of Science, Engineering and Technology, </w:t>
                    </w:r>
                    <w:r>
                      <w:rPr>
                        <w:noProof/>
                      </w:rPr>
                      <w:t xml:space="preserve">vol. 46, no. 1, pp. 422-429, 2008. </w:t>
                    </w:r>
                  </w:p>
                </w:tc>
              </w:tr>
              <w:tr w:rsidR="0045487A" w14:paraId="5CAE1B9E" w14:textId="77777777">
                <w:trPr>
                  <w:divId w:val="1190214695"/>
                  <w:tblCellSpacing w:w="15" w:type="dxa"/>
                </w:trPr>
                <w:tc>
                  <w:tcPr>
                    <w:tcW w:w="50" w:type="pct"/>
                    <w:hideMark/>
                  </w:tcPr>
                  <w:p w14:paraId="67A88820" w14:textId="77777777" w:rsidR="0045487A" w:rsidRDefault="0045487A">
                    <w:pPr>
                      <w:pStyle w:val="Bibliography"/>
                      <w:rPr>
                        <w:noProof/>
                      </w:rPr>
                    </w:pPr>
                    <w:r>
                      <w:rPr>
                        <w:noProof/>
                      </w:rPr>
                      <w:t xml:space="preserve">[16] </w:t>
                    </w:r>
                  </w:p>
                </w:tc>
                <w:tc>
                  <w:tcPr>
                    <w:tcW w:w="0" w:type="auto"/>
                    <w:hideMark/>
                  </w:tcPr>
                  <w:p w14:paraId="477B3507" w14:textId="77777777" w:rsidR="0045487A" w:rsidRDefault="0045487A">
                    <w:pPr>
                      <w:pStyle w:val="Bibliography"/>
                      <w:rPr>
                        <w:noProof/>
                      </w:rPr>
                    </w:pPr>
                    <w:r>
                      <w:rPr>
                        <w:noProof/>
                      </w:rPr>
                      <w:t xml:space="preserve">D. E. Udoh, D. D. Ekpo and I. E. Nkan, "Design and development of a package delivery robot," </w:t>
                    </w:r>
                    <w:r>
                      <w:rPr>
                        <w:i/>
                        <w:iCs/>
                        <w:noProof/>
                      </w:rPr>
                      <w:t xml:space="preserve">International Journal of Multidisciplinary Research and Analysis, </w:t>
                    </w:r>
                    <w:r>
                      <w:rPr>
                        <w:noProof/>
                      </w:rPr>
                      <w:t xml:space="preserve">vol. 7, no. 6, pp. 2520-2526, 2024. </w:t>
                    </w:r>
                  </w:p>
                </w:tc>
              </w:tr>
              <w:tr w:rsidR="0045487A" w14:paraId="3C5160AE" w14:textId="77777777">
                <w:trPr>
                  <w:divId w:val="1190214695"/>
                  <w:tblCellSpacing w:w="15" w:type="dxa"/>
                </w:trPr>
                <w:tc>
                  <w:tcPr>
                    <w:tcW w:w="50" w:type="pct"/>
                    <w:hideMark/>
                  </w:tcPr>
                  <w:p w14:paraId="1E666094" w14:textId="77777777" w:rsidR="0045487A" w:rsidRDefault="0045487A">
                    <w:pPr>
                      <w:pStyle w:val="Bibliography"/>
                      <w:rPr>
                        <w:noProof/>
                      </w:rPr>
                    </w:pPr>
                    <w:r>
                      <w:rPr>
                        <w:noProof/>
                      </w:rPr>
                      <w:t xml:space="preserve">[17] </w:t>
                    </w:r>
                  </w:p>
                </w:tc>
                <w:tc>
                  <w:tcPr>
                    <w:tcW w:w="0" w:type="auto"/>
                    <w:hideMark/>
                  </w:tcPr>
                  <w:p w14:paraId="5893E1FC" w14:textId="77777777" w:rsidR="0045487A" w:rsidRDefault="0045487A">
                    <w:pPr>
                      <w:pStyle w:val="Bibliography"/>
                      <w:rPr>
                        <w:noProof/>
                      </w:rPr>
                    </w:pPr>
                    <w:r>
                      <w:rPr>
                        <w:noProof/>
                      </w:rPr>
                      <w:t xml:space="preserve">X. Han, Y. Kang, D. Li and W. Zhao, " Impeller optimized design of the centrifugal pump: A numerical and experimental investigation," </w:t>
                    </w:r>
                    <w:r>
                      <w:rPr>
                        <w:i/>
                        <w:iCs/>
                        <w:noProof/>
                      </w:rPr>
                      <w:t xml:space="preserve">Energies, </w:t>
                    </w:r>
                    <w:r>
                      <w:rPr>
                        <w:noProof/>
                      </w:rPr>
                      <w:t xml:space="preserve">vol. 11, no. 6, p. 1444, 2018. </w:t>
                    </w:r>
                  </w:p>
                </w:tc>
              </w:tr>
              <w:tr w:rsidR="0045487A" w14:paraId="4B04A891" w14:textId="77777777">
                <w:trPr>
                  <w:divId w:val="1190214695"/>
                  <w:tblCellSpacing w:w="15" w:type="dxa"/>
                </w:trPr>
                <w:tc>
                  <w:tcPr>
                    <w:tcW w:w="50" w:type="pct"/>
                    <w:hideMark/>
                  </w:tcPr>
                  <w:p w14:paraId="18F6CEC7" w14:textId="77777777" w:rsidR="0045487A" w:rsidRDefault="0045487A">
                    <w:pPr>
                      <w:pStyle w:val="Bibliography"/>
                      <w:rPr>
                        <w:noProof/>
                      </w:rPr>
                    </w:pPr>
                    <w:r>
                      <w:rPr>
                        <w:noProof/>
                      </w:rPr>
                      <w:t xml:space="preserve">[18] </w:t>
                    </w:r>
                  </w:p>
                </w:tc>
                <w:tc>
                  <w:tcPr>
                    <w:tcW w:w="0" w:type="auto"/>
                    <w:hideMark/>
                  </w:tcPr>
                  <w:p w14:paraId="4F675A6B" w14:textId="77777777" w:rsidR="0045487A" w:rsidRDefault="0045487A">
                    <w:pPr>
                      <w:pStyle w:val="Bibliography"/>
                      <w:rPr>
                        <w:noProof/>
                      </w:rPr>
                    </w:pPr>
                    <w:r>
                      <w:rPr>
                        <w:noProof/>
                      </w:rPr>
                      <w:t xml:space="preserve">F. E. Selamat, W. H. I. Wan Izhan and B. S. Baharudin, "Design and analysis of centrifugal pump impeller for performance enhancement," </w:t>
                    </w:r>
                    <w:r>
                      <w:rPr>
                        <w:i/>
                        <w:iCs/>
                        <w:noProof/>
                      </w:rPr>
                      <w:t xml:space="preserve">Journal of Mechanical Engineering (JMechE), </w:t>
                    </w:r>
                    <w:r>
                      <w:rPr>
                        <w:noProof/>
                      </w:rPr>
                      <w:t xml:space="preserve">vol. 1, pp. 36-53, 2018. </w:t>
                    </w:r>
                  </w:p>
                </w:tc>
              </w:tr>
              <w:tr w:rsidR="0045487A" w14:paraId="657358E3" w14:textId="77777777">
                <w:trPr>
                  <w:divId w:val="1190214695"/>
                  <w:tblCellSpacing w:w="15" w:type="dxa"/>
                </w:trPr>
                <w:tc>
                  <w:tcPr>
                    <w:tcW w:w="50" w:type="pct"/>
                    <w:hideMark/>
                  </w:tcPr>
                  <w:p w14:paraId="0CC39985" w14:textId="77777777" w:rsidR="0045487A" w:rsidRDefault="0045487A">
                    <w:pPr>
                      <w:pStyle w:val="Bibliography"/>
                      <w:rPr>
                        <w:noProof/>
                      </w:rPr>
                    </w:pPr>
                    <w:r>
                      <w:rPr>
                        <w:noProof/>
                      </w:rPr>
                      <w:t xml:space="preserve">[19] </w:t>
                    </w:r>
                  </w:p>
                </w:tc>
                <w:tc>
                  <w:tcPr>
                    <w:tcW w:w="0" w:type="auto"/>
                    <w:hideMark/>
                  </w:tcPr>
                  <w:p w14:paraId="46E54ACC" w14:textId="77777777" w:rsidR="0045487A" w:rsidRDefault="0045487A">
                    <w:pPr>
                      <w:pStyle w:val="Bibliography"/>
                      <w:rPr>
                        <w:noProof/>
                      </w:rPr>
                    </w:pPr>
                    <w:r>
                      <w:rPr>
                        <w:noProof/>
                      </w:rPr>
                      <w:t xml:space="preserve">P. M. Patil, S. B. Gawas, P. P. Pawaskar and D. R. Todkar, "Effect of geometrical changes of impeller on centrifugal pump performance," </w:t>
                    </w:r>
                    <w:r>
                      <w:rPr>
                        <w:i/>
                        <w:iCs/>
                        <w:noProof/>
                      </w:rPr>
                      <w:t xml:space="preserve">International Research Journal of Engineering and Technology (IRJET), </w:t>
                    </w:r>
                    <w:r>
                      <w:rPr>
                        <w:noProof/>
                      </w:rPr>
                      <w:t xml:space="preserve">vol. 2, no. 2, pp. 220-224, 2015. </w:t>
                    </w:r>
                  </w:p>
                </w:tc>
              </w:tr>
              <w:tr w:rsidR="0045487A" w14:paraId="6B2256F3" w14:textId="77777777">
                <w:trPr>
                  <w:divId w:val="1190214695"/>
                  <w:tblCellSpacing w:w="15" w:type="dxa"/>
                </w:trPr>
                <w:tc>
                  <w:tcPr>
                    <w:tcW w:w="50" w:type="pct"/>
                    <w:hideMark/>
                  </w:tcPr>
                  <w:p w14:paraId="1525E212" w14:textId="77777777" w:rsidR="0045487A" w:rsidRDefault="0045487A">
                    <w:pPr>
                      <w:pStyle w:val="Bibliography"/>
                      <w:rPr>
                        <w:noProof/>
                      </w:rPr>
                    </w:pPr>
                    <w:r>
                      <w:rPr>
                        <w:noProof/>
                      </w:rPr>
                      <w:t xml:space="preserve">[20] </w:t>
                    </w:r>
                  </w:p>
                </w:tc>
                <w:tc>
                  <w:tcPr>
                    <w:tcW w:w="0" w:type="auto"/>
                    <w:hideMark/>
                  </w:tcPr>
                  <w:p w14:paraId="695E8BB4" w14:textId="77777777" w:rsidR="0045487A" w:rsidRDefault="0045487A">
                    <w:pPr>
                      <w:pStyle w:val="Bibliography"/>
                      <w:rPr>
                        <w:noProof/>
                      </w:rPr>
                    </w:pPr>
                    <w:r>
                      <w:rPr>
                        <w:noProof/>
                      </w:rPr>
                      <w:t xml:space="preserve">A. B. Sunday, E. E. Okpo and D. D. Ekpo, "Load rejection effects analysis on synchronous generators with ANN," </w:t>
                    </w:r>
                    <w:r>
                      <w:rPr>
                        <w:i/>
                        <w:iCs/>
                        <w:noProof/>
                      </w:rPr>
                      <w:t xml:space="preserve">American Journal of Engineering Research (AJER), </w:t>
                    </w:r>
                    <w:r>
                      <w:rPr>
                        <w:noProof/>
                      </w:rPr>
                      <w:t xml:space="preserve">vol. 13, no. 7, pp. 57-65, 2024. </w:t>
                    </w:r>
                  </w:p>
                </w:tc>
              </w:tr>
              <w:tr w:rsidR="0045487A" w14:paraId="18828B66" w14:textId="77777777">
                <w:trPr>
                  <w:divId w:val="1190214695"/>
                  <w:tblCellSpacing w:w="15" w:type="dxa"/>
                </w:trPr>
                <w:tc>
                  <w:tcPr>
                    <w:tcW w:w="50" w:type="pct"/>
                    <w:hideMark/>
                  </w:tcPr>
                  <w:p w14:paraId="1F6E8AF6" w14:textId="77777777" w:rsidR="0045487A" w:rsidRDefault="0045487A">
                    <w:pPr>
                      <w:pStyle w:val="Bibliography"/>
                      <w:rPr>
                        <w:noProof/>
                      </w:rPr>
                    </w:pPr>
                    <w:r>
                      <w:rPr>
                        <w:noProof/>
                      </w:rPr>
                      <w:lastRenderedPageBreak/>
                      <w:t xml:space="preserve">[21] </w:t>
                    </w:r>
                  </w:p>
                </w:tc>
                <w:tc>
                  <w:tcPr>
                    <w:tcW w:w="0" w:type="auto"/>
                    <w:hideMark/>
                  </w:tcPr>
                  <w:p w14:paraId="6ED5BB62" w14:textId="77777777" w:rsidR="0045487A" w:rsidRDefault="0045487A">
                    <w:pPr>
                      <w:pStyle w:val="Bibliography"/>
                      <w:rPr>
                        <w:noProof/>
                      </w:rPr>
                    </w:pPr>
                    <w:r>
                      <w:rPr>
                        <w:noProof/>
                      </w:rPr>
                      <w:t xml:space="preserve">G. R. A. Elyamin, M. A. Bassily, K. Y. Khalil and M. S. Gomaa, "Effect of impeller blades number on the performance of a centrifugal pump," </w:t>
                    </w:r>
                    <w:r>
                      <w:rPr>
                        <w:i/>
                        <w:iCs/>
                        <w:noProof/>
                      </w:rPr>
                      <w:t xml:space="preserve">Alexandria Engineering Journal, </w:t>
                    </w:r>
                    <w:r>
                      <w:rPr>
                        <w:noProof/>
                      </w:rPr>
                      <w:t xml:space="preserve">vol. 58, no. 1, pp. 39-48, 2019. </w:t>
                    </w:r>
                  </w:p>
                </w:tc>
              </w:tr>
              <w:tr w:rsidR="0045487A" w14:paraId="1260211C" w14:textId="77777777">
                <w:trPr>
                  <w:divId w:val="1190214695"/>
                  <w:tblCellSpacing w:w="15" w:type="dxa"/>
                </w:trPr>
                <w:tc>
                  <w:tcPr>
                    <w:tcW w:w="50" w:type="pct"/>
                    <w:hideMark/>
                  </w:tcPr>
                  <w:p w14:paraId="632A9800" w14:textId="77777777" w:rsidR="0045487A" w:rsidRDefault="0045487A">
                    <w:pPr>
                      <w:pStyle w:val="Bibliography"/>
                      <w:rPr>
                        <w:noProof/>
                      </w:rPr>
                    </w:pPr>
                    <w:r>
                      <w:rPr>
                        <w:noProof/>
                      </w:rPr>
                      <w:t xml:space="preserve">[22] </w:t>
                    </w:r>
                  </w:p>
                </w:tc>
                <w:tc>
                  <w:tcPr>
                    <w:tcW w:w="0" w:type="auto"/>
                    <w:hideMark/>
                  </w:tcPr>
                  <w:p w14:paraId="741630EE" w14:textId="77777777" w:rsidR="0045487A" w:rsidRDefault="0045487A">
                    <w:pPr>
                      <w:pStyle w:val="Bibliography"/>
                      <w:rPr>
                        <w:noProof/>
                      </w:rPr>
                    </w:pPr>
                    <w:r>
                      <w:rPr>
                        <w:noProof/>
                      </w:rPr>
                      <w:t xml:space="preserve">U. O. Innocent, I. E. Nkan, E. E. Okpo and O. I. Okoro, "Predicting the stability behaviour of three-horse power induction motor using eigenvalue method," </w:t>
                    </w:r>
                    <w:r>
                      <w:rPr>
                        <w:i/>
                        <w:iCs/>
                        <w:noProof/>
                      </w:rPr>
                      <w:t xml:space="preserve">Bayero Journal of Engineering and Techcnology (BJET), , </w:t>
                    </w:r>
                    <w:r>
                      <w:rPr>
                        <w:noProof/>
                      </w:rPr>
                      <w:t xml:space="preserve">vol. 16, no. 2, pp. 66-81, 2021. </w:t>
                    </w:r>
                  </w:p>
                </w:tc>
              </w:tr>
              <w:tr w:rsidR="0045487A" w14:paraId="42E9EC40" w14:textId="77777777">
                <w:trPr>
                  <w:divId w:val="1190214695"/>
                  <w:tblCellSpacing w:w="15" w:type="dxa"/>
                </w:trPr>
                <w:tc>
                  <w:tcPr>
                    <w:tcW w:w="50" w:type="pct"/>
                    <w:hideMark/>
                  </w:tcPr>
                  <w:p w14:paraId="0CE2F263" w14:textId="77777777" w:rsidR="0045487A" w:rsidRDefault="0045487A">
                    <w:pPr>
                      <w:pStyle w:val="Bibliography"/>
                      <w:rPr>
                        <w:noProof/>
                      </w:rPr>
                    </w:pPr>
                    <w:r>
                      <w:rPr>
                        <w:noProof/>
                      </w:rPr>
                      <w:t xml:space="preserve">[23] </w:t>
                    </w:r>
                  </w:p>
                </w:tc>
                <w:tc>
                  <w:tcPr>
                    <w:tcW w:w="0" w:type="auto"/>
                    <w:hideMark/>
                  </w:tcPr>
                  <w:p w14:paraId="797970D1" w14:textId="77777777" w:rsidR="0045487A" w:rsidRDefault="0045487A">
                    <w:pPr>
                      <w:pStyle w:val="Bibliography"/>
                      <w:rPr>
                        <w:noProof/>
                      </w:rPr>
                    </w:pPr>
                    <w:r>
                      <w:rPr>
                        <w:noProof/>
                      </w:rPr>
                      <w:t xml:space="preserve">M. E. Matlakala, D. V. V. Kallon, S. P. Simelane and P. M. Mashinini, " Impact of design parameters on the performance of centrifugal pumps," </w:t>
                    </w:r>
                    <w:r>
                      <w:rPr>
                        <w:i/>
                        <w:iCs/>
                        <w:noProof/>
                      </w:rPr>
                      <w:t xml:space="preserve">Procedia Manufacturing, </w:t>
                    </w:r>
                    <w:r>
                      <w:rPr>
                        <w:noProof/>
                      </w:rPr>
                      <w:t xml:space="preserve">vol. 35, pp. 197-206, 2019. </w:t>
                    </w:r>
                  </w:p>
                </w:tc>
              </w:tr>
              <w:tr w:rsidR="0045487A" w14:paraId="6ED6FCED" w14:textId="77777777">
                <w:trPr>
                  <w:divId w:val="1190214695"/>
                  <w:tblCellSpacing w:w="15" w:type="dxa"/>
                </w:trPr>
                <w:tc>
                  <w:tcPr>
                    <w:tcW w:w="50" w:type="pct"/>
                    <w:hideMark/>
                  </w:tcPr>
                  <w:p w14:paraId="23192380" w14:textId="77777777" w:rsidR="0045487A" w:rsidRDefault="0045487A">
                    <w:pPr>
                      <w:pStyle w:val="Bibliography"/>
                      <w:rPr>
                        <w:noProof/>
                      </w:rPr>
                    </w:pPr>
                    <w:r>
                      <w:rPr>
                        <w:noProof/>
                      </w:rPr>
                      <w:t xml:space="preserve">[24] </w:t>
                    </w:r>
                  </w:p>
                </w:tc>
                <w:tc>
                  <w:tcPr>
                    <w:tcW w:w="0" w:type="auto"/>
                    <w:hideMark/>
                  </w:tcPr>
                  <w:p w14:paraId="1673AD95" w14:textId="77777777" w:rsidR="0045487A" w:rsidRDefault="0045487A">
                    <w:pPr>
                      <w:pStyle w:val="Bibliography"/>
                      <w:rPr>
                        <w:noProof/>
                      </w:rPr>
                    </w:pPr>
                    <w:r>
                      <w:rPr>
                        <w:noProof/>
                      </w:rPr>
                      <w:t>C. J. Diji, D. D. Ekpo and C. A. Adadu, "Exegoenvironmental evaluation of a cement manu</w:t>
                    </w:r>
                    <w:r>
                      <w:rPr>
                        <w:rFonts w:ascii="Cambria Math" w:hAnsi="Cambria Math" w:cs="Cambria Math"/>
                        <w:noProof/>
                      </w:rPr>
                      <w:t>‐</w:t>
                    </w:r>
                    <w:r>
                      <w:rPr>
                        <w:noProof/>
                      </w:rPr>
                      <w:t xml:space="preserve">facturing process in Nigeria," </w:t>
                    </w:r>
                    <w:r>
                      <w:rPr>
                        <w:i/>
                        <w:iCs/>
                        <w:noProof/>
                      </w:rPr>
                      <w:t>International journal of engineering re</w:t>
                    </w:r>
                    <w:r>
                      <w:rPr>
                        <w:rFonts w:ascii="Cambria Math" w:hAnsi="Cambria Math" w:cs="Cambria Math"/>
                        <w:i/>
                        <w:iCs/>
                        <w:noProof/>
                      </w:rPr>
                      <w:t>‐</w:t>
                    </w:r>
                    <w:r>
                      <w:rPr>
                        <w:i/>
                        <w:iCs/>
                        <w:noProof/>
                      </w:rPr>
                      <w:t xml:space="preserve">search and development, </w:t>
                    </w:r>
                    <w:r>
                      <w:rPr>
                        <w:noProof/>
                      </w:rPr>
                      <w:t xml:space="preserve">vol. 7, pp. 25-32, 2013. </w:t>
                    </w:r>
                  </w:p>
                </w:tc>
              </w:tr>
              <w:tr w:rsidR="0045487A" w14:paraId="22482346" w14:textId="77777777">
                <w:trPr>
                  <w:divId w:val="1190214695"/>
                  <w:tblCellSpacing w:w="15" w:type="dxa"/>
                </w:trPr>
                <w:tc>
                  <w:tcPr>
                    <w:tcW w:w="50" w:type="pct"/>
                    <w:hideMark/>
                  </w:tcPr>
                  <w:p w14:paraId="48B1FB18" w14:textId="77777777" w:rsidR="0045487A" w:rsidRDefault="0045487A">
                    <w:pPr>
                      <w:pStyle w:val="Bibliography"/>
                      <w:rPr>
                        <w:noProof/>
                      </w:rPr>
                    </w:pPr>
                    <w:r>
                      <w:rPr>
                        <w:noProof/>
                      </w:rPr>
                      <w:t xml:space="preserve">[25] </w:t>
                    </w:r>
                  </w:p>
                </w:tc>
                <w:tc>
                  <w:tcPr>
                    <w:tcW w:w="0" w:type="auto"/>
                    <w:hideMark/>
                  </w:tcPr>
                  <w:p w14:paraId="6EFAB03E" w14:textId="77777777" w:rsidR="0045487A" w:rsidRDefault="0045487A">
                    <w:pPr>
                      <w:pStyle w:val="Bibliography"/>
                      <w:rPr>
                        <w:noProof/>
                      </w:rPr>
                    </w:pPr>
                    <w:r>
                      <w:rPr>
                        <w:noProof/>
                      </w:rPr>
                      <w:t xml:space="preserve">M. Everts, P. Robbertse and B. Spitholt, "The effects of surface roughness on fully developed laminar and transitional flow friction factors and heat transfer coefficients in horizontal circular tubes," </w:t>
                    </w:r>
                    <w:r>
                      <w:rPr>
                        <w:i/>
                        <w:iCs/>
                        <w:noProof/>
                      </w:rPr>
                      <w:t xml:space="preserve">International Journal of Heat and Mass Transfer, , </w:t>
                    </w:r>
                    <w:r>
                      <w:rPr>
                        <w:noProof/>
                      </w:rPr>
                      <w:t xml:space="preserve">vol. 189, p. 122724, 2022. </w:t>
                    </w:r>
                  </w:p>
                </w:tc>
              </w:tr>
              <w:tr w:rsidR="0045487A" w14:paraId="6304758C" w14:textId="77777777">
                <w:trPr>
                  <w:divId w:val="1190214695"/>
                  <w:tblCellSpacing w:w="15" w:type="dxa"/>
                </w:trPr>
                <w:tc>
                  <w:tcPr>
                    <w:tcW w:w="50" w:type="pct"/>
                    <w:hideMark/>
                  </w:tcPr>
                  <w:p w14:paraId="447E0BDF" w14:textId="77777777" w:rsidR="0045487A" w:rsidRDefault="0045487A">
                    <w:pPr>
                      <w:pStyle w:val="Bibliography"/>
                      <w:rPr>
                        <w:noProof/>
                      </w:rPr>
                    </w:pPr>
                    <w:r>
                      <w:rPr>
                        <w:noProof/>
                      </w:rPr>
                      <w:t xml:space="preserve">[26] </w:t>
                    </w:r>
                  </w:p>
                </w:tc>
                <w:tc>
                  <w:tcPr>
                    <w:tcW w:w="0" w:type="auto"/>
                    <w:hideMark/>
                  </w:tcPr>
                  <w:p w14:paraId="329A42E1" w14:textId="77777777" w:rsidR="0045487A" w:rsidRDefault="0045487A">
                    <w:pPr>
                      <w:pStyle w:val="Bibliography"/>
                      <w:rPr>
                        <w:noProof/>
                      </w:rPr>
                    </w:pPr>
                    <w:r>
                      <w:rPr>
                        <w:noProof/>
                      </w:rPr>
                      <w:t xml:space="preserve">B. Dai, M. Li and Y. Ma, "Effect of surface roughness on liquid friction and transition characteristics in micro-and mini-channels," </w:t>
                    </w:r>
                    <w:r>
                      <w:rPr>
                        <w:i/>
                        <w:iCs/>
                        <w:noProof/>
                      </w:rPr>
                      <w:t xml:space="preserve">Applied Thermal Engineering, </w:t>
                    </w:r>
                    <w:r>
                      <w:rPr>
                        <w:noProof/>
                      </w:rPr>
                      <w:t xml:space="preserve">vol. 67, no. 1-2, pp. 283-293, 2014. </w:t>
                    </w:r>
                  </w:p>
                </w:tc>
              </w:tr>
              <w:tr w:rsidR="0045487A" w14:paraId="03A779E2" w14:textId="77777777">
                <w:trPr>
                  <w:divId w:val="1190214695"/>
                  <w:tblCellSpacing w:w="15" w:type="dxa"/>
                </w:trPr>
                <w:tc>
                  <w:tcPr>
                    <w:tcW w:w="50" w:type="pct"/>
                    <w:hideMark/>
                  </w:tcPr>
                  <w:p w14:paraId="3D1E6476" w14:textId="77777777" w:rsidR="0045487A" w:rsidRDefault="0045487A">
                    <w:pPr>
                      <w:pStyle w:val="Bibliography"/>
                      <w:rPr>
                        <w:noProof/>
                      </w:rPr>
                    </w:pPr>
                    <w:r>
                      <w:rPr>
                        <w:noProof/>
                      </w:rPr>
                      <w:t xml:space="preserve">[27] </w:t>
                    </w:r>
                  </w:p>
                </w:tc>
                <w:tc>
                  <w:tcPr>
                    <w:tcW w:w="0" w:type="auto"/>
                    <w:hideMark/>
                  </w:tcPr>
                  <w:p w14:paraId="5200CC39" w14:textId="77777777" w:rsidR="0045487A" w:rsidRDefault="0045487A">
                    <w:pPr>
                      <w:pStyle w:val="Bibliography"/>
                      <w:rPr>
                        <w:noProof/>
                      </w:rPr>
                    </w:pPr>
                    <w:r>
                      <w:rPr>
                        <w:noProof/>
                      </w:rPr>
                      <w:t xml:space="preserve">J. B. Taylor, A. L. Carrano and S. G. Kandlikar, "Characterization of the effect of surface roughness and texture on fluid flow—past, present, and future," </w:t>
                    </w:r>
                    <w:r>
                      <w:rPr>
                        <w:i/>
                        <w:iCs/>
                        <w:noProof/>
                      </w:rPr>
                      <w:t xml:space="preserve">International journal of thermal sciences, </w:t>
                    </w:r>
                    <w:r>
                      <w:rPr>
                        <w:noProof/>
                      </w:rPr>
                      <w:t xml:space="preserve">vol. 45, no. 10, pp. 962-968, 2006. </w:t>
                    </w:r>
                  </w:p>
                </w:tc>
              </w:tr>
              <w:tr w:rsidR="0045487A" w14:paraId="22BC3C4A" w14:textId="77777777">
                <w:trPr>
                  <w:divId w:val="1190214695"/>
                  <w:tblCellSpacing w:w="15" w:type="dxa"/>
                </w:trPr>
                <w:tc>
                  <w:tcPr>
                    <w:tcW w:w="50" w:type="pct"/>
                    <w:hideMark/>
                  </w:tcPr>
                  <w:p w14:paraId="4AFB780A" w14:textId="77777777" w:rsidR="0045487A" w:rsidRDefault="0045487A">
                    <w:pPr>
                      <w:pStyle w:val="Bibliography"/>
                      <w:rPr>
                        <w:noProof/>
                      </w:rPr>
                    </w:pPr>
                    <w:r>
                      <w:rPr>
                        <w:noProof/>
                      </w:rPr>
                      <w:t xml:space="preserve">[28] </w:t>
                    </w:r>
                  </w:p>
                </w:tc>
                <w:tc>
                  <w:tcPr>
                    <w:tcW w:w="0" w:type="auto"/>
                    <w:hideMark/>
                  </w:tcPr>
                  <w:p w14:paraId="2C390687" w14:textId="77777777" w:rsidR="0045487A" w:rsidRDefault="0045487A">
                    <w:pPr>
                      <w:pStyle w:val="Bibliography"/>
                      <w:rPr>
                        <w:noProof/>
                      </w:rPr>
                    </w:pPr>
                    <w:r>
                      <w:rPr>
                        <w:noProof/>
                      </w:rPr>
                      <w:t xml:space="preserve">F. P. Jameson, I. E. Nkan and E. E. Okpo, " Improvement of power transfer capability of Nigeria national grid with TCSC FACTS controller," </w:t>
                    </w:r>
                    <w:r>
                      <w:rPr>
                        <w:i/>
                        <w:iCs/>
                        <w:noProof/>
                      </w:rPr>
                      <w:t xml:space="preserve">American Journal of Engineering Research (AJER), </w:t>
                    </w:r>
                    <w:r>
                      <w:rPr>
                        <w:noProof/>
                      </w:rPr>
                      <w:t xml:space="preserve">vol. 13, no. 1, pp. 37-43, 2024. </w:t>
                    </w:r>
                  </w:p>
                </w:tc>
              </w:tr>
              <w:tr w:rsidR="0045487A" w14:paraId="2E25882C" w14:textId="77777777">
                <w:trPr>
                  <w:divId w:val="1190214695"/>
                  <w:tblCellSpacing w:w="15" w:type="dxa"/>
                </w:trPr>
                <w:tc>
                  <w:tcPr>
                    <w:tcW w:w="50" w:type="pct"/>
                    <w:hideMark/>
                  </w:tcPr>
                  <w:p w14:paraId="2A61B528" w14:textId="77777777" w:rsidR="0045487A" w:rsidRDefault="0045487A">
                    <w:pPr>
                      <w:pStyle w:val="Bibliography"/>
                      <w:rPr>
                        <w:noProof/>
                      </w:rPr>
                    </w:pPr>
                    <w:r>
                      <w:rPr>
                        <w:noProof/>
                      </w:rPr>
                      <w:t xml:space="preserve">[29] </w:t>
                    </w:r>
                  </w:p>
                </w:tc>
                <w:tc>
                  <w:tcPr>
                    <w:tcW w:w="0" w:type="auto"/>
                    <w:hideMark/>
                  </w:tcPr>
                  <w:p w14:paraId="016F83F2" w14:textId="77777777" w:rsidR="0045487A" w:rsidRDefault="0045487A">
                    <w:pPr>
                      <w:pStyle w:val="Bibliography"/>
                      <w:rPr>
                        <w:noProof/>
                      </w:rPr>
                    </w:pPr>
                    <w:r>
                      <w:rPr>
                        <w:noProof/>
                      </w:rPr>
                      <w:t xml:space="preserve">L. Chan, M. MacDonald, D. Chung, N. Hutchins and A. Ooi, " A systematic investigation of roughness height and wavelength in turbulent pipe flow in the transitionally rough regime," </w:t>
                    </w:r>
                    <w:r>
                      <w:rPr>
                        <w:i/>
                        <w:iCs/>
                        <w:noProof/>
                      </w:rPr>
                      <w:t xml:space="preserve">Journal of Fluid Mechanics, </w:t>
                    </w:r>
                    <w:r>
                      <w:rPr>
                        <w:noProof/>
                      </w:rPr>
                      <w:t xml:space="preserve">vol. 771, pp. 743-777, 2015. </w:t>
                    </w:r>
                  </w:p>
                </w:tc>
              </w:tr>
              <w:tr w:rsidR="0045487A" w14:paraId="108E5EEA" w14:textId="77777777">
                <w:trPr>
                  <w:divId w:val="1190214695"/>
                  <w:tblCellSpacing w:w="15" w:type="dxa"/>
                </w:trPr>
                <w:tc>
                  <w:tcPr>
                    <w:tcW w:w="50" w:type="pct"/>
                    <w:hideMark/>
                  </w:tcPr>
                  <w:p w14:paraId="70E5CEBC" w14:textId="77777777" w:rsidR="0045487A" w:rsidRDefault="0045487A">
                    <w:pPr>
                      <w:pStyle w:val="Bibliography"/>
                      <w:rPr>
                        <w:noProof/>
                      </w:rPr>
                    </w:pPr>
                    <w:r>
                      <w:rPr>
                        <w:noProof/>
                      </w:rPr>
                      <w:t xml:space="preserve">[30] </w:t>
                    </w:r>
                  </w:p>
                </w:tc>
                <w:tc>
                  <w:tcPr>
                    <w:tcW w:w="0" w:type="auto"/>
                    <w:hideMark/>
                  </w:tcPr>
                  <w:p w14:paraId="3B38E3F7" w14:textId="77777777" w:rsidR="0045487A" w:rsidRDefault="0045487A">
                    <w:pPr>
                      <w:pStyle w:val="Bibliography"/>
                      <w:rPr>
                        <w:noProof/>
                      </w:rPr>
                    </w:pPr>
                    <w:r>
                      <w:rPr>
                        <w:noProof/>
                      </w:rPr>
                      <w:t xml:space="preserve">J. B. Bassey, D. D. Ekpo and V. U. Gentle, "Computational Fluid Dynamics Analysis of Flow Characteristics in Convergent and Divergent Sections," </w:t>
                    </w:r>
                    <w:r>
                      <w:rPr>
                        <w:i/>
                        <w:iCs/>
                        <w:noProof/>
                      </w:rPr>
                      <w:t xml:space="preserve">International Journal of Science, Engineering and Technology, </w:t>
                    </w:r>
                    <w:r>
                      <w:rPr>
                        <w:noProof/>
                      </w:rPr>
                      <w:t xml:space="preserve">vol. 12, no. 2, 2024. </w:t>
                    </w:r>
                  </w:p>
                </w:tc>
              </w:tr>
              <w:tr w:rsidR="0045487A" w14:paraId="2E802E6F" w14:textId="77777777">
                <w:trPr>
                  <w:divId w:val="1190214695"/>
                  <w:tblCellSpacing w:w="15" w:type="dxa"/>
                </w:trPr>
                <w:tc>
                  <w:tcPr>
                    <w:tcW w:w="50" w:type="pct"/>
                    <w:hideMark/>
                  </w:tcPr>
                  <w:p w14:paraId="40DBE4DD" w14:textId="77777777" w:rsidR="0045487A" w:rsidRDefault="0045487A">
                    <w:pPr>
                      <w:pStyle w:val="Bibliography"/>
                      <w:rPr>
                        <w:noProof/>
                      </w:rPr>
                    </w:pPr>
                    <w:r>
                      <w:rPr>
                        <w:noProof/>
                      </w:rPr>
                      <w:t xml:space="preserve">[31] </w:t>
                    </w:r>
                  </w:p>
                </w:tc>
                <w:tc>
                  <w:tcPr>
                    <w:tcW w:w="0" w:type="auto"/>
                    <w:hideMark/>
                  </w:tcPr>
                  <w:p w14:paraId="4EE7D26B" w14:textId="77777777" w:rsidR="0045487A" w:rsidRDefault="0045487A">
                    <w:pPr>
                      <w:pStyle w:val="Bibliography"/>
                      <w:rPr>
                        <w:noProof/>
                      </w:rPr>
                    </w:pPr>
                    <w:r>
                      <w:rPr>
                        <w:noProof/>
                      </w:rPr>
                      <w:t xml:space="preserve">M. Hultmark, M. Vallikivi, S. C. C. Bailey and A. J. Smits, "Logarithmic scaling of turbulence in smooth-and rough-wall pipe flow," </w:t>
                    </w:r>
                    <w:r>
                      <w:rPr>
                        <w:i/>
                        <w:iCs/>
                        <w:noProof/>
                      </w:rPr>
                      <w:t xml:space="preserve">Journal of Fluid Mechanics, </w:t>
                    </w:r>
                    <w:r>
                      <w:rPr>
                        <w:noProof/>
                      </w:rPr>
                      <w:t xml:space="preserve">vol. 728, pp. 376-395, 2013. </w:t>
                    </w:r>
                  </w:p>
                </w:tc>
              </w:tr>
              <w:tr w:rsidR="0045487A" w14:paraId="0F797FD2" w14:textId="77777777">
                <w:trPr>
                  <w:divId w:val="1190214695"/>
                  <w:tblCellSpacing w:w="15" w:type="dxa"/>
                </w:trPr>
                <w:tc>
                  <w:tcPr>
                    <w:tcW w:w="50" w:type="pct"/>
                    <w:hideMark/>
                  </w:tcPr>
                  <w:p w14:paraId="068230D2" w14:textId="77777777" w:rsidR="0045487A" w:rsidRDefault="0045487A">
                    <w:pPr>
                      <w:pStyle w:val="Bibliography"/>
                      <w:rPr>
                        <w:noProof/>
                      </w:rPr>
                    </w:pPr>
                    <w:r>
                      <w:rPr>
                        <w:noProof/>
                      </w:rPr>
                      <w:t xml:space="preserve">[32] </w:t>
                    </w:r>
                  </w:p>
                </w:tc>
                <w:tc>
                  <w:tcPr>
                    <w:tcW w:w="0" w:type="auto"/>
                    <w:hideMark/>
                  </w:tcPr>
                  <w:p w14:paraId="4B978942" w14:textId="77777777" w:rsidR="0045487A" w:rsidRDefault="0045487A">
                    <w:pPr>
                      <w:pStyle w:val="Bibliography"/>
                      <w:rPr>
                        <w:noProof/>
                      </w:rPr>
                    </w:pPr>
                    <w:r>
                      <w:rPr>
                        <w:noProof/>
                      </w:rPr>
                      <w:t xml:space="preserve">G. Z. Ma, C. X. Xu, H. J. Sung and W. X. Huang, "Scaling of rough-wall turbulence by the roughness height and steepness," </w:t>
                    </w:r>
                    <w:r>
                      <w:rPr>
                        <w:i/>
                        <w:iCs/>
                        <w:noProof/>
                      </w:rPr>
                      <w:t xml:space="preserve">Journal of Fluid Mechanics, , </w:t>
                    </w:r>
                    <w:r>
                      <w:rPr>
                        <w:noProof/>
                      </w:rPr>
                      <w:t xml:space="preserve">vol. 900, p. R7, 2020. </w:t>
                    </w:r>
                  </w:p>
                </w:tc>
              </w:tr>
              <w:tr w:rsidR="0045487A" w14:paraId="2C168993" w14:textId="77777777">
                <w:trPr>
                  <w:divId w:val="1190214695"/>
                  <w:tblCellSpacing w:w="15" w:type="dxa"/>
                </w:trPr>
                <w:tc>
                  <w:tcPr>
                    <w:tcW w:w="50" w:type="pct"/>
                    <w:hideMark/>
                  </w:tcPr>
                  <w:p w14:paraId="432962C5" w14:textId="77777777" w:rsidR="0045487A" w:rsidRDefault="0045487A">
                    <w:pPr>
                      <w:pStyle w:val="Bibliography"/>
                      <w:rPr>
                        <w:noProof/>
                      </w:rPr>
                    </w:pPr>
                    <w:r>
                      <w:rPr>
                        <w:noProof/>
                      </w:rPr>
                      <w:t xml:space="preserve">[33] </w:t>
                    </w:r>
                  </w:p>
                </w:tc>
                <w:tc>
                  <w:tcPr>
                    <w:tcW w:w="0" w:type="auto"/>
                    <w:hideMark/>
                  </w:tcPr>
                  <w:p w14:paraId="25BF0459" w14:textId="77777777" w:rsidR="0045487A" w:rsidRDefault="0045487A">
                    <w:pPr>
                      <w:pStyle w:val="Bibliography"/>
                      <w:rPr>
                        <w:noProof/>
                      </w:rPr>
                    </w:pPr>
                    <w:r>
                      <w:rPr>
                        <w:noProof/>
                      </w:rPr>
                      <w:t xml:space="preserve">B. E. Olatunbosun, B. E. Uguru-Okorie and D. A. Ekpo, "Comparison of medical waste generated in selected private and public hospitals in Abeokuta metropolis, Nigeria," </w:t>
                    </w:r>
                    <w:r>
                      <w:rPr>
                        <w:i/>
                        <w:iCs/>
                        <w:noProof/>
                      </w:rPr>
                      <w:t xml:space="preserve">International Journal of Scientific &amp; Engineering Research, </w:t>
                    </w:r>
                    <w:r>
                      <w:rPr>
                        <w:noProof/>
                      </w:rPr>
                      <w:t xml:space="preserve">vol. 5, no. 7, pp. 1441-9, 2014. </w:t>
                    </w:r>
                  </w:p>
                </w:tc>
              </w:tr>
              <w:tr w:rsidR="0045487A" w14:paraId="305198A1" w14:textId="77777777">
                <w:trPr>
                  <w:divId w:val="1190214695"/>
                  <w:tblCellSpacing w:w="15" w:type="dxa"/>
                </w:trPr>
                <w:tc>
                  <w:tcPr>
                    <w:tcW w:w="50" w:type="pct"/>
                    <w:hideMark/>
                  </w:tcPr>
                  <w:p w14:paraId="77A88B90" w14:textId="77777777" w:rsidR="0045487A" w:rsidRDefault="0045487A">
                    <w:pPr>
                      <w:pStyle w:val="Bibliography"/>
                      <w:rPr>
                        <w:noProof/>
                      </w:rPr>
                    </w:pPr>
                    <w:r>
                      <w:rPr>
                        <w:noProof/>
                      </w:rPr>
                      <w:t xml:space="preserve">[34] </w:t>
                    </w:r>
                  </w:p>
                </w:tc>
                <w:tc>
                  <w:tcPr>
                    <w:tcW w:w="0" w:type="auto"/>
                    <w:hideMark/>
                  </w:tcPr>
                  <w:p w14:paraId="17FF183D" w14:textId="77777777" w:rsidR="0045487A" w:rsidRDefault="0045487A">
                    <w:pPr>
                      <w:pStyle w:val="Bibliography"/>
                      <w:rPr>
                        <w:noProof/>
                      </w:rPr>
                    </w:pPr>
                    <w:r>
                      <w:rPr>
                        <w:noProof/>
                      </w:rPr>
                      <w:t xml:space="preserve">M. MacDonald, L. Chan, D. Chung, N. Hutchins and A. Ooi, "Turbulent flow over transitionally rough surfaces with varying roughness densities," </w:t>
                    </w:r>
                    <w:r>
                      <w:rPr>
                        <w:i/>
                        <w:iCs/>
                        <w:noProof/>
                      </w:rPr>
                      <w:t xml:space="preserve">Journal of Fluid Mechanics, </w:t>
                    </w:r>
                    <w:r>
                      <w:rPr>
                        <w:noProof/>
                      </w:rPr>
                      <w:t xml:space="preserve">vol. 804, pp. 130-161, 2016. </w:t>
                    </w:r>
                  </w:p>
                </w:tc>
              </w:tr>
              <w:tr w:rsidR="0045487A" w14:paraId="131AFA1E" w14:textId="77777777">
                <w:trPr>
                  <w:divId w:val="1190214695"/>
                  <w:tblCellSpacing w:w="15" w:type="dxa"/>
                </w:trPr>
                <w:tc>
                  <w:tcPr>
                    <w:tcW w:w="50" w:type="pct"/>
                    <w:hideMark/>
                  </w:tcPr>
                  <w:p w14:paraId="4559225E" w14:textId="77777777" w:rsidR="0045487A" w:rsidRDefault="0045487A">
                    <w:pPr>
                      <w:pStyle w:val="Bibliography"/>
                      <w:rPr>
                        <w:noProof/>
                      </w:rPr>
                    </w:pPr>
                    <w:r>
                      <w:rPr>
                        <w:noProof/>
                      </w:rPr>
                      <w:t xml:space="preserve">[35] </w:t>
                    </w:r>
                  </w:p>
                </w:tc>
                <w:tc>
                  <w:tcPr>
                    <w:tcW w:w="0" w:type="auto"/>
                    <w:hideMark/>
                  </w:tcPr>
                  <w:p w14:paraId="07884DBD" w14:textId="77777777" w:rsidR="0045487A" w:rsidRDefault="0045487A">
                    <w:pPr>
                      <w:pStyle w:val="Bibliography"/>
                      <w:rPr>
                        <w:noProof/>
                      </w:rPr>
                    </w:pPr>
                    <w:r>
                      <w:rPr>
                        <w:noProof/>
                      </w:rPr>
                      <w:t xml:space="preserve">M. P. Schultz and K. A. Flack, "The rough-wall turbulent boundary layer from the hydraulically smooth to the fully rough regime," </w:t>
                    </w:r>
                    <w:r>
                      <w:rPr>
                        <w:i/>
                        <w:iCs/>
                        <w:noProof/>
                      </w:rPr>
                      <w:t xml:space="preserve">Journal of fluid mechanics, </w:t>
                    </w:r>
                    <w:r>
                      <w:rPr>
                        <w:noProof/>
                      </w:rPr>
                      <w:t xml:space="preserve">vol. 580, pp. 381-405, 2007. </w:t>
                    </w:r>
                  </w:p>
                </w:tc>
              </w:tr>
              <w:tr w:rsidR="0045487A" w14:paraId="5DE791B2" w14:textId="77777777">
                <w:trPr>
                  <w:divId w:val="1190214695"/>
                  <w:tblCellSpacing w:w="15" w:type="dxa"/>
                </w:trPr>
                <w:tc>
                  <w:tcPr>
                    <w:tcW w:w="50" w:type="pct"/>
                    <w:hideMark/>
                  </w:tcPr>
                  <w:p w14:paraId="0CFA1C0E" w14:textId="77777777" w:rsidR="0045487A" w:rsidRDefault="0045487A">
                    <w:pPr>
                      <w:pStyle w:val="Bibliography"/>
                      <w:rPr>
                        <w:noProof/>
                      </w:rPr>
                    </w:pPr>
                    <w:r>
                      <w:rPr>
                        <w:noProof/>
                      </w:rPr>
                      <w:t xml:space="preserve">[36] </w:t>
                    </w:r>
                  </w:p>
                </w:tc>
                <w:tc>
                  <w:tcPr>
                    <w:tcW w:w="0" w:type="auto"/>
                    <w:hideMark/>
                  </w:tcPr>
                  <w:p w14:paraId="7212FFAD" w14:textId="77777777" w:rsidR="0045487A" w:rsidRDefault="0045487A">
                    <w:pPr>
                      <w:pStyle w:val="Bibliography"/>
                      <w:rPr>
                        <w:noProof/>
                      </w:rPr>
                    </w:pPr>
                    <w:r>
                      <w:rPr>
                        <w:noProof/>
                      </w:rPr>
                      <w:t xml:space="preserve">M. A. Shockling, J. J. Allen and A. J. Smits, "Roughness effects in turbulent pipe flow," </w:t>
                    </w:r>
                    <w:r>
                      <w:rPr>
                        <w:i/>
                        <w:iCs/>
                        <w:noProof/>
                      </w:rPr>
                      <w:t xml:space="preserve">Journal of Fluid Mechanics, </w:t>
                    </w:r>
                    <w:r>
                      <w:rPr>
                        <w:noProof/>
                      </w:rPr>
                      <w:t xml:space="preserve">vol. 564, pp. 267-285, 2006. </w:t>
                    </w:r>
                  </w:p>
                </w:tc>
              </w:tr>
              <w:tr w:rsidR="0045487A" w14:paraId="21C98235" w14:textId="77777777">
                <w:trPr>
                  <w:divId w:val="1190214695"/>
                  <w:tblCellSpacing w:w="15" w:type="dxa"/>
                </w:trPr>
                <w:tc>
                  <w:tcPr>
                    <w:tcW w:w="50" w:type="pct"/>
                    <w:hideMark/>
                  </w:tcPr>
                  <w:p w14:paraId="17CD51A1" w14:textId="77777777" w:rsidR="0045487A" w:rsidRDefault="0045487A">
                    <w:pPr>
                      <w:pStyle w:val="Bibliography"/>
                      <w:rPr>
                        <w:noProof/>
                      </w:rPr>
                    </w:pPr>
                    <w:r>
                      <w:rPr>
                        <w:noProof/>
                      </w:rPr>
                      <w:lastRenderedPageBreak/>
                      <w:t xml:space="preserve">[37] </w:t>
                    </w:r>
                  </w:p>
                </w:tc>
                <w:tc>
                  <w:tcPr>
                    <w:tcW w:w="0" w:type="auto"/>
                    <w:hideMark/>
                  </w:tcPr>
                  <w:p w14:paraId="3AC1398C" w14:textId="77777777" w:rsidR="0045487A" w:rsidRDefault="0045487A">
                    <w:pPr>
                      <w:pStyle w:val="Bibliography"/>
                      <w:rPr>
                        <w:noProof/>
                      </w:rPr>
                    </w:pPr>
                    <w:r>
                      <w:rPr>
                        <w:noProof/>
                      </w:rPr>
                      <w:t xml:space="preserve">P. Sliwinski and P. Patrosz, "Methods of determining pressure drop in internal channels of a hydraulic motor," </w:t>
                    </w:r>
                    <w:r>
                      <w:rPr>
                        <w:i/>
                        <w:iCs/>
                        <w:noProof/>
                      </w:rPr>
                      <w:t xml:space="preserve">Energies, </w:t>
                    </w:r>
                    <w:r>
                      <w:rPr>
                        <w:noProof/>
                      </w:rPr>
                      <w:t xml:space="preserve">vol. 14, no. 18, p. 5669, 2021. </w:t>
                    </w:r>
                  </w:p>
                </w:tc>
              </w:tr>
              <w:tr w:rsidR="0045487A" w14:paraId="0B6A6FD3" w14:textId="77777777">
                <w:trPr>
                  <w:divId w:val="1190214695"/>
                  <w:tblCellSpacing w:w="15" w:type="dxa"/>
                </w:trPr>
                <w:tc>
                  <w:tcPr>
                    <w:tcW w:w="50" w:type="pct"/>
                    <w:hideMark/>
                  </w:tcPr>
                  <w:p w14:paraId="4A94F6A2" w14:textId="77777777" w:rsidR="0045487A" w:rsidRDefault="0045487A">
                    <w:pPr>
                      <w:pStyle w:val="Bibliography"/>
                      <w:rPr>
                        <w:noProof/>
                      </w:rPr>
                    </w:pPr>
                    <w:r>
                      <w:rPr>
                        <w:noProof/>
                      </w:rPr>
                      <w:t xml:space="preserve">[38] </w:t>
                    </w:r>
                  </w:p>
                </w:tc>
                <w:tc>
                  <w:tcPr>
                    <w:tcW w:w="0" w:type="auto"/>
                    <w:hideMark/>
                  </w:tcPr>
                  <w:p w14:paraId="4FC6745A" w14:textId="77777777" w:rsidR="0045487A" w:rsidRDefault="0045487A">
                    <w:pPr>
                      <w:pStyle w:val="Bibliography"/>
                      <w:rPr>
                        <w:noProof/>
                      </w:rPr>
                    </w:pPr>
                    <w:r>
                      <w:rPr>
                        <w:noProof/>
                      </w:rPr>
                      <w:t xml:space="preserve">V. Savić, D. Knežević, D. Lovrec, M. Jocanović and V. Karanović, "Determination of pressure losses in hydraulic pipeline systems by considering temperature and pressure," </w:t>
                    </w:r>
                    <w:r>
                      <w:rPr>
                        <w:i/>
                        <w:iCs/>
                        <w:noProof/>
                      </w:rPr>
                      <w:t xml:space="preserve">Strojniški vestnik-Journal of Mechanical Engineering, </w:t>
                    </w:r>
                    <w:r>
                      <w:rPr>
                        <w:noProof/>
                      </w:rPr>
                      <w:t xml:space="preserve">vol. 55, no. 4, pp. 237-243, 2009. </w:t>
                    </w:r>
                  </w:p>
                </w:tc>
              </w:tr>
              <w:tr w:rsidR="0045487A" w14:paraId="5246DB48" w14:textId="77777777">
                <w:trPr>
                  <w:divId w:val="1190214695"/>
                  <w:tblCellSpacing w:w="15" w:type="dxa"/>
                </w:trPr>
                <w:tc>
                  <w:tcPr>
                    <w:tcW w:w="50" w:type="pct"/>
                    <w:hideMark/>
                  </w:tcPr>
                  <w:p w14:paraId="0D509DF0" w14:textId="77777777" w:rsidR="0045487A" w:rsidRDefault="0045487A">
                    <w:pPr>
                      <w:pStyle w:val="Bibliography"/>
                      <w:rPr>
                        <w:noProof/>
                      </w:rPr>
                    </w:pPr>
                    <w:r>
                      <w:rPr>
                        <w:noProof/>
                      </w:rPr>
                      <w:t xml:space="preserve">[39] </w:t>
                    </w:r>
                  </w:p>
                </w:tc>
                <w:tc>
                  <w:tcPr>
                    <w:tcW w:w="0" w:type="auto"/>
                    <w:hideMark/>
                  </w:tcPr>
                  <w:p w14:paraId="68C7C113" w14:textId="77777777" w:rsidR="0045487A" w:rsidRDefault="0045487A">
                    <w:pPr>
                      <w:pStyle w:val="Bibliography"/>
                      <w:rPr>
                        <w:noProof/>
                      </w:rPr>
                    </w:pPr>
                    <w:r>
                      <w:rPr>
                        <w:noProof/>
                      </w:rPr>
                      <w:t xml:space="preserve">V. Orlov and S. Zotkin, "Influence of the temperature factor on the hydraulic resistance of pressure pipes," in </w:t>
                    </w:r>
                    <w:r>
                      <w:rPr>
                        <w:i/>
                        <w:iCs/>
                        <w:noProof/>
                      </w:rPr>
                      <w:t>In E3S Web of Conferences</w:t>
                    </w:r>
                    <w:r>
                      <w:rPr>
                        <w:noProof/>
                      </w:rPr>
                      <w:t xml:space="preserve">, 2021. </w:t>
                    </w:r>
                  </w:p>
                </w:tc>
              </w:tr>
              <w:tr w:rsidR="0045487A" w14:paraId="615DF989" w14:textId="77777777">
                <w:trPr>
                  <w:divId w:val="1190214695"/>
                  <w:tblCellSpacing w:w="15" w:type="dxa"/>
                </w:trPr>
                <w:tc>
                  <w:tcPr>
                    <w:tcW w:w="50" w:type="pct"/>
                    <w:hideMark/>
                  </w:tcPr>
                  <w:p w14:paraId="035729C8" w14:textId="77777777" w:rsidR="0045487A" w:rsidRDefault="0045487A">
                    <w:pPr>
                      <w:pStyle w:val="Bibliography"/>
                      <w:rPr>
                        <w:noProof/>
                      </w:rPr>
                    </w:pPr>
                    <w:r>
                      <w:rPr>
                        <w:noProof/>
                      </w:rPr>
                      <w:t xml:space="preserve">[40] </w:t>
                    </w:r>
                  </w:p>
                </w:tc>
                <w:tc>
                  <w:tcPr>
                    <w:tcW w:w="0" w:type="auto"/>
                    <w:hideMark/>
                  </w:tcPr>
                  <w:p w14:paraId="41EAA237" w14:textId="77777777" w:rsidR="0045487A" w:rsidRDefault="0045487A">
                    <w:pPr>
                      <w:pStyle w:val="Bibliography"/>
                      <w:rPr>
                        <w:noProof/>
                      </w:rPr>
                    </w:pPr>
                    <w:r>
                      <w:rPr>
                        <w:noProof/>
                      </w:rPr>
                      <w:t xml:space="preserve">C. J. Diji, D. D. Ekpo and C. A. Adadu, "Design of a Biomass Power Plant for a Major Commercial Cluster in Ibadan-Nigeria," </w:t>
                    </w:r>
                    <w:r>
                      <w:rPr>
                        <w:i/>
                        <w:iCs/>
                        <w:noProof/>
                      </w:rPr>
                      <w:t xml:space="preserve">The International Journal Of Engineering And Science, </w:t>
                    </w:r>
                    <w:r>
                      <w:rPr>
                        <w:noProof/>
                      </w:rPr>
                      <w:t xml:space="preserve">vol. 2, no. 3, pp. 23-29, 2013. </w:t>
                    </w:r>
                  </w:p>
                </w:tc>
              </w:tr>
              <w:tr w:rsidR="0045487A" w14:paraId="1DB94997" w14:textId="77777777">
                <w:trPr>
                  <w:divId w:val="1190214695"/>
                  <w:tblCellSpacing w:w="15" w:type="dxa"/>
                </w:trPr>
                <w:tc>
                  <w:tcPr>
                    <w:tcW w:w="50" w:type="pct"/>
                    <w:hideMark/>
                  </w:tcPr>
                  <w:p w14:paraId="6D3AE9A3" w14:textId="77777777" w:rsidR="0045487A" w:rsidRDefault="0045487A">
                    <w:pPr>
                      <w:pStyle w:val="Bibliography"/>
                      <w:rPr>
                        <w:noProof/>
                      </w:rPr>
                    </w:pPr>
                    <w:r>
                      <w:rPr>
                        <w:noProof/>
                      </w:rPr>
                      <w:t xml:space="preserve">[41] </w:t>
                    </w:r>
                  </w:p>
                </w:tc>
                <w:tc>
                  <w:tcPr>
                    <w:tcW w:w="0" w:type="auto"/>
                    <w:hideMark/>
                  </w:tcPr>
                  <w:p w14:paraId="08220F80" w14:textId="77777777" w:rsidR="0045487A" w:rsidRDefault="0045487A">
                    <w:pPr>
                      <w:pStyle w:val="Bibliography"/>
                      <w:rPr>
                        <w:noProof/>
                      </w:rPr>
                    </w:pPr>
                    <w:r>
                      <w:rPr>
                        <w:noProof/>
                      </w:rPr>
                      <w:t xml:space="preserve">V. Cherniuk, O. Kravchuk, V. Fasuliak and M. Cherniuk, " Improvement of modeling of laminar flows in pressure collector-pipelines," </w:t>
                    </w:r>
                    <w:r>
                      <w:rPr>
                        <w:i/>
                        <w:iCs/>
                        <w:noProof/>
                      </w:rPr>
                      <w:t xml:space="preserve">Journal of Advanced Research in Fluid Mechanics and Thermal Sciences, , </w:t>
                    </w:r>
                    <w:r>
                      <w:rPr>
                        <w:noProof/>
                      </w:rPr>
                      <w:t xml:space="preserve">vol. 120, no. 2, pp. 182-196, 2024. </w:t>
                    </w:r>
                  </w:p>
                </w:tc>
              </w:tr>
              <w:tr w:rsidR="0045487A" w14:paraId="01ED95AB" w14:textId="77777777">
                <w:trPr>
                  <w:divId w:val="1190214695"/>
                  <w:tblCellSpacing w:w="15" w:type="dxa"/>
                </w:trPr>
                <w:tc>
                  <w:tcPr>
                    <w:tcW w:w="50" w:type="pct"/>
                    <w:hideMark/>
                  </w:tcPr>
                  <w:p w14:paraId="6848E026" w14:textId="77777777" w:rsidR="0045487A" w:rsidRDefault="0045487A">
                    <w:pPr>
                      <w:pStyle w:val="Bibliography"/>
                      <w:rPr>
                        <w:noProof/>
                      </w:rPr>
                    </w:pPr>
                    <w:r>
                      <w:rPr>
                        <w:noProof/>
                      </w:rPr>
                      <w:t xml:space="preserve">[42] </w:t>
                    </w:r>
                  </w:p>
                </w:tc>
                <w:tc>
                  <w:tcPr>
                    <w:tcW w:w="0" w:type="auto"/>
                    <w:hideMark/>
                  </w:tcPr>
                  <w:p w14:paraId="4ECBF7C8" w14:textId="77777777" w:rsidR="0045487A" w:rsidRDefault="0045487A">
                    <w:pPr>
                      <w:pStyle w:val="Bibliography"/>
                      <w:rPr>
                        <w:noProof/>
                      </w:rPr>
                    </w:pPr>
                    <w:r>
                      <w:rPr>
                        <w:noProof/>
                      </w:rPr>
                      <w:t xml:space="preserve">U. O. Innocent, I. E. Nkan, E. E. Okpo and O. I. Okoro, "Dynamic response evaluation of a separately excited dc motor," </w:t>
                    </w:r>
                    <w:r>
                      <w:rPr>
                        <w:i/>
                        <w:iCs/>
                        <w:noProof/>
                      </w:rPr>
                      <w:t xml:space="preserve">Nigeria Journal of Engineering, , </w:t>
                    </w:r>
                    <w:r>
                      <w:rPr>
                        <w:noProof/>
                      </w:rPr>
                      <w:t xml:space="preserve">vol. 28, no. 2, pp. 56-61, 2021. </w:t>
                    </w:r>
                  </w:p>
                </w:tc>
              </w:tr>
              <w:tr w:rsidR="0045487A" w14:paraId="7187742F" w14:textId="77777777">
                <w:trPr>
                  <w:divId w:val="1190214695"/>
                  <w:tblCellSpacing w:w="15" w:type="dxa"/>
                </w:trPr>
                <w:tc>
                  <w:tcPr>
                    <w:tcW w:w="50" w:type="pct"/>
                    <w:hideMark/>
                  </w:tcPr>
                  <w:p w14:paraId="129364B7" w14:textId="77777777" w:rsidR="0045487A" w:rsidRDefault="0045487A">
                    <w:pPr>
                      <w:pStyle w:val="Bibliography"/>
                      <w:rPr>
                        <w:noProof/>
                      </w:rPr>
                    </w:pPr>
                    <w:r>
                      <w:rPr>
                        <w:noProof/>
                      </w:rPr>
                      <w:t xml:space="preserve">[43] </w:t>
                    </w:r>
                  </w:p>
                </w:tc>
                <w:tc>
                  <w:tcPr>
                    <w:tcW w:w="0" w:type="auto"/>
                    <w:hideMark/>
                  </w:tcPr>
                  <w:p w14:paraId="3B8B7EAD" w14:textId="77777777" w:rsidR="0045487A" w:rsidRDefault="0045487A">
                    <w:pPr>
                      <w:pStyle w:val="Bibliography"/>
                      <w:rPr>
                        <w:noProof/>
                      </w:rPr>
                    </w:pPr>
                    <w:r>
                      <w:rPr>
                        <w:noProof/>
                      </w:rPr>
                      <w:t xml:space="preserve">B. Kumari and N. Kumar, "Principle of Bernoulli’s Equation and its Applications," </w:t>
                    </w:r>
                    <w:r>
                      <w:rPr>
                        <w:i/>
                        <w:iCs/>
                        <w:noProof/>
                      </w:rPr>
                      <w:t xml:space="preserve">NeuroQuantology, , </w:t>
                    </w:r>
                    <w:r>
                      <w:rPr>
                        <w:noProof/>
                      </w:rPr>
                      <w:t xml:space="preserve">vol. 20, no. 10, p. 5078, 2022. </w:t>
                    </w:r>
                  </w:p>
                </w:tc>
              </w:tr>
            </w:tbl>
            <w:p w14:paraId="748117E5" w14:textId="77777777" w:rsidR="0045487A" w:rsidRDefault="0045487A">
              <w:pPr>
                <w:divId w:val="1190214695"/>
                <w:rPr>
                  <w:noProof/>
                </w:rPr>
              </w:pPr>
            </w:p>
            <w:p w14:paraId="4DDDDA10" w14:textId="70A930A1" w:rsidR="00012854" w:rsidRDefault="00012854">
              <w:r w:rsidRPr="00153F3A">
                <w:rPr>
                  <w:rFonts w:ascii="Arial" w:hAnsi="Arial" w:cs="Arial"/>
                  <w:b/>
                  <w:bCs/>
                  <w:noProof/>
                </w:rPr>
                <w:fldChar w:fldCharType="end"/>
              </w:r>
            </w:p>
          </w:sdtContent>
        </w:sdt>
      </w:sdtContent>
    </w:sdt>
    <w:p w14:paraId="60BE1BBD" w14:textId="77777777" w:rsidR="00A46010" w:rsidRDefault="00A46010" w:rsidP="00012854"/>
    <w:p w14:paraId="745E850D" w14:textId="77777777" w:rsidR="00012854" w:rsidRDefault="00012854" w:rsidP="00012854"/>
    <w:p w14:paraId="4D3D7AF5" w14:textId="77777777" w:rsidR="00012854" w:rsidRDefault="00012854" w:rsidP="00012854"/>
    <w:p w14:paraId="24565E97" w14:textId="256BCC39" w:rsidR="00012854" w:rsidRPr="00012854" w:rsidRDefault="00012854" w:rsidP="00012854">
      <w:pPr>
        <w:sectPr w:rsidR="00012854" w:rsidRPr="00012854" w:rsidSect="000441AE">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14:paraId="20777EE7" w14:textId="77777777" w:rsidR="00A46010" w:rsidRDefault="00A46010">
      <w:pPr>
        <w:pStyle w:val="Appendix"/>
        <w:spacing w:after="0"/>
        <w:jc w:val="both"/>
        <w:rPr>
          <w:rFonts w:ascii="Arial" w:hAnsi="Arial" w:cs="Arial"/>
          <w:b w:val="0"/>
        </w:rPr>
      </w:pPr>
    </w:p>
    <w:sectPr w:rsidR="00A46010" w:rsidSect="000441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2F15" w14:textId="77777777" w:rsidR="0089777D" w:rsidRDefault="0089777D">
      <w:r>
        <w:separator/>
      </w:r>
    </w:p>
  </w:endnote>
  <w:endnote w:type="continuationSeparator" w:id="0">
    <w:p w14:paraId="11F3216A" w14:textId="77777777" w:rsidR="0089777D" w:rsidRDefault="0089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C0387" w14:textId="77777777" w:rsidR="000B23E1" w:rsidRDefault="000B2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A5E8" w14:textId="77777777" w:rsidR="000B23E1" w:rsidRDefault="000B2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D0CC" w14:textId="77777777" w:rsidR="00C91630" w:rsidRDefault="00C91630">
    <w:pPr>
      <w:pStyle w:val="Footer"/>
      <w:rPr>
        <w:rFonts w:ascii="Arial" w:hAnsi="Arial" w:cs="Arial"/>
        <w:sz w:val="16"/>
      </w:rPr>
    </w:pPr>
  </w:p>
  <w:p w14:paraId="1C1BD8A9" w14:textId="77777777" w:rsidR="00C91630" w:rsidRDefault="00C91630">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35387DC" w14:textId="77777777" w:rsidR="00C91630" w:rsidRDefault="00C91630">
    <w:pPr>
      <w:pStyle w:val="Footer"/>
      <w:rPr>
        <w:rFonts w:ascii="Arial" w:hAnsi="Arial" w:cs="Arial"/>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54607" w14:textId="77777777" w:rsidR="00C91630" w:rsidRDefault="00C91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51F02" w14:textId="77777777" w:rsidR="0089777D" w:rsidRDefault="0089777D">
      <w:r>
        <w:separator/>
      </w:r>
    </w:p>
  </w:footnote>
  <w:footnote w:type="continuationSeparator" w:id="0">
    <w:p w14:paraId="6D3C9FC2" w14:textId="77777777" w:rsidR="0089777D" w:rsidRDefault="0089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CFAB6" w14:textId="776C8B8C" w:rsidR="000441AE" w:rsidRDefault="00000000">
    <w:pPr>
      <w:pStyle w:val="Header"/>
    </w:pPr>
    <w:r>
      <w:rPr>
        <w:noProof/>
      </w:rPr>
      <w:pict w14:anchorId="236F14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CD57A" w14:textId="063B061A" w:rsidR="000441AE" w:rsidRDefault="00000000">
    <w:pPr>
      <w:pStyle w:val="Header"/>
    </w:pPr>
    <w:r>
      <w:rPr>
        <w:noProof/>
      </w:rPr>
      <w:pict w14:anchorId="69F56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85FB" w14:textId="34E838B1" w:rsidR="00C91630" w:rsidRDefault="00000000">
    <w:pPr>
      <w:ind w:left="2160"/>
      <w:jc w:val="center"/>
      <w:rPr>
        <w:rFonts w:ascii="Times New Roman" w:eastAsia="Calibri" w:hAnsi="Times New Roman"/>
        <w:i/>
        <w:sz w:val="18"/>
        <w:szCs w:val="22"/>
      </w:rPr>
    </w:pPr>
    <w:r>
      <w:rPr>
        <w:noProof/>
      </w:rPr>
      <w:pict w14:anchorId="36E97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236CE3D" w14:textId="77777777" w:rsidR="00C91630" w:rsidRDefault="00C9163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6B92F51D"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w:t>
    </w:r>
  </w:p>
  <w:p w14:paraId="7FD25C82" w14:textId="77777777" w:rsidR="00C91630" w:rsidRDefault="00C9163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433D48C" w14:textId="77777777" w:rsidR="00C91630" w:rsidRDefault="00C9163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36DD94D" w14:textId="77777777" w:rsidR="00C91630" w:rsidRDefault="00C9163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361BA9" w14:textId="77777777" w:rsidR="00C91630" w:rsidRDefault="00C9163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6AF6A" w14:textId="3FC918AD" w:rsidR="000441AE" w:rsidRDefault="00000000">
    <w:pPr>
      <w:pStyle w:val="Header"/>
    </w:pPr>
    <w:r>
      <w:rPr>
        <w:noProof/>
      </w:rPr>
      <w:pict w14:anchorId="4978F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1BD2" w14:textId="79D2F74D" w:rsidR="000441AE" w:rsidRDefault="00000000">
    <w:pPr>
      <w:pStyle w:val="Header"/>
    </w:pPr>
    <w:r>
      <w:rPr>
        <w:noProof/>
      </w:rPr>
      <w:pict w14:anchorId="46710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9FD38" w14:textId="4FFC5E1F" w:rsidR="000441AE" w:rsidRDefault="00000000">
    <w:pPr>
      <w:pStyle w:val="Header"/>
    </w:pPr>
    <w:r>
      <w:rPr>
        <w:noProof/>
      </w:rPr>
      <w:pict w14:anchorId="3EDA1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1073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63C44"/>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1" w15:restartNumberingAfterBreak="0">
    <w:nsid w:val="25336115"/>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2" w15:restartNumberingAfterBreak="0">
    <w:nsid w:val="44873917"/>
    <w:multiLevelType w:val="hybridMultilevel"/>
    <w:tmpl w:val="881E74B6"/>
    <w:lvl w:ilvl="0" w:tplc="75325EC8">
      <w:start w:val="1"/>
      <w:numFmt w:val="lowerLetter"/>
      <w:lvlText w:val="(%1)"/>
      <w:lvlJc w:val="left"/>
      <w:pPr>
        <w:ind w:left="6870" w:hanging="4665"/>
      </w:pPr>
      <w:rPr>
        <w:rFonts w:hint="default"/>
      </w:rPr>
    </w:lvl>
    <w:lvl w:ilvl="1" w:tplc="04090019" w:tentative="1">
      <w:start w:val="1"/>
      <w:numFmt w:val="lowerLetter"/>
      <w:lvlText w:val="%2."/>
      <w:lvlJc w:val="left"/>
      <w:pPr>
        <w:ind w:left="3285" w:hanging="360"/>
      </w:pPr>
    </w:lvl>
    <w:lvl w:ilvl="2" w:tplc="0409001B" w:tentative="1">
      <w:start w:val="1"/>
      <w:numFmt w:val="lowerRoman"/>
      <w:lvlText w:val="%3."/>
      <w:lvlJc w:val="right"/>
      <w:pPr>
        <w:ind w:left="4005" w:hanging="180"/>
      </w:pPr>
    </w:lvl>
    <w:lvl w:ilvl="3" w:tplc="0409000F" w:tentative="1">
      <w:start w:val="1"/>
      <w:numFmt w:val="decimal"/>
      <w:lvlText w:val="%4."/>
      <w:lvlJc w:val="left"/>
      <w:pPr>
        <w:ind w:left="4725" w:hanging="360"/>
      </w:pPr>
    </w:lvl>
    <w:lvl w:ilvl="4" w:tplc="04090019" w:tentative="1">
      <w:start w:val="1"/>
      <w:numFmt w:val="lowerLetter"/>
      <w:lvlText w:val="%5."/>
      <w:lvlJc w:val="left"/>
      <w:pPr>
        <w:ind w:left="5445" w:hanging="360"/>
      </w:pPr>
    </w:lvl>
    <w:lvl w:ilvl="5" w:tplc="0409001B" w:tentative="1">
      <w:start w:val="1"/>
      <w:numFmt w:val="lowerRoman"/>
      <w:lvlText w:val="%6."/>
      <w:lvlJc w:val="right"/>
      <w:pPr>
        <w:ind w:left="6165" w:hanging="180"/>
      </w:pPr>
    </w:lvl>
    <w:lvl w:ilvl="6" w:tplc="0409000F" w:tentative="1">
      <w:start w:val="1"/>
      <w:numFmt w:val="decimal"/>
      <w:lvlText w:val="%7."/>
      <w:lvlJc w:val="left"/>
      <w:pPr>
        <w:ind w:left="6885" w:hanging="360"/>
      </w:pPr>
    </w:lvl>
    <w:lvl w:ilvl="7" w:tplc="04090019" w:tentative="1">
      <w:start w:val="1"/>
      <w:numFmt w:val="lowerLetter"/>
      <w:lvlText w:val="%8."/>
      <w:lvlJc w:val="left"/>
      <w:pPr>
        <w:ind w:left="7605" w:hanging="360"/>
      </w:pPr>
    </w:lvl>
    <w:lvl w:ilvl="8" w:tplc="0409001B" w:tentative="1">
      <w:start w:val="1"/>
      <w:numFmt w:val="lowerRoman"/>
      <w:lvlText w:val="%9."/>
      <w:lvlJc w:val="right"/>
      <w:pPr>
        <w:ind w:left="8325" w:hanging="180"/>
      </w:pPr>
    </w:lvl>
  </w:abstractNum>
  <w:abstractNum w:abstractNumId="3" w15:restartNumberingAfterBreak="0">
    <w:nsid w:val="5AD97F8E"/>
    <w:multiLevelType w:val="hybridMultilevel"/>
    <w:tmpl w:val="881E74B6"/>
    <w:lvl w:ilvl="0" w:tplc="FFFFFFFF">
      <w:start w:val="1"/>
      <w:numFmt w:val="lowerLetter"/>
      <w:lvlText w:val="(%1)"/>
      <w:lvlJc w:val="left"/>
      <w:pPr>
        <w:ind w:left="6870" w:hanging="4665"/>
      </w:pPr>
      <w:rPr>
        <w:rFonts w:hint="default"/>
      </w:rPr>
    </w:lvl>
    <w:lvl w:ilvl="1" w:tplc="FFFFFFFF" w:tentative="1">
      <w:start w:val="1"/>
      <w:numFmt w:val="lowerLetter"/>
      <w:lvlText w:val="%2."/>
      <w:lvlJc w:val="left"/>
      <w:pPr>
        <w:ind w:left="3285" w:hanging="360"/>
      </w:pPr>
    </w:lvl>
    <w:lvl w:ilvl="2" w:tplc="FFFFFFFF" w:tentative="1">
      <w:start w:val="1"/>
      <w:numFmt w:val="lowerRoman"/>
      <w:lvlText w:val="%3."/>
      <w:lvlJc w:val="right"/>
      <w:pPr>
        <w:ind w:left="4005" w:hanging="180"/>
      </w:pPr>
    </w:lvl>
    <w:lvl w:ilvl="3" w:tplc="FFFFFFFF" w:tentative="1">
      <w:start w:val="1"/>
      <w:numFmt w:val="decimal"/>
      <w:lvlText w:val="%4."/>
      <w:lvlJc w:val="left"/>
      <w:pPr>
        <w:ind w:left="4725" w:hanging="360"/>
      </w:pPr>
    </w:lvl>
    <w:lvl w:ilvl="4" w:tplc="FFFFFFFF" w:tentative="1">
      <w:start w:val="1"/>
      <w:numFmt w:val="lowerLetter"/>
      <w:lvlText w:val="%5."/>
      <w:lvlJc w:val="left"/>
      <w:pPr>
        <w:ind w:left="5445" w:hanging="360"/>
      </w:pPr>
    </w:lvl>
    <w:lvl w:ilvl="5" w:tplc="FFFFFFFF" w:tentative="1">
      <w:start w:val="1"/>
      <w:numFmt w:val="lowerRoman"/>
      <w:lvlText w:val="%6."/>
      <w:lvlJc w:val="right"/>
      <w:pPr>
        <w:ind w:left="6165" w:hanging="180"/>
      </w:pPr>
    </w:lvl>
    <w:lvl w:ilvl="6" w:tplc="FFFFFFFF" w:tentative="1">
      <w:start w:val="1"/>
      <w:numFmt w:val="decimal"/>
      <w:lvlText w:val="%7."/>
      <w:lvlJc w:val="left"/>
      <w:pPr>
        <w:ind w:left="6885" w:hanging="360"/>
      </w:pPr>
    </w:lvl>
    <w:lvl w:ilvl="7" w:tplc="FFFFFFFF" w:tentative="1">
      <w:start w:val="1"/>
      <w:numFmt w:val="lowerLetter"/>
      <w:lvlText w:val="%8."/>
      <w:lvlJc w:val="left"/>
      <w:pPr>
        <w:ind w:left="7605" w:hanging="360"/>
      </w:pPr>
    </w:lvl>
    <w:lvl w:ilvl="8" w:tplc="FFFFFFFF" w:tentative="1">
      <w:start w:val="1"/>
      <w:numFmt w:val="lowerRoman"/>
      <w:lvlText w:val="%9."/>
      <w:lvlJc w:val="right"/>
      <w:pPr>
        <w:ind w:left="8325" w:hanging="180"/>
      </w:pPr>
    </w:lvl>
  </w:abstractNum>
  <w:abstractNum w:abstractNumId="4"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299649270">
    <w:abstractNumId w:val="4"/>
  </w:num>
  <w:num w:numId="2" w16cid:durableId="1222443971">
    <w:abstractNumId w:val="2"/>
  </w:num>
  <w:num w:numId="3" w16cid:durableId="1044449461">
    <w:abstractNumId w:val="3"/>
  </w:num>
  <w:num w:numId="4" w16cid:durableId="994334878">
    <w:abstractNumId w:val="1"/>
  </w:num>
  <w:num w:numId="5" w16cid:durableId="211952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319"/>
    <w:rsid w:val="00012854"/>
    <w:rsid w:val="00024A9F"/>
    <w:rsid w:val="00030174"/>
    <w:rsid w:val="00036CCC"/>
    <w:rsid w:val="000441AE"/>
    <w:rsid w:val="0004579C"/>
    <w:rsid w:val="000633AF"/>
    <w:rsid w:val="00085AEF"/>
    <w:rsid w:val="00093970"/>
    <w:rsid w:val="000A2ABC"/>
    <w:rsid w:val="000A47FA"/>
    <w:rsid w:val="000A65D3"/>
    <w:rsid w:val="000B1E33"/>
    <w:rsid w:val="000B23E1"/>
    <w:rsid w:val="000D689F"/>
    <w:rsid w:val="000E5C58"/>
    <w:rsid w:val="000E7B7B"/>
    <w:rsid w:val="000E7D62"/>
    <w:rsid w:val="001031CC"/>
    <w:rsid w:val="00103357"/>
    <w:rsid w:val="00105989"/>
    <w:rsid w:val="00123C9F"/>
    <w:rsid w:val="001250C3"/>
    <w:rsid w:val="00126190"/>
    <w:rsid w:val="00130F17"/>
    <w:rsid w:val="001320BF"/>
    <w:rsid w:val="00132675"/>
    <w:rsid w:val="0013454C"/>
    <w:rsid w:val="00153F3A"/>
    <w:rsid w:val="00163BC4"/>
    <w:rsid w:val="001662AF"/>
    <w:rsid w:val="001747D3"/>
    <w:rsid w:val="00191062"/>
    <w:rsid w:val="00192B72"/>
    <w:rsid w:val="001A29D8"/>
    <w:rsid w:val="001A5CAA"/>
    <w:rsid w:val="001B0427"/>
    <w:rsid w:val="001B3564"/>
    <w:rsid w:val="001B3C0C"/>
    <w:rsid w:val="001D3A51"/>
    <w:rsid w:val="001E10D2"/>
    <w:rsid w:val="001E25B4"/>
    <w:rsid w:val="001E44FE"/>
    <w:rsid w:val="00200595"/>
    <w:rsid w:val="00204835"/>
    <w:rsid w:val="002157F2"/>
    <w:rsid w:val="002174DA"/>
    <w:rsid w:val="00231920"/>
    <w:rsid w:val="0023195C"/>
    <w:rsid w:val="002332BE"/>
    <w:rsid w:val="002346E2"/>
    <w:rsid w:val="0024282C"/>
    <w:rsid w:val="002460DC"/>
    <w:rsid w:val="00250985"/>
    <w:rsid w:val="002556F6"/>
    <w:rsid w:val="00283105"/>
    <w:rsid w:val="00284C4C"/>
    <w:rsid w:val="00287E68"/>
    <w:rsid w:val="0029314F"/>
    <w:rsid w:val="00296529"/>
    <w:rsid w:val="002B27FB"/>
    <w:rsid w:val="002B685A"/>
    <w:rsid w:val="002B6A1F"/>
    <w:rsid w:val="002C57D2"/>
    <w:rsid w:val="002E0D56"/>
    <w:rsid w:val="002E57A9"/>
    <w:rsid w:val="002F0B40"/>
    <w:rsid w:val="00315186"/>
    <w:rsid w:val="00315B83"/>
    <w:rsid w:val="0033343E"/>
    <w:rsid w:val="00342208"/>
    <w:rsid w:val="003512C2"/>
    <w:rsid w:val="00357DE4"/>
    <w:rsid w:val="00371FB6"/>
    <w:rsid w:val="003763C1"/>
    <w:rsid w:val="00376BBE"/>
    <w:rsid w:val="0039224F"/>
    <w:rsid w:val="003A43A4"/>
    <w:rsid w:val="003A7E18"/>
    <w:rsid w:val="003C4C86"/>
    <w:rsid w:val="003C6258"/>
    <w:rsid w:val="003E2904"/>
    <w:rsid w:val="003F4776"/>
    <w:rsid w:val="00401927"/>
    <w:rsid w:val="0041027F"/>
    <w:rsid w:val="00412475"/>
    <w:rsid w:val="00423789"/>
    <w:rsid w:val="00440F43"/>
    <w:rsid w:val="00441B6F"/>
    <w:rsid w:val="00446221"/>
    <w:rsid w:val="00450E62"/>
    <w:rsid w:val="004539DB"/>
    <w:rsid w:val="0045487A"/>
    <w:rsid w:val="00465379"/>
    <w:rsid w:val="00471A80"/>
    <w:rsid w:val="00475F6A"/>
    <w:rsid w:val="0049545F"/>
    <w:rsid w:val="004D21DD"/>
    <w:rsid w:val="004D305E"/>
    <w:rsid w:val="004D4277"/>
    <w:rsid w:val="004E7837"/>
    <w:rsid w:val="004F37EA"/>
    <w:rsid w:val="0050150E"/>
    <w:rsid w:val="00502516"/>
    <w:rsid w:val="00505AA4"/>
    <w:rsid w:val="00505F06"/>
    <w:rsid w:val="00506828"/>
    <w:rsid w:val="0053056E"/>
    <w:rsid w:val="00546FC6"/>
    <w:rsid w:val="00553324"/>
    <w:rsid w:val="00554FDA"/>
    <w:rsid w:val="005A5A36"/>
    <w:rsid w:val="005C784C"/>
    <w:rsid w:val="005D17F6"/>
    <w:rsid w:val="005E5539"/>
    <w:rsid w:val="00602BF5"/>
    <w:rsid w:val="00604480"/>
    <w:rsid w:val="00617FDD"/>
    <w:rsid w:val="00633614"/>
    <w:rsid w:val="00633F68"/>
    <w:rsid w:val="00636CB9"/>
    <w:rsid w:val="00636EB2"/>
    <w:rsid w:val="006375B8"/>
    <w:rsid w:val="00640739"/>
    <w:rsid w:val="0064322E"/>
    <w:rsid w:val="00647386"/>
    <w:rsid w:val="00660F61"/>
    <w:rsid w:val="0066510A"/>
    <w:rsid w:val="00673F9F"/>
    <w:rsid w:val="00686953"/>
    <w:rsid w:val="00687DEA"/>
    <w:rsid w:val="00687E67"/>
    <w:rsid w:val="006967F7"/>
    <w:rsid w:val="006A250C"/>
    <w:rsid w:val="006A433A"/>
    <w:rsid w:val="006A5EF4"/>
    <w:rsid w:val="006B21D3"/>
    <w:rsid w:val="006B57D0"/>
    <w:rsid w:val="006D30FF"/>
    <w:rsid w:val="006D6940"/>
    <w:rsid w:val="006F11EC"/>
    <w:rsid w:val="0070082C"/>
    <w:rsid w:val="00722FE0"/>
    <w:rsid w:val="007369E6"/>
    <w:rsid w:val="00746E59"/>
    <w:rsid w:val="00754C9A"/>
    <w:rsid w:val="0075599A"/>
    <w:rsid w:val="00761D52"/>
    <w:rsid w:val="00776BDC"/>
    <w:rsid w:val="0077749E"/>
    <w:rsid w:val="00790ADA"/>
    <w:rsid w:val="007913CB"/>
    <w:rsid w:val="007D2288"/>
    <w:rsid w:val="007E088F"/>
    <w:rsid w:val="007E31DF"/>
    <w:rsid w:val="007F7B32"/>
    <w:rsid w:val="00804BC2"/>
    <w:rsid w:val="0081431A"/>
    <w:rsid w:val="0083216F"/>
    <w:rsid w:val="00832E33"/>
    <w:rsid w:val="00860000"/>
    <w:rsid w:val="00863BD3"/>
    <w:rsid w:val="008641ED"/>
    <w:rsid w:val="00866D66"/>
    <w:rsid w:val="008671C6"/>
    <w:rsid w:val="008710E1"/>
    <w:rsid w:val="00875803"/>
    <w:rsid w:val="00880ED2"/>
    <w:rsid w:val="0089777D"/>
    <w:rsid w:val="008B459E"/>
    <w:rsid w:val="008B485F"/>
    <w:rsid w:val="008E13AE"/>
    <w:rsid w:val="008E1506"/>
    <w:rsid w:val="008E710C"/>
    <w:rsid w:val="008E7496"/>
    <w:rsid w:val="008F69D6"/>
    <w:rsid w:val="00902823"/>
    <w:rsid w:val="00915CA6"/>
    <w:rsid w:val="00927834"/>
    <w:rsid w:val="009500A6"/>
    <w:rsid w:val="00957C18"/>
    <w:rsid w:val="009659BA"/>
    <w:rsid w:val="00967C23"/>
    <w:rsid w:val="00983040"/>
    <w:rsid w:val="00986094"/>
    <w:rsid w:val="009B3FB9"/>
    <w:rsid w:val="009C2465"/>
    <w:rsid w:val="009C47BC"/>
    <w:rsid w:val="009D2869"/>
    <w:rsid w:val="009D35A0"/>
    <w:rsid w:val="009D7EB7"/>
    <w:rsid w:val="009E048A"/>
    <w:rsid w:val="009E08E9"/>
    <w:rsid w:val="009E3DB9"/>
    <w:rsid w:val="009E6E35"/>
    <w:rsid w:val="009F0EDA"/>
    <w:rsid w:val="00A03B96"/>
    <w:rsid w:val="00A05B19"/>
    <w:rsid w:val="00A073D0"/>
    <w:rsid w:val="00A1134E"/>
    <w:rsid w:val="00A2149B"/>
    <w:rsid w:val="00A24E7E"/>
    <w:rsid w:val="00A258C3"/>
    <w:rsid w:val="00A347C0"/>
    <w:rsid w:val="00A46010"/>
    <w:rsid w:val="00A51431"/>
    <w:rsid w:val="00A539AD"/>
    <w:rsid w:val="00A7391B"/>
    <w:rsid w:val="00A94063"/>
    <w:rsid w:val="00A961A2"/>
    <w:rsid w:val="00AA525C"/>
    <w:rsid w:val="00AA6219"/>
    <w:rsid w:val="00AA74E0"/>
    <w:rsid w:val="00AB703F"/>
    <w:rsid w:val="00AC4785"/>
    <w:rsid w:val="00AC6BB8"/>
    <w:rsid w:val="00AE008F"/>
    <w:rsid w:val="00B01FCD"/>
    <w:rsid w:val="00B1776C"/>
    <w:rsid w:val="00B178B3"/>
    <w:rsid w:val="00B41110"/>
    <w:rsid w:val="00B46E45"/>
    <w:rsid w:val="00B52583"/>
    <w:rsid w:val="00B52896"/>
    <w:rsid w:val="00B568DA"/>
    <w:rsid w:val="00B572C9"/>
    <w:rsid w:val="00B66DE4"/>
    <w:rsid w:val="00B95236"/>
    <w:rsid w:val="00B96BD9"/>
    <w:rsid w:val="00BA1B01"/>
    <w:rsid w:val="00BA2641"/>
    <w:rsid w:val="00BB00C7"/>
    <w:rsid w:val="00BB37AA"/>
    <w:rsid w:val="00BC53A0"/>
    <w:rsid w:val="00BE35B8"/>
    <w:rsid w:val="00BE62AD"/>
    <w:rsid w:val="00BE7E9D"/>
    <w:rsid w:val="00BF121F"/>
    <w:rsid w:val="00BF1F80"/>
    <w:rsid w:val="00C13511"/>
    <w:rsid w:val="00C166EF"/>
    <w:rsid w:val="00C17EB0"/>
    <w:rsid w:val="00C27B72"/>
    <w:rsid w:val="00C27F5F"/>
    <w:rsid w:val="00C30A0F"/>
    <w:rsid w:val="00C37E61"/>
    <w:rsid w:val="00C70F1B"/>
    <w:rsid w:val="00C71A47"/>
    <w:rsid w:val="00C7464C"/>
    <w:rsid w:val="00C74FAB"/>
    <w:rsid w:val="00C8214B"/>
    <w:rsid w:val="00C85588"/>
    <w:rsid w:val="00C86A94"/>
    <w:rsid w:val="00C91630"/>
    <w:rsid w:val="00CD6755"/>
    <w:rsid w:val="00CD6856"/>
    <w:rsid w:val="00CE0089"/>
    <w:rsid w:val="00CE793C"/>
    <w:rsid w:val="00CF193C"/>
    <w:rsid w:val="00CF1FB5"/>
    <w:rsid w:val="00D062E6"/>
    <w:rsid w:val="00D13EE1"/>
    <w:rsid w:val="00D173F1"/>
    <w:rsid w:val="00D3596D"/>
    <w:rsid w:val="00D74CB0"/>
    <w:rsid w:val="00D8295D"/>
    <w:rsid w:val="00DB4F02"/>
    <w:rsid w:val="00DC2A65"/>
    <w:rsid w:val="00DE15F0"/>
    <w:rsid w:val="00DE5663"/>
    <w:rsid w:val="00DE78AA"/>
    <w:rsid w:val="00E053D0"/>
    <w:rsid w:val="00E13368"/>
    <w:rsid w:val="00E15994"/>
    <w:rsid w:val="00E3114E"/>
    <w:rsid w:val="00E31A70"/>
    <w:rsid w:val="00E34BBE"/>
    <w:rsid w:val="00E35B02"/>
    <w:rsid w:val="00E45BE7"/>
    <w:rsid w:val="00E50A3E"/>
    <w:rsid w:val="00E66496"/>
    <w:rsid w:val="00E66B35"/>
    <w:rsid w:val="00E66E10"/>
    <w:rsid w:val="00E67072"/>
    <w:rsid w:val="00E7641C"/>
    <w:rsid w:val="00E769F6"/>
    <w:rsid w:val="00E8407C"/>
    <w:rsid w:val="00E84F3C"/>
    <w:rsid w:val="00EA012C"/>
    <w:rsid w:val="00EA0426"/>
    <w:rsid w:val="00EB25C7"/>
    <w:rsid w:val="00EB3FC5"/>
    <w:rsid w:val="00EB4142"/>
    <w:rsid w:val="00EC0C93"/>
    <w:rsid w:val="00EC617B"/>
    <w:rsid w:val="00EC6A55"/>
    <w:rsid w:val="00ED0288"/>
    <w:rsid w:val="00ED2E25"/>
    <w:rsid w:val="00ED5724"/>
    <w:rsid w:val="00EE52CB"/>
    <w:rsid w:val="00EF55FE"/>
    <w:rsid w:val="00EF581D"/>
    <w:rsid w:val="00EF7FD8"/>
    <w:rsid w:val="00F04BEB"/>
    <w:rsid w:val="00F06F59"/>
    <w:rsid w:val="00F17988"/>
    <w:rsid w:val="00F469F0"/>
    <w:rsid w:val="00F53273"/>
    <w:rsid w:val="00F544FA"/>
    <w:rsid w:val="00F621E4"/>
    <w:rsid w:val="00F67AC3"/>
    <w:rsid w:val="00F755E4"/>
    <w:rsid w:val="00F77D02"/>
    <w:rsid w:val="00FB172C"/>
    <w:rsid w:val="00FB3A86"/>
    <w:rsid w:val="00FC48D6"/>
    <w:rsid w:val="00FD36C8"/>
    <w:rsid w:val="00FE4D72"/>
    <w:rsid w:val="00FE7562"/>
    <w:rsid w:val="12FE7D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6D5EEB7"/>
  <w15:docId w15:val="{1E38B179-321A-4809-AA91-30BE820F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style>
  <w:style w:type="paragraph" w:styleId="Signature">
    <w:name w:val="Signature"/>
    <w:basedOn w:val="Normal"/>
    <w:pPr>
      <w:ind w:left="4320"/>
    </w:pPr>
  </w:style>
  <w:style w:type="table" w:styleId="TableGrid">
    <w:name w:val="Table Grid"/>
    <w:basedOn w:val="TableNormal"/>
    <w:uiPriority w:val="3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rPr>
      <w:b/>
    </w:rPr>
  </w:style>
  <w:style w:type="character" w:customStyle="1" w:styleId="Italic">
    <w:name w:val="Italic"/>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qFormat/>
    <w:rsid w:val="0049545F"/>
    <w:rPr>
      <w:rFonts w:asciiTheme="minorHAnsi" w:eastAsiaTheme="minorEastAsia" w:hAnsiTheme="minorHAnsi" w:cstheme="minorBidi"/>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rsid w:val="0049545F"/>
    <w:rPr>
      <w:rFonts w:asciiTheme="minorHAnsi" w:eastAsia="Calibri"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68DA"/>
    <w:rPr>
      <w:rFonts w:ascii="Arial" w:hAnsi="Arial"/>
      <w:b/>
      <w:kern w:val="28"/>
      <w:sz w:val="28"/>
    </w:rPr>
  </w:style>
  <w:style w:type="paragraph" w:styleId="Bibliography">
    <w:name w:val="Bibliography"/>
    <w:basedOn w:val="Normal"/>
    <w:next w:val="Normal"/>
    <w:uiPriority w:val="37"/>
    <w:unhideWhenUsed/>
    <w:rsid w:val="00B568DA"/>
  </w:style>
  <w:style w:type="paragraph" w:styleId="NormalWeb">
    <w:name w:val="Normal (Web)"/>
    <w:basedOn w:val="Normal"/>
    <w:uiPriority w:val="99"/>
    <w:unhideWhenUsed/>
    <w:rsid w:val="009C47BC"/>
    <w:pPr>
      <w:spacing w:after="160" w:line="259" w:lineRule="auto"/>
    </w:pPr>
    <w:rPr>
      <w:rFonts w:ascii="Times New Roman" w:eastAsiaTheme="minorHAnsi" w:hAnsi="Times New Roman"/>
      <w:kern w:val="2"/>
      <w:sz w:val="24"/>
      <w:szCs w:val="24"/>
    </w:rPr>
  </w:style>
  <w:style w:type="character" w:customStyle="1" w:styleId="mord">
    <w:name w:val="mord"/>
    <w:basedOn w:val="DefaultParagraphFont"/>
    <w:rsid w:val="00315B83"/>
  </w:style>
  <w:style w:type="character" w:customStyle="1" w:styleId="mbin">
    <w:name w:val="mbin"/>
    <w:basedOn w:val="DefaultParagraphFont"/>
    <w:rsid w:val="00315B83"/>
  </w:style>
  <w:style w:type="character" w:customStyle="1" w:styleId="mrel">
    <w:name w:val="mrel"/>
    <w:basedOn w:val="DefaultParagraphFont"/>
    <w:rsid w:val="00315B83"/>
  </w:style>
  <w:style w:type="character" w:customStyle="1" w:styleId="vlist-s">
    <w:name w:val="vlist-s"/>
    <w:basedOn w:val="DefaultParagraphFont"/>
    <w:rsid w:val="0031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1132">
      <w:bodyDiv w:val="1"/>
      <w:marLeft w:val="0"/>
      <w:marRight w:val="0"/>
      <w:marTop w:val="0"/>
      <w:marBottom w:val="0"/>
      <w:divBdr>
        <w:top w:val="none" w:sz="0" w:space="0" w:color="auto"/>
        <w:left w:val="none" w:sz="0" w:space="0" w:color="auto"/>
        <w:bottom w:val="none" w:sz="0" w:space="0" w:color="auto"/>
        <w:right w:val="none" w:sz="0" w:space="0" w:color="auto"/>
      </w:divBdr>
    </w:div>
    <w:div w:id="6979188">
      <w:bodyDiv w:val="1"/>
      <w:marLeft w:val="0"/>
      <w:marRight w:val="0"/>
      <w:marTop w:val="0"/>
      <w:marBottom w:val="0"/>
      <w:divBdr>
        <w:top w:val="none" w:sz="0" w:space="0" w:color="auto"/>
        <w:left w:val="none" w:sz="0" w:space="0" w:color="auto"/>
        <w:bottom w:val="none" w:sz="0" w:space="0" w:color="auto"/>
        <w:right w:val="none" w:sz="0" w:space="0" w:color="auto"/>
      </w:divBdr>
    </w:div>
    <w:div w:id="12536668">
      <w:bodyDiv w:val="1"/>
      <w:marLeft w:val="0"/>
      <w:marRight w:val="0"/>
      <w:marTop w:val="0"/>
      <w:marBottom w:val="0"/>
      <w:divBdr>
        <w:top w:val="none" w:sz="0" w:space="0" w:color="auto"/>
        <w:left w:val="none" w:sz="0" w:space="0" w:color="auto"/>
        <w:bottom w:val="none" w:sz="0" w:space="0" w:color="auto"/>
        <w:right w:val="none" w:sz="0" w:space="0" w:color="auto"/>
      </w:divBdr>
    </w:div>
    <w:div w:id="27920812">
      <w:bodyDiv w:val="1"/>
      <w:marLeft w:val="0"/>
      <w:marRight w:val="0"/>
      <w:marTop w:val="0"/>
      <w:marBottom w:val="0"/>
      <w:divBdr>
        <w:top w:val="none" w:sz="0" w:space="0" w:color="auto"/>
        <w:left w:val="none" w:sz="0" w:space="0" w:color="auto"/>
        <w:bottom w:val="none" w:sz="0" w:space="0" w:color="auto"/>
        <w:right w:val="none" w:sz="0" w:space="0" w:color="auto"/>
      </w:divBdr>
    </w:div>
    <w:div w:id="28115894">
      <w:bodyDiv w:val="1"/>
      <w:marLeft w:val="0"/>
      <w:marRight w:val="0"/>
      <w:marTop w:val="0"/>
      <w:marBottom w:val="0"/>
      <w:divBdr>
        <w:top w:val="none" w:sz="0" w:space="0" w:color="auto"/>
        <w:left w:val="none" w:sz="0" w:space="0" w:color="auto"/>
        <w:bottom w:val="none" w:sz="0" w:space="0" w:color="auto"/>
        <w:right w:val="none" w:sz="0" w:space="0" w:color="auto"/>
      </w:divBdr>
    </w:div>
    <w:div w:id="33890949">
      <w:bodyDiv w:val="1"/>
      <w:marLeft w:val="0"/>
      <w:marRight w:val="0"/>
      <w:marTop w:val="0"/>
      <w:marBottom w:val="0"/>
      <w:divBdr>
        <w:top w:val="none" w:sz="0" w:space="0" w:color="auto"/>
        <w:left w:val="none" w:sz="0" w:space="0" w:color="auto"/>
        <w:bottom w:val="none" w:sz="0" w:space="0" w:color="auto"/>
        <w:right w:val="none" w:sz="0" w:space="0" w:color="auto"/>
      </w:divBdr>
    </w:div>
    <w:div w:id="36054321">
      <w:bodyDiv w:val="1"/>
      <w:marLeft w:val="0"/>
      <w:marRight w:val="0"/>
      <w:marTop w:val="0"/>
      <w:marBottom w:val="0"/>
      <w:divBdr>
        <w:top w:val="none" w:sz="0" w:space="0" w:color="auto"/>
        <w:left w:val="none" w:sz="0" w:space="0" w:color="auto"/>
        <w:bottom w:val="none" w:sz="0" w:space="0" w:color="auto"/>
        <w:right w:val="none" w:sz="0" w:space="0" w:color="auto"/>
      </w:divBdr>
    </w:div>
    <w:div w:id="37169014">
      <w:bodyDiv w:val="1"/>
      <w:marLeft w:val="0"/>
      <w:marRight w:val="0"/>
      <w:marTop w:val="0"/>
      <w:marBottom w:val="0"/>
      <w:divBdr>
        <w:top w:val="none" w:sz="0" w:space="0" w:color="auto"/>
        <w:left w:val="none" w:sz="0" w:space="0" w:color="auto"/>
        <w:bottom w:val="none" w:sz="0" w:space="0" w:color="auto"/>
        <w:right w:val="none" w:sz="0" w:space="0" w:color="auto"/>
      </w:divBdr>
    </w:div>
    <w:div w:id="38283556">
      <w:bodyDiv w:val="1"/>
      <w:marLeft w:val="0"/>
      <w:marRight w:val="0"/>
      <w:marTop w:val="0"/>
      <w:marBottom w:val="0"/>
      <w:divBdr>
        <w:top w:val="none" w:sz="0" w:space="0" w:color="auto"/>
        <w:left w:val="none" w:sz="0" w:space="0" w:color="auto"/>
        <w:bottom w:val="none" w:sz="0" w:space="0" w:color="auto"/>
        <w:right w:val="none" w:sz="0" w:space="0" w:color="auto"/>
      </w:divBdr>
    </w:div>
    <w:div w:id="42293322">
      <w:bodyDiv w:val="1"/>
      <w:marLeft w:val="0"/>
      <w:marRight w:val="0"/>
      <w:marTop w:val="0"/>
      <w:marBottom w:val="0"/>
      <w:divBdr>
        <w:top w:val="none" w:sz="0" w:space="0" w:color="auto"/>
        <w:left w:val="none" w:sz="0" w:space="0" w:color="auto"/>
        <w:bottom w:val="none" w:sz="0" w:space="0" w:color="auto"/>
        <w:right w:val="none" w:sz="0" w:space="0" w:color="auto"/>
      </w:divBdr>
    </w:div>
    <w:div w:id="49110915">
      <w:bodyDiv w:val="1"/>
      <w:marLeft w:val="0"/>
      <w:marRight w:val="0"/>
      <w:marTop w:val="0"/>
      <w:marBottom w:val="0"/>
      <w:divBdr>
        <w:top w:val="none" w:sz="0" w:space="0" w:color="auto"/>
        <w:left w:val="none" w:sz="0" w:space="0" w:color="auto"/>
        <w:bottom w:val="none" w:sz="0" w:space="0" w:color="auto"/>
        <w:right w:val="none" w:sz="0" w:space="0" w:color="auto"/>
      </w:divBdr>
    </w:div>
    <w:div w:id="59910455">
      <w:bodyDiv w:val="1"/>
      <w:marLeft w:val="0"/>
      <w:marRight w:val="0"/>
      <w:marTop w:val="0"/>
      <w:marBottom w:val="0"/>
      <w:divBdr>
        <w:top w:val="none" w:sz="0" w:space="0" w:color="auto"/>
        <w:left w:val="none" w:sz="0" w:space="0" w:color="auto"/>
        <w:bottom w:val="none" w:sz="0" w:space="0" w:color="auto"/>
        <w:right w:val="none" w:sz="0" w:space="0" w:color="auto"/>
      </w:divBdr>
    </w:div>
    <w:div w:id="61880040">
      <w:bodyDiv w:val="1"/>
      <w:marLeft w:val="0"/>
      <w:marRight w:val="0"/>
      <w:marTop w:val="0"/>
      <w:marBottom w:val="0"/>
      <w:divBdr>
        <w:top w:val="none" w:sz="0" w:space="0" w:color="auto"/>
        <w:left w:val="none" w:sz="0" w:space="0" w:color="auto"/>
        <w:bottom w:val="none" w:sz="0" w:space="0" w:color="auto"/>
        <w:right w:val="none" w:sz="0" w:space="0" w:color="auto"/>
      </w:divBdr>
    </w:div>
    <w:div w:id="63531922">
      <w:bodyDiv w:val="1"/>
      <w:marLeft w:val="0"/>
      <w:marRight w:val="0"/>
      <w:marTop w:val="0"/>
      <w:marBottom w:val="0"/>
      <w:divBdr>
        <w:top w:val="none" w:sz="0" w:space="0" w:color="auto"/>
        <w:left w:val="none" w:sz="0" w:space="0" w:color="auto"/>
        <w:bottom w:val="none" w:sz="0" w:space="0" w:color="auto"/>
        <w:right w:val="none" w:sz="0" w:space="0" w:color="auto"/>
      </w:divBdr>
    </w:div>
    <w:div w:id="71247371">
      <w:bodyDiv w:val="1"/>
      <w:marLeft w:val="0"/>
      <w:marRight w:val="0"/>
      <w:marTop w:val="0"/>
      <w:marBottom w:val="0"/>
      <w:divBdr>
        <w:top w:val="none" w:sz="0" w:space="0" w:color="auto"/>
        <w:left w:val="none" w:sz="0" w:space="0" w:color="auto"/>
        <w:bottom w:val="none" w:sz="0" w:space="0" w:color="auto"/>
        <w:right w:val="none" w:sz="0" w:space="0" w:color="auto"/>
      </w:divBdr>
    </w:div>
    <w:div w:id="84108953">
      <w:bodyDiv w:val="1"/>
      <w:marLeft w:val="0"/>
      <w:marRight w:val="0"/>
      <w:marTop w:val="0"/>
      <w:marBottom w:val="0"/>
      <w:divBdr>
        <w:top w:val="none" w:sz="0" w:space="0" w:color="auto"/>
        <w:left w:val="none" w:sz="0" w:space="0" w:color="auto"/>
        <w:bottom w:val="none" w:sz="0" w:space="0" w:color="auto"/>
        <w:right w:val="none" w:sz="0" w:space="0" w:color="auto"/>
      </w:divBdr>
    </w:div>
    <w:div w:id="88628558">
      <w:bodyDiv w:val="1"/>
      <w:marLeft w:val="0"/>
      <w:marRight w:val="0"/>
      <w:marTop w:val="0"/>
      <w:marBottom w:val="0"/>
      <w:divBdr>
        <w:top w:val="none" w:sz="0" w:space="0" w:color="auto"/>
        <w:left w:val="none" w:sz="0" w:space="0" w:color="auto"/>
        <w:bottom w:val="none" w:sz="0" w:space="0" w:color="auto"/>
        <w:right w:val="none" w:sz="0" w:space="0" w:color="auto"/>
      </w:divBdr>
    </w:div>
    <w:div w:id="91171285">
      <w:bodyDiv w:val="1"/>
      <w:marLeft w:val="0"/>
      <w:marRight w:val="0"/>
      <w:marTop w:val="0"/>
      <w:marBottom w:val="0"/>
      <w:divBdr>
        <w:top w:val="none" w:sz="0" w:space="0" w:color="auto"/>
        <w:left w:val="none" w:sz="0" w:space="0" w:color="auto"/>
        <w:bottom w:val="none" w:sz="0" w:space="0" w:color="auto"/>
        <w:right w:val="none" w:sz="0" w:space="0" w:color="auto"/>
      </w:divBdr>
    </w:div>
    <w:div w:id="101269574">
      <w:bodyDiv w:val="1"/>
      <w:marLeft w:val="0"/>
      <w:marRight w:val="0"/>
      <w:marTop w:val="0"/>
      <w:marBottom w:val="0"/>
      <w:divBdr>
        <w:top w:val="none" w:sz="0" w:space="0" w:color="auto"/>
        <w:left w:val="none" w:sz="0" w:space="0" w:color="auto"/>
        <w:bottom w:val="none" w:sz="0" w:space="0" w:color="auto"/>
        <w:right w:val="none" w:sz="0" w:space="0" w:color="auto"/>
      </w:divBdr>
    </w:div>
    <w:div w:id="103044047">
      <w:bodyDiv w:val="1"/>
      <w:marLeft w:val="0"/>
      <w:marRight w:val="0"/>
      <w:marTop w:val="0"/>
      <w:marBottom w:val="0"/>
      <w:divBdr>
        <w:top w:val="none" w:sz="0" w:space="0" w:color="auto"/>
        <w:left w:val="none" w:sz="0" w:space="0" w:color="auto"/>
        <w:bottom w:val="none" w:sz="0" w:space="0" w:color="auto"/>
        <w:right w:val="none" w:sz="0" w:space="0" w:color="auto"/>
      </w:divBdr>
    </w:div>
    <w:div w:id="109058260">
      <w:bodyDiv w:val="1"/>
      <w:marLeft w:val="0"/>
      <w:marRight w:val="0"/>
      <w:marTop w:val="0"/>
      <w:marBottom w:val="0"/>
      <w:divBdr>
        <w:top w:val="none" w:sz="0" w:space="0" w:color="auto"/>
        <w:left w:val="none" w:sz="0" w:space="0" w:color="auto"/>
        <w:bottom w:val="none" w:sz="0" w:space="0" w:color="auto"/>
        <w:right w:val="none" w:sz="0" w:space="0" w:color="auto"/>
      </w:divBdr>
    </w:div>
    <w:div w:id="115561474">
      <w:bodyDiv w:val="1"/>
      <w:marLeft w:val="0"/>
      <w:marRight w:val="0"/>
      <w:marTop w:val="0"/>
      <w:marBottom w:val="0"/>
      <w:divBdr>
        <w:top w:val="none" w:sz="0" w:space="0" w:color="auto"/>
        <w:left w:val="none" w:sz="0" w:space="0" w:color="auto"/>
        <w:bottom w:val="none" w:sz="0" w:space="0" w:color="auto"/>
        <w:right w:val="none" w:sz="0" w:space="0" w:color="auto"/>
      </w:divBdr>
    </w:div>
    <w:div w:id="122119134">
      <w:bodyDiv w:val="1"/>
      <w:marLeft w:val="0"/>
      <w:marRight w:val="0"/>
      <w:marTop w:val="0"/>
      <w:marBottom w:val="0"/>
      <w:divBdr>
        <w:top w:val="none" w:sz="0" w:space="0" w:color="auto"/>
        <w:left w:val="none" w:sz="0" w:space="0" w:color="auto"/>
        <w:bottom w:val="none" w:sz="0" w:space="0" w:color="auto"/>
        <w:right w:val="none" w:sz="0" w:space="0" w:color="auto"/>
      </w:divBdr>
    </w:div>
    <w:div w:id="132218751">
      <w:bodyDiv w:val="1"/>
      <w:marLeft w:val="0"/>
      <w:marRight w:val="0"/>
      <w:marTop w:val="0"/>
      <w:marBottom w:val="0"/>
      <w:divBdr>
        <w:top w:val="none" w:sz="0" w:space="0" w:color="auto"/>
        <w:left w:val="none" w:sz="0" w:space="0" w:color="auto"/>
        <w:bottom w:val="none" w:sz="0" w:space="0" w:color="auto"/>
        <w:right w:val="none" w:sz="0" w:space="0" w:color="auto"/>
      </w:divBdr>
    </w:div>
    <w:div w:id="135345089">
      <w:bodyDiv w:val="1"/>
      <w:marLeft w:val="0"/>
      <w:marRight w:val="0"/>
      <w:marTop w:val="0"/>
      <w:marBottom w:val="0"/>
      <w:divBdr>
        <w:top w:val="none" w:sz="0" w:space="0" w:color="auto"/>
        <w:left w:val="none" w:sz="0" w:space="0" w:color="auto"/>
        <w:bottom w:val="none" w:sz="0" w:space="0" w:color="auto"/>
        <w:right w:val="none" w:sz="0" w:space="0" w:color="auto"/>
      </w:divBdr>
    </w:div>
    <w:div w:id="144051531">
      <w:bodyDiv w:val="1"/>
      <w:marLeft w:val="0"/>
      <w:marRight w:val="0"/>
      <w:marTop w:val="0"/>
      <w:marBottom w:val="0"/>
      <w:divBdr>
        <w:top w:val="none" w:sz="0" w:space="0" w:color="auto"/>
        <w:left w:val="none" w:sz="0" w:space="0" w:color="auto"/>
        <w:bottom w:val="none" w:sz="0" w:space="0" w:color="auto"/>
        <w:right w:val="none" w:sz="0" w:space="0" w:color="auto"/>
      </w:divBdr>
    </w:div>
    <w:div w:id="169950227">
      <w:bodyDiv w:val="1"/>
      <w:marLeft w:val="0"/>
      <w:marRight w:val="0"/>
      <w:marTop w:val="0"/>
      <w:marBottom w:val="0"/>
      <w:divBdr>
        <w:top w:val="none" w:sz="0" w:space="0" w:color="auto"/>
        <w:left w:val="none" w:sz="0" w:space="0" w:color="auto"/>
        <w:bottom w:val="none" w:sz="0" w:space="0" w:color="auto"/>
        <w:right w:val="none" w:sz="0" w:space="0" w:color="auto"/>
      </w:divBdr>
    </w:div>
    <w:div w:id="170144779">
      <w:bodyDiv w:val="1"/>
      <w:marLeft w:val="0"/>
      <w:marRight w:val="0"/>
      <w:marTop w:val="0"/>
      <w:marBottom w:val="0"/>
      <w:divBdr>
        <w:top w:val="none" w:sz="0" w:space="0" w:color="auto"/>
        <w:left w:val="none" w:sz="0" w:space="0" w:color="auto"/>
        <w:bottom w:val="none" w:sz="0" w:space="0" w:color="auto"/>
        <w:right w:val="none" w:sz="0" w:space="0" w:color="auto"/>
      </w:divBdr>
    </w:div>
    <w:div w:id="181818973">
      <w:bodyDiv w:val="1"/>
      <w:marLeft w:val="0"/>
      <w:marRight w:val="0"/>
      <w:marTop w:val="0"/>
      <w:marBottom w:val="0"/>
      <w:divBdr>
        <w:top w:val="none" w:sz="0" w:space="0" w:color="auto"/>
        <w:left w:val="none" w:sz="0" w:space="0" w:color="auto"/>
        <w:bottom w:val="none" w:sz="0" w:space="0" w:color="auto"/>
        <w:right w:val="none" w:sz="0" w:space="0" w:color="auto"/>
      </w:divBdr>
    </w:div>
    <w:div w:id="187915446">
      <w:bodyDiv w:val="1"/>
      <w:marLeft w:val="0"/>
      <w:marRight w:val="0"/>
      <w:marTop w:val="0"/>
      <w:marBottom w:val="0"/>
      <w:divBdr>
        <w:top w:val="none" w:sz="0" w:space="0" w:color="auto"/>
        <w:left w:val="none" w:sz="0" w:space="0" w:color="auto"/>
        <w:bottom w:val="none" w:sz="0" w:space="0" w:color="auto"/>
        <w:right w:val="none" w:sz="0" w:space="0" w:color="auto"/>
      </w:divBdr>
    </w:div>
    <w:div w:id="191067665">
      <w:bodyDiv w:val="1"/>
      <w:marLeft w:val="0"/>
      <w:marRight w:val="0"/>
      <w:marTop w:val="0"/>
      <w:marBottom w:val="0"/>
      <w:divBdr>
        <w:top w:val="none" w:sz="0" w:space="0" w:color="auto"/>
        <w:left w:val="none" w:sz="0" w:space="0" w:color="auto"/>
        <w:bottom w:val="none" w:sz="0" w:space="0" w:color="auto"/>
        <w:right w:val="none" w:sz="0" w:space="0" w:color="auto"/>
      </w:divBdr>
    </w:div>
    <w:div w:id="196703865">
      <w:bodyDiv w:val="1"/>
      <w:marLeft w:val="0"/>
      <w:marRight w:val="0"/>
      <w:marTop w:val="0"/>
      <w:marBottom w:val="0"/>
      <w:divBdr>
        <w:top w:val="none" w:sz="0" w:space="0" w:color="auto"/>
        <w:left w:val="none" w:sz="0" w:space="0" w:color="auto"/>
        <w:bottom w:val="none" w:sz="0" w:space="0" w:color="auto"/>
        <w:right w:val="none" w:sz="0" w:space="0" w:color="auto"/>
      </w:divBdr>
    </w:div>
    <w:div w:id="199977020">
      <w:bodyDiv w:val="1"/>
      <w:marLeft w:val="0"/>
      <w:marRight w:val="0"/>
      <w:marTop w:val="0"/>
      <w:marBottom w:val="0"/>
      <w:divBdr>
        <w:top w:val="none" w:sz="0" w:space="0" w:color="auto"/>
        <w:left w:val="none" w:sz="0" w:space="0" w:color="auto"/>
        <w:bottom w:val="none" w:sz="0" w:space="0" w:color="auto"/>
        <w:right w:val="none" w:sz="0" w:space="0" w:color="auto"/>
      </w:divBdr>
    </w:div>
    <w:div w:id="211961369">
      <w:bodyDiv w:val="1"/>
      <w:marLeft w:val="0"/>
      <w:marRight w:val="0"/>
      <w:marTop w:val="0"/>
      <w:marBottom w:val="0"/>
      <w:divBdr>
        <w:top w:val="none" w:sz="0" w:space="0" w:color="auto"/>
        <w:left w:val="none" w:sz="0" w:space="0" w:color="auto"/>
        <w:bottom w:val="none" w:sz="0" w:space="0" w:color="auto"/>
        <w:right w:val="none" w:sz="0" w:space="0" w:color="auto"/>
      </w:divBdr>
    </w:div>
    <w:div w:id="212928263">
      <w:bodyDiv w:val="1"/>
      <w:marLeft w:val="0"/>
      <w:marRight w:val="0"/>
      <w:marTop w:val="0"/>
      <w:marBottom w:val="0"/>
      <w:divBdr>
        <w:top w:val="none" w:sz="0" w:space="0" w:color="auto"/>
        <w:left w:val="none" w:sz="0" w:space="0" w:color="auto"/>
        <w:bottom w:val="none" w:sz="0" w:space="0" w:color="auto"/>
        <w:right w:val="none" w:sz="0" w:space="0" w:color="auto"/>
      </w:divBdr>
    </w:div>
    <w:div w:id="214199043">
      <w:bodyDiv w:val="1"/>
      <w:marLeft w:val="0"/>
      <w:marRight w:val="0"/>
      <w:marTop w:val="0"/>
      <w:marBottom w:val="0"/>
      <w:divBdr>
        <w:top w:val="none" w:sz="0" w:space="0" w:color="auto"/>
        <w:left w:val="none" w:sz="0" w:space="0" w:color="auto"/>
        <w:bottom w:val="none" w:sz="0" w:space="0" w:color="auto"/>
        <w:right w:val="none" w:sz="0" w:space="0" w:color="auto"/>
      </w:divBdr>
    </w:div>
    <w:div w:id="227225063">
      <w:bodyDiv w:val="1"/>
      <w:marLeft w:val="0"/>
      <w:marRight w:val="0"/>
      <w:marTop w:val="0"/>
      <w:marBottom w:val="0"/>
      <w:divBdr>
        <w:top w:val="none" w:sz="0" w:space="0" w:color="auto"/>
        <w:left w:val="none" w:sz="0" w:space="0" w:color="auto"/>
        <w:bottom w:val="none" w:sz="0" w:space="0" w:color="auto"/>
        <w:right w:val="none" w:sz="0" w:space="0" w:color="auto"/>
      </w:divBdr>
    </w:div>
    <w:div w:id="235289248">
      <w:bodyDiv w:val="1"/>
      <w:marLeft w:val="0"/>
      <w:marRight w:val="0"/>
      <w:marTop w:val="0"/>
      <w:marBottom w:val="0"/>
      <w:divBdr>
        <w:top w:val="none" w:sz="0" w:space="0" w:color="auto"/>
        <w:left w:val="none" w:sz="0" w:space="0" w:color="auto"/>
        <w:bottom w:val="none" w:sz="0" w:space="0" w:color="auto"/>
        <w:right w:val="none" w:sz="0" w:space="0" w:color="auto"/>
      </w:divBdr>
    </w:div>
    <w:div w:id="236550092">
      <w:bodyDiv w:val="1"/>
      <w:marLeft w:val="0"/>
      <w:marRight w:val="0"/>
      <w:marTop w:val="0"/>
      <w:marBottom w:val="0"/>
      <w:divBdr>
        <w:top w:val="none" w:sz="0" w:space="0" w:color="auto"/>
        <w:left w:val="none" w:sz="0" w:space="0" w:color="auto"/>
        <w:bottom w:val="none" w:sz="0" w:space="0" w:color="auto"/>
        <w:right w:val="none" w:sz="0" w:space="0" w:color="auto"/>
      </w:divBdr>
    </w:div>
    <w:div w:id="238103781">
      <w:bodyDiv w:val="1"/>
      <w:marLeft w:val="0"/>
      <w:marRight w:val="0"/>
      <w:marTop w:val="0"/>
      <w:marBottom w:val="0"/>
      <w:divBdr>
        <w:top w:val="none" w:sz="0" w:space="0" w:color="auto"/>
        <w:left w:val="none" w:sz="0" w:space="0" w:color="auto"/>
        <w:bottom w:val="none" w:sz="0" w:space="0" w:color="auto"/>
        <w:right w:val="none" w:sz="0" w:space="0" w:color="auto"/>
      </w:divBdr>
    </w:div>
    <w:div w:id="247424784">
      <w:bodyDiv w:val="1"/>
      <w:marLeft w:val="0"/>
      <w:marRight w:val="0"/>
      <w:marTop w:val="0"/>
      <w:marBottom w:val="0"/>
      <w:divBdr>
        <w:top w:val="none" w:sz="0" w:space="0" w:color="auto"/>
        <w:left w:val="none" w:sz="0" w:space="0" w:color="auto"/>
        <w:bottom w:val="none" w:sz="0" w:space="0" w:color="auto"/>
        <w:right w:val="none" w:sz="0" w:space="0" w:color="auto"/>
      </w:divBdr>
    </w:div>
    <w:div w:id="249697897">
      <w:bodyDiv w:val="1"/>
      <w:marLeft w:val="0"/>
      <w:marRight w:val="0"/>
      <w:marTop w:val="0"/>
      <w:marBottom w:val="0"/>
      <w:divBdr>
        <w:top w:val="none" w:sz="0" w:space="0" w:color="auto"/>
        <w:left w:val="none" w:sz="0" w:space="0" w:color="auto"/>
        <w:bottom w:val="none" w:sz="0" w:space="0" w:color="auto"/>
        <w:right w:val="none" w:sz="0" w:space="0" w:color="auto"/>
      </w:divBdr>
    </w:div>
    <w:div w:id="253324149">
      <w:bodyDiv w:val="1"/>
      <w:marLeft w:val="0"/>
      <w:marRight w:val="0"/>
      <w:marTop w:val="0"/>
      <w:marBottom w:val="0"/>
      <w:divBdr>
        <w:top w:val="none" w:sz="0" w:space="0" w:color="auto"/>
        <w:left w:val="none" w:sz="0" w:space="0" w:color="auto"/>
        <w:bottom w:val="none" w:sz="0" w:space="0" w:color="auto"/>
        <w:right w:val="none" w:sz="0" w:space="0" w:color="auto"/>
      </w:divBdr>
    </w:div>
    <w:div w:id="260380298">
      <w:bodyDiv w:val="1"/>
      <w:marLeft w:val="0"/>
      <w:marRight w:val="0"/>
      <w:marTop w:val="0"/>
      <w:marBottom w:val="0"/>
      <w:divBdr>
        <w:top w:val="none" w:sz="0" w:space="0" w:color="auto"/>
        <w:left w:val="none" w:sz="0" w:space="0" w:color="auto"/>
        <w:bottom w:val="none" w:sz="0" w:space="0" w:color="auto"/>
        <w:right w:val="none" w:sz="0" w:space="0" w:color="auto"/>
      </w:divBdr>
    </w:div>
    <w:div w:id="261763838">
      <w:bodyDiv w:val="1"/>
      <w:marLeft w:val="0"/>
      <w:marRight w:val="0"/>
      <w:marTop w:val="0"/>
      <w:marBottom w:val="0"/>
      <w:divBdr>
        <w:top w:val="none" w:sz="0" w:space="0" w:color="auto"/>
        <w:left w:val="none" w:sz="0" w:space="0" w:color="auto"/>
        <w:bottom w:val="none" w:sz="0" w:space="0" w:color="auto"/>
        <w:right w:val="none" w:sz="0" w:space="0" w:color="auto"/>
      </w:divBdr>
    </w:div>
    <w:div w:id="276524775">
      <w:bodyDiv w:val="1"/>
      <w:marLeft w:val="0"/>
      <w:marRight w:val="0"/>
      <w:marTop w:val="0"/>
      <w:marBottom w:val="0"/>
      <w:divBdr>
        <w:top w:val="none" w:sz="0" w:space="0" w:color="auto"/>
        <w:left w:val="none" w:sz="0" w:space="0" w:color="auto"/>
        <w:bottom w:val="none" w:sz="0" w:space="0" w:color="auto"/>
        <w:right w:val="none" w:sz="0" w:space="0" w:color="auto"/>
      </w:divBdr>
    </w:div>
    <w:div w:id="279924370">
      <w:bodyDiv w:val="1"/>
      <w:marLeft w:val="0"/>
      <w:marRight w:val="0"/>
      <w:marTop w:val="0"/>
      <w:marBottom w:val="0"/>
      <w:divBdr>
        <w:top w:val="none" w:sz="0" w:space="0" w:color="auto"/>
        <w:left w:val="none" w:sz="0" w:space="0" w:color="auto"/>
        <w:bottom w:val="none" w:sz="0" w:space="0" w:color="auto"/>
        <w:right w:val="none" w:sz="0" w:space="0" w:color="auto"/>
      </w:divBdr>
    </w:div>
    <w:div w:id="281158236">
      <w:bodyDiv w:val="1"/>
      <w:marLeft w:val="0"/>
      <w:marRight w:val="0"/>
      <w:marTop w:val="0"/>
      <w:marBottom w:val="0"/>
      <w:divBdr>
        <w:top w:val="none" w:sz="0" w:space="0" w:color="auto"/>
        <w:left w:val="none" w:sz="0" w:space="0" w:color="auto"/>
        <w:bottom w:val="none" w:sz="0" w:space="0" w:color="auto"/>
        <w:right w:val="none" w:sz="0" w:space="0" w:color="auto"/>
      </w:divBdr>
    </w:div>
    <w:div w:id="282273319">
      <w:bodyDiv w:val="1"/>
      <w:marLeft w:val="0"/>
      <w:marRight w:val="0"/>
      <w:marTop w:val="0"/>
      <w:marBottom w:val="0"/>
      <w:divBdr>
        <w:top w:val="none" w:sz="0" w:space="0" w:color="auto"/>
        <w:left w:val="none" w:sz="0" w:space="0" w:color="auto"/>
        <w:bottom w:val="none" w:sz="0" w:space="0" w:color="auto"/>
        <w:right w:val="none" w:sz="0" w:space="0" w:color="auto"/>
      </w:divBdr>
    </w:div>
    <w:div w:id="306325261">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51684752">
      <w:bodyDiv w:val="1"/>
      <w:marLeft w:val="0"/>
      <w:marRight w:val="0"/>
      <w:marTop w:val="0"/>
      <w:marBottom w:val="0"/>
      <w:divBdr>
        <w:top w:val="none" w:sz="0" w:space="0" w:color="auto"/>
        <w:left w:val="none" w:sz="0" w:space="0" w:color="auto"/>
        <w:bottom w:val="none" w:sz="0" w:space="0" w:color="auto"/>
        <w:right w:val="none" w:sz="0" w:space="0" w:color="auto"/>
      </w:divBdr>
    </w:div>
    <w:div w:id="356125458">
      <w:bodyDiv w:val="1"/>
      <w:marLeft w:val="0"/>
      <w:marRight w:val="0"/>
      <w:marTop w:val="0"/>
      <w:marBottom w:val="0"/>
      <w:divBdr>
        <w:top w:val="none" w:sz="0" w:space="0" w:color="auto"/>
        <w:left w:val="none" w:sz="0" w:space="0" w:color="auto"/>
        <w:bottom w:val="none" w:sz="0" w:space="0" w:color="auto"/>
        <w:right w:val="none" w:sz="0" w:space="0" w:color="auto"/>
      </w:divBdr>
    </w:div>
    <w:div w:id="360787321">
      <w:bodyDiv w:val="1"/>
      <w:marLeft w:val="0"/>
      <w:marRight w:val="0"/>
      <w:marTop w:val="0"/>
      <w:marBottom w:val="0"/>
      <w:divBdr>
        <w:top w:val="none" w:sz="0" w:space="0" w:color="auto"/>
        <w:left w:val="none" w:sz="0" w:space="0" w:color="auto"/>
        <w:bottom w:val="none" w:sz="0" w:space="0" w:color="auto"/>
        <w:right w:val="none" w:sz="0" w:space="0" w:color="auto"/>
      </w:divBdr>
    </w:div>
    <w:div w:id="370348867">
      <w:bodyDiv w:val="1"/>
      <w:marLeft w:val="0"/>
      <w:marRight w:val="0"/>
      <w:marTop w:val="0"/>
      <w:marBottom w:val="0"/>
      <w:divBdr>
        <w:top w:val="none" w:sz="0" w:space="0" w:color="auto"/>
        <w:left w:val="none" w:sz="0" w:space="0" w:color="auto"/>
        <w:bottom w:val="none" w:sz="0" w:space="0" w:color="auto"/>
        <w:right w:val="none" w:sz="0" w:space="0" w:color="auto"/>
      </w:divBdr>
    </w:div>
    <w:div w:id="376396028">
      <w:bodyDiv w:val="1"/>
      <w:marLeft w:val="0"/>
      <w:marRight w:val="0"/>
      <w:marTop w:val="0"/>
      <w:marBottom w:val="0"/>
      <w:divBdr>
        <w:top w:val="none" w:sz="0" w:space="0" w:color="auto"/>
        <w:left w:val="none" w:sz="0" w:space="0" w:color="auto"/>
        <w:bottom w:val="none" w:sz="0" w:space="0" w:color="auto"/>
        <w:right w:val="none" w:sz="0" w:space="0" w:color="auto"/>
      </w:divBdr>
    </w:div>
    <w:div w:id="386337882">
      <w:bodyDiv w:val="1"/>
      <w:marLeft w:val="0"/>
      <w:marRight w:val="0"/>
      <w:marTop w:val="0"/>
      <w:marBottom w:val="0"/>
      <w:divBdr>
        <w:top w:val="none" w:sz="0" w:space="0" w:color="auto"/>
        <w:left w:val="none" w:sz="0" w:space="0" w:color="auto"/>
        <w:bottom w:val="none" w:sz="0" w:space="0" w:color="auto"/>
        <w:right w:val="none" w:sz="0" w:space="0" w:color="auto"/>
      </w:divBdr>
    </w:div>
    <w:div w:id="392776816">
      <w:bodyDiv w:val="1"/>
      <w:marLeft w:val="0"/>
      <w:marRight w:val="0"/>
      <w:marTop w:val="0"/>
      <w:marBottom w:val="0"/>
      <w:divBdr>
        <w:top w:val="none" w:sz="0" w:space="0" w:color="auto"/>
        <w:left w:val="none" w:sz="0" w:space="0" w:color="auto"/>
        <w:bottom w:val="none" w:sz="0" w:space="0" w:color="auto"/>
        <w:right w:val="none" w:sz="0" w:space="0" w:color="auto"/>
      </w:divBdr>
    </w:div>
    <w:div w:id="393431526">
      <w:bodyDiv w:val="1"/>
      <w:marLeft w:val="0"/>
      <w:marRight w:val="0"/>
      <w:marTop w:val="0"/>
      <w:marBottom w:val="0"/>
      <w:divBdr>
        <w:top w:val="none" w:sz="0" w:space="0" w:color="auto"/>
        <w:left w:val="none" w:sz="0" w:space="0" w:color="auto"/>
        <w:bottom w:val="none" w:sz="0" w:space="0" w:color="auto"/>
        <w:right w:val="none" w:sz="0" w:space="0" w:color="auto"/>
      </w:divBdr>
    </w:div>
    <w:div w:id="395930866">
      <w:bodyDiv w:val="1"/>
      <w:marLeft w:val="0"/>
      <w:marRight w:val="0"/>
      <w:marTop w:val="0"/>
      <w:marBottom w:val="0"/>
      <w:divBdr>
        <w:top w:val="none" w:sz="0" w:space="0" w:color="auto"/>
        <w:left w:val="none" w:sz="0" w:space="0" w:color="auto"/>
        <w:bottom w:val="none" w:sz="0" w:space="0" w:color="auto"/>
        <w:right w:val="none" w:sz="0" w:space="0" w:color="auto"/>
      </w:divBdr>
    </w:div>
    <w:div w:id="397898412">
      <w:bodyDiv w:val="1"/>
      <w:marLeft w:val="0"/>
      <w:marRight w:val="0"/>
      <w:marTop w:val="0"/>
      <w:marBottom w:val="0"/>
      <w:divBdr>
        <w:top w:val="none" w:sz="0" w:space="0" w:color="auto"/>
        <w:left w:val="none" w:sz="0" w:space="0" w:color="auto"/>
        <w:bottom w:val="none" w:sz="0" w:space="0" w:color="auto"/>
        <w:right w:val="none" w:sz="0" w:space="0" w:color="auto"/>
      </w:divBdr>
    </w:div>
    <w:div w:id="417018674">
      <w:bodyDiv w:val="1"/>
      <w:marLeft w:val="0"/>
      <w:marRight w:val="0"/>
      <w:marTop w:val="0"/>
      <w:marBottom w:val="0"/>
      <w:divBdr>
        <w:top w:val="none" w:sz="0" w:space="0" w:color="auto"/>
        <w:left w:val="none" w:sz="0" w:space="0" w:color="auto"/>
        <w:bottom w:val="none" w:sz="0" w:space="0" w:color="auto"/>
        <w:right w:val="none" w:sz="0" w:space="0" w:color="auto"/>
      </w:divBdr>
    </w:div>
    <w:div w:id="421269456">
      <w:bodyDiv w:val="1"/>
      <w:marLeft w:val="0"/>
      <w:marRight w:val="0"/>
      <w:marTop w:val="0"/>
      <w:marBottom w:val="0"/>
      <w:divBdr>
        <w:top w:val="none" w:sz="0" w:space="0" w:color="auto"/>
        <w:left w:val="none" w:sz="0" w:space="0" w:color="auto"/>
        <w:bottom w:val="none" w:sz="0" w:space="0" w:color="auto"/>
        <w:right w:val="none" w:sz="0" w:space="0" w:color="auto"/>
      </w:divBdr>
    </w:div>
    <w:div w:id="429157107">
      <w:bodyDiv w:val="1"/>
      <w:marLeft w:val="0"/>
      <w:marRight w:val="0"/>
      <w:marTop w:val="0"/>
      <w:marBottom w:val="0"/>
      <w:divBdr>
        <w:top w:val="none" w:sz="0" w:space="0" w:color="auto"/>
        <w:left w:val="none" w:sz="0" w:space="0" w:color="auto"/>
        <w:bottom w:val="none" w:sz="0" w:space="0" w:color="auto"/>
        <w:right w:val="none" w:sz="0" w:space="0" w:color="auto"/>
      </w:divBdr>
    </w:div>
    <w:div w:id="434713436">
      <w:bodyDiv w:val="1"/>
      <w:marLeft w:val="0"/>
      <w:marRight w:val="0"/>
      <w:marTop w:val="0"/>
      <w:marBottom w:val="0"/>
      <w:divBdr>
        <w:top w:val="none" w:sz="0" w:space="0" w:color="auto"/>
        <w:left w:val="none" w:sz="0" w:space="0" w:color="auto"/>
        <w:bottom w:val="none" w:sz="0" w:space="0" w:color="auto"/>
        <w:right w:val="none" w:sz="0" w:space="0" w:color="auto"/>
      </w:divBdr>
    </w:div>
    <w:div w:id="436826523">
      <w:bodyDiv w:val="1"/>
      <w:marLeft w:val="0"/>
      <w:marRight w:val="0"/>
      <w:marTop w:val="0"/>
      <w:marBottom w:val="0"/>
      <w:divBdr>
        <w:top w:val="none" w:sz="0" w:space="0" w:color="auto"/>
        <w:left w:val="none" w:sz="0" w:space="0" w:color="auto"/>
        <w:bottom w:val="none" w:sz="0" w:space="0" w:color="auto"/>
        <w:right w:val="none" w:sz="0" w:space="0" w:color="auto"/>
      </w:divBdr>
    </w:div>
    <w:div w:id="437024060">
      <w:bodyDiv w:val="1"/>
      <w:marLeft w:val="0"/>
      <w:marRight w:val="0"/>
      <w:marTop w:val="0"/>
      <w:marBottom w:val="0"/>
      <w:divBdr>
        <w:top w:val="none" w:sz="0" w:space="0" w:color="auto"/>
        <w:left w:val="none" w:sz="0" w:space="0" w:color="auto"/>
        <w:bottom w:val="none" w:sz="0" w:space="0" w:color="auto"/>
        <w:right w:val="none" w:sz="0" w:space="0" w:color="auto"/>
      </w:divBdr>
    </w:div>
    <w:div w:id="438377762">
      <w:bodyDiv w:val="1"/>
      <w:marLeft w:val="0"/>
      <w:marRight w:val="0"/>
      <w:marTop w:val="0"/>
      <w:marBottom w:val="0"/>
      <w:divBdr>
        <w:top w:val="none" w:sz="0" w:space="0" w:color="auto"/>
        <w:left w:val="none" w:sz="0" w:space="0" w:color="auto"/>
        <w:bottom w:val="none" w:sz="0" w:space="0" w:color="auto"/>
        <w:right w:val="none" w:sz="0" w:space="0" w:color="auto"/>
      </w:divBdr>
    </w:div>
    <w:div w:id="438838874">
      <w:bodyDiv w:val="1"/>
      <w:marLeft w:val="0"/>
      <w:marRight w:val="0"/>
      <w:marTop w:val="0"/>
      <w:marBottom w:val="0"/>
      <w:divBdr>
        <w:top w:val="none" w:sz="0" w:space="0" w:color="auto"/>
        <w:left w:val="none" w:sz="0" w:space="0" w:color="auto"/>
        <w:bottom w:val="none" w:sz="0" w:space="0" w:color="auto"/>
        <w:right w:val="none" w:sz="0" w:space="0" w:color="auto"/>
      </w:divBdr>
    </w:div>
    <w:div w:id="439254916">
      <w:bodyDiv w:val="1"/>
      <w:marLeft w:val="0"/>
      <w:marRight w:val="0"/>
      <w:marTop w:val="0"/>
      <w:marBottom w:val="0"/>
      <w:divBdr>
        <w:top w:val="none" w:sz="0" w:space="0" w:color="auto"/>
        <w:left w:val="none" w:sz="0" w:space="0" w:color="auto"/>
        <w:bottom w:val="none" w:sz="0" w:space="0" w:color="auto"/>
        <w:right w:val="none" w:sz="0" w:space="0" w:color="auto"/>
      </w:divBdr>
    </w:div>
    <w:div w:id="440610708">
      <w:bodyDiv w:val="1"/>
      <w:marLeft w:val="0"/>
      <w:marRight w:val="0"/>
      <w:marTop w:val="0"/>
      <w:marBottom w:val="0"/>
      <w:divBdr>
        <w:top w:val="none" w:sz="0" w:space="0" w:color="auto"/>
        <w:left w:val="none" w:sz="0" w:space="0" w:color="auto"/>
        <w:bottom w:val="none" w:sz="0" w:space="0" w:color="auto"/>
        <w:right w:val="none" w:sz="0" w:space="0" w:color="auto"/>
      </w:divBdr>
    </w:div>
    <w:div w:id="446244778">
      <w:bodyDiv w:val="1"/>
      <w:marLeft w:val="0"/>
      <w:marRight w:val="0"/>
      <w:marTop w:val="0"/>
      <w:marBottom w:val="0"/>
      <w:divBdr>
        <w:top w:val="none" w:sz="0" w:space="0" w:color="auto"/>
        <w:left w:val="none" w:sz="0" w:space="0" w:color="auto"/>
        <w:bottom w:val="none" w:sz="0" w:space="0" w:color="auto"/>
        <w:right w:val="none" w:sz="0" w:space="0" w:color="auto"/>
      </w:divBdr>
    </w:div>
    <w:div w:id="452479548">
      <w:bodyDiv w:val="1"/>
      <w:marLeft w:val="0"/>
      <w:marRight w:val="0"/>
      <w:marTop w:val="0"/>
      <w:marBottom w:val="0"/>
      <w:divBdr>
        <w:top w:val="none" w:sz="0" w:space="0" w:color="auto"/>
        <w:left w:val="none" w:sz="0" w:space="0" w:color="auto"/>
        <w:bottom w:val="none" w:sz="0" w:space="0" w:color="auto"/>
        <w:right w:val="none" w:sz="0" w:space="0" w:color="auto"/>
      </w:divBdr>
    </w:div>
    <w:div w:id="460608823">
      <w:bodyDiv w:val="1"/>
      <w:marLeft w:val="0"/>
      <w:marRight w:val="0"/>
      <w:marTop w:val="0"/>
      <w:marBottom w:val="0"/>
      <w:divBdr>
        <w:top w:val="none" w:sz="0" w:space="0" w:color="auto"/>
        <w:left w:val="none" w:sz="0" w:space="0" w:color="auto"/>
        <w:bottom w:val="none" w:sz="0" w:space="0" w:color="auto"/>
        <w:right w:val="none" w:sz="0" w:space="0" w:color="auto"/>
      </w:divBdr>
    </w:div>
    <w:div w:id="462427956">
      <w:bodyDiv w:val="1"/>
      <w:marLeft w:val="0"/>
      <w:marRight w:val="0"/>
      <w:marTop w:val="0"/>
      <w:marBottom w:val="0"/>
      <w:divBdr>
        <w:top w:val="none" w:sz="0" w:space="0" w:color="auto"/>
        <w:left w:val="none" w:sz="0" w:space="0" w:color="auto"/>
        <w:bottom w:val="none" w:sz="0" w:space="0" w:color="auto"/>
        <w:right w:val="none" w:sz="0" w:space="0" w:color="auto"/>
      </w:divBdr>
    </w:div>
    <w:div w:id="462771469">
      <w:bodyDiv w:val="1"/>
      <w:marLeft w:val="0"/>
      <w:marRight w:val="0"/>
      <w:marTop w:val="0"/>
      <w:marBottom w:val="0"/>
      <w:divBdr>
        <w:top w:val="none" w:sz="0" w:space="0" w:color="auto"/>
        <w:left w:val="none" w:sz="0" w:space="0" w:color="auto"/>
        <w:bottom w:val="none" w:sz="0" w:space="0" w:color="auto"/>
        <w:right w:val="none" w:sz="0" w:space="0" w:color="auto"/>
      </w:divBdr>
    </w:div>
    <w:div w:id="464934135">
      <w:bodyDiv w:val="1"/>
      <w:marLeft w:val="0"/>
      <w:marRight w:val="0"/>
      <w:marTop w:val="0"/>
      <w:marBottom w:val="0"/>
      <w:divBdr>
        <w:top w:val="none" w:sz="0" w:space="0" w:color="auto"/>
        <w:left w:val="none" w:sz="0" w:space="0" w:color="auto"/>
        <w:bottom w:val="none" w:sz="0" w:space="0" w:color="auto"/>
        <w:right w:val="none" w:sz="0" w:space="0" w:color="auto"/>
      </w:divBdr>
    </w:div>
    <w:div w:id="466092404">
      <w:bodyDiv w:val="1"/>
      <w:marLeft w:val="0"/>
      <w:marRight w:val="0"/>
      <w:marTop w:val="0"/>
      <w:marBottom w:val="0"/>
      <w:divBdr>
        <w:top w:val="none" w:sz="0" w:space="0" w:color="auto"/>
        <w:left w:val="none" w:sz="0" w:space="0" w:color="auto"/>
        <w:bottom w:val="none" w:sz="0" w:space="0" w:color="auto"/>
        <w:right w:val="none" w:sz="0" w:space="0" w:color="auto"/>
      </w:divBdr>
    </w:div>
    <w:div w:id="479346247">
      <w:bodyDiv w:val="1"/>
      <w:marLeft w:val="0"/>
      <w:marRight w:val="0"/>
      <w:marTop w:val="0"/>
      <w:marBottom w:val="0"/>
      <w:divBdr>
        <w:top w:val="none" w:sz="0" w:space="0" w:color="auto"/>
        <w:left w:val="none" w:sz="0" w:space="0" w:color="auto"/>
        <w:bottom w:val="none" w:sz="0" w:space="0" w:color="auto"/>
        <w:right w:val="none" w:sz="0" w:space="0" w:color="auto"/>
      </w:divBdr>
    </w:div>
    <w:div w:id="486169203">
      <w:bodyDiv w:val="1"/>
      <w:marLeft w:val="0"/>
      <w:marRight w:val="0"/>
      <w:marTop w:val="0"/>
      <w:marBottom w:val="0"/>
      <w:divBdr>
        <w:top w:val="none" w:sz="0" w:space="0" w:color="auto"/>
        <w:left w:val="none" w:sz="0" w:space="0" w:color="auto"/>
        <w:bottom w:val="none" w:sz="0" w:space="0" w:color="auto"/>
        <w:right w:val="none" w:sz="0" w:space="0" w:color="auto"/>
      </w:divBdr>
    </w:div>
    <w:div w:id="503207693">
      <w:bodyDiv w:val="1"/>
      <w:marLeft w:val="0"/>
      <w:marRight w:val="0"/>
      <w:marTop w:val="0"/>
      <w:marBottom w:val="0"/>
      <w:divBdr>
        <w:top w:val="none" w:sz="0" w:space="0" w:color="auto"/>
        <w:left w:val="none" w:sz="0" w:space="0" w:color="auto"/>
        <w:bottom w:val="none" w:sz="0" w:space="0" w:color="auto"/>
        <w:right w:val="none" w:sz="0" w:space="0" w:color="auto"/>
      </w:divBdr>
    </w:div>
    <w:div w:id="510800259">
      <w:bodyDiv w:val="1"/>
      <w:marLeft w:val="0"/>
      <w:marRight w:val="0"/>
      <w:marTop w:val="0"/>
      <w:marBottom w:val="0"/>
      <w:divBdr>
        <w:top w:val="none" w:sz="0" w:space="0" w:color="auto"/>
        <w:left w:val="none" w:sz="0" w:space="0" w:color="auto"/>
        <w:bottom w:val="none" w:sz="0" w:space="0" w:color="auto"/>
        <w:right w:val="none" w:sz="0" w:space="0" w:color="auto"/>
      </w:divBdr>
    </w:div>
    <w:div w:id="522010971">
      <w:bodyDiv w:val="1"/>
      <w:marLeft w:val="0"/>
      <w:marRight w:val="0"/>
      <w:marTop w:val="0"/>
      <w:marBottom w:val="0"/>
      <w:divBdr>
        <w:top w:val="none" w:sz="0" w:space="0" w:color="auto"/>
        <w:left w:val="none" w:sz="0" w:space="0" w:color="auto"/>
        <w:bottom w:val="none" w:sz="0" w:space="0" w:color="auto"/>
        <w:right w:val="none" w:sz="0" w:space="0" w:color="auto"/>
      </w:divBdr>
    </w:div>
    <w:div w:id="522519115">
      <w:bodyDiv w:val="1"/>
      <w:marLeft w:val="0"/>
      <w:marRight w:val="0"/>
      <w:marTop w:val="0"/>
      <w:marBottom w:val="0"/>
      <w:divBdr>
        <w:top w:val="none" w:sz="0" w:space="0" w:color="auto"/>
        <w:left w:val="none" w:sz="0" w:space="0" w:color="auto"/>
        <w:bottom w:val="none" w:sz="0" w:space="0" w:color="auto"/>
        <w:right w:val="none" w:sz="0" w:space="0" w:color="auto"/>
      </w:divBdr>
    </w:div>
    <w:div w:id="522550464">
      <w:bodyDiv w:val="1"/>
      <w:marLeft w:val="0"/>
      <w:marRight w:val="0"/>
      <w:marTop w:val="0"/>
      <w:marBottom w:val="0"/>
      <w:divBdr>
        <w:top w:val="none" w:sz="0" w:space="0" w:color="auto"/>
        <w:left w:val="none" w:sz="0" w:space="0" w:color="auto"/>
        <w:bottom w:val="none" w:sz="0" w:space="0" w:color="auto"/>
        <w:right w:val="none" w:sz="0" w:space="0" w:color="auto"/>
      </w:divBdr>
    </w:div>
    <w:div w:id="525870580">
      <w:bodyDiv w:val="1"/>
      <w:marLeft w:val="0"/>
      <w:marRight w:val="0"/>
      <w:marTop w:val="0"/>
      <w:marBottom w:val="0"/>
      <w:divBdr>
        <w:top w:val="none" w:sz="0" w:space="0" w:color="auto"/>
        <w:left w:val="none" w:sz="0" w:space="0" w:color="auto"/>
        <w:bottom w:val="none" w:sz="0" w:space="0" w:color="auto"/>
        <w:right w:val="none" w:sz="0" w:space="0" w:color="auto"/>
      </w:divBdr>
    </w:div>
    <w:div w:id="528303604">
      <w:bodyDiv w:val="1"/>
      <w:marLeft w:val="0"/>
      <w:marRight w:val="0"/>
      <w:marTop w:val="0"/>
      <w:marBottom w:val="0"/>
      <w:divBdr>
        <w:top w:val="none" w:sz="0" w:space="0" w:color="auto"/>
        <w:left w:val="none" w:sz="0" w:space="0" w:color="auto"/>
        <w:bottom w:val="none" w:sz="0" w:space="0" w:color="auto"/>
        <w:right w:val="none" w:sz="0" w:space="0" w:color="auto"/>
      </w:divBdr>
    </w:div>
    <w:div w:id="539241665">
      <w:bodyDiv w:val="1"/>
      <w:marLeft w:val="0"/>
      <w:marRight w:val="0"/>
      <w:marTop w:val="0"/>
      <w:marBottom w:val="0"/>
      <w:divBdr>
        <w:top w:val="none" w:sz="0" w:space="0" w:color="auto"/>
        <w:left w:val="none" w:sz="0" w:space="0" w:color="auto"/>
        <w:bottom w:val="none" w:sz="0" w:space="0" w:color="auto"/>
        <w:right w:val="none" w:sz="0" w:space="0" w:color="auto"/>
      </w:divBdr>
    </w:div>
    <w:div w:id="542209824">
      <w:bodyDiv w:val="1"/>
      <w:marLeft w:val="0"/>
      <w:marRight w:val="0"/>
      <w:marTop w:val="0"/>
      <w:marBottom w:val="0"/>
      <w:divBdr>
        <w:top w:val="none" w:sz="0" w:space="0" w:color="auto"/>
        <w:left w:val="none" w:sz="0" w:space="0" w:color="auto"/>
        <w:bottom w:val="none" w:sz="0" w:space="0" w:color="auto"/>
        <w:right w:val="none" w:sz="0" w:space="0" w:color="auto"/>
      </w:divBdr>
    </w:div>
    <w:div w:id="542795030">
      <w:bodyDiv w:val="1"/>
      <w:marLeft w:val="0"/>
      <w:marRight w:val="0"/>
      <w:marTop w:val="0"/>
      <w:marBottom w:val="0"/>
      <w:divBdr>
        <w:top w:val="none" w:sz="0" w:space="0" w:color="auto"/>
        <w:left w:val="none" w:sz="0" w:space="0" w:color="auto"/>
        <w:bottom w:val="none" w:sz="0" w:space="0" w:color="auto"/>
        <w:right w:val="none" w:sz="0" w:space="0" w:color="auto"/>
      </w:divBdr>
    </w:div>
    <w:div w:id="543056082">
      <w:bodyDiv w:val="1"/>
      <w:marLeft w:val="0"/>
      <w:marRight w:val="0"/>
      <w:marTop w:val="0"/>
      <w:marBottom w:val="0"/>
      <w:divBdr>
        <w:top w:val="none" w:sz="0" w:space="0" w:color="auto"/>
        <w:left w:val="none" w:sz="0" w:space="0" w:color="auto"/>
        <w:bottom w:val="none" w:sz="0" w:space="0" w:color="auto"/>
        <w:right w:val="none" w:sz="0" w:space="0" w:color="auto"/>
      </w:divBdr>
    </w:div>
    <w:div w:id="546069630">
      <w:bodyDiv w:val="1"/>
      <w:marLeft w:val="0"/>
      <w:marRight w:val="0"/>
      <w:marTop w:val="0"/>
      <w:marBottom w:val="0"/>
      <w:divBdr>
        <w:top w:val="none" w:sz="0" w:space="0" w:color="auto"/>
        <w:left w:val="none" w:sz="0" w:space="0" w:color="auto"/>
        <w:bottom w:val="none" w:sz="0" w:space="0" w:color="auto"/>
        <w:right w:val="none" w:sz="0" w:space="0" w:color="auto"/>
      </w:divBdr>
    </w:div>
    <w:div w:id="551502891">
      <w:bodyDiv w:val="1"/>
      <w:marLeft w:val="0"/>
      <w:marRight w:val="0"/>
      <w:marTop w:val="0"/>
      <w:marBottom w:val="0"/>
      <w:divBdr>
        <w:top w:val="none" w:sz="0" w:space="0" w:color="auto"/>
        <w:left w:val="none" w:sz="0" w:space="0" w:color="auto"/>
        <w:bottom w:val="none" w:sz="0" w:space="0" w:color="auto"/>
        <w:right w:val="none" w:sz="0" w:space="0" w:color="auto"/>
      </w:divBdr>
    </w:div>
    <w:div w:id="558520646">
      <w:bodyDiv w:val="1"/>
      <w:marLeft w:val="0"/>
      <w:marRight w:val="0"/>
      <w:marTop w:val="0"/>
      <w:marBottom w:val="0"/>
      <w:divBdr>
        <w:top w:val="none" w:sz="0" w:space="0" w:color="auto"/>
        <w:left w:val="none" w:sz="0" w:space="0" w:color="auto"/>
        <w:bottom w:val="none" w:sz="0" w:space="0" w:color="auto"/>
        <w:right w:val="none" w:sz="0" w:space="0" w:color="auto"/>
      </w:divBdr>
    </w:div>
    <w:div w:id="582880340">
      <w:bodyDiv w:val="1"/>
      <w:marLeft w:val="0"/>
      <w:marRight w:val="0"/>
      <w:marTop w:val="0"/>
      <w:marBottom w:val="0"/>
      <w:divBdr>
        <w:top w:val="none" w:sz="0" w:space="0" w:color="auto"/>
        <w:left w:val="none" w:sz="0" w:space="0" w:color="auto"/>
        <w:bottom w:val="none" w:sz="0" w:space="0" w:color="auto"/>
        <w:right w:val="none" w:sz="0" w:space="0" w:color="auto"/>
      </w:divBdr>
    </w:div>
    <w:div w:id="586501964">
      <w:bodyDiv w:val="1"/>
      <w:marLeft w:val="0"/>
      <w:marRight w:val="0"/>
      <w:marTop w:val="0"/>
      <w:marBottom w:val="0"/>
      <w:divBdr>
        <w:top w:val="none" w:sz="0" w:space="0" w:color="auto"/>
        <w:left w:val="none" w:sz="0" w:space="0" w:color="auto"/>
        <w:bottom w:val="none" w:sz="0" w:space="0" w:color="auto"/>
        <w:right w:val="none" w:sz="0" w:space="0" w:color="auto"/>
      </w:divBdr>
    </w:div>
    <w:div w:id="590040861">
      <w:bodyDiv w:val="1"/>
      <w:marLeft w:val="0"/>
      <w:marRight w:val="0"/>
      <w:marTop w:val="0"/>
      <w:marBottom w:val="0"/>
      <w:divBdr>
        <w:top w:val="none" w:sz="0" w:space="0" w:color="auto"/>
        <w:left w:val="none" w:sz="0" w:space="0" w:color="auto"/>
        <w:bottom w:val="none" w:sz="0" w:space="0" w:color="auto"/>
        <w:right w:val="none" w:sz="0" w:space="0" w:color="auto"/>
      </w:divBdr>
    </w:div>
    <w:div w:id="596640456">
      <w:bodyDiv w:val="1"/>
      <w:marLeft w:val="0"/>
      <w:marRight w:val="0"/>
      <w:marTop w:val="0"/>
      <w:marBottom w:val="0"/>
      <w:divBdr>
        <w:top w:val="none" w:sz="0" w:space="0" w:color="auto"/>
        <w:left w:val="none" w:sz="0" w:space="0" w:color="auto"/>
        <w:bottom w:val="none" w:sz="0" w:space="0" w:color="auto"/>
        <w:right w:val="none" w:sz="0" w:space="0" w:color="auto"/>
      </w:divBdr>
    </w:div>
    <w:div w:id="607733961">
      <w:bodyDiv w:val="1"/>
      <w:marLeft w:val="0"/>
      <w:marRight w:val="0"/>
      <w:marTop w:val="0"/>
      <w:marBottom w:val="0"/>
      <w:divBdr>
        <w:top w:val="none" w:sz="0" w:space="0" w:color="auto"/>
        <w:left w:val="none" w:sz="0" w:space="0" w:color="auto"/>
        <w:bottom w:val="none" w:sz="0" w:space="0" w:color="auto"/>
        <w:right w:val="none" w:sz="0" w:space="0" w:color="auto"/>
      </w:divBdr>
    </w:div>
    <w:div w:id="610623472">
      <w:bodyDiv w:val="1"/>
      <w:marLeft w:val="0"/>
      <w:marRight w:val="0"/>
      <w:marTop w:val="0"/>
      <w:marBottom w:val="0"/>
      <w:divBdr>
        <w:top w:val="none" w:sz="0" w:space="0" w:color="auto"/>
        <w:left w:val="none" w:sz="0" w:space="0" w:color="auto"/>
        <w:bottom w:val="none" w:sz="0" w:space="0" w:color="auto"/>
        <w:right w:val="none" w:sz="0" w:space="0" w:color="auto"/>
      </w:divBdr>
    </w:div>
    <w:div w:id="613054385">
      <w:bodyDiv w:val="1"/>
      <w:marLeft w:val="0"/>
      <w:marRight w:val="0"/>
      <w:marTop w:val="0"/>
      <w:marBottom w:val="0"/>
      <w:divBdr>
        <w:top w:val="none" w:sz="0" w:space="0" w:color="auto"/>
        <w:left w:val="none" w:sz="0" w:space="0" w:color="auto"/>
        <w:bottom w:val="none" w:sz="0" w:space="0" w:color="auto"/>
        <w:right w:val="none" w:sz="0" w:space="0" w:color="auto"/>
      </w:divBdr>
    </w:div>
    <w:div w:id="615530012">
      <w:bodyDiv w:val="1"/>
      <w:marLeft w:val="0"/>
      <w:marRight w:val="0"/>
      <w:marTop w:val="0"/>
      <w:marBottom w:val="0"/>
      <w:divBdr>
        <w:top w:val="none" w:sz="0" w:space="0" w:color="auto"/>
        <w:left w:val="none" w:sz="0" w:space="0" w:color="auto"/>
        <w:bottom w:val="none" w:sz="0" w:space="0" w:color="auto"/>
        <w:right w:val="none" w:sz="0" w:space="0" w:color="auto"/>
      </w:divBdr>
    </w:div>
    <w:div w:id="616570338">
      <w:bodyDiv w:val="1"/>
      <w:marLeft w:val="0"/>
      <w:marRight w:val="0"/>
      <w:marTop w:val="0"/>
      <w:marBottom w:val="0"/>
      <w:divBdr>
        <w:top w:val="none" w:sz="0" w:space="0" w:color="auto"/>
        <w:left w:val="none" w:sz="0" w:space="0" w:color="auto"/>
        <w:bottom w:val="none" w:sz="0" w:space="0" w:color="auto"/>
        <w:right w:val="none" w:sz="0" w:space="0" w:color="auto"/>
      </w:divBdr>
    </w:div>
    <w:div w:id="624434031">
      <w:bodyDiv w:val="1"/>
      <w:marLeft w:val="0"/>
      <w:marRight w:val="0"/>
      <w:marTop w:val="0"/>
      <w:marBottom w:val="0"/>
      <w:divBdr>
        <w:top w:val="none" w:sz="0" w:space="0" w:color="auto"/>
        <w:left w:val="none" w:sz="0" w:space="0" w:color="auto"/>
        <w:bottom w:val="none" w:sz="0" w:space="0" w:color="auto"/>
        <w:right w:val="none" w:sz="0" w:space="0" w:color="auto"/>
      </w:divBdr>
    </w:div>
    <w:div w:id="638925770">
      <w:bodyDiv w:val="1"/>
      <w:marLeft w:val="0"/>
      <w:marRight w:val="0"/>
      <w:marTop w:val="0"/>
      <w:marBottom w:val="0"/>
      <w:divBdr>
        <w:top w:val="none" w:sz="0" w:space="0" w:color="auto"/>
        <w:left w:val="none" w:sz="0" w:space="0" w:color="auto"/>
        <w:bottom w:val="none" w:sz="0" w:space="0" w:color="auto"/>
        <w:right w:val="none" w:sz="0" w:space="0" w:color="auto"/>
      </w:divBdr>
    </w:div>
    <w:div w:id="639532362">
      <w:bodyDiv w:val="1"/>
      <w:marLeft w:val="0"/>
      <w:marRight w:val="0"/>
      <w:marTop w:val="0"/>
      <w:marBottom w:val="0"/>
      <w:divBdr>
        <w:top w:val="none" w:sz="0" w:space="0" w:color="auto"/>
        <w:left w:val="none" w:sz="0" w:space="0" w:color="auto"/>
        <w:bottom w:val="none" w:sz="0" w:space="0" w:color="auto"/>
        <w:right w:val="none" w:sz="0" w:space="0" w:color="auto"/>
      </w:divBdr>
    </w:div>
    <w:div w:id="651521768">
      <w:bodyDiv w:val="1"/>
      <w:marLeft w:val="0"/>
      <w:marRight w:val="0"/>
      <w:marTop w:val="0"/>
      <w:marBottom w:val="0"/>
      <w:divBdr>
        <w:top w:val="none" w:sz="0" w:space="0" w:color="auto"/>
        <w:left w:val="none" w:sz="0" w:space="0" w:color="auto"/>
        <w:bottom w:val="none" w:sz="0" w:space="0" w:color="auto"/>
        <w:right w:val="none" w:sz="0" w:space="0" w:color="auto"/>
      </w:divBdr>
    </w:div>
    <w:div w:id="671226515">
      <w:bodyDiv w:val="1"/>
      <w:marLeft w:val="0"/>
      <w:marRight w:val="0"/>
      <w:marTop w:val="0"/>
      <w:marBottom w:val="0"/>
      <w:divBdr>
        <w:top w:val="none" w:sz="0" w:space="0" w:color="auto"/>
        <w:left w:val="none" w:sz="0" w:space="0" w:color="auto"/>
        <w:bottom w:val="none" w:sz="0" w:space="0" w:color="auto"/>
        <w:right w:val="none" w:sz="0" w:space="0" w:color="auto"/>
      </w:divBdr>
    </w:div>
    <w:div w:id="673604041">
      <w:bodyDiv w:val="1"/>
      <w:marLeft w:val="0"/>
      <w:marRight w:val="0"/>
      <w:marTop w:val="0"/>
      <w:marBottom w:val="0"/>
      <w:divBdr>
        <w:top w:val="none" w:sz="0" w:space="0" w:color="auto"/>
        <w:left w:val="none" w:sz="0" w:space="0" w:color="auto"/>
        <w:bottom w:val="none" w:sz="0" w:space="0" w:color="auto"/>
        <w:right w:val="none" w:sz="0" w:space="0" w:color="auto"/>
      </w:divBdr>
    </w:div>
    <w:div w:id="691498194">
      <w:bodyDiv w:val="1"/>
      <w:marLeft w:val="0"/>
      <w:marRight w:val="0"/>
      <w:marTop w:val="0"/>
      <w:marBottom w:val="0"/>
      <w:divBdr>
        <w:top w:val="none" w:sz="0" w:space="0" w:color="auto"/>
        <w:left w:val="none" w:sz="0" w:space="0" w:color="auto"/>
        <w:bottom w:val="none" w:sz="0" w:space="0" w:color="auto"/>
        <w:right w:val="none" w:sz="0" w:space="0" w:color="auto"/>
      </w:divBdr>
    </w:div>
    <w:div w:id="694888214">
      <w:bodyDiv w:val="1"/>
      <w:marLeft w:val="0"/>
      <w:marRight w:val="0"/>
      <w:marTop w:val="0"/>
      <w:marBottom w:val="0"/>
      <w:divBdr>
        <w:top w:val="none" w:sz="0" w:space="0" w:color="auto"/>
        <w:left w:val="none" w:sz="0" w:space="0" w:color="auto"/>
        <w:bottom w:val="none" w:sz="0" w:space="0" w:color="auto"/>
        <w:right w:val="none" w:sz="0" w:space="0" w:color="auto"/>
      </w:divBdr>
    </w:div>
    <w:div w:id="697044302">
      <w:bodyDiv w:val="1"/>
      <w:marLeft w:val="0"/>
      <w:marRight w:val="0"/>
      <w:marTop w:val="0"/>
      <w:marBottom w:val="0"/>
      <w:divBdr>
        <w:top w:val="none" w:sz="0" w:space="0" w:color="auto"/>
        <w:left w:val="none" w:sz="0" w:space="0" w:color="auto"/>
        <w:bottom w:val="none" w:sz="0" w:space="0" w:color="auto"/>
        <w:right w:val="none" w:sz="0" w:space="0" w:color="auto"/>
      </w:divBdr>
    </w:div>
    <w:div w:id="700133337">
      <w:bodyDiv w:val="1"/>
      <w:marLeft w:val="0"/>
      <w:marRight w:val="0"/>
      <w:marTop w:val="0"/>
      <w:marBottom w:val="0"/>
      <w:divBdr>
        <w:top w:val="none" w:sz="0" w:space="0" w:color="auto"/>
        <w:left w:val="none" w:sz="0" w:space="0" w:color="auto"/>
        <w:bottom w:val="none" w:sz="0" w:space="0" w:color="auto"/>
        <w:right w:val="none" w:sz="0" w:space="0" w:color="auto"/>
      </w:divBdr>
    </w:div>
    <w:div w:id="711342742">
      <w:bodyDiv w:val="1"/>
      <w:marLeft w:val="0"/>
      <w:marRight w:val="0"/>
      <w:marTop w:val="0"/>
      <w:marBottom w:val="0"/>
      <w:divBdr>
        <w:top w:val="none" w:sz="0" w:space="0" w:color="auto"/>
        <w:left w:val="none" w:sz="0" w:space="0" w:color="auto"/>
        <w:bottom w:val="none" w:sz="0" w:space="0" w:color="auto"/>
        <w:right w:val="none" w:sz="0" w:space="0" w:color="auto"/>
      </w:divBdr>
    </w:div>
    <w:div w:id="716778708">
      <w:bodyDiv w:val="1"/>
      <w:marLeft w:val="0"/>
      <w:marRight w:val="0"/>
      <w:marTop w:val="0"/>
      <w:marBottom w:val="0"/>
      <w:divBdr>
        <w:top w:val="none" w:sz="0" w:space="0" w:color="auto"/>
        <w:left w:val="none" w:sz="0" w:space="0" w:color="auto"/>
        <w:bottom w:val="none" w:sz="0" w:space="0" w:color="auto"/>
        <w:right w:val="none" w:sz="0" w:space="0" w:color="auto"/>
      </w:divBdr>
    </w:div>
    <w:div w:id="719599734">
      <w:bodyDiv w:val="1"/>
      <w:marLeft w:val="0"/>
      <w:marRight w:val="0"/>
      <w:marTop w:val="0"/>
      <w:marBottom w:val="0"/>
      <w:divBdr>
        <w:top w:val="none" w:sz="0" w:space="0" w:color="auto"/>
        <w:left w:val="none" w:sz="0" w:space="0" w:color="auto"/>
        <w:bottom w:val="none" w:sz="0" w:space="0" w:color="auto"/>
        <w:right w:val="none" w:sz="0" w:space="0" w:color="auto"/>
      </w:divBdr>
    </w:div>
    <w:div w:id="724640735">
      <w:bodyDiv w:val="1"/>
      <w:marLeft w:val="0"/>
      <w:marRight w:val="0"/>
      <w:marTop w:val="0"/>
      <w:marBottom w:val="0"/>
      <w:divBdr>
        <w:top w:val="none" w:sz="0" w:space="0" w:color="auto"/>
        <w:left w:val="none" w:sz="0" w:space="0" w:color="auto"/>
        <w:bottom w:val="none" w:sz="0" w:space="0" w:color="auto"/>
        <w:right w:val="none" w:sz="0" w:space="0" w:color="auto"/>
      </w:divBdr>
    </w:div>
    <w:div w:id="725183625">
      <w:bodyDiv w:val="1"/>
      <w:marLeft w:val="0"/>
      <w:marRight w:val="0"/>
      <w:marTop w:val="0"/>
      <w:marBottom w:val="0"/>
      <w:divBdr>
        <w:top w:val="none" w:sz="0" w:space="0" w:color="auto"/>
        <w:left w:val="none" w:sz="0" w:space="0" w:color="auto"/>
        <w:bottom w:val="none" w:sz="0" w:space="0" w:color="auto"/>
        <w:right w:val="none" w:sz="0" w:space="0" w:color="auto"/>
      </w:divBdr>
    </w:div>
    <w:div w:id="734814505">
      <w:bodyDiv w:val="1"/>
      <w:marLeft w:val="0"/>
      <w:marRight w:val="0"/>
      <w:marTop w:val="0"/>
      <w:marBottom w:val="0"/>
      <w:divBdr>
        <w:top w:val="none" w:sz="0" w:space="0" w:color="auto"/>
        <w:left w:val="none" w:sz="0" w:space="0" w:color="auto"/>
        <w:bottom w:val="none" w:sz="0" w:space="0" w:color="auto"/>
        <w:right w:val="none" w:sz="0" w:space="0" w:color="auto"/>
      </w:divBdr>
    </w:div>
    <w:div w:id="750590463">
      <w:bodyDiv w:val="1"/>
      <w:marLeft w:val="0"/>
      <w:marRight w:val="0"/>
      <w:marTop w:val="0"/>
      <w:marBottom w:val="0"/>
      <w:divBdr>
        <w:top w:val="none" w:sz="0" w:space="0" w:color="auto"/>
        <w:left w:val="none" w:sz="0" w:space="0" w:color="auto"/>
        <w:bottom w:val="none" w:sz="0" w:space="0" w:color="auto"/>
        <w:right w:val="none" w:sz="0" w:space="0" w:color="auto"/>
      </w:divBdr>
    </w:div>
    <w:div w:id="754713796">
      <w:bodyDiv w:val="1"/>
      <w:marLeft w:val="0"/>
      <w:marRight w:val="0"/>
      <w:marTop w:val="0"/>
      <w:marBottom w:val="0"/>
      <w:divBdr>
        <w:top w:val="none" w:sz="0" w:space="0" w:color="auto"/>
        <w:left w:val="none" w:sz="0" w:space="0" w:color="auto"/>
        <w:bottom w:val="none" w:sz="0" w:space="0" w:color="auto"/>
        <w:right w:val="none" w:sz="0" w:space="0" w:color="auto"/>
      </w:divBdr>
    </w:div>
    <w:div w:id="758986224">
      <w:bodyDiv w:val="1"/>
      <w:marLeft w:val="0"/>
      <w:marRight w:val="0"/>
      <w:marTop w:val="0"/>
      <w:marBottom w:val="0"/>
      <w:divBdr>
        <w:top w:val="none" w:sz="0" w:space="0" w:color="auto"/>
        <w:left w:val="none" w:sz="0" w:space="0" w:color="auto"/>
        <w:bottom w:val="none" w:sz="0" w:space="0" w:color="auto"/>
        <w:right w:val="none" w:sz="0" w:space="0" w:color="auto"/>
      </w:divBdr>
    </w:div>
    <w:div w:id="762989669">
      <w:bodyDiv w:val="1"/>
      <w:marLeft w:val="0"/>
      <w:marRight w:val="0"/>
      <w:marTop w:val="0"/>
      <w:marBottom w:val="0"/>
      <w:divBdr>
        <w:top w:val="none" w:sz="0" w:space="0" w:color="auto"/>
        <w:left w:val="none" w:sz="0" w:space="0" w:color="auto"/>
        <w:bottom w:val="none" w:sz="0" w:space="0" w:color="auto"/>
        <w:right w:val="none" w:sz="0" w:space="0" w:color="auto"/>
      </w:divBdr>
    </w:div>
    <w:div w:id="776415241">
      <w:bodyDiv w:val="1"/>
      <w:marLeft w:val="0"/>
      <w:marRight w:val="0"/>
      <w:marTop w:val="0"/>
      <w:marBottom w:val="0"/>
      <w:divBdr>
        <w:top w:val="none" w:sz="0" w:space="0" w:color="auto"/>
        <w:left w:val="none" w:sz="0" w:space="0" w:color="auto"/>
        <w:bottom w:val="none" w:sz="0" w:space="0" w:color="auto"/>
        <w:right w:val="none" w:sz="0" w:space="0" w:color="auto"/>
      </w:divBdr>
    </w:div>
    <w:div w:id="801311019">
      <w:bodyDiv w:val="1"/>
      <w:marLeft w:val="0"/>
      <w:marRight w:val="0"/>
      <w:marTop w:val="0"/>
      <w:marBottom w:val="0"/>
      <w:divBdr>
        <w:top w:val="none" w:sz="0" w:space="0" w:color="auto"/>
        <w:left w:val="none" w:sz="0" w:space="0" w:color="auto"/>
        <w:bottom w:val="none" w:sz="0" w:space="0" w:color="auto"/>
        <w:right w:val="none" w:sz="0" w:space="0" w:color="auto"/>
      </w:divBdr>
    </w:div>
    <w:div w:id="801575137">
      <w:bodyDiv w:val="1"/>
      <w:marLeft w:val="0"/>
      <w:marRight w:val="0"/>
      <w:marTop w:val="0"/>
      <w:marBottom w:val="0"/>
      <w:divBdr>
        <w:top w:val="none" w:sz="0" w:space="0" w:color="auto"/>
        <w:left w:val="none" w:sz="0" w:space="0" w:color="auto"/>
        <w:bottom w:val="none" w:sz="0" w:space="0" w:color="auto"/>
        <w:right w:val="none" w:sz="0" w:space="0" w:color="auto"/>
      </w:divBdr>
    </w:div>
    <w:div w:id="802621622">
      <w:bodyDiv w:val="1"/>
      <w:marLeft w:val="0"/>
      <w:marRight w:val="0"/>
      <w:marTop w:val="0"/>
      <w:marBottom w:val="0"/>
      <w:divBdr>
        <w:top w:val="none" w:sz="0" w:space="0" w:color="auto"/>
        <w:left w:val="none" w:sz="0" w:space="0" w:color="auto"/>
        <w:bottom w:val="none" w:sz="0" w:space="0" w:color="auto"/>
        <w:right w:val="none" w:sz="0" w:space="0" w:color="auto"/>
      </w:divBdr>
    </w:div>
    <w:div w:id="806362968">
      <w:bodyDiv w:val="1"/>
      <w:marLeft w:val="0"/>
      <w:marRight w:val="0"/>
      <w:marTop w:val="0"/>
      <w:marBottom w:val="0"/>
      <w:divBdr>
        <w:top w:val="none" w:sz="0" w:space="0" w:color="auto"/>
        <w:left w:val="none" w:sz="0" w:space="0" w:color="auto"/>
        <w:bottom w:val="none" w:sz="0" w:space="0" w:color="auto"/>
        <w:right w:val="none" w:sz="0" w:space="0" w:color="auto"/>
      </w:divBdr>
    </w:div>
    <w:div w:id="812454286">
      <w:bodyDiv w:val="1"/>
      <w:marLeft w:val="0"/>
      <w:marRight w:val="0"/>
      <w:marTop w:val="0"/>
      <w:marBottom w:val="0"/>
      <w:divBdr>
        <w:top w:val="none" w:sz="0" w:space="0" w:color="auto"/>
        <w:left w:val="none" w:sz="0" w:space="0" w:color="auto"/>
        <w:bottom w:val="none" w:sz="0" w:space="0" w:color="auto"/>
        <w:right w:val="none" w:sz="0" w:space="0" w:color="auto"/>
      </w:divBdr>
    </w:div>
    <w:div w:id="827096056">
      <w:bodyDiv w:val="1"/>
      <w:marLeft w:val="0"/>
      <w:marRight w:val="0"/>
      <w:marTop w:val="0"/>
      <w:marBottom w:val="0"/>
      <w:divBdr>
        <w:top w:val="none" w:sz="0" w:space="0" w:color="auto"/>
        <w:left w:val="none" w:sz="0" w:space="0" w:color="auto"/>
        <w:bottom w:val="none" w:sz="0" w:space="0" w:color="auto"/>
        <w:right w:val="none" w:sz="0" w:space="0" w:color="auto"/>
      </w:divBdr>
    </w:div>
    <w:div w:id="828642612">
      <w:bodyDiv w:val="1"/>
      <w:marLeft w:val="0"/>
      <w:marRight w:val="0"/>
      <w:marTop w:val="0"/>
      <w:marBottom w:val="0"/>
      <w:divBdr>
        <w:top w:val="none" w:sz="0" w:space="0" w:color="auto"/>
        <w:left w:val="none" w:sz="0" w:space="0" w:color="auto"/>
        <w:bottom w:val="none" w:sz="0" w:space="0" w:color="auto"/>
        <w:right w:val="none" w:sz="0" w:space="0" w:color="auto"/>
      </w:divBdr>
    </w:div>
    <w:div w:id="829099130">
      <w:bodyDiv w:val="1"/>
      <w:marLeft w:val="0"/>
      <w:marRight w:val="0"/>
      <w:marTop w:val="0"/>
      <w:marBottom w:val="0"/>
      <w:divBdr>
        <w:top w:val="none" w:sz="0" w:space="0" w:color="auto"/>
        <w:left w:val="none" w:sz="0" w:space="0" w:color="auto"/>
        <w:bottom w:val="none" w:sz="0" w:space="0" w:color="auto"/>
        <w:right w:val="none" w:sz="0" w:space="0" w:color="auto"/>
      </w:divBdr>
    </w:div>
    <w:div w:id="830827249">
      <w:bodyDiv w:val="1"/>
      <w:marLeft w:val="0"/>
      <w:marRight w:val="0"/>
      <w:marTop w:val="0"/>
      <w:marBottom w:val="0"/>
      <w:divBdr>
        <w:top w:val="none" w:sz="0" w:space="0" w:color="auto"/>
        <w:left w:val="none" w:sz="0" w:space="0" w:color="auto"/>
        <w:bottom w:val="none" w:sz="0" w:space="0" w:color="auto"/>
        <w:right w:val="none" w:sz="0" w:space="0" w:color="auto"/>
      </w:divBdr>
    </w:div>
    <w:div w:id="833569361">
      <w:bodyDiv w:val="1"/>
      <w:marLeft w:val="0"/>
      <w:marRight w:val="0"/>
      <w:marTop w:val="0"/>
      <w:marBottom w:val="0"/>
      <w:divBdr>
        <w:top w:val="none" w:sz="0" w:space="0" w:color="auto"/>
        <w:left w:val="none" w:sz="0" w:space="0" w:color="auto"/>
        <w:bottom w:val="none" w:sz="0" w:space="0" w:color="auto"/>
        <w:right w:val="none" w:sz="0" w:space="0" w:color="auto"/>
      </w:divBdr>
    </w:div>
    <w:div w:id="838154476">
      <w:bodyDiv w:val="1"/>
      <w:marLeft w:val="0"/>
      <w:marRight w:val="0"/>
      <w:marTop w:val="0"/>
      <w:marBottom w:val="0"/>
      <w:divBdr>
        <w:top w:val="none" w:sz="0" w:space="0" w:color="auto"/>
        <w:left w:val="none" w:sz="0" w:space="0" w:color="auto"/>
        <w:bottom w:val="none" w:sz="0" w:space="0" w:color="auto"/>
        <w:right w:val="none" w:sz="0" w:space="0" w:color="auto"/>
      </w:divBdr>
    </w:div>
    <w:div w:id="849560736">
      <w:bodyDiv w:val="1"/>
      <w:marLeft w:val="0"/>
      <w:marRight w:val="0"/>
      <w:marTop w:val="0"/>
      <w:marBottom w:val="0"/>
      <w:divBdr>
        <w:top w:val="none" w:sz="0" w:space="0" w:color="auto"/>
        <w:left w:val="none" w:sz="0" w:space="0" w:color="auto"/>
        <w:bottom w:val="none" w:sz="0" w:space="0" w:color="auto"/>
        <w:right w:val="none" w:sz="0" w:space="0" w:color="auto"/>
      </w:divBdr>
    </w:div>
    <w:div w:id="855192768">
      <w:bodyDiv w:val="1"/>
      <w:marLeft w:val="0"/>
      <w:marRight w:val="0"/>
      <w:marTop w:val="0"/>
      <w:marBottom w:val="0"/>
      <w:divBdr>
        <w:top w:val="none" w:sz="0" w:space="0" w:color="auto"/>
        <w:left w:val="none" w:sz="0" w:space="0" w:color="auto"/>
        <w:bottom w:val="none" w:sz="0" w:space="0" w:color="auto"/>
        <w:right w:val="none" w:sz="0" w:space="0" w:color="auto"/>
      </w:divBdr>
    </w:div>
    <w:div w:id="860120893">
      <w:bodyDiv w:val="1"/>
      <w:marLeft w:val="0"/>
      <w:marRight w:val="0"/>
      <w:marTop w:val="0"/>
      <w:marBottom w:val="0"/>
      <w:divBdr>
        <w:top w:val="none" w:sz="0" w:space="0" w:color="auto"/>
        <w:left w:val="none" w:sz="0" w:space="0" w:color="auto"/>
        <w:bottom w:val="none" w:sz="0" w:space="0" w:color="auto"/>
        <w:right w:val="none" w:sz="0" w:space="0" w:color="auto"/>
      </w:divBdr>
    </w:div>
    <w:div w:id="860624406">
      <w:bodyDiv w:val="1"/>
      <w:marLeft w:val="0"/>
      <w:marRight w:val="0"/>
      <w:marTop w:val="0"/>
      <w:marBottom w:val="0"/>
      <w:divBdr>
        <w:top w:val="none" w:sz="0" w:space="0" w:color="auto"/>
        <w:left w:val="none" w:sz="0" w:space="0" w:color="auto"/>
        <w:bottom w:val="none" w:sz="0" w:space="0" w:color="auto"/>
        <w:right w:val="none" w:sz="0" w:space="0" w:color="auto"/>
      </w:divBdr>
    </w:div>
    <w:div w:id="863254985">
      <w:bodyDiv w:val="1"/>
      <w:marLeft w:val="0"/>
      <w:marRight w:val="0"/>
      <w:marTop w:val="0"/>
      <w:marBottom w:val="0"/>
      <w:divBdr>
        <w:top w:val="none" w:sz="0" w:space="0" w:color="auto"/>
        <w:left w:val="none" w:sz="0" w:space="0" w:color="auto"/>
        <w:bottom w:val="none" w:sz="0" w:space="0" w:color="auto"/>
        <w:right w:val="none" w:sz="0" w:space="0" w:color="auto"/>
      </w:divBdr>
    </w:div>
    <w:div w:id="878593729">
      <w:bodyDiv w:val="1"/>
      <w:marLeft w:val="0"/>
      <w:marRight w:val="0"/>
      <w:marTop w:val="0"/>
      <w:marBottom w:val="0"/>
      <w:divBdr>
        <w:top w:val="none" w:sz="0" w:space="0" w:color="auto"/>
        <w:left w:val="none" w:sz="0" w:space="0" w:color="auto"/>
        <w:bottom w:val="none" w:sz="0" w:space="0" w:color="auto"/>
        <w:right w:val="none" w:sz="0" w:space="0" w:color="auto"/>
      </w:divBdr>
    </w:div>
    <w:div w:id="886986542">
      <w:bodyDiv w:val="1"/>
      <w:marLeft w:val="0"/>
      <w:marRight w:val="0"/>
      <w:marTop w:val="0"/>
      <w:marBottom w:val="0"/>
      <w:divBdr>
        <w:top w:val="none" w:sz="0" w:space="0" w:color="auto"/>
        <w:left w:val="none" w:sz="0" w:space="0" w:color="auto"/>
        <w:bottom w:val="none" w:sz="0" w:space="0" w:color="auto"/>
        <w:right w:val="none" w:sz="0" w:space="0" w:color="auto"/>
      </w:divBdr>
    </w:div>
    <w:div w:id="896090760">
      <w:bodyDiv w:val="1"/>
      <w:marLeft w:val="0"/>
      <w:marRight w:val="0"/>
      <w:marTop w:val="0"/>
      <w:marBottom w:val="0"/>
      <w:divBdr>
        <w:top w:val="none" w:sz="0" w:space="0" w:color="auto"/>
        <w:left w:val="none" w:sz="0" w:space="0" w:color="auto"/>
        <w:bottom w:val="none" w:sz="0" w:space="0" w:color="auto"/>
        <w:right w:val="none" w:sz="0" w:space="0" w:color="auto"/>
      </w:divBdr>
    </w:div>
    <w:div w:id="897588000">
      <w:bodyDiv w:val="1"/>
      <w:marLeft w:val="0"/>
      <w:marRight w:val="0"/>
      <w:marTop w:val="0"/>
      <w:marBottom w:val="0"/>
      <w:divBdr>
        <w:top w:val="none" w:sz="0" w:space="0" w:color="auto"/>
        <w:left w:val="none" w:sz="0" w:space="0" w:color="auto"/>
        <w:bottom w:val="none" w:sz="0" w:space="0" w:color="auto"/>
        <w:right w:val="none" w:sz="0" w:space="0" w:color="auto"/>
      </w:divBdr>
    </w:div>
    <w:div w:id="900098538">
      <w:bodyDiv w:val="1"/>
      <w:marLeft w:val="0"/>
      <w:marRight w:val="0"/>
      <w:marTop w:val="0"/>
      <w:marBottom w:val="0"/>
      <w:divBdr>
        <w:top w:val="none" w:sz="0" w:space="0" w:color="auto"/>
        <w:left w:val="none" w:sz="0" w:space="0" w:color="auto"/>
        <w:bottom w:val="none" w:sz="0" w:space="0" w:color="auto"/>
        <w:right w:val="none" w:sz="0" w:space="0" w:color="auto"/>
      </w:divBdr>
    </w:div>
    <w:div w:id="902178302">
      <w:bodyDiv w:val="1"/>
      <w:marLeft w:val="0"/>
      <w:marRight w:val="0"/>
      <w:marTop w:val="0"/>
      <w:marBottom w:val="0"/>
      <w:divBdr>
        <w:top w:val="none" w:sz="0" w:space="0" w:color="auto"/>
        <w:left w:val="none" w:sz="0" w:space="0" w:color="auto"/>
        <w:bottom w:val="none" w:sz="0" w:space="0" w:color="auto"/>
        <w:right w:val="none" w:sz="0" w:space="0" w:color="auto"/>
      </w:divBdr>
    </w:div>
    <w:div w:id="904804798">
      <w:bodyDiv w:val="1"/>
      <w:marLeft w:val="0"/>
      <w:marRight w:val="0"/>
      <w:marTop w:val="0"/>
      <w:marBottom w:val="0"/>
      <w:divBdr>
        <w:top w:val="none" w:sz="0" w:space="0" w:color="auto"/>
        <w:left w:val="none" w:sz="0" w:space="0" w:color="auto"/>
        <w:bottom w:val="none" w:sz="0" w:space="0" w:color="auto"/>
        <w:right w:val="none" w:sz="0" w:space="0" w:color="auto"/>
      </w:divBdr>
    </w:div>
    <w:div w:id="905842935">
      <w:bodyDiv w:val="1"/>
      <w:marLeft w:val="0"/>
      <w:marRight w:val="0"/>
      <w:marTop w:val="0"/>
      <w:marBottom w:val="0"/>
      <w:divBdr>
        <w:top w:val="none" w:sz="0" w:space="0" w:color="auto"/>
        <w:left w:val="none" w:sz="0" w:space="0" w:color="auto"/>
        <w:bottom w:val="none" w:sz="0" w:space="0" w:color="auto"/>
        <w:right w:val="none" w:sz="0" w:space="0" w:color="auto"/>
      </w:divBdr>
    </w:div>
    <w:div w:id="908536659">
      <w:bodyDiv w:val="1"/>
      <w:marLeft w:val="0"/>
      <w:marRight w:val="0"/>
      <w:marTop w:val="0"/>
      <w:marBottom w:val="0"/>
      <w:divBdr>
        <w:top w:val="none" w:sz="0" w:space="0" w:color="auto"/>
        <w:left w:val="none" w:sz="0" w:space="0" w:color="auto"/>
        <w:bottom w:val="none" w:sz="0" w:space="0" w:color="auto"/>
        <w:right w:val="none" w:sz="0" w:space="0" w:color="auto"/>
      </w:divBdr>
    </w:div>
    <w:div w:id="911695254">
      <w:bodyDiv w:val="1"/>
      <w:marLeft w:val="0"/>
      <w:marRight w:val="0"/>
      <w:marTop w:val="0"/>
      <w:marBottom w:val="0"/>
      <w:divBdr>
        <w:top w:val="none" w:sz="0" w:space="0" w:color="auto"/>
        <w:left w:val="none" w:sz="0" w:space="0" w:color="auto"/>
        <w:bottom w:val="none" w:sz="0" w:space="0" w:color="auto"/>
        <w:right w:val="none" w:sz="0" w:space="0" w:color="auto"/>
      </w:divBdr>
    </w:div>
    <w:div w:id="915407568">
      <w:bodyDiv w:val="1"/>
      <w:marLeft w:val="0"/>
      <w:marRight w:val="0"/>
      <w:marTop w:val="0"/>
      <w:marBottom w:val="0"/>
      <w:divBdr>
        <w:top w:val="none" w:sz="0" w:space="0" w:color="auto"/>
        <w:left w:val="none" w:sz="0" w:space="0" w:color="auto"/>
        <w:bottom w:val="none" w:sz="0" w:space="0" w:color="auto"/>
        <w:right w:val="none" w:sz="0" w:space="0" w:color="auto"/>
      </w:divBdr>
    </w:div>
    <w:div w:id="919799740">
      <w:bodyDiv w:val="1"/>
      <w:marLeft w:val="0"/>
      <w:marRight w:val="0"/>
      <w:marTop w:val="0"/>
      <w:marBottom w:val="0"/>
      <w:divBdr>
        <w:top w:val="none" w:sz="0" w:space="0" w:color="auto"/>
        <w:left w:val="none" w:sz="0" w:space="0" w:color="auto"/>
        <w:bottom w:val="none" w:sz="0" w:space="0" w:color="auto"/>
        <w:right w:val="none" w:sz="0" w:space="0" w:color="auto"/>
      </w:divBdr>
    </w:div>
    <w:div w:id="929972315">
      <w:bodyDiv w:val="1"/>
      <w:marLeft w:val="0"/>
      <w:marRight w:val="0"/>
      <w:marTop w:val="0"/>
      <w:marBottom w:val="0"/>
      <w:divBdr>
        <w:top w:val="none" w:sz="0" w:space="0" w:color="auto"/>
        <w:left w:val="none" w:sz="0" w:space="0" w:color="auto"/>
        <w:bottom w:val="none" w:sz="0" w:space="0" w:color="auto"/>
        <w:right w:val="none" w:sz="0" w:space="0" w:color="auto"/>
      </w:divBdr>
    </w:div>
    <w:div w:id="940801537">
      <w:bodyDiv w:val="1"/>
      <w:marLeft w:val="0"/>
      <w:marRight w:val="0"/>
      <w:marTop w:val="0"/>
      <w:marBottom w:val="0"/>
      <w:divBdr>
        <w:top w:val="none" w:sz="0" w:space="0" w:color="auto"/>
        <w:left w:val="none" w:sz="0" w:space="0" w:color="auto"/>
        <w:bottom w:val="none" w:sz="0" w:space="0" w:color="auto"/>
        <w:right w:val="none" w:sz="0" w:space="0" w:color="auto"/>
      </w:divBdr>
    </w:div>
    <w:div w:id="950474503">
      <w:bodyDiv w:val="1"/>
      <w:marLeft w:val="0"/>
      <w:marRight w:val="0"/>
      <w:marTop w:val="0"/>
      <w:marBottom w:val="0"/>
      <w:divBdr>
        <w:top w:val="none" w:sz="0" w:space="0" w:color="auto"/>
        <w:left w:val="none" w:sz="0" w:space="0" w:color="auto"/>
        <w:bottom w:val="none" w:sz="0" w:space="0" w:color="auto"/>
        <w:right w:val="none" w:sz="0" w:space="0" w:color="auto"/>
      </w:divBdr>
    </w:div>
    <w:div w:id="952517497">
      <w:bodyDiv w:val="1"/>
      <w:marLeft w:val="0"/>
      <w:marRight w:val="0"/>
      <w:marTop w:val="0"/>
      <w:marBottom w:val="0"/>
      <w:divBdr>
        <w:top w:val="none" w:sz="0" w:space="0" w:color="auto"/>
        <w:left w:val="none" w:sz="0" w:space="0" w:color="auto"/>
        <w:bottom w:val="none" w:sz="0" w:space="0" w:color="auto"/>
        <w:right w:val="none" w:sz="0" w:space="0" w:color="auto"/>
      </w:divBdr>
    </w:div>
    <w:div w:id="953637804">
      <w:bodyDiv w:val="1"/>
      <w:marLeft w:val="0"/>
      <w:marRight w:val="0"/>
      <w:marTop w:val="0"/>
      <w:marBottom w:val="0"/>
      <w:divBdr>
        <w:top w:val="none" w:sz="0" w:space="0" w:color="auto"/>
        <w:left w:val="none" w:sz="0" w:space="0" w:color="auto"/>
        <w:bottom w:val="none" w:sz="0" w:space="0" w:color="auto"/>
        <w:right w:val="none" w:sz="0" w:space="0" w:color="auto"/>
      </w:divBdr>
    </w:div>
    <w:div w:id="962080262">
      <w:bodyDiv w:val="1"/>
      <w:marLeft w:val="0"/>
      <w:marRight w:val="0"/>
      <w:marTop w:val="0"/>
      <w:marBottom w:val="0"/>
      <w:divBdr>
        <w:top w:val="none" w:sz="0" w:space="0" w:color="auto"/>
        <w:left w:val="none" w:sz="0" w:space="0" w:color="auto"/>
        <w:bottom w:val="none" w:sz="0" w:space="0" w:color="auto"/>
        <w:right w:val="none" w:sz="0" w:space="0" w:color="auto"/>
      </w:divBdr>
    </w:div>
    <w:div w:id="964700909">
      <w:bodyDiv w:val="1"/>
      <w:marLeft w:val="0"/>
      <w:marRight w:val="0"/>
      <w:marTop w:val="0"/>
      <w:marBottom w:val="0"/>
      <w:divBdr>
        <w:top w:val="none" w:sz="0" w:space="0" w:color="auto"/>
        <w:left w:val="none" w:sz="0" w:space="0" w:color="auto"/>
        <w:bottom w:val="none" w:sz="0" w:space="0" w:color="auto"/>
        <w:right w:val="none" w:sz="0" w:space="0" w:color="auto"/>
      </w:divBdr>
    </w:div>
    <w:div w:id="969092430">
      <w:bodyDiv w:val="1"/>
      <w:marLeft w:val="0"/>
      <w:marRight w:val="0"/>
      <w:marTop w:val="0"/>
      <w:marBottom w:val="0"/>
      <w:divBdr>
        <w:top w:val="none" w:sz="0" w:space="0" w:color="auto"/>
        <w:left w:val="none" w:sz="0" w:space="0" w:color="auto"/>
        <w:bottom w:val="none" w:sz="0" w:space="0" w:color="auto"/>
        <w:right w:val="none" w:sz="0" w:space="0" w:color="auto"/>
      </w:divBdr>
    </w:div>
    <w:div w:id="971599398">
      <w:bodyDiv w:val="1"/>
      <w:marLeft w:val="0"/>
      <w:marRight w:val="0"/>
      <w:marTop w:val="0"/>
      <w:marBottom w:val="0"/>
      <w:divBdr>
        <w:top w:val="none" w:sz="0" w:space="0" w:color="auto"/>
        <w:left w:val="none" w:sz="0" w:space="0" w:color="auto"/>
        <w:bottom w:val="none" w:sz="0" w:space="0" w:color="auto"/>
        <w:right w:val="none" w:sz="0" w:space="0" w:color="auto"/>
      </w:divBdr>
    </w:div>
    <w:div w:id="980378655">
      <w:bodyDiv w:val="1"/>
      <w:marLeft w:val="0"/>
      <w:marRight w:val="0"/>
      <w:marTop w:val="0"/>
      <w:marBottom w:val="0"/>
      <w:divBdr>
        <w:top w:val="none" w:sz="0" w:space="0" w:color="auto"/>
        <w:left w:val="none" w:sz="0" w:space="0" w:color="auto"/>
        <w:bottom w:val="none" w:sz="0" w:space="0" w:color="auto"/>
        <w:right w:val="none" w:sz="0" w:space="0" w:color="auto"/>
      </w:divBdr>
    </w:div>
    <w:div w:id="985553217">
      <w:bodyDiv w:val="1"/>
      <w:marLeft w:val="0"/>
      <w:marRight w:val="0"/>
      <w:marTop w:val="0"/>
      <w:marBottom w:val="0"/>
      <w:divBdr>
        <w:top w:val="none" w:sz="0" w:space="0" w:color="auto"/>
        <w:left w:val="none" w:sz="0" w:space="0" w:color="auto"/>
        <w:bottom w:val="none" w:sz="0" w:space="0" w:color="auto"/>
        <w:right w:val="none" w:sz="0" w:space="0" w:color="auto"/>
      </w:divBdr>
    </w:div>
    <w:div w:id="987176146">
      <w:bodyDiv w:val="1"/>
      <w:marLeft w:val="0"/>
      <w:marRight w:val="0"/>
      <w:marTop w:val="0"/>
      <w:marBottom w:val="0"/>
      <w:divBdr>
        <w:top w:val="none" w:sz="0" w:space="0" w:color="auto"/>
        <w:left w:val="none" w:sz="0" w:space="0" w:color="auto"/>
        <w:bottom w:val="none" w:sz="0" w:space="0" w:color="auto"/>
        <w:right w:val="none" w:sz="0" w:space="0" w:color="auto"/>
      </w:divBdr>
    </w:div>
    <w:div w:id="987246269">
      <w:bodyDiv w:val="1"/>
      <w:marLeft w:val="0"/>
      <w:marRight w:val="0"/>
      <w:marTop w:val="0"/>
      <w:marBottom w:val="0"/>
      <w:divBdr>
        <w:top w:val="none" w:sz="0" w:space="0" w:color="auto"/>
        <w:left w:val="none" w:sz="0" w:space="0" w:color="auto"/>
        <w:bottom w:val="none" w:sz="0" w:space="0" w:color="auto"/>
        <w:right w:val="none" w:sz="0" w:space="0" w:color="auto"/>
      </w:divBdr>
    </w:div>
    <w:div w:id="999503553">
      <w:bodyDiv w:val="1"/>
      <w:marLeft w:val="0"/>
      <w:marRight w:val="0"/>
      <w:marTop w:val="0"/>
      <w:marBottom w:val="0"/>
      <w:divBdr>
        <w:top w:val="none" w:sz="0" w:space="0" w:color="auto"/>
        <w:left w:val="none" w:sz="0" w:space="0" w:color="auto"/>
        <w:bottom w:val="none" w:sz="0" w:space="0" w:color="auto"/>
        <w:right w:val="none" w:sz="0" w:space="0" w:color="auto"/>
      </w:divBdr>
    </w:div>
    <w:div w:id="1013455695">
      <w:bodyDiv w:val="1"/>
      <w:marLeft w:val="0"/>
      <w:marRight w:val="0"/>
      <w:marTop w:val="0"/>
      <w:marBottom w:val="0"/>
      <w:divBdr>
        <w:top w:val="none" w:sz="0" w:space="0" w:color="auto"/>
        <w:left w:val="none" w:sz="0" w:space="0" w:color="auto"/>
        <w:bottom w:val="none" w:sz="0" w:space="0" w:color="auto"/>
        <w:right w:val="none" w:sz="0" w:space="0" w:color="auto"/>
      </w:divBdr>
    </w:div>
    <w:div w:id="1017268528">
      <w:bodyDiv w:val="1"/>
      <w:marLeft w:val="0"/>
      <w:marRight w:val="0"/>
      <w:marTop w:val="0"/>
      <w:marBottom w:val="0"/>
      <w:divBdr>
        <w:top w:val="none" w:sz="0" w:space="0" w:color="auto"/>
        <w:left w:val="none" w:sz="0" w:space="0" w:color="auto"/>
        <w:bottom w:val="none" w:sz="0" w:space="0" w:color="auto"/>
        <w:right w:val="none" w:sz="0" w:space="0" w:color="auto"/>
      </w:divBdr>
    </w:div>
    <w:div w:id="1036658500">
      <w:bodyDiv w:val="1"/>
      <w:marLeft w:val="0"/>
      <w:marRight w:val="0"/>
      <w:marTop w:val="0"/>
      <w:marBottom w:val="0"/>
      <w:divBdr>
        <w:top w:val="none" w:sz="0" w:space="0" w:color="auto"/>
        <w:left w:val="none" w:sz="0" w:space="0" w:color="auto"/>
        <w:bottom w:val="none" w:sz="0" w:space="0" w:color="auto"/>
        <w:right w:val="none" w:sz="0" w:space="0" w:color="auto"/>
      </w:divBdr>
    </w:div>
    <w:div w:id="1048870781">
      <w:bodyDiv w:val="1"/>
      <w:marLeft w:val="0"/>
      <w:marRight w:val="0"/>
      <w:marTop w:val="0"/>
      <w:marBottom w:val="0"/>
      <w:divBdr>
        <w:top w:val="none" w:sz="0" w:space="0" w:color="auto"/>
        <w:left w:val="none" w:sz="0" w:space="0" w:color="auto"/>
        <w:bottom w:val="none" w:sz="0" w:space="0" w:color="auto"/>
        <w:right w:val="none" w:sz="0" w:space="0" w:color="auto"/>
      </w:divBdr>
    </w:div>
    <w:div w:id="1053239145">
      <w:bodyDiv w:val="1"/>
      <w:marLeft w:val="0"/>
      <w:marRight w:val="0"/>
      <w:marTop w:val="0"/>
      <w:marBottom w:val="0"/>
      <w:divBdr>
        <w:top w:val="none" w:sz="0" w:space="0" w:color="auto"/>
        <w:left w:val="none" w:sz="0" w:space="0" w:color="auto"/>
        <w:bottom w:val="none" w:sz="0" w:space="0" w:color="auto"/>
        <w:right w:val="none" w:sz="0" w:space="0" w:color="auto"/>
      </w:divBdr>
    </w:div>
    <w:div w:id="1065835476">
      <w:bodyDiv w:val="1"/>
      <w:marLeft w:val="0"/>
      <w:marRight w:val="0"/>
      <w:marTop w:val="0"/>
      <w:marBottom w:val="0"/>
      <w:divBdr>
        <w:top w:val="none" w:sz="0" w:space="0" w:color="auto"/>
        <w:left w:val="none" w:sz="0" w:space="0" w:color="auto"/>
        <w:bottom w:val="none" w:sz="0" w:space="0" w:color="auto"/>
        <w:right w:val="none" w:sz="0" w:space="0" w:color="auto"/>
      </w:divBdr>
    </w:div>
    <w:div w:id="1088116032">
      <w:bodyDiv w:val="1"/>
      <w:marLeft w:val="0"/>
      <w:marRight w:val="0"/>
      <w:marTop w:val="0"/>
      <w:marBottom w:val="0"/>
      <w:divBdr>
        <w:top w:val="none" w:sz="0" w:space="0" w:color="auto"/>
        <w:left w:val="none" w:sz="0" w:space="0" w:color="auto"/>
        <w:bottom w:val="none" w:sz="0" w:space="0" w:color="auto"/>
        <w:right w:val="none" w:sz="0" w:space="0" w:color="auto"/>
      </w:divBdr>
    </w:div>
    <w:div w:id="1092047193">
      <w:bodyDiv w:val="1"/>
      <w:marLeft w:val="0"/>
      <w:marRight w:val="0"/>
      <w:marTop w:val="0"/>
      <w:marBottom w:val="0"/>
      <w:divBdr>
        <w:top w:val="none" w:sz="0" w:space="0" w:color="auto"/>
        <w:left w:val="none" w:sz="0" w:space="0" w:color="auto"/>
        <w:bottom w:val="none" w:sz="0" w:space="0" w:color="auto"/>
        <w:right w:val="none" w:sz="0" w:space="0" w:color="auto"/>
      </w:divBdr>
    </w:div>
    <w:div w:id="1108694513">
      <w:bodyDiv w:val="1"/>
      <w:marLeft w:val="0"/>
      <w:marRight w:val="0"/>
      <w:marTop w:val="0"/>
      <w:marBottom w:val="0"/>
      <w:divBdr>
        <w:top w:val="none" w:sz="0" w:space="0" w:color="auto"/>
        <w:left w:val="none" w:sz="0" w:space="0" w:color="auto"/>
        <w:bottom w:val="none" w:sz="0" w:space="0" w:color="auto"/>
        <w:right w:val="none" w:sz="0" w:space="0" w:color="auto"/>
      </w:divBdr>
    </w:div>
    <w:div w:id="1115322817">
      <w:bodyDiv w:val="1"/>
      <w:marLeft w:val="0"/>
      <w:marRight w:val="0"/>
      <w:marTop w:val="0"/>
      <w:marBottom w:val="0"/>
      <w:divBdr>
        <w:top w:val="none" w:sz="0" w:space="0" w:color="auto"/>
        <w:left w:val="none" w:sz="0" w:space="0" w:color="auto"/>
        <w:bottom w:val="none" w:sz="0" w:space="0" w:color="auto"/>
        <w:right w:val="none" w:sz="0" w:space="0" w:color="auto"/>
      </w:divBdr>
    </w:div>
    <w:div w:id="1152142109">
      <w:bodyDiv w:val="1"/>
      <w:marLeft w:val="0"/>
      <w:marRight w:val="0"/>
      <w:marTop w:val="0"/>
      <w:marBottom w:val="0"/>
      <w:divBdr>
        <w:top w:val="none" w:sz="0" w:space="0" w:color="auto"/>
        <w:left w:val="none" w:sz="0" w:space="0" w:color="auto"/>
        <w:bottom w:val="none" w:sz="0" w:space="0" w:color="auto"/>
        <w:right w:val="none" w:sz="0" w:space="0" w:color="auto"/>
      </w:divBdr>
    </w:div>
    <w:div w:id="1174299442">
      <w:bodyDiv w:val="1"/>
      <w:marLeft w:val="0"/>
      <w:marRight w:val="0"/>
      <w:marTop w:val="0"/>
      <w:marBottom w:val="0"/>
      <w:divBdr>
        <w:top w:val="none" w:sz="0" w:space="0" w:color="auto"/>
        <w:left w:val="none" w:sz="0" w:space="0" w:color="auto"/>
        <w:bottom w:val="none" w:sz="0" w:space="0" w:color="auto"/>
        <w:right w:val="none" w:sz="0" w:space="0" w:color="auto"/>
      </w:divBdr>
    </w:div>
    <w:div w:id="1178540309">
      <w:bodyDiv w:val="1"/>
      <w:marLeft w:val="0"/>
      <w:marRight w:val="0"/>
      <w:marTop w:val="0"/>
      <w:marBottom w:val="0"/>
      <w:divBdr>
        <w:top w:val="none" w:sz="0" w:space="0" w:color="auto"/>
        <w:left w:val="none" w:sz="0" w:space="0" w:color="auto"/>
        <w:bottom w:val="none" w:sz="0" w:space="0" w:color="auto"/>
        <w:right w:val="none" w:sz="0" w:space="0" w:color="auto"/>
      </w:divBdr>
    </w:div>
    <w:div w:id="1182090044">
      <w:bodyDiv w:val="1"/>
      <w:marLeft w:val="0"/>
      <w:marRight w:val="0"/>
      <w:marTop w:val="0"/>
      <w:marBottom w:val="0"/>
      <w:divBdr>
        <w:top w:val="none" w:sz="0" w:space="0" w:color="auto"/>
        <w:left w:val="none" w:sz="0" w:space="0" w:color="auto"/>
        <w:bottom w:val="none" w:sz="0" w:space="0" w:color="auto"/>
        <w:right w:val="none" w:sz="0" w:space="0" w:color="auto"/>
      </w:divBdr>
    </w:div>
    <w:div w:id="1190214695">
      <w:bodyDiv w:val="1"/>
      <w:marLeft w:val="0"/>
      <w:marRight w:val="0"/>
      <w:marTop w:val="0"/>
      <w:marBottom w:val="0"/>
      <w:divBdr>
        <w:top w:val="none" w:sz="0" w:space="0" w:color="auto"/>
        <w:left w:val="none" w:sz="0" w:space="0" w:color="auto"/>
        <w:bottom w:val="none" w:sz="0" w:space="0" w:color="auto"/>
        <w:right w:val="none" w:sz="0" w:space="0" w:color="auto"/>
      </w:divBdr>
    </w:div>
    <w:div w:id="1192262097">
      <w:bodyDiv w:val="1"/>
      <w:marLeft w:val="0"/>
      <w:marRight w:val="0"/>
      <w:marTop w:val="0"/>
      <w:marBottom w:val="0"/>
      <w:divBdr>
        <w:top w:val="none" w:sz="0" w:space="0" w:color="auto"/>
        <w:left w:val="none" w:sz="0" w:space="0" w:color="auto"/>
        <w:bottom w:val="none" w:sz="0" w:space="0" w:color="auto"/>
        <w:right w:val="none" w:sz="0" w:space="0" w:color="auto"/>
      </w:divBdr>
    </w:div>
    <w:div w:id="1199200030">
      <w:bodyDiv w:val="1"/>
      <w:marLeft w:val="0"/>
      <w:marRight w:val="0"/>
      <w:marTop w:val="0"/>
      <w:marBottom w:val="0"/>
      <w:divBdr>
        <w:top w:val="none" w:sz="0" w:space="0" w:color="auto"/>
        <w:left w:val="none" w:sz="0" w:space="0" w:color="auto"/>
        <w:bottom w:val="none" w:sz="0" w:space="0" w:color="auto"/>
        <w:right w:val="none" w:sz="0" w:space="0" w:color="auto"/>
      </w:divBdr>
    </w:div>
    <w:div w:id="1208755468">
      <w:bodyDiv w:val="1"/>
      <w:marLeft w:val="0"/>
      <w:marRight w:val="0"/>
      <w:marTop w:val="0"/>
      <w:marBottom w:val="0"/>
      <w:divBdr>
        <w:top w:val="none" w:sz="0" w:space="0" w:color="auto"/>
        <w:left w:val="none" w:sz="0" w:space="0" w:color="auto"/>
        <w:bottom w:val="none" w:sz="0" w:space="0" w:color="auto"/>
        <w:right w:val="none" w:sz="0" w:space="0" w:color="auto"/>
      </w:divBdr>
    </w:div>
    <w:div w:id="1215308703">
      <w:bodyDiv w:val="1"/>
      <w:marLeft w:val="0"/>
      <w:marRight w:val="0"/>
      <w:marTop w:val="0"/>
      <w:marBottom w:val="0"/>
      <w:divBdr>
        <w:top w:val="none" w:sz="0" w:space="0" w:color="auto"/>
        <w:left w:val="none" w:sz="0" w:space="0" w:color="auto"/>
        <w:bottom w:val="none" w:sz="0" w:space="0" w:color="auto"/>
        <w:right w:val="none" w:sz="0" w:space="0" w:color="auto"/>
      </w:divBdr>
    </w:div>
    <w:div w:id="1219972605">
      <w:bodyDiv w:val="1"/>
      <w:marLeft w:val="0"/>
      <w:marRight w:val="0"/>
      <w:marTop w:val="0"/>
      <w:marBottom w:val="0"/>
      <w:divBdr>
        <w:top w:val="none" w:sz="0" w:space="0" w:color="auto"/>
        <w:left w:val="none" w:sz="0" w:space="0" w:color="auto"/>
        <w:bottom w:val="none" w:sz="0" w:space="0" w:color="auto"/>
        <w:right w:val="none" w:sz="0" w:space="0" w:color="auto"/>
      </w:divBdr>
    </w:div>
    <w:div w:id="1226724660">
      <w:bodyDiv w:val="1"/>
      <w:marLeft w:val="0"/>
      <w:marRight w:val="0"/>
      <w:marTop w:val="0"/>
      <w:marBottom w:val="0"/>
      <w:divBdr>
        <w:top w:val="none" w:sz="0" w:space="0" w:color="auto"/>
        <w:left w:val="none" w:sz="0" w:space="0" w:color="auto"/>
        <w:bottom w:val="none" w:sz="0" w:space="0" w:color="auto"/>
        <w:right w:val="none" w:sz="0" w:space="0" w:color="auto"/>
      </w:divBdr>
    </w:div>
    <w:div w:id="1238974534">
      <w:bodyDiv w:val="1"/>
      <w:marLeft w:val="0"/>
      <w:marRight w:val="0"/>
      <w:marTop w:val="0"/>
      <w:marBottom w:val="0"/>
      <w:divBdr>
        <w:top w:val="none" w:sz="0" w:space="0" w:color="auto"/>
        <w:left w:val="none" w:sz="0" w:space="0" w:color="auto"/>
        <w:bottom w:val="none" w:sz="0" w:space="0" w:color="auto"/>
        <w:right w:val="none" w:sz="0" w:space="0" w:color="auto"/>
      </w:divBdr>
    </w:div>
    <w:div w:id="1241327647">
      <w:bodyDiv w:val="1"/>
      <w:marLeft w:val="0"/>
      <w:marRight w:val="0"/>
      <w:marTop w:val="0"/>
      <w:marBottom w:val="0"/>
      <w:divBdr>
        <w:top w:val="none" w:sz="0" w:space="0" w:color="auto"/>
        <w:left w:val="none" w:sz="0" w:space="0" w:color="auto"/>
        <w:bottom w:val="none" w:sz="0" w:space="0" w:color="auto"/>
        <w:right w:val="none" w:sz="0" w:space="0" w:color="auto"/>
      </w:divBdr>
    </w:div>
    <w:div w:id="1244757677">
      <w:bodyDiv w:val="1"/>
      <w:marLeft w:val="0"/>
      <w:marRight w:val="0"/>
      <w:marTop w:val="0"/>
      <w:marBottom w:val="0"/>
      <w:divBdr>
        <w:top w:val="none" w:sz="0" w:space="0" w:color="auto"/>
        <w:left w:val="none" w:sz="0" w:space="0" w:color="auto"/>
        <w:bottom w:val="none" w:sz="0" w:space="0" w:color="auto"/>
        <w:right w:val="none" w:sz="0" w:space="0" w:color="auto"/>
      </w:divBdr>
    </w:div>
    <w:div w:id="1246382105">
      <w:bodyDiv w:val="1"/>
      <w:marLeft w:val="0"/>
      <w:marRight w:val="0"/>
      <w:marTop w:val="0"/>
      <w:marBottom w:val="0"/>
      <w:divBdr>
        <w:top w:val="none" w:sz="0" w:space="0" w:color="auto"/>
        <w:left w:val="none" w:sz="0" w:space="0" w:color="auto"/>
        <w:bottom w:val="none" w:sz="0" w:space="0" w:color="auto"/>
        <w:right w:val="none" w:sz="0" w:space="0" w:color="auto"/>
      </w:divBdr>
    </w:div>
    <w:div w:id="1246838215">
      <w:bodyDiv w:val="1"/>
      <w:marLeft w:val="0"/>
      <w:marRight w:val="0"/>
      <w:marTop w:val="0"/>
      <w:marBottom w:val="0"/>
      <w:divBdr>
        <w:top w:val="none" w:sz="0" w:space="0" w:color="auto"/>
        <w:left w:val="none" w:sz="0" w:space="0" w:color="auto"/>
        <w:bottom w:val="none" w:sz="0" w:space="0" w:color="auto"/>
        <w:right w:val="none" w:sz="0" w:space="0" w:color="auto"/>
      </w:divBdr>
    </w:div>
    <w:div w:id="1249270324">
      <w:bodyDiv w:val="1"/>
      <w:marLeft w:val="0"/>
      <w:marRight w:val="0"/>
      <w:marTop w:val="0"/>
      <w:marBottom w:val="0"/>
      <w:divBdr>
        <w:top w:val="none" w:sz="0" w:space="0" w:color="auto"/>
        <w:left w:val="none" w:sz="0" w:space="0" w:color="auto"/>
        <w:bottom w:val="none" w:sz="0" w:space="0" w:color="auto"/>
        <w:right w:val="none" w:sz="0" w:space="0" w:color="auto"/>
      </w:divBdr>
    </w:div>
    <w:div w:id="1263027598">
      <w:bodyDiv w:val="1"/>
      <w:marLeft w:val="0"/>
      <w:marRight w:val="0"/>
      <w:marTop w:val="0"/>
      <w:marBottom w:val="0"/>
      <w:divBdr>
        <w:top w:val="none" w:sz="0" w:space="0" w:color="auto"/>
        <w:left w:val="none" w:sz="0" w:space="0" w:color="auto"/>
        <w:bottom w:val="none" w:sz="0" w:space="0" w:color="auto"/>
        <w:right w:val="none" w:sz="0" w:space="0" w:color="auto"/>
      </w:divBdr>
    </w:div>
    <w:div w:id="1300576678">
      <w:bodyDiv w:val="1"/>
      <w:marLeft w:val="0"/>
      <w:marRight w:val="0"/>
      <w:marTop w:val="0"/>
      <w:marBottom w:val="0"/>
      <w:divBdr>
        <w:top w:val="none" w:sz="0" w:space="0" w:color="auto"/>
        <w:left w:val="none" w:sz="0" w:space="0" w:color="auto"/>
        <w:bottom w:val="none" w:sz="0" w:space="0" w:color="auto"/>
        <w:right w:val="none" w:sz="0" w:space="0" w:color="auto"/>
      </w:divBdr>
    </w:div>
    <w:div w:id="1300721924">
      <w:bodyDiv w:val="1"/>
      <w:marLeft w:val="0"/>
      <w:marRight w:val="0"/>
      <w:marTop w:val="0"/>
      <w:marBottom w:val="0"/>
      <w:divBdr>
        <w:top w:val="none" w:sz="0" w:space="0" w:color="auto"/>
        <w:left w:val="none" w:sz="0" w:space="0" w:color="auto"/>
        <w:bottom w:val="none" w:sz="0" w:space="0" w:color="auto"/>
        <w:right w:val="none" w:sz="0" w:space="0" w:color="auto"/>
      </w:divBdr>
    </w:div>
    <w:div w:id="1304850844">
      <w:bodyDiv w:val="1"/>
      <w:marLeft w:val="0"/>
      <w:marRight w:val="0"/>
      <w:marTop w:val="0"/>
      <w:marBottom w:val="0"/>
      <w:divBdr>
        <w:top w:val="none" w:sz="0" w:space="0" w:color="auto"/>
        <w:left w:val="none" w:sz="0" w:space="0" w:color="auto"/>
        <w:bottom w:val="none" w:sz="0" w:space="0" w:color="auto"/>
        <w:right w:val="none" w:sz="0" w:space="0" w:color="auto"/>
      </w:divBdr>
    </w:div>
    <w:div w:id="1313758261">
      <w:bodyDiv w:val="1"/>
      <w:marLeft w:val="0"/>
      <w:marRight w:val="0"/>
      <w:marTop w:val="0"/>
      <w:marBottom w:val="0"/>
      <w:divBdr>
        <w:top w:val="none" w:sz="0" w:space="0" w:color="auto"/>
        <w:left w:val="none" w:sz="0" w:space="0" w:color="auto"/>
        <w:bottom w:val="none" w:sz="0" w:space="0" w:color="auto"/>
        <w:right w:val="none" w:sz="0" w:space="0" w:color="auto"/>
      </w:divBdr>
    </w:div>
    <w:div w:id="1316028751">
      <w:bodyDiv w:val="1"/>
      <w:marLeft w:val="0"/>
      <w:marRight w:val="0"/>
      <w:marTop w:val="0"/>
      <w:marBottom w:val="0"/>
      <w:divBdr>
        <w:top w:val="none" w:sz="0" w:space="0" w:color="auto"/>
        <w:left w:val="none" w:sz="0" w:space="0" w:color="auto"/>
        <w:bottom w:val="none" w:sz="0" w:space="0" w:color="auto"/>
        <w:right w:val="none" w:sz="0" w:space="0" w:color="auto"/>
      </w:divBdr>
    </w:div>
    <w:div w:id="1319312004">
      <w:bodyDiv w:val="1"/>
      <w:marLeft w:val="0"/>
      <w:marRight w:val="0"/>
      <w:marTop w:val="0"/>
      <w:marBottom w:val="0"/>
      <w:divBdr>
        <w:top w:val="none" w:sz="0" w:space="0" w:color="auto"/>
        <w:left w:val="none" w:sz="0" w:space="0" w:color="auto"/>
        <w:bottom w:val="none" w:sz="0" w:space="0" w:color="auto"/>
        <w:right w:val="none" w:sz="0" w:space="0" w:color="auto"/>
      </w:divBdr>
    </w:div>
    <w:div w:id="1320420353">
      <w:bodyDiv w:val="1"/>
      <w:marLeft w:val="0"/>
      <w:marRight w:val="0"/>
      <w:marTop w:val="0"/>
      <w:marBottom w:val="0"/>
      <w:divBdr>
        <w:top w:val="none" w:sz="0" w:space="0" w:color="auto"/>
        <w:left w:val="none" w:sz="0" w:space="0" w:color="auto"/>
        <w:bottom w:val="none" w:sz="0" w:space="0" w:color="auto"/>
        <w:right w:val="none" w:sz="0" w:space="0" w:color="auto"/>
      </w:divBdr>
    </w:div>
    <w:div w:id="1321737019">
      <w:bodyDiv w:val="1"/>
      <w:marLeft w:val="0"/>
      <w:marRight w:val="0"/>
      <w:marTop w:val="0"/>
      <w:marBottom w:val="0"/>
      <w:divBdr>
        <w:top w:val="none" w:sz="0" w:space="0" w:color="auto"/>
        <w:left w:val="none" w:sz="0" w:space="0" w:color="auto"/>
        <w:bottom w:val="none" w:sz="0" w:space="0" w:color="auto"/>
        <w:right w:val="none" w:sz="0" w:space="0" w:color="auto"/>
      </w:divBdr>
    </w:div>
    <w:div w:id="1329135933">
      <w:bodyDiv w:val="1"/>
      <w:marLeft w:val="0"/>
      <w:marRight w:val="0"/>
      <w:marTop w:val="0"/>
      <w:marBottom w:val="0"/>
      <w:divBdr>
        <w:top w:val="none" w:sz="0" w:space="0" w:color="auto"/>
        <w:left w:val="none" w:sz="0" w:space="0" w:color="auto"/>
        <w:bottom w:val="none" w:sz="0" w:space="0" w:color="auto"/>
        <w:right w:val="none" w:sz="0" w:space="0" w:color="auto"/>
      </w:divBdr>
    </w:div>
    <w:div w:id="1333145509">
      <w:bodyDiv w:val="1"/>
      <w:marLeft w:val="0"/>
      <w:marRight w:val="0"/>
      <w:marTop w:val="0"/>
      <w:marBottom w:val="0"/>
      <w:divBdr>
        <w:top w:val="none" w:sz="0" w:space="0" w:color="auto"/>
        <w:left w:val="none" w:sz="0" w:space="0" w:color="auto"/>
        <w:bottom w:val="none" w:sz="0" w:space="0" w:color="auto"/>
        <w:right w:val="none" w:sz="0" w:space="0" w:color="auto"/>
      </w:divBdr>
    </w:div>
    <w:div w:id="1341545426">
      <w:bodyDiv w:val="1"/>
      <w:marLeft w:val="0"/>
      <w:marRight w:val="0"/>
      <w:marTop w:val="0"/>
      <w:marBottom w:val="0"/>
      <w:divBdr>
        <w:top w:val="none" w:sz="0" w:space="0" w:color="auto"/>
        <w:left w:val="none" w:sz="0" w:space="0" w:color="auto"/>
        <w:bottom w:val="none" w:sz="0" w:space="0" w:color="auto"/>
        <w:right w:val="none" w:sz="0" w:space="0" w:color="auto"/>
      </w:divBdr>
    </w:div>
    <w:div w:id="1345984812">
      <w:bodyDiv w:val="1"/>
      <w:marLeft w:val="0"/>
      <w:marRight w:val="0"/>
      <w:marTop w:val="0"/>
      <w:marBottom w:val="0"/>
      <w:divBdr>
        <w:top w:val="none" w:sz="0" w:space="0" w:color="auto"/>
        <w:left w:val="none" w:sz="0" w:space="0" w:color="auto"/>
        <w:bottom w:val="none" w:sz="0" w:space="0" w:color="auto"/>
        <w:right w:val="none" w:sz="0" w:space="0" w:color="auto"/>
      </w:divBdr>
    </w:div>
    <w:div w:id="1349209105">
      <w:bodyDiv w:val="1"/>
      <w:marLeft w:val="0"/>
      <w:marRight w:val="0"/>
      <w:marTop w:val="0"/>
      <w:marBottom w:val="0"/>
      <w:divBdr>
        <w:top w:val="none" w:sz="0" w:space="0" w:color="auto"/>
        <w:left w:val="none" w:sz="0" w:space="0" w:color="auto"/>
        <w:bottom w:val="none" w:sz="0" w:space="0" w:color="auto"/>
        <w:right w:val="none" w:sz="0" w:space="0" w:color="auto"/>
      </w:divBdr>
    </w:div>
    <w:div w:id="1352340867">
      <w:bodyDiv w:val="1"/>
      <w:marLeft w:val="0"/>
      <w:marRight w:val="0"/>
      <w:marTop w:val="0"/>
      <w:marBottom w:val="0"/>
      <w:divBdr>
        <w:top w:val="none" w:sz="0" w:space="0" w:color="auto"/>
        <w:left w:val="none" w:sz="0" w:space="0" w:color="auto"/>
        <w:bottom w:val="none" w:sz="0" w:space="0" w:color="auto"/>
        <w:right w:val="none" w:sz="0" w:space="0" w:color="auto"/>
      </w:divBdr>
    </w:div>
    <w:div w:id="1356880683">
      <w:bodyDiv w:val="1"/>
      <w:marLeft w:val="0"/>
      <w:marRight w:val="0"/>
      <w:marTop w:val="0"/>
      <w:marBottom w:val="0"/>
      <w:divBdr>
        <w:top w:val="none" w:sz="0" w:space="0" w:color="auto"/>
        <w:left w:val="none" w:sz="0" w:space="0" w:color="auto"/>
        <w:bottom w:val="none" w:sz="0" w:space="0" w:color="auto"/>
        <w:right w:val="none" w:sz="0" w:space="0" w:color="auto"/>
      </w:divBdr>
    </w:div>
    <w:div w:id="135727423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
    <w:div w:id="1360814425">
      <w:bodyDiv w:val="1"/>
      <w:marLeft w:val="0"/>
      <w:marRight w:val="0"/>
      <w:marTop w:val="0"/>
      <w:marBottom w:val="0"/>
      <w:divBdr>
        <w:top w:val="none" w:sz="0" w:space="0" w:color="auto"/>
        <w:left w:val="none" w:sz="0" w:space="0" w:color="auto"/>
        <w:bottom w:val="none" w:sz="0" w:space="0" w:color="auto"/>
        <w:right w:val="none" w:sz="0" w:space="0" w:color="auto"/>
      </w:divBdr>
    </w:div>
    <w:div w:id="1366713846">
      <w:bodyDiv w:val="1"/>
      <w:marLeft w:val="0"/>
      <w:marRight w:val="0"/>
      <w:marTop w:val="0"/>
      <w:marBottom w:val="0"/>
      <w:divBdr>
        <w:top w:val="none" w:sz="0" w:space="0" w:color="auto"/>
        <w:left w:val="none" w:sz="0" w:space="0" w:color="auto"/>
        <w:bottom w:val="none" w:sz="0" w:space="0" w:color="auto"/>
        <w:right w:val="none" w:sz="0" w:space="0" w:color="auto"/>
      </w:divBdr>
    </w:div>
    <w:div w:id="1394310816">
      <w:bodyDiv w:val="1"/>
      <w:marLeft w:val="0"/>
      <w:marRight w:val="0"/>
      <w:marTop w:val="0"/>
      <w:marBottom w:val="0"/>
      <w:divBdr>
        <w:top w:val="none" w:sz="0" w:space="0" w:color="auto"/>
        <w:left w:val="none" w:sz="0" w:space="0" w:color="auto"/>
        <w:bottom w:val="none" w:sz="0" w:space="0" w:color="auto"/>
        <w:right w:val="none" w:sz="0" w:space="0" w:color="auto"/>
      </w:divBdr>
    </w:div>
    <w:div w:id="1418285425">
      <w:bodyDiv w:val="1"/>
      <w:marLeft w:val="0"/>
      <w:marRight w:val="0"/>
      <w:marTop w:val="0"/>
      <w:marBottom w:val="0"/>
      <w:divBdr>
        <w:top w:val="none" w:sz="0" w:space="0" w:color="auto"/>
        <w:left w:val="none" w:sz="0" w:space="0" w:color="auto"/>
        <w:bottom w:val="none" w:sz="0" w:space="0" w:color="auto"/>
        <w:right w:val="none" w:sz="0" w:space="0" w:color="auto"/>
      </w:divBdr>
    </w:div>
    <w:div w:id="1423798333">
      <w:bodyDiv w:val="1"/>
      <w:marLeft w:val="0"/>
      <w:marRight w:val="0"/>
      <w:marTop w:val="0"/>
      <w:marBottom w:val="0"/>
      <w:divBdr>
        <w:top w:val="none" w:sz="0" w:space="0" w:color="auto"/>
        <w:left w:val="none" w:sz="0" w:space="0" w:color="auto"/>
        <w:bottom w:val="none" w:sz="0" w:space="0" w:color="auto"/>
        <w:right w:val="none" w:sz="0" w:space="0" w:color="auto"/>
      </w:divBdr>
    </w:div>
    <w:div w:id="1434014210">
      <w:bodyDiv w:val="1"/>
      <w:marLeft w:val="0"/>
      <w:marRight w:val="0"/>
      <w:marTop w:val="0"/>
      <w:marBottom w:val="0"/>
      <w:divBdr>
        <w:top w:val="none" w:sz="0" w:space="0" w:color="auto"/>
        <w:left w:val="none" w:sz="0" w:space="0" w:color="auto"/>
        <w:bottom w:val="none" w:sz="0" w:space="0" w:color="auto"/>
        <w:right w:val="none" w:sz="0" w:space="0" w:color="auto"/>
      </w:divBdr>
    </w:div>
    <w:div w:id="1435055514">
      <w:bodyDiv w:val="1"/>
      <w:marLeft w:val="0"/>
      <w:marRight w:val="0"/>
      <w:marTop w:val="0"/>
      <w:marBottom w:val="0"/>
      <w:divBdr>
        <w:top w:val="none" w:sz="0" w:space="0" w:color="auto"/>
        <w:left w:val="none" w:sz="0" w:space="0" w:color="auto"/>
        <w:bottom w:val="none" w:sz="0" w:space="0" w:color="auto"/>
        <w:right w:val="none" w:sz="0" w:space="0" w:color="auto"/>
      </w:divBdr>
    </w:div>
    <w:div w:id="1436751679">
      <w:bodyDiv w:val="1"/>
      <w:marLeft w:val="0"/>
      <w:marRight w:val="0"/>
      <w:marTop w:val="0"/>
      <w:marBottom w:val="0"/>
      <w:divBdr>
        <w:top w:val="none" w:sz="0" w:space="0" w:color="auto"/>
        <w:left w:val="none" w:sz="0" w:space="0" w:color="auto"/>
        <w:bottom w:val="none" w:sz="0" w:space="0" w:color="auto"/>
        <w:right w:val="none" w:sz="0" w:space="0" w:color="auto"/>
      </w:divBdr>
    </w:div>
    <w:div w:id="1436942857">
      <w:bodyDiv w:val="1"/>
      <w:marLeft w:val="0"/>
      <w:marRight w:val="0"/>
      <w:marTop w:val="0"/>
      <w:marBottom w:val="0"/>
      <w:divBdr>
        <w:top w:val="none" w:sz="0" w:space="0" w:color="auto"/>
        <w:left w:val="none" w:sz="0" w:space="0" w:color="auto"/>
        <w:bottom w:val="none" w:sz="0" w:space="0" w:color="auto"/>
        <w:right w:val="none" w:sz="0" w:space="0" w:color="auto"/>
      </w:divBdr>
    </w:div>
    <w:div w:id="1446926333">
      <w:bodyDiv w:val="1"/>
      <w:marLeft w:val="0"/>
      <w:marRight w:val="0"/>
      <w:marTop w:val="0"/>
      <w:marBottom w:val="0"/>
      <w:divBdr>
        <w:top w:val="none" w:sz="0" w:space="0" w:color="auto"/>
        <w:left w:val="none" w:sz="0" w:space="0" w:color="auto"/>
        <w:bottom w:val="none" w:sz="0" w:space="0" w:color="auto"/>
        <w:right w:val="none" w:sz="0" w:space="0" w:color="auto"/>
      </w:divBdr>
    </w:div>
    <w:div w:id="1448237193">
      <w:bodyDiv w:val="1"/>
      <w:marLeft w:val="0"/>
      <w:marRight w:val="0"/>
      <w:marTop w:val="0"/>
      <w:marBottom w:val="0"/>
      <w:divBdr>
        <w:top w:val="none" w:sz="0" w:space="0" w:color="auto"/>
        <w:left w:val="none" w:sz="0" w:space="0" w:color="auto"/>
        <w:bottom w:val="none" w:sz="0" w:space="0" w:color="auto"/>
        <w:right w:val="none" w:sz="0" w:space="0" w:color="auto"/>
      </w:divBdr>
    </w:div>
    <w:div w:id="1469666543">
      <w:bodyDiv w:val="1"/>
      <w:marLeft w:val="0"/>
      <w:marRight w:val="0"/>
      <w:marTop w:val="0"/>
      <w:marBottom w:val="0"/>
      <w:divBdr>
        <w:top w:val="none" w:sz="0" w:space="0" w:color="auto"/>
        <w:left w:val="none" w:sz="0" w:space="0" w:color="auto"/>
        <w:bottom w:val="none" w:sz="0" w:space="0" w:color="auto"/>
        <w:right w:val="none" w:sz="0" w:space="0" w:color="auto"/>
      </w:divBdr>
    </w:div>
    <w:div w:id="1470828677">
      <w:bodyDiv w:val="1"/>
      <w:marLeft w:val="0"/>
      <w:marRight w:val="0"/>
      <w:marTop w:val="0"/>
      <w:marBottom w:val="0"/>
      <w:divBdr>
        <w:top w:val="none" w:sz="0" w:space="0" w:color="auto"/>
        <w:left w:val="none" w:sz="0" w:space="0" w:color="auto"/>
        <w:bottom w:val="none" w:sz="0" w:space="0" w:color="auto"/>
        <w:right w:val="none" w:sz="0" w:space="0" w:color="auto"/>
      </w:divBdr>
    </w:div>
    <w:div w:id="1490363241">
      <w:bodyDiv w:val="1"/>
      <w:marLeft w:val="0"/>
      <w:marRight w:val="0"/>
      <w:marTop w:val="0"/>
      <w:marBottom w:val="0"/>
      <w:divBdr>
        <w:top w:val="none" w:sz="0" w:space="0" w:color="auto"/>
        <w:left w:val="none" w:sz="0" w:space="0" w:color="auto"/>
        <w:bottom w:val="none" w:sz="0" w:space="0" w:color="auto"/>
        <w:right w:val="none" w:sz="0" w:space="0" w:color="auto"/>
      </w:divBdr>
    </w:div>
    <w:div w:id="1496067328">
      <w:bodyDiv w:val="1"/>
      <w:marLeft w:val="0"/>
      <w:marRight w:val="0"/>
      <w:marTop w:val="0"/>
      <w:marBottom w:val="0"/>
      <w:divBdr>
        <w:top w:val="none" w:sz="0" w:space="0" w:color="auto"/>
        <w:left w:val="none" w:sz="0" w:space="0" w:color="auto"/>
        <w:bottom w:val="none" w:sz="0" w:space="0" w:color="auto"/>
        <w:right w:val="none" w:sz="0" w:space="0" w:color="auto"/>
      </w:divBdr>
    </w:div>
    <w:div w:id="1504051529">
      <w:bodyDiv w:val="1"/>
      <w:marLeft w:val="0"/>
      <w:marRight w:val="0"/>
      <w:marTop w:val="0"/>
      <w:marBottom w:val="0"/>
      <w:divBdr>
        <w:top w:val="none" w:sz="0" w:space="0" w:color="auto"/>
        <w:left w:val="none" w:sz="0" w:space="0" w:color="auto"/>
        <w:bottom w:val="none" w:sz="0" w:space="0" w:color="auto"/>
        <w:right w:val="none" w:sz="0" w:space="0" w:color="auto"/>
      </w:divBdr>
    </w:div>
    <w:div w:id="1505440954">
      <w:bodyDiv w:val="1"/>
      <w:marLeft w:val="0"/>
      <w:marRight w:val="0"/>
      <w:marTop w:val="0"/>
      <w:marBottom w:val="0"/>
      <w:divBdr>
        <w:top w:val="none" w:sz="0" w:space="0" w:color="auto"/>
        <w:left w:val="none" w:sz="0" w:space="0" w:color="auto"/>
        <w:bottom w:val="none" w:sz="0" w:space="0" w:color="auto"/>
        <w:right w:val="none" w:sz="0" w:space="0" w:color="auto"/>
      </w:divBdr>
    </w:div>
    <w:div w:id="1510027003">
      <w:bodyDiv w:val="1"/>
      <w:marLeft w:val="0"/>
      <w:marRight w:val="0"/>
      <w:marTop w:val="0"/>
      <w:marBottom w:val="0"/>
      <w:divBdr>
        <w:top w:val="none" w:sz="0" w:space="0" w:color="auto"/>
        <w:left w:val="none" w:sz="0" w:space="0" w:color="auto"/>
        <w:bottom w:val="none" w:sz="0" w:space="0" w:color="auto"/>
        <w:right w:val="none" w:sz="0" w:space="0" w:color="auto"/>
      </w:divBdr>
    </w:div>
    <w:div w:id="1515535827">
      <w:bodyDiv w:val="1"/>
      <w:marLeft w:val="0"/>
      <w:marRight w:val="0"/>
      <w:marTop w:val="0"/>
      <w:marBottom w:val="0"/>
      <w:divBdr>
        <w:top w:val="none" w:sz="0" w:space="0" w:color="auto"/>
        <w:left w:val="none" w:sz="0" w:space="0" w:color="auto"/>
        <w:bottom w:val="none" w:sz="0" w:space="0" w:color="auto"/>
        <w:right w:val="none" w:sz="0" w:space="0" w:color="auto"/>
      </w:divBdr>
    </w:div>
    <w:div w:id="1543982880">
      <w:bodyDiv w:val="1"/>
      <w:marLeft w:val="0"/>
      <w:marRight w:val="0"/>
      <w:marTop w:val="0"/>
      <w:marBottom w:val="0"/>
      <w:divBdr>
        <w:top w:val="none" w:sz="0" w:space="0" w:color="auto"/>
        <w:left w:val="none" w:sz="0" w:space="0" w:color="auto"/>
        <w:bottom w:val="none" w:sz="0" w:space="0" w:color="auto"/>
        <w:right w:val="none" w:sz="0" w:space="0" w:color="auto"/>
      </w:divBdr>
    </w:div>
    <w:div w:id="1545287219">
      <w:bodyDiv w:val="1"/>
      <w:marLeft w:val="0"/>
      <w:marRight w:val="0"/>
      <w:marTop w:val="0"/>
      <w:marBottom w:val="0"/>
      <w:divBdr>
        <w:top w:val="none" w:sz="0" w:space="0" w:color="auto"/>
        <w:left w:val="none" w:sz="0" w:space="0" w:color="auto"/>
        <w:bottom w:val="none" w:sz="0" w:space="0" w:color="auto"/>
        <w:right w:val="none" w:sz="0" w:space="0" w:color="auto"/>
      </w:divBdr>
    </w:div>
    <w:div w:id="1550729424">
      <w:bodyDiv w:val="1"/>
      <w:marLeft w:val="0"/>
      <w:marRight w:val="0"/>
      <w:marTop w:val="0"/>
      <w:marBottom w:val="0"/>
      <w:divBdr>
        <w:top w:val="none" w:sz="0" w:space="0" w:color="auto"/>
        <w:left w:val="none" w:sz="0" w:space="0" w:color="auto"/>
        <w:bottom w:val="none" w:sz="0" w:space="0" w:color="auto"/>
        <w:right w:val="none" w:sz="0" w:space="0" w:color="auto"/>
      </w:divBdr>
    </w:div>
    <w:div w:id="1562324881">
      <w:bodyDiv w:val="1"/>
      <w:marLeft w:val="0"/>
      <w:marRight w:val="0"/>
      <w:marTop w:val="0"/>
      <w:marBottom w:val="0"/>
      <w:divBdr>
        <w:top w:val="none" w:sz="0" w:space="0" w:color="auto"/>
        <w:left w:val="none" w:sz="0" w:space="0" w:color="auto"/>
        <w:bottom w:val="none" w:sz="0" w:space="0" w:color="auto"/>
        <w:right w:val="none" w:sz="0" w:space="0" w:color="auto"/>
      </w:divBdr>
    </w:div>
    <w:div w:id="1566211335">
      <w:bodyDiv w:val="1"/>
      <w:marLeft w:val="0"/>
      <w:marRight w:val="0"/>
      <w:marTop w:val="0"/>
      <w:marBottom w:val="0"/>
      <w:divBdr>
        <w:top w:val="none" w:sz="0" w:space="0" w:color="auto"/>
        <w:left w:val="none" w:sz="0" w:space="0" w:color="auto"/>
        <w:bottom w:val="none" w:sz="0" w:space="0" w:color="auto"/>
        <w:right w:val="none" w:sz="0" w:space="0" w:color="auto"/>
      </w:divBdr>
    </w:div>
    <w:div w:id="1568567428">
      <w:bodyDiv w:val="1"/>
      <w:marLeft w:val="0"/>
      <w:marRight w:val="0"/>
      <w:marTop w:val="0"/>
      <w:marBottom w:val="0"/>
      <w:divBdr>
        <w:top w:val="none" w:sz="0" w:space="0" w:color="auto"/>
        <w:left w:val="none" w:sz="0" w:space="0" w:color="auto"/>
        <w:bottom w:val="none" w:sz="0" w:space="0" w:color="auto"/>
        <w:right w:val="none" w:sz="0" w:space="0" w:color="auto"/>
      </w:divBdr>
    </w:div>
    <w:div w:id="1577669097">
      <w:bodyDiv w:val="1"/>
      <w:marLeft w:val="0"/>
      <w:marRight w:val="0"/>
      <w:marTop w:val="0"/>
      <w:marBottom w:val="0"/>
      <w:divBdr>
        <w:top w:val="none" w:sz="0" w:space="0" w:color="auto"/>
        <w:left w:val="none" w:sz="0" w:space="0" w:color="auto"/>
        <w:bottom w:val="none" w:sz="0" w:space="0" w:color="auto"/>
        <w:right w:val="none" w:sz="0" w:space="0" w:color="auto"/>
      </w:divBdr>
    </w:div>
    <w:div w:id="1577935951">
      <w:bodyDiv w:val="1"/>
      <w:marLeft w:val="0"/>
      <w:marRight w:val="0"/>
      <w:marTop w:val="0"/>
      <w:marBottom w:val="0"/>
      <w:divBdr>
        <w:top w:val="none" w:sz="0" w:space="0" w:color="auto"/>
        <w:left w:val="none" w:sz="0" w:space="0" w:color="auto"/>
        <w:bottom w:val="none" w:sz="0" w:space="0" w:color="auto"/>
        <w:right w:val="none" w:sz="0" w:space="0" w:color="auto"/>
      </w:divBdr>
    </w:div>
    <w:div w:id="1586916095">
      <w:bodyDiv w:val="1"/>
      <w:marLeft w:val="0"/>
      <w:marRight w:val="0"/>
      <w:marTop w:val="0"/>
      <w:marBottom w:val="0"/>
      <w:divBdr>
        <w:top w:val="none" w:sz="0" w:space="0" w:color="auto"/>
        <w:left w:val="none" w:sz="0" w:space="0" w:color="auto"/>
        <w:bottom w:val="none" w:sz="0" w:space="0" w:color="auto"/>
        <w:right w:val="none" w:sz="0" w:space="0" w:color="auto"/>
      </w:divBdr>
    </w:div>
    <w:div w:id="1591892896">
      <w:bodyDiv w:val="1"/>
      <w:marLeft w:val="0"/>
      <w:marRight w:val="0"/>
      <w:marTop w:val="0"/>
      <w:marBottom w:val="0"/>
      <w:divBdr>
        <w:top w:val="none" w:sz="0" w:space="0" w:color="auto"/>
        <w:left w:val="none" w:sz="0" w:space="0" w:color="auto"/>
        <w:bottom w:val="none" w:sz="0" w:space="0" w:color="auto"/>
        <w:right w:val="none" w:sz="0" w:space="0" w:color="auto"/>
      </w:divBdr>
    </w:div>
    <w:div w:id="1597862306">
      <w:bodyDiv w:val="1"/>
      <w:marLeft w:val="0"/>
      <w:marRight w:val="0"/>
      <w:marTop w:val="0"/>
      <w:marBottom w:val="0"/>
      <w:divBdr>
        <w:top w:val="none" w:sz="0" w:space="0" w:color="auto"/>
        <w:left w:val="none" w:sz="0" w:space="0" w:color="auto"/>
        <w:bottom w:val="none" w:sz="0" w:space="0" w:color="auto"/>
        <w:right w:val="none" w:sz="0" w:space="0" w:color="auto"/>
      </w:divBdr>
    </w:div>
    <w:div w:id="1615360569">
      <w:bodyDiv w:val="1"/>
      <w:marLeft w:val="0"/>
      <w:marRight w:val="0"/>
      <w:marTop w:val="0"/>
      <w:marBottom w:val="0"/>
      <w:divBdr>
        <w:top w:val="none" w:sz="0" w:space="0" w:color="auto"/>
        <w:left w:val="none" w:sz="0" w:space="0" w:color="auto"/>
        <w:bottom w:val="none" w:sz="0" w:space="0" w:color="auto"/>
        <w:right w:val="none" w:sz="0" w:space="0" w:color="auto"/>
      </w:divBdr>
    </w:div>
    <w:div w:id="1624651725">
      <w:bodyDiv w:val="1"/>
      <w:marLeft w:val="0"/>
      <w:marRight w:val="0"/>
      <w:marTop w:val="0"/>
      <w:marBottom w:val="0"/>
      <w:divBdr>
        <w:top w:val="none" w:sz="0" w:space="0" w:color="auto"/>
        <w:left w:val="none" w:sz="0" w:space="0" w:color="auto"/>
        <w:bottom w:val="none" w:sz="0" w:space="0" w:color="auto"/>
        <w:right w:val="none" w:sz="0" w:space="0" w:color="auto"/>
      </w:divBdr>
    </w:div>
    <w:div w:id="1636980552">
      <w:bodyDiv w:val="1"/>
      <w:marLeft w:val="0"/>
      <w:marRight w:val="0"/>
      <w:marTop w:val="0"/>
      <w:marBottom w:val="0"/>
      <w:divBdr>
        <w:top w:val="none" w:sz="0" w:space="0" w:color="auto"/>
        <w:left w:val="none" w:sz="0" w:space="0" w:color="auto"/>
        <w:bottom w:val="none" w:sz="0" w:space="0" w:color="auto"/>
        <w:right w:val="none" w:sz="0" w:space="0" w:color="auto"/>
      </w:divBdr>
    </w:div>
    <w:div w:id="1639650639">
      <w:bodyDiv w:val="1"/>
      <w:marLeft w:val="0"/>
      <w:marRight w:val="0"/>
      <w:marTop w:val="0"/>
      <w:marBottom w:val="0"/>
      <w:divBdr>
        <w:top w:val="none" w:sz="0" w:space="0" w:color="auto"/>
        <w:left w:val="none" w:sz="0" w:space="0" w:color="auto"/>
        <w:bottom w:val="none" w:sz="0" w:space="0" w:color="auto"/>
        <w:right w:val="none" w:sz="0" w:space="0" w:color="auto"/>
      </w:divBdr>
    </w:div>
    <w:div w:id="1644576415">
      <w:bodyDiv w:val="1"/>
      <w:marLeft w:val="0"/>
      <w:marRight w:val="0"/>
      <w:marTop w:val="0"/>
      <w:marBottom w:val="0"/>
      <w:divBdr>
        <w:top w:val="none" w:sz="0" w:space="0" w:color="auto"/>
        <w:left w:val="none" w:sz="0" w:space="0" w:color="auto"/>
        <w:bottom w:val="none" w:sz="0" w:space="0" w:color="auto"/>
        <w:right w:val="none" w:sz="0" w:space="0" w:color="auto"/>
      </w:divBdr>
    </w:div>
    <w:div w:id="1649168506">
      <w:bodyDiv w:val="1"/>
      <w:marLeft w:val="0"/>
      <w:marRight w:val="0"/>
      <w:marTop w:val="0"/>
      <w:marBottom w:val="0"/>
      <w:divBdr>
        <w:top w:val="none" w:sz="0" w:space="0" w:color="auto"/>
        <w:left w:val="none" w:sz="0" w:space="0" w:color="auto"/>
        <w:bottom w:val="none" w:sz="0" w:space="0" w:color="auto"/>
        <w:right w:val="none" w:sz="0" w:space="0" w:color="auto"/>
      </w:divBdr>
    </w:div>
    <w:div w:id="1652637451">
      <w:bodyDiv w:val="1"/>
      <w:marLeft w:val="0"/>
      <w:marRight w:val="0"/>
      <w:marTop w:val="0"/>
      <w:marBottom w:val="0"/>
      <w:divBdr>
        <w:top w:val="none" w:sz="0" w:space="0" w:color="auto"/>
        <w:left w:val="none" w:sz="0" w:space="0" w:color="auto"/>
        <w:bottom w:val="none" w:sz="0" w:space="0" w:color="auto"/>
        <w:right w:val="none" w:sz="0" w:space="0" w:color="auto"/>
      </w:divBdr>
    </w:div>
    <w:div w:id="1664892714">
      <w:bodyDiv w:val="1"/>
      <w:marLeft w:val="0"/>
      <w:marRight w:val="0"/>
      <w:marTop w:val="0"/>
      <w:marBottom w:val="0"/>
      <w:divBdr>
        <w:top w:val="none" w:sz="0" w:space="0" w:color="auto"/>
        <w:left w:val="none" w:sz="0" w:space="0" w:color="auto"/>
        <w:bottom w:val="none" w:sz="0" w:space="0" w:color="auto"/>
        <w:right w:val="none" w:sz="0" w:space="0" w:color="auto"/>
      </w:divBdr>
    </w:div>
    <w:div w:id="1668627987">
      <w:bodyDiv w:val="1"/>
      <w:marLeft w:val="0"/>
      <w:marRight w:val="0"/>
      <w:marTop w:val="0"/>
      <w:marBottom w:val="0"/>
      <w:divBdr>
        <w:top w:val="none" w:sz="0" w:space="0" w:color="auto"/>
        <w:left w:val="none" w:sz="0" w:space="0" w:color="auto"/>
        <w:bottom w:val="none" w:sz="0" w:space="0" w:color="auto"/>
        <w:right w:val="none" w:sz="0" w:space="0" w:color="auto"/>
      </w:divBdr>
    </w:div>
    <w:div w:id="1671986703">
      <w:bodyDiv w:val="1"/>
      <w:marLeft w:val="0"/>
      <w:marRight w:val="0"/>
      <w:marTop w:val="0"/>
      <w:marBottom w:val="0"/>
      <w:divBdr>
        <w:top w:val="none" w:sz="0" w:space="0" w:color="auto"/>
        <w:left w:val="none" w:sz="0" w:space="0" w:color="auto"/>
        <w:bottom w:val="none" w:sz="0" w:space="0" w:color="auto"/>
        <w:right w:val="none" w:sz="0" w:space="0" w:color="auto"/>
      </w:divBdr>
    </w:div>
    <w:div w:id="1672100168">
      <w:bodyDiv w:val="1"/>
      <w:marLeft w:val="0"/>
      <w:marRight w:val="0"/>
      <w:marTop w:val="0"/>
      <w:marBottom w:val="0"/>
      <w:divBdr>
        <w:top w:val="none" w:sz="0" w:space="0" w:color="auto"/>
        <w:left w:val="none" w:sz="0" w:space="0" w:color="auto"/>
        <w:bottom w:val="none" w:sz="0" w:space="0" w:color="auto"/>
        <w:right w:val="none" w:sz="0" w:space="0" w:color="auto"/>
      </w:divBdr>
    </w:div>
    <w:div w:id="1682924603">
      <w:bodyDiv w:val="1"/>
      <w:marLeft w:val="0"/>
      <w:marRight w:val="0"/>
      <w:marTop w:val="0"/>
      <w:marBottom w:val="0"/>
      <w:divBdr>
        <w:top w:val="none" w:sz="0" w:space="0" w:color="auto"/>
        <w:left w:val="none" w:sz="0" w:space="0" w:color="auto"/>
        <w:bottom w:val="none" w:sz="0" w:space="0" w:color="auto"/>
        <w:right w:val="none" w:sz="0" w:space="0" w:color="auto"/>
      </w:divBdr>
    </w:div>
    <w:div w:id="1682930928">
      <w:bodyDiv w:val="1"/>
      <w:marLeft w:val="0"/>
      <w:marRight w:val="0"/>
      <w:marTop w:val="0"/>
      <w:marBottom w:val="0"/>
      <w:divBdr>
        <w:top w:val="none" w:sz="0" w:space="0" w:color="auto"/>
        <w:left w:val="none" w:sz="0" w:space="0" w:color="auto"/>
        <w:bottom w:val="none" w:sz="0" w:space="0" w:color="auto"/>
        <w:right w:val="none" w:sz="0" w:space="0" w:color="auto"/>
      </w:divBdr>
    </w:div>
    <w:div w:id="1688091979">
      <w:bodyDiv w:val="1"/>
      <w:marLeft w:val="0"/>
      <w:marRight w:val="0"/>
      <w:marTop w:val="0"/>
      <w:marBottom w:val="0"/>
      <w:divBdr>
        <w:top w:val="none" w:sz="0" w:space="0" w:color="auto"/>
        <w:left w:val="none" w:sz="0" w:space="0" w:color="auto"/>
        <w:bottom w:val="none" w:sz="0" w:space="0" w:color="auto"/>
        <w:right w:val="none" w:sz="0" w:space="0" w:color="auto"/>
      </w:divBdr>
    </w:div>
    <w:div w:id="1694071190">
      <w:bodyDiv w:val="1"/>
      <w:marLeft w:val="0"/>
      <w:marRight w:val="0"/>
      <w:marTop w:val="0"/>
      <w:marBottom w:val="0"/>
      <w:divBdr>
        <w:top w:val="none" w:sz="0" w:space="0" w:color="auto"/>
        <w:left w:val="none" w:sz="0" w:space="0" w:color="auto"/>
        <w:bottom w:val="none" w:sz="0" w:space="0" w:color="auto"/>
        <w:right w:val="none" w:sz="0" w:space="0" w:color="auto"/>
      </w:divBdr>
    </w:div>
    <w:div w:id="1700475198">
      <w:bodyDiv w:val="1"/>
      <w:marLeft w:val="0"/>
      <w:marRight w:val="0"/>
      <w:marTop w:val="0"/>
      <w:marBottom w:val="0"/>
      <w:divBdr>
        <w:top w:val="none" w:sz="0" w:space="0" w:color="auto"/>
        <w:left w:val="none" w:sz="0" w:space="0" w:color="auto"/>
        <w:bottom w:val="none" w:sz="0" w:space="0" w:color="auto"/>
        <w:right w:val="none" w:sz="0" w:space="0" w:color="auto"/>
      </w:divBdr>
    </w:div>
    <w:div w:id="1705516670">
      <w:bodyDiv w:val="1"/>
      <w:marLeft w:val="0"/>
      <w:marRight w:val="0"/>
      <w:marTop w:val="0"/>
      <w:marBottom w:val="0"/>
      <w:divBdr>
        <w:top w:val="none" w:sz="0" w:space="0" w:color="auto"/>
        <w:left w:val="none" w:sz="0" w:space="0" w:color="auto"/>
        <w:bottom w:val="none" w:sz="0" w:space="0" w:color="auto"/>
        <w:right w:val="none" w:sz="0" w:space="0" w:color="auto"/>
      </w:divBdr>
    </w:div>
    <w:div w:id="1723477624">
      <w:bodyDiv w:val="1"/>
      <w:marLeft w:val="0"/>
      <w:marRight w:val="0"/>
      <w:marTop w:val="0"/>
      <w:marBottom w:val="0"/>
      <w:divBdr>
        <w:top w:val="none" w:sz="0" w:space="0" w:color="auto"/>
        <w:left w:val="none" w:sz="0" w:space="0" w:color="auto"/>
        <w:bottom w:val="none" w:sz="0" w:space="0" w:color="auto"/>
        <w:right w:val="none" w:sz="0" w:space="0" w:color="auto"/>
      </w:divBdr>
    </w:div>
    <w:div w:id="1730765569">
      <w:bodyDiv w:val="1"/>
      <w:marLeft w:val="0"/>
      <w:marRight w:val="0"/>
      <w:marTop w:val="0"/>
      <w:marBottom w:val="0"/>
      <w:divBdr>
        <w:top w:val="none" w:sz="0" w:space="0" w:color="auto"/>
        <w:left w:val="none" w:sz="0" w:space="0" w:color="auto"/>
        <w:bottom w:val="none" w:sz="0" w:space="0" w:color="auto"/>
        <w:right w:val="none" w:sz="0" w:space="0" w:color="auto"/>
      </w:divBdr>
    </w:div>
    <w:div w:id="1738698067">
      <w:bodyDiv w:val="1"/>
      <w:marLeft w:val="0"/>
      <w:marRight w:val="0"/>
      <w:marTop w:val="0"/>
      <w:marBottom w:val="0"/>
      <w:divBdr>
        <w:top w:val="none" w:sz="0" w:space="0" w:color="auto"/>
        <w:left w:val="none" w:sz="0" w:space="0" w:color="auto"/>
        <w:bottom w:val="none" w:sz="0" w:space="0" w:color="auto"/>
        <w:right w:val="none" w:sz="0" w:space="0" w:color="auto"/>
      </w:divBdr>
    </w:div>
    <w:div w:id="1743866575">
      <w:bodyDiv w:val="1"/>
      <w:marLeft w:val="0"/>
      <w:marRight w:val="0"/>
      <w:marTop w:val="0"/>
      <w:marBottom w:val="0"/>
      <w:divBdr>
        <w:top w:val="none" w:sz="0" w:space="0" w:color="auto"/>
        <w:left w:val="none" w:sz="0" w:space="0" w:color="auto"/>
        <w:bottom w:val="none" w:sz="0" w:space="0" w:color="auto"/>
        <w:right w:val="none" w:sz="0" w:space="0" w:color="auto"/>
      </w:divBdr>
    </w:div>
    <w:div w:id="1749110731">
      <w:bodyDiv w:val="1"/>
      <w:marLeft w:val="0"/>
      <w:marRight w:val="0"/>
      <w:marTop w:val="0"/>
      <w:marBottom w:val="0"/>
      <w:divBdr>
        <w:top w:val="none" w:sz="0" w:space="0" w:color="auto"/>
        <w:left w:val="none" w:sz="0" w:space="0" w:color="auto"/>
        <w:bottom w:val="none" w:sz="0" w:space="0" w:color="auto"/>
        <w:right w:val="none" w:sz="0" w:space="0" w:color="auto"/>
      </w:divBdr>
    </w:div>
    <w:div w:id="1761171755">
      <w:bodyDiv w:val="1"/>
      <w:marLeft w:val="0"/>
      <w:marRight w:val="0"/>
      <w:marTop w:val="0"/>
      <w:marBottom w:val="0"/>
      <w:divBdr>
        <w:top w:val="none" w:sz="0" w:space="0" w:color="auto"/>
        <w:left w:val="none" w:sz="0" w:space="0" w:color="auto"/>
        <w:bottom w:val="none" w:sz="0" w:space="0" w:color="auto"/>
        <w:right w:val="none" w:sz="0" w:space="0" w:color="auto"/>
      </w:divBdr>
    </w:div>
    <w:div w:id="1763716250">
      <w:bodyDiv w:val="1"/>
      <w:marLeft w:val="0"/>
      <w:marRight w:val="0"/>
      <w:marTop w:val="0"/>
      <w:marBottom w:val="0"/>
      <w:divBdr>
        <w:top w:val="none" w:sz="0" w:space="0" w:color="auto"/>
        <w:left w:val="none" w:sz="0" w:space="0" w:color="auto"/>
        <w:bottom w:val="none" w:sz="0" w:space="0" w:color="auto"/>
        <w:right w:val="none" w:sz="0" w:space="0" w:color="auto"/>
      </w:divBdr>
    </w:div>
    <w:div w:id="1788313354">
      <w:bodyDiv w:val="1"/>
      <w:marLeft w:val="0"/>
      <w:marRight w:val="0"/>
      <w:marTop w:val="0"/>
      <w:marBottom w:val="0"/>
      <w:divBdr>
        <w:top w:val="none" w:sz="0" w:space="0" w:color="auto"/>
        <w:left w:val="none" w:sz="0" w:space="0" w:color="auto"/>
        <w:bottom w:val="none" w:sz="0" w:space="0" w:color="auto"/>
        <w:right w:val="none" w:sz="0" w:space="0" w:color="auto"/>
      </w:divBdr>
    </w:div>
    <w:div w:id="1791125257">
      <w:bodyDiv w:val="1"/>
      <w:marLeft w:val="0"/>
      <w:marRight w:val="0"/>
      <w:marTop w:val="0"/>
      <w:marBottom w:val="0"/>
      <w:divBdr>
        <w:top w:val="none" w:sz="0" w:space="0" w:color="auto"/>
        <w:left w:val="none" w:sz="0" w:space="0" w:color="auto"/>
        <w:bottom w:val="none" w:sz="0" w:space="0" w:color="auto"/>
        <w:right w:val="none" w:sz="0" w:space="0" w:color="auto"/>
      </w:divBdr>
    </w:div>
    <w:div w:id="1792044502">
      <w:bodyDiv w:val="1"/>
      <w:marLeft w:val="0"/>
      <w:marRight w:val="0"/>
      <w:marTop w:val="0"/>
      <w:marBottom w:val="0"/>
      <w:divBdr>
        <w:top w:val="none" w:sz="0" w:space="0" w:color="auto"/>
        <w:left w:val="none" w:sz="0" w:space="0" w:color="auto"/>
        <w:bottom w:val="none" w:sz="0" w:space="0" w:color="auto"/>
        <w:right w:val="none" w:sz="0" w:space="0" w:color="auto"/>
      </w:divBdr>
    </w:div>
    <w:div w:id="1800878737">
      <w:bodyDiv w:val="1"/>
      <w:marLeft w:val="0"/>
      <w:marRight w:val="0"/>
      <w:marTop w:val="0"/>
      <w:marBottom w:val="0"/>
      <w:divBdr>
        <w:top w:val="none" w:sz="0" w:space="0" w:color="auto"/>
        <w:left w:val="none" w:sz="0" w:space="0" w:color="auto"/>
        <w:bottom w:val="none" w:sz="0" w:space="0" w:color="auto"/>
        <w:right w:val="none" w:sz="0" w:space="0" w:color="auto"/>
      </w:divBdr>
    </w:div>
    <w:div w:id="1804155479">
      <w:bodyDiv w:val="1"/>
      <w:marLeft w:val="0"/>
      <w:marRight w:val="0"/>
      <w:marTop w:val="0"/>
      <w:marBottom w:val="0"/>
      <w:divBdr>
        <w:top w:val="none" w:sz="0" w:space="0" w:color="auto"/>
        <w:left w:val="none" w:sz="0" w:space="0" w:color="auto"/>
        <w:bottom w:val="none" w:sz="0" w:space="0" w:color="auto"/>
        <w:right w:val="none" w:sz="0" w:space="0" w:color="auto"/>
      </w:divBdr>
    </w:div>
    <w:div w:id="1807967845">
      <w:bodyDiv w:val="1"/>
      <w:marLeft w:val="0"/>
      <w:marRight w:val="0"/>
      <w:marTop w:val="0"/>
      <w:marBottom w:val="0"/>
      <w:divBdr>
        <w:top w:val="none" w:sz="0" w:space="0" w:color="auto"/>
        <w:left w:val="none" w:sz="0" w:space="0" w:color="auto"/>
        <w:bottom w:val="none" w:sz="0" w:space="0" w:color="auto"/>
        <w:right w:val="none" w:sz="0" w:space="0" w:color="auto"/>
      </w:divBdr>
    </w:div>
    <w:div w:id="1810971143">
      <w:bodyDiv w:val="1"/>
      <w:marLeft w:val="0"/>
      <w:marRight w:val="0"/>
      <w:marTop w:val="0"/>
      <w:marBottom w:val="0"/>
      <w:divBdr>
        <w:top w:val="none" w:sz="0" w:space="0" w:color="auto"/>
        <w:left w:val="none" w:sz="0" w:space="0" w:color="auto"/>
        <w:bottom w:val="none" w:sz="0" w:space="0" w:color="auto"/>
        <w:right w:val="none" w:sz="0" w:space="0" w:color="auto"/>
      </w:divBdr>
    </w:div>
    <w:div w:id="1815680387">
      <w:bodyDiv w:val="1"/>
      <w:marLeft w:val="0"/>
      <w:marRight w:val="0"/>
      <w:marTop w:val="0"/>
      <w:marBottom w:val="0"/>
      <w:divBdr>
        <w:top w:val="none" w:sz="0" w:space="0" w:color="auto"/>
        <w:left w:val="none" w:sz="0" w:space="0" w:color="auto"/>
        <w:bottom w:val="none" w:sz="0" w:space="0" w:color="auto"/>
        <w:right w:val="none" w:sz="0" w:space="0" w:color="auto"/>
      </w:divBdr>
    </w:div>
    <w:div w:id="1827277281">
      <w:bodyDiv w:val="1"/>
      <w:marLeft w:val="0"/>
      <w:marRight w:val="0"/>
      <w:marTop w:val="0"/>
      <w:marBottom w:val="0"/>
      <w:divBdr>
        <w:top w:val="none" w:sz="0" w:space="0" w:color="auto"/>
        <w:left w:val="none" w:sz="0" w:space="0" w:color="auto"/>
        <w:bottom w:val="none" w:sz="0" w:space="0" w:color="auto"/>
        <w:right w:val="none" w:sz="0" w:space="0" w:color="auto"/>
      </w:divBdr>
    </w:div>
    <w:div w:id="1833597950">
      <w:bodyDiv w:val="1"/>
      <w:marLeft w:val="0"/>
      <w:marRight w:val="0"/>
      <w:marTop w:val="0"/>
      <w:marBottom w:val="0"/>
      <w:divBdr>
        <w:top w:val="none" w:sz="0" w:space="0" w:color="auto"/>
        <w:left w:val="none" w:sz="0" w:space="0" w:color="auto"/>
        <w:bottom w:val="none" w:sz="0" w:space="0" w:color="auto"/>
        <w:right w:val="none" w:sz="0" w:space="0" w:color="auto"/>
      </w:divBdr>
    </w:div>
    <w:div w:id="1838111872">
      <w:bodyDiv w:val="1"/>
      <w:marLeft w:val="0"/>
      <w:marRight w:val="0"/>
      <w:marTop w:val="0"/>
      <w:marBottom w:val="0"/>
      <w:divBdr>
        <w:top w:val="none" w:sz="0" w:space="0" w:color="auto"/>
        <w:left w:val="none" w:sz="0" w:space="0" w:color="auto"/>
        <w:bottom w:val="none" w:sz="0" w:space="0" w:color="auto"/>
        <w:right w:val="none" w:sz="0" w:space="0" w:color="auto"/>
      </w:divBdr>
    </w:div>
    <w:div w:id="1857502895">
      <w:bodyDiv w:val="1"/>
      <w:marLeft w:val="0"/>
      <w:marRight w:val="0"/>
      <w:marTop w:val="0"/>
      <w:marBottom w:val="0"/>
      <w:divBdr>
        <w:top w:val="none" w:sz="0" w:space="0" w:color="auto"/>
        <w:left w:val="none" w:sz="0" w:space="0" w:color="auto"/>
        <w:bottom w:val="none" w:sz="0" w:space="0" w:color="auto"/>
        <w:right w:val="none" w:sz="0" w:space="0" w:color="auto"/>
      </w:divBdr>
    </w:div>
    <w:div w:id="1874925705">
      <w:bodyDiv w:val="1"/>
      <w:marLeft w:val="0"/>
      <w:marRight w:val="0"/>
      <w:marTop w:val="0"/>
      <w:marBottom w:val="0"/>
      <w:divBdr>
        <w:top w:val="none" w:sz="0" w:space="0" w:color="auto"/>
        <w:left w:val="none" w:sz="0" w:space="0" w:color="auto"/>
        <w:bottom w:val="none" w:sz="0" w:space="0" w:color="auto"/>
        <w:right w:val="none" w:sz="0" w:space="0" w:color="auto"/>
      </w:divBdr>
    </w:div>
    <w:div w:id="1890680403">
      <w:bodyDiv w:val="1"/>
      <w:marLeft w:val="0"/>
      <w:marRight w:val="0"/>
      <w:marTop w:val="0"/>
      <w:marBottom w:val="0"/>
      <w:divBdr>
        <w:top w:val="none" w:sz="0" w:space="0" w:color="auto"/>
        <w:left w:val="none" w:sz="0" w:space="0" w:color="auto"/>
        <w:bottom w:val="none" w:sz="0" w:space="0" w:color="auto"/>
        <w:right w:val="none" w:sz="0" w:space="0" w:color="auto"/>
      </w:divBdr>
    </w:div>
    <w:div w:id="1892887209">
      <w:bodyDiv w:val="1"/>
      <w:marLeft w:val="0"/>
      <w:marRight w:val="0"/>
      <w:marTop w:val="0"/>
      <w:marBottom w:val="0"/>
      <w:divBdr>
        <w:top w:val="none" w:sz="0" w:space="0" w:color="auto"/>
        <w:left w:val="none" w:sz="0" w:space="0" w:color="auto"/>
        <w:bottom w:val="none" w:sz="0" w:space="0" w:color="auto"/>
        <w:right w:val="none" w:sz="0" w:space="0" w:color="auto"/>
      </w:divBdr>
    </w:div>
    <w:div w:id="1892887671">
      <w:bodyDiv w:val="1"/>
      <w:marLeft w:val="0"/>
      <w:marRight w:val="0"/>
      <w:marTop w:val="0"/>
      <w:marBottom w:val="0"/>
      <w:divBdr>
        <w:top w:val="none" w:sz="0" w:space="0" w:color="auto"/>
        <w:left w:val="none" w:sz="0" w:space="0" w:color="auto"/>
        <w:bottom w:val="none" w:sz="0" w:space="0" w:color="auto"/>
        <w:right w:val="none" w:sz="0" w:space="0" w:color="auto"/>
      </w:divBdr>
    </w:div>
    <w:div w:id="1896743094">
      <w:bodyDiv w:val="1"/>
      <w:marLeft w:val="0"/>
      <w:marRight w:val="0"/>
      <w:marTop w:val="0"/>
      <w:marBottom w:val="0"/>
      <w:divBdr>
        <w:top w:val="none" w:sz="0" w:space="0" w:color="auto"/>
        <w:left w:val="none" w:sz="0" w:space="0" w:color="auto"/>
        <w:bottom w:val="none" w:sz="0" w:space="0" w:color="auto"/>
        <w:right w:val="none" w:sz="0" w:space="0" w:color="auto"/>
      </w:divBdr>
    </w:div>
    <w:div w:id="1897357811">
      <w:bodyDiv w:val="1"/>
      <w:marLeft w:val="0"/>
      <w:marRight w:val="0"/>
      <w:marTop w:val="0"/>
      <w:marBottom w:val="0"/>
      <w:divBdr>
        <w:top w:val="none" w:sz="0" w:space="0" w:color="auto"/>
        <w:left w:val="none" w:sz="0" w:space="0" w:color="auto"/>
        <w:bottom w:val="none" w:sz="0" w:space="0" w:color="auto"/>
        <w:right w:val="none" w:sz="0" w:space="0" w:color="auto"/>
      </w:divBdr>
    </w:div>
    <w:div w:id="1911579126">
      <w:bodyDiv w:val="1"/>
      <w:marLeft w:val="0"/>
      <w:marRight w:val="0"/>
      <w:marTop w:val="0"/>
      <w:marBottom w:val="0"/>
      <w:divBdr>
        <w:top w:val="none" w:sz="0" w:space="0" w:color="auto"/>
        <w:left w:val="none" w:sz="0" w:space="0" w:color="auto"/>
        <w:bottom w:val="none" w:sz="0" w:space="0" w:color="auto"/>
        <w:right w:val="none" w:sz="0" w:space="0" w:color="auto"/>
      </w:divBdr>
    </w:div>
    <w:div w:id="1915624437">
      <w:bodyDiv w:val="1"/>
      <w:marLeft w:val="0"/>
      <w:marRight w:val="0"/>
      <w:marTop w:val="0"/>
      <w:marBottom w:val="0"/>
      <w:divBdr>
        <w:top w:val="none" w:sz="0" w:space="0" w:color="auto"/>
        <w:left w:val="none" w:sz="0" w:space="0" w:color="auto"/>
        <w:bottom w:val="none" w:sz="0" w:space="0" w:color="auto"/>
        <w:right w:val="none" w:sz="0" w:space="0" w:color="auto"/>
      </w:divBdr>
    </w:div>
    <w:div w:id="1917402099">
      <w:bodyDiv w:val="1"/>
      <w:marLeft w:val="0"/>
      <w:marRight w:val="0"/>
      <w:marTop w:val="0"/>
      <w:marBottom w:val="0"/>
      <w:divBdr>
        <w:top w:val="none" w:sz="0" w:space="0" w:color="auto"/>
        <w:left w:val="none" w:sz="0" w:space="0" w:color="auto"/>
        <w:bottom w:val="none" w:sz="0" w:space="0" w:color="auto"/>
        <w:right w:val="none" w:sz="0" w:space="0" w:color="auto"/>
      </w:divBdr>
    </w:div>
    <w:div w:id="1918632979">
      <w:bodyDiv w:val="1"/>
      <w:marLeft w:val="0"/>
      <w:marRight w:val="0"/>
      <w:marTop w:val="0"/>
      <w:marBottom w:val="0"/>
      <w:divBdr>
        <w:top w:val="none" w:sz="0" w:space="0" w:color="auto"/>
        <w:left w:val="none" w:sz="0" w:space="0" w:color="auto"/>
        <w:bottom w:val="none" w:sz="0" w:space="0" w:color="auto"/>
        <w:right w:val="none" w:sz="0" w:space="0" w:color="auto"/>
      </w:divBdr>
    </w:div>
    <w:div w:id="1920752807">
      <w:bodyDiv w:val="1"/>
      <w:marLeft w:val="0"/>
      <w:marRight w:val="0"/>
      <w:marTop w:val="0"/>
      <w:marBottom w:val="0"/>
      <w:divBdr>
        <w:top w:val="none" w:sz="0" w:space="0" w:color="auto"/>
        <w:left w:val="none" w:sz="0" w:space="0" w:color="auto"/>
        <w:bottom w:val="none" w:sz="0" w:space="0" w:color="auto"/>
        <w:right w:val="none" w:sz="0" w:space="0" w:color="auto"/>
      </w:divBdr>
    </w:div>
    <w:div w:id="1926107216">
      <w:bodyDiv w:val="1"/>
      <w:marLeft w:val="0"/>
      <w:marRight w:val="0"/>
      <w:marTop w:val="0"/>
      <w:marBottom w:val="0"/>
      <w:divBdr>
        <w:top w:val="none" w:sz="0" w:space="0" w:color="auto"/>
        <w:left w:val="none" w:sz="0" w:space="0" w:color="auto"/>
        <w:bottom w:val="none" w:sz="0" w:space="0" w:color="auto"/>
        <w:right w:val="none" w:sz="0" w:space="0" w:color="auto"/>
      </w:divBdr>
    </w:div>
    <w:div w:id="1928418927">
      <w:bodyDiv w:val="1"/>
      <w:marLeft w:val="0"/>
      <w:marRight w:val="0"/>
      <w:marTop w:val="0"/>
      <w:marBottom w:val="0"/>
      <w:divBdr>
        <w:top w:val="none" w:sz="0" w:space="0" w:color="auto"/>
        <w:left w:val="none" w:sz="0" w:space="0" w:color="auto"/>
        <w:bottom w:val="none" w:sz="0" w:space="0" w:color="auto"/>
        <w:right w:val="none" w:sz="0" w:space="0" w:color="auto"/>
      </w:divBdr>
    </w:div>
    <w:div w:id="1930576541">
      <w:bodyDiv w:val="1"/>
      <w:marLeft w:val="0"/>
      <w:marRight w:val="0"/>
      <w:marTop w:val="0"/>
      <w:marBottom w:val="0"/>
      <w:divBdr>
        <w:top w:val="none" w:sz="0" w:space="0" w:color="auto"/>
        <w:left w:val="none" w:sz="0" w:space="0" w:color="auto"/>
        <w:bottom w:val="none" w:sz="0" w:space="0" w:color="auto"/>
        <w:right w:val="none" w:sz="0" w:space="0" w:color="auto"/>
      </w:divBdr>
    </w:div>
    <w:div w:id="1931113918">
      <w:bodyDiv w:val="1"/>
      <w:marLeft w:val="0"/>
      <w:marRight w:val="0"/>
      <w:marTop w:val="0"/>
      <w:marBottom w:val="0"/>
      <w:divBdr>
        <w:top w:val="none" w:sz="0" w:space="0" w:color="auto"/>
        <w:left w:val="none" w:sz="0" w:space="0" w:color="auto"/>
        <w:bottom w:val="none" w:sz="0" w:space="0" w:color="auto"/>
        <w:right w:val="none" w:sz="0" w:space="0" w:color="auto"/>
      </w:divBdr>
    </w:div>
    <w:div w:id="1943680745">
      <w:bodyDiv w:val="1"/>
      <w:marLeft w:val="0"/>
      <w:marRight w:val="0"/>
      <w:marTop w:val="0"/>
      <w:marBottom w:val="0"/>
      <w:divBdr>
        <w:top w:val="none" w:sz="0" w:space="0" w:color="auto"/>
        <w:left w:val="none" w:sz="0" w:space="0" w:color="auto"/>
        <w:bottom w:val="none" w:sz="0" w:space="0" w:color="auto"/>
        <w:right w:val="none" w:sz="0" w:space="0" w:color="auto"/>
      </w:divBdr>
    </w:div>
    <w:div w:id="1946569083">
      <w:bodyDiv w:val="1"/>
      <w:marLeft w:val="0"/>
      <w:marRight w:val="0"/>
      <w:marTop w:val="0"/>
      <w:marBottom w:val="0"/>
      <w:divBdr>
        <w:top w:val="none" w:sz="0" w:space="0" w:color="auto"/>
        <w:left w:val="none" w:sz="0" w:space="0" w:color="auto"/>
        <w:bottom w:val="none" w:sz="0" w:space="0" w:color="auto"/>
        <w:right w:val="none" w:sz="0" w:space="0" w:color="auto"/>
      </w:divBdr>
    </w:div>
    <w:div w:id="1952009560">
      <w:bodyDiv w:val="1"/>
      <w:marLeft w:val="0"/>
      <w:marRight w:val="0"/>
      <w:marTop w:val="0"/>
      <w:marBottom w:val="0"/>
      <w:divBdr>
        <w:top w:val="none" w:sz="0" w:space="0" w:color="auto"/>
        <w:left w:val="none" w:sz="0" w:space="0" w:color="auto"/>
        <w:bottom w:val="none" w:sz="0" w:space="0" w:color="auto"/>
        <w:right w:val="none" w:sz="0" w:space="0" w:color="auto"/>
      </w:divBdr>
    </w:div>
    <w:div w:id="1952273633">
      <w:bodyDiv w:val="1"/>
      <w:marLeft w:val="0"/>
      <w:marRight w:val="0"/>
      <w:marTop w:val="0"/>
      <w:marBottom w:val="0"/>
      <w:divBdr>
        <w:top w:val="none" w:sz="0" w:space="0" w:color="auto"/>
        <w:left w:val="none" w:sz="0" w:space="0" w:color="auto"/>
        <w:bottom w:val="none" w:sz="0" w:space="0" w:color="auto"/>
        <w:right w:val="none" w:sz="0" w:space="0" w:color="auto"/>
      </w:divBdr>
    </w:div>
    <w:div w:id="1952929573">
      <w:bodyDiv w:val="1"/>
      <w:marLeft w:val="0"/>
      <w:marRight w:val="0"/>
      <w:marTop w:val="0"/>
      <w:marBottom w:val="0"/>
      <w:divBdr>
        <w:top w:val="none" w:sz="0" w:space="0" w:color="auto"/>
        <w:left w:val="none" w:sz="0" w:space="0" w:color="auto"/>
        <w:bottom w:val="none" w:sz="0" w:space="0" w:color="auto"/>
        <w:right w:val="none" w:sz="0" w:space="0" w:color="auto"/>
      </w:divBdr>
    </w:div>
    <w:div w:id="1955402890">
      <w:bodyDiv w:val="1"/>
      <w:marLeft w:val="0"/>
      <w:marRight w:val="0"/>
      <w:marTop w:val="0"/>
      <w:marBottom w:val="0"/>
      <w:divBdr>
        <w:top w:val="none" w:sz="0" w:space="0" w:color="auto"/>
        <w:left w:val="none" w:sz="0" w:space="0" w:color="auto"/>
        <w:bottom w:val="none" w:sz="0" w:space="0" w:color="auto"/>
        <w:right w:val="none" w:sz="0" w:space="0" w:color="auto"/>
      </w:divBdr>
    </w:div>
    <w:div w:id="1969048484">
      <w:bodyDiv w:val="1"/>
      <w:marLeft w:val="0"/>
      <w:marRight w:val="0"/>
      <w:marTop w:val="0"/>
      <w:marBottom w:val="0"/>
      <w:divBdr>
        <w:top w:val="none" w:sz="0" w:space="0" w:color="auto"/>
        <w:left w:val="none" w:sz="0" w:space="0" w:color="auto"/>
        <w:bottom w:val="none" w:sz="0" w:space="0" w:color="auto"/>
        <w:right w:val="none" w:sz="0" w:space="0" w:color="auto"/>
      </w:divBdr>
    </w:div>
    <w:div w:id="1979991865">
      <w:bodyDiv w:val="1"/>
      <w:marLeft w:val="0"/>
      <w:marRight w:val="0"/>
      <w:marTop w:val="0"/>
      <w:marBottom w:val="0"/>
      <w:divBdr>
        <w:top w:val="none" w:sz="0" w:space="0" w:color="auto"/>
        <w:left w:val="none" w:sz="0" w:space="0" w:color="auto"/>
        <w:bottom w:val="none" w:sz="0" w:space="0" w:color="auto"/>
        <w:right w:val="none" w:sz="0" w:space="0" w:color="auto"/>
      </w:divBdr>
    </w:div>
    <w:div w:id="1984460183">
      <w:bodyDiv w:val="1"/>
      <w:marLeft w:val="0"/>
      <w:marRight w:val="0"/>
      <w:marTop w:val="0"/>
      <w:marBottom w:val="0"/>
      <w:divBdr>
        <w:top w:val="none" w:sz="0" w:space="0" w:color="auto"/>
        <w:left w:val="none" w:sz="0" w:space="0" w:color="auto"/>
        <w:bottom w:val="none" w:sz="0" w:space="0" w:color="auto"/>
        <w:right w:val="none" w:sz="0" w:space="0" w:color="auto"/>
      </w:divBdr>
    </w:div>
    <w:div w:id="1988506069">
      <w:bodyDiv w:val="1"/>
      <w:marLeft w:val="0"/>
      <w:marRight w:val="0"/>
      <w:marTop w:val="0"/>
      <w:marBottom w:val="0"/>
      <w:divBdr>
        <w:top w:val="none" w:sz="0" w:space="0" w:color="auto"/>
        <w:left w:val="none" w:sz="0" w:space="0" w:color="auto"/>
        <w:bottom w:val="none" w:sz="0" w:space="0" w:color="auto"/>
        <w:right w:val="none" w:sz="0" w:space="0" w:color="auto"/>
      </w:divBdr>
    </w:div>
    <w:div w:id="2004353338">
      <w:bodyDiv w:val="1"/>
      <w:marLeft w:val="0"/>
      <w:marRight w:val="0"/>
      <w:marTop w:val="0"/>
      <w:marBottom w:val="0"/>
      <w:divBdr>
        <w:top w:val="none" w:sz="0" w:space="0" w:color="auto"/>
        <w:left w:val="none" w:sz="0" w:space="0" w:color="auto"/>
        <w:bottom w:val="none" w:sz="0" w:space="0" w:color="auto"/>
        <w:right w:val="none" w:sz="0" w:space="0" w:color="auto"/>
      </w:divBdr>
    </w:div>
    <w:div w:id="2006393187">
      <w:bodyDiv w:val="1"/>
      <w:marLeft w:val="0"/>
      <w:marRight w:val="0"/>
      <w:marTop w:val="0"/>
      <w:marBottom w:val="0"/>
      <w:divBdr>
        <w:top w:val="none" w:sz="0" w:space="0" w:color="auto"/>
        <w:left w:val="none" w:sz="0" w:space="0" w:color="auto"/>
        <w:bottom w:val="none" w:sz="0" w:space="0" w:color="auto"/>
        <w:right w:val="none" w:sz="0" w:space="0" w:color="auto"/>
      </w:divBdr>
    </w:div>
    <w:div w:id="2009626224">
      <w:bodyDiv w:val="1"/>
      <w:marLeft w:val="0"/>
      <w:marRight w:val="0"/>
      <w:marTop w:val="0"/>
      <w:marBottom w:val="0"/>
      <w:divBdr>
        <w:top w:val="none" w:sz="0" w:space="0" w:color="auto"/>
        <w:left w:val="none" w:sz="0" w:space="0" w:color="auto"/>
        <w:bottom w:val="none" w:sz="0" w:space="0" w:color="auto"/>
        <w:right w:val="none" w:sz="0" w:space="0" w:color="auto"/>
      </w:divBdr>
    </w:div>
    <w:div w:id="2014185364">
      <w:bodyDiv w:val="1"/>
      <w:marLeft w:val="0"/>
      <w:marRight w:val="0"/>
      <w:marTop w:val="0"/>
      <w:marBottom w:val="0"/>
      <w:divBdr>
        <w:top w:val="none" w:sz="0" w:space="0" w:color="auto"/>
        <w:left w:val="none" w:sz="0" w:space="0" w:color="auto"/>
        <w:bottom w:val="none" w:sz="0" w:space="0" w:color="auto"/>
        <w:right w:val="none" w:sz="0" w:space="0" w:color="auto"/>
      </w:divBdr>
    </w:div>
    <w:div w:id="2014726093">
      <w:bodyDiv w:val="1"/>
      <w:marLeft w:val="0"/>
      <w:marRight w:val="0"/>
      <w:marTop w:val="0"/>
      <w:marBottom w:val="0"/>
      <w:divBdr>
        <w:top w:val="none" w:sz="0" w:space="0" w:color="auto"/>
        <w:left w:val="none" w:sz="0" w:space="0" w:color="auto"/>
        <w:bottom w:val="none" w:sz="0" w:space="0" w:color="auto"/>
        <w:right w:val="none" w:sz="0" w:space="0" w:color="auto"/>
      </w:divBdr>
    </w:div>
    <w:div w:id="2015953141">
      <w:bodyDiv w:val="1"/>
      <w:marLeft w:val="0"/>
      <w:marRight w:val="0"/>
      <w:marTop w:val="0"/>
      <w:marBottom w:val="0"/>
      <w:divBdr>
        <w:top w:val="none" w:sz="0" w:space="0" w:color="auto"/>
        <w:left w:val="none" w:sz="0" w:space="0" w:color="auto"/>
        <w:bottom w:val="none" w:sz="0" w:space="0" w:color="auto"/>
        <w:right w:val="none" w:sz="0" w:space="0" w:color="auto"/>
      </w:divBdr>
    </w:div>
    <w:div w:id="2016614786">
      <w:bodyDiv w:val="1"/>
      <w:marLeft w:val="0"/>
      <w:marRight w:val="0"/>
      <w:marTop w:val="0"/>
      <w:marBottom w:val="0"/>
      <w:divBdr>
        <w:top w:val="none" w:sz="0" w:space="0" w:color="auto"/>
        <w:left w:val="none" w:sz="0" w:space="0" w:color="auto"/>
        <w:bottom w:val="none" w:sz="0" w:space="0" w:color="auto"/>
        <w:right w:val="none" w:sz="0" w:space="0" w:color="auto"/>
      </w:divBdr>
    </w:div>
    <w:div w:id="2044281034">
      <w:bodyDiv w:val="1"/>
      <w:marLeft w:val="0"/>
      <w:marRight w:val="0"/>
      <w:marTop w:val="0"/>
      <w:marBottom w:val="0"/>
      <w:divBdr>
        <w:top w:val="none" w:sz="0" w:space="0" w:color="auto"/>
        <w:left w:val="none" w:sz="0" w:space="0" w:color="auto"/>
        <w:bottom w:val="none" w:sz="0" w:space="0" w:color="auto"/>
        <w:right w:val="none" w:sz="0" w:space="0" w:color="auto"/>
      </w:divBdr>
    </w:div>
    <w:div w:id="2058384741">
      <w:bodyDiv w:val="1"/>
      <w:marLeft w:val="0"/>
      <w:marRight w:val="0"/>
      <w:marTop w:val="0"/>
      <w:marBottom w:val="0"/>
      <w:divBdr>
        <w:top w:val="none" w:sz="0" w:space="0" w:color="auto"/>
        <w:left w:val="none" w:sz="0" w:space="0" w:color="auto"/>
        <w:bottom w:val="none" w:sz="0" w:space="0" w:color="auto"/>
        <w:right w:val="none" w:sz="0" w:space="0" w:color="auto"/>
      </w:divBdr>
    </w:div>
    <w:div w:id="2067953057">
      <w:bodyDiv w:val="1"/>
      <w:marLeft w:val="0"/>
      <w:marRight w:val="0"/>
      <w:marTop w:val="0"/>
      <w:marBottom w:val="0"/>
      <w:divBdr>
        <w:top w:val="none" w:sz="0" w:space="0" w:color="auto"/>
        <w:left w:val="none" w:sz="0" w:space="0" w:color="auto"/>
        <w:bottom w:val="none" w:sz="0" w:space="0" w:color="auto"/>
        <w:right w:val="none" w:sz="0" w:space="0" w:color="auto"/>
      </w:divBdr>
    </w:div>
    <w:div w:id="2076467503">
      <w:bodyDiv w:val="1"/>
      <w:marLeft w:val="0"/>
      <w:marRight w:val="0"/>
      <w:marTop w:val="0"/>
      <w:marBottom w:val="0"/>
      <w:divBdr>
        <w:top w:val="none" w:sz="0" w:space="0" w:color="auto"/>
        <w:left w:val="none" w:sz="0" w:space="0" w:color="auto"/>
        <w:bottom w:val="none" w:sz="0" w:space="0" w:color="auto"/>
        <w:right w:val="none" w:sz="0" w:space="0" w:color="auto"/>
      </w:divBdr>
    </w:div>
    <w:div w:id="2076783211">
      <w:bodyDiv w:val="1"/>
      <w:marLeft w:val="0"/>
      <w:marRight w:val="0"/>
      <w:marTop w:val="0"/>
      <w:marBottom w:val="0"/>
      <w:divBdr>
        <w:top w:val="none" w:sz="0" w:space="0" w:color="auto"/>
        <w:left w:val="none" w:sz="0" w:space="0" w:color="auto"/>
        <w:bottom w:val="none" w:sz="0" w:space="0" w:color="auto"/>
        <w:right w:val="none" w:sz="0" w:space="0" w:color="auto"/>
      </w:divBdr>
    </w:div>
    <w:div w:id="2089839221">
      <w:bodyDiv w:val="1"/>
      <w:marLeft w:val="0"/>
      <w:marRight w:val="0"/>
      <w:marTop w:val="0"/>
      <w:marBottom w:val="0"/>
      <w:divBdr>
        <w:top w:val="none" w:sz="0" w:space="0" w:color="auto"/>
        <w:left w:val="none" w:sz="0" w:space="0" w:color="auto"/>
        <w:bottom w:val="none" w:sz="0" w:space="0" w:color="auto"/>
        <w:right w:val="none" w:sz="0" w:space="0" w:color="auto"/>
      </w:divBdr>
    </w:div>
    <w:div w:id="2095003726">
      <w:bodyDiv w:val="1"/>
      <w:marLeft w:val="0"/>
      <w:marRight w:val="0"/>
      <w:marTop w:val="0"/>
      <w:marBottom w:val="0"/>
      <w:divBdr>
        <w:top w:val="none" w:sz="0" w:space="0" w:color="auto"/>
        <w:left w:val="none" w:sz="0" w:space="0" w:color="auto"/>
        <w:bottom w:val="none" w:sz="0" w:space="0" w:color="auto"/>
        <w:right w:val="none" w:sz="0" w:space="0" w:color="auto"/>
      </w:divBdr>
    </w:div>
    <w:div w:id="2102335299">
      <w:bodyDiv w:val="1"/>
      <w:marLeft w:val="0"/>
      <w:marRight w:val="0"/>
      <w:marTop w:val="0"/>
      <w:marBottom w:val="0"/>
      <w:divBdr>
        <w:top w:val="none" w:sz="0" w:space="0" w:color="auto"/>
        <w:left w:val="none" w:sz="0" w:space="0" w:color="auto"/>
        <w:bottom w:val="none" w:sz="0" w:space="0" w:color="auto"/>
        <w:right w:val="none" w:sz="0" w:space="0" w:color="auto"/>
      </w:divBdr>
    </w:div>
    <w:div w:id="2102598623">
      <w:bodyDiv w:val="1"/>
      <w:marLeft w:val="0"/>
      <w:marRight w:val="0"/>
      <w:marTop w:val="0"/>
      <w:marBottom w:val="0"/>
      <w:divBdr>
        <w:top w:val="none" w:sz="0" w:space="0" w:color="auto"/>
        <w:left w:val="none" w:sz="0" w:space="0" w:color="auto"/>
        <w:bottom w:val="none" w:sz="0" w:space="0" w:color="auto"/>
        <w:right w:val="none" w:sz="0" w:space="0" w:color="auto"/>
      </w:divBdr>
    </w:div>
    <w:div w:id="2103716706">
      <w:bodyDiv w:val="1"/>
      <w:marLeft w:val="0"/>
      <w:marRight w:val="0"/>
      <w:marTop w:val="0"/>
      <w:marBottom w:val="0"/>
      <w:divBdr>
        <w:top w:val="none" w:sz="0" w:space="0" w:color="auto"/>
        <w:left w:val="none" w:sz="0" w:space="0" w:color="auto"/>
        <w:bottom w:val="none" w:sz="0" w:space="0" w:color="auto"/>
        <w:right w:val="none" w:sz="0" w:space="0" w:color="auto"/>
      </w:divBdr>
    </w:div>
    <w:div w:id="2106532983">
      <w:bodyDiv w:val="1"/>
      <w:marLeft w:val="0"/>
      <w:marRight w:val="0"/>
      <w:marTop w:val="0"/>
      <w:marBottom w:val="0"/>
      <w:divBdr>
        <w:top w:val="none" w:sz="0" w:space="0" w:color="auto"/>
        <w:left w:val="none" w:sz="0" w:space="0" w:color="auto"/>
        <w:bottom w:val="none" w:sz="0" w:space="0" w:color="auto"/>
        <w:right w:val="none" w:sz="0" w:space="0" w:color="auto"/>
      </w:divBdr>
    </w:div>
    <w:div w:id="2107336903">
      <w:bodyDiv w:val="1"/>
      <w:marLeft w:val="0"/>
      <w:marRight w:val="0"/>
      <w:marTop w:val="0"/>
      <w:marBottom w:val="0"/>
      <w:divBdr>
        <w:top w:val="none" w:sz="0" w:space="0" w:color="auto"/>
        <w:left w:val="none" w:sz="0" w:space="0" w:color="auto"/>
        <w:bottom w:val="none" w:sz="0" w:space="0" w:color="auto"/>
        <w:right w:val="none" w:sz="0" w:space="0" w:color="auto"/>
      </w:divBdr>
    </w:div>
    <w:div w:id="2107533671">
      <w:bodyDiv w:val="1"/>
      <w:marLeft w:val="0"/>
      <w:marRight w:val="0"/>
      <w:marTop w:val="0"/>
      <w:marBottom w:val="0"/>
      <w:divBdr>
        <w:top w:val="none" w:sz="0" w:space="0" w:color="auto"/>
        <w:left w:val="none" w:sz="0" w:space="0" w:color="auto"/>
        <w:bottom w:val="none" w:sz="0" w:space="0" w:color="auto"/>
        <w:right w:val="none" w:sz="0" w:space="0" w:color="auto"/>
      </w:divBdr>
    </w:div>
    <w:div w:id="2119985227">
      <w:bodyDiv w:val="1"/>
      <w:marLeft w:val="0"/>
      <w:marRight w:val="0"/>
      <w:marTop w:val="0"/>
      <w:marBottom w:val="0"/>
      <w:divBdr>
        <w:top w:val="none" w:sz="0" w:space="0" w:color="auto"/>
        <w:left w:val="none" w:sz="0" w:space="0" w:color="auto"/>
        <w:bottom w:val="none" w:sz="0" w:space="0" w:color="auto"/>
        <w:right w:val="none" w:sz="0" w:space="0" w:color="auto"/>
      </w:divBdr>
    </w:div>
    <w:div w:id="2125149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tiff"/><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7.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2.tiff"/><Relationship Id="rId20" Type="http://schemas.openxmlformats.org/officeDocument/2006/relationships/image" Target="media/image6.tif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tiff"/><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5.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tiff"/><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Zha211</b:Tag>
    <b:SourceType>JournalArticle</b:SourceType>
    <b:Guid>{E1B80419-A165-4404-8819-0EE451807C5A}</b:Guid>
    <b:Author>
      <b:Author>
        <b:NameList>
          <b:Person>
            <b:Last>Zhang</b:Last>
            <b:First>Q</b:First>
          </b:Person>
          <b:Person>
            <b:Last>Wu</b:Last>
            <b:First>Z</b:First>
          </b:Person>
          <b:Person>
            <b:Last>Tarolli</b:Last>
            <b:First>P</b:First>
          </b:Person>
        </b:NameList>
      </b:Author>
    </b:Author>
    <b:Title>Investigating the role of green infrastructure on urban waterlogging: evidence from metropolitan coastal cities</b:Title>
    <b:JournalName>Remote Sensing</b:JournalName>
    <b:Year>2021</b:Year>
    <b:Pages>2341</b:Pages>
    <b:Volume>13</b:Volume>
    <b:Issue>12</b:Issue>
    <b:RefOrder>1</b:RefOrder>
  </b:Source>
  <b:Source>
    <b:Tag>Che23</b:Tag>
    <b:SourceType>JournalArticle</b:SourceType>
    <b:Guid>{C3AB3365-630E-4C18-9224-303C413F1F44}</b:Guid>
    <b:Author>
      <b:Author>
        <b:NameList>
          <b:Person>
            <b:Last>Chen</b:Last>
            <b:First>X</b:First>
          </b:Person>
          <b:Person>
            <b:Last>Jiang</b:Last>
            <b:First>S</b:First>
          </b:Person>
          <b:Person>
            <b:Last>Xu</b:Last>
            <b:First>L</b:First>
          </b:Person>
          <b:Person>
            <b:Last>Xu</b:Last>
            <b:First>H</b:First>
          </b:Person>
          <b:Person>
            <b:Last>Guan</b:Last>
            <b:First>N</b:First>
          </b:Person>
        </b:NameList>
      </b:Author>
    </b:Author>
    <b:Title>Resilience assessment and obstacle factor analysis of urban areas facing waterlogging disasters: a case study of Shanghai, China</b:Title>
    <b:JournalName>Environmental Science and Pollution Research, </b:JournalName>
    <b:Year>2023</b:Year>
    <b:Pages>65455-65469</b:Pages>
    <b:Volume>30</b:Volume>
    <b:Issue>24</b:Issue>
    <b:RefOrder>2</b:RefOrder>
  </b:Source>
  <b:Source>
    <b:Tag>Phu16</b:Tag>
    <b:SourceType>JournalArticle</b:SourceType>
    <b:Guid>{E6373A5C-9F21-48FB-B002-D9D5AB84ECC9}</b:Guid>
    <b:Title>Waterlogging and submergence stress: affects and acclimation</b:Title>
    <b:Year>2016</b:Year>
    <b:Author>
      <b:Author>
        <b:NameList>
          <b:Person>
            <b:Last>Phukan</b:Last>
            <b:First>U</b:First>
            <b:Middle>J</b:Middle>
          </b:Person>
          <b:Person>
            <b:Last>Mishra</b:Last>
            <b:First>S</b:First>
          </b:Person>
          <b:Person>
            <b:Last>Shukla</b:Last>
            <b:First>R</b:First>
            <b:Middle>K</b:Middle>
          </b:Person>
        </b:NameList>
      </b:Author>
    </b:Author>
    <b:JournalName>Critical Reviews in Biotechnology</b:JournalName>
    <b:Pages>956-966</b:Pages>
    <b:Volume>36</b:Volume>
    <b:Issue>5</b:Issue>
    <b:RefOrder>3</b:RefOrder>
  </b:Source>
  <b:Source>
    <b:Tag>Hua14</b:Tag>
    <b:SourceType>JournalArticle</b:SourceType>
    <b:Guid>{0A257DDC-8BCF-4483-9459-244CBD8F6A56}</b:Guid>
    <b:Author>
      <b:Author>
        <b:NameList>
          <b:Person>
            <b:Last>Huang</b:Last>
            <b:First>J</b:First>
          </b:Person>
          <b:Person>
            <b:Last>Wang</b:Last>
            <b:First>S</b:First>
          </b:Person>
          <b:Person>
            <b:Last>Deng</b:Last>
            <b:First>S</b:First>
          </b:Person>
          <b:Person>
            <b:Last>Yang</b:Last>
            <b:First>X</b:First>
          </b:Person>
          <b:Person>
            <b:Last>Zhou</b:Last>
            <b:First>Q</b:First>
          </b:Person>
        </b:NameList>
      </b:Author>
    </b:Author>
    <b:Title>Numerical study on the impact of Gongji Road Rain Pump on the waterlogging in Huinan, Pudong District</b:Title>
    <b:JournalName>Journal of Geoscience and Environment Protection, </b:JournalName>
    <b:Year>2014</b:Year>
    <b:Pages>52-58</b:Pages>
    <b:Volume>2</b:Volume>
    <b:Issue>5</b:Issue>
    <b:RefOrder>4</b:RefOrder>
  </b:Source>
  <b:Source>
    <b:Tag>Rui22</b:Tag>
    <b:SourceType>JournalArticle</b:SourceType>
    <b:Guid>{DB194F9F-7474-4916-98F3-F2C09EA9CCA2}</b:Guid>
    <b:Author>
      <b:Author>
        <b:NameList>
          <b:Person>
            <b:Last>Ruiz</b:Last>
            <b:First>R</b:First>
            <b:Middle>A</b:Middle>
          </b:Person>
          <b:Person>
            <b:Last>De Vilder</b:Last>
            <b:First>L</b:First>
            <b:Middle>H</b:Middle>
          </b:Person>
          <b:Person>
            <b:Last>Prasasti</b:Last>
            <b:First>E</b:First>
            <b:Middle>B</b:Middle>
          </b:Person>
          <b:Person>
            <b:Last>Aouad</b:Last>
            <b:First>M</b:First>
          </b:Person>
          <b:Person>
            <b:Last>De Luca</b:Last>
            <b:First>A</b:First>
          </b:Person>
          <b:Person>
            <b:Last>Geisseler</b:Last>
            <b:First>B</b:First>
          </b:Person>
          <b:Person>
            <b:Last>Terheiden</b:Last>
            <b:First>K</b:First>
          </b:Person>
          <b:Person>
            <b:Last>Scanu</b:Last>
            <b:First>S</b:First>
          </b:Person>
          <b:Person>
            <b:Last>Miccoli</b:Last>
            <b:First>A</b:First>
          </b:Person>
          <b:Person>
            <b:Last>Roeber</b:Last>
            <b:First>V</b:First>
          </b:Person>
          <b:Person>
            <b:Last>Marence</b:Last>
            <b:First>M</b:First>
          </b:Person>
        </b:NameList>
      </b:Author>
    </b:Author>
    <b:Title>Low-head pumped hydro storage: A review on civil structure designs, legal and environmental aspects to make its realization feasible in seawater</b:Title>
    <b:JournalName>Renewable and Sustainable Energy Reviews</b:JournalName>
    <b:Year>2022</b:Year>
    <b:Pages>112281</b:Pages>
    <b:Volume>160</b:Volume>
    <b:RefOrder>5</b:RefOrder>
  </b:Source>
  <b:Source>
    <b:Tag>Wan24</b:Tag>
    <b:SourceType>JournalArticle</b:SourceType>
    <b:Guid>{941D8FE7-1166-4604-A6FD-A31B771C4176}</b:Guid>
    <b:Author>
      <b:Author>
        <b:NameList>
          <b:Person>
            <b:Last>Wang</b:Last>
            <b:First>K</b:First>
          </b:Person>
          <b:Person>
            <b:Last>Chen</b:Last>
            <b:First>J</b:First>
          </b:Person>
          <b:Person>
            <b:Last>Huang</b:Last>
            <b:First>J</b:First>
          </b:Person>
          <b:Person>
            <b:Last>Lin</b:Last>
            <b:First>P</b:First>
          </b:Person>
          <b:Person>
            <b:Last>Guo</b:Last>
            <b:First>J</b:First>
          </b:Person>
          <b:Person>
            <b:Last>Zhu</b:Last>
            <b:First>H</b:First>
          </b:Person>
          <b:Person>
            <b:Last>Fang</b:Last>
            <b:First>Y</b:First>
          </b:Person>
          <b:Person>
            <b:Last>Chen</b:Last>
            <b:First>X</b:First>
          </b:Person>
          <b:Person>
            <b:Last>Cao</b:Last>
            <b:First>G</b:First>
          </b:Person>
          <b:Person>
            <b:Last>Jia</b:Last>
            <b:First>W</b:First>
          </b:Person>
          <b:Person>
            <b:Last>Gao</b:Last>
            <b:First>X</b:First>
          </b:Person>
        </b:NameList>
      </b:Author>
    </b:Author>
    <b:Title> Investigation of dry environment construction Equipment's medium displacement system for submarine pipelines</b:Title>
    <b:JournalName>Ocean Engineering</b:JournalName>
    <b:Year>2024</b:Year>
    <b:Pages>11736</b:Pages>
    <b:Volume>300</b:Volume>
    <b:RefOrder>6</b:RefOrder>
  </b:Source>
  <b:Source>
    <b:Tag>Zha131</b:Tag>
    <b:SourceType>JournalArticle</b:SourceType>
    <b:Guid>{CFE9A18B-AF91-42BD-9A42-42BDB99BB2CB}</b:Guid>
    <b:Author>
      <b:Author>
        <b:NameList>
          <b:Person>
            <b:Last>Zhang</b:Last>
            <b:First>Z</b:First>
          </b:Person>
          <b:Person>
            <b:Last>Nemcik</b:Last>
            <b:First>J</b:First>
          </b:Person>
        </b:NameList>
      </b:Author>
    </b:Author>
    <b:Title>Fluid flow regimes and nonlinear flow characteristics in deformable rock fractures</b:Title>
    <b:JournalName> Journal of Hydrology</b:JournalName>
    <b:Year>2013</b:Year>
    <b:Pages>139-151</b:Pages>
    <b:Volume>477</b:Volume>
    <b:RefOrder>7</b:RefOrder>
  </b:Source>
  <b:Source>
    <b:Tag>Bec11</b:Tag>
    <b:SourceType>JournalArticle</b:SourceType>
    <b:Guid>{508E40C4-C89B-46F4-AE9C-271304070F5D}</b:Guid>
    <b:Author>
      <b:Author>
        <b:NameList>
          <b:Person>
            <b:Last>Beckett</b:Last>
            <b:First>F</b:First>
            <b:Middle>M</b:Middle>
          </b:Person>
          <b:Person>
            <b:Last>Mader</b:Last>
            <b:First>H</b:First>
            <b:Middle>M</b:Middle>
          </b:Person>
          <b:Person>
            <b:Last>Phillips</b:Last>
            <b:First>J</b:First>
            <b:Middle>C</b:Middle>
          </b:Person>
          <b:Person>
            <b:Last>Rust</b:Last>
            <b:First>A</b:First>
            <b:Middle>C</b:Middle>
          </b:Person>
          <b:Person>
            <b:Last>Witham</b:Last>
            <b:First>F</b:First>
          </b:Person>
        </b:NameList>
      </b:Author>
    </b:Author>
    <b:Title> An experimental study of low-Reynolds-number exchange flow of two Newtonian fluids in a vertical pipe</b:Title>
    <b:JournalName>Journal of Fluid Mechanics </b:JournalName>
    <b:Year>2011</b:Year>
    <b:Pages>652-670</b:Pages>
    <b:Volume>682</b:Volume>
    <b:RefOrder>8</b:RefOrder>
  </b:Source>
  <b:Source>
    <b:Tag>Wei22</b:Tag>
    <b:SourceType>JournalArticle</b:SourceType>
    <b:Guid>{09F8D38B-117B-4E1B-9678-2080D5E3FA1F}</b:Guid>
    <b:Author>
      <b:Author>
        <b:NameList>
          <b:Person>
            <b:Last>Weiss</b:Last>
            <b:First>A</b:First>
            <b:Middle>G</b:Middle>
          </b:Person>
          <b:Person>
            <b:Last>Kristo</b:Last>
            <b:First>P</b:First>
            <b:Middle>J</b:Middle>
          </b:Person>
          <b:Person>
            <b:Last>Gonzalez</b:Last>
            <b:First>J</b:First>
            <b:Middle>R</b:Middle>
          </b:Person>
          <b:Person>
            <b:Last>Kimber</b:Last>
            <b:First>M</b:First>
            <b:Middle>L</b:Middle>
          </b:Person>
        </b:NameList>
      </b:Author>
    </b:Author>
    <b:Title>Flow regime and Reynolds number variation effects on the mixing behavior of parallel flows</b:Title>
    <b:JournalName>Experimental Thermal and Fluid Science</b:JournalName>
    <b:Year>2022</b:Year>
    <b:Pages>110619</b:Pages>
    <b:Volume> 134</b:Volume>
    <b:RefOrder>9</b:RefOrder>
  </b:Source>
  <b:Source>
    <b:Tag>Pas221</b:Tag>
    <b:SourceType>JournalArticle</b:SourceType>
    <b:Guid>{5E5039FA-BCEB-4CC9-A280-13982167A10E}</b:Guid>
    <b:Author>
      <b:Author>
        <b:NameList>
          <b:Person>
            <b:Last>Pasha</b:Last>
            <b:First>U</b:First>
          </b:Person>
        </b:NameList>
      </b:Author>
    </b:Author>
    <b:Title>PHYSICAL PROPERTIES: ESSENTIAL OF FLUID DYNAMICS</b:Title>
    <b:JournalName>SOUTH ASIAN ACADEMIC RESEARCH JOURNALS (www. saarj. com)</b:JournalName>
    <b:Year>2022</b:Year>
    <b:Pages>32</b:Pages>
    <b:Volume>12</b:Volume>
    <b:Issue>11</b:Issue>
    <b:RefOrder>10</b:RefOrder>
  </b:Source>
  <b:Source>
    <b:Tag>NiH21</b:Tag>
    <b:SourceType>ConferenceProceedings</b:SourceType>
    <b:Guid>{A5CAE964-00B5-4A0D-9E45-9F753FA5AE75}</b:Guid>
    <b:Title>The development of fluid dynamics and its future application</b:Title>
    <b:Year>2021</b:Year>
    <b:Pages>012002</b:Pages>
    <b:Volume>2012</b:Volume>
    <b:Author>
      <b:Author>
        <b:NameList>
          <b:Person>
            <b:Last>Ni</b:Last>
            <b:First>H</b:First>
          </b:Person>
          <b:Person>
            <b:Last>Yao</b:Last>
            <b:First>S</b:First>
          </b:Person>
          <b:Person>
            <b:Last>Zhou</b:Last>
            <b:First>Z</b:First>
          </b:Person>
        </b:NameList>
      </b:Author>
    </b:Author>
    <b:ConferenceName>In Journal of Physics: Conference Series</b:ConferenceName>
    <b:Publisher> IOP Publishing</b:Publisher>
    <b:RefOrder>11</b:RefOrder>
  </b:Source>
  <b:Source>
    <b:Tag>Mak13</b:Tag>
    <b:SourceType>JournalArticle</b:SourceType>
    <b:Guid>{B58906C4-E51A-41AA-8936-A4C7A3475834}</b:Guid>
    <b:Author>
      <b:Author>
        <b:NameList>
          <b:Person>
            <b:Last>Makinde</b:Last>
            <b:First>O</b:First>
            <b:Middle>D</b:Middle>
          </b:Person>
          <b:Person>
            <b:Last>Khan</b:Last>
            <b:First>W</b:First>
            <b:Middle>A</b:Middle>
          </b:Person>
          <b:Person>
            <b:Last>Chinyoka</b:Last>
            <b:First>T</b:First>
          </b:Person>
        </b:NameList>
      </b:Author>
    </b:Author>
    <b:Title>New developments in fluid mechanics and its engineering applications</b:Title>
    <b:Year>2013</b:Year>
    <b:RefOrder>13</b:RefOrder>
  </b:Source>
  <b:Source>
    <b:Tag>Thi08</b:Tag>
    <b:SourceType>JournalArticle</b:SourceType>
    <b:Guid>{5C5154E7-39EC-42D5-BED0-2AE57022F890}</b:Guid>
    <b:Author>
      <b:Author>
        <b:NameList>
          <b:Person>
            <b:Last>Thin</b:Last>
            <b:First>K</b:First>
            <b:Middle>C</b:Middle>
          </b:Person>
          <b:Person>
            <b:Last>Khaing</b:Last>
            <b:First>M</b:First>
            <b:Middle>M</b:Middle>
          </b:Person>
          <b:Person>
            <b:Last>Aye</b:Last>
            <b:First>K</b:First>
            <b:Middle>M</b:Middle>
          </b:Person>
        </b:NameList>
      </b:Author>
    </b:Author>
    <b:Title>Design and performance analysis of centrifugal pump</b:Title>
    <b:JournalName>World Academy of Science, Engineering and Technology</b:JournalName>
    <b:Year>2008</b:Year>
    <b:Pages>422-429</b:Pages>
    <b:Volume>46</b:Volume>
    <b:Issue>1</b:Issue>
    <b:RefOrder>15</b:RefOrder>
  </b:Source>
  <b:Source>
    <b:Tag>Han181</b:Tag>
    <b:SourceType>JournalArticle</b:SourceType>
    <b:Guid>{5F0C08DC-37D1-4C77-858E-854DFEBB62D5}</b:Guid>
    <b:Author>
      <b:Author>
        <b:NameList>
          <b:Person>
            <b:Last>Han</b:Last>
            <b:First>X</b:First>
          </b:Person>
          <b:Person>
            <b:Last>Kang</b:Last>
            <b:First>Y</b:First>
          </b:Person>
          <b:Person>
            <b:Last>Li</b:Last>
            <b:First>D</b:First>
          </b:Person>
          <b:Person>
            <b:Last>Zhao</b:Last>
            <b:First>W</b:First>
          </b:Person>
        </b:NameList>
      </b:Author>
    </b:Author>
    <b:Title> Impeller optimized design of the centrifugal pump: A numerical and experimental investigation</b:Title>
    <b:JournalName>Energies</b:JournalName>
    <b:Year>2018</b:Year>
    <b:Pages>1444</b:Pages>
    <b:Volume>11</b:Volume>
    <b:Issue>6</b:Issue>
    <b:RefOrder>17</b:RefOrder>
  </b:Source>
  <b:Source>
    <b:Tag>Sel18</b:Tag>
    <b:SourceType>JournalArticle</b:SourceType>
    <b:Guid>{205C51F2-EE73-4FAB-9573-67AA896CC235}</b:Guid>
    <b:Author>
      <b:Author>
        <b:NameList>
          <b:Person>
            <b:Last>Selamat</b:Last>
            <b:First>F</b:First>
            <b:Middle>E</b:Middle>
          </b:Person>
          <b:Person>
            <b:Last>Wan Izhan</b:Last>
            <b:First>W</b:First>
            <b:Middle>H I</b:Middle>
          </b:Person>
          <b:Person>
            <b:Last>Baharudin</b:Last>
            <b:First>B</b:First>
            <b:Middle>S</b:Middle>
          </b:Person>
        </b:NameList>
      </b:Author>
    </b:Author>
    <b:Title>Design and analysis of centrifugal pump impeller for performance enhancement</b:Title>
    <b:JournalName>Journal of Mechanical Engineering (JMechE)</b:JournalName>
    <b:Year>2018</b:Year>
    <b:Pages>36-53</b:Pages>
    <b:Volume>1</b:Volume>
    <b:RefOrder>18</b:RefOrder>
  </b:Source>
  <b:Source>
    <b:Tag>Pat15</b:Tag>
    <b:SourceType>JournalArticle</b:SourceType>
    <b:Guid>{D5D449E4-E259-403B-B24D-D4B477299F05}</b:Guid>
    <b:Author>
      <b:Author>
        <b:NameList>
          <b:Person>
            <b:Last>Patil</b:Last>
            <b:First>P</b:First>
            <b:Middle>M</b:Middle>
          </b:Person>
          <b:Person>
            <b:Last>Gawas</b:Last>
            <b:First>S</b:First>
            <b:Middle>B</b:Middle>
          </b:Person>
          <b:Person>
            <b:Last>Pawaskar</b:Last>
            <b:First>P</b:First>
            <b:Middle>P</b:Middle>
          </b:Person>
          <b:Person>
            <b:Last>Todkar</b:Last>
            <b:First>D</b:First>
            <b:Middle>R</b:Middle>
          </b:Person>
        </b:NameList>
      </b:Author>
    </b:Author>
    <b:Title>Effect of geometrical changes of impeller on centrifugal pump performance</b:Title>
    <b:JournalName>International Research Journal of Engineering and Technology (IRJET)</b:JournalName>
    <b:Year>2015</b:Year>
    <b:Pages>220-224</b:Pages>
    <b:Volume>2</b:Volume>
    <b:Issue>2</b:Issue>
    <b:RefOrder>19</b:RefOrder>
  </b:Source>
  <b:Source>
    <b:Tag>Ely19</b:Tag>
    <b:SourceType>JournalArticle</b:SourceType>
    <b:Guid>{3D75FB8D-2D46-4735-8E57-B4BD44161C8B}</b:Guid>
    <b:Author>
      <b:Author>
        <b:NameList>
          <b:Person>
            <b:Last>Elyamin</b:Last>
            <b:First>G</b:First>
            <b:Middle>R A</b:Middle>
          </b:Person>
          <b:Person>
            <b:Last>Bassily</b:Last>
            <b:First>M</b:First>
            <b:Middle>A</b:Middle>
          </b:Person>
          <b:Person>
            <b:Last>Khalil</b:Last>
            <b:First>K</b:First>
            <b:Middle>Y</b:Middle>
          </b:Person>
          <b:Person>
            <b:Last>Gomaa</b:Last>
            <b:First>M</b:First>
            <b:Middle>S</b:Middle>
          </b:Person>
        </b:NameList>
      </b:Author>
    </b:Author>
    <b:Title>Effect of impeller blades number on the performance of a centrifugal pump</b:Title>
    <b:JournalName>Alexandria Engineering Journal</b:JournalName>
    <b:Year>2019</b:Year>
    <b:Pages>39-48</b:Pages>
    <b:Volume>58</b:Volume>
    <b:Issue>1</b:Issue>
    <b:RefOrder>21</b:RefOrder>
  </b:Source>
  <b:Source>
    <b:Tag>Mat19</b:Tag>
    <b:SourceType>JournalArticle</b:SourceType>
    <b:Guid>{055E6560-7234-4335-8BDF-2F53F69C672A}</b:Guid>
    <b:Author>
      <b:Author>
        <b:NameList>
          <b:Person>
            <b:Last>Matlakala</b:Last>
            <b:First>M</b:First>
            <b:Middle>E</b:Middle>
          </b:Person>
          <b:Person>
            <b:Last>Kallon</b:Last>
            <b:First>D</b:First>
            <b:Middle>V V</b:Middle>
          </b:Person>
          <b:Person>
            <b:Last>Simelane</b:Last>
            <b:First>S</b:First>
            <b:Middle>P</b:Middle>
          </b:Person>
          <b:Person>
            <b:Last>Mashinini</b:Last>
            <b:First>P</b:First>
            <b:Middle>M</b:Middle>
          </b:Person>
        </b:NameList>
      </b:Author>
    </b:Author>
    <b:Title> Impact of design parameters on the performance of centrifugal pumps</b:Title>
    <b:JournalName> Procedia Manufacturing</b:JournalName>
    <b:Year>2019</b:Year>
    <b:Pages>197-206</b:Pages>
    <b:Volume>35</b:Volume>
    <b:RefOrder>23</b:RefOrder>
  </b:Source>
  <b:Source>
    <b:Tag>Eve22</b:Tag>
    <b:SourceType>JournalArticle</b:SourceType>
    <b:Guid>{6EB780A8-3C3E-4542-B006-4A9966DA40A8}</b:Guid>
    <b:Author>
      <b:Author>
        <b:NameList>
          <b:Person>
            <b:Last>Everts</b:Last>
            <b:First>M</b:First>
          </b:Person>
          <b:Person>
            <b:Last>Robbertse</b:Last>
            <b:First>P</b:First>
          </b:Person>
          <b:Person>
            <b:Last>Spitholt</b:Last>
            <b:First>B</b:First>
          </b:Person>
        </b:NameList>
      </b:Author>
    </b:Author>
    <b:Title>The effects of surface roughness on fully developed laminar and transitional flow friction factors and heat transfer coefficients in horizontal circular tubes</b:Title>
    <b:JournalName>International Journal of Heat and Mass Transfer, </b:JournalName>
    <b:Year>2022</b:Year>
    <b:Pages>122724</b:Pages>
    <b:Volume>189</b:Volume>
    <b:RefOrder>25</b:RefOrder>
  </b:Source>
  <b:Source>
    <b:Tag>Dai14</b:Tag>
    <b:SourceType>JournalArticle</b:SourceType>
    <b:Guid>{4649C9BD-2026-420A-A296-9F20CD1A0E27}</b:Guid>
    <b:Author>
      <b:Author>
        <b:NameList>
          <b:Person>
            <b:Last>Dai</b:Last>
            <b:First>B</b:First>
          </b:Person>
          <b:Person>
            <b:Last>Li</b:Last>
            <b:First>M</b:First>
          </b:Person>
          <b:Person>
            <b:Last>Ma</b:Last>
            <b:First>Y</b:First>
          </b:Person>
        </b:NameList>
      </b:Author>
    </b:Author>
    <b:Title>Effect of surface roughness on liquid friction and transition characteristics in micro-and mini-channels</b:Title>
    <b:JournalName>Applied Thermal Engineering</b:JournalName>
    <b:Year>2014</b:Year>
    <b:Pages>283-293</b:Pages>
    <b:Volume>67</b:Volume>
    <b:Issue>1-2</b:Issue>
    <b:RefOrder>26</b:RefOrder>
  </b:Source>
  <b:Source>
    <b:Tag>Tay06</b:Tag>
    <b:SourceType>JournalArticle</b:SourceType>
    <b:Guid>{564D4E55-C44F-4D54-BC8B-17D8E8F9DD15}</b:Guid>
    <b:Author>
      <b:Author>
        <b:NameList>
          <b:Person>
            <b:Last>Taylor</b:Last>
            <b:First>J</b:First>
            <b:Middle>B</b:Middle>
          </b:Person>
          <b:Person>
            <b:Last>Carrano</b:Last>
            <b:First>A</b:First>
            <b:Middle>L</b:Middle>
          </b:Person>
          <b:Person>
            <b:Last>Kandlikar</b:Last>
            <b:First>S</b:First>
            <b:Middle>G</b:Middle>
          </b:Person>
        </b:NameList>
      </b:Author>
    </b:Author>
    <b:Title>Characterization of the effect of surface roughness and texture on fluid flow—past, present, and future</b:Title>
    <b:JournalName>International journal of thermal sciences</b:JournalName>
    <b:Year>2006</b:Year>
    <b:Pages>962-968</b:Pages>
    <b:Volume>45</b:Volume>
    <b:Issue>10</b:Issue>
    <b:RefOrder>27</b:RefOrder>
  </b:Source>
  <b:Source>
    <b:Tag>Cha15</b:Tag>
    <b:SourceType>JournalArticle</b:SourceType>
    <b:Guid>{3FA6DE69-38DD-405F-95DD-A9A469D4A15E}</b:Guid>
    <b:Author>
      <b:Author>
        <b:NameList>
          <b:Person>
            <b:Last>Chan</b:Last>
            <b:First>L</b:First>
          </b:Person>
          <b:Person>
            <b:Last>MacDonald</b:Last>
            <b:First>M</b:First>
          </b:Person>
          <b:Person>
            <b:Last>Chung</b:Last>
            <b:First>D</b:First>
          </b:Person>
          <b:Person>
            <b:Last>Hutchins</b:Last>
            <b:First>N</b:First>
          </b:Person>
          <b:Person>
            <b:Last>Ooi</b:Last>
            <b:First>A</b:First>
          </b:Person>
        </b:NameList>
      </b:Author>
    </b:Author>
    <b:Title> A systematic investigation of roughness height and wavelength in turbulent pipe flow in the transitionally rough regime</b:Title>
    <b:JournalName>Journal of Fluid Mechanics</b:JournalName>
    <b:Year>2015</b:Year>
    <b:Pages>743-777</b:Pages>
    <b:Volume>771</b:Volume>
    <b:RefOrder>29</b:RefOrder>
  </b:Source>
  <b:Source>
    <b:Tag>Hul13</b:Tag>
    <b:SourceType>JournalArticle</b:SourceType>
    <b:Guid>{27E2F628-A9F5-4412-8D39-160BD4061CCB}</b:Guid>
    <b:Author>
      <b:Author>
        <b:NameList>
          <b:Person>
            <b:Last>Hultmark</b:Last>
            <b:First>M</b:First>
          </b:Person>
          <b:Person>
            <b:Last>Vallikivi</b:Last>
            <b:First>M</b:First>
          </b:Person>
          <b:Person>
            <b:Last>Bailey</b:Last>
            <b:First>S</b:First>
            <b:Middle>C C</b:Middle>
          </b:Person>
          <b:Person>
            <b:Last>Smits</b:Last>
            <b:First>A</b:First>
            <b:Middle>J</b:Middle>
          </b:Person>
        </b:NameList>
      </b:Author>
    </b:Author>
    <b:Title>Logarithmic scaling of turbulence in smooth-and rough-wall pipe flow</b:Title>
    <b:JournalName>Journal of Fluid Mechanics</b:JournalName>
    <b:Year>2013</b:Year>
    <b:Pages>376-395</b:Pages>
    <b:Volume>728</b:Volume>
    <b:RefOrder>31</b:RefOrder>
  </b:Source>
  <b:Source>
    <b:Tag>MaG20</b:Tag>
    <b:SourceType>JournalArticle</b:SourceType>
    <b:Guid>{660D43D1-BE00-4830-9815-43DE00F8BACC}</b:Guid>
    <b:Author>
      <b:Author>
        <b:NameList>
          <b:Person>
            <b:Last>Ma</b:Last>
            <b:First>G</b:First>
            <b:Middle>Z</b:Middle>
          </b:Person>
          <b:Person>
            <b:Last>Xu</b:Last>
            <b:First>C</b:First>
            <b:Middle>X</b:Middle>
          </b:Person>
          <b:Person>
            <b:Last>Sung</b:Last>
            <b:First>H</b:First>
            <b:Middle>J</b:Middle>
          </b:Person>
          <b:Person>
            <b:Last>Huang</b:Last>
            <b:First>W</b:First>
            <b:Middle>X</b:Middle>
          </b:Person>
        </b:NameList>
      </b:Author>
    </b:Author>
    <b:Title>Scaling of rough-wall turbulence by the roughness height and steepness</b:Title>
    <b:JournalName>Journal of Fluid Mechanics, </b:JournalName>
    <b:Year>2020</b:Year>
    <b:Pages>R7</b:Pages>
    <b:Volume>900</b:Volume>
    <b:RefOrder>32</b:RefOrder>
  </b:Source>
  <b:Source>
    <b:Tag>Mac16</b:Tag>
    <b:SourceType>JournalArticle</b:SourceType>
    <b:Guid>{FAE72E08-DC57-4CF2-A761-3B1F55028B38}</b:Guid>
    <b:Author>
      <b:Author>
        <b:NameList>
          <b:Person>
            <b:Last>MacDonald</b:Last>
            <b:First>M</b:First>
          </b:Person>
          <b:Person>
            <b:Last>Chan</b:Last>
            <b:First>L</b:First>
          </b:Person>
          <b:Person>
            <b:Last>Chung</b:Last>
            <b:First>D</b:First>
          </b:Person>
          <b:Person>
            <b:Last>Hutchins</b:Last>
            <b:First>N</b:First>
          </b:Person>
          <b:Person>
            <b:Last>Ooi</b:Last>
            <b:First>A</b:First>
          </b:Person>
        </b:NameList>
      </b:Author>
    </b:Author>
    <b:Title>Turbulent flow over transitionally rough surfaces with varying roughness densities</b:Title>
    <b:JournalName>Journal of Fluid Mechanics</b:JournalName>
    <b:Year>2016</b:Year>
    <b:Pages>130-161</b:Pages>
    <b:Volume>804</b:Volume>
    <b:RefOrder>34</b:RefOrder>
  </b:Source>
  <b:Source>
    <b:Tag>Sch07</b:Tag>
    <b:SourceType>JournalArticle</b:SourceType>
    <b:Guid>{0D693D30-EA76-41AB-ADD2-746D012EFAFB}</b:Guid>
    <b:Author>
      <b:Author>
        <b:NameList>
          <b:Person>
            <b:Last>Schultz</b:Last>
            <b:First>M</b:First>
            <b:Middle>P</b:Middle>
          </b:Person>
          <b:Person>
            <b:Last>Flack</b:Last>
            <b:First>K</b:First>
            <b:Middle>A</b:Middle>
          </b:Person>
        </b:NameList>
      </b:Author>
    </b:Author>
    <b:Title>The rough-wall turbulent boundary layer from the hydraulically smooth to the fully rough regime</b:Title>
    <b:JournalName>Journal of fluid mechanics</b:JournalName>
    <b:Year>2007</b:Year>
    <b:Pages>381-405</b:Pages>
    <b:Volume>580</b:Volume>
    <b:RefOrder>35</b:RefOrder>
  </b:Source>
  <b:Source>
    <b:Tag>Sho06</b:Tag>
    <b:SourceType>JournalArticle</b:SourceType>
    <b:Guid>{F84F0A5D-FF4A-47BE-AE2C-A6DFDA75ED9F}</b:Guid>
    <b:Author>
      <b:Author>
        <b:NameList>
          <b:Person>
            <b:Last>Shockling</b:Last>
            <b:First>M</b:First>
            <b:Middle>A</b:Middle>
          </b:Person>
          <b:Person>
            <b:Last>Allen</b:Last>
            <b:First>J</b:First>
            <b:Middle>J</b:Middle>
          </b:Person>
          <b:Person>
            <b:Last>Smits</b:Last>
            <b:First>A</b:First>
            <b:Middle>J</b:Middle>
          </b:Person>
        </b:NameList>
      </b:Author>
    </b:Author>
    <b:Title>Roughness effects in turbulent pipe flow</b:Title>
    <b:JournalName> Journal of Fluid Mechanics</b:JournalName>
    <b:Year>2006</b:Year>
    <b:Pages>267-285</b:Pages>
    <b:Volume>564</b:Volume>
    <b:RefOrder>36</b:RefOrder>
  </b:Source>
  <b:Source>
    <b:Tag>Sli21</b:Tag>
    <b:SourceType>JournalArticle</b:SourceType>
    <b:Guid>{A3C3E447-4D60-446B-A98E-92DE570386DC}</b:Guid>
    <b:Author>
      <b:Author>
        <b:NameList>
          <b:Person>
            <b:Last>Sliwinski</b:Last>
            <b:First>P</b:First>
          </b:Person>
          <b:Person>
            <b:Last>Patrosz</b:Last>
            <b:First>P</b:First>
          </b:Person>
        </b:NameList>
      </b:Author>
    </b:Author>
    <b:Title>Methods of determining pressure drop in internal channels of a hydraulic motor</b:Title>
    <b:JournalName>Energies</b:JournalName>
    <b:Year>2021</b:Year>
    <b:Pages>5669</b:Pages>
    <b:Volume>14</b:Volume>
    <b:Issue>18</b:Issue>
    <b:RefOrder>37</b:RefOrder>
  </b:Source>
  <b:Source>
    <b:Tag>Sav09</b:Tag>
    <b:SourceType>JournalArticle</b:SourceType>
    <b:Guid>{84D00018-7A13-4383-8C3E-0E326F6C4DEF}</b:Guid>
    <b:Author>
      <b:Author>
        <b:NameList>
          <b:Person>
            <b:Last>Savić</b:Last>
            <b:First>V</b:First>
          </b:Person>
          <b:Person>
            <b:Last>Knežević</b:Last>
            <b:First>D</b:First>
          </b:Person>
          <b:Person>
            <b:Last>Lovrec</b:Last>
            <b:First>D</b:First>
          </b:Person>
          <b:Person>
            <b:Last>Jocanović</b:Last>
            <b:First>M</b:First>
          </b:Person>
          <b:Person>
            <b:Last>Karanović</b:Last>
            <b:First>V</b:First>
          </b:Person>
        </b:NameList>
      </b:Author>
    </b:Author>
    <b:Title>Determination of pressure losses in hydraulic pipeline systems by considering temperature and pressure</b:Title>
    <b:JournalName>Strojniški vestnik-Journal of Mechanical Engineering</b:JournalName>
    <b:Year>2009</b:Year>
    <b:Pages>237-243</b:Pages>
    <b:Volume>55</b:Volume>
    <b:Issue>4</b:Issue>
    <b:RefOrder>38</b:RefOrder>
  </b:Source>
  <b:Source>
    <b:Tag>Orl21</b:Tag>
    <b:SourceType>ConferenceProceedings</b:SourceType>
    <b:Guid>{5184800E-0014-466D-B18E-4E5DBB5A63A8}</b:Guid>
    <b:Title>Influence of the temperature factor on the hydraulic resistance of pressure pipes</b:Title>
    <b:Year>2021</b:Year>
    <b:Pages>04004</b:Pages>
    <b:Volume>263</b:Volume>
    <b:Author>
      <b:Author>
        <b:NameList>
          <b:Person>
            <b:Last>Orlov</b:Last>
            <b:First>V</b:First>
          </b:Person>
          <b:Person>
            <b:Last>Zotkin</b:Last>
            <b:First>S</b:First>
          </b:Person>
        </b:NameList>
      </b:Author>
    </b:Author>
    <b:ConferenceName>In E3S Web of Conferences</b:ConferenceName>
    <b:Publisher>EDP Sciences</b:Publisher>
    <b:RefOrder>39</b:RefOrder>
  </b:Source>
  <b:Source>
    <b:Tag>Che24</b:Tag>
    <b:SourceType>JournalArticle</b:SourceType>
    <b:Guid>{74827262-D3E5-40CA-812A-71C99886FECD}</b:Guid>
    <b:Title> Improvement of modeling of laminar flows in pressure collector-pipelines</b:Title>
    <b:Year>2024</b:Year>
    <b:Author>
      <b:Author>
        <b:NameList>
          <b:Person>
            <b:Last>Cherniuk</b:Last>
            <b:First>V</b:First>
          </b:Person>
          <b:Person>
            <b:Last>Kravchuk</b:Last>
            <b:First>O</b:First>
          </b:Person>
          <b:Person>
            <b:Last>Fasuliak</b:Last>
            <b:First>V</b:First>
          </b:Person>
          <b:Person>
            <b:Last>Cherniuk</b:Last>
            <b:First>M</b:First>
          </b:Person>
        </b:NameList>
      </b:Author>
    </b:Author>
    <b:JournalName>Journal of Advanced Research in Fluid Mechanics and Thermal Sciences, </b:JournalName>
    <b:Pages>182-196</b:Pages>
    <b:Volume>120</b:Volume>
    <b:Issue>2</b:Issue>
    <b:RefOrder>41</b:RefOrder>
  </b:Source>
  <b:Source>
    <b:Tag>Kum22</b:Tag>
    <b:SourceType>JournalArticle</b:SourceType>
    <b:Guid>{9D418565-3CB8-499D-AF81-22691FF9BCA6}</b:Guid>
    <b:Author>
      <b:Author>
        <b:NameList>
          <b:Person>
            <b:Last>Kumari</b:Last>
            <b:First>B</b:First>
          </b:Person>
          <b:Person>
            <b:Last>Kumar</b:Last>
            <b:First>N</b:First>
          </b:Person>
        </b:NameList>
      </b:Author>
    </b:Author>
    <b:Title>Principle of Bernoulli’s Equation and its Applications</b:Title>
    <b:JournalName>NeuroQuantology, </b:JournalName>
    <b:Year>2022</b:Year>
    <b:Pages>5078</b:Pages>
    <b:Volume>20</b:Volume>
    <b:Issue>10</b:Issue>
    <b:RefOrder>43</b:RefOrder>
  </b:Source>
  <b:Source>
    <b:Tag>Bas243</b:Tag>
    <b:SourceType>JournalArticle</b:SourceType>
    <b:Guid>{8C48E959-B576-424D-B884-429E2F3F68B1}</b:Guid>
    <b:Title>Computational Fluid Dynamics Analysis of Flow Characteristics in Convergent and Divergent Sections</b:Title>
    <b:Year>2024</b:Year>
    <b:Author>
      <b:Author>
        <b:NameList>
          <b:Person>
            <b:Last>Bassey</b:Last>
            <b:First>J</b:First>
            <b:Middle>B</b:Middle>
          </b:Person>
          <b:Person>
            <b:Last>Ekpo</b:Last>
            <b:First>D</b:First>
            <b:Middle>D</b:Middle>
          </b:Person>
          <b:Person>
            <b:Last>Gentle</b:Last>
            <b:First>V</b:First>
            <b:Middle>U</b:Middle>
          </b:Person>
        </b:NameList>
      </b:Author>
    </b:Author>
    <b:JournalName>International Journal of Science, Engineering and Technology</b:JournalName>
    <b:Volume>12</b:Volume>
    <b:Issue>2</b:Issue>
    <b:RefOrder>30</b:RefOrder>
  </b:Source>
  <b:Source>
    <b:Tag>Dij1310</b:Tag>
    <b:SourceType>JournalArticle</b:SourceType>
    <b:Guid>{357D6084-B783-4915-BCB7-A7D4CBE23191}</b:Guid>
    <b:Author>
      <b:Author>
        <b:NameList>
          <b:Person>
            <b:Last>Diji</b:Last>
            <b:First>C</b:First>
            <b:Middle>J</b:Middle>
          </b:Person>
          <b:Person>
            <b:Last>Ekpo</b:Last>
            <b:First>D</b:First>
            <b:Middle>D</b:Middle>
          </b:Person>
          <b:Person>
            <b:Last>Adadu</b:Last>
            <b:First>C</b:First>
            <b:Middle>A</b:Middle>
          </b:Person>
        </b:NameList>
      </b:Author>
    </b:Author>
    <b:Title>Design of a Biomass Power Plant for a Major Commercial Cluster in Ibadan-Nigeria</b:Title>
    <b:JournalName>The International Journal Of Engineering And Science</b:JournalName>
    <b:Year>2013</b:Year>
    <b:Pages>23-29</b:Pages>
    <b:Volume>2</b:Volume>
    <b:Issue>3</b:Issue>
    <b:RefOrder>40</b:RefOrder>
  </b:Source>
  <b:Source>
    <b:Tag>Dij1311</b:Tag>
    <b:SourceType>JournalArticle</b:SourceType>
    <b:Guid>{EF52459B-8A24-4270-8282-1B7295833788}</b:Guid>
    <b:Author>
      <b:Author>
        <b:NameList>
          <b:Person>
            <b:Last>Diji</b:Last>
            <b:First>C</b:First>
            <b:Middle>J</b:Middle>
          </b:Person>
          <b:Person>
            <b:Last>Ekpo</b:Last>
            <b:First>D</b:First>
            <b:Middle>D</b:Middle>
          </b:Person>
          <b:Person>
            <b:Last>Adadu</b:Last>
            <b:First>C</b:First>
            <b:Middle>A</b:Middle>
          </b:Person>
        </b:NameList>
      </b:Author>
    </b:Author>
    <b:Title>Exegoenvironmental evaluation of a cement manu‐facturing process in Nigeria</b:Title>
    <b:JournalName> International journal of engineering re‐search and development</b:JournalName>
    <b:Year>2013</b:Year>
    <b:Pages>25-32</b:Pages>
    <b:Volume>7</b:Volume>
    <b:RefOrder>24</b:RefOrder>
  </b:Source>
  <b:Source>
    <b:Tag>Ekp124</b:Tag>
    <b:SourceType>JournalArticle</b:SourceType>
    <b:Guid>{5BA15528-D78A-4285-B6CC-FB6FADDE2A68}</b:Guid>
    <b:Author>
      <b:Author>
        <b:NameList>
          <b:Person>
            <b:Last>Ekpo</b:Last>
            <b:First>D</b:First>
            <b:Middle>D</b:Middle>
          </b:Person>
        </b:NameList>
      </b:Author>
    </b:Author>
    <b:Title>Challenges of Municipal, Solid Waste Disposal A Case Study of Uyo Township</b:Title>
    <b:JournalName>Education &amp; Science Journal of Policy Review &amp; Curriculum Development</b:JournalName>
    <b:Year>2012</b:Year>
    <b:Pages>110-116</b:Pages>
    <b:Volume>1</b:Volume>
    <b:Issue>2</b:Issue>
    <b:RefOrder>12</b:RefOrder>
  </b:Source>
  <b:Source>
    <b:Tag>Sun242</b:Tag>
    <b:SourceType>JournalArticle</b:SourceType>
    <b:Guid>{51614A25-0028-49AB-8B8F-A049CBA617B8}</b:Guid>
    <b:Author>
      <b:Author>
        <b:NameList>
          <b:Person>
            <b:Last>Sunday</b:Last>
            <b:First>A</b:First>
            <b:Middle>B</b:Middle>
          </b:Person>
          <b:Person>
            <b:Last>Okpo</b:Last>
            <b:First>E</b:First>
            <b:Middle>E</b:Middle>
          </b:Person>
          <b:Person>
            <b:Last>Ekpo</b:Last>
            <b:First>D</b:First>
            <b:Middle>D</b:Middle>
          </b:Person>
        </b:NameList>
      </b:Author>
    </b:Author>
    <b:Title>Load rejection effects analysis on synchronous generators with ANN</b:Title>
    <b:JournalName>American Journal of Engineering Research (AJER)</b:JournalName>
    <b:Year>2024</b:Year>
    <b:Pages>57-65</b:Pages>
    <b:Volume>13</b:Volume>
    <b:Issue>7</b:Issue>
    <b:RefOrder>20</b:RefOrder>
  </b:Source>
  <b:Source>
    <b:Tag>Jam242</b:Tag>
    <b:SourceType>JournalArticle</b:SourceType>
    <b:Guid>{05C61402-B68A-4FD2-AF82-06FC8C0BDA78}</b:Guid>
    <b:Author>
      <b:Author>
        <b:NameList>
          <b:Person>
            <b:Last>Jameson</b:Last>
            <b:First>F</b:First>
            <b:Middle>P</b:Middle>
          </b:Person>
          <b:Person>
            <b:Last>Nkan</b:Last>
            <b:First>I</b:First>
            <b:Middle>E</b:Middle>
          </b:Person>
          <b:Person>
            <b:Last>Okpo</b:Last>
            <b:First>E</b:First>
            <b:Middle>E</b:Middle>
          </b:Person>
        </b:NameList>
      </b:Author>
    </b:Author>
    <b:Title> Improvement of power transfer capability of Nigeria national grid with TCSC FACTS controller</b:Title>
    <b:JournalName>American Journal of Engineering Research (AJER)</b:JournalName>
    <b:Year>2024</b:Year>
    <b:Pages>37-43</b:Pages>
    <b:Volume>13</b:Volume>
    <b:Issue>1</b:Issue>
    <b:RefOrder>28</b:RefOrder>
  </b:Source>
  <b:Source>
    <b:Tag>Inn2110</b:Tag>
    <b:SourceType>JournalArticle</b:SourceType>
    <b:Guid>{BF6FF0AC-5F3C-4F29-B012-3DFF0CD668D1}</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Dynamic response evaluation of a separately excited dc motor</b:Title>
    <b:JournalName>Nigeria Journal of Engineering, </b:JournalName>
    <b:Year>2021</b:Year>
    <b:Pages>56-61</b:Pages>
    <b:Volume>28</b:Volume>
    <b:Issue>2</b:Issue>
    <b:RefOrder>42</b:RefOrder>
  </b:Source>
  <b:Source>
    <b:Tag>Inn2111</b:Tag>
    <b:SourceType>JournalArticle</b:SourceType>
    <b:Guid>{E23027B7-7E1E-486B-9A6A-B2B32FAC9A94}</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Predicting the stability behaviour of three-horse power induction motor using eigenvalue method</b:Title>
    <b:JournalName> Bayero Journal of Engineering and Techcnology (BJET), </b:JournalName>
    <b:Year>2021</b:Year>
    <b:Pages>66-81</b:Pages>
    <b:Volume>16</b:Volume>
    <b:Issue>2</b:Issue>
    <b:RefOrder>22</b:RefOrder>
  </b:Source>
  <b:Source>
    <b:Tag>Udo242</b:Tag>
    <b:SourceType>JournalArticle</b:SourceType>
    <b:Guid>{EE10694A-CB5C-484B-8096-F58E72BD237B}</b:Guid>
    <b:Author>
      <b:Author>
        <b:NameList>
          <b:Person>
            <b:Last>Udoh</b:Last>
            <b:First>D</b:First>
            <b:Middle>E</b:Middle>
          </b:Person>
          <b:Person>
            <b:Last>Ekpo</b:Last>
            <b:First>D</b:First>
            <b:Middle>D</b:Middle>
          </b:Person>
          <b:Person>
            <b:Last>Nkan</b:Last>
            <b:First>I</b:First>
            <b:Middle>E</b:Middle>
          </b:Person>
        </b:NameList>
      </b:Author>
    </b:Author>
    <b:Title>Design and development of a package delivery robot</b:Title>
    <b:JournalName>International Journal of Multidisciplinary Research and Analysis</b:JournalName>
    <b:Year>2024</b:Year>
    <b:Pages>2520-2526</b:Pages>
    <b:Volume>7</b:Volume>
    <b:Issue>6</b:Issue>
    <b:RefOrder>16</b:RefOrder>
  </b:Source>
  <b:Source>
    <b:Tag>Ola142</b:Tag>
    <b:SourceType>JournalArticle</b:SourceType>
    <b:Guid>{8156E874-6422-4345-B6AC-6AD717BDE342}</b:Guid>
    <b:Author>
      <b:Author>
        <b:NameList>
          <b:Person>
            <b:Last>Olatunbosun</b:Last>
            <b:First>B</b:First>
            <b:Middle>E</b:Middle>
          </b:Person>
          <b:Person>
            <b:Last>Uguru-Okorie</b:Last>
            <b:First>B</b:First>
            <b:Middle>E</b:Middle>
          </b:Person>
          <b:Person>
            <b:Last>Ekpo</b:Last>
            <b:First>D</b:First>
            <b:Middle>A</b:Middle>
          </b:Person>
        </b:NameList>
      </b:Author>
    </b:Author>
    <b:Title>Comparison of medical waste generated in selected private and public hospitals in Abeokuta metropolis, Nigeria</b:Title>
    <b:JournalName> International Journal of Scientific &amp; Engineering Research</b:JournalName>
    <b:Year>2014</b:Year>
    <b:Pages>1441-9</b:Pages>
    <b:Volume>5</b:Volume>
    <b:Issue>7</b:Issue>
    <b:RefOrder>33</b:RefOrder>
  </b:Source>
  <b:Source>
    <b:Tag>Eti242</b:Tag>
    <b:SourceType>JournalArticle</b:SourceType>
    <b:Guid>{89B9986D-F736-4D2E-A0BC-E48C47C4DC6E}</b:Guid>
    <b:Author>
      <b:Author>
        <b:NameList>
          <b:Person>
            <b:Last>Etim</b:Last>
            <b:First>P</b:First>
          </b:Person>
          <b:Person>
            <b:Last>Ekpo</b:Last>
            <b:First>D</b:First>
            <b:Middle>D</b:Middle>
          </b:Person>
          <b:Person>
            <b:Last>Ekop</b:Last>
            <b:First>I</b:First>
            <b:Middle>E</b:Middle>
          </b:Person>
          <b:Person>
            <b:Last>Bassey</b:Last>
            <b:First>J</b:First>
            <b:Middle>E</b:Middle>
          </b:Person>
          <b:Person>
            <b:Last>Ononokpono</b:Last>
            <b:First>O</b:First>
            <b:Middle>J</b:Middle>
          </b:Person>
          <b:Person>
            <b:Last>Udobong</b:Last>
            <b:First>O</b:First>
            <b:Middle>G</b:Middle>
          </b:Person>
        </b:NameList>
      </b:Author>
    </b:Author>
    <b:Title>Design, fabrication and preliminary testing of a small-scale cassava starch extraction machine</b:Title>
    <b:JournalName>Turkish Journal of Agriculture-Food Science and Technology</b:JournalName>
    <b:Year>2024</b:Year>
    <b:Pages>1448-1456</b:Pages>
    <b:Volume>12</b:Volume>
    <b:Issue>8</b:Issue>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CAB5A4-6664-44EE-8393-9F1C7AE9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31</TotalTime>
  <Pages>17</Pages>
  <Words>5425</Words>
  <Characters>30923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Editor-24</cp:lastModifiedBy>
  <cp:revision>17</cp:revision>
  <cp:lastPrinted>2024-11-02T08:36:00Z</cp:lastPrinted>
  <dcterms:created xsi:type="dcterms:W3CDTF">2025-02-02T22:24:00Z</dcterms:created>
  <dcterms:modified xsi:type="dcterms:W3CDTF">2025-02-19T10:54:00Z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66D2355D80F9452BA4A4261F193C3C2F_12</vt:lpwstr>
  </property>
</Properties>
</file>