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472A" w:rsidRPr="00361F64" w:rsidRDefault="00AA472A" w:rsidP="00AA472A">
      <w:pPr>
        <w:spacing w:line="360" w:lineRule="auto"/>
        <w:jc w:val="both"/>
        <w:rPr>
          <w:rFonts w:ascii="Times New Roman" w:eastAsia="Times New Roman" w:hAnsi="Times New Roman" w:cs="Times New Roman"/>
          <w:bCs/>
          <w:sz w:val="24"/>
          <w:szCs w:val="24"/>
          <w:lang w:val="en-US"/>
        </w:rPr>
      </w:pPr>
      <w:r w:rsidRPr="00361F64">
        <w:rPr>
          <w:rFonts w:ascii="Times New Roman" w:hAnsi="Times New Roman" w:cs="Times New Roman"/>
          <w:bCs/>
          <w:noProof/>
          <w:sz w:val="24"/>
          <w:szCs w:val="24"/>
          <w:highlight w:val="yellow"/>
          <w:lang w:val="en-US"/>
        </w:rPr>
        <w:t>Original Research Article</w:t>
      </w:r>
      <w:r w:rsidRPr="00361F64">
        <w:rPr>
          <w:rFonts w:ascii="Times New Roman" w:eastAsia="Times New Roman" w:hAnsi="Times New Roman" w:cs="Times New Roman"/>
          <w:bCs/>
          <w:sz w:val="24"/>
          <w:szCs w:val="24"/>
          <w:lang w:val="en-US"/>
        </w:rPr>
        <w:t xml:space="preserve"> </w:t>
      </w:r>
    </w:p>
    <w:p w:rsidR="00AA472A" w:rsidRDefault="00AA472A" w:rsidP="00103F90">
      <w:pPr>
        <w:spacing w:line="360" w:lineRule="auto"/>
        <w:jc w:val="both"/>
        <w:rPr>
          <w:rFonts w:ascii="Times New Roman" w:eastAsia="Times New Roman" w:hAnsi="Times New Roman" w:cs="Times New Roman"/>
          <w:b/>
          <w:sz w:val="24"/>
          <w:szCs w:val="24"/>
          <w:lang w:val="en-US"/>
        </w:rPr>
      </w:pPr>
    </w:p>
    <w:p w:rsidR="00882A19" w:rsidRPr="00361F64" w:rsidRDefault="001C7DF5" w:rsidP="00103F90">
      <w:pPr>
        <w:spacing w:line="360" w:lineRule="auto"/>
        <w:jc w:val="both"/>
        <w:rPr>
          <w:rFonts w:ascii="Times New Roman" w:eastAsia="Times New Roman" w:hAnsi="Times New Roman" w:cs="Times New Roman"/>
          <w:b/>
          <w:sz w:val="24"/>
          <w:szCs w:val="24"/>
          <w:lang w:val="en-US"/>
        </w:rPr>
      </w:pPr>
      <w:r w:rsidRPr="00361F64">
        <w:rPr>
          <w:rFonts w:ascii="Times New Roman" w:eastAsia="Times New Roman" w:hAnsi="Times New Roman" w:cs="Times New Roman"/>
          <w:b/>
          <w:sz w:val="24"/>
          <w:szCs w:val="24"/>
          <w:lang w:val="en-US"/>
        </w:rPr>
        <w:t>Profile of tuberculosis deaths by mesoregion in the state of Pará from 2012 to 2022: an ecological study</w:t>
      </w:r>
    </w:p>
    <w:p w:rsidR="00A64FAC" w:rsidRPr="00361F64" w:rsidRDefault="004D7BE9" w:rsidP="00A64FAC">
      <w:pPr>
        <w:rPr>
          <w:rFonts w:ascii="Times New Roman" w:eastAsia="Times New Roman" w:hAnsi="Times New Roman" w:cs="Times New Roman"/>
          <w:b/>
          <w:bCs/>
          <w:sz w:val="24"/>
          <w:szCs w:val="24"/>
          <w:lang w:val="en-US"/>
        </w:rPr>
      </w:pPr>
      <w:r w:rsidRPr="00361F64">
        <w:rPr>
          <w:rFonts w:ascii="Times New Roman" w:eastAsia="Times New Roman" w:hAnsi="Times New Roman" w:cs="Times New Roman"/>
          <w:b/>
          <w:bCs/>
          <w:sz w:val="24"/>
          <w:szCs w:val="24"/>
          <w:lang w:val="en-US"/>
        </w:rPr>
        <w:t>ABSTRACT</w:t>
      </w:r>
    </w:p>
    <w:p w:rsidR="00AD639A" w:rsidRPr="00361F64" w:rsidRDefault="0025390E" w:rsidP="00AD639A">
      <w:pPr>
        <w:spacing w:after="0" w:line="360" w:lineRule="auto"/>
        <w:jc w:val="both"/>
        <w:rPr>
          <w:rFonts w:ascii="Times New Roman" w:eastAsia="Times New Roman" w:hAnsi="Times New Roman" w:cs="Times New Roman"/>
          <w:b/>
          <w:bCs/>
          <w:sz w:val="24"/>
          <w:szCs w:val="24"/>
          <w:lang w:val="en-US"/>
        </w:rPr>
      </w:pPr>
      <w:r w:rsidRPr="00361F64">
        <w:rPr>
          <w:rFonts w:ascii="Times New Roman" w:eastAsia="Times New Roman" w:hAnsi="Times New Roman" w:cs="Times New Roman"/>
          <w:b/>
          <w:bCs/>
          <w:sz w:val="24"/>
          <w:szCs w:val="24"/>
          <w:lang w:val="en-US"/>
        </w:rPr>
        <w:t>INTRODUCTION</w:t>
      </w:r>
    </w:p>
    <w:p w:rsidR="00B60EDF" w:rsidRPr="00735DAA" w:rsidRDefault="00B60EDF" w:rsidP="00B60EDF">
      <w:pPr>
        <w:spacing w:line="360" w:lineRule="auto"/>
        <w:jc w:val="both"/>
        <w:rPr>
          <w:rFonts w:ascii="Times New Roman" w:eastAsia="Times New Roman" w:hAnsi="Times New Roman" w:cs="Times New Roman"/>
          <w:sz w:val="24"/>
          <w:szCs w:val="24"/>
          <w:lang w:val="en-US"/>
        </w:rPr>
      </w:pPr>
      <w:r w:rsidRPr="00735DAA">
        <w:rPr>
          <w:rFonts w:ascii="Times New Roman" w:eastAsia="Times New Roman" w:hAnsi="Times New Roman" w:cs="Times New Roman"/>
          <w:sz w:val="24"/>
          <w:szCs w:val="24"/>
          <w:highlight w:val="yellow"/>
          <w:lang w:val="en-US"/>
        </w:rPr>
        <w:t xml:space="preserve">Tuberculosis (TB) is an infection caused by bacteria from the </w:t>
      </w:r>
      <w:r w:rsidRPr="00735DAA">
        <w:rPr>
          <w:rFonts w:ascii="Times New Roman" w:eastAsia="Times New Roman" w:hAnsi="Times New Roman" w:cs="Times New Roman"/>
          <w:i/>
          <w:iCs/>
          <w:sz w:val="24"/>
          <w:szCs w:val="24"/>
          <w:highlight w:val="yellow"/>
          <w:lang w:val="en-US"/>
        </w:rPr>
        <w:t>Mycobacterium tuberculosis</w:t>
      </w:r>
      <w:r w:rsidRPr="00735DAA">
        <w:rPr>
          <w:rFonts w:ascii="Times New Roman" w:eastAsia="Times New Roman" w:hAnsi="Times New Roman" w:cs="Times New Roman"/>
          <w:sz w:val="24"/>
          <w:szCs w:val="24"/>
          <w:highlight w:val="yellow"/>
          <w:lang w:val="en-US"/>
        </w:rPr>
        <w:t xml:space="preserve"> complex, transmitted through airborne aerosols, released during coughing, talking, or sneezing.</w:t>
      </w:r>
      <w:r w:rsidRPr="00735DAA">
        <w:rPr>
          <w:rFonts w:ascii="Times New Roman" w:eastAsia="Times New Roman" w:hAnsi="Times New Roman" w:cs="Times New Roman"/>
          <w:sz w:val="24"/>
          <w:szCs w:val="24"/>
          <w:lang w:val="en-US"/>
        </w:rPr>
        <w:t xml:space="preserve"> Despite advancements in TB control and the availability of established treatments for over 40 years, there are still ten million new cases, and 1.5 million deaths reported annually worldwide.</w:t>
      </w:r>
    </w:p>
    <w:p w:rsidR="00AD639A" w:rsidRPr="00361F64" w:rsidRDefault="00AD639A" w:rsidP="00AD639A">
      <w:pPr>
        <w:spacing w:after="0" w:line="360" w:lineRule="auto"/>
        <w:jc w:val="both"/>
        <w:rPr>
          <w:rFonts w:ascii="Times New Roman" w:eastAsia="Times New Roman" w:hAnsi="Times New Roman" w:cs="Times New Roman"/>
          <w:b/>
          <w:bCs/>
          <w:sz w:val="24"/>
          <w:szCs w:val="24"/>
          <w:lang w:val="en-US"/>
        </w:rPr>
      </w:pPr>
      <w:r w:rsidRPr="00361F64">
        <w:rPr>
          <w:rFonts w:ascii="Times New Roman" w:eastAsia="Times New Roman" w:hAnsi="Times New Roman" w:cs="Times New Roman"/>
          <w:b/>
          <w:bCs/>
          <w:sz w:val="24"/>
          <w:szCs w:val="24"/>
          <w:lang w:val="en-US"/>
        </w:rPr>
        <w:t>METHODS</w:t>
      </w:r>
    </w:p>
    <w:p w:rsidR="00B60EDF" w:rsidRDefault="00B60EDF" w:rsidP="00B60EDF">
      <w:pPr>
        <w:spacing w:line="360" w:lineRule="auto"/>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A descriptive and ecological study was </w:t>
      </w:r>
      <w:r w:rsidRPr="00350FFD">
        <w:rPr>
          <w:rFonts w:ascii="Times New Roman" w:eastAsia="Times New Roman" w:hAnsi="Times New Roman" w:cs="Times New Roman"/>
          <w:sz w:val="24"/>
          <w:szCs w:val="24"/>
          <w:highlight w:val="yellow"/>
          <w:lang w:val="en-US"/>
        </w:rPr>
        <w:t>performed on all TB-related deaths reported between 2010 and 2022, in Pará, Brazil. Data were obtained from Notifiable diseases Information System. The study have analyzed clinical, epidemiological and sociodemographic characteristics, as well as geographical</w:t>
      </w:r>
      <w:r w:rsidRPr="00361F64">
        <w:rPr>
          <w:rFonts w:ascii="Times New Roman" w:eastAsia="Times New Roman" w:hAnsi="Times New Roman" w:cs="Times New Roman"/>
          <w:sz w:val="24"/>
          <w:szCs w:val="24"/>
          <w:lang w:val="en-US"/>
        </w:rPr>
        <w:t xml:space="preserve"> and statistical </w:t>
      </w:r>
      <w:r>
        <w:rPr>
          <w:rFonts w:ascii="Times New Roman" w:eastAsia="Times New Roman" w:hAnsi="Times New Roman" w:cs="Times New Roman"/>
          <w:sz w:val="24"/>
          <w:szCs w:val="24"/>
          <w:lang w:val="en-US"/>
        </w:rPr>
        <w:t>trends</w:t>
      </w:r>
      <w:r w:rsidRPr="00361F6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in mortality</w:t>
      </w:r>
      <w:r w:rsidRPr="00361F64">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using</w:t>
      </w:r>
      <w:r w:rsidRPr="00361F64">
        <w:rPr>
          <w:rFonts w:ascii="Times New Roman" w:eastAsia="Times New Roman" w:hAnsi="Times New Roman" w:cs="Times New Roman"/>
          <w:sz w:val="24"/>
          <w:szCs w:val="24"/>
          <w:lang w:val="en-US"/>
        </w:rPr>
        <w:t xml:space="preserve"> binary logistic regression</w:t>
      </w:r>
    </w:p>
    <w:p w:rsidR="00AD639A" w:rsidRPr="00361F64" w:rsidRDefault="00AD639A" w:rsidP="00AD639A">
      <w:pPr>
        <w:spacing w:after="0" w:line="360" w:lineRule="auto"/>
        <w:jc w:val="both"/>
        <w:rPr>
          <w:rFonts w:ascii="Times New Roman" w:eastAsia="Times New Roman" w:hAnsi="Times New Roman" w:cs="Times New Roman"/>
          <w:b/>
          <w:bCs/>
          <w:sz w:val="24"/>
          <w:szCs w:val="24"/>
          <w:lang w:val="en-US"/>
        </w:rPr>
      </w:pPr>
      <w:r w:rsidRPr="00361F64">
        <w:rPr>
          <w:rFonts w:ascii="Times New Roman" w:eastAsia="Times New Roman" w:hAnsi="Times New Roman" w:cs="Times New Roman"/>
          <w:b/>
          <w:bCs/>
          <w:sz w:val="24"/>
          <w:szCs w:val="24"/>
          <w:lang w:val="en-US"/>
        </w:rPr>
        <w:t>RESULTS</w:t>
      </w:r>
    </w:p>
    <w:p w:rsidR="00B60EDF" w:rsidRPr="00361F64" w:rsidRDefault="00B60EDF" w:rsidP="00B60EDF">
      <w:pPr>
        <w:spacing w:line="360" w:lineRule="auto"/>
        <w:jc w:val="both"/>
        <w:rPr>
          <w:rFonts w:ascii="Times New Roman" w:eastAsia="Times New Roman" w:hAnsi="Times New Roman" w:cs="Times New Roman"/>
          <w:sz w:val="24"/>
          <w:szCs w:val="24"/>
          <w:lang w:val="en-US"/>
        </w:rPr>
      </w:pPr>
      <w:r w:rsidRPr="00350FFD">
        <w:rPr>
          <w:rFonts w:ascii="Times New Roman" w:eastAsia="Times New Roman" w:hAnsi="Times New Roman" w:cs="Times New Roman"/>
          <w:sz w:val="24"/>
          <w:szCs w:val="24"/>
          <w:highlight w:val="yellow"/>
          <w:lang w:val="en-US"/>
        </w:rPr>
        <w:t>A total of 1,253 TB-related deaths were reported in Pará. There was a significant increasing trend in the mortality rate, with the highest value observed in the metropolitan mesoregion. The mean age was 52.1 years, most were male, brown, without elementary education and lived in the urban area.  New TB cases were the most frequently recorded, with the pulmonary clinical form accounting for 84% of cases and 15.5% of cases reported from alcoholism. The most common diagnosis was sputum smear microscopy, however, follow-up sputum smear microscopies were infrequently and directly observable treatment</w:t>
      </w:r>
      <w:r w:rsidRPr="00361F64">
        <w:rPr>
          <w:rFonts w:ascii="Times New Roman" w:eastAsia="Times New Roman" w:hAnsi="Times New Roman" w:cs="Times New Roman"/>
          <w:sz w:val="24"/>
          <w:szCs w:val="24"/>
          <w:lang w:val="en-US"/>
        </w:rPr>
        <w:t xml:space="preserve"> was rarely performed (19.2%). </w:t>
      </w:r>
      <w:r>
        <w:rPr>
          <w:rFonts w:ascii="Times New Roman" w:eastAsia="Times New Roman" w:hAnsi="Times New Roman" w:cs="Times New Roman"/>
          <w:sz w:val="24"/>
          <w:szCs w:val="24"/>
          <w:lang w:val="en-US"/>
        </w:rPr>
        <w:t>T</w:t>
      </w:r>
      <w:r w:rsidRPr="00361F64">
        <w:rPr>
          <w:rFonts w:ascii="Times New Roman" w:eastAsia="Times New Roman" w:hAnsi="Times New Roman" w:cs="Times New Roman"/>
          <w:sz w:val="24"/>
          <w:szCs w:val="24"/>
          <w:lang w:val="en-US"/>
        </w:rPr>
        <w:t>he multivariate analysis of deaths by mesoregion</w:t>
      </w:r>
      <w:r>
        <w:rPr>
          <w:rFonts w:ascii="Times New Roman" w:eastAsia="Times New Roman" w:hAnsi="Times New Roman" w:cs="Times New Roman"/>
          <w:sz w:val="24"/>
          <w:szCs w:val="24"/>
          <w:lang w:val="en-US"/>
        </w:rPr>
        <w:t xml:space="preserve"> revealed significant</w:t>
      </w:r>
      <w:r w:rsidRPr="00361F64">
        <w:rPr>
          <w:rFonts w:ascii="Times New Roman" w:eastAsia="Times New Roman" w:hAnsi="Times New Roman" w:cs="Times New Roman"/>
          <w:sz w:val="24"/>
          <w:szCs w:val="24"/>
          <w:lang w:val="en-US"/>
        </w:rPr>
        <w:t xml:space="preserve"> differences </w:t>
      </w:r>
      <w:r w:rsidRPr="00777337">
        <w:rPr>
          <w:rFonts w:ascii="Times New Roman" w:eastAsia="Times New Roman" w:hAnsi="Times New Roman" w:cs="Times New Roman"/>
          <w:sz w:val="24"/>
          <w:szCs w:val="24"/>
          <w:lang w:val="en-US"/>
        </w:rPr>
        <w:t>with each mesoregion exhibiting distinct contributing variables.</w:t>
      </w:r>
    </w:p>
    <w:p w:rsidR="0005071C" w:rsidRPr="00361F64" w:rsidRDefault="0005071C" w:rsidP="0005071C">
      <w:pPr>
        <w:spacing w:line="360" w:lineRule="auto"/>
        <w:jc w:val="both"/>
        <w:rPr>
          <w:rFonts w:ascii="Times New Roman" w:eastAsia="Times New Roman" w:hAnsi="Times New Roman" w:cs="Times New Roman"/>
          <w:b/>
          <w:bCs/>
          <w:sz w:val="24"/>
          <w:szCs w:val="24"/>
          <w:lang w:val="en-US"/>
        </w:rPr>
      </w:pPr>
      <w:r w:rsidRPr="00361F64">
        <w:rPr>
          <w:rFonts w:ascii="Times New Roman" w:eastAsia="Times New Roman" w:hAnsi="Times New Roman" w:cs="Times New Roman"/>
          <w:b/>
          <w:bCs/>
          <w:sz w:val="24"/>
          <w:szCs w:val="24"/>
          <w:lang w:val="en-US"/>
        </w:rPr>
        <w:t>CONCLUSIONS</w:t>
      </w:r>
    </w:p>
    <w:p w:rsidR="00B60EDF" w:rsidRDefault="00B60EDF" w:rsidP="00FF1649">
      <w:pPr>
        <w:spacing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Our results show the need for</w:t>
      </w:r>
      <w:r w:rsidRPr="00361F64">
        <w:rPr>
          <w:rFonts w:ascii="Times New Roman" w:eastAsia="Times New Roman" w:hAnsi="Times New Roman" w:cs="Times New Roman"/>
          <w:sz w:val="24"/>
          <w:szCs w:val="24"/>
          <w:lang w:val="en-US"/>
        </w:rPr>
        <w:t xml:space="preserve"> </w:t>
      </w:r>
      <w:r w:rsidRPr="00350FFD">
        <w:rPr>
          <w:rFonts w:ascii="Times New Roman" w:eastAsia="Times New Roman" w:hAnsi="Times New Roman" w:cs="Times New Roman"/>
          <w:sz w:val="24"/>
          <w:szCs w:val="24"/>
          <w:highlight w:val="yellow"/>
          <w:lang w:val="en-US"/>
        </w:rPr>
        <w:t xml:space="preserve">epidemiological surveillance professionals to </w:t>
      </w:r>
      <w:proofErr w:type="spellStart"/>
      <w:r w:rsidRPr="00350FFD">
        <w:rPr>
          <w:rFonts w:ascii="Times New Roman" w:eastAsia="Times New Roman" w:hAnsi="Times New Roman" w:cs="Times New Roman"/>
          <w:sz w:val="24"/>
          <w:szCs w:val="24"/>
          <w:highlight w:val="yellow"/>
          <w:lang w:val="en-US"/>
        </w:rPr>
        <w:t>implemente</w:t>
      </w:r>
      <w:proofErr w:type="spellEnd"/>
      <w:r w:rsidRPr="00350FFD">
        <w:rPr>
          <w:rFonts w:ascii="Times New Roman" w:eastAsia="Times New Roman" w:hAnsi="Times New Roman" w:cs="Times New Roman"/>
          <w:sz w:val="24"/>
          <w:szCs w:val="24"/>
          <w:highlight w:val="yellow"/>
          <w:lang w:val="en-US"/>
        </w:rPr>
        <w:t xml:space="preserve"> different surveillance measures and strategies for each mesoregion. Strengthening </w:t>
      </w:r>
      <w:r w:rsidRPr="00350FFD">
        <w:rPr>
          <w:rFonts w:ascii="Times New Roman" w:eastAsia="Times New Roman" w:hAnsi="Times New Roman" w:cs="Times New Roman"/>
          <w:sz w:val="24"/>
          <w:szCs w:val="24"/>
          <w:highlight w:val="yellow"/>
          <w:lang w:val="en-US"/>
        </w:rPr>
        <w:lastRenderedPageBreak/>
        <w:t>municipal healthcare system is a critical step to ensure early diagnosis and appropriate treatment for each clinical case. In addition, public policies should aim to improve socio-environmental and economic conditions addressing regional</w:t>
      </w:r>
      <w:r w:rsidRPr="00777337">
        <w:rPr>
          <w:rFonts w:ascii="Times New Roman" w:eastAsia="Times New Roman" w:hAnsi="Times New Roman" w:cs="Times New Roman"/>
          <w:sz w:val="24"/>
          <w:szCs w:val="24"/>
          <w:lang w:val="en-US"/>
        </w:rPr>
        <w:t xml:space="preserve"> disparities to better serve the </w:t>
      </w:r>
      <w:r>
        <w:rPr>
          <w:rFonts w:ascii="Times New Roman" w:eastAsia="Times New Roman" w:hAnsi="Times New Roman" w:cs="Times New Roman"/>
          <w:sz w:val="24"/>
          <w:szCs w:val="24"/>
          <w:lang w:val="en-US"/>
        </w:rPr>
        <w:t>community</w:t>
      </w:r>
    </w:p>
    <w:p w:rsidR="00B101DA" w:rsidRPr="00361F64" w:rsidRDefault="00A64FAC" w:rsidP="00FF1649">
      <w:pPr>
        <w:spacing w:line="360" w:lineRule="auto"/>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b/>
          <w:bCs/>
          <w:sz w:val="24"/>
          <w:szCs w:val="24"/>
          <w:lang w:val="en-US"/>
        </w:rPr>
        <w:t>Keywords:</w:t>
      </w:r>
      <w:r w:rsidRPr="00361F64">
        <w:rPr>
          <w:rFonts w:ascii="Times New Roman" w:eastAsia="Times New Roman" w:hAnsi="Times New Roman" w:cs="Times New Roman"/>
          <w:sz w:val="24"/>
          <w:szCs w:val="24"/>
          <w:lang w:val="en-US"/>
        </w:rPr>
        <w:t xml:space="preserve"> tuberculosis, epidemiological surveillance, mortality, Amazon</w:t>
      </w:r>
      <w:r w:rsidR="00FF1649" w:rsidRPr="00361F64">
        <w:rPr>
          <w:rFonts w:ascii="Times New Roman" w:eastAsia="Times New Roman" w:hAnsi="Times New Roman" w:cs="Times New Roman"/>
          <w:sz w:val="24"/>
          <w:szCs w:val="24"/>
          <w:lang w:val="en-US"/>
        </w:rPr>
        <w:t>.</w:t>
      </w:r>
    </w:p>
    <w:p w:rsidR="00882A19" w:rsidRPr="00361F64" w:rsidRDefault="001C7DF5">
      <w:pPr>
        <w:spacing w:line="360" w:lineRule="auto"/>
        <w:jc w:val="both"/>
        <w:rPr>
          <w:rFonts w:ascii="Times New Roman" w:eastAsia="Times New Roman" w:hAnsi="Times New Roman" w:cs="Times New Roman"/>
          <w:b/>
          <w:sz w:val="24"/>
          <w:szCs w:val="24"/>
          <w:lang w:val="en-US"/>
        </w:rPr>
      </w:pPr>
      <w:r w:rsidRPr="00361F64">
        <w:rPr>
          <w:rFonts w:ascii="Times New Roman" w:eastAsia="Times New Roman" w:hAnsi="Times New Roman" w:cs="Times New Roman"/>
          <w:b/>
          <w:sz w:val="24"/>
          <w:szCs w:val="24"/>
          <w:lang w:val="en-US"/>
        </w:rPr>
        <w:t>INTRODUCTION</w:t>
      </w:r>
    </w:p>
    <w:p w:rsidR="0015266C" w:rsidRPr="00E40FCA" w:rsidRDefault="0015266C" w:rsidP="0015266C">
      <w:pPr>
        <w:spacing w:after="0" w:line="360" w:lineRule="auto"/>
        <w:ind w:firstLine="708"/>
        <w:jc w:val="both"/>
        <w:rPr>
          <w:rFonts w:ascii="Times New Roman" w:eastAsia="Times New Roman" w:hAnsi="Times New Roman" w:cs="Times New Roman"/>
          <w:sz w:val="24"/>
          <w:szCs w:val="24"/>
          <w:lang w:val="en-US"/>
        </w:rPr>
      </w:pPr>
      <w:bookmarkStart w:id="0" w:name="_Hlk177809441"/>
      <w:r w:rsidRPr="00E40FCA">
        <w:rPr>
          <w:rFonts w:ascii="Times New Roman" w:eastAsia="Times New Roman" w:hAnsi="Times New Roman" w:cs="Times New Roman"/>
          <w:sz w:val="24"/>
          <w:szCs w:val="24"/>
          <w:highlight w:val="yellow"/>
          <w:lang w:val="en-US"/>
        </w:rPr>
        <w:t>Tuberculosis (TB) is an infection caused by bacteria from the Mycobacterium tuberculosis complex, transmitted by air, by exhaling aerosols when coughing, talking or sneezing</w:t>
      </w:r>
      <w:r w:rsidRPr="00E40FCA">
        <w:rPr>
          <w:rFonts w:ascii="Times New Roman" w:eastAsia="Times New Roman" w:hAnsi="Times New Roman" w:cs="Times New Roman"/>
          <w:sz w:val="24"/>
          <w:szCs w:val="24"/>
          <w:lang w:val="en-US"/>
        </w:rPr>
        <w:t xml:space="preserve"> (MS, 2019).</w:t>
      </w:r>
      <w:bookmarkEnd w:id="0"/>
    </w:p>
    <w:p w:rsidR="0015266C" w:rsidRPr="00E40FCA" w:rsidRDefault="0015266C" w:rsidP="0015266C">
      <w:pPr>
        <w:spacing w:after="0" w:line="360" w:lineRule="auto"/>
        <w:ind w:firstLine="708"/>
        <w:jc w:val="both"/>
        <w:rPr>
          <w:rFonts w:ascii="Times New Roman" w:eastAsia="Times New Roman" w:hAnsi="Times New Roman" w:cs="Times New Roman"/>
          <w:sz w:val="24"/>
          <w:szCs w:val="24"/>
          <w:highlight w:val="yellow"/>
          <w:lang w:val="en-US"/>
        </w:rPr>
      </w:pPr>
      <w:r w:rsidRPr="00E40FCA">
        <w:rPr>
          <w:rFonts w:ascii="Times New Roman" w:eastAsia="Times New Roman" w:hAnsi="Times New Roman" w:cs="Times New Roman"/>
          <w:sz w:val="24"/>
          <w:szCs w:val="24"/>
          <w:highlight w:val="yellow"/>
          <w:lang w:val="en-US"/>
        </w:rPr>
        <w:t xml:space="preserve">A total of 1.3 million people died from TB in 2022 (including 167,000 people with HIV). Worldwide, tuberculosis is the 13th leading cause of death and has become the leading cause of infectious disease replacing to COVID-19 (above HIV and AIDS). In 2022, an estimated 10.6 million people fell ill with TB worldwide. 5.8 million </w:t>
      </w:r>
      <w:proofErr w:type="spellStart"/>
      <w:r w:rsidRPr="00E40FCA">
        <w:rPr>
          <w:rFonts w:ascii="Times New Roman" w:eastAsia="Times New Roman" w:hAnsi="Times New Roman" w:cs="Times New Roman"/>
          <w:sz w:val="24"/>
          <w:szCs w:val="24"/>
          <w:highlight w:val="yellow"/>
          <w:lang w:val="en-US"/>
        </w:rPr>
        <w:t>mens</w:t>
      </w:r>
      <w:proofErr w:type="spellEnd"/>
      <w:r w:rsidRPr="00E40FCA">
        <w:rPr>
          <w:rFonts w:ascii="Times New Roman" w:eastAsia="Times New Roman" w:hAnsi="Times New Roman" w:cs="Times New Roman"/>
          <w:sz w:val="24"/>
          <w:szCs w:val="24"/>
          <w:highlight w:val="yellow"/>
          <w:lang w:val="en-US"/>
        </w:rPr>
        <w:t>, 3.5 million women and 1.3 million children. Tuberculosis is present in all countries and age groups. But tuberculosis is curable and preventable (WHO, 2023).</w:t>
      </w:r>
    </w:p>
    <w:p w:rsidR="00882A19" w:rsidRPr="003E6D4C" w:rsidRDefault="001C7DF5" w:rsidP="003E6D4C">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Despite progress in TB control and the existence of reference treatments established more than 40 years ago, there are still ten million new cases per year worldwide and 1.5 million deaths (WHO, 2022).</w:t>
      </w:r>
      <w:r w:rsidR="003E6D4C">
        <w:rPr>
          <w:rFonts w:ascii="Times New Roman" w:eastAsia="Times New Roman" w:hAnsi="Times New Roman" w:cs="Times New Roman"/>
          <w:sz w:val="24"/>
          <w:szCs w:val="24"/>
          <w:lang w:val="en-US"/>
        </w:rPr>
        <w:t xml:space="preserve"> </w:t>
      </w:r>
      <w:r w:rsidR="003E6D4C" w:rsidRPr="00E41790">
        <w:rPr>
          <w:rFonts w:ascii="Times New Roman" w:eastAsia="Times New Roman" w:hAnsi="Times New Roman" w:cs="Times New Roman"/>
          <w:sz w:val="24"/>
          <w:szCs w:val="24"/>
          <w:highlight w:val="yellow"/>
          <w:lang w:val="en-US"/>
        </w:rPr>
        <w:t>This is partially related to the complexity of TB treatment and its duration, with four anti-tuberculous drugs as a basic regimen - Isoniazid, Rifampicin, Ethambutol and Pyrazinamide, for a minimum period of two months (intensive phase) and four months in the maintenance phase of using Rifampicin and Isoniazid</w:t>
      </w:r>
      <w:r w:rsidR="003E6D4C" w:rsidRPr="003E6D4C">
        <w:rPr>
          <w:rFonts w:ascii="Times New Roman" w:eastAsia="Times New Roman" w:hAnsi="Times New Roman" w:cs="Times New Roman"/>
          <w:sz w:val="24"/>
          <w:szCs w:val="24"/>
          <w:lang w:val="en-US"/>
        </w:rPr>
        <w:t xml:space="preserve"> </w:t>
      </w:r>
      <w:r w:rsidRPr="00361F64">
        <w:rPr>
          <w:rFonts w:ascii="Times New Roman" w:eastAsia="Times New Roman" w:hAnsi="Times New Roman" w:cs="Times New Roman"/>
          <w:sz w:val="24"/>
          <w:szCs w:val="24"/>
          <w:lang w:val="en-US"/>
        </w:rPr>
        <w:t>the ability of the bacillus to survive within macrophages with reduced metabolism, and the emerging resistance to antituberculosis drugs (</w:t>
      </w:r>
      <w:proofErr w:type="spellStart"/>
      <w:r w:rsidRPr="00361F64">
        <w:rPr>
          <w:rFonts w:ascii="Times New Roman" w:eastAsia="Times New Roman" w:hAnsi="Times New Roman" w:cs="Times New Roman"/>
          <w:sz w:val="24"/>
          <w:szCs w:val="24"/>
          <w:lang w:val="en-US"/>
        </w:rPr>
        <w:t>Aubry</w:t>
      </w:r>
      <w:proofErr w:type="spellEnd"/>
      <w:r w:rsidRPr="00361F64">
        <w:rPr>
          <w:rFonts w:ascii="Times New Roman" w:eastAsia="Times New Roman" w:hAnsi="Times New Roman" w:cs="Times New Roman"/>
          <w:sz w:val="24"/>
          <w:szCs w:val="24"/>
          <w:lang w:val="en-US"/>
        </w:rPr>
        <w:t xml:space="preserve"> &amp; </w:t>
      </w:r>
      <w:proofErr w:type="spellStart"/>
      <w:r w:rsidR="00361F64" w:rsidRPr="00361F64">
        <w:rPr>
          <w:rFonts w:ascii="Times New Roman" w:eastAsia="Times New Roman" w:hAnsi="Times New Roman" w:cs="Times New Roman"/>
          <w:sz w:val="24"/>
          <w:szCs w:val="24"/>
          <w:lang w:val="en-US"/>
        </w:rPr>
        <w:t>Veziris</w:t>
      </w:r>
      <w:proofErr w:type="spellEnd"/>
      <w:r w:rsidR="00361F64" w:rsidRPr="00361F64">
        <w:rPr>
          <w:rFonts w:ascii="Times New Roman" w:eastAsia="Times New Roman" w:hAnsi="Times New Roman" w:cs="Times New Roman"/>
          <w:sz w:val="24"/>
          <w:szCs w:val="24"/>
          <w:lang w:val="en-US"/>
        </w:rPr>
        <w:t>, 2023</w:t>
      </w:r>
      <w:r w:rsidRPr="00361F64">
        <w:rPr>
          <w:rFonts w:ascii="Times New Roman" w:eastAsia="Times New Roman" w:hAnsi="Times New Roman" w:cs="Times New Roman"/>
          <w:sz w:val="24"/>
          <w:szCs w:val="24"/>
          <w:lang w:val="en-US"/>
        </w:rPr>
        <w:t>).</w:t>
      </w:r>
    </w:p>
    <w:p w:rsidR="00882A19" w:rsidRDefault="001C7DF5">
      <w:pPr>
        <w:spacing w:line="360" w:lineRule="auto"/>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ab/>
      </w:r>
      <w:bookmarkStart w:id="1" w:name="_Hlk177830200"/>
      <w:r w:rsidRPr="00361F64">
        <w:rPr>
          <w:rFonts w:ascii="Times New Roman" w:eastAsia="Times New Roman" w:hAnsi="Times New Roman" w:cs="Times New Roman"/>
          <w:sz w:val="24"/>
          <w:szCs w:val="24"/>
          <w:lang w:val="en-US"/>
        </w:rPr>
        <w:t>The present study aims to describe the clinical, epidemiological and demographic characteristics of TB cases that died between 2010 and 2022 by mesoregion, notified in the notifiable diseases information system (SINAN).</w:t>
      </w:r>
      <w:bookmarkEnd w:id="1"/>
    </w:p>
    <w:p w:rsidR="00882A19" w:rsidRPr="00361F64" w:rsidRDefault="001C7DF5">
      <w:pPr>
        <w:spacing w:before="240" w:line="360" w:lineRule="auto"/>
        <w:jc w:val="both"/>
        <w:rPr>
          <w:rFonts w:ascii="Times New Roman" w:eastAsia="Times New Roman" w:hAnsi="Times New Roman" w:cs="Times New Roman"/>
          <w:b/>
          <w:sz w:val="24"/>
          <w:szCs w:val="24"/>
          <w:lang w:val="en-US"/>
        </w:rPr>
      </w:pPr>
      <w:r w:rsidRPr="00361F64">
        <w:rPr>
          <w:rFonts w:ascii="Times New Roman" w:eastAsia="Times New Roman" w:hAnsi="Times New Roman" w:cs="Times New Roman"/>
          <w:b/>
          <w:sz w:val="24"/>
          <w:szCs w:val="24"/>
          <w:lang w:val="en-US"/>
        </w:rPr>
        <w:t xml:space="preserve">MATERIALS AND METHODS </w:t>
      </w:r>
    </w:p>
    <w:p w:rsidR="00882A19" w:rsidRPr="00361F64" w:rsidRDefault="001C7DF5">
      <w:pPr>
        <w:spacing w:after="0" w:line="360" w:lineRule="auto"/>
        <w:jc w:val="both"/>
        <w:rPr>
          <w:rFonts w:ascii="Times New Roman" w:eastAsia="Times New Roman" w:hAnsi="Times New Roman" w:cs="Times New Roman"/>
          <w:b/>
          <w:sz w:val="24"/>
          <w:szCs w:val="24"/>
          <w:lang w:val="en-US"/>
        </w:rPr>
      </w:pPr>
      <w:r w:rsidRPr="00361F64">
        <w:rPr>
          <w:rFonts w:ascii="Times New Roman" w:eastAsia="Times New Roman" w:hAnsi="Times New Roman" w:cs="Times New Roman"/>
          <w:b/>
          <w:sz w:val="24"/>
          <w:szCs w:val="24"/>
          <w:lang w:val="en-US"/>
        </w:rPr>
        <w:t>Study Types</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bookmarkStart w:id="2" w:name="_Hlk177809615"/>
      <w:r w:rsidRPr="00361F64">
        <w:rPr>
          <w:rFonts w:ascii="Times New Roman" w:eastAsia="Times New Roman" w:hAnsi="Times New Roman" w:cs="Times New Roman"/>
          <w:sz w:val="24"/>
          <w:szCs w:val="24"/>
          <w:lang w:val="en-US"/>
        </w:rPr>
        <w:t xml:space="preserve">A descriptive and ecological study was carried out with all notified cases of TB and whose death information was filled out in the notification and follow-up form of SINAN/PA, residents of the State of Pará between 2010 and 2022. The population </w:t>
      </w:r>
      <w:r w:rsidRPr="00361F64">
        <w:rPr>
          <w:rFonts w:ascii="Times New Roman" w:eastAsia="Times New Roman" w:hAnsi="Times New Roman" w:cs="Times New Roman"/>
          <w:sz w:val="24"/>
          <w:szCs w:val="24"/>
          <w:lang w:val="en-US"/>
        </w:rPr>
        <w:lastRenderedPageBreak/>
        <w:t>databases for calculating mortality rates were taken from the TABNET/DATASUS database.</w:t>
      </w:r>
      <w:bookmarkEnd w:id="2"/>
    </w:p>
    <w:p w:rsidR="00882A19" w:rsidRPr="00361F64" w:rsidRDefault="001C7DF5" w:rsidP="00CE2CF9">
      <w:pPr>
        <w:spacing w:after="0" w:line="360" w:lineRule="auto"/>
        <w:jc w:val="both"/>
        <w:rPr>
          <w:rFonts w:ascii="Times New Roman" w:eastAsia="Times New Roman" w:hAnsi="Times New Roman" w:cs="Times New Roman"/>
          <w:b/>
          <w:sz w:val="24"/>
          <w:szCs w:val="24"/>
          <w:lang w:val="en-US"/>
        </w:rPr>
      </w:pPr>
      <w:r w:rsidRPr="00361F64">
        <w:rPr>
          <w:rFonts w:ascii="Times New Roman" w:eastAsia="Times New Roman" w:hAnsi="Times New Roman" w:cs="Times New Roman"/>
          <w:b/>
          <w:sz w:val="24"/>
          <w:szCs w:val="24"/>
          <w:lang w:val="en-US"/>
        </w:rPr>
        <w:t xml:space="preserve">Selection of Participants </w:t>
      </w:r>
    </w:p>
    <w:p w:rsidR="00882A19" w:rsidRPr="00361F64" w:rsidRDefault="001C7DF5">
      <w:pPr>
        <w:spacing w:after="0" w:line="360" w:lineRule="auto"/>
        <w:jc w:val="both"/>
        <w:rPr>
          <w:rFonts w:ascii="Times New Roman" w:eastAsia="Times New Roman" w:hAnsi="Times New Roman" w:cs="Times New Roman"/>
          <w:color w:val="000000"/>
          <w:sz w:val="24"/>
          <w:szCs w:val="24"/>
          <w:lang w:val="en-US"/>
        </w:rPr>
      </w:pPr>
      <w:r w:rsidRPr="00361F64">
        <w:rPr>
          <w:rFonts w:ascii="Times New Roman" w:eastAsia="Times New Roman" w:hAnsi="Times New Roman" w:cs="Times New Roman"/>
          <w:b/>
          <w:sz w:val="24"/>
          <w:szCs w:val="24"/>
          <w:lang w:val="en-US"/>
        </w:rPr>
        <w:tab/>
      </w:r>
      <w:r w:rsidRPr="00361F64">
        <w:rPr>
          <w:rFonts w:ascii="Times New Roman" w:eastAsia="Times New Roman" w:hAnsi="Times New Roman" w:cs="Times New Roman"/>
          <w:sz w:val="24"/>
          <w:szCs w:val="24"/>
          <w:lang w:val="en-US"/>
        </w:rPr>
        <w:t xml:space="preserve">Considering the criteria for defining TB cases, according to the Ministry of Health (MS), divided into </w:t>
      </w:r>
      <w:r w:rsidRPr="00361F64">
        <w:rPr>
          <w:rFonts w:ascii="Times New Roman" w:eastAsia="Times New Roman" w:hAnsi="Times New Roman" w:cs="Times New Roman"/>
          <w:b/>
          <w:sz w:val="24"/>
          <w:szCs w:val="24"/>
          <w:lang w:val="en-US"/>
        </w:rPr>
        <w:t>laboratory criteria</w:t>
      </w:r>
      <w:r w:rsidRPr="00361F64">
        <w:rPr>
          <w:rFonts w:ascii="Times New Roman" w:eastAsia="Times New Roman" w:hAnsi="Times New Roman" w:cs="Times New Roman"/>
          <w:sz w:val="24"/>
          <w:szCs w:val="24"/>
          <w:lang w:val="en-US"/>
        </w:rPr>
        <w:t xml:space="preserve"> and </w:t>
      </w:r>
      <w:r w:rsidRPr="00361F64">
        <w:rPr>
          <w:rFonts w:ascii="Times New Roman" w:eastAsia="Times New Roman" w:hAnsi="Times New Roman" w:cs="Times New Roman"/>
          <w:b/>
          <w:sz w:val="24"/>
          <w:szCs w:val="24"/>
          <w:lang w:val="en-US"/>
        </w:rPr>
        <w:t>Clinical-Epidemiological</w:t>
      </w:r>
      <w:r w:rsidRPr="00361F64">
        <w:rPr>
          <w:rFonts w:ascii="Times New Roman" w:eastAsia="Times New Roman" w:hAnsi="Times New Roman" w:cs="Times New Roman"/>
          <w:sz w:val="24"/>
          <w:szCs w:val="24"/>
          <w:lang w:val="en-US"/>
        </w:rPr>
        <w:t>, we have: (</w:t>
      </w:r>
      <w:proofErr w:type="spellStart"/>
      <w:r w:rsidRPr="00361F64">
        <w:rPr>
          <w:rFonts w:ascii="Times New Roman" w:eastAsia="Times New Roman" w:hAnsi="Times New Roman" w:cs="Times New Roman"/>
          <w:sz w:val="24"/>
          <w:szCs w:val="24"/>
          <w:lang w:val="en-US"/>
        </w:rPr>
        <w:t>i</w:t>
      </w:r>
      <w:proofErr w:type="spellEnd"/>
      <w:r w:rsidRPr="00361F64">
        <w:rPr>
          <w:rFonts w:ascii="Times New Roman" w:eastAsia="Times New Roman" w:hAnsi="Times New Roman" w:cs="Times New Roman"/>
          <w:sz w:val="24"/>
          <w:szCs w:val="24"/>
          <w:lang w:val="en-US"/>
        </w:rPr>
        <w:t xml:space="preserve">) </w:t>
      </w:r>
      <w:r w:rsidRPr="00361F64">
        <w:rPr>
          <w:rFonts w:ascii="Times New Roman" w:eastAsia="Times New Roman" w:hAnsi="Times New Roman" w:cs="Times New Roman"/>
          <w:b/>
          <w:sz w:val="24"/>
          <w:szCs w:val="24"/>
          <w:lang w:val="en-US"/>
        </w:rPr>
        <w:t xml:space="preserve">laboratory criteria, </w:t>
      </w:r>
      <w:r w:rsidR="00CE2CF9" w:rsidRPr="00361F64">
        <w:rPr>
          <w:rFonts w:ascii="Times New Roman" w:eastAsia="Times New Roman" w:hAnsi="Times New Roman" w:cs="Times New Roman"/>
          <w:color w:val="000000"/>
          <w:sz w:val="24"/>
          <w:szCs w:val="24"/>
          <w:lang w:val="en-US"/>
        </w:rPr>
        <w:t xml:space="preserve">any case that, regardless of the clinical form, presents at least one positive sputum smear microscopy, culture, or rapid molecular test specimen for </w:t>
      </w:r>
      <w:r w:rsidRPr="00361F64">
        <w:rPr>
          <w:rFonts w:ascii="Times New Roman" w:eastAsia="Times New Roman" w:hAnsi="Times New Roman" w:cs="Times New Roman"/>
          <w:sz w:val="24"/>
          <w:szCs w:val="24"/>
          <w:lang w:val="en-US"/>
        </w:rPr>
        <w:t xml:space="preserve">TB </w:t>
      </w:r>
      <w:r w:rsidRPr="00361F64">
        <w:rPr>
          <w:rFonts w:ascii="Times New Roman" w:eastAsia="Times New Roman" w:hAnsi="Times New Roman" w:cs="Times New Roman"/>
          <w:color w:val="000000"/>
          <w:sz w:val="24"/>
          <w:szCs w:val="24"/>
          <w:lang w:val="en-US"/>
        </w:rPr>
        <w:t xml:space="preserve">(ii) </w:t>
      </w:r>
      <w:r w:rsidRPr="00361F64">
        <w:rPr>
          <w:rFonts w:ascii="Times New Roman" w:eastAsia="Times New Roman" w:hAnsi="Times New Roman" w:cs="Times New Roman"/>
          <w:b/>
          <w:bCs/>
          <w:color w:val="000000"/>
          <w:sz w:val="24"/>
          <w:szCs w:val="24"/>
          <w:lang w:val="en-US"/>
        </w:rPr>
        <w:t>Clinical-epidemiological criteria</w:t>
      </w:r>
      <w:r w:rsidRPr="00361F64">
        <w:rPr>
          <w:rFonts w:ascii="Times New Roman" w:eastAsia="Times New Roman" w:hAnsi="Times New Roman" w:cs="Times New Roman"/>
          <w:sz w:val="24"/>
          <w:szCs w:val="24"/>
          <w:lang w:val="en-US"/>
        </w:rPr>
        <w:t xml:space="preserve">, </w:t>
      </w:r>
      <w:r w:rsidRPr="00361F64">
        <w:rPr>
          <w:rFonts w:ascii="Times New Roman" w:eastAsia="Times New Roman" w:hAnsi="Times New Roman" w:cs="Times New Roman"/>
          <w:color w:val="000000"/>
          <w:sz w:val="24"/>
          <w:szCs w:val="24"/>
          <w:lang w:val="en-US"/>
        </w:rPr>
        <w:t xml:space="preserve">It is any case that does not meet the laboratory confirmation criterion described above, but that has received the diagnosis of </w:t>
      </w:r>
      <w:r w:rsidRPr="00361F64">
        <w:rPr>
          <w:rFonts w:ascii="Times New Roman" w:eastAsia="Times New Roman" w:hAnsi="Times New Roman" w:cs="Times New Roman"/>
          <w:sz w:val="24"/>
          <w:szCs w:val="24"/>
          <w:lang w:val="en-US"/>
        </w:rPr>
        <w:t>TB</w:t>
      </w:r>
      <w:r w:rsidRPr="00361F64">
        <w:rPr>
          <w:rFonts w:ascii="Times New Roman" w:eastAsia="Times New Roman" w:hAnsi="Times New Roman" w:cs="Times New Roman"/>
          <w:color w:val="000000"/>
          <w:sz w:val="24"/>
          <w:szCs w:val="24"/>
          <w:lang w:val="en-US"/>
        </w:rPr>
        <w:t xml:space="preserve"> Active. This definition takes into account clinical-epidemiological data associated with the evaluation of other complementary tests (such as imaging, histological, among others).</w:t>
      </w:r>
    </w:p>
    <w:p w:rsidR="00882A19" w:rsidRPr="00361F64" w:rsidRDefault="001C7DF5" w:rsidP="003E6D4C">
      <w:pPr>
        <w:spacing w:line="360" w:lineRule="auto"/>
        <w:ind w:firstLine="720"/>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Using the Microsoft Excel 2016 software, TB cases were filtered between 2010 and 2022. The total number of cases reported in the periods was 62,901 cases, but only 1,253 cases had field 62 of the TB follow-up form (Death from TB) filled out, and these 1253 cases were used for the analysis of this study.  </w:t>
      </w:r>
    </w:p>
    <w:p w:rsidR="00882A19" w:rsidRPr="00361F64" w:rsidRDefault="001C7DF5">
      <w:pPr>
        <w:spacing w:line="360" w:lineRule="auto"/>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b/>
          <w:sz w:val="24"/>
          <w:szCs w:val="24"/>
          <w:lang w:val="en-US"/>
        </w:rPr>
        <w:t>Place of Study</w:t>
      </w:r>
    </w:p>
    <w:p w:rsidR="00CE2CF9" w:rsidRPr="00361F64" w:rsidRDefault="001C7DF5">
      <w:pPr>
        <w:spacing w:line="360" w:lineRule="auto"/>
        <w:ind w:firstLine="360"/>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The state of Pará is officially formed by the union of 144 municipalities, distributed in six mesoregions, with great social, geographical, economic, cultural and environmental differences: </w:t>
      </w:r>
    </w:p>
    <w:p w:rsidR="00CE2CF9" w:rsidRPr="00E41790" w:rsidRDefault="001C7DF5" w:rsidP="00472786">
      <w:pPr>
        <w:pStyle w:val="ListParagraph"/>
        <w:numPr>
          <w:ilvl w:val="0"/>
          <w:numId w:val="1"/>
        </w:numPr>
        <w:spacing w:line="360" w:lineRule="auto"/>
        <w:jc w:val="both"/>
        <w:rPr>
          <w:rFonts w:ascii="Times New Roman" w:hAnsi="Times New Roman" w:cs="Times New Roman"/>
          <w:sz w:val="24"/>
          <w:szCs w:val="24"/>
          <w:highlight w:val="yellow"/>
          <w:lang w:val="en-US"/>
        </w:rPr>
      </w:pPr>
      <w:r w:rsidRPr="00E41790">
        <w:rPr>
          <w:rFonts w:ascii="Times New Roman" w:eastAsia="Times New Roman" w:hAnsi="Times New Roman" w:cs="Times New Roman"/>
          <w:b/>
          <w:bCs/>
          <w:sz w:val="24"/>
          <w:szCs w:val="24"/>
          <w:highlight w:val="yellow"/>
          <w:lang w:val="en-US"/>
        </w:rPr>
        <w:t>Metropolitan Mesoregion of Belém</w:t>
      </w:r>
      <w:r w:rsidRPr="00E41790">
        <w:rPr>
          <w:rFonts w:ascii="Times New Roman" w:eastAsia="Times New Roman" w:hAnsi="Times New Roman" w:cs="Times New Roman"/>
          <w:sz w:val="24"/>
          <w:szCs w:val="24"/>
          <w:highlight w:val="yellow"/>
          <w:lang w:val="en-US"/>
        </w:rPr>
        <w:t xml:space="preserve">: </w:t>
      </w:r>
      <w:r w:rsidR="00472786" w:rsidRPr="00E41790">
        <w:rPr>
          <w:rFonts w:ascii="Times New Roman" w:hAnsi="Times New Roman" w:cs="Times New Roman"/>
          <w:sz w:val="24"/>
          <w:szCs w:val="24"/>
          <w:highlight w:val="yellow"/>
          <w:lang/>
        </w:rPr>
        <w:t>It is the most developed region of the state, with the highest population concentration and the greatest variety of economic activities. The municipality of Belém, which is the state capital, has the highest urbanization, presenting the best quality infrastructure and public services.</w:t>
      </w:r>
    </w:p>
    <w:p w:rsidR="002A5FDE" w:rsidRPr="00E41790" w:rsidRDefault="001C7DF5" w:rsidP="00CE2CF9">
      <w:pPr>
        <w:pStyle w:val="ListParagraph"/>
        <w:numPr>
          <w:ilvl w:val="0"/>
          <w:numId w:val="1"/>
        </w:numPr>
        <w:spacing w:line="360" w:lineRule="auto"/>
        <w:jc w:val="both"/>
        <w:rPr>
          <w:rFonts w:ascii="Times New Roman" w:eastAsia="Times New Roman" w:hAnsi="Times New Roman" w:cs="Times New Roman"/>
          <w:sz w:val="24"/>
          <w:szCs w:val="24"/>
          <w:highlight w:val="yellow"/>
          <w:lang w:val="en-US"/>
        </w:rPr>
      </w:pPr>
      <w:proofErr w:type="spellStart"/>
      <w:r w:rsidRPr="00E41790">
        <w:rPr>
          <w:rFonts w:ascii="Times New Roman" w:eastAsia="Times New Roman" w:hAnsi="Times New Roman" w:cs="Times New Roman"/>
          <w:b/>
          <w:bCs/>
          <w:sz w:val="24"/>
          <w:szCs w:val="24"/>
          <w:highlight w:val="yellow"/>
          <w:lang w:val="en-US"/>
        </w:rPr>
        <w:t>Marajó</w:t>
      </w:r>
      <w:proofErr w:type="spellEnd"/>
      <w:r w:rsidRPr="00E41790">
        <w:rPr>
          <w:rFonts w:ascii="Times New Roman" w:eastAsia="Times New Roman" w:hAnsi="Times New Roman" w:cs="Times New Roman"/>
          <w:b/>
          <w:bCs/>
          <w:sz w:val="24"/>
          <w:szCs w:val="24"/>
          <w:highlight w:val="yellow"/>
          <w:lang w:val="en-US"/>
        </w:rPr>
        <w:t xml:space="preserve"> </w:t>
      </w:r>
      <w:proofErr w:type="spellStart"/>
      <w:r w:rsidRPr="00E41790">
        <w:rPr>
          <w:rFonts w:ascii="Times New Roman" w:eastAsia="Times New Roman" w:hAnsi="Times New Roman" w:cs="Times New Roman"/>
          <w:b/>
          <w:bCs/>
          <w:sz w:val="24"/>
          <w:szCs w:val="24"/>
          <w:highlight w:val="yellow"/>
          <w:lang w:val="en-US"/>
        </w:rPr>
        <w:t>Mesoregion</w:t>
      </w:r>
      <w:proofErr w:type="spellEnd"/>
      <w:r w:rsidRPr="00E41790">
        <w:rPr>
          <w:rFonts w:ascii="Times New Roman" w:eastAsia="Times New Roman" w:hAnsi="Times New Roman" w:cs="Times New Roman"/>
          <w:sz w:val="24"/>
          <w:szCs w:val="24"/>
          <w:highlight w:val="yellow"/>
          <w:lang w:val="en-US"/>
        </w:rPr>
        <w:t xml:space="preserve">: </w:t>
      </w:r>
      <w:r w:rsidR="008E7968" w:rsidRPr="00E41790">
        <w:rPr>
          <w:rFonts w:ascii="Times New Roman" w:eastAsia="Times New Roman" w:hAnsi="Times New Roman" w:cs="Times New Roman"/>
          <w:sz w:val="24"/>
          <w:szCs w:val="24"/>
          <w:highlight w:val="yellow"/>
          <w:lang w:val="en-US"/>
        </w:rPr>
        <w:t xml:space="preserve">Region composed of the municipalities of the island of </w:t>
      </w:r>
      <w:proofErr w:type="spellStart"/>
      <w:r w:rsidR="008E7968" w:rsidRPr="00E41790">
        <w:rPr>
          <w:rFonts w:ascii="Times New Roman" w:eastAsia="Times New Roman" w:hAnsi="Times New Roman" w:cs="Times New Roman"/>
          <w:sz w:val="24"/>
          <w:szCs w:val="24"/>
          <w:highlight w:val="yellow"/>
          <w:lang w:val="en-US"/>
        </w:rPr>
        <w:t>Marajó</w:t>
      </w:r>
      <w:proofErr w:type="spellEnd"/>
      <w:r w:rsidR="008E7968" w:rsidRPr="00E41790">
        <w:rPr>
          <w:rFonts w:ascii="Times New Roman" w:eastAsia="Times New Roman" w:hAnsi="Times New Roman" w:cs="Times New Roman"/>
          <w:sz w:val="24"/>
          <w:szCs w:val="24"/>
          <w:highlight w:val="yellow"/>
          <w:lang w:val="en-US"/>
        </w:rPr>
        <w:t xml:space="preserve">, plus the municipalities of </w:t>
      </w:r>
      <w:proofErr w:type="spellStart"/>
      <w:r w:rsidR="008E7968" w:rsidRPr="00E41790">
        <w:rPr>
          <w:rFonts w:ascii="Times New Roman" w:eastAsia="Times New Roman" w:hAnsi="Times New Roman" w:cs="Times New Roman"/>
          <w:sz w:val="24"/>
          <w:szCs w:val="24"/>
          <w:highlight w:val="yellow"/>
          <w:lang w:val="en-US"/>
        </w:rPr>
        <w:t>Gurupa</w:t>
      </w:r>
      <w:proofErr w:type="spellEnd"/>
      <w:r w:rsidR="008E7968" w:rsidRPr="00E41790">
        <w:rPr>
          <w:rFonts w:ascii="Times New Roman" w:eastAsia="Times New Roman" w:hAnsi="Times New Roman" w:cs="Times New Roman"/>
          <w:sz w:val="24"/>
          <w:szCs w:val="24"/>
          <w:highlight w:val="yellow"/>
          <w:lang w:val="en-US"/>
        </w:rPr>
        <w:t xml:space="preserve">, </w:t>
      </w:r>
      <w:proofErr w:type="spellStart"/>
      <w:r w:rsidR="008E7968" w:rsidRPr="00E41790">
        <w:rPr>
          <w:rFonts w:ascii="Times New Roman" w:eastAsia="Times New Roman" w:hAnsi="Times New Roman" w:cs="Times New Roman"/>
          <w:sz w:val="24"/>
          <w:szCs w:val="24"/>
          <w:highlight w:val="yellow"/>
          <w:lang w:val="en-US"/>
        </w:rPr>
        <w:t>Melgaço</w:t>
      </w:r>
      <w:proofErr w:type="spellEnd"/>
      <w:r w:rsidR="008E7968" w:rsidRPr="00E41790">
        <w:rPr>
          <w:rFonts w:ascii="Times New Roman" w:eastAsia="Times New Roman" w:hAnsi="Times New Roman" w:cs="Times New Roman"/>
          <w:sz w:val="24"/>
          <w:szCs w:val="24"/>
          <w:highlight w:val="yellow"/>
          <w:lang w:val="en-US"/>
        </w:rPr>
        <w:t xml:space="preserve">, </w:t>
      </w:r>
      <w:proofErr w:type="spellStart"/>
      <w:r w:rsidR="008E7968" w:rsidRPr="00E41790">
        <w:rPr>
          <w:rFonts w:ascii="Times New Roman" w:eastAsia="Times New Roman" w:hAnsi="Times New Roman" w:cs="Times New Roman"/>
          <w:sz w:val="24"/>
          <w:szCs w:val="24"/>
          <w:highlight w:val="yellow"/>
          <w:lang w:val="en-US"/>
        </w:rPr>
        <w:t>Portel</w:t>
      </w:r>
      <w:proofErr w:type="spellEnd"/>
      <w:r w:rsidR="008E7968" w:rsidRPr="00E41790">
        <w:rPr>
          <w:rFonts w:ascii="Times New Roman" w:eastAsia="Times New Roman" w:hAnsi="Times New Roman" w:cs="Times New Roman"/>
          <w:sz w:val="24"/>
          <w:szCs w:val="24"/>
          <w:highlight w:val="yellow"/>
          <w:lang w:val="en-US"/>
        </w:rPr>
        <w:t xml:space="preserve"> and Bagre. In this region the characteristics are unique, characterized by riverside and </w:t>
      </w:r>
      <w:proofErr w:type="spellStart"/>
      <w:r w:rsidR="008E7968" w:rsidRPr="00E41790">
        <w:rPr>
          <w:rFonts w:ascii="Times New Roman" w:eastAsia="Times New Roman" w:hAnsi="Times New Roman" w:cs="Times New Roman"/>
          <w:sz w:val="24"/>
          <w:szCs w:val="24"/>
          <w:highlight w:val="yellow"/>
          <w:lang w:val="en-US"/>
        </w:rPr>
        <w:t>quilombola</w:t>
      </w:r>
      <w:proofErr w:type="spellEnd"/>
      <w:r w:rsidR="008E7968" w:rsidRPr="00E41790">
        <w:rPr>
          <w:rFonts w:ascii="Times New Roman" w:eastAsia="Times New Roman" w:hAnsi="Times New Roman" w:cs="Times New Roman"/>
          <w:sz w:val="24"/>
          <w:szCs w:val="24"/>
          <w:highlight w:val="yellow"/>
          <w:lang w:val="en-US"/>
        </w:rPr>
        <w:t xml:space="preserve"> communities, with an economy based on the primary activities of agriculture and plant and animal extraction. Unfortunately, some of its municipalities have the worst human development index (HDI) in the country.</w:t>
      </w:r>
    </w:p>
    <w:p w:rsidR="002A5FDE" w:rsidRPr="00E41790" w:rsidRDefault="001C7DF5" w:rsidP="00CE2CF9">
      <w:pPr>
        <w:pStyle w:val="ListParagraph"/>
        <w:numPr>
          <w:ilvl w:val="0"/>
          <w:numId w:val="1"/>
        </w:numPr>
        <w:spacing w:line="360" w:lineRule="auto"/>
        <w:jc w:val="both"/>
        <w:rPr>
          <w:rFonts w:ascii="Times New Roman" w:eastAsia="Times New Roman" w:hAnsi="Times New Roman" w:cs="Times New Roman"/>
          <w:sz w:val="24"/>
          <w:szCs w:val="24"/>
          <w:highlight w:val="yellow"/>
          <w:lang w:val="en-US"/>
        </w:rPr>
      </w:pPr>
      <w:r w:rsidRPr="00E41790">
        <w:rPr>
          <w:rFonts w:ascii="Times New Roman" w:eastAsia="Times New Roman" w:hAnsi="Times New Roman" w:cs="Times New Roman"/>
          <w:b/>
          <w:bCs/>
          <w:sz w:val="24"/>
          <w:szCs w:val="24"/>
          <w:highlight w:val="yellow"/>
          <w:lang w:val="en-US"/>
        </w:rPr>
        <w:lastRenderedPageBreak/>
        <w:t>Northeast Pará Mesoregion</w:t>
      </w:r>
      <w:r w:rsidRPr="00E41790">
        <w:rPr>
          <w:rFonts w:ascii="Times New Roman" w:eastAsia="Times New Roman" w:hAnsi="Times New Roman" w:cs="Times New Roman"/>
          <w:sz w:val="24"/>
          <w:szCs w:val="24"/>
          <w:highlight w:val="yellow"/>
          <w:lang w:val="en-US"/>
        </w:rPr>
        <w:t xml:space="preserve">: </w:t>
      </w:r>
      <w:r w:rsidR="00EF58DE" w:rsidRPr="00E41790">
        <w:rPr>
          <w:rFonts w:ascii="Times New Roman" w:eastAsia="Times New Roman" w:hAnsi="Times New Roman" w:cs="Times New Roman"/>
          <w:sz w:val="24"/>
          <w:szCs w:val="24"/>
          <w:highlight w:val="yellow"/>
          <w:lang w:val="en-US"/>
        </w:rPr>
        <w:t xml:space="preserve">Mesoregion that covers important municipalities in the state, bathed from the Tocantins rivers to the </w:t>
      </w:r>
      <w:proofErr w:type="spellStart"/>
      <w:r w:rsidR="00EF58DE" w:rsidRPr="00E41790">
        <w:rPr>
          <w:rFonts w:ascii="Times New Roman" w:eastAsia="Times New Roman" w:hAnsi="Times New Roman" w:cs="Times New Roman"/>
          <w:sz w:val="24"/>
          <w:szCs w:val="24"/>
          <w:highlight w:val="yellow"/>
          <w:lang w:val="en-US"/>
        </w:rPr>
        <w:t>Guamá</w:t>
      </w:r>
      <w:proofErr w:type="spellEnd"/>
      <w:r w:rsidR="00EF58DE" w:rsidRPr="00E41790">
        <w:rPr>
          <w:rFonts w:ascii="Times New Roman" w:eastAsia="Times New Roman" w:hAnsi="Times New Roman" w:cs="Times New Roman"/>
          <w:sz w:val="24"/>
          <w:szCs w:val="24"/>
          <w:highlight w:val="yellow"/>
          <w:lang w:val="en-US"/>
        </w:rPr>
        <w:t xml:space="preserve"> River, has an important influence on state agriculture with various types of plantations and cattle breeding, in addition to being a tourism region due to the Atlantic coastline that bathes the cities of the state. salty region.</w:t>
      </w:r>
    </w:p>
    <w:p w:rsidR="002F037B" w:rsidRPr="00E41790" w:rsidRDefault="001C7DF5" w:rsidP="00CE2CF9">
      <w:pPr>
        <w:pStyle w:val="ListParagraph"/>
        <w:numPr>
          <w:ilvl w:val="0"/>
          <w:numId w:val="1"/>
        </w:numPr>
        <w:spacing w:line="360" w:lineRule="auto"/>
        <w:jc w:val="both"/>
        <w:rPr>
          <w:rFonts w:ascii="Times New Roman" w:eastAsia="Times New Roman" w:hAnsi="Times New Roman" w:cs="Times New Roman"/>
          <w:sz w:val="24"/>
          <w:szCs w:val="24"/>
          <w:highlight w:val="yellow"/>
          <w:lang w:val="en-US"/>
        </w:rPr>
      </w:pPr>
      <w:r w:rsidRPr="00E41790">
        <w:rPr>
          <w:rFonts w:ascii="Times New Roman" w:eastAsia="Times New Roman" w:hAnsi="Times New Roman" w:cs="Times New Roman"/>
          <w:b/>
          <w:bCs/>
          <w:sz w:val="24"/>
          <w:szCs w:val="24"/>
          <w:highlight w:val="yellow"/>
          <w:lang w:val="en-US"/>
        </w:rPr>
        <w:t>Southwest Pará Mesoregion</w:t>
      </w:r>
      <w:r w:rsidRPr="00E41790">
        <w:rPr>
          <w:rFonts w:ascii="Times New Roman" w:eastAsia="Times New Roman" w:hAnsi="Times New Roman" w:cs="Times New Roman"/>
          <w:sz w:val="24"/>
          <w:szCs w:val="24"/>
          <w:highlight w:val="yellow"/>
          <w:lang w:val="en-US"/>
        </w:rPr>
        <w:t xml:space="preserve">: </w:t>
      </w:r>
      <w:r w:rsidR="002F037B" w:rsidRPr="00E41790">
        <w:rPr>
          <w:rFonts w:ascii="Times New Roman" w:eastAsia="Times New Roman" w:hAnsi="Times New Roman" w:cs="Times New Roman"/>
          <w:sz w:val="24"/>
          <w:szCs w:val="24"/>
          <w:highlight w:val="yellow"/>
          <w:lang w:val="en-US"/>
        </w:rPr>
        <w:t xml:space="preserve">Its highlights are the municipalities of Altamira and </w:t>
      </w:r>
      <w:proofErr w:type="spellStart"/>
      <w:r w:rsidR="002F037B" w:rsidRPr="00E41790">
        <w:rPr>
          <w:rFonts w:ascii="Times New Roman" w:eastAsia="Times New Roman" w:hAnsi="Times New Roman" w:cs="Times New Roman"/>
          <w:sz w:val="24"/>
          <w:szCs w:val="24"/>
          <w:highlight w:val="yellow"/>
          <w:lang w:val="en-US"/>
        </w:rPr>
        <w:t>Itaituba</w:t>
      </w:r>
      <w:proofErr w:type="spellEnd"/>
      <w:r w:rsidR="002F037B" w:rsidRPr="00E41790">
        <w:rPr>
          <w:rFonts w:ascii="Times New Roman" w:eastAsia="Times New Roman" w:hAnsi="Times New Roman" w:cs="Times New Roman"/>
          <w:sz w:val="24"/>
          <w:szCs w:val="24"/>
          <w:highlight w:val="yellow"/>
          <w:lang w:val="en-US"/>
        </w:rPr>
        <w:t xml:space="preserve">. It preserves a large area of ​​the Amazon forest in the territory of Pará and the presence of the </w:t>
      </w:r>
      <w:proofErr w:type="spellStart"/>
      <w:r w:rsidR="002F037B" w:rsidRPr="00E41790">
        <w:rPr>
          <w:rFonts w:ascii="Times New Roman" w:eastAsia="Times New Roman" w:hAnsi="Times New Roman" w:cs="Times New Roman"/>
          <w:sz w:val="24"/>
          <w:szCs w:val="24"/>
          <w:highlight w:val="yellow"/>
          <w:lang w:val="en-US"/>
        </w:rPr>
        <w:t>Tapajós</w:t>
      </w:r>
      <w:proofErr w:type="spellEnd"/>
      <w:r w:rsidR="002F037B" w:rsidRPr="00E41790">
        <w:rPr>
          <w:rFonts w:ascii="Times New Roman" w:eastAsia="Times New Roman" w:hAnsi="Times New Roman" w:cs="Times New Roman"/>
          <w:sz w:val="24"/>
          <w:szCs w:val="24"/>
          <w:highlight w:val="yellow"/>
          <w:lang w:val="en-US"/>
        </w:rPr>
        <w:t xml:space="preserve"> and Xingu rivers. The economy is mainly based on mineral exploration (gold), agribusiness (soy) and plant </w:t>
      </w:r>
      <w:proofErr w:type="spellStart"/>
      <w:r w:rsidR="002F037B" w:rsidRPr="00E41790">
        <w:rPr>
          <w:rFonts w:ascii="Times New Roman" w:eastAsia="Times New Roman" w:hAnsi="Times New Roman" w:cs="Times New Roman"/>
          <w:sz w:val="24"/>
          <w:szCs w:val="24"/>
          <w:highlight w:val="yellow"/>
          <w:lang w:val="en-US"/>
        </w:rPr>
        <w:t>extractivism</w:t>
      </w:r>
      <w:proofErr w:type="spellEnd"/>
      <w:r w:rsidR="002F037B" w:rsidRPr="00E41790">
        <w:rPr>
          <w:rFonts w:ascii="Times New Roman" w:eastAsia="Times New Roman" w:hAnsi="Times New Roman" w:cs="Times New Roman"/>
          <w:sz w:val="24"/>
          <w:szCs w:val="24"/>
          <w:highlight w:val="yellow"/>
          <w:lang w:val="en-US"/>
        </w:rPr>
        <w:t>.</w:t>
      </w:r>
    </w:p>
    <w:p w:rsidR="003D18CC" w:rsidRPr="00E41790" w:rsidRDefault="001C7DF5" w:rsidP="003D18CC">
      <w:pPr>
        <w:pStyle w:val="ListParagraph"/>
        <w:numPr>
          <w:ilvl w:val="0"/>
          <w:numId w:val="1"/>
        </w:numPr>
        <w:spacing w:line="360" w:lineRule="auto"/>
        <w:jc w:val="both"/>
        <w:rPr>
          <w:rFonts w:ascii="Times New Roman" w:eastAsia="Times New Roman" w:hAnsi="Times New Roman" w:cs="Times New Roman"/>
          <w:sz w:val="24"/>
          <w:szCs w:val="24"/>
          <w:highlight w:val="yellow"/>
          <w:lang w:val="en-US"/>
        </w:rPr>
      </w:pPr>
      <w:r w:rsidRPr="00E41790">
        <w:rPr>
          <w:rFonts w:ascii="Times New Roman" w:eastAsia="Times New Roman" w:hAnsi="Times New Roman" w:cs="Times New Roman"/>
          <w:b/>
          <w:bCs/>
          <w:sz w:val="24"/>
          <w:szCs w:val="24"/>
          <w:highlight w:val="yellow"/>
          <w:lang w:val="en-US"/>
        </w:rPr>
        <w:t>Southeast Pará Mesoregions</w:t>
      </w:r>
      <w:r w:rsidRPr="00E41790">
        <w:rPr>
          <w:rFonts w:ascii="Times New Roman" w:eastAsia="Times New Roman" w:hAnsi="Times New Roman" w:cs="Times New Roman"/>
          <w:sz w:val="24"/>
          <w:szCs w:val="24"/>
          <w:highlight w:val="yellow"/>
          <w:lang w:val="en-US"/>
        </w:rPr>
        <w:t xml:space="preserve">: </w:t>
      </w:r>
      <w:r w:rsidR="005640B1" w:rsidRPr="00E41790">
        <w:rPr>
          <w:rFonts w:ascii="Times New Roman" w:eastAsia="Times New Roman" w:hAnsi="Times New Roman" w:cs="Times New Roman"/>
          <w:sz w:val="24"/>
          <w:szCs w:val="24"/>
          <w:highlight w:val="yellow"/>
          <w:lang w:val="en-US"/>
        </w:rPr>
        <w:t>It is an area with a large extension of land, presenting municipalities with varied urban characteristics, with a concentration of traditional indigenous peoples and regions with an extensive area of ​​mineral extraction, livestock and large-scale agriculture and energy generation with the Tucuruí hydroelectric plant.</w:t>
      </w:r>
    </w:p>
    <w:p w:rsidR="003D18CC" w:rsidRPr="00E41790" w:rsidRDefault="005640B1" w:rsidP="00E644AC">
      <w:pPr>
        <w:pStyle w:val="ListParagraph"/>
        <w:numPr>
          <w:ilvl w:val="0"/>
          <w:numId w:val="1"/>
        </w:numPr>
        <w:spacing w:line="360" w:lineRule="auto"/>
        <w:jc w:val="both"/>
        <w:rPr>
          <w:rFonts w:ascii="Times New Roman" w:eastAsia="Times New Roman" w:hAnsi="Times New Roman" w:cs="Times New Roman"/>
          <w:sz w:val="24"/>
          <w:szCs w:val="24"/>
          <w:highlight w:val="yellow"/>
          <w:lang w:val="en-US"/>
        </w:rPr>
      </w:pPr>
      <w:r w:rsidRPr="00E41790">
        <w:rPr>
          <w:rFonts w:ascii="Times New Roman" w:eastAsia="Times New Roman" w:hAnsi="Times New Roman" w:cs="Times New Roman"/>
          <w:b/>
          <w:bCs/>
          <w:sz w:val="24"/>
          <w:szCs w:val="24"/>
          <w:highlight w:val="yellow"/>
          <w:lang w:val="en-US"/>
        </w:rPr>
        <w:t xml:space="preserve">Lower Amazon Mesoregions: </w:t>
      </w:r>
      <w:r w:rsidR="00E644AC" w:rsidRPr="00E41790">
        <w:rPr>
          <w:rFonts w:ascii="Times New Roman" w:eastAsia="Times New Roman" w:hAnsi="Times New Roman" w:cs="Times New Roman"/>
          <w:sz w:val="24"/>
          <w:szCs w:val="24"/>
          <w:highlight w:val="yellow"/>
          <w:lang w:val="en-US"/>
        </w:rPr>
        <w:t xml:space="preserve">Highlight for the Municipality of Santarém, which exports various products, mainly grains from the entire BR-163, however it has outstanding action in bauxite mineral extraction and agricultural activities in cassava, corn and soybean plantations. </w:t>
      </w:r>
      <w:r w:rsidR="003D18CC" w:rsidRPr="00E41790">
        <w:rPr>
          <w:rFonts w:ascii="Times New Roman" w:eastAsia="Times New Roman" w:hAnsi="Times New Roman" w:cs="Times New Roman"/>
          <w:sz w:val="24"/>
          <w:szCs w:val="24"/>
          <w:highlight w:val="yellow"/>
          <w:lang w:val="en-US"/>
        </w:rPr>
        <w:t>(Pará, 2024).</w:t>
      </w:r>
    </w:p>
    <w:p w:rsidR="00882A19" w:rsidRPr="00361F64" w:rsidRDefault="001C7DF5">
      <w:pPr>
        <w:spacing w:line="360" w:lineRule="auto"/>
        <w:jc w:val="both"/>
        <w:rPr>
          <w:rFonts w:ascii="Times New Roman" w:eastAsia="Times New Roman" w:hAnsi="Times New Roman" w:cs="Times New Roman"/>
          <w:b/>
          <w:sz w:val="24"/>
          <w:szCs w:val="24"/>
          <w:lang w:val="en-US"/>
        </w:rPr>
      </w:pPr>
      <w:r w:rsidRPr="00361F64">
        <w:rPr>
          <w:rFonts w:ascii="Times New Roman" w:eastAsia="Times New Roman" w:hAnsi="Times New Roman" w:cs="Times New Roman"/>
          <w:b/>
          <w:sz w:val="24"/>
          <w:szCs w:val="24"/>
          <w:lang w:val="en-US"/>
        </w:rPr>
        <w:t xml:space="preserve">Data Analysis </w:t>
      </w:r>
    </w:p>
    <w:p w:rsidR="00882A19" w:rsidRPr="00361F64" w:rsidRDefault="001C7DF5">
      <w:pPr>
        <w:spacing w:after="0" w:line="360" w:lineRule="auto"/>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ab/>
        <w:t>The data were organized and tabulated using the Office Excel 2019 program, and were later statistically analyzed using the IBM SPSS Statistics 20 software. The variables studied were: race, sex, education, area of residence, type of entry, type of special populations, clinical form, comorbidity, sputum smear microscopy, sputum culture, histopathological, chest X-ray, HIV test, control sputum smear microscopy, and supervised treatment.</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The choropleth maps were created using the QGIS 3.34.5 software and to perform the categorization into five classes, the average of the overall mortality rate for the entire study period (2010-2022) was used, ranging from Very Low, Low, Medium, High and Very High. First, the total amplitude (AA) of the samples was calculated, that is, the difference between the maximum value and the minimum value, five classes (k) were listed, and then the total amplitude was divided by the number of classes chosen (AA/k), resulting in the value of the amplitude of the classes. This result was added to </w:t>
      </w:r>
      <w:r w:rsidRPr="00361F64">
        <w:rPr>
          <w:rFonts w:ascii="Times New Roman" w:eastAsia="Times New Roman" w:hAnsi="Times New Roman" w:cs="Times New Roman"/>
          <w:sz w:val="24"/>
          <w:szCs w:val="24"/>
          <w:lang w:val="en-US"/>
        </w:rPr>
        <w:lastRenderedPageBreak/>
        <w:t>the lower limit value to then create the threshold values for each category mentioned above.</w:t>
      </w:r>
    </w:p>
    <w:p w:rsidR="00882A19" w:rsidRPr="00361F64" w:rsidRDefault="001C7DF5">
      <w:pPr>
        <w:spacing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The epidemiological profile was analyzed by absolute and relative frequencies and presented in tables. A binary logistic regression was performed with the dependent variable the mesoregion of residence, with a model for each mesoregion, to investigate the odds ratio of the independent variables by mesoregion. The Statistical Package for the Social Sciences (SPSS) 26.0</w:t>
      </w:r>
    </w:p>
    <w:p w:rsidR="00882A19" w:rsidRPr="00361F64" w:rsidRDefault="001C7DF5">
      <w:pPr>
        <w:spacing w:before="240" w:line="360" w:lineRule="auto"/>
        <w:jc w:val="both"/>
        <w:rPr>
          <w:rFonts w:ascii="Times New Roman" w:eastAsia="Times New Roman" w:hAnsi="Times New Roman" w:cs="Times New Roman"/>
          <w:b/>
          <w:sz w:val="24"/>
          <w:szCs w:val="24"/>
          <w:lang w:val="en-US"/>
        </w:rPr>
      </w:pPr>
      <w:r w:rsidRPr="00361F64">
        <w:rPr>
          <w:rFonts w:ascii="Times New Roman" w:eastAsia="Times New Roman" w:hAnsi="Times New Roman" w:cs="Times New Roman"/>
          <w:b/>
          <w:sz w:val="24"/>
          <w:szCs w:val="24"/>
          <w:lang w:val="en-US"/>
        </w:rPr>
        <w:t>RESULTS</w:t>
      </w:r>
    </w:p>
    <w:p w:rsidR="00882A19" w:rsidRPr="00361F64" w:rsidRDefault="001C7DF5">
      <w:pPr>
        <w:spacing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The situation of TB in Brazil, according to the 2023 epidemiological bulletin of the Ministry of Health, in which the incidence coefficient is remaining stable between 2010 and 2022, totaling values between 35.9~36.3/100 thousand inhabitants, and the mortality coefficient also showed temporal stability, staying above 2/100 thousand inhabitants. (BRAZIL, 2023). When compared to the state of Pará, the results showed a certain difference between the general trend in the historical series, with Brazil having some annual fluctuations, with a downward trend in the period, but with an upward perspective in the long term, and Pará, even with fewer annual fluctuations, has a trend of more accentuated growth in the mortality rate over the years (figure 1).</w:t>
      </w:r>
      <w:bookmarkStart w:id="3" w:name="_Hlk177811855"/>
      <w:bookmarkEnd w:id="3"/>
    </w:p>
    <w:p w:rsidR="003E3D8D" w:rsidRPr="00E41790" w:rsidRDefault="001C7DF5" w:rsidP="003E3D8D">
      <w:pPr>
        <w:jc w:val="both"/>
        <w:rPr>
          <w:rFonts w:ascii="Times New Roman" w:eastAsia="Times New Roman" w:hAnsi="Times New Roman" w:cs="Times New Roman"/>
          <w:b/>
          <w:sz w:val="20"/>
          <w:szCs w:val="20"/>
          <w:lang w:val="en-US"/>
        </w:rPr>
      </w:pPr>
      <w:r w:rsidRPr="00E41790">
        <w:rPr>
          <w:rFonts w:ascii="Times New Roman" w:eastAsia="Times New Roman" w:hAnsi="Times New Roman" w:cs="Times New Roman"/>
          <w:b/>
          <w:sz w:val="20"/>
          <w:szCs w:val="20"/>
          <w:lang w:val="en-US"/>
        </w:rPr>
        <w:t>Figure 1 – TB Mortality Rate in Pará and Brazil. 2010-2023.</w:t>
      </w:r>
    </w:p>
    <w:p w:rsidR="00882A19" w:rsidRDefault="00782BC2" w:rsidP="003E3D8D">
      <w:pPr>
        <w:jc w:val="both"/>
        <w:rPr>
          <w:sz w:val="18"/>
          <w:szCs w:val="18"/>
        </w:rPr>
      </w:pPr>
      <w:r>
        <w:rPr>
          <w:noProof/>
          <w:lang w:val="en-US"/>
        </w:rPr>
        <w:drawing>
          <wp:inline distT="0" distB="0" distL="0" distR="0">
            <wp:extent cx="5391150" cy="3257550"/>
            <wp:effectExtent l="0" t="0" r="0" b="0"/>
            <wp:docPr id="404412188" name="Gráfico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33B9F0C-C01C-4368-48D3-16D6C7401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82A19" w:rsidRPr="00361F64" w:rsidRDefault="00B0155C">
      <w:pPr>
        <w:spacing w:line="36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Source</w:t>
      </w:r>
      <w:r w:rsidR="001C7DF5" w:rsidRPr="00361F64">
        <w:rPr>
          <w:rFonts w:ascii="Times New Roman" w:eastAsia="Times New Roman" w:hAnsi="Times New Roman" w:cs="Times New Roman"/>
          <w:sz w:val="20"/>
          <w:szCs w:val="20"/>
          <w:lang w:val="en-US"/>
        </w:rPr>
        <w:t>: DATASUS</w:t>
      </w:r>
      <w:r>
        <w:rPr>
          <w:rFonts w:ascii="Times New Roman" w:eastAsia="Times New Roman" w:hAnsi="Times New Roman" w:cs="Times New Roman"/>
          <w:sz w:val="20"/>
          <w:szCs w:val="20"/>
          <w:lang w:val="en-US"/>
        </w:rPr>
        <w:t>/MS</w:t>
      </w:r>
      <w:r w:rsidR="001C7DF5" w:rsidRPr="00361F64">
        <w:rPr>
          <w:rFonts w:ascii="Times New Roman" w:eastAsia="Times New Roman" w:hAnsi="Times New Roman" w:cs="Times New Roman"/>
          <w:sz w:val="20"/>
          <w:szCs w:val="20"/>
          <w:lang w:val="en-US"/>
        </w:rPr>
        <w:t>.</w:t>
      </w:r>
    </w:p>
    <w:p w:rsidR="004D4DFF" w:rsidRPr="00361F64" w:rsidRDefault="001C7DF5" w:rsidP="004D4DFF">
      <w:pPr>
        <w:spacing w:after="0" w:line="360" w:lineRule="auto"/>
        <w:ind w:firstLine="709"/>
        <w:jc w:val="both"/>
        <w:rPr>
          <w:rFonts w:ascii="Times New Roman" w:eastAsia="Times New Roman" w:hAnsi="Times New Roman" w:cs="Times New Roman"/>
          <w:sz w:val="24"/>
          <w:szCs w:val="24"/>
          <w:lang w:val="en-US"/>
        </w:rPr>
      </w:pPr>
      <w:bookmarkStart w:id="4" w:name="_Hlk177812092"/>
      <w:r w:rsidRPr="00361F64">
        <w:rPr>
          <w:rFonts w:ascii="Times New Roman" w:eastAsia="Times New Roman" w:hAnsi="Times New Roman" w:cs="Times New Roman"/>
          <w:sz w:val="24"/>
          <w:szCs w:val="24"/>
          <w:lang w:val="en-US"/>
        </w:rPr>
        <w:lastRenderedPageBreak/>
        <w:t xml:space="preserve">A total of 1,253 deaths were reported in the state of Pará during the entire study period (2010-2022), considering all notifications that had marked "death from TB" in field 62 (Closure Status) in the SINAN follow-up form and the results of all descriptive data, using absolute and relative values (Table 1). </w:t>
      </w:r>
      <w:bookmarkEnd w:id="4"/>
    </w:p>
    <w:p w:rsidR="003E3D8D" w:rsidRPr="00361F64" w:rsidRDefault="003E3D8D" w:rsidP="00996450">
      <w:pPr>
        <w:spacing w:line="360" w:lineRule="auto"/>
        <w:ind w:firstLine="709"/>
        <w:jc w:val="both"/>
        <w:rPr>
          <w:rFonts w:ascii="Times New Roman" w:eastAsia="Times New Roman" w:hAnsi="Times New Roman" w:cs="Times New Roman"/>
          <w:sz w:val="24"/>
          <w:szCs w:val="24"/>
          <w:lang w:val="en-US"/>
        </w:rPr>
      </w:pPr>
      <w:bookmarkStart w:id="5" w:name="_Hlk177812133"/>
      <w:r w:rsidRPr="00361F64">
        <w:rPr>
          <w:rFonts w:ascii="Times New Roman" w:eastAsia="Times New Roman" w:hAnsi="Times New Roman" w:cs="Times New Roman"/>
          <w:sz w:val="24"/>
          <w:szCs w:val="24"/>
          <w:lang w:val="en-US"/>
        </w:rPr>
        <w:t xml:space="preserve">The results of the analysis of the age group crossed with sex show that most of the cases (65.9%) were included in the age groups of 31 – 70 years, with a mean age of 52.1 years, demonstrating how much the Economically Active Population (EAP) was affected, and the male gender was predominant in the notifications (Figure 2), as well as the brown race,  reported in 75.8% (950/1253) of the death notifications in the state of Pará during the study period. </w:t>
      </w:r>
    </w:p>
    <w:bookmarkEnd w:id="5"/>
    <w:p w:rsidR="003E3D8D" w:rsidRPr="00361F64" w:rsidRDefault="00996450" w:rsidP="00996450">
      <w:pPr>
        <w:spacing w:after="360" w:line="360" w:lineRule="auto"/>
        <w:jc w:val="both"/>
        <w:rPr>
          <w:rFonts w:ascii="Times New Roman" w:eastAsia="Times New Roman" w:hAnsi="Times New Roman" w:cs="Times New Roman"/>
          <w:sz w:val="20"/>
          <w:szCs w:val="20"/>
          <w:lang w:val="en-US"/>
        </w:rPr>
      </w:pPr>
      <w:r>
        <w:rPr>
          <w:noProof/>
          <w:lang w:val="en-US"/>
        </w:rPr>
        <w:drawing>
          <wp:anchor distT="0" distB="0" distL="114300" distR="114300" simplePos="0" relativeHeight="251689984" behindDoc="1" locked="0" layoutInCell="1" allowOverlap="1">
            <wp:simplePos x="0" y="0"/>
            <wp:positionH relativeFrom="margin">
              <wp:posOffset>13335</wp:posOffset>
            </wp:positionH>
            <wp:positionV relativeFrom="paragraph">
              <wp:posOffset>281305</wp:posOffset>
            </wp:positionV>
            <wp:extent cx="5400040" cy="2703830"/>
            <wp:effectExtent l="133350" t="95250" r="124460" b="96520"/>
            <wp:wrapTopAndBottom/>
            <wp:docPr id="351950473" name="Gráfico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B2708B7-74EE-4F09-3ADD-26D8303F8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3E3D8D" w:rsidRPr="00361F64">
        <w:rPr>
          <w:rFonts w:ascii="Times New Roman" w:eastAsia="Times New Roman" w:hAnsi="Times New Roman" w:cs="Times New Roman"/>
          <w:b/>
          <w:sz w:val="20"/>
          <w:szCs w:val="20"/>
          <w:lang w:val="en-US"/>
        </w:rPr>
        <w:t xml:space="preserve">Figure 2 – Age group x Sex of TB </w:t>
      </w:r>
      <w:r w:rsidR="00E41790" w:rsidRPr="00361F64">
        <w:rPr>
          <w:rFonts w:ascii="Times New Roman" w:eastAsia="Times New Roman" w:hAnsi="Times New Roman" w:cs="Times New Roman"/>
          <w:b/>
          <w:sz w:val="20"/>
          <w:szCs w:val="20"/>
          <w:lang w:val="en-US"/>
        </w:rPr>
        <w:t>deaths,</w:t>
      </w:r>
      <w:r w:rsidR="003E3D8D" w:rsidRPr="00361F64">
        <w:rPr>
          <w:rFonts w:ascii="Times New Roman" w:eastAsia="Times New Roman" w:hAnsi="Times New Roman" w:cs="Times New Roman"/>
          <w:b/>
          <w:bCs/>
          <w:sz w:val="20"/>
          <w:szCs w:val="20"/>
          <w:lang w:val="en-US"/>
        </w:rPr>
        <w:t xml:space="preserve"> Pará. 2010-2022</w:t>
      </w:r>
      <w:r w:rsidR="003E3D8D" w:rsidRPr="00361F64">
        <w:rPr>
          <w:rFonts w:ascii="Times New Roman" w:eastAsia="Times New Roman" w:hAnsi="Times New Roman" w:cs="Times New Roman"/>
          <w:sz w:val="20"/>
          <w:szCs w:val="20"/>
          <w:lang w:val="en-US"/>
        </w:rPr>
        <w:t>.</w:t>
      </w:r>
    </w:p>
    <w:p w:rsidR="00996450" w:rsidRPr="00361F64" w:rsidRDefault="00B0155C" w:rsidP="00996450">
      <w:pPr>
        <w:spacing w:line="48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Source</w:t>
      </w:r>
      <w:r w:rsidR="00996450" w:rsidRPr="00361F64">
        <w:rPr>
          <w:rFonts w:ascii="Times New Roman" w:eastAsia="Times New Roman" w:hAnsi="Times New Roman" w:cs="Times New Roman"/>
          <w:sz w:val="20"/>
          <w:szCs w:val="20"/>
          <w:lang w:val="en-US"/>
        </w:rPr>
        <w:t>: SINAN/SESP.</w:t>
      </w:r>
      <w:r w:rsidR="00B20B91" w:rsidRPr="00361F64">
        <w:rPr>
          <w:rFonts w:ascii="Times New Roman" w:eastAsia="Times New Roman" w:hAnsi="Times New Roman" w:cs="Times New Roman"/>
          <w:sz w:val="20"/>
          <w:szCs w:val="20"/>
          <w:lang w:val="en-US"/>
        </w:rPr>
        <w:tab/>
      </w:r>
    </w:p>
    <w:p w:rsidR="004E4A9D" w:rsidRPr="00361F64" w:rsidRDefault="004E4A9D" w:rsidP="007967FA">
      <w:pPr>
        <w:spacing w:after="0" w:line="240" w:lineRule="auto"/>
        <w:jc w:val="both"/>
        <w:rPr>
          <w:rFonts w:ascii="Times New Roman" w:eastAsia="Times New Roman" w:hAnsi="Times New Roman" w:cs="Times New Roman"/>
          <w:sz w:val="20"/>
          <w:szCs w:val="20"/>
          <w:lang w:val="en-US"/>
        </w:rPr>
      </w:pPr>
      <w:r w:rsidRPr="00361F64">
        <w:rPr>
          <w:rFonts w:ascii="Times New Roman" w:eastAsia="Times New Roman" w:hAnsi="Times New Roman" w:cs="Times New Roman"/>
          <w:b/>
          <w:bCs/>
          <w:sz w:val="20"/>
          <w:szCs w:val="20"/>
          <w:lang w:val="en-US"/>
        </w:rPr>
        <w:t>Table 1 – Epidemiological variables of patients who died from TB, Pará. 2010-2022.</w:t>
      </w:r>
    </w:p>
    <w:tbl>
      <w:tblPr>
        <w:tblStyle w:val="a"/>
        <w:tblpPr w:leftFromText="141" w:rightFromText="141" w:vertAnchor="text" w:horzAnchor="margin" w:tblpY="337"/>
        <w:tblW w:w="9073" w:type="dxa"/>
        <w:tblInd w:w="0" w:type="dxa"/>
        <w:tblBorders>
          <w:top w:val="single" w:sz="4" w:space="0" w:color="7F7F7F"/>
          <w:bottom w:val="single" w:sz="4" w:space="0" w:color="7F7F7F"/>
        </w:tblBorders>
        <w:tblLayout w:type="fixed"/>
        <w:tblLook w:val="06A0"/>
      </w:tblPr>
      <w:tblGrid>
        <w:gridCol w:w="4395"/>
        <w:gridCol w:w="2268"/>
        <w:gridCol w:w="2410"/>
      </w:tblGrid>
      <w:tr w:rsidR="004C7D64" w:rsidRPr="00573DAC" w:rsidTr="004C7D64">
        <w:trPr>
          <w:cnfStyle w:val="100000000000"/>
          <w:trHeight w:val="300"/>
        </w:trPr>
        <w:tc>
          <w:tcPr>
            <w:cnfStyle w:val="001000000000"/>
            <w:tcW w:w="4395" w:type="dxa"/>
          </w:tcPr>
          <w:p w:rsidR="004C7D64" w:rsidRPr="00573DAC" w:rsidRDefault="004C7D64" w:rsidP="004C7D64">
            <w:pPr>
              <w:spacing w:after="0" w:line="240" w:lineRule="auto"/>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 xml:space="preserve">EPIDEMIOLOGICAL VARIABLES </w:t>
            </w:r>
          </w:p>
        </w:tc>
        <w:tc>
          <w:tcPr>
            <w:tcW w:w="2268" w:type="dxa"/>
          </w:tcPr>
          <w:p w:rsidR="004C7D64" w:rsidRPr="00573DAC" w:rsidRDefault="004C7D64" w:rsidP="004C7D64">
            <w:pPr>
              <w:spacing w:after="0" w:line="240" w:lineRule="auto"/>
              <w:jc w:val="center"/>
              <w:cnfStyle w:val="100000000000"/>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N (1253)</w:t>
            </w:r>
          </w:p>
        </w:tc>
        <w:tc>
          <w:tcPr>
            <w:tcW w:w="2410" w:type="dxa"/>
          </w:tcPr>
          <w:p w:rsidR="004C7D64" w:rsidRPr="00573DAC" w:rsidRDefault="004C7D64" w:rsidP="004C7D64">
            <w:pPr>
              <w:spacing w:after="0" w:line="240" w:lineRule="auto"/>
              <w:jc w:val="center"/>
              <w:cnfStyle w:val="100000000000"/>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w:t>
            </w:r>
          </w:p>
        </w:tc>
      </w:tr>
      <w:tr w:rsidR="004C7D64" w:rsidRPr="00573DAC" w:rsidTr="004C7D64">
        <w:trPr>
          <w:trHeight w:val="315"/>
        </w:trPr>
        <w:tc>
          <w:tcPr>
            <w:cnfStyle w:val="001000000000"/>
            <w:tcW w:w="4395" w:type="dxa"/>
          </w:tcPr>
          <w:p w:rsidR="004C7D64" w:rsidRPr="00573DAC" w:rsidRDefault="004C7D64" w:rsidP="004E4A9D">
            <w:pPr>
              <w:spacing w:before="240" w:after="0" w:line="240" w:lineRule="auto"/>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Race</w:t>
            </w:r>
          </w:p>
        </w:tc>
        <w:tc>
          <w:tcPr>
            <w:tcW w:w="2268"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p>
        </w:tc>
        <w:tc>
          <w:tcPr>
            <w:tcW w:w="2410"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p>
        </w:tc>
      </w:tr>
      <w:tr w:rsidR="004C7D64" w:rsidRPr="00573DAC" w:rsidTr="004C7D64">
        <w:trPr>
          <w:trHeight w:val="300"/>
        </w:trPr>
        <w:tc>
          <w:tcPr>
            <w:cnfStyle w:val="001000000000"/>
            <w:tcW w:w="4395" w:type="dxa"/>
          </w:tcPr>
          <w:p w:rsidR="004C7D64" w:rsidRPr="00573DAC" w:rsidRDefault="004C7D64" w:rsidP="004C7D64">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Yellow</w:t>
            </w:r>
          </w:p>
        </w:tc>
        <w:tc>
          <w:tcPr>
            <w:tcW w:w="2268"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8</w:t>
            </w:r>
          </w:p>
        </w:tc>
        <w:tc>
          <w:tcPr>
            <w:tcW w:w="2410"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0,6</w:t>
            </w:r>
          </w:p>
        </w:tc>
      </w:tr>
      <w:tr w:rsidR="004C7D64" w:rsidRPr="00573DAC" w:rsidTr="004C7D64">
        <w:trPr>
          <w:trHeight w:val="300"/>
        </w:trPr>
        <w:tc>
          <w:tcPr>
            <w:cnfStyle w:val="001000000000"/>
            <w:tcW w:w="4395" w:type="dxa"/>
          </w:tcPr>
          <w:p w:rsidR="004C7D64" w:rsidRPr="00573DAC" w:rsidRDefault="004C7D64" w:rsidP="004C7D64">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White</w:t>
            </w:r>
          </w:p>
        </w:tc>
        <w:tc>
          <w:tcPr>
            <w:tcW w:w="2268"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131</w:t>
            </w:r>
          </w:p>
        </w:tc>
        <w:tc>
          <w:tcPr>
            <w:tcW w:w="2410"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10,5</w:t>
            </w:r>
          </w:p>
        </w:tc>
      </w:tr>
      <w:tr w:rsidR="004C7D64" w:rsidRPr="00573DAC" w:rsidTr="004C7D64">
        <w:trPr>
          <w:trHeight w:val="300"/>
        </w:trPr>
        <w:tc>
          <w:tcPr>
            <w:cnfStyle w:val="001000000000"/>
            <w:tcW w:w="4395" w:type="dxa"/>
          </w:tcPr>
          <w:p w:rsidR="004C7D64" w:rsidRPr="00573DAC" w:rsidRDefault="004C7D64" w:rsidP="004C7D64">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Ignored</w:t>
            </w:r>
          </w:p>
        </w:tc>
        <w:tc>
          <w:tcPr>
            <w:tcW w:w="2268"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45</w:t>
            </w:r>
          </w:p>
        </w:tc>
        <w:tc>
          <w:tcPr>
            <w:tcW w:w="2410"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3,6</w:t>
            </w:r>
          </w:p>
        </w:tc>
      </w:tr>
      <w:tr w:rsidR="004C7D64" w:rsidRPr="00573DAC" w:rsidTr="004C7D64">
        <w:trPr>
          <w:trHeight w:val="300"/>
        </w:trPr>
        <w:tc>
          <w:tcPr>
            <w:cnfStyle w:val="001000000000"/>
            <w:tcW w:w="4395" w:type="dxa"/>
          </w:tcPr>
          <w:p w:rsidR="004C7D64" w:rsidRPr="00573DAC" w:rsidRDefault="004C7D64" w:rsidP="004C7D64">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Indigenous</w:t>
            </w:r>
          </w:p>
        </w:tc>
        <w:tc>
          <w:tcPr>
            <w:tcW w:w="2268"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16</w:t>
            </w:r>
          </w:p>
        </w:tc>
        <w:tc>
          <w:tcPr>
            <w:tcW w:w="2410"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1,3</w:t>
            </w:r>
          </w:p>
        </w:tc>
      </w:tr>
      <w:tr w:rsidR="004C7D64" w:rsidRPr="00573DAC" w:rsidTr="004C7D64">
        <w:trPr>
          <w:trHeight w:val="300"/>
        </w:trPr>
        <w:tc>
          <w:tcPr>
            <w:cnfStyle w:val="001000000000"/>
            <w:tcW w:w="4395" w:type="dxa"/>
          </w:tcPr>
          <w:p w:rsidR="004C7D64" w:rsidRPr="00573DAC" w:rsidRDefault="004C7D64" w:rsidP="004C7D64">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Brown</w:t>
            </w:r>
          </w:p>
        </w:tc>
        <w:tc>
          <w:tcPr>
            <w:tcW w:w="2268"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950</w:t>
            </w:r>
          </w:p>
        </w:tc>
        <w:tc>
          <w:tcPr>
            <w:tcW w:w="2410"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75,8</w:t>
            </w:r>
          </w:p>
        </w:tc>
      </w:tr>
      <w:tr w:rsidR="004C7D64" w:rsidRPr="00573DAC" w:rsidTr="004C7D64">
        <w:trPr>
          <w:trHeight w:val="300"/>
        </w:trPr>
        <w:tc>
          <w:tcPr>
            <w:cnfStyle w:val="001000000000"/>
            <w:tcW w:w="4395" w:type="dxa"/>
          </w:tcPr>
          <w:p w:rsidR="004C7D64" w:rsidRPr="00573DAC" w:rsidRDefault="004C7D64" w:rsidP="004C7D64">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Black</w:t>
            </w:r>
          </w:p>
        </w:tc>
        <w:tc>
          <w:tcPr>
            <w:tcW w:w="2268"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99</w:t>
            </w:r>
          </w:p>
        </w:tc>
        <w:tc>
          <w:tcPr>
            <w:tcW w:w="2410" w:type="dxa"/>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7,9</w:t>
            </w:r>
          </w:p>
        </w:tc>
      </w:tr>
      <w:tr w:rsidR="004C7D64" w:rsidRPr="00573DAC" w:rsidTr="00B60EDF">
        <w:trPr>
          <w:trHeight w:val="300"/>
        </w:trPr>
        <w:tc>
          <w:tcPr>
            <w:cnfStyle w:val="001000000000"/>
            <w:tcW w:w="4395" w:type="dxa"/>
            <w:tcBorders>
              <w:bottom w:val="single" w:sz="4" w:space="0" w:color="auto"/>
            </w:tcBorders>
          </w:tcPr>
          <w:p w:rsidR="004C7D64" w:rsidRPr="00573DAC" w:rsidRDefault="004C7D64" w:rsidP="004C7D64">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 xml:space="preserve">No information </w:t>
            </w:r>
          </w:p>
        </w:tc>
        <w:tc>
          <w:tcPr>
            <w:tcW w:w="2268" w:type="dxa"/>
            <w:tcBorders>
              <w:bottom w:val="single" w:sz="4" w:space="0" w:color="auto"/>
            </w:tcBorders>
          </w:tcPr>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w:t>
            </w:r>
          </w:p>
        </w:tc>
        <w:tc>
          <w:tcPr>
            <w:tcW w:w="2410" w:type="dxa"/>
            <w:tcBorders>
              <w:bottom w:val="single" w:sz="4" w:space="0" w:color="auto"/>
            </w:tcBorders>
          </w:tcPr>
          <w:p w:rsidR="004C7D64" w:rsidRDefault="004C7D64" w:rsidP="004C7D64">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0,3</w:t>
            </w:r>
          </w:p>
          <w:p w:rsidR="00B60EDF" w:rsidRPr="00573DAC" w:rsidRDefault="00B60EDF" w:rsidP="004C7D64">
            <w:pPr>
              <w:spacing w:after="0" w:line="240" w:lineRule="auto"/>
              <w:jc w:val="center"/>
              <w:cnfStyle w:val="000000000000"/>
              <w:rPr>
                <w:rFonts w:ascii="Times New Roman" w:eastAsia="Times New Roman" w:hAnsi="Times New Roman" w:cs="Times New Roman"/>
                <w:bCs/>
                <w:sz w:val="24"/>
                <w:szCs w:val="24"/>
              </w:rPr>
            </w:pPr>
          </w:p>
          <w:p w:rsidR="004C7D64" w:rsidRPr="00573DAC" w:rsidRDefault="004C7D64" w:rsidP="004C7D64">
            <w:pPr>
              <w:spacing w:after="0" w:line="240" w:lineRule="auto"/>
              <w:jc w:val="center"/>
              <w:cnfStyle w:val="000000000000"/>
              <w:rPr>
                <w:rFonts w:ascii="Times New Roman" w:eastAsia="Times New Roman" w:hAnsi="Times New Roman" w:cs="Times New Roman"/>
                <w:bCs/>
                <w:sz w:val="24"/>
                <w:szCs w:val="24"/>
              </w:rPr>
            </w:pPr>
          </w:p>
        </w:tc>
      </w:tr>
      <w:tr w:rsidR="00B60EDF" w:rsidRPr="00573DAC" w:rsidTr="00B60EDF">
        <w:trPr>
          <w:trHeight w:val="315"/>
        </w:trPr>
        <w:tc>
          <w:tcPr>
            <w:cnfStyle w:val="001000000000"/>
            <w:tcW w:w="4395" w:type="dxa"/>
            <w:tcBorders>
              <w:top w:val="single" w:sz="4" w:space="0" w:color="auto"/>
              <w:bottom w:val="single" w:sz="4" w:space="0" w:color="auto"/>
            </w:tcBorders>
          </w:tcPr>
          <w:p w:rsidR="00B60EDF" w:rsidRPr="00573DAC" w:rsidRDefault="00B60EDF" w:rsidP="00B60EDF">
            <w:pPr>
              <w:spacing w:after="0" w:line="240" w:lineRule="auto"/>
              <w:rPr>
                <w:rFonts w:ascii="Times New Roman" w:eastAsia="Times New Roman" w:hAnsi="Times New Roman" w:cs="Times New Roman"/>
                <w:sz w:val="24"/>
                <w:szCs w:val="24"/>
              </w:rPr>
            </w:pPr>
            <w:r w:rsidRPr="004C7D64">
              <w:rPr>
                <w:rFonts w:ascii="Times New Roman" w:eastAsia="Times New Roman" w:hAnsi="Times New Roman" w:cs="Times New Roman"/>
                <w:b w:val="0"/>
                <w:bCs/>
                <w:sz w:val="24"/>
                <w:szCs w:val="24"/>
              </w:rPr>
              <w:lastRenderedPageBreak/>
              <w:t xml:space="preserve">EPIDEMIOLOGICAL VARIABLES </w:t>
            </w:r>
          </w:p>
        </w:tc>
        <w:tc>
          <w:tcPr>
            <w:tcW w:w="2268" w:type="dxa"/>
            <w:tcBorders>
              <w:top w:val="single" w:sz="4" w:space="0" w:color="auto"/>
              <w:bottom w:val="single" w:sz="4" w:space="0" w:color="auto"/>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4C7D64">
              <w:rPr>
                <w:rFonts w:ascii="Times New Roman" w:eastAsia="Times New Roman" w:hAnsi="Times New Roman" w:cs="Times New Roman"/>
                <w:b/>
                <w:bCs/>
                <w:sz w:val="24"/>
                <w:szCs w:val="24"/>
              </w:rPr>
              <w:t>N (1253)</w:t>
            </w:r>
          </w:p>
        </w:tc>
        <w:tc>
          <w:tcPr>
            <w:tcW w:w="2410" w:type="dxa"/>
            <w:tcBorders>
              <w:top w:val="single" w:sz="4" w:space="0" w:color="auto"/>
              <w:bottom w:val="single" w:sz="4" w:space="0" w:color="auto"/>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4C7D64">
              <w:rPr>
                <w:rFonts w:ascii="Times New Roman" w:eastAsia="Times New Roman" w:hAnsi="Times New Roman" w:cs="Times New Roman"/>
                <w:b/>
                <w:bCs/>
                <w:sz w:val="24"/>
                <w:szCs w:val="24"/>
              </w:rPr>
              <w:t>%</w:t>
            </w:r>
          </w:p>
        </w:tc>
      </w:tr>
      <w:tr w:rsidR="00B60EDF" w:rsidRPr="00573DAC" w:rsidTr="00B60EDF">
        <w:trPr>
          <w:trHeight w:val="315"/>
        </w:trPr>
        <w:tc>
          <w:tcPr>
            <w:cnfStyle w:val="001000000000"/>
            <w:tcW w:w="4395" w:type="dxa"/>
            <w:tcBorders>
              <w:top w:val="single" w:sz="4" w:space="0" w:color="auto"/>
            </w:tcBorders>
          </w:tcPr>
          <w:p w:rsidR="00B60EDF" w:rsidRPr="00573DAC" w:rsidRDefault="00B60EDF" w:rsidP="00B60EDF">
            <w:pPr>
              <w:spacing w:after="0" w:line="240" w:lineRule="auto"/>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Zone</w:t>
            </w:r>
          </w:p>
        </w:tc>
        <w:tc>
          <w:tcPr>
            <w:tcW w:w="2268" w:type="dxa"/>
            <w:tcBorders>
              <w:top w:val="single" w:sz="4" w:space="0" w:color="auto"/>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c>
          <w:tcPr>
            <w:tcW w:w="2410" w:type="dxa"/>
            <w:tcBorders>
              <w:top w:val="single" w:sz="4" w:space="0" w:color="auto"/>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r>
      <w:tr w:rsidR="00B60EDF" w:rsidRPr="00573DAC" w:rsidTr="004C7D64">
        <w:trPr>
          <w:trHeight w:val="300"/>
        </w:trPr>
        <w:tc>
          <w:tcPr>
            <w:cnfStyle w:val="001000000000"/>
            <w:tcW w:w="4395" w:type="dxa"/>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Peri</w:t>
            </w:r>
            <w:r>
              <w:rPr>
                <w:rFonts w:ascii="Times New Roman" w:eastAsia="Times New Roman" w:hAnsi="Times New Roman" w:cs="Times New Roman"/>
                <w:b w:val="0"/>
                <w:bCs/>
                <w:sz w:val="24"/>
                <w:szCs w:val="24"/>
              </w:rPr>
              <w:t xml:space="preserve"> urban</w:t>
            </w:r>
          </w:p>
        </w:tc>
        <w:tc>
          <w:tcPr>
            <w:tcW w:w="2268"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w:t>
            </w: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0,3</w:t>
            </w:r>
          </w:p>
        </w:tc>
      </w:tr>
      <w:tr w:rsidR="00B60EDF" w:rsidRPr="00573DAC" w:rsidTr="004C7D64">
        <w:trPr>
          <w:trHeight w:val="300"/>
        </w:trPr>
        <w:tc>
          <w:tcPr>
            <w:cnfStyle w:val="001000000000"/>
            <w:tcW w:w="4395" w:type="dxa"/>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Rural</w:t>
            </w:r>
          </w:p>
        </w:tc>
        <w:tc>
          <w:tcPr>
            <w:tcW w:w="2268"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202</w:t>
            </w: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16,1</w:t>
            </w:r>
          </w:p>
        </w:tc>
      </w:tr>
      <w:tr w:rsidR="00B60EDF" w:rsidRPr="00573DAC" w:rsidTr="00B60EDF">
        <w:trPr>
          <w:trHeight w:val="300"/>
        </w:trPr>
        <w:tc>
          <w:tcPr>
            <w:cnfStyle w:val="001000000000"/>
            <w:tcW w:w="4395" w:type="dxa"/>
            <w:tcBorders>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Urban</w:t>
            </w:r>
          </w:p>
        </w:tc>
        <w:tc>
          <w:tcPr>
            <w:tcW w:w="2268" w:type="dxa"/>
            <w:tcBorders>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1037</w:t>
            </w:r>
          </w:p>
        </w:tc>
        <w:tc>
          <w:tcPr>
            <w:tcW w:w="2410" w:type="dxa"/>
            <w:tcBorders>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82,8</w:t>
            </w:r>
          </w:p>
        </w:tc>
      </w:tr>
      <w:tr w:rsidR="00B60EDF" w:rsidRPr="00573DAC" w:rsidTr="00B60EDF">
        <w:trPr>
          <w:trHeight w:val="300"/>
        </w:trPr>
        <w:tc>
          <w:tcPr>
            <w:cnfStyle w:val="001000000000"/>
            <w:tcW w:w="4395" w:type="dxa"/>
            <w:tcBorders>
              <w:top w:val="nil"/>
              <w:left w:val="nil"/>
              <w:bottom w:val="nil"/>
            </w:tcBorders>
          </w:tcPr>
          <w:p w:rsidR="00B60EDF" w:rsidRPr="00F4278A" w:rsidRDefault="00B60EDF" w:rsidP="00B60EDF">
            <w:pPr>
              <w:spacing w:after="0" w:line="240" w:lineRule="auto"/>
              <w:rPr>
                <w:rFonts w:ascii="Times New Roman" w:eastAsia="Times New Roman" w:hAnsi="Times New Roman" w:cs="Times New Roman"/>
                <w:sz w:val="24"/>
                <w:szCs w:val="24"/>
              </w:rPr>
            </w:pPr>
          </w:p>
        </w:tc>
        <w:tc>
          <w:tcPr>
            <w:tcW w:w="2268"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c>
          <w:tcPr>
            <w:tcW w:w="2410" w:type="dxa"/>
            <w:tcBorders>
              <w:top w:val="nil"/>
              <w:bottom w:val="nil"/>
              <w:right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r>
      <w:tr w:rsidR="00B60EDF" w:rsidRPr="00573DAC" w:rsidTr="00B60EDF">
        <w:trPr>
          <w:trHeight w:val="300"/>
        </w:trPr>
        <w:tc>
          <w:tcPr>
            <w:cnfStyle w:val="001000000000"/>
            <w:tcW w:w="4395" w:type="dxa"/>
            <w:tcBorders>
              <w:top w:val="nil"/>
            </w:tcBorders>
          </w:tcPr>
          <w:p w:rsidR="00B60EDF" w:rsidRPr="00F4278A" w:rsidRDefault="00B60EDF" w:rsidP="00B60EDF">
            <w:pPr>
              <w:spacing w:after="0" w:line="240" w:lineRule="auto"/>
              <w:rPr>
                <w:rFonts w:ascii="Times New Roman" w:eastAsia="Times New Roman" w:hAnsi="Times New Roman" w:cs="Times New Roman"/>
                <w:sz w:val="24"/>
                <w:szCs w:val="24"/>
              </w:rPr>
            </w:pPr>
            <w:r w:rsidRPr="00F4278A">
              <w:rPr>
                <w:rFonts w:ascii="Times New Roman" w:eastAsia="Times New Roman" w:hAnsi="Times New Roman" w:cs="Times New Roman"/>
                <w:sz w:val="24"/>
                <w:szCs w:val="24"/>
              </w:rPr>
              <w:t>Schooling</w:t>
            </w:r>
          </w:p>
        </w:tc>
        <w:tc>
          <w:tcPr>
            <w:tcW w:w="2268" w:type="dxa"/>
            <w:tcBorders>
              <w:top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c>
          <w:tcPr>
            <w:tcW w:w="2410" w:type="dxa"/>
            <w:tcBorders>
              <w:top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r>
      <w:tr w:rsidR="00B60EDF" w:rsidRPr="00573DAC" w:rsidTr="004C7D64">
        <w:trPr>
          <w:trHeight w:val="300"/>
        </w:trPr>
        <w:tc>
          <w:tcPr>
            <w:cnfStyle w:val="001000000000"/>
            <w:tcW w:w="4395" w:type="dxa"/>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Illiterate</w:t>
            </w:r>
          </w:p>
        </w:tc>
        <w:tc>
          <w:tcPr>
            <w:tcW w:w="2268" w:type="dxa"/>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135</w:t>
            </w: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10,8</w:t>
            </w:r>
          </w:p>
        </w:tc>
      </w:tr>
      <w:tr w:rsidR="00B60EDF" w:rsidRPr="00573DAC" w:rsidTr="00B0155C">
        <w:trPr>
          <w:trHeight w:val="300"/>
        </w:trPr>
        <w:tc>
          <w:tcPr>
            <w:cnfStyle w:val="001000000000"/>
            <w:tcW w:w="4395" w:type="dxa"/>
            <w:tcBorders>
              <w:bottom w:val="nil"/>
            </w:tcBorders>
          </w:tcPr>
          <w:p w:rsidR="00B60EDF" w:rsidRPr="00361F64" w:rsidRDefault="00B60EDF" w:rsidP="00B60EDF">
            <w:pPr>
              <w:spacing w:after="0" w:line="240" w:lineRule="auto"/>
              <w:rPr>
                <w:rFonts w:ascii="Times New Roman" w:eastAsia="Times New Roman" w:hAnsi="Times New Roman" w:cs="Times New Roman"/>
                <w:b w:val="0"/>
                <w:bCs/>
                <w:sz w:val="24"/>
                <w:szCs w:val="24"/>
                <w:lang w:val="en-US"/>
              </w:rPr>
            </w:pPr>
            <w:r w:rsidRPr="00361F64">
              <w:rPr>
                <w:rFonts w:ascii="Times New Roman" w:eastAsia="Times New Roman" w:hAnsi="Times New Roman" w:cs="Times New Roman"/>
                <w:b w:val="0"/>
                <w:bCs/>
                <w:sz w:val="24"/>
                <w:szCs w:val="24"/>
                <w:lang w:val="en-US"/>
              </w:rPr>
              <w:t>1st to 4th grade incomplete</w:t>
            </w:r>
          </w:p>
        </w:tc>
        <w:tc>
          <w:tcPr>
            <w:tcW w:w="2268" w:type="dxa"/>
            <w:tcBorders>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245</w:t>
            </w:r>
          </w:p>
        </w:tc>
        <w:tc>
          <w:tcPr>
            <w:tcW w:w="2410" w:type="dxa"/>
            <w:tcBorders>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19,6</w:t>
            </w:r>
          </w:p>
        </w:tc>
      </w:tr>
      <w:tr w:rsidR="00B60EDF" w:rsidRPr="00573DAC" w:rsidTr="00B0155C">
        <w:trPr>
          <w:trHeight w:val="300"/>
        </w:trPr>
        <w:tc>
          <w:tcPr>
            <w:cnfStyle w:val="001000000000"/>
            <w:tcW w:w="4395" w:type="dxa"/>
            <w:tcBorders>
              <w:top w:val="nil"/>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4th grade</w:t>
            </w:r>
          </w:p>
        </w:tc>
        <w:tc>
          <w:tcPr>
            <w:tcW w:w="2268" w:type="dxa"/>
            <w:tcBorders>
              <w:top w:val="nil"/>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86</w:t>
            </w:r>
          </w:p>
        </w:tc>
        <w:tc>
          <w:tcPr>
            <w:tcW w:w="2410"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6,9</w:t>
            </w:r>
          </w:p>
        </w:tc>
      </w:tr>
      <w:tr w:rsidR="00B60EDF" w:rsidRPr="00573DAC" w:rsidTr="00115616">
        <w:trPr>
          <w:trHeight w:val="315"/>
        </w:trPr>
        <w:tc>
          <w:tcPr>
            <w:cnfStyle w:val="001000000000"/>
            <w:tcW w:w="4395" w:type="dxa"/>
            <w:tcBorders>
              <w:top w:val="nil"/>
              <w:bottom w:val="nil"/>
            </w:tcBorders>
          </w:tcPr>
          <w:p w:rsidR="00B60EDF" w:rsidRPr="00361F64" w:rsidRDefault="00B60EDF" w:rsidP="00B60EDF">
            <w:pPr>
              <w:spacing w:after="0" w:line="240" w:lineRule="auto"/>
              <w:rPr>
                <w:rFonts w:ascii="Times New Roman" w:eastAsia="Times New Roman" w:hAnsi="Times New Roman" w:cs="Times New Roman"/>
                <w:b w:val="0"/>
                <w:bCs/>
                <w:sz w:val="24"/>
                <w:szCs w:val="24"/>
                <w:lang w:val="en-US"/>
              </w:rPr>
            </w:pPr>
            <w:r w:rsidRPr="00361F64">
              <w:rPr>
                <w:rFonts w:ascii="Times New Roman" w:eastAsia="Times New Roman" w:hAnsi="Times New Roman" w:cs="Times New Roman"/>
                <w:b w:val="0"/>
                <w:bCs/>
                <w:sz w:val="24"/>
                <w:szCs w:val="24"/>
                <w:lang w:val="en-US"/>
              </w:rPr>
              <w:t>Incomplete 5th to 8th grade</w:t>
            </w:r>
          </w:p>
        </w:tc>
        <w:tc>
          <w:tcPr>
            <w:tcW w:w="2268" w:type="dxa"/>
            <w:tcBorders>
              <w:top w:val="nil"/>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150</w:t>
            </w:r>
          </w:p>
        </w:tc>
        <w:tc>
          <w:tcPr>
            <w:tcW w:w="2410"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12</w:t>
            </w:r>
          </w:p>
        </w:tc>
      </w:tr>
      <w:tr w:rsidR="00B60EDF" w:rsidRPr="00573DAC" w:rsidTr="00115616">
        <w:trPr>
          <w:trHeight w:val="300"/>
        </w:trPr>
        <w:tc>
          <w:tcPr>
            <w:cnfStyle w:val="001000000000"/>
            <w:tcW w:w="4395" w:type="dxa"/>
            <w:tcBorders>
              <w:top w:val="nil"/>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Complete Fundamental</w:t>
            </w:r>
          </w:p>
        </w:tc>
        <w:tc>
          <w:tcPr>
            <w:tcW w:w="2268" w:type="dxa"/>
            <w:tcBorders>
              <w:top w:val="nil"/>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73</w:t>
            </w:r>
          </w:p>
        </w:tc>
        <w:tc>
          <w:tcPr>
            <w:tcW w:w="2410"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5,8</w:t>
            </w:r>
          </w:p>
        </w:tc>
      </w:tr>
      <w:tr w:rsidR="00B60EDF" w:rsidRPr="00573DAC" w:rsidTr="00115616">
        <w:trPr>
          <w:trHeight w:val="300"/>
        </w:trPr>
        <w:tc>
          <w:tcPr>
            <w:cnfStyle w:val="001000000000"/>
            <w:tcW w:w="4395" w:type="dxa"/>
            <w:tcBorders>
              <w:top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Incomplete high school</w:t>
            </w:r>
          </w:p>
        </w:tc>
        <w:tc>
          <w:tcPr>
            <w:tcW w:w="2268" w:type="dxa"/>
            <w:tcBorders>
              <w:top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45</w:t>
            </w:r>
          </w:p>
        </w:tc>
        <w:tc>
          <w:tcPr>
            <w:tcW w:w="2410" w:type="dxa"/>
            <w:tcBorders>
              <w:top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3,6</w:t>
            </w:r>
          </w:p>
        </w:tc>
      </w:tr>
      <w:tr w:rsidR="00B60EDF" w:rsidRPr="00573DAC" w:rsidTr="00115616">
        <w:trPr>
          <w:trHeight w:val="315"/>
        </w:trPr>
        <w:tc>
          <w:tcPr>
            <w:cnfStyle w:val="001000000000"/>
            <w:tcW w:w="4395" w:type="dxa"/>
            <w:tcBorders>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High School</w:t>
            </w:r>
          </w:p>
        </w:tc>
        <w:tc>
          <w:tcPr>
            <w:tcW w:w="2268" w:type="dxa"/>
            <w:tcBorders>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94</w:t>
            </w:r>
          </w:p>
        </w:tc>
        <w:tc>
          <w:tcPr>
            <w:tcW w:w="2410" w:type="dxa"/>
            <w:tcBorders>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7,5</w:t>
            </w:r>
          </w:p>
        </w:tc>
      </w:tr>
      <w:tr w:rsidR="00B60EDF" w:rsidRPr="00573DAC" w:rsidTr="00115616">
        <w:trPr>
          <w:trHeight w:val="300"/>
        </w:trPr>
        <w:tc>
          <w:tcPr>
            <w:cnfStyle w:val="001000000000"/>
            <w:tcW w:w="4395" w:type="dxa"/>
            <w:tcBorders>
              <w:top w:val="nil"/>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Incomplete Superior</w:t>
            </w:r>
          </w:p>
        </w:tc>
        <w:tc>
          <w:tcPr>
            <w:tcW w:w="2268" w:type="dxa"/>
            <w:tcBorders>
              <w:top w:val="nil"/>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7</w:t>
            </w:r>
          </w:p>
        </w:tc>
        <w:tc>
          <w:tcPr>
            <w:tcW w:w="2410"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0,6</w:t>
            </w:r>
          </w:p>
        </w:tc>
      </w:tr>
      <w:tr w:rsidR="00B60EDF" w:rsidRPr="00573DAC" w:rsidTr="00115616">
        <w:trPr>
          <w:trHeight w:val="300"/>
        </w:trPr>
        <w:tc>
          <w:tcPr>
            <w:cnfStyle w:val="001000000000"/>
            <w:tcW w:w="4395" w:type="dxa"/>
            <w:tcBorders>
              <w:top w:val="nil"/>
              <w:bottom w:val="nil"/>
            </w:tcBorders>
            <w:vAlign w:val="center"/>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Complete Superior</w:t>
            </w:r>
          </w:p>
        </w:tc>
        <w:tc>
          <w:tcPr>
            <w:tcW w:w="2268" w:type="dxa"/>
            <w:tcBorders>
              <w:top w:val="nil"/>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12</w:t>
            </w:r>
          </w:p>
        </w:tc>
        <w:tc>
          <w:tcPr>
            <w:tcW w:w="2410" w:type="dxa"/>
            <w:tcBorders>
              <w:top w:val="nil"/>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w:t>
            </w:r>
          </w:p>
        </w:tc>
      </w:tr>
      <w:tr w:rsidR="00B60EDF" w:rsidRPr="00573DAC" w:rsidTr="00115616">
        <w:trPr>
          <w:trHeight w:val="315"/>
        </w:trPr>
        <w:tc>
          <w:tcPr>
            <w:cnfStyle w:val="001000000000"/>
            <w:tcW w:w="4395" w:type="dxa"/>
            <w:tcBorders>
              <w:top w:val="nil"/>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Ignored</w:t>
            </w:r>
          </w:p>
        </w:tc>
        <w:tc>
          <w:tcPr>
            <w:tcW w:w="2268" w:type="dxa"/>
            <w:tcBorders>
              <w:top w:val="nil"/>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322</w:t>
            </w:r>
          </w:p>
        </w:tc>
        <w:tc>
          <w:tcPr>
            <w:tcW w:w="2410"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25,7</w:t>
            </w:r>
          </w:p>
        </w:tc>
      </w:tr>
      <w:tr w:rsidR="00B60EDF" w:rsidRPr="00573DAC" w:rsidTr="004E4A9D">
        <w:trPr>
          <w:trHeight w:val="315"/>
        </w:trPr>
        <w:tc>
          <w:tcPr>
            <w:cnfStyle w:val="001000000000"/>
            <w:tcW w:w="4395" w:type="dxa"/>
            <w:tcBorders>
              <w:top w:val="nil"/>
              <w:bottom w:val="nil"/>
            </w:tcBorders>
          </w:tcPr>
          <w:p w:rsidR="00B60EDF" w:rsidRPr="00573DAC" w:rsidRDefault="00B60EDF" w:rsidP="00B60EDF">
            <w:pPr>
              <w:spacing w:after="0" w:line="240" w:lineRule="auto"/>
              <w:rPr>
                <w:rFonts w:ascii="Times New Roman" w:eastAsia="Times New Roman" w:hAnsi="Times New Roman" w:cs="Times New Roman"/>
                <w:bCs/>
                <w:sz w:val="24"/>
                <w:szCs w:val="24"/>
              </w:rPr>
            </w:pPr>
            <w:r w:rsidRPr="00573DAC">
              <w:rPr>
                <w:rFonts w:ascii="Times New Roman" w:eastAsia="Times New Roman" w:hAnsi="Times New Roman" w:cs="Times New Roman"/>
                <w:b w:val="0"/>
                <w:bCs/>
                <w:sz w:val="24"/>
                <w:szCs w:val="24"/>
              </w:rPr>
              <w:t>Not applicable</w:t>
            </w:r>
          </w:p>
        </w:tc>
        <w:tc>
          <w:tcPr>
            <w:tcW w:w="2268" w:type="dxa"/>
            <w:tcBorders>
              <w:top w:val="nil"/>
              <w:bottom w:val="nil"/>
            </w:tcBorders>
            <w:vAlign w:val="center"/>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19</w:t>
            </w:r>
          </w:p>
        </w:tc>
        <w:tc>
          <w:tcPr>
            <w:tcW w:w="2410"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1,5</w:t>
            </w:r>
          </w:p>
        </w:tc>
      </w:tr>
    </w:tbl>
    <w:tbl>
      <w:tblPr>
        <w:tblStyle w:val="a"/>
        <w:tblW w:w="9073" w:type="dxa"/>
        <w:tblInd w:w="0" w:type="dxa"/>
        <w:tblBorders>
          <w:top w:val="single" w:sz="4" w:space="0" w:color="7F7F7F"/>
          <w:bottom w:val="single" w:sz="4" w:space="0" w:color="7F7F7F"/>
        </w:tblBorders>
        <w:tblLayout w:type="fixed"/>
        <w:tblLook w:val="06A0"/>
      </w:tblPr>
      <w:tblGrid>
        <w:gridCol w:w="4395"/>
        <w:gridCol w:w="2268"/>
        <w:gridCol w:w="2410"/>
      </w:tblGrid>
      <w:tr w:rsidR="00573DAC" w:rsidRPr="00573DAC" w:rsidTr="004E4A9D">
        <w:trPr>
          <w:cnfStyle w:val="100000000000"/>
          <w:trHeight w:val="300"/>
        </w:trPr>
        <w:tc>
          <w:tcPr>
            <w:cnfStyle w:val="001000000000"/>
            <w:tcW w:w="4395" w:type="dxa"/>
            <w:tcBorders>
              <w:top w:val="nil"/>
              <w:bottom w:val="nil"/>
            </w:tcBorders>
          </w:tcPr>
          <w:p w:rsidR="004E4A9D" w:rsidRDefault="004E4A9D">
            <w:pPr>
              <w:spacing w:after="0" w:line="240" w:lineRule="auto"/>
              <w:rPr>
                <w:rFonts w:ascii="Times New Roman" w:eastAsia="Times New Roman" w:hAnsi="Times New Roman" w:cs="Times New Roman"/>
                <w:b w:val="0"/>
                <w:sz w:val="24"/>
                <w:szCs w:val="24"/>
              </w:rPr>
            </w:pPr>
          </w:p>
          <w:p w:rsidR="00573DAC" w:rsidRPr="00F4278A" w:rsidRDefault="00573DAC">
            <w:pPr>
              <w:spacing w:after="0" w:line="240" w:lineRule="auto"/>
              <w:rPr>
                <w:rFonts w:ascii="Times New Roman" w:eastAsia="Times New Roman" w:hAnsi="Times New Roman" w:cs="Times New Roman"/>
                <w:sz w:val="24"/>
                <w:szCs w:val="24"/>
              </w:rPr>
            </w:pPr>
            <w:r w:rsidRPr="00F4278A">
              <w:rPr>
                <w:rFonts w:ascii="Times New Roman" w:eastAsia="Times New Roman" w:hAnsi="Times New Roman" w:cs="Times New Roman"/>
                <w:sz w:val="24"/>
                <w:szCs w:val="24"/>
              </w:rPr>
              <w:t>Ticket Type</w:t>
            </w:r>
          </w:p>
        </w:tc>
        <w:tc>
          <w:tcPr>
            <w:tcW w:w="2268" w:type="dxa"/>
            <w:tcBorders>
              <w:top w:val="nil"/>
              <w:bottom w:val="nil"/>
            </w:tcBorders>
          </w:tcPr>
          <w:p w:rsidR="00573DAC" w:rsidRPr="00573DAC" w:rsidRDefault="00573DAC" w:rsidP="00F4278A">
            <w:pPr>
              <w:spacing w:after="0" w:line="240" w:lineRule="auto"/>
              <w:jc w:val="center"/>
              <w:cnfStyle w:val="100000000000"/>
              <w:rPr>
                <w:rFonts w:ascii="Times New Roman" w:eastAsia="Times New Roman" w:hAnsi="Times New Roman" w:cs="Times New Roman"/>
                <w:bCs/>
                <w:sz w:val="24"/>
                <w:szCs w:val="24"/>
              </w:rPr>
            </w:pPr>
          </w:p>
        </w:tc>
        <w:tc>
          <w:tcPr>
            <w:tcW w:w="2410" w:type="dxa"/>
            <w:tcBorders>
              <w:top w:val="nil"/>
              <w:bottom w:val="nil"/>
            </w:tcBorders>
          </w:tcPr>
          <w:p w:rsidR="00573DAC" w:rsidRPr="00573DAC" w:rsidRDefault="00573DAC" w:rsidP="00F4278A">
            <w:pPr>
              <w:spacing w:after="0" w:line="240" w:lineRule="auto"/>
              <w:jc w:val="center"/>
              <w:cnfStyle w:val="100000000000"/>
              <w:rPr>
                <w:rFonts w:ascii="Times New Roman" w:eastAsia="Times New Roman" w:hAnsi="Times New Roman" w:cs="Times New Roman"/>
                <w:bCs/>
                <w:sz w:val="24"/>
                <w:szCs w:val="24"/>
              </w:rPr>
            </w:pPr>
          </w:p>
        </w:tc>
      </w:tr>
      <w:tr w:rsidR="00573DAC" w:rsidRPr="00573DAC" w:rsidTr="004C7D64">
        <w:trPr>
          <w:trHeight w:val="300"/>
        </w:trPr>
        <w:tc>
          <w:tcPr>
            <w:cnfStyle w:val="001000000000"/>
            <w:tcW w:w="4395" w:type="dxa"/>
            <w:tcBorders>
              <w:top w:val="nil"/>
              <w:bottom w:val="nil"/>
            </w:tcBorders>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New case</w:t>
            </w:r>
          </w:p>
        </w:tc>
        <w:tc>
          <w:tcPr>
            <w:tcW w:w="2268" w:type="dxa"/>
            <w:tcBorders>
              <w:top w:val="nil"/>
              <w:bottom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1037</w:t>
            </w:r>
          </w:p>
        </w:tc>
        <w:tc>
          <w:tcPr>
            <w:tcW w:w="2410" w:type="dxa"/>
            <w:tcBorders>
              <w:top w:val="nil"/>
              <w:bottom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82,8</w:t>
            </w:r>
          </w:p>
        </w:tc>
      </w:tr>
      <w:tr w:rsidR="00573DAC" w:rsidRPr="00573DAC" w:rsidTr="004C7D64">
        <w:trPr>
          <w:trHeight w:val="300"/>
        </w:trPr>
        <w:tc>
          <w:tcPr>
            <w:cnfStyle w:val="001000000000"/>
            <w:tcW w:w="4395" w:type="dxa"/>
            <w:tcBorders>
              <w:top w:val="nil"/>
            </w:tcBorders>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Don't know</w:t>
            </w:r>
          </w:p>
        </w:tc>
        <w:tc>
          <w:tcPr>
            <w:tcW w:w="2268" w:type="dxa"/>
            <w:tcBorders>
              <w:top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6</w:t>
            </w:r>
          </w:p>
        </w:tc>
        <w:tc>
          <w:tcPr>
            <w:tcW w:w="2410" w:type="dxa"/>
            <w:tcBorders>
              <w:top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0,5</w:t>
            </w: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Postmortem</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26</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2,1</w:t>
            </w: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Recidivism</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70</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5,6</w:t>
            </w: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Re-entry after abandonment</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63</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5</w:t>
            </w: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Transfer</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51</w:t>
            </w:r>
          </w:p>
        </w:tc>
        <w:tc>
          <w:tcPr>
            <w:tcW w:w="2410" w:type="dxa"/>
          </w:tcPr>
          <w:p w:rsid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4,1</w:t>
            </w:r>
          </w:p>
          <w:p w:rsidR="00F4278A" w:rsidRPr="00573DAC" w:rsidRDefault="00F4278A" w:rsidP="00F4278A">
            <w:pPr>
              <w:spacing w:after="0" w:line="240" w:lineRule="auto"/>
              <w:jc w:val="center"/>
              <w:cnfStyle w:val="000000000000"/>
              <w:rPr>
                <w:rFonts w:ascii="Times New Roman" w:eastAsia="Times New Roman" w:hAnsi="Times New Roman" w:cs="Times New Roman"/>
                <w:bCs/>
                <w:sz w:val="24"/>
                <w:szCs w:val="24"/>
              </w:rPr>
            </w:pPr>
          </w:p>
        </w:tc>
      </w:tr>
      <w:tr w:rsidR="00573DAC" w:rsidRPr="00573DAC" w:rsidTr="00882A19">
        <w:trPr>
          <w:trHeight w:val="300"/>
        </w:trPr>
        <w:tc>
          <w:tcPr>
            <w:cnfStyle w:val="001000000000"/>
            <w:tcW w:w="4395" w:type="dxa"/>
          </w:tcPr>
          <w:p w:rsidR="00573DAC" w:rsidRPr="00F4278A" w:rsidRDefault="00573DAC">
            <w:pPr>
              <w:spacing w:after="0" w:line="240" w:lineRule="auto"/>
              <w:rPr>
                <w:rFonts w:ascii="Times New Roman" w:eastAsia="Times New Roman" w:hAnsi="Times New Roman" w:cs="Times New Roman"/>
                <w:sz w:val="24"/>
                <w:szCs w:val="24"/>
              </w:rPr>
            </w:pPr>
            <w:r w:rsidRPr="00F4278A">
              <w:rPr>
                <w:rFonts w:ascii="Times New Roman" w:eastAsia="Times New Roman" w:hAnsi="Times New Roman" w:cs="Times New Roman"/>
                <w:sz w:val="24"/>
                <w:szCs w:val="24"/>
              </w:rPr>
              <w:t xml:space="preserve">Special populations* </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Population Deprived of Liberty</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21</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1,7</w:t>
            </w: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Homeless Population</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19</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1,5</w:t>
            </w:r>
          </w:p>
        </w:tc>
      </w:tr>
      <w:tr w:rsidR="00573DAC" w:rsidRPr="00573DAC" w:rsidTr="004C7D64">
        <w:trPr>
          <w:trHeight w:val="300"/>
        </w:trPr>
        <w:tc>
          <w:tcPr>
            <w:cnfStyle w:val="001000000000"/>
            <w:tcW w:w="4395" w:type="dxa"/>
            <w:tcBorders>
              <w:bottom w:val="nil"/>
            </w:tcBorders>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Health Professional</w:t>
            </w:r>
          </w:p>
        </w:tc>
        <w:tc>
          <w:tcPr>
            <w:tcW w:w="2268" w:type="dxa"/>
            <w:tcBorders>
              <w:bottom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6</w:t>
            </w:r>
          </w:p>
        </w:tc>
        <w:tc>
          <w:tcPr>
            <w:tcW w:w="2410" w:type="dxa"/>
            <w:tcBorders>
              <w:bottom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0,5</w:t>
            </w:r>
          </w:p>
        </w:tc>
      </w:tr>
      <w:tr w:rsidR="00573DAC" w:rsidRPr="00573DAC" w:rsidTr="004C7D64">
        <w:trPr>
          <w:trHeight w:val="315"/>
        </w:trPr>
        <w:tc>
          <w:tcPr>
            <w:cnfStyle w:val="001000000000"/>
            <w:tcW w:w="4395" w:type="dxa"/>
            <w:tcBorders>
              <w:top w:val="nil"/>
              <w:bottom w:val="nil"/>
            </w:tcBorders>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Immigrant</w:t>
            </w:r>
          </w:p>
        </w:tc>
        <w:tc>
          <w:tcPr>
            <w:tcW w:w="2268" w:type="dxa"/>
            <w:tcBorders>
              <w:top w:val="nil"/>
              <w:bottom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w:t>
            </w:r>
          </w:p>
        </w:tc>
        <w:tc>
          <w:tcPr>
            <w:tcW w:w="2410" w:type="dxa"/>
            <w:tcBorders>
              <w:top w:val="nil"/>
              <w:bottom w:val="nil"/>
            </w:tcBorders>
          </w:tcPr>
          <w:p w:rsid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0,2</w:t>
            </w:r>
          </w:p>
          <w:p w:rsidR="00F4278A" w:rsidRPr="00573DAC" w:rsidRDefault="00F4278A" w:rsidP="00F4278A">
            <w:pPr>
              <w:spacing w:after="0" w:line="240" w:lineRule="auto"/>
              <w:cnfStyle w:val="000000000000"/>
              <w:rPr>
                <w:rFonts w:ascii="Times New Roman" w:eastAsia="Times New Roman" w:hAnsi="Times New Roman" w:cs="Times New Roman"/>
                <w:bCs/>
                <w:sz w:val="24"/>
                <w:szCs w:val="24"/>
              </w:rPr>
            </w:pPr>
          </w:p>
        </w:tc>
      </w:tr>
      <w:tr w:rsidR="00573DAC" w:rsidRPr="00573DAC" w:rsidTr="004C7D64">
        <w:trPr>
          <w:trHeight w:val="300"/>
        </w:trPr>
        <w:tc>
          <w:tcPr>
            <w:cnfStyle w:val="001000000000"/>
            <w:tcW w:w="4395" w:type="dxa"/>
            <w:tcBorders>
              <w:top w:val="nil"/>
              <w:bottom w:val="nil"/>
            </w:tcBorders>
          </w:tcPr>
          <w:p w:rsidR="00573DAC" w:rsidRPr="00F4278A" w:rsidRDefault="00573DAC">
            <w:pPr>
              <w:spacing w:after="0" w:line="240" w:lineRule="auto"/>
              <w:rPr>
                <w:rFonts w:ascii="Times New Roman" w:eastAsia="Times New Roman" w:hAnsi="Times New Roman" w:cs="Times New Roman"/>
                <w:sz w:val="24"/>
                <w:szCs w:val="24"/>
              </w:rPr>
            </w:pPr>
            <w:r w:rsidRPr="00F4278A">
              <w:rPr>
                <w:rFonts w:ascii="Times New Roman" w:eastAsia="Times New Roman" w:hAnsi="Times New Roman" w:cs="Times New Roman"/>
                <w:sz w:val="24"/>
                <w:szCs w:val="24"/>
              </w:rPr>
              <w:t xml:space="preserve">Clinical form </w:t>
            </w:r>
          </w:p>
        </w:tc>
        <w:tc>
          <w:tcPr>
            <w:tcW w:w="2268" w:type="dxa"/>
            <w:tcBorders>
              <w:top w:val="nil"/>
              <w:bottom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p>
        </w:tc>
        <w:tc>
          <w:tcPr>
            <w:tcW w:w="2410" w:type="dxa"/>
            <w:tcBorders>
              <w:top w:val="nil"/>
              <w:bottom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p>
        </w:tc>
      </w:tr>
      <w:tr w:rsidR="00573DAC" w:rsidRPr="00573DAC" w:rsidTr="004C7D64">
        <w:trPr>
          <w:trHeight w:val="300"/>
        </w:trPr>
        <w:tc>
          <w:tcPr>
            <w:cnfStyle w:val="001000000000"/>
            <w:tcW w:w="4395" w:type="dxa"/>
            <w:tcBorders>
              <w:top w:val="nil"/>
              <w:bottom w:val="nil"/>
            </w:tcBorders>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Pulmonary</w:t>
            </w:r>
          </w:p>
        </w:tc>
        <w:tc>
          <w:tcPr>
            <w:tcW w:w="2268" w:type="dxa"/>
            <w:tcBorders>
              <w:top w:val="nil"/>
              <w:bottom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1057</w:t>
            </w:r>
          </w:p>
        </w:tc>
        <w:tc>
          <w:tcPr>
            <w:tcW w:w="2410" w:type="dxa"/>
            <w:tcBorders>
              <w:top w:val="nil"/>
              <w:bottom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84,4</w:t>
            </w:r>
          </w:p>
        </w:tc>
      </w:tr>
      <w:tr w:rsidR="00573DAC" w:rsidRPr="00573DAC" w:rsidTr="004C7D64">
        <w:trPr>
          <w:trHeight w:val="300"/>
        </w:trPr>
        <w:tc>
          <w:tcPr>
            <w:cnfStyle w:val="001000000000"/>
            <w:tcW w:w="4395" w:type="dxa"/>
            <w:tcBorders>
              <w:top w:val="nil"/>
            </w:tcBorders>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Extrapulmonary</w:t>
            </w:r>
          </w:p>
        </w:tc>
        <w:tc>
          <w:tcPr>
            <w:tcW w:w="2268" w:type="dxa"/>
            <w:tcBorders>
              <w:top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121</w:t>
            </w:r>
          </w:p>
        </w:tc>
        <w:tc>
          <w:tcPr>
            <w:tcW w:w="2410" w:type="dxa"/>
            <w:tcBorders>
              <w:top w:val="nil"/>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8,7</w:t>
            </w: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Pulmonary + extrapulmonary</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75</w:t>
            </w:r>
          </w:p>
        </w:tc>
        <w:tc>
          <w:tcPr>
            <w:tcW w:w="2410" w:type="dxa"/>
          </w:tcPr>
          <w:p w:rsid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6</w:t>
            </w:r>
          </w:p>
          <w:p w:rsidR="00F4278A" w:rsidRPr="00573DAC" w:rsidRDefault="00F4278A" w:rsidP="00F4278A">
            <w:pPr>
              <w:spacing w:after="0" w:line="240" w:lineRule="auto"/>
              <w:jc w:val="center"/>
              <w:cnfStyle w:val="000000000000"/>
              <w:rPr>
                <w:rFonts w:ascii="Times New Roman" w:eastAsia="Times New Roman" w:hAnsi="Times New Roman" w:cs="Times New Roman"/>
                <w:bCs/>
                <w:sz w:val="24"/>
                <w:szCs w:val="24"/>
              </w:rPr>
            </w:pPr>
          </w:p>
        </w:tc>
      </w:tr>
      <w:tr w:rsidR="00573DAC" w:rsidRPr="00573DAC" w:rsidTr="00882A19">
        <w:trPr>
          <w:trHeight w:val="300"/>
        </w:trPr>
        <w:tc>
          <w:tcPr>
            <w:cnfStyle w:val="001000000000"/>
            <w:tcW w:w="4395" w:type="dxa"/>
          </w:tcPr>
          <w:p w:rsidR="00573DAC" w:rsidRPr="00F4278A" w:rsidRDefault="00573DAC">
            <w:pPr>
              <w:spacing w:after="0" w:line="240" w:lineRule="auto"/>
              <w:rPr>
                <w:rFonts w:ascii="Times New Roman" w:eastAsia="Times New Roman" w:hAnsi="Times New Roman" w:cs="Times New Roman"/>
                <w:sz w:val="24"/>
                <w:szCs w:val="24"/>
              </w:rPr>
            </w:pPr>
            <w:r w:rsidRPr="00F4278A">
              <w:rPr>
                <w:rFonts w:ascii="Times New Roman" w:eastAsia="Times New Roman" w:hAnsi="Times New Roman" w:cs="Times New Roman"/>
                <w:sz w:val="24"/>
                <w:szCs w:val="24"/>
              </w:rPr>
              <w:t>Associated diseases and conditions*</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AIDS</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141</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11,3</w:t>
            </w:r>
          </w:p>
        </w:tc>
      </w:tr>
      <w:tr w:rsidR="00573DAC" w:rsidRPr="00573DAC" w:rsidTr="00882A19">
        <w:trPr>
          <w:trHeight w:val="315"/>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Alcoholism</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197</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15,7</w:t>
            </w: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Diabetes</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169</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13,5</w:t>
            </w: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Mental illness</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35</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2,8</w:t>
            </w:r>
          </w:p>
        </w:tc>
      </w:tr>
      <w:tr w:rsidR="00573DAC" w:rsidRPr="00573DAC" w:rsidTr="00882A19">
        <w:trPr>
          <w:trHeight w:val="300"/>
        </w:trPr>
        <w:tc>
          <w:tcPr>
            <w:cnfStyle w:val="001000000000"/>
            <w:tcW w:w="4395" w:type="dxa"/>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Illicit Drug Use</w:t>
            </w:r>
          </w:p>
        </w:tc>
        <w:tc>
          <w:tcPr>
            <w:tcW w:w="2268"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68</w:t>
            </w:r>
          </w:p>
        </w:tc>
        <w:tc>
          <w:tcPr>
            <w:tcW w:w="2410" w:type="dxa"/>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5,4</w:t>
            </w:r>
          </w:p>
        </w:tc>
      </w:tr>
      <w:tr w:rsidR="00573DAC" w:rsidRPr="00573DAC" w:rsidTr="00B60EDF">
        <w:trPr>
          <w:trHeight w:val="300"/>
        </w:trPr>
        <w:tc>
          <w:tcPr>
            <w:cnfStyle w:val="001000000000"/>
            <w:tcW w:w="4395" w:type="dxa"/>
            <w:tcBorders>
              <w:bottom w:val="single" w:sz="4" w:space="0" w:color="auto"/>
            </w:tcBorders>
          </w:tcPr>
          <w:p w:rsidR="00573DAC" w:rsidRPr="00573DAC" w:rsidRDefault="00573DAC">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lastRenderedPageBreak/>
              <w:t>Smoking</w:t>
            </w:r>
          </w:p>
        </w:tc>
        <w:tc>
          <w:tcPr>
            <w:tcW w:w="2268" w:type="dxa"/>
            <w:tcBorders>
              <w:bottom w:val="single" w:sz="4" w:space="0" w:color="auto"/>
            </w:tcBorders>
          </w:tcPr>
          <w:p w:rsidR="00573DAC" w:rsidRP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158</w:t>
            </w:r>
          </w:p>
        </w:tc>
        <w:tc>
          <w:tcPr>
            <w:tcW w:w="2410" w:type="dxa"/>
            <w:tcBorders>
              <w:bottom w:val="single" w:sz="4" w:space="0" w:color="auto"/>
            </w:tcBorders>
          </w:tcPr>
          <w:p w:rsidR="00573DAC" w:rsidRDefault="00573DAC" w:rsidP="00F4278A">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12,6</w:t>
            </w:r>
          </w:p>
          <w:p w:rsidR="00F4278A" w:rsidRPr="00573DAC" w:rsidRDefault="00F4278A" w:rsidP="00F4278A">
            <w:pPr>
              <w:spacing w:after="0" w:line="240" w:lineRule="auto"/>
              <w:jc w:val="center"/>
              <w:cnfStyle w:val="000000000000"/>
              <w:rPr>
                <w:rFonts w:ascii="Times New Roman" w:eastAsia="Times New Roman" w:hAnsi="Times New Roman" w:cs="Times New Roman"/>
                <w:bCs/>
                <w:sz w:val="24"/>
                <w:szCs w:val="24"/>
              </w:rPr>
            </w:pPr>
          </w:p>
        </w:tc>
      </w:tr>
      <w:tr w:rsidR="00B60EDF" w:rsidRPr="00573DAC" w:rsidTr="00B60EDF">
        <w:trPr>
          <w:trHeight w:val="315"/>
        </w:trPr>
        <w:tc>
          <w:tcPr>
            <w:cnfStyle w:val="001000000000"/>
            <w:tcW w:w="4395" w:type="dxa"/>
            <w:tcBorders>
              <w:top w:val="single" w:sz="4" w:space="0" w:color="auto"/>
              <w:bottom w:val="single" w:sz="4" w:space="0" w:color="auto"/>
            </w:tcBorders>
          </w:tcPr>
          <w:p w:rsidR="00B60EDF" w:rsidRPr="00F4278A" w:rsidRDefault="00B60EDF" w:rsidP="00B60EDF">
            <w:pPr>
              <w:spacing w:after="0" w:line="240" w:lineRule="auto"/>
              <w:rPr>
                <w:rFonts w:ascii="Times New Roman" w:eastAsia="Times New Roman" w:hAnsi="Times New Roman" w:cs="Times New Roman"/>
                <w:sz w:val="24"/>
                <w:szCs w:val="24"/>
              </w:rPr>
            </w:pPr>
            <w:r w:rsidRPr="00115616">
              <w:rPr>
                <w:rFonts w:ascii="Times New Roman" w:eastAsia="Times New Roman" w:hAnsi="Times New Roman" w:cs="Times New Roman"/>
                <w:sz w:val="24"/>
                <w:szCs w:val="24"/>
              </w:rPr>
              <w:t xml:space="preserve">EPIDEMIOLOGICAL VARIABLES </w:t>
            </w:r>
          </w:p>
        </w:tc>
        <w:tc>
          <w:tcPr>
            <w:tcW w:w="2268" w:type="dxa"/>
            <w:tcBorders>
              <w:top w:val="single" w:sz="4" w:space="0" w:color="auto"/>
              <w:bottom w:val="single" w:sz="4" w:space="0" w:color="auto"/>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115616">
              <w:rPr>
                <w:rFonts w:ascii="Times New Roman" w:eastAsia="Times New Roman" w:hAnsi="Times New Roman" w:cs="Times New Roman"/>
                <w:b/>
                <w:sz w:val="24"/>
                <w:szCs w:val="24"/>
              </w:rPr>
              <w:t>N (1253)</w:t>
            </w:r>
          </w:p>
        </w:tc>
        <w:tc>
          <w:tcPr>
            <w:tcW w:w="2410" w:type="dxa"/>
            <w:tcBorders>
              <w:top w:val="single" w:sz="4" w:space="0" w:color="auto"/>
              <w:bottom w:val="single" w:sz="4" w:space="0" w:color="auto"/>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115616">
              <w:rPr>
                <w:rFonts w:ascii="Times New Roman" w:eastAsia="Times New Roman" w:hAnsi="Times New Roman" w:cs="Times New Roman"/>
                <w:b/>
                <w:sz w:val="24"/>
                <w:szCs w:val="24"/>
              </w:rPr>
              <w:t>%</w:t>
            </w:r>
          </w:p>
        </w:tc>
      </w:tr>
      <w:tr w:rsidR="00B60EDF" w:rsidRPr="00573DAC" w:rsidTr="00B60EDF">
        <w:trPr>
          <w:trHeight w:val="315"/>
        </w:trPr>
        <w:tc>
          <w:tcPr>
            <w:cnfStyle w:val="001000000000"/>
            <w:tcW w:w="4395" w:type="dxa"/>
            <w:tcBorders>
              <w:top w:val="single" w:sz="4" w:space="0" w:color="auto"/>
            </w:tcBorders>
          </w:tcPr>
          <w:p w:rsidR="00B60EDF" w:rsidRPr="00F4278A" w:rsidRDefault="00B60EDF" w:rsidP="00B60EDF">
            <w:pPr>
              <w:spacing w:after="0" w:line="240" w:lineRule="auto"/>
              <w:rPr>
                <w:rFonts w:ascii="Times New Roman" w:eastAsia="Times New Roman" w:hAnsi="Times New Roman" w:cs="Times New Roman"/>
                <w:sz w:val="24"/>
                <w:szCs w:val="24"/>
              </w:rPr>
            </w:pPr>
            <w:r w:rsidRPr="00F4278A">
              <w:rPr>
                <w:rFonts w:ascii="Times New Roman" w:eastAsia="Times New Roman" w:hAnsi="Times New Roman" w:cs="Times New Roman"/>
                <w:sz w:val="24"/>
                <w:szCs w:val="24"/>
              </w:rPr>
              <w:t>HIV</w:t>
            </w:r>
          </w:p>
        </w:tc>
        <w:tc>
          <w:tcPr>
            <w:tcW w:w="2268" w:type="dxa"/>
            <w:tcBorders>
              <w:top w:val="single" w:sz="4" w:space="0" w:color="auto"/>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c>
          <w:tcPr>
            <w:tcW w:w="2410" w:type="dxa"/>
            <w:tcBorders>
              <w:top w:val="single" w:sz="4" w:space="0" w:color="auto"/>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r>
      <w:tr w:rsidR="00B60EDF" w:rsidRPr="00573DAC" w:rsidTr="00882A19">
        <w:trPr>
          <w:trHeight w:val="300"/>
        </w:trPr>
        <w:tc>
          <w:tcPr>
            <w:cnfStyle w:val="001000000000"/>
            <w:tcW w:w="4395" w:type="dxa"/>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Positive</w:t>
            </w:r>
          </w:p>
        </w:tc>
        <w:tc>
          <w:tcPr>
            <w:tcW w:w="2268"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152</w:t>
            </w: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12,1</w:t>
            </w:r>
          </w:p>
        </w:tc>
      </w:tr>
      <w:tr w:rsidR="00B60EDF" w:rsidRPr="00573DAC" w:rsidTr="00882A19">
        <w:trPr>
          <w:trHeight w:val="300"/>
        </w:trPr>
        <w:tc>
          <w:tcPr>
            <w:cnfStyle w:val="001000000000"/>
            <w:tcW w:w="4395" w:type="dxa"/>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Negative</w:t>
            </w:r>
          </w:p>
        </w:tc>
        <w:tc>
          <w:tcPr>
            <w:tcW w:w="2268"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553</w:t>
            </w: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44,1</w:t>
            </w:r>
          </w:p>
        </w:tc>
      </w:tr>
      <w:tr w:rsidR="00B60EDF" w:rsidRPr="00573DAC" w:rsidTr="00882A19">
        <w:trPr>
          <w:trHeight w:val="300"/>
        </w:trPr>
        <w:tc>
          <w:tcPr>
            <w:cnfStyle w:val="001000000000"/>
            <w:tcW w:w="4395" w:type="dxa"/>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In progress</w:t>
            </w:r>
          </w:p>
        </w:tc>
        <w:tc>
          <w:tcPr>
            <w:tcW w:w="2268"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51</w:t>
            </w: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4,1</w:t>
            </w:r>
          </w:p>
        </w:tc>
      </w:tr>
      <w:tr w:rsidR="00B60EDF" w:rsidRPr="00573DAC" w:rsidTr="00B60EDF">
        <w:trPr>
          <w:trHeight w:val="315"/>
        </w:trPr>
        <w:tc>
          <w:tcPr>
            <w:cnfStyle w:val="001000000000"/>
            <w:tcW w:w="4395" w:type="dxa"/>
            <w:tcBorders>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Not realized</w:t>
            </w:r>
          </w:p>
        </w:tc>
        <w:tc>
          <w:tcPr>
            <w:tcW w:w="2268" w:type="dxa"/>
            <w:tcBorders>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497</w:t>
            </w:r>
          </w:p>
        </w:tc>
        <w:tc>
          <w:tcPr>
            <w:tcW w:w="2410" w:type="dxa"/>
            <w:tcBorders>
              <w:bottom w:val="nil"/>
            </w:tcBorders>
          </w:tcPr>
          <w:p w:rsidR="00B60EDF"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39,7</w:t>
            </w:r>
          </w:p>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r>
      <w:tr w:rsidR="00B60EDF" w:rsidRPr="00573DAC" w:rsidTr="00B60EDF">
        <w:trPr>
          <w:trHeight w:val="300"/>
        </w:trPr>
        <w:tc>
          <w:tcPr>
            <w:cnfStyle w:val="001000000000"/>
            <w:tcW w:w="4395" w:type="dxa"/>
            <w:tcBorders>
              <w:top w:val="nil"/>
              <w:bottom w:val="nil"/>
            </w:tcBorders>
            <w:shd w:val="clear" w:color="auto" w:fill="auto"/>
          </w:tcPr>
          <w:p w:rsidR="00B60EDF" w:rsidRPr="00F4278A" w:rsidRDefault="00B60EDF" w:rsidP="00B60EDF">
            <w:pPr>
              <w:spacing w:after="0" w:line="240" w:lineRule="auto"/>
              <w:rPr>
                <w:rFonts w:ascii="Times New Roman" w:eastAsia="Times New Roman" w:hAnsi="Times New Roman" w:cs="Times New Roman"/>
                <w:sz w:val="24"/>
                <w:szCs w:val="24"/>
              </w:rPr>
            </w:pPr>
            <w:r w:rsidRPr="00F4278A">
              <w:rPr>
                <w:rFonts w:ascii="Times New Roman" w:eastAsia="Times New Roman" w:hAnsi="Times New Roman" w:cs="Times New Roman"/>
                <w:sz w:val="24"/>
                <w:szCs w:val="24"/>
              </w:rPr>
              <w:t>Laboratory and imaging tests**</w:t>
            </w:r>
          </w:p>
        </w:tc>
        <w:tc>
          <w:tcPr>
            <w:tcW w:w="2268" w:type="dxa"/>
            <w:tcBorders>
              <w:top w:val="nil"/>
              <w:bottom w:val="nil"/>
            </w:tcBorders>
            <w:shd w:val="clear" w:color="auto" w:fill="auto"/>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c>
          <w:tcPr>
            <w:tcW w:w="2410" w:type="dxa"/>
            <w:tcBorders>
              <w:top w:val="nil"/>
              <w:bottom w:val="nil"/>
            </w:tcBorders>
            <w:shd w:val="clear" w:color="auto" w:fill="auto"/>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r>
      <w:tr w:rsidR="00B60EDF" w:rsidRPr="00573DAC" w:rsidTr="00B60EDF">
        <w:trPr>
          <w:trHeight w:val="300"/>
        </w:trPr>
        <w:tc>
          <w:tcPr>
            <w:cnfStyle w:val="001000000000"/>
            <w:tcW w:w="4395" w:type="dxa"/>
            <w:tcBorders>
              <w:top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Sputum Smear Smear Smear</w:t>
            </w:r>
          </w:p>
        </w:tc>
        <w:tc>
          <w:tcPr>
            <w:tcW w:w="2268" w:type="dxa"/>
            <w:tcBorders>
              <w:top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596</w:t>
            </w:r>
          </w:p>
        </w:tc>
        <w:tc>
          <w:tcPr>
            <w:tcW w:w="2410" w:type="dxa"/>
            <w:tcBorders>
              <w:top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47,6</w:t>
            </w:r>
          </w:p>
        </w:tc>
      </w:tr>
      <w:tr w:rsidR="00B60EDF" w:rsidRPr="00573DAC" w:rsidTr="00B0155C">
        <w:trPr>
          <w:trHeight w:val="300"/>
        </w:trPr>
        <w:tc>
          <w:tcPr>
            <w:cnfStyle w:val="001000000000"/>
            <w:tcW w:w="4395" w:type="dxa"/>
            <w:tcBorders>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Escarro Culture</w:t>
            </w:r>
          </w:p>
        </w:tc>
        <w:tc>
          <w:tcPr>
            <w:tcW w:w="2268" w:type="dxa"/>
            <w:tcBorders>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62</w:t>
            </w:r>
          </w:p>
        </w:tc>
        <w:tc>
          <w:tcPr>
            <w:tcW w:w="2410" w:type="dxa"/>
            <w:tcBorders>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4,9</w:t>
            </w:r>
          </w:p>
        </w:tc>
      </w:tr>
      <w:tr w:rsidR="00B60EDF" w:rsidRPr="00573DAC" w:rsidTr="00B0155C">
        <w:trPr>
          <w:trHeight w:val="300"/>
        </w:trPr>
        <w:tc>
          <w:tcPr>
            <w:cnfStyle w:val="001000000000"/>
            <w:tcW w:w="4395" w:type="dxa"/>
            <w:tcBorders>
              <w:top w:val="nil"/>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Histopathological</w:t>
            </w:r>
          </w:p>
        </w:tc>
        <w:tc>
          <w:tcPr>
            <w:tcW w:w="2268"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119</w:t>
            </w:r>
          </w:p>
        </w:tc>
        <w:tc>
          <w:tcPr>
            <w:tcW w:w="2410"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9,3</w:t>
            </w:r>
          </w:p>
        </w:tc>
      </w:tr>
      <w:tr w:rsidR="00B60EDF" w:rsidRPr="00573DAC" w:rsidTr="00B0155C">
        <w:trPr>
          <w:trHeight w:val="300"/>
        </w:trPr>
        <w:tc>
          <w:tcPr>
            <w:cnfStyle w:val="001000000000"/>
            <w:tcW w:w="4395" w:type="dxa"/>
            <w:tcBorders>
              <w:top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Chest X-ray</w:t>
            </w:r>
          </w:p>
        </w:tc>
        <w:tc>
          <w:tcPr>
            <w:tcW w:w="2268" w:type="dxa"/>
            <w:tcBorders>
              <w:top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947</w:t>
            </w:r>
          </w:p>
        </w:tc>
        <w:tc>
          <w:tcPr>
            <w:tcW w:w="2410" w:type="dxa"/>
            <w:tcBorders>
              <w:top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75,6</w:t>
            </w:r>
          </w:p>
        </w:tc>
      </w:tr>
      <w:tr w:rsidR="00B60EDF" w:rsidRPr="00573DAC" w:rsidTr="00115616">
        <w:trPr>
          <w:trHeight w:val="300"/>
        </w:trPr>
        <w:tc>
          <w:tcPr>
            <w:cnfStyle w:val="001000000000"/>
            <w:tcW w:w="4395" w:type="dxa"/>
            <w:tcBorders>
              <w:bottom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Rapid Molecular Test - TB</w:t>
            </w:r>
          </w:p>
        </w:tc>
        <w:tc>
          <w:tcPr>
            <w:tcW w:w="2268" w:type="dxa"/>
            <w:tcBorders>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33</w:t>
            </w:r>
          </w:p>
        </w:tc>
        <w:tc>
          <w:tcPr>
            <w:tcW w:w="2410" w:type="dxa"/>
            <w:tcBorders>
              <w:bottom w:val="nil"/>
            </w:tcBorders>
          </w:tcPr>
          <w:p w:rsidR="00B60EDF"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2,6</w:t>
            </w:r>
          </w:p>
          <w:p w:rsidR="00B60EDF" w:rsidRPr="00573DAC" w:rsidRDefault="00B60EDF" w:rsidP="00B60EDF">
            <w:pPr>
              <w:spacing w:after="0" w:line="240" w:lineRule="auto"/>
              <w:cnfStyle w:val="000000000000"/>
              <w:rPr>
                <w:rFonts w:ascii="Times New Roman" w:eastAsia="Times New Roman" w:hAnsi="Times New Roman" w:cs="Times New Roman"/>
                <w:bCs/>
                <w:sz w:val="24"/>
                <w:szCs w:val="24"/>
              </w:rPr>
            </w:pPr>
          </w:p>
        </w:tc>
      </w:tr>
      <w:tr w:rsidR="00B60EDF" w:rsidRPr="00573DAC" w:rsidTr="00115616">
        <w:trPr>
          <w:trHeight w:val="315"/>
        </w:trPr>
        <w:tc>
          <w:tcPr>
            <w:cnfStyle w:val="001000000000"/>
            <w:tcW w:w="4395" w:type="dxa"/>
            <w:tcBorders>
              <w:top w:val="nil"/>
              <w:bottom w:val="nil"/>
            </w:tcBorders>
          </w:tcPr>
          <w:p w:rsidR="00B60EDF" w:rsidRPr="00F4278A" w:rsidRDefault="00B60EDF" w:rsidP="00B60EDF">
            <w:pPr>
              <w:spacing w:after="0" w:line="240" w:lineRule="auto"/>
              <w:rPr>
                <w:rFonts w:ascii="Times New Roman" w:eastAsia="Times New Roman" w:hAnsi="Times New Roman" w:cs="Times New Roman"/>
                <w:sz w:val="24"/>
                <w:szCs w:val="24"/>
              </w:rPr>
            </w:pPr>
            <w:r w:rsidRPr="00F4278A">
              <w:rPr>
                <w:rFonts w:ascii="Times New Roman" w:eastAsia="Times New Roman" w:hAnsi="Times New Roman" w:cs="Times New Roman"/>
                <w:sz w:val="24"/>
                <w:szCs w:val="24"/>
              </w:rPr>
              <w:t>Supervised treatment</w:t>
            </w:r>
          </w:p>
        </w:tc>
        <w:tc>
          <w:tcPr>
            <w:tcW w:w="2268"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c>
          <w:tcPr>
            <w:tcW w:w="2410" w:type="dxa"/>
            <w:tcBorders>
              <w:top w:val="nil"/>
              <w:bottom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r>
      <w:tr w:rsidR="00B60EDF" w:rsidRPr="00573DAC" w:rsidTr="00115616">
        <w:trPr>
          <w:trHeight w:val="300"/>
        </w:trPr>
        <w:tc>
          <w:tcPr>
            <w:cnfStyle w:val="001000000000"/>
            <w:tcW w:w="4395" w:type="dxa"/>
            <w:tcBorders>
              <w:top w:val="nil"/>
            </w:tcBorders>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Yes</w:t>
            </w:r>
          </w:p>
        </w:tc>
        <w:tc>
          <w:tcPr>
            <w:tcW w:w="2268" w:type="dxa"/>
            <w:tcBorders>
              <w:top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236</w:t>
            </w:r>
          </w:p>
        </w:tc>
        <w:tc>
          <w:tcPr>
            <w:tcW w:w="2410" w:type="dxa"/>
            <w:tcBorders>
              <w:top w:val="nil"/>
            </w:tcBorders>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18,8</w:t>
            </w:r>
          </w:p>
        </w:tc>
      </w:tr>
      <w:tr w:rsidR="00B60EDF" w:rsidRPr="00573DAC" w:rsidTr="00882A19">
        <w:trPr>
          <w:trHeight w:val="300"/>
        </w:trPr>
        <w:tc>
          <w:tcPr>
            <w:cnfStyle w:val="001000000000"/>
            <w:tcW w:w="4395" w:type="dxa"/>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No</w:t>
            </w:r>
          </w:p>
        </w:tc>
        <w:tc>
          <w:tcPr>
            <w:tcW w:w="2268"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194</w:t>
            </w: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15,5</w:t>
            </w:r>
          </w:p>
        </w:tc>
      </w:tr>
      <w:tr w:rsidR="00B60EDF" w:rsidRPr="00573DAC" w:rsidTr="00882A19">
        <w:trPr>
          <w:trHeight w:val="300"/>
        </w:trPr>
        <w:tc>
          <w:tcPr>
            <w:cnfStyle w:val="001000000000"/>
            <w:tcW w:w="4395" w:type="dxa"/>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Ignored</w:t>
            </w:r>
          </w:p>
        </w:tc>
        <w:tc>
          <w:tcPr>
            <w:tcW w:w="2268"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30</w:t>
            </w: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2,4</w:t>
            </w:r>
          </w:p>
        </w:tc>
      </w:tr>
      <w:tr w:rsidR="00B60EDF" w:rsidRPr="00573DAC" w:rsidTr="00882A19">
        <w:trPr>
          <w:trHeight w:val="300"/>
        </w:trPr>
        <w:tc>
          <w:tcPr>
            <w:cnfStyle w:val="001000000000"/>
            <w:tcW w:w="4395" w:type="dxa"/>
          </w:tcPr>
          <w:p w:rsidR="00B60EDF" w:rsidRPr="00573DAC" w:rsidRDefault="00B60EDF" w:rsidP="00B60EDF">
            <w:pPr>
              <w:spacing w:after="0" w:line="240" w:lineRule="auto"/>
              <w:rPr>
                <w:rFonts w:ascii="Times New Roman" w:eastAsia="Times New Roman" w:hAnsi="Times New Roman" w:cs="Times New Roman"/>
                <w:b w:val="0"/>
                <w:bCs/>
                <w:sz w:val="24"/>
                <w:szCs w:val="24"/>
              </w:rPr>
            </w:pPr>
            <w:r w:rsidRPr="00573DAC">
              <w:rPr>
                <w:rFonts w:ascii="Times New Roman" w:eastAsia="Times New Roman" w:hAnsi="Times New Roman" w:cs="Times New Roman"/>
                <w:b w:val="0"/>
                <w:bCs/>
                <w:sz w:val="24"/>
                <w:szCs w:val="24"/>
              </w:rPr>
              <w:t>No information</w:t>
            </w:r>
          </w:p>
        </w:tc>
        <w:tc>
          <w:tcPr>
            <w:tcW w:w="2268"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793</w:t>
            </w: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r w:rsidRPr="00573DAC">
              <w:rPr>
                <w:rFonts w:ascii="Times New Roman" w:eastAsia="Times New Roman" w:hAnsi="Times New Roman" w:cs="Times New Roman"/>
                <w:bCs/>
                <w:sz w:val="24"/>
                <w:szCs w:val="24"/>
              </w:rPr>
              <w:t>63,3</w:t>
            </w:r>
          </w:p>
        </w:tc>
      </w:tr>
      <w:tr w:rsidR="00B60EDF" w:rsidRPr="00573DAC" w:rsidTr="00882A19">
        <w:trPr>
          <w:trHeight w:val="315"/>
        </w:trPr>
        <w:tc>
          <w:tcPr>
            <w:cnfStyle w:val="001000000000"/>
            <w:tcW w:w="4395" w:type="dxa"/>
          </w:tcPr>
          <w:p w:rsidR="00B60EDF" w:rsidRPr="00573DAC" w:rsidRDefault="00B60EDF" w:rsidP="00B60EDF">
            <w:pPr>
              <w:spacing w:after="0" w:line="240" w:lineRule="auto"/>
              <w:ind w:right="-75"/>
              <w:rPr>
                <w:rFonts w:ascii="Times New Roman" w:eastAsia="Times New Roman" w:hAnsi="Times New Roman" w:cs="Times New Roman"/>
                <w:b w:val="0"/>
                <w:bCs/>
                <w:sz w:val="24"/>
                <w:szCs w:val="24"/>
              </w:rPr>
            </w:pPr>
          </w:p>
        </w:tc>
        <w:tc>
          <w:tcPr>
            <w:tcW w:w="2268" w:type="dxa"/>
          </w:tcPr>
          <w:p w:rsidR="00B60EDF" w:rsidRPr="00573DAC" w:rsidRDefault="00B60EDF" w:rsidP="00B60EDF">
            <w:pPr>
              <w:spacing w:after="0" w:line="240" w:lineRule="auto"/>
              <w:cnfStyle w:val="000000000000"/>
              <w:rPr>
                <w:rFonts w:ascii="Times New Roman" w:eastAsia="Times New Roman" w:hAnsi="Times New Roman" w:cs="Times New Roman"/>
                <w:bCs/>
                <w:sz w:val="24"/>
                <w:szCs w:val="24"/>
              </w:rPr>
            </w:pPr>
          </w:p>
        </w:tc>
        <w:tc>
          <w:tcPr>
            <w:tcW w:w="2410" w:type="dxa"/>
          </w:tcPr>
          <w:p w:rsidR="00B60EDF" w:rsidRPr="00573DAC" w:rsidRDefault="00B60EDF" w:rsidP="00B60EDF">
            <w:pPr>
              <w:spacing w:after="0" w:line="240" w:lineRule="auto"/>
              <w:jc w:val="center"/>
              <w:cnfStyle w:val="000000000000"/>
              <w:rPr>
                <w:rFonts w:ascii="Times New Roman" w:eastAsia="Times New Roman" w:hAnsi="Times New Roman" w:cs="Times New Roman"/>
                <w:bCs/>
                <w:sz w:val="24"/>
                <w:szCs w:val="24"/>
              </w:rPr>
            </w:pPr>
          </w:p>
        </w:tc>
      </w:tr>
    </w:tbl>
    <w:p w:rsidR="00882A19" w:rsidRPr="00361F64" w:rsidRDefault="001C7DF5">
      <w:pPr>
        <w:spacing w:line="240" w:lineRule="auto"/>
        <w:jc w:val="both"/>
        <w:rPr>
          <w:rFonts w:ascii="Times New Roman" w:eastAsia="Times New Roman" w:hAnsi="Times New Roman" w:cs="Times New Roman"/>
          <w:sz w:val="20"/>
          <w:szCs w:val="20"/>
          <w:lang w:val="en-US"/>
        </w:rPr>
      </w:pPr>
      <w:r w:rsidRPr="00361F64">
        <w:rPr>
          <w:rFonts w:ascii="Times New Roman" w:eastAsia="Times New Roman" w:hAnsi="Times New Roman" w:cs="Times New Roman"/>
          <w:sz w:val="20"/>
          <w:szCs w:val="20"/>
          <w:lang w:val="en-US"/>
        </w:rPr>
        <w:t>Source: SINAN/SESPA. * In the variables SPECIAL POPULATIONS AND ASSOCIATED DISEASES AND INJURIES, only the cases that were marked as "Yes" on the Notification form were added to the table. ** In the item LABORATORY AND IMAGING TESTS, the variable HISTOPATHOLOGICAL were considered only with a POSITIVE AFB result, in the variable TMR-TB the results of SENSITIVE TO RIFAMPICIN were referenced, and in the CHEST X-RAY, only the cases were referenced as CONSTIPATION.</w:t>
      </w:r>
    </w:p>
    <w:p w:rsidR="00882A19" w:rsidRPr="00361F64" w:rsidRDefault="001C7DF5" w:rsidP="003E3D8D">
      <w:pPr>
        <w:spacing w:after="0" w:line="360" w:lineRule="auto"/>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ab/>
      </w:r>
      <w:bookmarkStart w:id="6" w:name="_Hlk177812194"/>
      <w:r w:rsidRPr="00361F64">
        <w:rPr>
          <w:rFonts w:ascii="Times New Roman" w:eastAsia="Times New Roman" w:hAnsi="Times New Roman" w:cs="Times New Roman"/>
          <w:sz w:val="24"/>
          <w:szCs w:val="24"/>
          <w:lang w:val="en-US"/>
        </w:rPr>
        <w:t>Regarding the area of occurrence, it was reported that 82.9% (1021/1232) of the cases occurred in the urban area, while only 16% (197/1232) occurred in the rural area, in the descriptive analysis of schooling 54.6% cumulatively of the cases did not complete elementary school, of which 10.8% were illiterate.</w:t>
      </w:r>
      <w:bookmarkStart w:id="7" w:name="_Hlk177812210"/>
      <w:bookmarkEnd w:id="6"/>
      <w:bookmarkEnd w:id="7"/>
    </w:p>
    <w:p w:rsidR="00A77EAB" w:rsidRPr="00361F64" w:rsidRDefault="001C7DF5">
      <w:pPr>
        <w:spacing w:after="0" w:line="360" w:lineRule="auto"/>
        <w:ind w:firstLine="708"/>
        <w:jc w:val="both"/>
        <w:rPr>
          <w:rFonts w:ascii="Times New Roman" w:eastAsia="Times New Roman" w:hAnsi="Times New Roman" w:cs="Times New Roman"/>
          <w:sz w:val="24"/>
          <w:szCs w:val="24"/>
          <w:lang w:val="en-US"/>
        </w:rPr>
      </w:pPr>
      <w:bookmarkStart w:id="8" w:name="_Hlk177812236"/>
      <w:r w:rsidRPr="00361F64">
        <w:rPr>
          <w:rFonts w:ascii="Times New Roman" w:eastAsia="Times New Roman" w:hAnsi="Times New Roman" w:cs="Times New Roman"/>
          <w:sz w:val="24"/>
          <w:szCs w:val="24"/>
          <w:lang w:val="en-US"/>
        </w:rPr>
        <w:t xml:space="preserve">Regarding the type of admission and/or treatment, i.e., how the patient was introduced into the notification system, 83.1% (1024/1232) were reported as new cases, confirming a high incidence rate of TB in Pará </w:t>
      </w:r>
    </w:p>
    <w:bookmarkEnd w:id="8"/>
    <w:p w:rsidR="00882A19" w:rsidRPr="00361F64" w:rsidRDefault="00A77EAB">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With regard to special populations, the TB notification form is divided into four groups: Population deprived of liberty, Homeless population, health professional, and Immigrant. According to these groups, 4517 cases and 21 deaths of the population deprived of liberty, 596 cases and 19 deaths of the homeless population, 568 cases and 6 deaths of health professionals and 130 cases and only 2 deaths of immigrants were notified, considering the notified cases that were not included in the aforementioned </w:t>
      </w:r>
      <w:r w:rsidRPr="00361F64">
        <w:rPr>
          <w:rFonts w:ascii="Times New Roman" w:eastAsia="Times New Roman" w:hAnsi="Times New Roman" w:cs="Times New Roman"/>
          <w:sz w:val="24"/>
          <w:szCs w:val="24"/>
          <w:lang w:val="en-US"/>
        </w:rPr>
        <w:lastRenderedPageBreak/>
        <w:t>groups, there were 57,215 cases and 1207 deaths,  demonstrating that this population had more deaths than special populations.</w:t>
      </w:r>
      <w:bookmarkStart w:id="9" w:name="_Hlk177812250"/>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bookmarkStart w:id="10" w:name="_Hlk177812271"/>
      <w:bookmarkEnd w:id="9"/>
      <w:r w:rsidRPr="00361F64">
        <w:rPr>
          <w:rFonts w:ascii="Times New Roman" w:eastAsia="Times New Roman" w:hAnsi="Times New Roman" w:cs="Times New Roman"/>
          <w:sz w:val="24"/>
          <w:szCs w:val="24"/>
          <w:lang w:val="en-US"/>
        </w:rPr>
        <w:t xml:space="preserve">The pulmonary clinical form was the most reported among deaths (84% - 1035/1232) in Pará, and among the diseases and conditions notified, alcoholism was the most reported (193/1232 - 15.7%), emphasizing that this information was higher than HIV/TB comorbidity, which is so relevant to the clinical evolution of the patient and demands a lot of attention, being reported positive in 151 cases (12.3%). Many of these factors and individual behaviors make it difficult for patients to heal, as they need to adjust habits and leave addictions to access treatment and this generates personal conflicts. </w:t>
      </w:r>
      <w:bookmarkStart w:id="11" w:name="_Hlk177812306"/>
      <w:bookmarkEnd w:id="10"/>
      <w:bookmarkEnd w:id="11"/>
    </w:p>
    <w:p w:rsidR="00882A19" w:rsidRPr="00361F64" w:rsidRDefault="001C7DF5">
      <w:pPr>
        <w:spacing w:after="0" w:line="360" w:lineRule="auto"/>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ab/>
      </w:r>
      <w:bookmarkStart w:id="12" w:name="_Hlk177812315"/>
      <w:r w:rsidRPr="00361F64">
        <w:rPr>
          <w:rFonts w:ascii="Times New Roman" w:eastAsia="Times New Roman" w:hAnsi="Times New Roman" w:cs="Times New Roman"/>
          <w:sz w:val="24"/>
          <w:szCs w:val="24"/>
          <w:lang w:val="en-US"/>
        </w:rPr>
        <w:t xml:space="preserve">Regarding the TB diagnostic techniques performed in the reported deaths, 47.4% (583/1232) had positive sputum smear microscopy, 5.1% (63/1232) had positive sputum culture, 9.3% (115/1232) had positive Acid-Resistant Bacillus (AFB0 in the histopathological test. </w:t>
      </w:r>
      <w:bookmarkEnd w:id="12"/>
      <w:r w:rsidR="0015266C" w:rsidRPr="00E40FCA">
        <w:rPr>
          <w:rFonts w:ascii="Times New Roman" w:eastAsia="Times New Roman" w:hAnsi="Times New Roman" w:cs="Times New Roman"/>
          <w:sz w:val="24"/>
          <w:szCs w:val="24"/>
          <w:highlight w:val="yellow"/>
          <w:lang w:val="en-US"/>
        </w:rPr>
        <w:t>Regarding chest X-rays, 75.6% (931/1232) had a suspicious result for TB, possibly as cavitations, hilar or mediastinal lymph node enlargement and pleural effusion, and only 3% (37/1232) had a normal chest X-ray</w:t>
      </w:r>
    </w:p>
    <w:p w:rsidR="007967FA" w:rsidRPr="00361F64" w:rsidRDefault="00BA67C9" w:rsidP="008E278C">
      <w:pPr>
        <w:spacing w:line="360" w:lineRule="auto"/>
        <w:ind w:firstLine="708"/>
        <w:jc w:val="both"/>
        <w:rPr>
          <w:rFonts w:ascii="Times New Roman" w:eastAsia="Times New Roman" w:hAnsi="Times New Roman" w:cs="Times New Roman"/>
          <w:sz w:val="24"/>
          <w:szCs w:val="24"/>
          <w:lang w:val="en-US"/>
        </w:rPr>
      </w:pPr>
      <w:bookmarkStart w:id="13" w:name="_Hlk177812332"/>
      <w:r w:rsidRPr="00361F64">
        <w:rPr>
          <w:rFonts w:ascii="Times New Roman" w:eastAsia="Times New Roman" w:hAnsi="Times New Roman" w:cs="Times New Roman"/>
          <w:sz w:val="24"/>
          <w:szCs w:val="24"/>
          <w:lang w:val="en-US"/>
        </w:rPr>
        <w:t xml:space="preserve">Regarding TB follow-up sputum smear microscopy, which is performed monthly to analyze the patient's improvement or cure, there was a precipitous drop in the tests performed from the 1st month onwards in deaths reported during the study period. </w:t>
      </w:r>
      <w:r w:rsidR="0015266C" w:rsidRPr="00E40FCA">
        <w:rPr>
          <w:rFonts w:ascii="Times New Roman" w:eastAsia="Times New Roman" w:hAnsi="Times New Roman" w:cs="Times New Roman"/>
          <w:sz w:val="24"/>
          <w:szCs w:val="24"/>
          <w:highlight w:val="yellow"/>
          <w:lang w:val="en-US"/>
        </w:rPr>
        <w:t>Failure to perform follow-up sputum smear microscopy impairs the team's analysis to identify patients with treatment failure, which could lead to drug resistance, or if they are undergoing treatment.</w:t>
      </w:r>
      <w:r w:rsidR="0015266C" w:rsidRPr="00E40FCA">
        <w:rPr>
          <w:rFonts w:ascii="Times New Roman" w:eastAsia="Times New Roman" w:hAnsi="Times New Roman" w:cs="Times New Roman"/>
          <w:sz w:val="24"/>
          <w:szCs w:val="24"/>
          <w:lang w:val="en-US"/>
        </w:rPr>
        <w:t xml:space="preserve"> </w:t>
      </w:r>
      <w:r w:rsidRPr="00361F64">
        <w:rPr>
          <w:rFonts w:ascii="Times New Roman" w:eastAsia="Times New Roman" w:hAnsi="Times New Roman" w:cs="Times New Roman"/>
          <w:sz w:val="24"/>
          <w:szCs w:val="24"/>
          <w:lang w:val="en-US"/>
        </w:rPr>
        <w:t>(Figure 3).</w:t>
      </w:r>
    </w:p>
    <w:bookmarkEnd w:id="13"/>
    <w:p w:rsidR="00882A19" w:rsidRPr="00361F64" w:rsidRDefault="001C7DF5">
      <w:pPr>
        <w:rPr>
          <w:rFonts w:ascii="Times New Roman" w:eastAsia="Times New Roman" w:hAnsi="Times New Roman" w:cs="Times New Roman"/>
          <w:b/>
          <w:bCs/>
          <w:sz w:val="20"/>
          <w:szCs w:val="20"/>
          <w:lang w:val="en-US"/>
        </w:rPr>
      </w:pPr>
      <w:r w:rsidRPr="00361F64">
        <w:rPr>
          <w:rFonts w:ascii="Times New Roman" w:eastAsia="Times New Roman" w:hAnsi="Times New Roman" w:cs="Times New Roman"/>
          <w:b/>
          <w:bCs/>
          <w:sz w:val="20"/>
          <w:szCs w:val="20"/>
          <w:lang w:val="en-US"/>
        </w:rPr>
        <w:t>Figure 3 - Follow-up sputum smear microscopy of cases that progressed to death, Pará. 2010 to 2022.</w:t>
      </w:r>
    </w:p>
    <w:p w:rsidR="00882A19" w:rsidRPr="00361F64" w:rsidRDefault="001C7DF5">
      <w:pPr>
        <w:jc w:val="both"/>
        <w:rPr>
          <w:rFonts w:ascii="Times New Roman" w:eastAsia="Times New Roman" w:hAnsi="Times New Roman" w:cs="Times New Roman"/>
          <w:sz w:val="24"/>
          <w:szCs w:val="24"/>
          <w:lang w:val="en-US"/>
        </w:rPr>
      </w:pPr>
      <w:r w:rsidRPr="00573DAC">
        <w:rPr>
          <w:rFonts w:ascii="Times New Roman" w:eastAsia="Times New Roman" w:hAnsi="Times New Roman" w:cs="Times New Roman"/>
          <w:noProof/>
          <w:sz w:val="24"/>
          <w:szCs w:val="24"/>
          <w:lang w:val="en-US"/>
        </w:rPr>
        <w:lastRenderedPageBreak/>
        <w:drawing>
          <wp:inline distT="0" distB="0" distL="114300" distR="114300">
            <wp:extent cx="5396230" cy="2849880"/>
            <wp:effectExtent l="0" t="0" r="13970" b="7620"/>
            <wp:docPr id="2043073491" name="Gráfico 2043073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8E278C">
        <w:rPr>
          <w:rFonts w:ascii="Times New Roman" w:eastAsia="Times New Roman" w:hAnsi="Times New Roman" w:cs="Times New Roman"/>
          <w:sz w:val="20"/>
          <w:szCs w:val="20"/>
          <w:lang w:val="en-US"/>
        </w:rPr>
        <w:t>Source</w:t>
      </w:r>
      <w:r w:rsidRPr="00361F64">
        <w:rPr>
          <w:rFonts w:ascii="Times New Roman" w:eastAsia="Times New Roman" w:hAnsi="Times New Roman" w:cs="Times New Roman"/>
          <w:sz w:val="20"/>
          <w:szCs w:val="20"/>
          <w:lang w:val="en-US"/>
        </w:rPr>
        <w:t>: SINAN/SESPA</w:t>
      </w:r>
    </w:p>
    <w:p w:rsidR="00882A19" w:rsidRPr="00361F64" w:rsidRDefault="001C7DF5">
      <w:pPr>
        <w:spacing w:line="360" w:lineRule="auto"/>
        <w:ind w:firstLine="708"/>
        <w:jc w:val="both"/>
        <w:rPr>
          <w:rFonts w:ascii="Times New Roman" w:eastAsia="Times New Roman" w:hAnsi="Times New Roman" w:cs="Times New Roman"/>
          <w:sz w:val="24"/>
          <w:szCs w:val="24"/>
          <w:lang w:val="en-US"/>
        </w:rPr>
      </w:pPr>
      <w:bookmarkStart w:id="14" w:name="_Hlk177829116"/>
      <w:r w:rsidRPr="00361F64">
        <w:rPr>
          <w:rFonts w:ascii="Times New Roman" w:eastAsia="Times New Roman" w:hAnsi="Times New Roman" w:cs="Times New Roman"/>
          <w:sz w:val="24"/>
          <w:szCs w:val="24"/>
          <w:lang w:val="en-US"/>
        </w:rPr>
        <w:t>Of the cases studied, only 236 (19.2%) were informed that there was Directly Observable Treatment (DOT), while the number of patients who did not undergo DOT was 3.2x higher (772). Regarding the analysis of the mortality rate in Pará in the deaths studied by mesoregion, a variety of values were evidenced, but with an expected result to have the highest mortality rate in the Metropolitan mesoregion, and it can be inferred that it is the place with the largest agglomeration of people in the state, as well as the largest number of health units with the greatest potential to diagnose TB (Figure 4).</w:t>
      </w:r>
      <w:bookmarkEnd w:id="14"/>
    </w:p>
    <w:p w:rsidR="00B734B5" w:rsidRPr="00361F64" w:rsidRDefault="00370551" w:rsidP="00B734B5">
      <w:pPr>
        <w:spacing w:after="0" w:line="360" w:lineRule="auto"/>
        <w:jc w:val="both"/>
        <w:rPr>
          <w:rFonts w:ascii="Times New Roman" w:eastAsia="Times New Roman" w:hAnsi="Times New Roman" w:cs="Times New Roman"/>
          <w:b/>
          <w:bCs/>
          <w:sz w:val="24"/>
          <w:szCs w:val="24"/>
          <w:lang w:val="en-US"/>
        </w:rPr>
      </w:pPr>
      <w:r w:rsidRPr="003612A8">
        <w:rPr>
          <w:rFonts w:ascii="Times New Roman" w:eastAsia="Times New Roman" w:hAnsi="Times New Roman" w:cs="Times New Roman"/>
          <w:noProof/>
          <w:sz w:val="24"/>
          <w:szCs w:val="24"/>
          <w:lang w:val="en-US"/>
        </w:rPr>
        <w:pict>
          <v:group id="Agrupar 16" o:spid="_x0000_s2080" style="position:absolute;left:0;text-align:left;margin-left:120.45pt;margin-top:497.95pt;width:345.8pt;height:209.35pt;z-index:251697152;mso-position-horizontal-relative:page;mso-position-vertical-relative:page;mso-width-relative:margin" coordsize="53962,3419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9.jpg" o:spid="_x0000_s2082" type="#_x0000_t75" alt="Mapa&#10;&#10;Descrição gerada automaticamente" style="position:absolute;width:53962;height:34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">
              <v:imagedata r:id="rId12" o:title="Mapa&#10;&#10;Descrição gerada automaticamente" croptop="4901f"/>
            </v:shape>
            <v:shape id="Imagem 1" o:spid="_x0000_s2081" type="#_x0000_t75" alt="Uma imagem contendo Texto&#10;&#10;Descrição gerada automaticamente" style="position:absolute;left:1428;top:16383;width:13208;height:16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">
              <v:imagedata r:id="rId13" o:title="Uma imagem contendo Texto&#10;&#10;Descrição gerada automaticamente"/>
            </v:shape>
            <w10:wrap type="topAndBottom" anchorx="page" anchory="page"/>
          </v:group>
        </w:pict>
      </w:r>
      <w:r w:rsidR="001C7DF5" w:rsidRPr="00361F64">
        <w:rPr>
          <w:rFonts w:ascii="Times New Roman" w:eastAsia="Times New Roman" w:hAnsi="Times New Roman" w:cs="Times New Roman"/>
          <w:b/>
          <w:bCs/>
          <w:sz w:val="20"/>
          <w:szCs w:val="20"/>
          <w:lang w:val="en-US"/>
        </w:rPr>
        <w:t>Figure 4 – Overall TB Mortality Rate by Mesoregion. Pará, 2010-2022</w:t>
      </w:r>
      <w:r w:rsidR="001C7DF5" w:rsidRPr="00361F64">
        <w:rPr>
          <w:rFonts w:ascii="Times New Roman" w:eastAsia="Times New Roman" w:hAnsi="Times New Roman" w:cs="Times New Roman"/>
          <w:b/>
          <w:bCs/>
          <w:sz w:val="24"/>
          <w:szCs w:val="24"/>
          <w:lang w:val="en-US"/>
        </w:rPr>
        <w:t>.</w:t>
      </w:r>
    </w:p>
    <w:p w:rsidR="00370551" w:rsidRDefault="00370551" w:rsidP="008E2910">
      <w:pPr>
        <w:spacing w:line="360" w:lineRule="auto"/>
        <w:jc w:val="both"/>
        <w:rPr>
          <w:rFonts w:ascii="Times New Roman" w:eastAsia="Times New Roman" w:hAnsi="Times New Roman" w:cs="Times New Roman"/>
          <w:sz w:val="20"/>
          <w:szCs w:val="20"/>
          <w:lang w:val="en-US"/>
        </w:rPr>
      </w:pPr>
    </w:p>
    <w:p w:rsidR="00370551" w:rsidRDefault="00370551" w:rsidP="008E2910">
      <w:pPr>
        <w:spacing w:line="360" w:lineRule="auto"/>
        <w:jc w:val="both"/>
        <w:rPr>
          <w:rFonts w:ascii="Times New Roman" w:eastAsia="Times New Roman" w:hAnsi="Times New Roman" w:cs="Times New Roman"/>
          <w:sz w:val="20"/>
          <w:szCs w:val="20"/>
          <w:lang w:val="en-US"/>
        </w:rPr>
      </w:pPr>
    </w:p>
    <w:p w:rsidR="00882A19" w:rsidRPr="00361F64" w:rsidRDefault="00B549C3" w:rsidP="008E2910">
      <w:pPr>
        <w:spacing w:line="360" w:lineRule="auto"/>
        <w:jc w:val="both"/>
        <w:rPr>
          <w:rFonts w:ascii="Times New Roman" w:eastAsia="Times New Roman" w:hAnsi="Times New Roman" w:cs="Times New Roman"/>
          <w:sz w:val="20"/>
          <w:szCs w:val="20"/>
          <w:lang w:val="en-US"/>
        </w:rPr>
      </w:pPr>
      <w:r w:rsidRPr="00361F64">
        <w:rPr>
          <w:rFonts w:ascii="Times New Roman" w:eastAsia="Times New Roman" w:hAnsi="Times New Roman" w:cs="Times New Roman"/>
          <w:sz w:val="20"/>
          <w:szCs w:val="20"/>
          <w:lang w:val="en-US"/>
        </w:rPr>
        <w:t>Source</w:t>
      </w:r>
      <w:r w:rsidR="001C7DF5" w:rsidRPr="00361F64">
        <w:rPr>
          <w:rFonts w:ascii="Times New Roman" w:eastAsia="Times New Roman" w:hAnsi="Times New Roman" w:cs="Times New Roman"/>
          <w:sz w:val="20"/>
          <w:szCs w:val="20"/>
          <w:lang w:val="en-US"/>
        </w:rPr>
        <w:t>: SINAN/SESPA</w:t>
      </w:r>
    </w:p>
    <w:p w:rsidR="00370551" w:rsidRDefault="00370551">
      <w:pPr>
        <w:spacing w:after="0" w:line="360" w:lineRule="auto"/>
        <w:ind w:firstLine="708"/>
        <w:jc w:val="both"/>
        <w:rPr>
          <w:rFonts w:ascii="Times New Roman" w:eastAsia="Times New Roman" w:hAnsi="Times New Roman" w:cs="Times New Roman"/>
          <w:sz w:val="24"/>
          <w:szCs w:val="24"/>
          <w:lang w:val="en-US"/>
        </w:rPr>
      </w:pPr>
    </w:p>
    <w:p w:rsidR="00370551" w:rsidRDefault="00370551">
      <w:pPr>
        <w:spacing w:after="0" w:line="360" w:lineRule="auto"/>
        <w:ind w:firstLine="708"/>
        <w:jc w:val="both"/>
        <w:rPr>
          <w:rFonts w:ascii="Times New Roman" w:eastAsia="Times New Roman" w:hAnsi="Times New Roman" w:cs="Times New Roman"/>
          <w:sz w:val="24"/>
          <w:szCs w:val="24"/>
          <w:lang w:val="en-US"/>
        </w:rPr>
      </w:pPr>
    </w:p>
    <w:p w:rsidR="00370551" w:rsidRDefault="00370551">
      <w:pPr>
        <w:spacing w:after="0" w:line="360" w:lineRule="auto"/>
        <w:ind w:firstLine="708"/>
        <w:jc w:val="both"/>
        <w:rPr>
          <w:rFonts w:ascii="Times New Roman" w:eastAsia="Times New Roman" w:hAnsi="Times New Roman" w:cs="Times New Roman"/>
          <w:sz w:val="24"/>
          <w:szCs w:val="24"/>
          <w:lang w:val="en-US"/>
        </w:rPr>
      </w:pP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Based on the mean overall TB mortality rate, categories were created that served as the basis for analysis of the annual temporal variation of the mortality rate by mesoregion, which showed great variation during the time series, with the year 2022 having the worst mortality rates globally, where 4 (66.6%) mesoregions were classified in the very high category (figure 5).</w:t>
      </w:r>
      <w:bookmarkStart w:id="15" w:name="_Hlk177829567"/>
    </w:p>
    <w:p w:rsidR="008E2910" w:rsidRPr="00361F64" w:rsidRDefault="008E2910" w:rsidP="00870427">
      <w:pPr>
        <w:spacing w:after="0" w:line="360" w:lineRule="auto"/>
        <w:ind w:firstLine="709"/>
        <w:jc w:val="both"/>
        <w:rPr>
          <w:rFonts w:ascii="Times New Roman" w:eastAsia="Times New Roman" w:hAnsi="Times New Roman" w:cs="Times New Roman"/>
          <w:sz w:val="24"/>
          <w:szCs w:val="24"/>
          <w:lang w:val="en-US"/>
        </w:rPr>
        <w:sectPr w:rsidR="008E2910" w:rsidRPr="00361F64" w:rsidSect="00701198">
          <w:headerReference w:type="even" r:id="rId14"/>
          <w:headerReference w:type="default" r:id="rId15"/>
          <w:headerReference w:type="first" r:id="rId16"/>
          <w:type w:val="continuous"/>
          <w:pgSz w:w="11906" w:h="16838"/>
          <w:pgMar w:top="1417" w:right="1701" w:bottom="1417" w:left="1701" w:header="708" w:footer="708" w:gutter="0"/>
          <w:pgNumType w:start="1"/>
          <w:cols w:space="720"/>
          <w:docGrid w:linePitch="299"/>
        </w:sectPr>
      </w:pPr>
      <w:bookmarkStart w:id="16" w:name="_Hlk177829611"/>
      <w:bookmarkEnd w:id="15"/>
      <w:r w:rsidRPr="00361F64">
        <w:rPr>
          <w:rFonts w:ascii="Times New Roman" w:eastAsia="Times New Roman" w:hAnsi="Times New Roman" w:cs="Times New Roman"/>
          <w:sz w:val="24"/>
          <w:szCs w:val="24"/>
          <w:lang w:val="en-US"/>
        </w:rPr>
        <w:t>Regarding the multivariate analysis of deaths according to each health mesoregion of Pará, it showed differences between them, where each of them presented a significant variable divergent from the other, with the Metropolitan of Belém emphasizing that deaths in this region were less associated with men (p-0.031 OR 0.763 95%CI 0.597-0.976), smokers (p-&lt;0.001 OR 0.484 95%CI 0.340-0.690) and deaths with the pulmonary clinical form (p-&lt;0.001 OR 0.424 95%CI 0.305-0.588).</w:t>
      </w:r>
      <w:bookmarkEnd w:id="16"/>
    </w:p>
    <w:p w:rsidR="007E32E2" w:rsidRPr="00361F64" w:rsidRDefault="0075799F">
      <w:pPr>
        <w:rPr>
          <w:rFonts w:ascii="Times New Roman" w:eastAsia="Times New Roman" w:hAnsi="Times New Roman" w:cs="Times New Roman"/>
          <w:b/>
          <w:bCs/>
          <w:sz w:val="20"/>
          <w:szCs w:val="20"/>
          <w:lang w:val="en-US"/>
        </w:rPr>
      </w:pPr>
      <w:r>
        <w:rPr>
          <w:rFonts w:ascii="Times New Roman" w:eastAsia="Times New Roman" w:hAnsi="Times New Roman" w:cs="Times New Roman"/>
          <w:b/>
          <w:bCs/>
          <w:sz w:val="20"/>
          <w:szCs w:val="20"/>
          <w:lang w:val="en-US"/>
        </w:rPr>
        <w:lastRenderedPageBreak/>
        <w:t xml:space="preserve">Figure </w:t>
      </w:r>
      <w:r w:rsidR="007E32E2" w:rsidRPr="00361F64">
        <w:rPr>
          <w:rFonts w:ascii="Times New Roman" w:eastAsia="Times New Roman" w:hAnsi="Times New Roman" w:cs="Times New Roman"/>
          <w:b/>
          <w:bCs/>
          <w:sz w:val="20"/>
          <w:szCs w:val="20"/>
          <w:lang w:val="en-US"/>
        </w:rPr>
        <w:t xml:space="preserve">5 - Annual maps of TB Mortality Rate by Mesoregion. Pará, 2010 – 2022. </w:t>
      </w:r>
    </w:p>
    <w:p w:rsidR="00882A19" w:rsidRPr="00361F64" w:rsidRDefault="0075799F">
      <w:pPr>
        <w:rPr>
          <w:rFonts w:ascii="Times New Roman" w:eastAsia="Times New Roman" w:hAnsi="Times New Roman" w:cs="Times New Roman"/>
          <w:b/>
          <w:bCs/>
          <w:sz w:val="20"/>
          <w:szCs w:val="20"/>
          <w:lang w:val="en-US"/>
        </w:rPr>
      </w:pPr>
      <w:r>
        <w:rPr>
          <w:rFonts w:ascii="Times New Roman" w:eastAsia="Times New Roman" w:hAnsi="Times New Roman" w:cs="Times New Roman"/>
          <w:b/>
          <w:bCs/>
          <w:noProof/>
          <w:sz w:val="20"/>
          <w:szCs w:val="20"/>
          <w:lang w:val="en-US"/>
        </w:rPr>
        <w:pict>
          <v:group id="Agrupar 18" o:spid="_x0000_s2074" style="position:absolute;margin-left:105.8pt;margin-top:85.3pt;width:658.15pt;height:24.15pt;z-index:251693056;mso-position-horizontal-relative:page;mso-position-vertical-relative:page" coordsize="8358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">
            <v:rect id="Retângulo 1815860379" o:spid="_x0000_s2079" style="position:absolute;top:95;width:5765;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2010</w:t>
                    </w:r>
                  </w:p>
                </w:txbxContent>
              </v:textbox>
            </v:rect>
            <v:rect id="Retângulo 1583390188" o:spid="_x0000_s2078" style="position:absolute;left:19431;top:95;width:5765;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2011</w:t>
                    </w:r>
                  </w:p>
                </w:txbxContent>
              </v:textbox>
            </v:rect>
            <v:rect id="Retângulo 649665451" o:spid="_x0000_s2077" style="position:absolute;left:38862;top:95;width:5765;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2012</w:t>
                    </w:r>
                    <w:r>
                      <w:rPr>
                        <w:rFonts w:ascii="Calibri" w:eastAsia="Calibri" w:hAnsi="Calibri" w:cs="Calibri"/>
                        <w:color w:val="000000"/>
                      </w:rPr>
                      <w:tab/>
                    </w:r>
                  </w:p>
                </w:txbxContent>
              </v:textbox>
            </v:rect>
            <v:rect id="Retângulo 1361444183" o:spid="_x0000_s2076" style="position:absolute;left:77819;top:95;width:5766;height:29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2014</w:t>
                    </w:r>
                    <w:r>
                      <w:rPr>
                        <w:rFonts w:ascii="Calibri" w:eastAsia="Calibri" w:hAnsi="Calibri" w:cs="Calibri"/>
                        <w:color w:val="000000"/>
                      </w:rPr>
                      <w:tab/>
                    </w:r>
                  </w:p>
                </w:txbxContent>
              </v:textbox>
            </v:rect>
            <v:rect id="Retângulo 1706359391" o:spid="_x0000_s2075" style="position:absolute;left:58388;width:5766;height:29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" filled="f" stroked="f">
              <v:textbox inset="2.53958mm,1.2694mm,2.53958mm,1.2694mm">
                <w:txbxContent>
                  <w:p w:rsidR="00E37380" w:rsidRDefault="00E37380" w:rsidP="00E37380">
                    <w:pPr>
                      <w:spacing w:line="258" w:lineRule="auto"/>
                      <w:jc w:val="center"/>
                      <w:textDirection w:val="btLr"/>
                    </w:pPr>
                    <w:r>
                      <w:rPr>
                        <w:rFonts w:ascii="Calibri" w:eastAsia="Calibri" w:hAnsi="Calibri" w:cs="Calibri"/>
                        <w:color w:val="000000"/>
                      </w:rPr>
                      <w:t>2013</w:t>
                    </w:r>
                    <w:r>
                      <w:rPr>
                        <w:rFonts w:ascii="Calibri" w:eastAsia="Calibri" w:hAnsi="Calibri" w:cs="Calibri"/>
                        <w:color w:val="000000"/>
                      </w:rPr>
                      <w:tab/>
                    </w:r>
                  </w:p>
                </w:txbxContent>
              </v:textbox>
            </v:rect>
            <w10:wrap type="square" anchorx="page" anchory="page"/>
          </v:group>
        </w:pict>
      </w:r>
      <w:r w:rsidR="003612A8" w:rsidRPr="003612A8">
        <w:rPr>
          <w:noProof/>
        </w:rPr>
        <w:pict>
          <v:rect id="Retângulo 2043073499" o:spid="_x0000_s2058" style="position:absolute;margin-left:498pt;margin-top:58.6pt;width:45.4pt;height:23.4pt;z-index:25166336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2013</w:t>
                  </w:r>
                  <w:r>
                    <w:rPr>
                      <w:rFonts w:ascii="Calibri" w:eastAsia="Calibri" w:hAnsi="Calibri" w:cs="Calibri"/>
                      <w:color w:val="000000"/>
                    </w:rPr>
                    <w:tab/>
                  </w:r>
                </w:p>
              </w:txbxContent>
            </v:textbox>
            <w10:wrap type="square"/>
          </v:rect>
        </w:pict>
      </w:r>
    </w:p>
    <w:p w:rsidR="00882A19" w:rsidRPr="00361F64" w:rsidRDefault="0075799F">
      <w:pPr>
        <w:rPr>
          <w:rFonts w:ascii="Times New Roman" w:eastAsia="Times New Roman" w:hAnsi="Times New Roman" w:cs="Times New Roman"/>
          <w:sz w:val="24"/>
          <w:szCs w:val="24"/>
          <w:lang w:val="en-US"/>
        </w:rPr>
      </w:pPr>
      <w:r w:rsidRPr="003612A8">
        <w:rPr>
          <w:noProof/>
        </w:rPr>
        <w:pict>
          <v:group id="Agrupar 17" o:spid="_x0000_s2059" style="position:absolute;margin-left:75.05pt;margin-top:115.6pt;width:686.55pt;height:374.1pt;z-index:251700224;mso-position-horizontal-relative:page;mso-position-vertical-relative:page" coordsize="95110,5538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">
            <v:shape id="image6.jpg" o:spid="_x0000_s2073" type="#_x0000_t75" style="position:absolute;left:38862;width:17995;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">
              <v:imagedata r:id="rId17" o:title="" croptop="4829f" cropleft="22107f"/>
            </v:shape>
            <v:shape id="image1.jpg" o:spid="_x0000_s2072" type="#_x0000_t75" style="position:absolute;left:77114;width:17996;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">
              <v:imagedata r:id="rId18" o:title="" croptop="4961f" cropbottom="-261f" cropleft="22409f" cropright="-198f"/>
            </v:shape>
            <v:shape id="image10.jpg" o:spid="_x0000_s2071" type="#_x0000_t75" style="position:absolute;left:57607;width:17996;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">
              <v:imagedata r:id="rId19" o:title="" croptop="5432f" cropleft="22036f"/>
            </v:shape>
            <v:shape id="image21.jpg" o:spid="_x0000_s2070" type="#_x0000_t75" style="position:absolute;left:19659;width:17996;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">
              <v:imagedata r:id="rId20" o:title="" croptop="4955f" cropleft="22185f"/>
            </v:shape>
            <v:shape id="image11.jpg" o:spid="_x0000_s2069" type="#_x0000_t75" style="position:absolute;left:304;width:17996;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">
              <v:imagedata r:id="rId21" o:title="" croptop="4795f" cropleft="22105f"/>
            </v:shape>
            <v:shape id="image5.jpg" o:spid="_x0000_s2068" type="#_x0000_t75" style="position:absolute;left:37185;top:18288;width:17996;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">
              <v:imagedata r:id="rId22" o:title="" croptop="4625f" cropleft="22274f"/>
            </v:shape>
            <v:shape id="image8.jpg" o:spid="_x0000_s2067" type="#_x0000_t75" style="position:absolute;left:304;top:18288;width:17996;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">
              <v:imagedata r:id="rId23" o:title="" croptop="4887f" cropleft="22063f"/>
            </v:shape>
            <v:shape id="image7.jpg" o:spid="_x0000_s2066" type="#_x0000_t75" style="position:absolute;left:18592;top:18288;width:17996;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">
              <v:imagedata r:id="rId24" o:title="" croptop="4915f" cropleft="22478f"/>
            </v:shape>
            <v:shape id="image17.jpg" o:spid="_x0000_s2065" type="#_x0000_t75" style="position:absolute;left:76352;top:18288;width:17996;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">
              <v:imagedata r:id="rId25" o:title="" croptop="5206f" cropleft="21865f"/>
            </v:shape>
            <v:shape id="image3.jpg" o:spid="_x0000_s2064" type="#_x0000_t75" style="position:absolute;left:56692;top:18288;width:17996;height:16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">
              <v:imagedata r:id="rId26" o:title="" croptop="5204f" cropleft="22478f"/>
            </v:shape>
            <v:shape id="image13.jpg" o:spid="_x0000_s2063" type="#_x0000_t75" style="position:absolute;left:34747;top:36728;width:17996;height:16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">
              <v:imagedata r:id="rId27" o:title="" croptop="4612f" cropleft="21871f"/>
            </v:shape>
            <v:shape id="image24.jpg" o:spid="_x0000_s2062" type="#_x0000_t75" style="position:absolute;top:36728;width:17995;height:16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">
              <v:imagedata r:id="rId28" o:title="" croptop="5158f" cropleft="21871f" cropright="2783f"/>
            </v:shape>
            <v:shape id="image12.jpg" o:spid="_x0000_s2061" type="#_x0000_t75" style="position:absolute;left:17983;top:36728;width:17996;height:16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">
              <v:imagedata r:id="rId29" o:title="" croptop="5156f" cropleft="21871f"/>
            </v:shape>
            <v:shape id="Imagem 1" o:spid="_x0000_s2060" type="#_x0000_t75" alt="Uma imagem contendo Texto&#10;&#10;Descrição gerada automaticamente" style="position:absolute;left:64465;top:36118;width:18720;height:19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">
              <v:imagedata r:id="rId13" o:title="Uma imagem contendo Texto&#10;&#10;Descrição gerada automaticamente"/>
            </v:shape>
            <w10:wrap anchorx="page" anchory="page"/>
          </v:group>
        </w:pict>
      </w: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3612A8">
      <w:pPr>
        <w:rPr>
          <w:rFonts w:ascii="Times New Roman" w:eastAsia="Times New Roman" w:hAnsi="Times New Roman" w:cs="Times New Roman"/>
          <w:sz w:val="24"/>
          <w:szCs w:val="24"/>
          <w:lang w:val="en-US"/>
        </w:rPr>
      </w:pPr>
      <w:r w:rsidRPr="003612A8">
        <w:rPr>
          <w:noProof/>
        </w:rPr>
        <w:pict>
          <v:rect id="Retângulo 2043073493" o:spid="_x0000_s2057" style="position:absolute;margin-left:643.1pt;margin-top:3pt;width:45.4pt;height:23.4pt;z-index:25167872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2019</w:t>
                  </w:r>
                  <w:r>
                    <w:rPr>
                      <w:rFonts w:ascii="Calibri" w:eastAsia="Calibri" w:hAnsi="Calibri" w:cs="Calibri"/>
                      <w:color w:val="000000"/>
                    </w:rPr>
                    <w:tab/>
                  </w:r>
                </w:p>
              </w:txbxContent>
            </v:textbox>
            <w10:wrap type="square"/>
          </v:rect>
        </w:pict>
      </w:r>
      <w:r w:rsidRPr="003612A8">
        <w:rPr>
          <w:noProof/>
        </w:rPr>
        <w:pict>
          <v:rect id="Retângulo 2043073506" o:spid="_x0000_s2056" style="position:absolute;margin-left:493.45pt;margin-top:4.55pt;width:45.4pt;height:23.4pt;z-index:25167769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2018</w:t>
                  </w:r>
                  <w:r>
                    <w:rPr>
                      <w:rFonts w:ascii="Calibri" w:eastAsia="Calibri" w:hAnsi="Calibri" w:cs="Calibri"/>
                      <w:color w:val="000000"/>
                    </w:rPr>
                    <w:tab/>
                  </w:r>
                </w:p>
              </w:txbxContent>
            </v:textbox>
            <w10:wrap type="square"/>
          </v:rect>
        </w:pict>
      </w:r>
      <w:r w:rsidRPr="003612A8">
        <w:rPr>
          <w:noProof/>
        </w:rPr>
        <w:pict>
          <v:rect id="Retângulo 2043073498" o:spid="_x0000_s2055" style="position:absolute;margin-left:345.35pt;margin-top:9.8pt;width:45.4pt;height:23.4pt;z-index:25167667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2017</w:t>
                  </w:r>
                  <w:r>
                    <w:rPr>
                      <w:rFonts w:ascii="Calibri" w:eastAsia="Calibri" w:hAnsi="Calibri" w:cs="Calibri"/>
                      <w:color w:val="000000"/>
                    </w:rPr>
                    <w:tab/>
                  </w:r>
                </w:p>
              </w:txbxContent>
            </v:textbox>
            <w10:wrap type="square"/>
          </v:rect>
        </w:pict>
      </w:r>
      <w:r w:rsidRPr="003612A8">
        <w:rPr>
          <w:noProof/>
        </w:rPr>
        <w:pict>
          <v:rect id="Retângulo 2043073500" o:spid="_x0000_s2054" style="position:absolute;margin-left:195.7pt;margin-top:9.8pt;width:45.4pt;height:23.4pt;z-index:25167564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2016</w:t>
                  </w:r>
                </w:p>
              </w:txbxContent>
            </v:textbox>
            <w10:wrap type="square"/>
          </v:rect>
        </w:pict>
      </w:r>
      <w:r w:rsidRPr="003612A8">
        <w:rPr>
          <w:noProof/>
        </w:rPr>
        <w:pict>
          <v:rect id="Retângulo 2043073505" o:spid="_x0000_s2053" style="position:absolute;margin-left:48.35pt;margin-top:12pt;width:45.4pt;height:23.4pt;z-index:251674624;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2015</w:t>
                  </w:r>
                </w:p>
              </w:txbxContent>
            </v:textbox>
            <w10:wrap type="square"/>
          </v:rect>
        </w:pict>
      </w: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75799F">
      <w:pPr>
        <w:rPr>
          <w:rFonts w:ascii="Times New Roman" w:eastAsia="Times New Roman" w:hAnsi="Times New Roman" w:cs="Times New Roman"/>
          <w:sz w:val="24"/>
          <w:szCs w:val="24"/>
          <w:lang w:val="en-US"/>
        </w:rPr>
      </w:pPr>
      <w:r w:rsidRPr="003612A8">
        <w:rPr>
          <w:noProof/>
        </w:rPr>
        <w:pict>
          <v:rect id="Retângulo 2043073503" o:spid="_x0000_s2050" style="position:absolute;margin-left:34.9pt;margin-top:17.35pt;width:45.4pt;height:23.4pt;z-index:25168179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2020</w:t>
                  </w:r>
                </w:p>
              </w:txbxContent>
            </v:textbox>
            <w10:wrap type="square"/>
          </v:rect>
        </w:pict>
      </w:r>
      <w:r w:rsidRPr="003612A8">
        <w:rPr>
          <w:noProof/>
        </w:rPr>
        <w:pict>
          <v:rect id="Retângulo 2043073504" o:spid="_x0000_s2051" style="position:absolute;margin-left:175.95pt;margin-top:17.35pt;width:45.4pt;height:23.4pt;z-index:25168281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2021</w:t>
                  </w:r>
                </w:p>
              </w:txbxContent>
            </v:textbox>
            <w10:wrap type="square"/>
          </v:rect>
        </w:pict>
      </w:r>
      <w:r w:rsidRPr="003612A8">
        <w:rPr>
          <w:noProof/>
        </w:rPr>
        <w:pict>
          <v:rect id="Retângulo 2043073496" o:spid="_x0000_s2052" style="position:absolute;margin-left:299.95pt;margin-top:17.35pt;width:45.4pt;height:23.4pt;z-index:251683840;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" filled="f" stroked="f">
            <v:textbox inset="2.53958mm,1.2694mm,2.53958mm,1.2694mm">
              <w:txbxContent>
                <w:p w:rsidR="00882A19" w:rsidRDefault="001C7DF5">
                  <w:pPr>
                    <w:spacing w:line="258" w:lineRule="auto"/>
                    <w:jc w:val="center"/>
                    <w:textDirection w:val="btLr"/>
                  </w:pPr>
                  <w:r>
                    <w:rPr>
                      <w:rFonts w:ascii="Calibri" w:eastAsia="Calibri" w:hAnsi="Calibri" w:cs="Calibri"/>
                      <w:color w:val="000000"/>
                    </w:rPr>
                    <w:t>2022</w:t>
                  </w:r>
                  <w:r>
                    <w:rPr>
                      <w:rFonts w:ascii="Calibri" w:eastAsia="Calibri" w:hAnsi="Calibri" w:cs="Calibri"/>
                      <w:color w:val="000000"/>
                    </w:rPr>
                    <w:tab/>
                  </w:r>
                </w:p>
              </w:txbxContent>
            </v:textbox>
            <w10:wrap type="square" anchorx="margin"/>
          </v:rect>
        </w:pict>
      </w: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882A19" w:rsidRPr="00361F64" w:rsidRDefault="00882A19">
      <w:pPr>
        <w:rPr>
          <w:rFonts w:ascii="Times New Roman" w:eastAsia="Times New Roman" w:hAnsi="Times New Roman" w:cs="Times New Roman"/>
          <w:sz w:val="24"/>
          <w:szCs w:val="24"/>
          <w:lang w:val="en-US"/>
        </w:rPr>
      </w:pPr>
    </w:p>
    <w:p w:rsidR="007E32E2" w:rsidRPr="00361F64" w:rsidRDefault="007E32E2">
      <w:pPr>
        <w:rPr>
          <w:rFonts w:ascii="Times New Roman" w:eastAsia="Times New Roman" w:hAnsi="Times New Roman" w:cs="Times New Roman"/>
          <w:sz w:val="24"/>
          <w:szCs w:val="24"/>
          <w:lang w:val="en-US"/>
        </w:rPr>
      </w:pPr>
    </w:p>
    <w:p w:rsidR="00870427" w:rsidRPr="00361F64" w:rsidRDefault="008E278C" w:rsidP="00870427">
      <w:pPr>
        <w:rPr>
          <w:rFonts w:ascii="Times New Roman" w:eastAsia="Times New Roman" w:hAnsi="Times New Roman" w:cs="Times New Roman"/>
          <w:sz w:val="24"/>
          <w:szCs w:val="24"/>
          <w:lang w:val="en-US"/>
        </w:rPr>
      </w:pPr>
      <w:r>
        <w:rPr>
          <w:rFonts w:ascii="Times New Roman" w:eastAsia="Times New Roman" w:hAnsi="Times New Roman" w:cs="Times New Roman"/>
          <w:sz w:val="20"/>
          <w:szCs w:val="20"/>
          <w:lang w:val="en-US"/>
        </w:rPr>
        <w:t>Source</w:t>
      </w:r>
      <w:r w:rsidR="001C7DF5" w:rsidRPr="00361F64">
        <w:rPr>
          <w:rFonts w:ascii="Times New Roman" w:eastAsia="Times New Roman" w:hAnsi="Times New Roman" w:cs="Times New Roman"/>
          <w:sz w:val="20"/>
          <w:szCs w:val="20"/>
          <w:lang w:val="en-US"/>
        </w:rPr>
        <w:t>: SINAN/SESPA</w:t>
      </w:r>
    </w:p>
    <w:p w:rsidR="00870427" w:rsidRPr="00361F64" w:rsidRDefault="00870427" w:rsidP="00870427">
      <w:pPr>
        <w:spacing w:line="360" w:lineRule="auto"/>
        <w:ind w:firstLine="709"/>
        <w:jc w:val="both"/>
        <w:rPr>
          <w:rFonts w:ascii="Times New Roman" w:eastAsia="Times New Roman" w:hAnsi="Times New Roman" w:cs="Times New Roman"/>
          <w:sz w:val="24"/>
          <w:szCs w:val="24"/>
          <w:lang w:val="en-US"/>
        </w:rPr>
        <w:sectPr w:rsidR="00870427" w:rsidRPr="00361F64" w:rsidSect="00701198">
          <w:type w:val="continuous"/>
          <w:pgSz w:w="16838" w:h="11906" w:orient="landscape" w:code="9"/>
          <w:pgMar w:top="1134" w:right="1418" w:bottom="1135" w:left="1418" w:header="709" w:footer="709" w:gutter="0"/>
          <w:cols w:space="720"/>
          <w:docGrid w:linePitch="299"/>
        </w:sectPr>
      </w:pPr>
    </w:p>
    <w:p w:rsidR="00837452" w:rsidRPr="00361F64" w:rsidRDefault="00653E38" w:rsidP="00870427">
      <w:pPr>
        <w:spacing w:line="360" w:lineRule="auto"/>
        <w:ind w:firstLine="709"/>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lastRenderedPageBreak/>
        <w:t xml:space="preserve">In the Lower Amazonas, age was a factor associated with death (p-0.042 OR 1.013 95%CI 1.000-1.027). In the Southwest of Pará, it was already alcoholism (p-0.014 OR 2.005 95%CI 1.153-3.488). The population deprived of liberty (p-0.036 OR 2,694 95%CI 1,067-6,803) and the pulmonary clinical form (p-0.003 OR 2,205 95%CI 1,307-3,720) in the Northeast of Pará had a greater statistical association with death, and in the Southeast of Pará, smoking (p-&lt;0.001 OR 0.429 95%CI 0.293-0.627) and pleural clinical form (p-0.028 OR 0.202 95%CI 0.048-0.844) had less association with deaths. The </w:t>
      </w:r>
      <w:proofErr w:type="spellStart"/>
      <w:r w:rsidRPr="00361F64">
        <w:rPr>
          <w:rFonts w:ascii="Times New Roman" w:eastAsia="Times New Roman" w:hAnsi="Times New Roman" w:cs="Times New Roman"/>
          <w:sz w:val="24"/>
          <w:szCs w:val="24"/>
          <w:lang w:val="en-US"/>
        </w:rPr>
        <w:t>Marajó</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mesoregion</w:t>
      </w:r>
      <w:proofErr w:type="spellEnd"/>
      <w:r w:rsidRPr="00361F64">
        <w:rPr>
          <w:rFonts w:ascii="Times New Roman" w:eastAsia="Times New Roman" w:hAnsi="Times New Roman" w:cs="Times New Roman"/>
          <w:sz w:val="24"/>
          <w:szCs w:val="24"/>
          <w:lang w:val="en-US"/>
        </w:rPr>
        <w:t xml:space="preserve"> did not have any statistically significant dependent variables, as shown in Table 2.</w:t>
      </w:r>
    </w:p>
    <w:p w:rsidR="00882A19" w:rsidRPr="00361F64" w:rsidRDefault="001C7DF5">
      <w:pPr>
        <w:spacing w:after="0"/>
        <w:rPr>
          <w:rFonts w:ascii="Times New Roman" w:eastAsia="Times New Roman" w:hAnsi="Times New Roman" w:cs="Times New Roman"/>
          <w:b/>
          <w:bCs/>
          <w:sz w:val="20"/>
          <w:szCs w:val="20"/>
          <w:lang w:val="en-US"/>
        </w:rPr>
      </w:pPr>
      <w:r w:rsidRPr="00361F64">
        <w:rPr>
          <w:rFonts w:ascii="Times New Roman" w:eastAsia="Times New Roman" w:hAnsi="Times New Roman" w:cs="Times New Roman"/>
          <w:b/>
          <w:bCs/>
          <w:sz w:val="20"/>
          <w:szCs w:val="20"/>
          <w:lang w:val="en-US"/>
        </w:rPr>
        <w:t>Table 2 – Final multivariate model for the variables associated with the health mesoregions of Pará.</w:t>
      </w:r>
    </w:p>
    <w:tbl>
      <w:tblPr>
        <w:tblStyle w:val="a0"/>
        <w:tblW w:w="8504" w:type="dxa"/>
        <w:tblInd w:w="0" w:type="dxa"/>
        <w:tblBorders>
          <w:top w:val="single" w:sz="4" w:space="0" w:color="7F7F7F"/>
          <w:bottom w:val="single" w:sz="4" w:space="0" w:color="7F7F7F"/>
        </w:tblBorders>
        <w:tblLayout w:type="fixed"/>
        <w:tblLook w:val="06A0"/>
      </w:tblPr>
      <w:tblGrid>
        <w:gridCol w:w="3404"/>
        <w:gridCol w:w="1258"/>
        <w:gridCol w:w="1076"/>
        <w:gridCol w:w="1302"/>
        <w:gridCol w:w="1464"/>
      </w:tblGrid>
      <w:tr w:rsidR="00882A19" w:rsidTr="00882A19">
        <w:trPr>
          <w:cnfStyle w:val="100000000000"/>
          <w:trHeight w:val="300"/>
        </w:trPr>
        <w:tc>
          <w:tcPr>
            <w:cnfStyle w:val="001000000000"/>
            <w:tcW w:w="8504" w:type="dxa"/>
            <w:gridSpan w:val="5"/>
          </w:tcPr>
          <w:p w:rsidR="00882A19" w:rsidRPr="00573DAC" w:rsidRDefault="001C7DF5" w:rsidP="007967FA">
            <w:pPr>
              <w:spacing w:after="0" w:line="240" w:lineRule="auto"/>
              <w:jc w:val="center"/>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Metropolitan of Belém</w:t>
            </w:r>
          </w:p>
        </w:tc>
      </w:tr>
      <w:tr w:rsidR="00882A19" w:rsidTr="00882A19">
        <w:trPr>
          <w:trHeight w:val="300"/>
        </w:trPr>
        <w:tc>
          <w:tcPr>
            <w:cnfStyle w:val="001000000000"/>
            <w:tcW w:w="3404" w:type="dxa"/>
          </w:tcPr>
          <w:p w:rsidR="00882A19" w:rsidRPr="004C3261" w:rsidRDefault="001C7DF5" w:rsidP="007967FA">
            <w:pPr>
              <w:spacing w:after="0" w:line="240" w:lineRule="auto"/>
              <w:rPr>
                <w:rFonts w:ascii="Times New Roman" w:eastAsia="Times New Roman" w:hAnsi="Times New Roman" w:cs="Times New Roman"/>
              </w:rPr>
            </w:pPr>
            <w:r w:rsidRPr="004C3261">
              <w:rPr>
                <w:rFonts w:ascii="Times New Roman" w:eastAsia="Times New Roman" w:hAnsi="Times New Roman" w:cs="Times New Roman"/>
              </w:rPr>
              <w:t>Variables</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p-value</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OR</w:t>
            </w:r>
          </w:p>
        </w:tc>
        <w:tc>
          <w:tcPr>
            <w:tcW w:w="2766" w:type="dxa"/>
            <w:gridSpan w:val="2"/>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IC95%</w:t>
            </w:r>
          </w:p>
        </w:tc>
      </w:tr>
      <w:tr w:rsidR="00882A19" w:rsidTr="00882A19">
        <w:trPr>
          <w:trHeight w:val="300"/>
        </w:trPr>
        <w:tc>
          <w:tcPr>
            <w:cnfStyle w:val="001000000000"/>
            <w:tcW w:w="3404" w:type="dxa"/>
          </w:tcPr>
          <w:p w:rsidR="00882A19" w:rsidRPr="004C3261" w:rsidRDefault="00882A19" w:rsidP="007967FA">
            <w:pPr>
              <w:spacing w:after="0" w:line="240" w:lineRule="auto"/>
              <w:jc w:val="center"/>
              <w:rPr>
                <w:rFonts w:ascii="Times New Roman" w:eastAsia="Times New Roman" w:hAnsi="Times New Roman" w:cs="Times New Roman"/>
              </w:rPr>
            </w:pPr>
          </w:p>
        </w:tc>
        <w:tc>
          <w:tcPr>
            <w:tcW w:w="1258"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c>
          <w:tcPr>
            <w:tcW w:w="1076"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Minimal</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Maximum</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bookmarkStart w:id="17" w:name="_heading=h.30j0zll" w:colFirst="0" w:colLast="0"/>
            <w:bookmarkEnd w:id="17"/>
            <w:r w:rsidRPr="007967FA">
              <w:rPr>
                <w:rFonts w:ascii="Times New Roman" w:eastAsia="Times New Roman" w:hAnsi="Times New Roman" w:cs="Times New Roman"/>
                <w:b w:val="0"/>
                <w:bCs/>
              </w:rPr>
              <w:t>Male</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0,031</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0.763</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0.597</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0.976</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Smoking</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&lt;0,001</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0.484</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0.340</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0.690</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Lung Form</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&lt;0,001</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0.424</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0.305</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0.588</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Constant</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&lt;0,001</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2.858</w:t>
            </w:r>
          </w:p>
        </w:tc>
        <w:tc>
          <w:tcPr>
            <w:tcW w:w="1302"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c>
          <w:tcPr>
            <w:tcW w:w="1464"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r>
      <w:tr w:rsidR="00882A19" w:rsidTr="00882A19">
        <w:trPr>
          <w:trHeight w:val="300"/>
        </w:trPr>
        <w:tc>
          <w:tcPr>
            <w:cnfStyle w:val="001000000000"/>
            <w:tcW w:w="8504" w:type="dxa"/>
            <w:gridSpan w:val="5"/>
          </w:tcPr>
          <w:p w:rsidR="00882A19" w:rsidRPr="004C3261" w:rsidRDefault="001C7DF5" w:rsidP="007967FA">
            <w:pPr>
              <w:spacing w:after="0" w:line="240" w:lineRule="auto"/>
              <w:jc w:val="center"/>
              <w:rPr>
                <w:rFonts w:ascii="Times New Roman" w:eastAsia="Times New Roman" w:hAnsi="Times New Roman" w:cs="Times New Roman"/>
              </w:rPr>
            </w:pPr>
            <w:r w:rsidRPr="004C3261">
              <w:rPr>
                <w:rFonts w:ascii="Times New Roman" w:eastAsia="Times New Roman" w:hAnsi="Times New Roman" w:cs="Times New Roman"/>
              </w:rPr>
              <w:t>Baixo Amazonas</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bookmarkStart w:id="18" w:name="_heading=h.1fob9te" w:colFirst="0" w:colLast="0"/>
            <w:bookmarkEnd w:id="18"/>
            <w:r w:rsidRPr="007967FA">
              <w:rPr>
                <w:rFonts w:ascii="Times New Roman" w:eastAsia="Times New Roman" w:hAnsi="Times New Roman" w:cs="Times New Roman"/>
                <w:b w:val="0"/>
                <w:bCs/>
              </w:rPr>
              <w:t>Age</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0.042</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1.013</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1.000</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1.027</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bookmarkStart w:id="19" w:name="_heading=h.3znysh7" w:colFirst="0" w:colLast="0"/>
            <w:bookmarkEnd w:id="19"/>
            <w:r w:rsidRPr="007967FA">
              <w:rPr>
                <w:rFonts w:ascii="Times New Roman" w:eastAsia="Times New Roman" w:hAnsi="Times New Roman" w:cs="Times New Roman"/>
                <w:b w:val="0"/>
                <w:bCs/>
              </w:rPr>
              <w:t>Diabetes Mellitus</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0.043</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0.345</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0.123</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0.966</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Constant</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&lt;0,001</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0.031</w:t>
            </w:r>
          </w:p>
        </w:tc>
        <w:tc>
          <w:tcPr>
            <w:tcW w:w="1302"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c>
          <w:tcPr>
            <w:tcW w:w="1464"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r>
      <w:tr w:rsidR="00882A19" w:rsidTr="00882A19">
        <w:trPr>
          <w:trHeight w:val="300"/>
        </w:trPr>
        <w:tc>
          <w:tcPr>
            <w:cnfStyle w:val="001000000000"/>
            <w:tcW w:w="8504" w:type="dxa"/>
            <w:gridSpan w:val="5"/>
          </w:tcPr>
          <w:p w:rsidR="00882A19" w:rsidRPr="004C3261" w:rsidRDefault="001C7DF5" w:rsidP="007967FA">
            <w:pPr>
              <w:spacing w:after="0" w:line="240" w:lineRule="auto"/>
              <w:jc w:val="center"/>
              <w:rPr>
                <w:rFonts w:ascii="Times New Roman" w:eastAsia="Times New Roman" w:hAnsi="Times New Roman" w:cs="Times New Roman"/>
              </w:rPr>
            </w:pPr>
            <w:bookmarkStart w:id="20" w:name="_heading=h.2et92p0" w:colFirst="0" w:colLast="0"/>
            <w:bookmarkEnd w:id="20"/>
            <w:r w:rsidRPr="004C3261">
              <w:rPr>
                <w:rFonts w:ascii="Times New Roman" w:eastAsia="Times New Roman" w:hAnsi="Times New Roman" w:cs="Times New Roman"/>
              </w:rPr>
              <w:t>Southwest Pará</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bookmarkStart w:id="21" w:name="_heading=h.tyjcwt" w:colFirst="0" w:colLast="0"/>
            <w:bookmarkEnd w:id="21"/>
            <w:r w:rsidRPr="007967FA">
              <w:rPr>
                <w:rFonts w:ascii="Times New Roman" w:eastAsia="Times New Roman" w:hAnsi="Times New Roman" w:cs="Times New Roman"/>
                <w:b w:val="0"/>
                <w:bCs/>
              </w:rPr>
              <w:t>Styling</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0.014</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2.005</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1.153</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3.488</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Drug use</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0.055</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0.238</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0.055</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1.031</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Constant</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&lt;0,001</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0.068</w:t>
            </w:r>
          </w:p>
        </w:tc>
        <w:tc>
          <w:tcPr>
            <w:tcW w:w="1302"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c>
          <w:tcPr>
            <w:tcW w:w="1464"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r>
      <w:tr w:rsidR="00882A19" w:rsidTr="00882A19">
        <w:trPr>
          <w:trHeight w:val="300"/>
        </w:trPr>
        <w:tc>
          <w:tcPr>
            <w:cnfStyle w:val="001000000000"/>
            <w:tcW w:w="8504" w:type="dxa"/>
            <w:gridSpan w:val="5"/>
          </w:tcPr>
          <w:p w:rsidR="00882A19" w:rsidRPr="004C3261" w:rsidRDefault="001C7DF5" w:rsidP="007967FA">
            <w:pPr>
              <w:spacing w:after="0" w:line="240" w:lineRule="auto"/>
              <w:jc w:val="center"/>
              <w:rPr>
                <w:rFonts w:ascii="Times New Roman" w:eastAsia="Times New Roman" w:hAnsi="Times New Roman" w:cs="Times New Roman"/>
              </w:rPr>
            </w:pPr>
            <w:bookmarkStart w:id="22" w:name="_heading=h.3dy6vkm" w:colFirst="0" w:colLast="0"/>
            <w:bookmarkEnd w:id="22"/>
            <w:r w:rsidRPr="004C3261">
              <w:rPr>
                <w:rFonts w:ascii="Times New Roman" w:eastAsia="Times New Roman" w:hAnsi="Times New Roman" w:cs="Times New Roman"/>
              </w:rPr>
              <w:t>Northeast Paraense</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bookmarkStart w:id="23" w:name="_heading=h.1t3h5sf" w:colFirst="0" w:colLast="0"/>
            <w:bookmarkEnd w:id="23"/>
            <w:r w:rsidRPr="007967FA">
              <w:rPr>
                <w:rFonts w:ascii="Times New Roman" w:eastAsia="Times New Roman" w:hAnsi="Times New Roman" w:cs="Times New Roman"/>
                <w:b w:val="0"/>
                <w:bCs/>
              </w:rPr>
              <w:t>Deprived of Liberty</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0.036</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2.694</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1.067</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6.803</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Lung Form</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0.003</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2.205</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1.307</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3.720</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Constant</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&lt;0,001</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0.093</w:t>
            </w:r>
          </w:p>
        </w:tc>
        <w:tc>
          <w:tcPr>
            <w:tcW w:w="1302"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c>
          <w:tcPr>
            <w:tcW w:w="1464"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r>
      <w:tr w:rsidR="00882A19" w:rsidRPr="00BC38CB" w:rsidTr="00882A19">
        <w:trPr>
          <w:trHeight w:val="300"/>
        </w:trPr>
        <w:tc>
          <w:tcPr>
            <w:cnfStyle w:val="001000000000"/>
            <w:tcW w:w="8504" w:type="dxa"/>
            <w:gridSpan w:val="5"/>
          </w:tcPr>
          <w:p w:rsidR="00882A19" w:rsidRPr="00361F64" w:rsidRDefault="001C7DF5" w:rsidP="007967FA">
            <w:pPr>
              <w:spacing w:after="0" w:line="240" w:lineRule="auto"/>
              <w:jc w:val="center"/>
              <w:rPr>
                <w:rFonts w:ascii="Times New Roman" w:eastAsia="Times New Roman" w:hAnsi="Times New Roman" w:cs="Times New Roman"/>
                <w:lang w:val="en-US"/>
              </w:rPr>
            </w:pPr>
            <w:bookmarkStart w:id="24" w:name="_heading=h.4d34og8" w:colFirst="0" w:colLast="0"/>
            <w:bookmarkEnd w:id="24"/>
            <w:proofErr w:type="spellStart"/>
            <w:r w:rsidRPr="00361F64">
              <w:rPr>
                <w:rFonts w:ascii="Times New Roman" w:eastAsia="Times New Roman" w:hAnsi="Times New Roman" w:cs="Times New Roman"/>
                <w:lang w:val="en-US"/>
              </w:rPr>
              <w:t>Marajó</w:t>
            </w:r>
            <w:proofErr w:type="spellEnd"/>
            <w:r w:rsidRPr="00361F64">
              <w:rPr>
                <w:rFonts w:ascii="Times New Roman" w:eastAsia="Times New Roman" w:hAnsi="Times New Roman" w:cs="Times New Roman"/>
                <w:lang w:val="en-US"/>
              </w:rPr>
              <w:t xml:space="preserve"> (none of the variables was significant)</w:t>
            </w:r>
          </w:p>
        </w:tc>
      </w:tr>
      <w:tr w:rsidR="00882A19" w:rsidTr="00882A19">
        <w:trPr>
          <w:trHeight w:val="300"/>
        </w:trPr>
        <w:tc>
          <w:tcPr>
            <w:cnfStyle w:val="001000000000"/>
            <w:tcW w:w="8504" w:type="dxa"/>
            <w:gridSpan w:val="5"/>
          </w:tcPr>
          <w:p w:rsidR="00882A19" w:rsidRPr="004C3261" w:rsidRDefault="001C7DF5" w:rsidP="007967FA">
            <w:pPr>
              <w:spacing w:after="0" w:line="240" w:lineRule="auto"/>
              <w:jc w:val="center"/>
              <w:rPr>
                <w:rFonts w:ascii="Times New Roman" w:eastAsia="Times New Roman" w:hAnsi="Times New Roman" w:cs="Times New Roman"/>
              </w:rPr>
            </w:pPr>
            <w:r w:rsidRPr="004C3261">
              <w:rPr>
                <w:rFonts w:ascii="Times New Roman" w:eastAsia="Times New Roman" w:hAnsi="Times New Roman" w:cs="Times New Roman"/>
              </w:rPr>
              <w:t>Southeast Pará</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bookmarkStart w:id="25" w:name="_heading=h.17dp8vu" w:colFirst="0" w:colLast="0"/>
            <w:bookmarkEnd w:id="25"/>
            <w:r w:rsidRPr="007967FA">
              <w:rPr>
                <w:rFonts w:ascii="Times New Roman" w:eastAsia="Times New Roman" w:hAnsi="Times New Roman" w:cs="Times New Roman"/>
                <w:b w:val="0"/>
                <w:bCs/>
              </w:rPr>
              <w:t>Smoking</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&lt;0,001</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0.429</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0.293</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0.627</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Forma Pleural</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0.028</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0.202</w:t>
            </w:r>
          </w:p>
        </w:tc>
        <w:tc>
          <w:tcPr>
            <w:tcW w:w="1302"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0.048</w:t>
            </w:r>
          </w:p>
        </w:tc>
        <w:tc>
          <w:tcPr>
            <w:tcW w:w="1464"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0.844</w:t>
            </w:r>
          </w:p>
        </w:tc>
      </w:tr>
      <w:tr w:rsidR="00882A19" w:rsidTr="00882A19">
        <w:trPr>
          <w:trHeight w:val="300"/>
        </w:trPr>
        <w:tc>
          <w:tcPr>
            <w:cnfStyle w:val="001000000000"/>
            <w:tcW w:w="3404" w:type="dxa"/>
          </w:tcPr>
          <w:p w:rsidR="00882A19" w:rsidRPr="007967FA" w:rsidRDefault="001C7DF5" w:rsidP="007967FA">
            <w:pPr>
              <w:spacing w:after="0" w:line="240" w:lineRule="auto"/>
              <w:rPr>
                <w:rFonts w:ascii="Times New Roman" w:eastAsia="Times New Roman" w:hAnsi="Times New Roman" w:cs="Times New Roman"/>
                <w:b w:val="0"/>
                <w:bCs/>
              </w:rPr>
            </w:pPr>
            <w:r w:rsidRPr="007967FA">
              <w:rPr>
                <w:rFonts w:ascii="Times New Roman" w:eastAsia="Times New Roman" w:hAnsi="Times New Roman" w:cs="Times New Roman"/>
                <w:b w:val="0"/>
                <w:bCs/>
              </w:rPr>
              <w:t>Constant</w:t>
            </w:r>
          </w:p>
        </w:tc>
        <w:tc>
          <w:tcPr>
            <w:tcW w:w="1258"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&lt;0.001</w:t>
            </w:r>
          </w:p>
        </w:tc>
        <w:tc>
          <w:tcPr>
            <w:tcW w:w="1076" w:type="dxa"/>
          </w:tcPr>
          <w:p w:rsidR="00882A19" w:rsidRPr="004C3261" w:rsidRDefault="001C7DF5" w:rsidP="007967FA">
            <w:pPr>
              <w:spacing w:after="0" w:line="240" w:lineRule="auto"/>
              <w:jc w:val="center"/>
              <w:cnfStyle w:val="000000000000"/>
              <w:rPr>
                <w:rFonts w:ascii="Times New Roman" w:eastAsia="Times New Roman" w:hAnsi="Times New Roman" w:cs="Times New Roman"/>
              </w:rPr>
            </w:pPr>
            <w:r w:rsidRPr="004C3261">
              <w:rPr>
                <w:rFonts w:ascii="Times New Roman" w:eastAsia="Times New Roman" w:hAnsi="Times New Roman" w:cs="Times New Roman"/>
              </w:rPr>
              <w:t>0.441</w:t>
            </w:r>
          </w:p>
        </w:tc>
        <w:tc>
          <w:tcPr>
            <w:tcW w:w="1302"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c>
          <w:tcPr>
            <w:tcW w:w="1464" w:type="dxa"/>
          </w:tcPr>
          <w:p w:rsidR="00882A19" w:rsidRPr="004C3261" w:rsidRDefault="00882A19" w:rsidP="007967FA">
            <w:pPr>
              <w:spacing w:after="0" w:line="240" w:lineRule="auto"/>
              <w:jc w:val="center"/>
              <w:cnfStyle w:val="000000000000"/>
              <w:rPr>
                <w:rFonts w:ascii="Times New Roman" w:eastAsia="Times New Roman" w:hAnsi="Times New Roman" w:cs="Times New Roman"/>
              </w:rPr>
            </w:pPr>
          </w:p>
        </w:tc>
      </w:tr>
    </w:tbl>
    <w:p w:rsidR="00882A19" w:rsidRDefault="001C7DF5">
      <w:pPr>
        <w:spacing w:line="360" w:lineRule="auto"/>
        <w:jc w:val="both"/>
        <w:rPr>
          <w:rFonts w:ascii="Times New Roman" w:eastAsia="Times New Roman" w:hAnsi="Times New Roman" w:cs="Times New Roman"/>
          <w:sz w:val="20"/>
          <w:szCs w:val="20"/>
        </w:rPr>
      </w:pPr>
      <w:r w:rsidRPr="00AD27AF">
        <w:rPr>
          <w:rFonts w:ascii="Times New Roman" w:eastAsia="Times New Roman" w:hAnsi="Times New Roman" w:cs="Times New Roman"/>
          <w:sz w:val="20"/>
          <w:szCs w:val="20"/>
        </w:rPr>
        <w:t>Font: SINAN/SESPA.</w:t>
      </w:r>
    </w:p>
    <w:p w:rsidR="00882A19" w:rsidRPr="0025390E" w:rsidRDefault="001C7DF5">
      <w:pPr>
        <w:rPr>
          <w:rFonts w:ascii="Times New Roman" w:eastAsia="Times New Roman" w:hAnsi="Times New Roman" w:cs="Times New Roman"/>
          <w:b/>
          <w:bCs/>
          <w:sz w:val="24"/>
          <w:szCs w:val="24"/>
        </w:rPr>
      </w:pPr>
      <w:r w:rsidRPr="0025390E">
        <w:rPr>
          <w:rFonts w:ascii="Times New Roman" w:eastAsia="Times New Roman" w:hAnsi="Times New Roman" w:cs="Times New Roman"/>
          <w:b/>
          <w:bCs/>
          <w:sz w:val="24"/>
          <w:szCs w:val="24"/>
        </w:rPr>
        <w:t>DISCUSSION</w:t>
      </w:r>
    </w:p>
    <w:p w:rsidR="0023571D" w:rsidRPr="00361F64" w:rsidRDefault="001C7DF5" w:rsidP="008B41AB">
      <w:pPr>
        <w:spacing w:after="0" w:line="360" w:lineRule="auto"/>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ab/>
      </w:r>
      <w:r w:rsidR="0023571D" w:rsidRPr="00361F64">
        <w:rPr>
          <w:rFonts w:ascii="Times New Roman" w:eastAsia="Times New Roman" w:hAnsi="Times New Roman" w:cs="Times New Roman"/>
          <w:sz w:val="24"/>
          <w:szCs w:val="24"/>
          <w:lang w:val="en-US"/>
        </w:rPr>
        <w:t xml:space="preserve">The study showed us divergent results compared to the national level in terms of the mortality rate during the study period, and can attribute the greater trend of increase in the mortality rate in Pará to socioeconomic factors, since the state has higher indicators for the risk factors of poverty, malnutrition and housing conditions,  as well as the factor of </w:t>
      </w:r>
      <w:r w:rsidR="0023571D" w:rsidRPr="00361F64">
        <w:rPr>
          <w:rFonts w:ascii="Times New Roman" w:eastAsia="Times New Roman" w:hAnsi="Times New Roman" w:cs="Times New Roman"/>
          <w:sz w:val="24"/>
          <w:szCs w:val="24"/>
          <w:lang w:val="en-US"/>
        </w:rPr>
        <w:lastRenderedPageBreak/>
        <w:t>differences in the sensitivity capacity of the Pará health system compared to the national level, as it influences the diagnosis and treatment of TB affecting mortality rates.</w:t>
      </w:r>
    </w:p>
    <w:p w:rsidR="00882A19" w:rsidRPr="00361F64" w:rsidRDefault="001C7DF5" w:rsidP="0023571D">
      <w:pPr>
        <w:spacing w:after="0" w:line="360" w:lineRule="auto"/>
        <w:ind w:firstLine="709"/>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Regarding the age group found in the study, the profile of those affected is the same result presented by Dong et al (2022), because in their study the most affected age groups were between 20 and 74 years old, in another study by </w:t>
      </w:r>
      <w:proofErr w:type="spellStart"/>
      <w:r w:rsidRPr="00361F64">
        <w:rPr>
          <w:rFonts w:ascii="Times New Roman" w:eastAsia="Times New Roman" w:hAnsi="Times New Roman" w:cs="Times New Roman"/>
          <w:sz w:val="24"/>
          <w:szCs w:val="24"/>
          <w:lang w:val="en-US"/>
        </w:rPr>
        <w:t>Eddabra</w:t>
      </w:r>
      <w:proofErr w:type="spellEnd"/>
      <w:r w:rsidRPr="00361F64">
        <w:rPr>
          <w:rFonts w:ascii="Times New Roman" w:eastAsia="Times New Roman" w:hAnsi="Times New Roman" w:cs="Times New Roman"/>
          <w:sz w:val="24"/>
          <w:szCs w:val="24"/>
          <w:lang w:val="en-US"/>
        </w:rPr>
        <w:t xml:space="preserve"> &amp; </w:t>
      </w:r>
      <w:proofErr w:type="spellStart"/>
      <w:r w:rsidRPr="00361F64">
        <w:rPr>
          <w:rFonts w:ascii="Times New Roman" w:eastAsia="Times New Roman" w:hAnsi="Times New Roman" w:cs="Times New Roman"/>
          <w:sz w:val="24"/>
          <w:szCs w:val="24"/>
          <w:lang w:val="en-US"/>
        </w:rPr>
        <w:t>Neffa</w:t>
      </w:r>
      <w:proofErr w:type="spellEnd"/>
      <w:r w:rsidRPr="00361F64">
        <w:rPr>
          <w:rFonts w:ascii="Times New Roman" w:eastAsia="Times New Roman" w:hAnsi="Times New Roman" w:cs="Times New Roman"/>
          <w:sz w:val="24"/>
          <w:szCs w:val="24"/>
          <w:lang w:val="en-US"/>
        </w:rPr>
        <w:t xml:space="preserve"> (2020), they found an age group with different variation, ranging from 15 to 59 years old,  however, it remains within the PEA and Dhali et al (2021) demonstrated in their survey the mean age of 45 years in their reported cases, while Oliveira et al, 2019 the mean age of patients who died from TB was 54.0 ± 16.3. This situation of TB affecting and consequently evolving to death plus ASD is reinforced by many studies that report that it affects the most productive adults and generating personal financial losses and their families (Snow et al. 2018, </w:t>
      </w:r>
      <w:proofErr w:type="spellStart"/>
      <w:r w:rsidRPr="00361F64">
        <w:rPr>
          <w:rFonts w:ascii="Times New Roman" w:eastAsia="Times New Roman" w:hAnsi="Times New Roman" w:cs="Times New Roman"/>
          <w:sz w:val="24"/>
          <w:szCs w:val="24"/>
          <w:lang w:val="en-US"/>
        </w:rPr>
        <w:t>Eddabra</w:t>
      </w:r>
      <w:proofErr w:type="spellEnd"/>
      <w:r w:rsidRPr="00361F64">
        <w:rPr>
          <w:rFonts w:ascii="Times New Roman" w:eastAsia="Times New Roman" w:hAnsi="Times New Roman" w:cs="Times New Roman"/>
          <w:sz w:val="24"/>
          <w:szCs w:val="24"/>
          <w:lang w:val="en-US"/>
        </w:rPr>
        <w:t xml:space="preserve"> &amp; </w:t>
      </w:r>
      <w:proofErr w:type="spellStart"/>
      <w:r w:rsidRPr="00361F64">
        <w:rPr>
          <w:rFonts w:ascii="Times New Roman" w:eastAsia="Times New Roman" w:hAnsi="Times New Roman" w:cs="Times New Roman"/>
          <w:sz w:val="24"/>
          <w:szCs w:val="24"/>
          <w:lang w:val="en-US"/>
        </w:rPr>
        <w:t>Neffa</w:t>
      </w:r>
      <w:proofErr w:type="spellEnd"/>
      <w:r w:rsidRPr="00361F64">
        <w:rPr>
          <w:rFonts w:ascii="Times New Roman" w:eastAsia="Times New Roman" w:hAnsi="Times New Roman" w:cs="Times New Roman"/>
          <w:sz w:val="24"/>
          <w:szCs w:val="24"/>
          <w:lang w:val="en-US"/>
        </w:rPr>
        <w:t>, 2020).</w:t>
      </w:r>
    </w:p>
    <w:p w:rsidR="00882A19" w:rsidRPr="00361F64" w:rsidRDefault="001C7DF5">
      <w:pPr>
        <w:spacing w:after="0" w:line="360" w:lineRule="auto"/>
        <w:ind w:firstLine="709"/>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Regarding the comparison of the proportion between males and females, the results found are consolidated by other studies that also had proportions of 1.45 and 1.50 between male/female, which report that the hypothesis for this occurrence refers to the male sex, which still has the greatest tendency to have occupational relations outside the home environment,  they start to have more contact with third parties, who are infected, in addition to the resistance factor to seek medical care, thus generating a higher incidence of TB in men. However, mycobacterial infections are expected to worsen in postmenopausal women. It is possible that hormonal changes resulting from this period contribute to a worse immune response to infections by intracellular microorganisms (Medeiros et al, 2007, </w:t>
      </w:r>
      <w:proofErr w:type="spellStart"/>
      <w:r w:rsidRPr="00361F64">
        <w:rPr>
          <w:rFonts w:ascii="Times New Roman" w:eastAsia="Times New Roman" w:hAnsi="Times New Roman" w:cs="Times New Roman"/>
          <w:sz w:val="24"/>
          <w:szCs w:val="24"/>
          <w:lang w:val="en-US"/>
        </w:rPr>
        <w:t>Eddabra</w:t>
      </w:r>
      <w:proofErr w:type="spellEnd"/>
      <w:r w:rsidRPr="00361F64">
        <w:rPr>
          <w:rFonts w:ascii="Times New Roman" w:eastAsia="Times New Roman" w:hAnsi="Times New Roman" w:cs="Times New Roman"/>
          <w:sz w:val="24"/>
          <w:szCs w:val="24"/>
          <w:lang w:val="en-US"/>
        </w:rPr>
        <w:t xml:space="preserve"> &amp; </w:t>
      </w:r>
      <w:proofErr w:type="spellStart"/>
      <w:r w:rsidRPr="00361F64">
        <w:rPr>
          <w:rFonts w:ascii="Times New Roman" w:eastAsia="Times New Roman" w:hAnsi="Times New Roman" w:cs="Times New Roman"/>
          <w:sz w:val="24"/>
          <w:szCs w:val="24"/>
          <w:lang w:val="en-US"/>
        </w:rPr>
        <w:t>Neffa</w:t>
      </w:r>
      <w:proofErr w:type="spellEnd"/>
      <w:r w:rsidRPr="00361F64">
        <w:rPr>
          <w:rFonts w:ascii="Times New Roman" w:eastAsia="Times New Roman" w:hAnsi="Times New Roman" w:cs="Times New Roman"/>
          <w:sz w:val="24"/>
          <w:szCs w:val="24"/>
          <w:lang w:val="en-US"/>
        </w:rPr>
        <w:t>, 2020; Brito et al, 2020; Chahboune et al, 2022).</w:t>
      </w:r>
    </w:p>
    <w:p w:rsidR="00882A19" w:rsidRPr="00361F64" w:rsidRDefault="001C7DF5">
      <w:pPr>
        <w:spacing w:after="0" w:line="360" w:lineRule="auto"/>
        <w:ind w:firstLine="709"/>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Chahboune et al (2022) found in their research that a little more than two-thirds of the patients (68.66%) lived in urban areas, which is expected, because in urban areas there is greater agglomeration, contributing to TB transmission. Another factor that affects the incidence in urban areas is the greater availability of health services and professionals, increasing the chance of making the diagnosis.  </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With regard to the theme of education, the finding is directly related to the profile already found in other studies and in what is mentioned in the literature, which reports on the population, that the lower the level of education, the more susceptible to having more diseases, thus being more affected by TB, because the lower the education, the worse the living conditions in all aspects,  because it leads proportionally to lower family income, also contributing to treatment abandonment due to not understanding the severity of the disease and understanding the treatment and its consequences, increasing the probability of </w:t>
      </w:r>
      <w:r w:rsidRPr="00361F64">
        <w:rPr>
          <w:rFonts w:ascii="Times New Roman" w:eastAsia="Times New Roman" w:hAnsi="Times New Roman" w:cs="Times New Roman"/>
          <w:sz w:val="24"/>
          <w:szCs w:val="24"/>
          <w:lang w:val="en-US"/>
        </w:rPr>
        <w:lastRenderedPageBreak/>
        <w:t>mycobacterial resistance to drugs and death (Santos-Junior et al. 2016; Araújo et al. 2017; Oliveira et al. 2017; Wanzeller &amp; Mello, 2018).</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In the study by Oliveira et al (2019), a result equivalent to the results found in Pará (83%) was found, that is, a prevalence of 88% in notifications of new cases in relation to all other "types of entry" in the notification form. The result found in the study is different from what is referred to in the process of contamination of special populations, which is usually more contaminated, since there are already reports of recognition that incarcerated populations are at high risk of exposure and development of tuberculosis, but receive less attention in the main policies to combat TB, as well as more association with early death (Oliveira et al,  2019; Cords et al, 2021; Who, 2023).</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The predominant clinical pulmonary form in the study in Pará is the same as the survey of the study by </w:t>
      </w:r>
      <w:proofErr w:type="spellStart"/>
      <w:r w:rsidRPr="00361F64">
        <w:rPr>
          <w:rFonts w:ascii="Times New Roman" w:eastAsia="Times New Roman" w:hAnsi="Times New Roman" w:cs="Times New Roman"/>
          <w:sz w:val="24"/>
          <w:szCs w:val="24"/>
          <w:lang w:val="en-US"/>
        </w:rPr>
        <w:t>Eddabra</w:t>
      </w:r>
      <w:proofErr w:type="spellEnd"/>
      <w:r w:rsidRPr="00361F64">
        <w:rPr>
          <w:rFonts w:ascii="Times New Roman" w:eastAsia="Times New Roman" w:hAnsi="Times New Roman" w:cs="Times New Roman"/>
          <w:sz w:val="24"/>
          <w:szCs w:val="24"/>
          <w:lang w:val="en-US"/>
        </w:rPr>
        <w:t xml:space="preserve"> &amp; </w:t>
      </w:r>
      <w:proofErr w:type="spellStart"/>
      <w:r w:rsidRPr="00361F64">
        <w:rPr>
          <w:rFonts w:ascii="Times New Roman" w:eastAsia="Times New Roman" w:hAnsi="Times New Roman" w:cs="Times New Roman"/>
          <w:sz w:val="24"/>
          <w:szCs w:val="24"/>
          <w:lang w:val="en-US"/>
        </w:rPr>
        <w:t>Neffa</w:t>
      </w:r>
      <w:proofErr w:type="spellEnd"/>
      <w:r w:rsidRPr="00361F64">
        <w:rPr>
          <w:rFonts w:ascii="Times New Roman" w:eastAsia="Times New Roman" w:hAnsi="Times New Roman" w:cs="Times New Roman"/>
          <w:sz w:val="24"/>
          <w:szCs w:val="24"/>
          <w:lang w:val="en-US"/>
        </w:rPr>
        <w:t xml:space="preserve"> (2020), which was present in 63.5% of the cases, as well as Brito et al (2020), which also had a high predominance (86.37%) of pulmonary presentation and 54.78% of bacillary cases, emphasizing that the bacillary cases may be even larger, as 23.60% of their cases did not undergo tests. Pulmonary tuberculosis, a transmissible form of the disease, was responsible for almost 80% (755/944) of deaths (Oliveira et al, 2019).</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Regarding associated diseases and conditions, the study showed that Alcoholism (15.7%) was the most common problem among deaths, results that were followed by the study by Oliveira et al (2019), which also surveyed deaths in southeastern Brazil, showing that 50% had some habits that impair treatment adherence, 30.4% used alcohol,  13.3% tobacco and 5.6% other psychoactive substances, other information intensifies that such habits may be risk factors for tuberculosis infection and tuberculosis lung disease (Bates et al 2007; Feng et al, 2014; Oliveira et al, 2019; </w:t>
      </w:r>
      <w:proofErr w:type="spellStart"/>
      <w:r w:rsidRPr="00361F64">
        <w:rPr>
          <w:rFonts w:ascii="Times New Roman" w:eastAsia="Times New Roman" w:hAnsi="Times New Roman" w:cs="Times New Roman"/>
          <w:sz w:val="24"/>
          <w:szCs w:val="24"/>
          <w:lang w:val="en-US"/>
        </w:rPr>
        <w:t>Eddabra</w:t>
      </w:r>
      <w:proofErr w:type="spellEnd"/>
      <w:r w:rsidRPr="00361F64">
        <w:rPr>
          <w:rFonts w:ascii="Times New Roman" w:eastAsia="Times New Roman" w:hAnsi="Times New Roman" w:cs="Times New Roman"/>
          <w:sz w:val="24"/>
          <w:szCs w:val="24"/>
          <w:lang w:val="en-US"/>
        </w:rPr>
        <w:t xml:space="preserve"> &amp; </w:t>
      </w:r>
      <w:proofErr w:type="spellStart"/>
      <w:r w:rsidRPr="00361F64">
        <w:rPr>
          <w:rFonts w:ascii="Times New Roman" w:eastAsia="Times New Roman" w:hAnsi="Times New Roman" w:cs="Times New Roman"/>
          <w:sz w:val="24"/>
          <w:szCs w:val="24"/>
          <w:lang w:val="en-US"/>
        </w:rPr>
        <w:t>Neffa</w:t>
      </w:r>
      <w:proofErr w:type="spellEnd"/>
      <w:r w:rsidRPr="00361F64">
        <w:rPr>
          <w:rFonts w:ascii="Times New Roman" w:eastAsia="Times New Roman" w:hAnsi="Times New Roman" w:cs="Times New Roman"/>
          <w:sz w:val="24"/>
          <w:szCs w:val="24"/>
          <w:lang w:val="en-US"/>
        </w:rPr>
        <w:t>, 2020).</w:t>
      </w:r>
      <w:r w:rsidRPr="00361F64">
        <w:rPr>
          <w:rFonts w:ascii="Times New Roman" w:eastAsia="Times New Roman" w:hAnsi="Times New Roman" w:cs="Times New Roman"/>
          <w:sz w:val="24"/>
          <w:szCs w:val="24"/>
          <w:lang w:val="en-US"/>
        </w:rPr>
        <w:tab/>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Sputum smear microscopy, among the available tests, even because the logistics and performance process is less costly, it still continues to be the most performed in the State of Pará, such a result was highlighted by the study by Brito et al (2020) which had 54.78% of the positive cases in the 1st sputum smear microscopy sample and 5.92% in the culture and in the study by Chahboune et al (2022) that the diagnosis of TB was bacteriologically confirmed by 84.09% of the Patients. In southern Brazil, a study showed results equivalent to those found in deaths in Pará, where 86.9% had chest X-rays suspected of TB (Oliveira et al, 2019). </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Periodic follow-ups with sputum smear microscopy are an essential component in follow-up, and negative sputum smear microscopy at the second month of treatment is an important result of its evolution, and a guide for decisions about drug therapy (Stoffel et al, </w:t>
      </w:r>
      <w:r w:rsidRPr="00361F64">
        <w:rPr>
          <w:rFonts w:ascii="Times New Roman" w:eastAsia="Times New Roman" w:hAnsi="Times New Roman" w:cs="Times New Roman"/>
          <w:sz w:val="24"/>
          <w:szCs w:val="24"/>
          <w:lang w:val="en-US"/>
        </w:rPr>
        <w:lastRenderedPageBreak/>
        <w:t>2014). Failure to perform control sputum smear microscopies can have consequences such as delaying the identification of patients who do not adhere to treatment, or do not respond to drug therapy, and can hinder the early detection of bacterial multidrug resistance (Satyanarayana et al, 2011; Wanzeller &amp; Mello, 2018), at this point, the study showed a negative evolution in the continuous performance of sputum smear microscopy over the months of follow-up, generating a problem for the surveillance of the disease to analyze the aforementioned indicators, and through the analysis of the follow-ups of the cases by the date of closure, we realized that more than 50% (745-1253) died within 30 days after the date of notification, contributing to the drastic decrease in the Follow-up sputum smear microscopy.</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The study by Satyanarayana et al (2011) showed results that corroborate our findings on the time reduction in the performance of control sputum smear microscopies, pointing out as possible reasons for not performing follow-up sputum smear microscopies, the lack of cough or expectoration by patients, incomplete or inadequate information provided by the health team regarding the need to perform sputum tests. Stoffel et al (2014) added another casuistry reporting the centralization of the test in a reference laboratory far from the home, and Wanzeller &amp; Mello (2018) ratifies the relevance of the responsibility of the service that accompanies the TB patient for the collection and delivery of the sample to the laboratory, which reduces travel costs for the patient and ensures the agility of the result.</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According to the Ministry of Health, directly supervised treatment is defined as the direct observation of the taking of tuberculosis medication, ideally, on all working days of the week, or exceptionally, three times a week during the first month of treatment, combined with political will, regular acquisition and distribution of medications, and a regular information system. </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DOT is an important tool for controlling the disease, but it is necessary to reinforce that it goes beyond supervising the taking of the drug to increase the effectiveness of the treatment (Lâvor et al, 2015). It is the municipal responsibility to operationalize DOT and monitor prevention measures, however, due to the occurrence of the decentralization of DOT to units other than the one where the patient was notified, it generates inconvenience and increases the possibility of treatment abandonment, as reported by Souza et al (2017) that this strategy alters the daily routine and generates embarrassment in the patient when performed in the health unit,  one of the factors associated with difficulty in adhering to treatment (Santos et al, 2021).</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In the maps by mesoregions of Pará where the general mortality rate was used for preparation in the choropleth method, it shows us that within the state there is a great </w:t>
      </w:r>
      <w:r w:rsidRPr="00361F64">
        <w:rPr>
          <w:rFonts w:ascii="Times New Roman" w:eastAsia="Times New Roman" w:hAnsi="Times New Roman" w:cs="Times New Roman"/>
          <w:sz w:val="24"/>
          <w:szCs w:val="24"/>
          <w:lang w:val="en-US"/>
        </w:rPr>
        <w:lastRenderedPageBreak/>
        <w:t xml:space="preserve">difference between the mesoregions, in terms of the mortality rate, but it presents an expected result that is related to the higher rate being in the metropolitan mesoregion, where the highest population concentration and coverage of health care is found in relation to the other mesoregions. </w:t>
      </w:r>
    </w:p>
    <w:p w:rsidR="008B41AB" w:rsidRPr="00361F64" w:rsidRDefault="001C7DF5" w:rsidP="008B41AB">
      <w:pPr>
        <w:spacing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Comparing with studies at the national level, some results show that the low development status of the North and Northeast regions has a direct impact on the provision of actions and services for prevention, health promotion, surveillance, and health care for people with tuberculosis. These regions have fewer health care resources, with a lower density of health professionals and number of doctors, which can influence tuberculosis mortality rates (Cortez et al, 2021; Queiroz et al, 2023), that is, within their particularities, studies show that regions with higher population density tend to have improved health conditions, increasing the quality of health care in the place.</w:t>
      </w:r>
    </w:p>
    <w:p w:rsidR="00882A19" w:rsidRPr="00361F64" w:rsidRDefault="001C7DF5" w:rsidP="008B41AB">
      <w:pPr>
        <w:spacing w:line="360" w:lineRule="auto"/>
        <w:jc w:val="both"/>
        <w:rPr>
          <w:rFonts w:ascii="Times New Roman" w:eastAsia="Times New Roman" w:hAnsi="Times New Roman" w:cs="Times New Roman"/>
          <w:b/>
          <w:bCs/>
          <w:sz w:val="24"/>
          <w:szCs w:val="24"/>
          <w:lang w:val="en-US"/>
        </w:rPr>
      </w:pPr>
      <w:r w:rsidRPr="00361F64">
        <w:rPr>
          <w:rFonts w:ascii="Times New Roman" w:eastAsia="Times New Roman" w:hAnsi="Times New Roman" w:cs="Times New Roman"/>
          <w:b/>
          <w:bCs/>
          <w:sz w:val="24"/>
          <w:szCs w:val="24"/>
          <w:lang w:val="en-US"/>
        </w:rPr>
        <w:t>CONCLUSIONS</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According to the results found in our study, it shows that epidemiological surveillance professionals need to adopt different surveillance measures and strategies for each mesoregion.</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The study shows that TB is a stable public health problem in the state of Pará, but with high incidence and mortality rates, showing that it is a significant point of attention for health management</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Regarding social, demographic, and clinical outcomes, Pará maintains a pattern similar to other places with high mortality, with the pulmonary clinical form, the age group of the economically active population, which leads to financial impacts on the families involved, increasing the social problem involving TB and association with risk factors such as alcoholism and smoking and morbidities such as HIV and diabetes.</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However, a strategy that presents a global need for the State is to improve the quality of diagnosis and follow-up of patients, because without incomplete information or data, health professionals will not have adequate support to know how the level of TB control is and about anti-TB drug resistance.</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The demonstration in the variation of the mortality rate of each mesoregion indicates great disparities from one region to another, as well as considering the discrepancy between deaths from urban to rural areas, highlighting the need to discover the profile of specific risk factors occurring in each state region so that intervention strategies can be designed appropriate to their particularities.</w:t>
      </w:r>
    </w:p>
    <w:p w:rsidR="00882A19" w:rsidRPr="00361F64" w:rsidRDefault="001C7DF5">
      <w:pPr>
        <w:spacing w:after="0" w:line="360" w:lineRule="auto"/>
        <w:ind w:firstLine="708"/>
        <w:jc w:val="both"/>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lastRenderedPageBreak/>
        <w:t>In summary, even though Pará managed to maintain the epidemiological levels of incidence and mortality in the period studied, the struggle to achieve the global goals established in the eradication of TB still persists. For such a situation, it is extremely necessary to strengthen municipal health so that early diagnosis and appropriate treatment for each clinical case occur, in addition to public policies that improve socio-environmental and economic conditions, adapting to regional differences of the entire state population. Because without a comprehensive approach to all the problems identified in the relationship of the impact of TB, it will not be possible to improve the health of the people of Pará.</w:t>
      </w:r>
    </w:p>
    <w:p w:rsidR="008B41AB" w:rsidRDefault="008B41AB">
      <w:pPr>
        <w:spacing w:before="240" w:line="480" w:lineRule="auto"/>
        <w:rPr>
          <w:rFonts w:ascii="Times New Roman" w:eastAsia="Times New Roman" w:hAnsi="Times New Roman" w:cs="Times New Roman"/>
          <w:sz w:val="24"/>
          <w:szCs w:val="24"/>
          <w:lang/>
        </w:rPr>
      </w:pPr>
    </w:p>
    <w:p w:rsidR="006D0AB2" w:rsidRPr="0025390E" w:rsidRDefault="006D0AB2">
      <w:pPr>
        <w:spacing w:before="240" w:line="480" w:lineRule="auto"/>
        <w:rPr>
          <w:rFonts w:ascii="Times New Roman" w:eastAsia="Times New Roman" w:hAnsi="Times New Roman" w:cs="Times New Roman"/>
          <w:b/>
          <w:bCs/>
          <w:sz w:val="24"/>
          <w:szCs w:val="24"/>
          <w:lang/>
        </w:rPr>
      </w:pPr>
      <w:r w:rsidRPr="00361F64">
        <w:rPr>
          <w:rFonts w:ascii="Times New Roman" w:eastAsia="Times New Roman" w:hAnsi="Times New Roman" w:cs="Times New Roman"/>
          <w:b/>
          <w:bCs/>
          <w:sz w:val="24"/>
          <w:szCs w:val="24"/>
          <w:lang w:val="en-US"/>
        </w:rPr>
        <w:t xml:space="preserve">LIST OF ABBREVIATIONS </w:t>
      </w:r>
    </w:p>
    <w:p w:rsidR="006D0AB2" w:rsidRDefault="00BC29A2" w:rsidP="0025390E">
      <w:pPr>
        <w:spacing w:after="0" w:line="360" w:lineRule="auto"/>
        <w:rPr>
          <w:rFonts w:ascii="Times New Roman" w:eastAsia="Times New Roman" w:hAnsi="Times New Roman" w:cs="Times New Roman"/>
          <w:sz w:val="24"/>
          <w:szCs w:val="24"/>
          <w:lang/>
        </w:rPr>
      </w:pPr>
      <w:r w:rsidRPr="00361F64">
        <w:rPr>
          <w:rFonts w:ascii="Times New Roman" w:eastAsia="Times New Roman" w:hAnsi="Times New Roman" w:cs="Times New Roman"/>
          <w:sz w:val="24"/>
          <w:szCs w:val="24"/>
          <w:lang w:val="en-US"/>
        </w:rPr>
        <w:t xml:space="preserve">TB – </w:t>
      </w:r>
      <w:proofErr w:type="spellStart"/>
      <w:r w:rsidRPr="00361F64">
        <w:rPr>
          <w:rFonts w:ascii="Times New Roman" w:eastAsia="Times New Roman" w:hAnsi="Times New Roman" w:cs="Times New Roman"/>
          <w:sz w:val="24"/>
          <w:szCs w:val="24"/>
          <w:lang w:val="en-US"/>
        </w:rPr>
        <w:t>Tuberculose</w:t>
      </w:r>
      <w:proofErr w:type="spellEnd"/>
    </w:p>
    <w:p w:rsidR="006D0AB2" w:rsidRDefault="00BC29A2" w:rsidP="0025390E">
      <w:pPr>
        <w:spacing w:after="0" w:line="360" w:lineRule="auto"/>
        <w:rPr>
          <w:rFonts w:ascii="Times New Roman" w:eastAsia="Times New Roman" w:hAnsi="Times New Roman" w:cs="Times New Roman"/>
          <w:sz w:val="24"/>
          <w:szCs w:val="24"/>
          <w:lang/>
        </w:rPr>
      </w:pPr>
      <w:r w:rsidRPr="00361F64">
        <w:rPr>
          <w:rFonts w:ascii="Times New Roman" w:eastAsia="Times New Roman" w:hAnsi="Times New Roman" w:cs="Times New Roman"/>
          <w:sz w:val="24"/>
          <w:szCs w:val="24"/>
          <w:lang w:val="en-US"/>
        </w:rPr>
        <w:t xml:space="preserve">SINAN – Notifiable Diseases Information System </w:t>
      </w:r>
    </w:p>
    <w:p w:rsidR="006D0AB2" w:rsidRPr="00361F64" w:rsidRDefault="008A66AE" w:rsidP="0025390E">
      <w:pPr>
        <w:spacing w:after="0" w:line="36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PA</w:t>
      </w:r>
      <w:r w:rsidR="000E107B">
        <w:rPr>
          <w:rFonts w:ascii="Times New Roman" w:eastAsia="Times New Roman" w:hAnsi="Times New Roman" w:cs="Times New Roman"/>
          <w:sz w:val="24"/>
          <w:szCs w:val="24"/>
          <w:lang w:val="en-US"/>
        </w:rPr>
        <w:t xml:space="preserve"> –</w:t>
      </w:r>
      <w:r w:rsidRPr="00361F64">
        <w:rPr>
          <w:rFonts w:ascii="Times New Roman" w:eastAsia="Times New Roman" w:hAnsi="Times New Roman" w:cs="Times New Roman"/>
          <w:sz w:val="24"/>
          <w:szCs w:val="24"/>
          <w:lang w:val="en-US"/>
        </w:rPr>
        <w:t xml:space="preserve"> Pará</w:t>
      </w:r>
      <w:r w:rsidR="000E107B">
        <w:rPr>
          <w:rFonts w:ascii="Times New Roman" w:eastAsia="Times New Roman" w:hAnsi="Times New Roman" w:cs="Times New Roman"/>
          <w:sz w:val="24"/>
          <w:szCs w:val="24"/>
          <w:lang w:val="en-US"/>
        </w:rPr>
        <w:t xml:space="preserve"> </w:t>
      </w:r>
    </w:p>
    <w:p w:rsidR="008A66AE" w:rsidRDefault="00BC29A2" w:rsidP="0025390E">
      <w:pPr>
        <w:spacing w:after="0" w:line="360" w:lineRule="auto"/>
        <w:rPr>
          <w:rFonts w:ascii="Times New Roman" w:eastAsia="Times New Roman" w:hAnsi="Times New Roman" w:cs="Times New Roman"/>
          <w:sz w:val="24"/>
          <w:szCs w:val="24"/>
          <w:lang/>
        </w:rPr>
      </w:pPr>
      <w:r w:rsidRPr="00361F64">
        <w:rPr>
          <w:rFonts w:ascii="Times New Roman" w:eastAsia="Times New Roman" w:hAnsi="Times New Roman" w:cs="Times New Roman"/>
          <w:sz w:val="24"/>
          <w:szCs w:val="24"/>
          <w:lang w:val="en-US"/>
        </w:rPr>
        <w:t xml:space="preserve">MS – Ministry of Health </w:t>
      </w:r>
    </w:p>
    <w:p w:rsidR="006D0AB2" w:rsidRDefault="00BC29A2" w:rsidP="0025390E">
      <w:pPr>
        <w:spacing w:after="0" w:line="360" w:lineRule="auto"/>
        <w:rPr>
          <w:rFonts w:ascii="Times New Roman" w:eastAsia="Times New Roman" w:hAnsi="Times New Roman" w:cs="Times New Roman"/>
          <w:sz w:val="24"/>
          <w:szCs w:val="24"/>
          <w:lang/>
        </w:rPr>
      </w:pPr>
      <w:r w:rsidRPr="00361F64">
        <w:rPr>
          <w:rFonts w:ascii="Times New Roman" w:eastAsia="Times New Roman" w:hAnsi="Times New Roman" w:cs="Times New Roman"/>
          <w:sz w:val="24"/>
          <w:szCs w:val="24"/>
          <w:lang w:val="en-US"/>
        </w:rPr>
        <w:t xml:space="preserve">PEA – Economically Active Population </w:t>
      </w:r>
    </w:p>
    <w:p w:rsidR="00BC29A2" w:rsidRDefault="00BC29A2" w:rsidP="0025390E">
      <w:pPr>
        <w:spacing w:after="0" w:line="360" w:lineRule="auto"/>
        <w:rPr>
          <w:rFonts w:ascii="Times New Roman" w:eastAsia="Times New Roman" w:hAnsi="Times New Roman" w:cs="Times New Roman"/>
          <w:sz w:val="24"/>
          <w:szCs w:val="24"/>
          <w:lang/>
        </w:rPr>
      </w:pPr>
      <w:r w:rsidRPr="00361F64">
        <w:rPr>
          <w:rFonts w:ascii="Times New Roman" w:eastAsia="Times New Roman" w:hAnsi="Times New Roman" w:cs="Times New Roman"/>
          <w:sz w:val="24"/>
          <w:szCs w:val="24"/>
          <w:lang w:val="en-US"/>
        </w:rPr>
        <w:t xml:space="preserve">DOT – Directly Observable Treatment </w:t>
      </w:r>
    </w:p>
    <w:p w:rsidR="0025390E" w:rsidRDefault="0025390E" w:rsidP="0025390E">
      <w:pPr>
        <w:spacing w:after="0" w:line="360" w:lineRule="auto"/>
        <w:rPr>
          <w:rFonts w:ascii="Times New Roman" w:eastAsia="Times New Roman" w:hAnsi="Times New Roman" w:cs="Times New Roman"/>
          <w:sz w:val="24"/>
          <w:szCs w:val="24"/>
          <w:lang/>
        </w:rPr>
      </w:pPr>
    </w:p>
    <w:p w:rsidR="0075799F" w:rsidRPr="0075799F" w:rsidRDefault="0075799F" w:rsidP="0075799F">
      <w:pPr>
        <w:spacing w:after="0" w:line="360" w:lineRule="auto"/>
        <w:rPr>
          <w:rFonts w:ascii="Times New Roman" w:eastAsia="Times New Roman" w:hAnsi="Times New Roman" w:cs="Times New Roman"/>
          <w:b/>
          <w:sz w:val="24"/>
          <w:szCs w:val="24"/>
          <w:lang/>
        </w:rPr>
      </w:pPr>
      <w:r>
        <w:rPr>
          <w:rFonts w:ascii="Times New Roman" w:eastAsia="Times New Roman" w:hAnsi="Times New Roman" w:cs="Times New Roman"/>
          <w:b/>
          <w:sz w:val="24"/>
          <w:szCs w:val="24"/>
          <w:lang/>
        </w:rPr>
        <w:t xml:space="preserve">Ethical Approval: </w:t>
      </w:r>
    </w:p>
    <w:p w:rsidR="0075799F" w:rsidRPr="000E107B" w:rsidRDefault="0075799F" w:rsidP="0075799F">
      <w:pPr>
        <w:spacing w:after="0" w:line="360" w:lineRule="auto"/>
        <w:rPr>
          <w:rFonts w:ascii="Times New Roman" w:eastAsia="Times New Roman" w:hAnsi="Times New Roman" w:cs="Times New Roman"/>
          <w:sz w:val="24"/>
          <w:szCs w:val="24"/>
          <w:lang/>
        </w:rPr>
      </w:pPr>
      <w:r w:rsidRPr="0075799F">
        <w:rPr>
          <w:rFonts w:ascii="Times New Roman" w:eastAsia="Times New Roman" w:hAnsi="Times New Roman" w:cs="Times New Roman"/>
          <w:sz w:val="24"/>
          <w:szCs w:val="24"/>
          <w:lang/>
        </w:rPr>
        <w:t>The present study used secondary data from the SINAN/PA database, the authorization of the use of the data is referenced by the consolidated opinion of the Ethics and Research Committee of the Evandro Chagas Institute, number 3</w:t>
      </w:r>
      <w:proofErr w:type="gramStart"/>
      <w:r w:rsidRPr="0075799F">
        <w:rPr>
          <w:rFonts w:ascii="Times New Roman" w:eastAsia="Times New Roman" w:hAnsi="Times New Roman" w:cs="Times New Roman"/>
          <w:sz w:val="24"/>
          <w:szCs w:val="24"/>
          <w:lang/>
        </w:rPr>
        <w:t>,950,565</w:t>
      </w:r>
      <w:proofErr w:type="gramEnd"/>
      <w:r w:rsidRPr="0075799F">
        <w:rPr>
          <w:rFonts w:ascii="Times New Roman" w:eastAsia="Times New Roman" w:hAnsi="Times New Roman" w:cs="Times New Roman"/>
          <w:sz w:val="24"/>
          <w:szCs w:val="24"/>
          <w:lang/>
        </w:rPr>
        <w:t>, issued on April 2, 2020.</w:t>
      </w:r>
    </w:p>
    <w:p w:rsidR="002C09CE" w:rsidRPr="000E107B" w:rsidRDefault="002C09CE" w:rsidP="000E107B">
      <w:pPr>
        <w:jc w:val="both"/>
        <w:rPr>
          <w:rFonts w:ascii="Times New Roman" w:eastAsia="Calibri" w:hAnsi="Times New Roman" w:cs="Times New Roman"/>
          <w:b/>
          <w:kern w:val="0"/>
          <w:sz w:val="24"/>
          <w:szCs w:val="24"/>
          <w:highlight w:val="yellow"/>
          <w:lang w:val="en-US"/>
        </w:rPr>
      </w:pPr>
      <w:r w:rsidRPr="000E107B">
        <w:rPr>
          <w:rFonts w:ascii="Times New Roman" w:eastAsia="Calibri" w:hAnsi="Times New Roman" w:cs="Times New Roman"/>
          <w:b/>
          <w:kern w:val="0"/>
          <w:sz w:val="24"/>
          <w:szCs w:val="24"/>
          <w:highlight w:val="yellow"/>
          <w:lang w:val="en-US"/>
        </w:rPr>
        <w:t>Disclaimer (Artificial intelligence)</w:t>
      </w:r>
    </w:p>
    <w:p w:rsidR="002C09CE" w:rsidRPr="000E107B" w:rsidRDefault="002C09CE" w:rsidP="000E107B">
      <w:pPr>
        <w:spacing w:line="360" w:lineRule="auto"/>
        <w:jc w:val="both"/>
        <w:rPr>
          <w:rFonts w:ascii="Times New Roman" w:eastAsia="Calibri" w:hAnsi="Times New Roman" w:cs="Times New Roman"/>
          <w:kern w:val="0"/>
          <w:sz w:val="24"/>
          <w:szCs w:val="24"/>
          <w:highlight w:val="yellow"/>
          <w:lang w:val="en-US"/>
        </w:rPr>
      </w:pPr>
      <w:r w:rsidRPr="000E107B">
        <w:rPr>
          <w:rFonts w:ascii="Times New Roman" w:eastAsia="Calibri" w:hAnsi="Times New Roman" w:cs="Times New Roman"/>
          <w:kern w:val="0"/>
          <w:sz w:val="24"/>
          <w:szCs w:val="24"/>
          <w:highlight w:val="yellow"/>
          <w:lang w:val="en-US"/>
        </w:rPr>
        <w:t xml:space="preserve">Author(s) hereby declare that NO generative AI technologies such as Large Language Models (ChatGPT, COPILOT, etc.) and text-to-image generators have been used during the writing or editing of this manuscript. </w:t>
      </w:r>
    </w:p>
    <w:p w:rsidR="0025390E" w:rsidRDefault="0025390E" w:rsidP="0025390E">
      <w:pPr>
        <w:spacing w:after="0" w:line="360" w:lineRule="auto"/>
        <w:rPr>
          <w:rFonts w:ascii="Times New Roman" w:eastAsia="Times New Roman" w:hAnsi="Times New Roman" w:cs="Times New Roman"/>
          <w:sz w:val="24"/>
          <w:szCs w:val="24"/>
          <w:lang/>
        </w:rPr>
      </w:pPr>
    </w:p>
    <w:p w:rsidR="000E107B" w:rsidRDefault="000E107B" w:rsidP="0025390E">
      <w:pPr>
        <w:spacing w:after="0" w:line="360" w:lineRule="auto"/>
        <w:rPr>
          <w:rFonts w:ascii="Times New Roman" w:eastAsia="Times New Roman" w:hAnsi="Times New Roman" w:cs="Times New Roman"/>
          <w:sz w:val="24"/>
          <w:szCs w:val="24"/>
          <w:lang/>
        </w:rPr>
      </w:pPr>
    </w:p>
    <w:p w:rsidR="000E107B" w:rsidRDefault="000E107B" w:rsidP="0025390E">
      <w:pPr>
        <w:spacing w:after="0" w:line="360" w:lineRule="auto"/>
        <w:rPr>
          <w:rFonts w:ascii="Times New Roman" w:eastAsia="Times New Roman" w:hAnsi="Times New Roman" w:cs="Times New Roman"/>
          <w:sz w:val="24"/>
          <w:szCs w:val="24"/>
          <w:lang/>
        </w:rPr>
      </w:pPr>
    </w:p>
    <w:p w:rsidR="000E107B" w:rsidRDefault="000E107B" w:rsidP="0025390E">
      <w:pPr>
        <w:spacing w:after="0" w:line="360" w:lineRule="auto"/>
        <w:rPr>
          <w:rFonts w:ascii="Times New Roman" w:eastAsia="Times New Roman" w:hAnsi="Times New Roman" w:cs="Times New Roman"/>
          <w:sz w:val="24"/>
          <w:szCs w:val="24"/>
          <w:lang/>
        </w:rPr>
      </w:pPr>
    </w:p>
    <w:p w:rsidR="000E107B" w:rsidRDefault="000E107B" w:rsidP="0025390E">
      <w:pPr>
        <w:spacing w:after="0" w:line="360" w:lineRule="auto"/>
        <w:rPr>
          <w:rFonts w:ascii="Times New Roman" w:eastAsia="Times New Roman" w:hAnsi="Times New Roman" w:cs="Times New Roman"/>
          <w:sz w:val="24"/>
          <w:szCs w:val="24"/>
          <w:lang/>
        </w:rPr>
      </w:pPr>
    </w:p>
    <w:p w:rsidR="000E107B" w:rsidRDefault="000E107B" w:rsidP="0025390E">
      <w:pPr>
        <w:spacing w:after="0" w:line="360" w:lineRule="auto"/>
        <w:rPr>
          <w:rFonts w:ascii="Times New Roman" w:eastAsia="Times New Roman" w:hAnsi="Times New Roman" w:cs="Times New Roman"/>
          <w:sz w:val="24"/>
          <w:szCs w:val="24"/>
          <w:lang/>
        </w:rPr>
      </w:pPr>
    </w:p>
    <w:p w:rsidR="000E107B" w:rsidRDefault="000E107B" w:rsidP="0025390E">
      <w:pPr>
        <w:spacing w:after="0" w:line="360" w:lineRule="auto"/>
        <w:rPr>
          <w:rFonts w:ascii="Times New Roman" w:eastAsia="Times New Roman" w:hAnsi="Times New Roman" w:cs="Times New Roman"/>
          <w:sz w:val="24"/>
          <w:szCs w:val="24"/>
          <w:lang/>
        </w:rPr>
      </w:pPr>
    </w:p>
    <w:p w:rsidR="000E107B" w:rsidRDefault="000E107B" w:rsidP="0025390E">
      <w:pPr>
        <w:spacing w:after="0" w:line="360" w:lineRule="auto"/>
        <w:rPr>
          <w:rFonts w:ascii="Times New Roman" w:eastAsia="Times New Roman" w:hAnsi="Times New Roman" w:cs="Times New Roman"/>
          <w:sz w:val="24"/>
          <w:szCs w:val="24"/>
          <w:lang/>
        </w:rPr>
      </w:pPr>
    </w:p>
    <w:p w:rsidR="000E107B" w:rsidRDefault="000E107B" w:rsidP="0025390E">
      <w:pPr>
        <w:spacing w:after="0" w:line="360" w:lineRule="auto"/>
        <w:rPr>
          <w:rFonts w:ascii="Times New Roman" w:eastAsia="Times New Roman" w:hAnsi="Times New Roman" w:cs="Times New Roman"/>
          <w:sz w:val="24"/>
          <w:szCs w:val="24"/>
          <w:lang/>
        </w:rPr>
      </w:pPr>
    </w:p>
    <w:p w:rsidR="00B60EDF" w:rsidRDefault="00B60EDF" w:rsidP="0025390E">
      <w:pPr>
        <w:spacing w:after="0" w:line="360" w:lineRule="auto"/>
        <w:rPr>
          <w:rFonts w:ascii="Times New Roman" w:eastAsia="Times New Roman" w:hAnsi="Times New Roman" w:cs="Times New Roman"/>
          <w:sz w:val="24"/>
          <w:szCs w:val="24"/>
          <w:lang/>
        </w:rPr>
      </w:pPr>
    </w:p>
    <w:p w:rsidR="00B60EDF" w:rsidRDefault="00B60EDF" w:rsidP="0025390E">
      <w:pPr>
        <w:spacing w:after="0" w:line="360" w:lineRule="auto"/>
        <w:rPr>
          <w:rFonts w:ascii="Times New Roman" w:eastAsia="Times New Roman" w:hAnsi="Times New Roman" w:cs="Times New Roman"/>
          <w:sz w:val="24"/>
          <w:szCs w:val="24"/>
          <w:lang/>
        </w:rPr>
      </w:pPr>
    </w:p>
    <w:p w:rsidR="00B60EDF" w:rsidRDefault="00B60EDF" w:rsidP="0025390E">
      <w:pPr>
        <w:spacing w:after="0" w:line="360" w:lineRule="auto"/>
        <w:rPr>
          <w:rFonts w:ascii="Times New Roman" w:eastAsia="Times New Roman" w:hAnsi="Times New Roman" w:cs="Times New Roman"/>
          <w:sz w:val="24"/>
          <w:szCs w:val="24"/>
          <w:lang/>
        </w:rPr>
      </w:pPr>
    </w:p>
    <w:p w:rsidR="00882A19" w:rsidRPr="0025390E" w:rsidRDefault="001C7DF5">
      <w:pPr>
        <w:spacing w:before="240" w:line="480" w:lineRule="auto"/>
        <w:rPr>
          <w:rFonts w:ascii="Times New Roman" w:eastAsia="Times New Roman" w:hAnsi="Times New Roman" w:cs="Times New Roman"/>
          <w:b/>
          <w:bCs/>
          <w:sz w:val="24"/>
          <w:szCs w:val="24"/>
          <w:lang/>
        </w:rPr>
      </w:pPr>
      <w:r w:rsidRPr="00361F64">
        <w:rPr>
          <w:rFonts w:ascii="Times New Roman" w:eastAsia="Times New Roman" w:hAnsi="Times New Roman" w:cs="Times New Roman"/>
          <w:b/>
          <w:bCs/>
          <w:sz w:val="24"/>
          <w:szCs w:val="24"/>
          <w:lang w:val="en-US"/>
        </w:rPr>
        <w:t>REFERENCES</w:t>
      </w:r>
    </w:p>
    <w:p w:rsidR="00882A19" w:rsidRPr="00782BC2"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AL MAYAHI, Z.K., ALAUFI, I., AL GHUFAILI, B. et al (2020). Epidemiological profile and surveillance activity of tuberculosis in South Batinah, Oman, 2017 and 2018. International journal of mycobacteriology, 9(1), 39–47. </w:t>
      </w:r>
      <w:hyperlink r:id="rId30">
        <w:r w:rsidRPr="00361F64">
          <w:rPr>
            <w:rFonts w:ascii="Times New Roman" w:eastAsia="Times New Roman" w:hAnsi="Times New Roman" w:cs="Times New Roman"/>
            <w:sz w:val="24"/>
            <w:szCs w:val="24"/>
            <w:lang w:val="en-US"/>
          </w:rPr>
          <w:t>https://doi.org/ 10.4103/ijmy.ijmy_188_19</w:t>
        </w:r>
      </w:hyperlink>
    </w:p>
    <w:p w:rsidR="00882A19" w:rsidRPr="00361F64"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ARAÚJO, A.S., VIEIRA, S.S., LUCENA, J.B. (2017). Conditioning factors for abandonment of tuberculosis treatment related to the user and the health team. São Paulo: </w:t>
      </w:r>
      <w:proofErr w:type="spellStart"/>
      <w:r w:rsidRPr="00361F64">
        <w:rPr>
          <w:rFonts w:ascii="Times New Roman" w:eastAsia="Times New Roman" w:hAnsi="Times New Roman" w:cs="Times New Roman"/>
          <w:sz w:val="24"/>
          <w:szCs w:val="24"/>
          <w:lang w:val="en-US"/>
        </w:rPr>
        <w:t>Editora</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Gente</w:t>
      </w:r>
      <w:proofErr w:type="spellEnd"/>
      <w:r w:rsidRPr="00361F64">
        <w:rPr>
          <w:rFonts w:ascii="Times New Roman" w:eastAsia="Times New Roman" w:hAnsi="Times New Roman" w:cs="Times New Roman"/>
          <w:sz w:val="24"/>
          <w:szCs w:val="24"/>
          <w:lang w:val="en-US"/>
        </w:rPr>
        <w:t>.</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AUBRY A, VEZIRIS N. Tuberculosis, one of the oldest infectious diseases: what major recent advances? [Tuberculosis: New findings on an old infectious disease]. Med Sci (Paris). 2023 Mar; 39(3):203-204. French. DOI: 10.1051/</w:t>
      </w:r>
      <w:proofErr w:type="spellStart"/>
      <w:r w:rsidRPr="00361F64">
        <w:rPr>
          <w:rFonts w:ascii="Times New Roman" w:eastAsia="Times New Roman" w:hAnsi="Times New Roman" w:cs="Times New Roman"/>
          <w:sz w:val="24"/>
          <w:szCs w:val="24"/>
          <w:lang w:val="en-US"/>
        </w:rPr>
        <w:t>medsci</w:t>
      </w:r>
      <w:proofErr w:type="spellEnd"/>
      <w:r w:rsidRPr="00361F64">
        <w:rPr>
          <w:rFonts w:ascii="Times New Roman" w:eastAsia="Times New Roman" w:hAnsi="Times New Roman" w:cs="Times New Roman"/>
          <w:sz w:val="24"/>
          <w:szCs w:val="24"/>
          <w:lang w:val="en-US"/>
        </w:rPr>
        <w:t xml:space="preserve">/2023054. </w:t>
      </w:r>
      <w:proofErr w:type="spellStart"/>
      <w:r w:rsidRPr="00361F64">
        <w:rPr>
          <w:rFonts w:ascii="Times New Roman" w:eastAsia="Times New Roman" w:hAnsi="Times New Roman" w:cs="Times New Roman"/>
          <w:sz w:val="24"/>
          <w:szCs w:val="24"/>
          <w:lang w:val="en-US"/>
        </w:rPr>
        <w:t>Epub</w:t>
      </w:r>
      <w:proofErr w:type="spellEnd"/>
      <w:r w:rsidRPr="00361F64">
        <w:rPr>
          <w:rFonts w:ascii="Times New Roman" w:eastAsia="Times New Roman" w:hAnsi="Times New Roman" w:cs="Times New Roman"/>
          <w:sz w:val="24"/>
          <w:szCs w:val="24"/>
          <w:lang w:val="en-US"/>
        </w:rPr>
        <w:t xml:space="preserve"> 2023 Mar 21. PMID: 36943114.</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BATES M.N, KHALAKDINA A, PAI M, CHANG L., LESSA F., SMITH K.R. Risk of tuberculosis from exposure to tobacco smoke: a systematic review and meta-analysis. Arch Intern Med. 2007; 167 (4):335–342.</w:t>
      </w:r>
    </w:p>
    <w:p w:rsidR="00115616" w:rsidRPr="00361F64" w:rsidRDefault="00115616"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BRAZIL. Ministry of Health. Tuberculosis: </w:t>
      </w:r>
      <w:proofErr w:type="spellStart"/>
      <w:r w:rsidRPr="00361F64">
        <w:rPr>
          <w:rFonts w:ascii="Times New Roman" w:eastAsia="Times New Roman" w:hAnsi="Times New Roman" w:cs="Times New Roman"/>
          <w:sz w:val="24"/>
          <w:szCs w:val="24"/>
          <w:lang w:val="en-US"/>
        </w:rPr>
        <w:t>Boletim</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Epidemiológico</w:t>
      </w:r>
      <w:proofErr w:type="spellEnd"/>
      <w:r w:rsidRPr="00361F64">
        <w:rPr>
          <w:rFonts w:ascii="Times New Roman" w:eastAsia="Times New Roman" w:hAnsi="Times New Roman" w:cs="Times New Roman"/>
          <w:sz w:val="24"/>
          <w:szCs w:val="24"/>
          <w:lang w:val="en-US"/>
        </w:rPr>
        <w:t>, mar. 2023.</w:t>
      </w:r>
    </w:p>
    <w:p w:rsidR="00882A19" w:rsidRPr="00782BC2" w:rsidRDefault="001C7DF5" w:rsidP="0025390E">
      <w:pPr>
        <w:spacing w:line="240" w:lineRule="auto"/>
        <w:rPr>
          <w:rFonts w:ascii="Times New Roman" w:eastAsia="Times New Roman" w:hAnsi="Times New Roman" w:cs="Times New Roman"/>
          <w:sz w:val="24"/>
          <w:szCs w:val="24"/>
          <w:lang/>
        </w:rPr>
      </w:pPr>
      <w:r w:rsidRPr="00361F64">
        <w:rPr>
          <w:rFonts w:ascii="Times New Roman" w:eastAsia="Times New Roman" w:hAnsi="Times New Roman" w:cs="Times New Roman"/>
          <w:sz w:val="24"/>
          <w:szCs w:val="24"/>
          <w:lang w:val="en-US"/>
        </w:rPr>
        <w:t xml:space="preserve">BRITO, A.B., MAGALHÃES, W.B., PAIVA, J.P.S., et al. Tuberculosis in Northeastern </w:t>
      </w:r>
      <w:proofErr w:type="spellStart"/>
      <w:r w:rsidRPr="00361F64">
        <w:rPr>
          <w:rFonts w:ascii="Times New Roman" w:eastAsia="Times New Roman" w:hAnsi="Times New Roman" w:cs="Times New Roman"/>
          <w:sz w:val="24"/>
          <w:szCs w:val="24"/>
          <w:lang w:val="en-US"/>
        </w:rPr>
        <w:t>Brasil</w:t>
      </w:r>
      <w:proofErr w:type="spellEnd"/>
      <w:r w:rsidRPr="00361F64">
        <w:rPr>
          <w:rFonts w:ascii="Times New Roman" w:eastAsia="Times New Roman" w:hAnsi="Times New Roman" w:cs="Times New Roman"/>
          <w:sz w:val="24"/>
          <w:szCs w:val="24"/>
          <w:lang w:val="en-US"/>
        </w:rPr>
        <w:t xml:space="preserve"> (2001-2016): trend, clinical profile, and prevalence of risk factors and associated comorbidities. </w:t>
      </w:r>
      <w:r w:rsidRPr="00BC38CB">
        <w:rPr>
          <w:rFonts w:ascii="Times New Roman" w:eastAsia="Times New Roman" w:hAnsi="Times New Roman" w:cs="Times New Roman"/>
          <w:sz w:val="24"/>
          <w:szCs w:val="24"/>
        </w:rPr>
        <w:t xml:space="preserve">Revista da Associacao Medica Brasileira (1992), 66(9), 1196–1202. </w:t>
      </w:r>
      <w:r w:rsidR="003612A8" w:rsidRPr="003612A8">
        <w:fldChar w:fldCharType="begin"/>
      </w:r>
      <w:r w:rsidR="00C52681">
        <w:instrText xml:space="preserve"> HYPERLINK "https://doi.org/10.1590/1806-9282.66.9.1196" \h </w:instrText>
      </w:r>
      <w:r w:rsidR="003612A8" w:rsidRPr="003612A8">
        <w:fldChar w:fldCharType="separate"/>
      </w:r>
      <w:r w:rsidRPr="00BC38CB">
        <w:rPr>
          <w:rFonts w:ascii="Times New Roman" w:eastAsia="Times New Roman" w:hAnsi="Times New Roman" w:cs="Times New Roman"/>
          <w:sz w:val="24"/>
          <w:szCs w:val="24"/>
        </w:rPr>
        <w:t>https://doi.org/10.1590/1806-9282.66.9.1196</w:t>
      </w:r>
      <w:r w:rsidR="003612A8">
        <w:rPr>
          <w:rFonts w:ascii="Times New Roman" w:eastAsia="Times New Roman" w:hAnsi="Times New Roman" w:cs="Times New Roman"/>
          <w:sz w:val="24"/>
          <w:szCs w:val="24"/>
        </w:rPr>
        <w:fldChar w:fldCharType="end"/>
      </w:r>
    </w:p>
    <w:p w:rsidR="00882A19" w:rsidRPr="00782BC2" w:rsidRDefault="001C7DF5" w:rsidP="0025390E">
      <w:pPr>
        <w:spacing w:line="240" w:lineRule="auto"/>
        <w:rPr>
          <w:rFonts w:ascii="Times New Roman" w:eastAsia="Times New Roman" w:hAnsi="Times New Roman" w:cs="Times New Roman"/>
          <w:sz w:val="24"/>
          <w:szCs w:val="24"/>
          <w:lang w:val="en-US"/>
        </w:rPr>
      </w:pPr>
      <w:r w:rsidRPr="00BC38CB">
        <w:rPr>
          <w:rFonts w:ascii="Times New Roman" w:eastAsia="Times New Roman" w:hAnsi="Times New Roman" w:cs="Times New Roman"/>
          <w:sz w:val="24"/>
          <w:szCs w:val="24"/>
        </w:rPr>
        <w:t xml:space="preserve">CHAHBOUNE, M., BARKAOUI, M., IDERDAR, Y., et al. </w:t>
      </w:r>
      <w:proofErr w:type="spellStart"/>
      <w:r w:rsidRPr="00361F64">
        <w:rPr>
          <w:rFonts w:ascii="Times New Roman" w:eastAsia="Times New Roman" w:hAnsi="Times New Roman" w:cs="Times New Roman"/>
          <w:sz w:val="24"/>
          <w:szCs w:val="24"/>
          <w:lang w:val="en-US"/>
        </w:rPr>
        <w:t>Profil</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épidémiologique</w:t>
      </w:r>
      <w:proofErr w:type="spellEnd"/>
      <w:r w:rsidRPr="00361F64">
        <w:rPr>
          <w:rFonts w:ascii="Times New Roman" w:eastAsia="Times New Roman" w:hAnsi="Times New Roman" w:cs="Times New Roman"/>
          <w:sz w:val="24"/>
          <w:szCs w:val="24"/>
          <w:lang w:val="en-US"/>
        </w:rPr>
        <w:t xml:space="preserve">, aspects </w:t>
      </w:r>
      <w:proofErr w:type="spellStart"/>
      <w:r w:rsidRPr="00361F64">
        <w:rPr>
          <w:rFonts w:ascii="Times New Roman" w:eastAsia="Times New Roman" w:hAnsi="Times New Roman" w:cs="Times New Roman"/>
          <w:sz w:val="24"/>
          <w:szCs w:val="24"/>
          <w:lang w:val="en-US"/>
        </w:rPr>
        <w:t>diagnostiques</w:t>
      </w:r>
      <w:proofErr w:type="spellEnd"/>
      <w:r w:rsidRPr="00361F64">
        <w:rPr>
          <w:rFonts w:ascii="Times New Roman" w:eastAsia="Times New Roman" w:hAnsi="Times New Roman" w:cs="Times New Roman"/>
          <w:sz w:val="24"/>
          <w:szCs w:val="24"/>
          <w:lang w:val="en-US"/>
        </w:rPr>
        <w:t xml:space="preserve"> et </w:t>
      </w:r>
      <w:proofErr w:type="spellStart"/>
      <w:r w:rsidRPr="00361F64">
        <w:rPr>
          <w:rFonts w:ascii="Times New Roman" w:eastAsia="Times New Roman" w:hAnsi="Times New Roman" w:cs="Times New Roman"/>
          <w:sz w:val="24"/>
          <w:szCs w:val="24"/>
          <w:lang w:val="en-US"/>
        </w:rPr>
        <w:t>évolutifs</w:t>
      </w:r>
      <w:proofErr w:type="spellEnd"/>
      <w:r w:rsidRPr="00361F64">
        <w:rPr>
          <w:rFonts w:ascii="Times New Roman" w:eastAsia="Times New Roman" w:hAnsi="Times New Roman" w:cs="Times New Roman"/>
          <w:sz w:val="24"/>
          <w:szCs w:val="24"/>
          <w:lang w:val="en-US"/>
        </w:rPr>
        <w:t xml:space="preserve"> des patients </w:t>
      </w:r>
      <w:proofErr w:type="spellStart"/>
      <w:r w:rsidRPr="00361F64">
        <w:rPr>
          <w:rFonts w:ascii="Times New Roman" w:eastAsia="Times New Roman" w:hAnsi="Times New Roman" w:cs="Times New Roman"/>
          <w:sz w:val="24"/>
          <w:szCs w:val="24"/>
          <w:lang w:val="en-US"/>
        </w:rPr>
        <w:t>tuberculeux</w:t>
      </w:r>
      <w:proofErr w:type="spellEnd"/>
      <w:r w:rsidRPr="00361F64">
        <w:rPr>
          <w:rFonts w:ascii="Times New Roman" w:eastAsia="Times New Roman" w:hAnsi="Times New Roman" w:cs="Times New Roman"/>
          <w:sz w:val="24"/>
          <w:szCs w:val="24"/>
          <w:lang w:val="en-US"/>
        </w:rPr>
        <w:t xml:space="preserve"> au centre de diagnostic de la </w:t>
      </w:r>
      <w:proofErr w:type="spellStart"/>
      <w:r w:rsidRPr="00361F64">
        <w:rPr>
          <w:rFonts w:ascii="Times New Roman" w:eastAsia="Times New Roman" w:hAnsi="Times New Roman" w:cs="Times New Roman"/>
          <w:sz w:val="24"/>
          <w:szCs w:val="24"/>
          <w:lang w:val="en-US"/>
        </w:rPr>
        <w:t>tuberculose</w:t>
      </w:r>
      <w:proofErr w:type="spellEnd"/>
      <w:r w:rsidRPr="00361F64">
        <w:rPr>
          <w:rFonts w:ascii="Times New Roman" w:eastAsia="Times New Roman" w:hAnsi="Times New Roman" w:cs="Times New Roman"/>
          <w:sz w:val="24"/>
          <w:szCs w:val="24"/>
          <w:lang w:val="en-US"/>
        </w:rPr>
        <w:t xml:space="preserve"> et des maladies </w:t>
      </w:r>
      <w:proofErr w:type="spellStart"/>
      <w:r w:rsidRPr="00361F64">
        <w:rPr>
          <w:rFonts w:ascii="Times New Roman" w:eastAsia="Times New Roman" w:hAnsi="Times New Roman" w:cs="Times New Roman"/>
          <w:sz w:val="24"/>
          <w:szCs w:val="24"/>
          <w:lang w:val="en-US"/>
        </w:rPr>
        <w:t>respiratoires</w:t>
      </w:r>
      <w:proofErr w:type="spellEnd"/>
      <w:r w:rsidRPr="00361F64">
        <w:rPr>
          <w:rFonts w:ascii="Times New Roman" w:eastAsia="Times New Roman" w:hAnsi="Times New Roman" w:cs="Times New Roman"/>
          <w:sz w:val="24"/>
          <w:szCs w:val="24"/>
          <w:lang w:val="en-US"/>
        </w:rPr>
        <w:t xml:space="preserve"> de </w:t>
      </w:r>
      <w:proofErr w:type="spellStart"/>
      <w:r w:rsidRPr="00361F64">
        <w:rPr>
          <w:rFonts w:ascii="Times New Roman" w:eastAsia="Times New Roman" w:hAnsi="Times New Roman" w:cs="Times New Roman"/>
          <w:sz w:val="24"/>
          <w:szCs w:val="24"/>
          <w:lang w:val="en-US"/>
        </w:rPr>
        <w:t>Settat</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Maroc</w:t>
      </w:r>
      <w:proofErr w:type="spellEnd"/>
      <w:r w:rsidRPr="00361F64">
        <w:rPr>
          <w:rFonts w:ascii="Times New Roman" w:eastAsia="Times New Roman" w:hAnsi="Times New Roman" w:cs="Times New Roman"/>
          <w:sz w:val="24"/>
          <w:szCs w:val="24"/>
          <w:lang w:val="en-US"/>
        </w:rPr>
        <w:t xml:space="preserve"> [Epidemiological profile and diagnostic and evolutionary features of TB patients at the Diagnostic Centre for Tuberculosis and Respiratory Diseases in </w:t>
      </w:r>
      <w:proofErr w:type="spellStart"/>
      <w:r w:rsidRPr="00361F64">
        <w:rPr>
          <w:rFonts w:ascii="Times New Roman" w:eastAsia="Times New Roman" w:hAnsi="Times New Roman" w:cs="Times New Roman"/>
          <w:sz w:val="24"/>
          <w:szCs w:val="24"/>
          <w:lang w:val="en-US"/>
        </w:rPr>
        <w:t>Settat</w:t>
      </w:r>
      <w:proofErr w:type="spellEnd"/>
      <w:r w:rsidRPr="00361F64">
        <w:rPr>
          <w:rFonts w:ascii="Times New Roman" w:eastAsia="Times New Roman" w:hAnsi="Times New Roman" w:cs="Times New Roman"/>
          <w:sz w:val="24"/>
          <w:szCs w:val="24"/>
          <w:lang w:val="en-US"/>
        </w:rPr>
        <w:t xml:space="preserve">, Morocco]. The Pan African medical journal, 42, 185. </w:t>
      </w:r>
      <w:hyperlink r:id="rId31">
        <w:r w:rsidRPr="00361F64">
          <w:rPr>
            <w:rFonts w:ascii="Times New Roman" w:eastAsia="Times New Roman" w:hAnsi="Times New Roman" w:cs="Times New Roman"/>
            <w:sz w:val="24"/>
            <w:szCs w:val="24"/>
            <w:lang w:val="en-US"/>
          </w:rPr>
          <w:t>https://doi.org/10.11604/pamj.2022.42.185.35250</w:t>
        </w:r>
      </w:hyperlink>
    </w:p>
    <w:p w:rsidR="00882A19" w:rsidRPr="00B60EDF" w:rsidRDefault="001C7DF5" w:rsidP="0025390E">
      <w:pPr>
        <w:spacing w:line="240" w:lineRule="auto"/>
        <w:rPr>
          <w:rFonts w:ascii="Times New Roman" w:eastAsia="Times New Roman" w:hAnsi="Times New Roman" w:cs="Times New Roman"/>
          <w:sz w:val="24"/>
          <w:szCs w:val="24"/>
        </w:rPr>
      </w:pPr>
      <w:r w:rsidRPr="00361F64">
        <w:rPr>
          <w:rFonts w:ascii="Times New Roman" w:eastAsia="Times New Roman" w:hAnsi="Times New Roman" w:cs="Times New Roman"/>
          <w:sz w:val="24"/>
          <w:szCs w:val="24"/>
          <w:lang w:val="en-US"/>
        </w:rPr>
        <w:t xml:space="preserve">CORDS O., MARTINEZ L., WARREN J.L, et al. Incidence and prevalence of tuberculosis in incarcerated populations: a systematic review and meta-analysis. Lancet Public Health. 2021 May; 6(5):e300-e308. </w:t>
      </w:r>
      <w:proofErr w:type="spellStart"/>
      <w:r w:rsidRPr="00361F64">
        <w:rPr>
          <w:rFonts w:ascii="Times New Roman" w:eastAsia="Times New Roman" w:hAnsi="Times New Roman" w:cs="Times New Roman"/>
          <w:sz w:val="24"/>
          <w:szCs w:val="24"/>
          <w:lang w:val="en-US"/>
        </w:rPr>
        <w:t>doi</w:t>
      </w:r>
      <w:proofErr w:type="spellEnd"/>
      <w:r w:rsidRPr="00361F64">
        <w:rPr>
          <w:rFonts w:ascii="Times New Roman" w:eastAsia="Times New Roman" w:hAnsi="Times New Roman" w:cs="Times New Roman"/>
          <w:sz w:val="24"/>
          <w:szCs w:val="24"/>
          <w:lang w:val="en-US"/>
        </w:rPr>
        <w:t xml:space="preserve">: 10.1016/S2468-2667(21)00025-6. </w:t>
      </w:r>
      <w:r w:rsidRPr="00B60EDF">
        <w:rPr>
          <w:rFonts w:ascii="Times New Roman" w:eastAsia="Times New Roman" w:hAnsi="Times New Roman" w:cs="Times New Roman"/>
          <w:sz w:val="24"/>
          <w:szCs w:val="24"/>
        </w:rPr>
        <w:t>Epub 2021 Mar 22. PMID: 33765455; PMCID: PMC8168455.</w:t>
      </w:r>
    </w:p>
    <w:p w:rsidR="00882A19" w:rsidRDefault="001C7DF5" w:rsidP="0025390E">
      <w:pPr>
        <w:spacing w:line="240" w:lineRule="auto"/>
        <w:rPr>
          <w:rFonts w:ascii="Times New Roman" w:eastAsia="Times New Roman" w:hAnsi="Times New Roman" w:cs="Times New Roman"/>
          <w:sz w:val="24"/>
          <w:szCs w:val="24"/>
        </w:rPr>
      </w:pPr>
      <w:r w:rsidRPr="00B60EDF">
        <w:rPr>
          <w:rFonts w:ascii="Times New Roman" w:eastAsia="Times New Roman" w:hAnsi="Times New Roman" w:cs="Times New Roman"/>
          <w:sz w:val="24"/>
          <w:szCs w:val="24"/>
        </w:rPr>
        <w:t xml:space="preserve">CORTEZ AO, DE MELO AC, NEVES L de O, RESENDE KA, CAMARGOS P. Tuberculosis in Brazil: One country, multiple realities. </w:t>
      </w:r>
      <w:r w:rsidRPr="00782BC2">
        <w:rPr>
          <w:rFonts w:ascii="Times New Roman" w:eastAsia="Times New Roman" w:hAnsi="Times New Roman" w:cs="Times New Roman"/>
          <w:sz w:val="24"/>
          <w:szCs w:val="24"/>
        </w:rPr>
        <w:t>J Bras Pneumol. 2021; 47(2):1–11</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573DAC">
        <w:rPr>
          <w:rFonts w:ascii="Times New Roman" w:eastAsia="Times New Roman" w:hAnsi="Times New Roman" w:cs="Times New Roman"/>
          <w:sz w:val="24"/>
          <w:szCs w:val="24"/>
        </w:rPr>
        <w:t xml:space="preserve">DHALI, A., DAS, K., DHALI, G.K., et al. </w:t>
      </w:r>
      <w:r w:rsidRPr="00361F64">
        <w:rPr>
          <w:rFonts w:ascii="Times New Roman" w:eastAsia="Times New Roman" w:hAnsi="Times New Roman" w:cs="Times New Roman"/>
          <w:sz w:val="24"/>
          <w:szCs w:val="24"/>
          <w:lang w:val="en-US"/>
        </w:rPr>
        <w:t xml:space="preserve">Abdominal tuberculosis: Clinical profile and outcome. International journal of mycobacteriology, 10(4), 414–420. </w:t>
      </w:r>
      <w:hyperlink r:id="rId32">
        <w:r w:rsidRPr="00361F64">
          <w:rPr>
            <w:rFonts w:ascii="Times New Roman" w:eastAsia="Times New Roman" w:hAnsi="Times New Roman" w:cs="Times New Roman"/>
            <w:sz w:val="24"/>
            <w:szCs w:val="24"/>
            <w:lang w:val="en-US"/>
          </w:rPr>
          <w:t>https://doi.org/10.4103/ijmy.ijmy_195_21</w:t>
        </w:r>
      </w:hyperlink>
    </w:p>
    <w:p w:rsidR="00882A19" w:rsidRPr="00361F64"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lastRenderedPageBreak/>
        <w:t xml:space="preserve">DONG, Z., WANG, Q.Q, YU, S.C., et </w:t>
      </w:r>
      <w:proofErr w:type="gramStart"/>
      <w:r w:rsidRPr="00361F64">
        <w:rPr>
          <w:rFonts w:ascii="Times New Roman" w:eastAsia="Times New Roman" w:hAnsi="Times New Roman" w:cs="Times New Roman"/>
          <w:sz w:val="24"/>
          <w:szCs w:val="24"/>
          <w:lang w:val="en-US"/>
        </w:rPr>
        <w:t>al .</w:t>
      </w:r>
      <w:proofErr w:type="gramEnd"/>
      <w:r w:rsidRPr="00361F64">
        <w:rPr>
          <w:rFonts w:ascii="Times New Roman" w:eastAsia="Times New Roman" w:hAnsi="Times New Roman" w:cs="Times New Roman"/>
          <w:sz w:val="24"/>
          <w:szCs w:val="24"/>
          <w:lang w:val="en-US"/>
        </w:rPr>
        <w:t xml:space="preserve"> Age-period-cohort analysis of pulmonary tuberculosis reported incidence, China, 2006-2020. Infect Dis Poverty. 2022 Jul 28; 11(1):85. </w:t>
      </w:r>
      <w:proofErr w:type="spellStart"/>
      <w:r w:rsidRPr="00361F64">
        <w:rPr>
          <w:rFonts w:ascii="Times New Roman" w:eastAsia="Times New Roman" w:hAnsi="Times New Roman" w:cs="Times New Roman"/>
          <w:sz w:val="24"/>
          <w:szCs w:val="24"/>
          <w:lang w:val="en-US"/>
        </w:rPr>
        <w:t>doi</w:t>
      </w:r>
      <w:proofErr w:type="spellEnd"/>
      <w:r w:rsidRPr="00361F64">
        <w:rPr>
          <w:rFonts w:ascii="Times New Roman" w:eastAsia="Times New Roman" w:hAnsi="Times New Roman" w:cs="Times New Roman"/>
          <w:sz w:val="24"/>
          <w:szCs w:val="24"/>
          <w:lang w:val="en-US"/>
        </w:rPr>
        <w:t>: 10.1186/s40249-022-01009-4. PMID: 35902982; PMCID: PMC9331155.</w:t>
      </w:r>
    </w:p>
    <w:p w:rsidR="00882A19" w:rsidRPr="00782BC2"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EDDABRA, R., NEFFA, M. Epidemiological profile among pulmonary and extrapulmonary tuberculosis patients in Laayoune, Morocco. Pan </w:t>
      </w:r>
      <w:proofErr w:type="spellStart"/>
      <w:r w:rsidRPr="00361F64">
        <w:rPr>
          <w:rFonts w:ascii="Times New Roman" w:eastAsia="Times New Roman" w:hAnsi="Times New Roman" w:cs="Times New Roman"/>
          <w:sz w:val="24"/>
          <w:szCs w:val="24"/>
          <w:lang w:val="en-US"/>
        </w:rPr>
        <w:t>Afr</w:t>
      </w:r>
      <w:proofErr w:type="spellEnd"/>
      <w:r w:rsidRPr="00361F64">
        <w:rPr>
          <w:rFonts w:ascii="Times New Roman" w:eastAsia="Times New Roman" w:hAnsi="Times New Roman" w:cs="Times New Roman"/>
          <w:sz w:val="24"/>
          <w:szCs w:val="24"/>
          <w:lang w:val="en-US"/>
        </w:rPr>
        <w:t xml:space="preserve"> Med J. 2020 Sep 15</w:t>
      </w:r>
      <w:proofErr w:type="gramStart"/>
      <w:r w:rsidRPr="00361F64">
        <w:rPr>
          <w:rFonts w:ascii="Times New Roman" w:eastAsia="Times New Roman" w:hAnsi="Times New Roman" w:cs="Times New Roman"/>
          <w:sz w:val="24"/>
          <w:szCs w:val="24"/>
          <w:lang w:val="en-US"/>
        </w:rPr>
        <w:t>;37:56</w:t>
      </w:r>
      <w:proofErr w:type="gram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doi</w:t>
      </w:r>
      <w:proofErr w:type="spellEnd"/>
      <w:r w:rsidRPr="00361F64">
        <w:rPr>
          <w:rFonts w:ascii="Times New Roman" w:eastAsia="Times New Roman" w:hAnsi="Times New Roman" w:cs="Times New Roman"/>
          <w:sz w:val="24"/>
          <w:szCs w:val="24"/>
          <w:lang w:val="en-US"/>
        </w:rPr>
        <w:t>: 10.11604/pamj.2020.37.56.21111. PMID: 33209183; PMCID: PMC7648485.</w:t>
      </w:r>
    </w:p>
    <w:p w:rsidR="00882A19" w:rsidRDefault="001C7DF5" w:rsidP="0025390E">
      <w:pPr>
        <w:spacing w:line="240" w:lineRule="auto"/>
        <w:rPr>
          <w:rFonts w:ascii="Times New Roman" w:eastAsia="Times New Roman" w:hAnsi="Times New Roman" w:cs="Times New Roman"/>
          <w:sz w:val="24"/>
          <w:szCs w:val="24"/>
        </w:rPr>
      </w:pPr>
      <w:r w:rsidRPr="00361F64">
        <w:rPr>
          <w:rFonts w:ascii="Times New Roman" w:eastAsia="Times New Roman" w:hAnsi="Times New Roman" w:cs="Times New Roman"/>
          <w:sz w:val="24"/>
          <w:szCs w:val="24"/>
          <w:lang w:val="en-US"/>
        </w:rPr>
        <w:t>FENG, J.Y., HUANG, S., TING, W.Y., et al. Impact of smoking on latent tuberculosis infection: age matters. </w:t>
      </w:r>
      <w:r w:rsidRPr="00782BC2">
        <w:rPr>
          <w:rFonts w:ascii="Times New Roman" w:eastAsia="Times New Roman" w:hAnsi="Times New Roman" w:cs="Times New Roman"/>
          <w:sz w:val="24"/>
          <w:szCs w:val="24"/>
        </w:rPr>
        <w:t>Eur Respir J. 2014; 43 (2):630–632.</w:t>
      </w:r>
    </w:p>
    <w:p w:rsidR="00882A19" w:rsidRPr="00573DAC" w:rsidRDefault="001C7DF5" w:rsidP="0025390E">
      <w:pPr>
        <w:spacing w:line="240" w:lineRule="auto"/>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 xml:space="preserve">FERREIRA, K.R., ORLANDI, G.M., SILVA, T.C. da. </w:t>
      </w:r>
      <w:r w:rsidRPr="00361F64">
        <w:rPr>
          <w:rFonts w:ascii="Times New Roman" w:eastAsia="Times New Roman" w:hAnsi="Times New Roman" w:cs="Times New Roman"/>
          <w:sz w:val="24"/>
          <w:szCs w:val="24"/>
          <w:lang w:val="en-US"/>
        </w:rPr>
        <w:t xml:space="preserve">Representations on adherence to the treatment of Multidrug-Resistant Tuberculosis Rev. Esc. </w:t>
      </w:r>
      <w:r w:rsidRPr="00573DAC">
        <w:rPr>
          <w:rFonts w:ascii="Times New Roman" w:eastAsia="Times New Roman" w:hAnsi="Times New Roman" w:cs="Times New Roman"/>
          <w:sz w:val="24"/>
          <w:szCs w:val="24"/>
        </w:rPr>
        <w:t xml:space="preserve">Enferm. USP. [Internet]. 2018 [acesso em 30 out 2019]; 52. Disponível em: </w:t>
      </w:r>
      <w:r w:rsidR="003612A8" w:rsidRPr="003612A8">
        <w:fldChar w:fldCharType="begin"/>
      </w:r>
      <w:r w:rsidR="00C52681">
        <w:instrText xml:space="preserve"> HYPERLINK "http://dx.doi.org/10.1590/S1980-220X2018010303412" \h </w:instrText>
      </w:r>
      <w:r w:rsidR="003612A8" w:rsidRPr="003612A8">
        <w:fldChar w:fldCharType="separate"/>
      </w:r>
      <w:r w:rsidRPr="00573DAC">
        <w:rPr>
          <w:rFonts w:ascii="Times New Roman" w:eastAsia="Times New Roman" w:hAnsi="Times New Roman" w:cs="Times New Roman"/>
          <w:sz w:val="24"/>
          <w:szCs w:val="24"/>
        </w:rPr>
        <w:t>http://dx.doi.org/10.1590/S1980-220X2018010303412</w:t>
      </w:r>
      <w:r w:rsidR="003612A8">
        <w:rPr>
          <w:rFonts w:ascii="Times New Roman" w:eastAsia="Times New Roman" w:hAnsi="Times New Roman" w:cs="Times New Roman"/>
          <w:sz w:val="24"/>
          <w:szCs w:val="24"/>
        </w:rPr>
        <w:fldChar w:fldCharType="end"/>
      </w:r>
    </w:p>
    <w:p w:rsidR="00882A19"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GLOBAL TUBERCULOSIS REPORT 2022. World Health Organization. </w:t>
      </w:r>
      <w:hyperlink r:id="rId33">
        <w:r w:rsidRPr="00361F64">
          <w:rPr>
            <w:rFonts w:ascii="Times New Roman" w:eastAsia="Times New Roman" w:hAnsi="Times New Roman" w:cs="Times New Roman"/>
            <w:sz w:val="24"/>
            <w:szCs w:val="24"/>
            <w:lang w:val="en-US"/>
          </w:rPr>
          <w:t>https://www.who.int/teams/global-tuberculosis-programme/tb-reports/global-tuberculos is- report-2022</w:t>
        </w:r>
      </w:hyperlink>
    </w:p>
    <w:p w:rsidR="001E1A74" w:rsidRPr="00782BC2" w:rsidRDefault="001E1A74" w:rsidP="0025390E">
      <w:pPr>
        <w:spacing w:line="240" w:lineRule="auto"/>
        <w:rPr>
          <w:rFonts w:ascii="Times New Roman" w:eastAsia="Times New Roman" w:hAnsi="Times New Roman" w:cs="Times New Roman"/>
          <w:sz w:val="24"/>
          <w:szCs w:val="24"/>
          <w:lang w:val="en-US"/>
        </w:rPr>
      </w:pPr>
      <w:r w:rsidRPr="0097358B">
        <w:rPr>
          <w:rFonts w:ascii="Times New Roman" w:eastAsia="Times New Roman" w:hAnsi="Times New Roman" w:cs="Times New Roman"/>
          <w:sz w:val="24"/>
          <w:szCs w:val="24"/>
          <w:highlight w:val="yellow"/>
          <w:lang w:val="en-US"/>
        </w:rPr>
        <w:t xml:space="preserve">GLOBAL TUBERCULOSIS REPORT 2022. World Health Organization. </w:t>
      </w:r>
      <w:r w:rsidR="00C30441" w:rsidRPr="0097358B">
        <w:rPr>
          <w:rFonts w:ascii="Times New Roman" w:eastAsia="Times New Roman" w:hAnsi="Times New Roman" w:cs="Times New Roman"/>
          <w:sz w:val="24"/>
          <w:szCs w:val="24"/>
          <w:highlight w:val="yellow"/>
          <w:lang w:val="en-US"/>
        </w:rPr>
        <w:t>https://www.who.int/teams/global-tuberculosis-programme/tb-reports/global-tuberculos is- report-2023</w:t>
      </w:r>
    </w:p>
    <w:p w:rsidR="00882A19" w:rsidRPr="00782BC2"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JUNGES, J.R., BURILLE, A., TEDESCO, J. Directly Observed Treatment of Tuberculosis: Critical Analysis of Decentralization. Interface (</w:t>
      </w:r>
      <w:proofErr w:type="spellStart"/>
      <w:r w:rsidRPr="00361F64">
        <w:rPr>
          <w:rFonts w:ascii="Times New Roman" w:eastAsia="Times New Roman" w:hAnsi="Times New Roman" w:cs="Times New Roman"/>
          <w:sz w:val="24"/>
          <w:szCs w:val="24"/>
          <w:lang w:val="en-US"/>
        </w:rPr>
        <w:t>Botucatu</w:t>
      </w:r>
      <w:proofErr w:type="spellEnd"/>
      <w:r w:rsidRPr="00361F64">
        <w:rPr>
          <w:rFonts w:ascii="Times New Roman" w:eastAsia="Times New Roman" w:hAnsi="Times New Roman" w:cs="Times New Roman"/>
          <w:sz w:val="24"/>
          <w:szCs w:val="24"/>
          <w:lang w:val="en-US"/>
        </w:rPr>
        <w:t xml:space="preserve">) [Internet]. 2020; 24:e190160. Available from: </w:t>
      </w:r>
      <w:hyperlink r:id="rId34">
        <w:r w:rsidRPr="00361F64">
          <w:rPr>
            <w:rFonts w:ascii="Times New Roman" w:eastAsia="Times New Roman" w:hAnsi="Times New Roman" w:cs="Times New Roman"/>
            <w:sz w:val="24"/>
            <w:szCs w:val="24"/>
            <w:lang w:val="en-US"/>
          </w:rPr>
          <w:t>https://doi.org/10.1590/Interface.190160</w:t>
        </w:r>
      </w:hyperlink>
    </w:p>
    <w:p w:rsidR="00882A19" w:rsidRDefault="001C7DF5" w:rsidP="0025390E">
      <w:pPr>
        <w:spacing w:line="240" w:lineRule="auto"/>
        <w:rPr>
          <w:rFonts w:ascii="Times New Roman" w:eastAsia="Times New Roman" w:hAnsi="Times New Roman" w:cs="Times New Roman"/>
          <w:sz w:val="24"/>
          <w:szCs w:val="24"/>
        </w:rPr>
      </w:pPr>
      <w:r w:rsidRPr="00361F64">
        <w:rPr>
          <w:rFonts w:ascii="Times New Roman" w:eastAsia="Times New Roman" w:hAnsi="Times New Roman" w:cs="Times New Roman"/>
          <w:sz w:val="24"/>
          <w:szCs w:val="24"/>
          <w:lang w:val="en-US"/>
        </w:rPr>
        <w:t xml:space="preserve">KARUMBI, J., GARNER, P. Directly observed therapy for treating tuberculosis. </w:t>
      </w:r>
      <w:r w:rsidRPr="00782BC2">
        <w:rPr>
          <w:rFonts w:ascii="Times New Roman" w:eastAsia="Times New Roman" w:hAnsi="Times New Roman" w:cs="Times New Roman"/>
          <w:sz w:val="24"/>
          <w:szCs w:val="24"/>
        </w:rPr>
        <w:t xml:space="preserve">Cochrane database syst rev. [Internet]. 2015 [acesso em 30 out 2019]; 29(5). Disponível em: </w:t>
      </w:r>
      <w:r w:rsidR="003612A8" w:rsidRPr="003612A8">
        <w:fldChar w:fldCharType="begin"/>
      </w:r>
      <w:r w:rsidR="00C52681">
        <w:instrText xml:space="preserve"> HYPERLINK "http://doi.org/10.1002/14651858.CD003343.pub4" \h </w:instrText>
      </w:r>
      <w:r w:rsidR="003612A8" w:rsidRPr="003612A8">
        <w:fldChar w:fldCharType="separate"/>
      </w:r>
      <w:r w:rsidRPr="00573DAC">
        <w:rPr>
          <w:rFonts w:ascii="Times New Roman" w:eastAsia="Times New Roman" w:hAnsi="Times New Roman" w:cs="Times New Roman"/>
          <w:sz w:val="24"/>
          <w:szCs w:val="24"/>
        </w:rPr>
        <w:t>http://doi.org/10.1002/14651858.CD003343.pub4</w:t>
      </w:r>
      <w:r w:rsidR="003612A8">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882A19" w:rsidRPr="00573DAC" w:rsidRDefault="001C7DF5" w:rsidP="0025390E">
      <w:pPr>
        <w:spacing w:line="240" w:lineRule="auto"/>
        <w:rPr>
          <w:rFonts w:ascii="Times New Roman" w:eastAsia="Times New Roman" w:hAnsi="Times New Roman" w:cs="Times New Roman"/>
          <w:sz w:val="24"/>
          <w:szCs w:val="24"/>
        </w:rPr>
      </w:pPr>
      <w:r w:rsidRPr="00361F64">
        <w:rPr>
          <w:rFonts w:ascii="Times New Roman" w:eastAsia="Times New Roman" w:hAnsi="Times New Roman" w:cs="Times New Roman"/>
          <w:sz w:val="24"/>
          <w:szCs w:val="24"/>
          <w:lang w:val="en-US"/>
        </w:rPr>
        <w:t xml:space="preserve">LAVÔR, D.C.B. da S, PINHEIRO, J. dos S, GONÇALVES, M.J.F. Evaluation of the implementation of the directly observed treatment strategy for tuberculosis in a large city. </w:t>
      </w:r>
      <w:r w:rsidRPr="00782BC2">
        <w:rPr>
          <w:rFonts w:ascii="Times New Roman" w:eastAsia="Times New Roman" w:hAnsi="Times New Roman" w:cs="Times New Roman"/>
          <w:sz w:val="24"/>
          <w:szCs w:val="24"/>
        </w:rPr>
        <w:t xml:space="preserve">Rev. Esc. Enferm. USP. [Internet]. 2016 [acesso em 30 out 2023]; 50(2). Disponível em: </w:t>
      </w:r>
      <w:hyperlink r:id="rId35">
        <w:r w:rsidRPr="00573DAC">
          <w:rPr>
            <w:rFonts w:ascii="Times New Roman" w:eastAsia="Times New Roman" w:hAnsi="Times New Roman" w:cs="Times New Roman"/>
            <w:sz w:val="24"/>
            <w:szCs w:val="24"/>
          </w:rPr>
          <w:t>http://dx.doi.org/10.1590/S0080-623420160000200010</w:t>
        </w:r>
      </w:hyperlink>
      <w:r w:rsidRPr="00573DAC">
        <w:rPr>
          <w:rFonts w:ascii="Times New Roman" w:eastAsia="Times New Roman" w:hAnsi="Times New Roman" w:cs="Times New Roman"/>
          <w:sz w:val="24"/>
          <w:szCs w:val="24"/>
        </w:rPr>
        <w:t>.</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LIMA-COSTA, M.F.; BARRETO, S.M. Types of epidemiological studies: basic concepts and applications in the area of aging. </w:t>
      </w:r>
      <w:r w:rsidRPr="00573DAC">
        <w:rPr>
          <w:rFonts w:ascii="Times New Roman" w:eastAsia="Times New Roman" w:hAnsi="Times New Roman" w:cs="Times New Roman"/>
          <w:sz w:val="24"/>
          <w:szCs w:val="24"/>
        </w:rPr>
        <w:t xml:space="preserve">Epidemiol. Serv. Saúde, Brasília, v. 12, n. 4, p. 189-201, dez.  2003. Available at &lt;http://scielo.iec.gov.br/scielo.php?script=sci_arttext&amp;pid=S1679-49742003000400003 &amp;lng=en&amp;nrm=iso&gt;. </w:t>
      </w:r>
      <w:r w:rsidRPr="00361F64">
        <w:rPr>
          <w:rFonts w:ascii="Times New Roman" w:eastAsia="Times New Roman" w:hAnsi="Times New Roman" w:cs="Times New Roman"/>
          <w:sz w:val="24"/>
          <w:szCs w:val="24"/>
          <w:lang w:val="en-US"/>
        </w:rPr>
        <w:t>Accessed on 20 Apr.  2024. http://dx.doi.org/10.5123/S1679-49742003000400003.</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LÓPEZ, M.P., ULLOA, A.P., ESCOBAR, F.A. Tuberculosis and prison overcrowding from the perspective of social inequities in health in Colombia, 2018. Biomedical. 2022</w:t>
      </w:r>
      <w:proofErr w:type="gramStart"/>
      <w:r w:rsidRPr="00361F64">
        <w:rPr>
          <w:rFonts w:ascii="Times New Roman" w:eastAsia="Times New Roman" w:hAnsi="Times New Roman" w:cs="Times New Roman"/>
          <w:sz w:val="24"/>
          <w:szCs w:val="24"/>
          <w:lang w:val="en-US"/>
        </w:rPr>
        <w:t>;42:159</w:t>
      </w:r>
      <w:proofErr w:type="gramEnd"/>
      <w:r w:rsidRPr="00361F64">
        <w:rPr>
          <w:rFonts w:ascii="Times New Roman" w:eastAsia="Times New Roman" w:hAnsi="Times New Roman" w:cs="Times New Roman"/>
          <w:sz w:val="24"/>
          <w:szCs w:val="24"/>
          <w:lang w:val="en-US"/>
        </w:rPr>
        <w:t>-69. </w:t>
      </w:r>
      <w:hyperlink r:id="rId36">
        <w:r w:rsidRPr="00361F64">
          <w:rPr>
            <w:rFonts w:ascii="Times New Roman" w:eastAsia="Times New Roman" w:hAnsi="Times New Roman" w:cs="Times New Roman"/>
            <w:sz w:val="24"/>
            <w:szCs w:val="24"/>
            <w:lang w:val="en-US"/>
          </w:rPr>
          <w:t>https://doi.org/10.7705/biomedica.5894</w:t>
        </w:r>
      </w:hyperlink>
    </w:p>
    <w:p w:rsidR="007D529D" w:rsidRPr="00782BC2" w:rsidRDefault="007D529D"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MEDEIROS, S.F. de, MAITELLI, A., NINCE, A.P.B. Effects of hormone therapy in menopause on the immune system. Rev Bras </w:t>
      </w:r>
      <w:proofErr w:type="spellStart"/>
      <w:r w:rsidRPr="00361F64">
        <w:rPr>
          <w:rFonts w:ascii="Times New Roman" w:eastAsia="Times New Roman" w:hAnsi="Times New Roman" w:cs="Times New Roman"/>
          <w:sz w:val="24"/>
          <w:szCs w:val="24"/>
          <w:lang w:val="en-US"/>
        </w:rPr>
        <w:t>Ginecol</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Obstet</w:t>
      </w:r>
      <w:proofErr w:type="spellEnd"/>
      <w:r w:rsidRPr="00361F64">
        <w:rPr>
          <w:rFonts w:ascii="Times New Roman" w:eastAsia="Times New Roman" w:hAnsi="Times New Roman" w:cs="Times New Roman"/>
          <w:sz w:val="24"/>
          <w:szCs w:val="24"/>
          <w:lang w:val="en-US"/>
        </w:rPr>
        <w:t xml:space="preserve"> [Internet]. 2007Nov; 29(11):593–601. Available from: https://doi.org/10.1590/S0100-72032007001100008</w:t>
      </w:r>
    </w:p>
    <w:p w:rsidR="00882A19" w:rsidRPr="00573DAC" w:rsidRDefault="001C7DF5" w:rsidP="0025390E">
      <w:pPr>
        <w:spacing w:line="240" w:lineRule="auto"/>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MEDRONHO, R.A et. al. Epidemiology. 2nd ed. SÃO PAULO: Atheneu, 2009, 683.</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573DAC">
        <w:rPr>
          <w:rFonts w:ascii="Times New Roman" w:eastAsia="Times New Roman" w:hAnsi="Times New Roman" w:cs="Times New Roman"/>
          <w:sz w:val="24"/>
          <w:szCs w:val="24"/>
        </w:rPr>
        <w:t xml:space="preserve">OLIVEIRA, A., FONZAR, U.J.V., SANTIL, F.L.P. (2017). </w:t>
      </w:r>
      <w:r w:rsidRPr="00361F64">
        <w:rPr>
          <w:rFonts w:ascii="Times New Roman" w:eastAsia="Times New Roman" w:hAnsi="Times New Roman" w:cs="Times New Roman"/>
          <w:sz w:val="24"/>
          <w:szCs w:val="24"/>
          <w:lang w:val="en-US"/>
        </w:rPr>
        <w:t xml:space="preserve">Spatial analysis of tuberculosis in the years 2010 to 2015. </w:t>
      </w:r>
      <w:proofErr w:type="spellStart"/>
      <w:r w:rsidRPr="00361F64">
        <w:rPr>
          <w:rFonts w:ascii="Times New Roman" w:eastAsia="Times New Roman" w:hAnsi="Times New Roman" w:cs="Times New Roman"/>
          <w:sz w:val="24"/>
          <w:szCs w:val="24"/>
          <w:lang w:val="en-US"/>
        </w:rPr>
        <w:t>Maringá</w:t>
      </w:r>
      <w:proofErr w:type="spellEnd"/>
      <w:r w:rsidRPr="00361F64">
        <w:rPr>
          <w:rFonts w:ascii="Times New Roman" w:eastAsia="Times New Roman" w:hAnsi="Times New Roman" w:cs="Times New Roman"/>
          <w:sz w:val="24"/>
          <w:szCs w:val="24"/>
          <w:lang w:val="en-US"/>
        </w:rPr>
        <w:t>/PR: Journal of the Graduate Program in Geography, v.9, n.2, p.52-70.</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573DAC">
        <w:rPr>
          <w:rFonts w:ascii="Times New Roman" w:eastAsia="Times New Roman" w:hAnsi="Times New Roman" w:cs="Times New Roman"/>
          <w:sz w:val="24"/>
          <w:szCs w:val="24"/>
        </w:rPr>
        <w:lastRenderedPageBreak/>
        <w:t xml:space="preserve">OLIVEIRA, S.P., SILVEIRA, J.T.P.D., BERALDI-MAGALHÃES, F., (2019). </w:t>
      </w:r>
      <w:r w:rsidRPr="00361F64">
        <w:rPr>
          <w:rFonts w:ascii="Times New Roman" w:eastAsia="Times New Roman" w:hAnsi="Times New Roman" w:cs="Times New Roman"/>
          <w:sz w:val="24"/>
          <w:szCs w:val="24"/>
          <w:lang w:val="en-US"/>
        </w:rPr>
        <w:t xml:space="preserve">Early death by tuberculosis as the underlying cause in a state of Southern Brazil: Profile, comorbidities and associated vulnerabilities. International journal of infectious </w:t>
      </w:r>
      <w:proofErr w:type="gramStart"/>
      <w:r w:rsidRPr="00361F64">
        <w:rPr>
          <w:rFonts w:ascii="Times New Roman" w:eastAsia="Times New Roman" w:hAnsi="Times New Roman" w:cs="Times New Roman"/>
          <w:sz w:val="24"/>
          <w:szCs w:val="24"/>
          <w:lang w:val="en-US"/>
        </w:rPr>
        <w:t>diseases :</w:t>
      </w:r>
      <w:proofErr w:type="gramEnd"/>
      <w:r w:rsidRPr="00361F64">
        <w:rPr>
          <w:rFonts w:ascii="Times New Roman" w:eastAsia="Times New Roman" w:hAnsi="Times New Roman" w:cs="Times New Roman"/>
          <w:sz w:val="24"/>
          <w:szCs w:val="24"/>
          <w:lang w:val="en-US"/>
        </w:rPr>
        <w:t xml:space="preserve"> IJID : official publication of the International Society for Infectious Diseases, 80S, S50–S57. </w:t>
      </w:r>
      <w:hyperlink r:id="rId37">
        <w:r w:rsidRPr="00361F64">
          <w:rPr>
            <w:rFonts w:ascii="Times New Roman" w:eastAsia="Times New Roman" w:hAnsi="Times New Roman" w:cs="Times New Roman"/>
            <w:sz w:val="24"/>
            <w:szCs w:val="24"/>
            <w:lang w:val="en-US"/>
          </w:rPr>
          <w:t>https://doi.org/10.1016/j.ijid.2019.02.043</w:t>
        </w:r>
      </w:hyperlink>
      <w:r w:rsidRPr="00361F64">
        <w:rPr>
          <w:rFonts w:ascii="Times New Roman" w:eastAsia="Times New Roman" w:hAnsi="Times New Roman" w:cs="Times New Roman"/>
          <w:sz w:val="24"/>
          <w:szCs w:val="24"/>
          <w:lang w:val="en-US"/>
        </w:rPr>
        <w:t>.</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STOP. Subdivisions of the State of Pará. 2024 [accessed on 20 Apr. 2024]. Available at: https://www.pa.gov.br/pagina/54/subdivisoes.</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QGIS Development Team, 2024. QGIS Geographic Information System. Open Source Geospatial Foundation Project. </w:t>
      </w:r>
      <w:proofErr w:type="spellStart"/>
      <w:r w:rsidRPr="00361F64">
        <w:rPr>
          <w:rFonts w:ascii="Times New Roman" w:eastAsia="Times New Roman" w:hAnsi="Times New Roman" w:cs="Times New Roman"/>
          <w:sz w:val="24"/>
          <w:szCs w:val="24"/>
          <w:lang w:val="en-US"/>
        </w:rPr>
        <w:t>Disponível</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em</w:t>
      </w:r>
      <w:proofErr w:type="spellEnd"/>
      <w:r w:rsidRPr="00361F64">
        <w:rPr>
          <w:rFonts w:ascii="Times New Roman" w:eastAsia="Times New Roman" w:hAnsi="Times New Roman" w:cs="Times New Roman"/>
          <w:sz w:val="24"/>
          <w:szCs w:val="24"/>
          <w:lang w:val="en-US"/>
        </w:rPr>
        <w:t xml:space="preserve">: </w:t>
      </w:r>
      <w:hyperlink r:id="rId38">
        <w:r w:rsidRPr="00361F64">
          <w:rPr>
            <w:rFonts w:ascii="Times New Roman" w:eastAsia="Times New Roman" w:hAnsi="Times New Roman" w:cs="Times New Roman"/>
            <w:sz w:val="24"/>
            <w:szCs w:val="24"/>
            <w:lang w:val="en-US"/>
          </w:rPr>
          <w:t>http://qgis.osgeo.org</w:t>
        </w:r>
      </w:hyperlink>
    </w:p>
    <w:p w:rsidR="00BC38CB" w:rsidRDefault="00BC38CB" w:rsidP="00BC38CB">
      <w:pPr>
        <w:spacing w:line="240" w:lineRule="auto"/>
        <w:jc w:val="both"/>
        <w:rPr>
          <w:rFonts w:ascii="Times New Roman" w:eastAsia="Times New Roman" w:hAnsi="Times New Roman" w:cs="Times New Roman"/>
          <w:sz w:val="24"/>
          <w:szCs w:val="24"/>
          <w:lang w:val="en-US"/>
        </w:rPr>
      </w:pPr>
      <w:r w:rsidRPr="0097358B">
        <w:rPr>
          <w:rFonts w:ascii="Times New Roman" w:eastAsia="Times New Roman" w:hAnsi="Times New Roman" w:cs="Times New Roman"/>
          <w:sz w:val="24"/>
          <w:szCs w:val="24"/>
          <w:highlight w:val="yellow"/>
          <w:lang w:val="en-US"/>
        </w:rPr>
        <w:t>QUEIROZ, B.L, FREIRE, F., LIMA, E.E., GONZAGA, M., BAPTISTA, E.A. Patterns of geographic variation of mortality by causes of death for small areas in Brazil, 2010. Population Change and Public Policy. 2020:383-404</w:t>
      </w:r>
    </w:p>
    <w:p w:rsidR="00882A19" w:rsidRDefault="001C7DF5" w:rsidP="0025390E">
      <w:pPr>
        <w:spacing w:line="240" w:lineRule="auto"/>
        <w:rPr>
          <w:rFonts w:ascii="Times New Roman" w:eastAsia="Times New Roman" w:hAnsi="Times New Roman" w:cs="Times New Roman"/>
          <w:sz w:val="24"/>
          <w:szCs w:val="24"/>
        </w:rPr>
      </w:pPr>
      <w:r w:rsidRPr="00361F64">
        <w:rPr>
          <w:rFonts w:ascii="Times New Roman" w:eastAsia="Times New Roman" w:hAnsi="Times New Roman" w:cs="Times New Roman"/>
          <w:sz w:val="24"/>
          <w:szCs w:val="24"/>
          <w:lang w:val="en-US"/>
        </w:rPr>
        <w:t xml:space="preserve">QUEIROZ, J.R, VIEIRA, N.F, OLIVEIRA, M.D.S, MAIA, L.G.M, FIGUEIREDO, R.C., GONZALEZ, R.I.C, GUIMARÃES, R. A. Tuberculosis mortality trends and relationship with development status in Brazil between 2005?2019. </w:t>
      </w:r>
      <w:r w:rsidRPr="00573DAC">
        <w:rPr>
          <w:rFonts w:ascii="Times New Roman" w:eastAsia="Times New Roman" w:hAnsi="Times New Roman" w:cs="Times New Roman"/>
          <w:sz w:val="24"/>
          <w:szCs w:val="24"/>
        </w:rPr>
        <w:t>Cien Saude Colet [internet journal] (2023/Jul).</w:t>
      </w:r>
    </w:p>
    <w:p w:rsidR="00882A19" w:rsidRPr="00361F64" w:rsidRDefault="001C7DF5" w:rsidP="00BC38CB">
      <w:pPr>
        <w:spacing w:line="240" w:lineRule="auto"/>
        <w:jc w:val="both"/>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 xml:space="preserve">QUEIROZ, M.A.F., LIMA, S.S., AMORAS, E.D.S.G., (2022). </w:t>
      </w:r>
      <w:r w:rsidRPr="00361F64">
        <w:rPr>
          <w:rFonts w:ascii="Times New Roman" w:eastAsia="Times New Roman" w:hAnsi="Times New Roman" w:cs="Times New Roman"/>
          <w:sz w:val="24"/>
          <w:szCs w:val="24"/>
          <w:lang w:val="en-US"/>
        </w:rPr>
        <w:t>Epidemiological and Cytokine Profile of Patients with Pulmonary and Extrapulmonary Tuberculosis in a Population of the Brazilian Amazon. </w:t>
      </w:r>
      <w:r w:rsidRPr="00573DAC">
        <w:rPr>
          <w:rFonts w:ascii="Times New Roman" w:eastAsia="Times New Roman" w:hAnsi="Times New Roman" w:cs="Times New Roman"/>
          <w:sz w:val="24"/>
          <w:szCs w:val="24"/>
        </w:rPr>
        <w:t>Microorganisms, 10(10), 2075.</w:t>
      </w:r>
      <w:r w:rsidR="00BC38CB">
        <w:rPr>
          <w:rFonts w:ascii="Times New Roman" w:eastAsia="Times New Roman" w:hAnsi="Times New Roman" w:cs="Times New Roman"/>
          <w:sz w:val="24"/>
          <w:szCs w:val="24"/>
        </w:rPr>
        <w:t xml:space="preserve"> </w:t>
      </w:r>
      <w:hyperlink r:id="rId39" w:history="1">
        <w:r w:rsidR="00BC38CB" w:rsidRPr="00807048">
          <w:rPr>
            <w:rStyle w:val="Hyperlink"/>
            <w:rFonts w:ascii="Times New Roman" w:eastAsia="Times New Roman" w:hAnsi="Times New Roman" w:cs="Times New Roman"/>
            <w:sz w:val="24"/>
            <w:szCs w:val="24"/>
          </w:rPr>
          <w:t>https://doi.org/10.3390/</w:t>
        </w:r>
      </w:hyperlink>
      <w:r w:rsidRPr="00782BC2">
        <w:rPr>
          <w:rFonts w:ascii="Times New Roman" w:eastAsia="Times New Roman" w:hAnsi="Times New Roman" w:cs="Times New Roman"/>
          <w:sz w:val="24"/>
          <w:szCs w:val="24"/>
        </w:rPr>
        <w:t>microorganisms</w:t>
      </w:r>
      <w:r w:rsidR="00BC38CB">
        <w:rPr>
          <w:rFonts w:ascii="Times New Roman" w:eastAsia="Times New Roman" w:hAnsi="Times New Roman" w:cs="Times New Roman"/>
          <w:sz w:val="24"/>
          <w:szCs w:val="24"/>
        </w:rPr>
        <w:t xml:space="preserve"> </w:t>
      </w:r>
      <w:r w:rsidRPr="00782BC2">
        <w:rPr>
          <w:rFonts w:ascii="Times New Roman" w:eastAsia="Times New Roman" w:hAnsi="Times New Roman" w:cs="Times New Roman"/>
          <w:sz w:val="24"/>
          <w:szCs w:val="24"/>
        </w:rPr>
        <w:t>10</w:t>
      </w:r>
      <w:r w:rsidR="00BC38CB">
        <w:rPr>
          <w:rFonts w:ascii="Times New Roman" w:eastAsia="Times New Roman" w:hAnsi="Times New Roman" w:cs="Times New Roman"/>
          <w:sz w:val="24"/>
          <w:szCs w:val="24"/>
        </w:rPr>
        <w:t xml:space="preserve"> </w:t>
      </w:r>
      <w:r w:rsidRPr="00782BC2">
        <w:rPr>
          <w:rFonts w:ascii="Times New Roman" w:eastAsia="Times New Roman" w:hAnsi="Times New Roman" w:cs="Times New Roman"/>
          <w:sz w:val="24"/>
          <w:szCs w:val="24"/>
        </w:rPr>
        <w:t>102075</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782BC2">
        <w:rPr>
          <w:rFonts w:ascii="Times New Roman" w:eastAsia="Times New Roman" w:hAnsi="Times New Roman" w:cs="Times New Roman"/>
          <w:sz w:val="24"/>
          <w:szCs w:val="24"/>
        </w:rPr>
        <w:t xml:space="preserve">SATYANARAYANA, S., NAGARAJA, S.B., KELAMANE, S., et al. </w:t>
      </w:r>
      <w:r w:rsidRPr="00361F64">
        <w:rPr>
          <w:rFonts w:ascii="Times New Roman" w:eastAsia="Times New Roman" w:hAnsi="Times New Roman" w:cs="Times New Roman"/>
          <w:sz w:val="24"/>
          <w:szCs w:val="24"/>
          <w:lang w:val="en-US"/>
        </w:rPr>
        <w:t>Did successfully treated pulmonary tuberculosis patients undergo all follow-up sputum smear examinations? Public Health Action. 2011; 1(2):27-9.</w:t>
      </w:r>
    </w:p>
    <w:p w:rsidR="00882A19" w:rsidRDefault="001C7DF5" w:rsidP="0025390E">
      <w:pPr>
        <w:spacing w:line="240" w:lineRule="auto"/>
        <w:rPr>
          <w:rFonts w:ascii="Times New Roman" w:eastAsia="Times New Roman" w:hAnsi="Times New Roman" w:cs="Times New Roman"/>
          <w:sz w:val="24"/>
          <w:szCs w:val="24"/>
        </w:rPr>
      </w:pPr>
      <w:r w:rsidRPr="00B60EDF">
        <w:rPr>
          <w:rFonts w:ascii="Times New Roman" w:eastAsia="Times New Roman" w:hAnsi="Times New Roman" w:cs="Times New Roman"/>
          <w:sz w:val="24"/>
          <w:szCs w:val="24"/>
        </w:rPr>
        <w:t xml:space="preserve">SANTOS, D.A. DA S., MARQUES, A.L.A., GOULART, L.S., et al (2021). </w:t>
      </w:r>
      <w:r w:rsidRPr="00361F64">
        <w:rPr>
          <w:rFonts w:ascii="Times New Roman" w:eastAsia="Times New Roman" w:hAnsi="Times New Roman" w:cs="Times New Roman"/>
          <w:sz w:val="24"/>
          <w:szCs w:val="24"/>
          <w:lang w:val="en-US"/>
        </w:rPr>
        <w:t xml:space="preserve">FACTORS ASSOCIATED WITH TREATMENT ABANDONMENT OF PULMONARY TUBERCULOSIS. </w:t>
      </w:r>
      <w:proofErr w:type="spellStart"/>
      <w:r w:rsidRPr="00361F64">
        <w:rPr>
          <w:rFonts w:ascii="Times New Roman" w:eastAsia="Times New Roman" w:hAnsi="Times New Roman" w:cs="Times New Roman"/>
          <w:sz w:val="24"/>
          <w:szCs w:val="24"/>
          <w:lang w:val="en-US"/>
        </w:rPr>
        <w:t>Cogitare</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Enfermagem</w:t>
      </w:r>
      <w:proofErr w:type="spellEnd"/>
      <w:r w:rsidRPr="00361F64">
        <w:rPr>
          <w:rFonts w:ascii="Times New Roman" w:eastAsia="Times New Roman" w:hAnsi="Times New Roman" w:cs="Times New Roman"/>
          <w:sz w:val="24"/>
          <w:szCs w:val="24"/>
          <w:lang w:val="en-US"/>
        </w:rPr>
        <w:t xml:space="preserve">, 26, e72794. </w:t>
      </w:r>
      <w:hyperlink r:id="rId40">
        <w:r w:rsidRPr="00573DAC">
          <w:rPr>
            <w:rFonts w:ascii="Times New Roman" w:eastAsia="Times New Roman" w:hAnsi="Times New Roman" w:cs="Times New Roman"/>
            <w:sz w:val="24"/>
            <w:szCs w:val="24"/>
          </w:rPr>
          <w:t>https://doi.org/10.5380/</w:t>
        </w:r>
      </w:hyperlink>
      <w:r>
        <w:rPr>
          <w:rFonts w:ascii="Times New Roman" w:eastAsia="Times New Roman" w:hAnsi="Times New Roman" w:cs="Times New Roman"/>
          <w:sz w:val="24"/>
          <w:szCs w:val="24"/>
        </w:rPr>
        <w:t xml:space="preserve"> CE.V26I0.72794</w:t>
      </w:r>
    </w:p>
    <w:p w:rsidR="00882A19" w:rsidRDefault="001C7DF5" w:rsidP="0025390E">
      <w:pPr>
        <w:spacing w:line="240" w:lineRule="auto"/>
        <w:rPr>
          <w:rFonts w:ascii="Times New Roman" w:eastAsia="Times New Roman" w:hAnsi="Times New Roman" w:cs="Times New Roman"/>
          <w:sz w:val="24"/>
          <w:szCs w:val="24"/>
        </w:rPr>
      </w:pPr>
      <w:r w:rsidRPr="00573DAC">
        <w:rPr>
          <w:rFonts w:ascii="Times New Roman" w:eastAsia="Times New Roman" w:hAnsi="Times New Roman" w:cs="Times New Roman"/>
          <w:sz w:val="24"/>
          <w:szCs w:val="24"/>
        </w:rPr>
        <w:t xml:space="preserve">SANTOS, J.G.M., GIBAUT, M.A.M., BISPO, T.C.F. (2016). </w:t>
      </w:r>
      <w:r w:rsidRPr="00361F64">
        <w:rPr>
          <w:rFonts w:ascii="Times New Roman" w:eastAsia="Times New Roman" w:hAnsi="Times New Roman" w:cs="Times New Roman"/>
          <w:sz w:val="24"/>
          <w:szCs w:val="24"/>
          <w:lang w:val="en-US"/>
        </w:rPr>
        <w:t xml:space="preserve">Tuberculosis: Adherence to treatment and the factors that trigger noncompliance. </w:t>
      </w:r>
      <w:r w:rsidRPr="00573DAC">
        <w:rPr>
          <w:rFonts w:ascii="Times New Roman" w:eastAsia="Times New Roman" w:hAnsi="Times New Roman" w:cs="Times New Roman"/>
          <w:sz w:val="24"/>
          <w:szCs w:val="24"/>
        </w:rPr>
        <w:t>São Paulo: Revista Enfermagem Contemporânea. v.5, n.2, p.284-292.</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573DAC">
        <w:rPr>
          <w:rFonts w:ascii="Times New Roman" w:eastAsia="Times New Roman" w:hAnsi="Times New Roman" w:cs="Times New Roman"/>
          <w:sz w:val="24"/>
          <w:szCs w:val="24"/>
        </w:rPr>
        <w:t xml:space="preserve">SILVA, T.O., VIANNA, P.J.S., ALMEIDA, M.V.G., et al. </w:t>
      </w:r>
      <w:r w:rsidRPr="00361F64">
        <w:rPr>
          <w:rFonts w:ascii="Times New Roman" w:eastAsia="Times New Roman" w:hAnsi="Times New Roman" w:cs="Times New Roman"/>
          <w:sz w:val="24"/>
          <w:szCs w:val="24"/>
          <w:lang w:val="en-US"/>
        </w:rPr>
        <w:t xml:space="preserve">Street people in Brazil: a descriptive study of their sociodemographic profile and tuberculosis morbidity, 2014-2019. Epidemiol Serv Saude. 2021; 30(1):e2020566. English, Portuguese. </w:t>
      </w:r>
      <w:proofErr w:type="spellStart"/>
      <w:r w:rsidRPr="00361F64">
        <w:rPr>
          <w:rFonts w:ascii="Times New Roman" w:eastAsia="Times New Roman" w:hAnsi="Times New Roman" w:cs="Times New Roman"/>
          <w:sz w:val="24"/>
          <w:szCs w:val="24"/>
          <w:lang w:val="en-US"/>
        </w:rPr>
        <w:t>doi</w:t>
      </w:r>
      <w:proofErr w:type="spellEnd"/>
      <w:r w:rsidRPr="00361F64">
        <w:rPr>
          <w:rFonts w:ascii="Times New Roman" w:eastAsia="Times New Roman" w:hAnsi="Times New Roman" w:cs="Times New Roman"/>
          <w:sz w:val="24"/>
          <w:szCs w:val="24"/>
          <w:lang w:val="en-US"/>
        </w:rPr>
        <w:t>: 10.1590/S1679-49742021000100029. PMID: 33787809.</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361F64">
        <w:rPr>
          <w:rFonts w:ascii="Times New Roman" w:eastAsia="Times New Roman" w:hAnsi="Times New Roman" w:cs="Times New Roman"/>
          <w:sz w:val="24"/>
          <w:szCs w:val="24"/>
          <w:lang w:val="en-US"/>
        </w:rPr>
        <w:t xml:space="preserve">SOUZA, A.C.S. de, SILVA, M.L.S.J. da, MIRANDA, L.N. Difficulties in adherence to the treatment plan by patients with tuberculosis. Cad. Grad. </w:t>
      </w:r>
      <w:proofErr w:type="spellStart"/>
      <w:r w:rsidRPr="00361F64">
        <w:rPr>
          <w:rFonts w:ascii="Times New Roman" w:eastAsia="Times New Roman" w:hAnsi="Times New Roman" w:cs="Times New Roman"/>
          <w:sz w:val="24"/>
          <w:szCs w:val="24"/>
          <w:lang w:val="en-US"/>
        </w:rPr>
        <w:t>Ciênc</w:t>
      </w:r>
      <w:proofErr w:type="spellEnd"/>
      <w:r w:rsidRPr="00361F64">
        <w:rPr>
          <w:rFonts w:ascii="Times New Roman" w:eastAsia="Times New Roman" w:hAnsi="Times New Roman" w:cs="Times New Roman"/>
          <w:sz w:val="24"/>
          <w:szCs w:val="24"/>
          <w:lang w:val="en-US"/>
        </w:rPr>
        <w:t>. Bio. Sau. Unit. [Internet]. 2017 [accessed on 13 Dec 2023]; 4(2). Available at: https:// periodicos.set.edu.br/index.php/fitsbiosaude/article/view/4560/2623</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573DAC">
        <w:rPr>
          <w:rFonts w:ascii="Times New Roman" w:eastAsia="Times New Roman" w:hAnsi="Times New Roman" w:cs="Times New Roman"/>
          <w:sz w:val="24"/>
          <w:szCs w:val="24"/>
        </w:rPr>
        <w:t>SNOW, K.J., SISMANIDIS, C., DENHOLM, J.. </w:t>
      </w:r>
      <w:r w:rsidRPr="00361F64">
        <w:rPr>
          <w:rFonts w:ascii="Times New Roman" w:eastAsia="Times New Roman" w:hAnsi="Times New Roman" w:cs="Times New Roman"/>
          <w:sz w:val="24"/>
          <w:szCs w:val="24"/>
          <w:lang w:val="en-US"/>
        </w:rPr>
        <w:t>The incidence of tuberculosis among adolescents and young adults: a global estimate. Eur Respir J. 2018; 51 (2):1702352</w:t>
      </w:r>
    </w:p>
    <w:p w:rsidR="00882A19" w:rsidRPr="00782BC2" w:rsidRDefault="001C7DF5" w:rsidP="0025390E">
      <w:pPr>
        <w:spacing w:line="240" w:lineRule="auto"/>
        <w:rPr>
          <w:rFonts w:ascii="Times New Roman" w:eastAsia="Times New Roman" w:hAnsi="Times New Roman" w:cs="Times New Roman"/>
          <w:sz w:val="24"/>
          <w:szCs w:val="24"/>
          <w:lang/>
        </w:rPr>
      </w:pPr>
      <w:r w:rsidRPr="00361F64">
        <w:rPr>
          <w:rFonts w:ascii="Times New Roman" w:eastAsia="Times New Roman" w:hAnsi="Times New Roman" w:cs="Times New Roman"/>
          <w:sz w:val="24"/>
          <w:szCs w:val="24"/>
          <w:lang w:val="en-US"/>
        </w:rPr>
        <w:t xml:space="preserve">SNOW, K.J., CRUZ, A.T., SEDDON, J.A., et al. Adolescent tuberculosis. Lancet Child </w:t>
      </w:r>
      <w:proofErr w:type="spellStart"/>
      <w:r w:rsidRPr="00361F64">
        <w:rPr>
          <w:rFonts w:ascii="Times New Roman" w:eastAsia="Times New Roman" w:hAnsi="Times New Roman" w:cs="Times New Roman"/>
          <w:sz w:val="24"/>
          <w:szCs w:val="24"/>
          <w:lang w:val="en-US"/>
        </w:rPr>
        <w:t>Adolesc</w:t>
      </w:r>
      <w:proofErr w:type="spellEnd"/>
      <w:r w:rsidRPr="00361F64">
        <w:rPr>
          <w:rFonts w:ascii="Times New Roman" w:eastAsia="Times New Roman" w:hAnsi="Times New Roman" w:cs="Times New Roman"/>
          <w:sz w:val="24"/>
          <w:szCs w:val="24"/>
          <w:lang w:val="en-US"/>
        </w:rPr>
        <w:t xml:space="preserve"> Health. 2020 Jan; 4(1):68-79. </w:t>
      </w:r>
      <w:proofErr w:type="spellStart"/>
      <w:r w:rsidRPr="00361F64">
        <w:rPr>
          <w:rFonts w:ascii="Times New Roman" w:eastAsia="Times New Roman" w:hAnsi="Times New Roman" w:cs="Times New Roman"/>
          <w:sz w:val="24"/>
          <w:szCs w:val="24"/>
          <w:lang w:val="en-US"/>
        </w:rPr>
        <w:t>doi</w:t>
      </w:r>
      <w:proofErr w:type="spellEnd"/>
      <w:r w:rsidRPr="00361F64">
        <w:rPr>
          <w:rFonts w:ascii="Times New Roman" w:eastAsia="Times New Roman" w:hAnsi="Times New Roman" w:cs="Times New Roman"/>
          <w:sz w:val="24"/>
          <w:szCs w:val="24"/>
          <w:lang w:val="en-US"/>
        </w:rPr>
        <w:t xml:space="preserve">: 10.1016/S2352-4642(19)30337-2. </w:t>
      </w:r>
      <w:proofErr w:type="spellStart"/>
      <w:r w:rsidRPr="00361F64">
        <w:rPr>
          <w:rFonts w:ascii="Times New Roman" w:eastAsia="Times New Roman" w:hAnsi="Times New Roman" w:cs="Times New Roman"/>
          <w:sz w:val="24"/>
          <w:szCs w:val="24"/>
          <w:lang w:val="en-US"/>
        </w:rPr>
        <w:t>Epub</w:t>
      </w:r>
      <w:proofErr w:type="spellEnd"/>
      <w:r w:rsidRPr="00361F64">
        <w:rPr>
          <w:rFonts w:ascii="Times New Roman" w:eastAsia="Times New Roman" w:hAnsi="Times New Roman" w:cs="Times New Roman"/>
          <w:sz w:val="24"/>
          <w:szCs w:val="24"/>
          <w:lang w:val="en-US"/>
        </w:rPr>
        <w:t xml:space="preserve"> 2019 Nov </w:t>
      </w:r>
      <w:r w:rsidRPr="00361F64">
        <w:rPr>
          <w:rFonts w:ascii="Times New Roman" w:eastAsia="Times New Roman" w:hAnsi="Times New Roman" w:cs="Times New Roman"/>
          <w:sz w:val="24"/>
          <w:szCs w:val="24"/>
          <w:lang w:val="en-US"/>
        </w:rPr>
        <w:lastRenderedPageBreak/>
        <w:t xml:space="preserve">18. Erratum in: Lancet Child </w:t>
      </w:r>
      <w:proofErr w:type="spellStart"/>
      <w:r w:rsidRPr="00361F64">
        <w:rPr>
          <w:rFonts w:ascii="Times New Roman" w:eastAsia="Times New Roman" w:hAnsi="Times New Roman" w:cs="Times New Roman"/>
          <w:sz w:val="24"/>
          <w:szCs w:val="24"/>
          <w:lang w:val="en-US"/>
        </w:rPr>
        <w:t>Adolesc</w:t>
      </w:r>
      <w:proofErr w:type="spellEnd"/>
      <w:r w:rsidRPr="00361F64">
        <w:rPr>
          <w:rFonts w:ascii="Times New Roman" w:eastAsia="Times New Roman" w:hAnsi="Times New Roman" w:cs="Times New Roman"/>
          <w:sz w:val="24"/>
          <w:szCs w:val="24"/>
          <w:lang w:val="en-US"/>
        </w:rPr>
        <w:t xml:space="preserve"> Health. </w:t>
      </w:r>
      <w:r w:rsidRPr="00573DAC">
        <w:rPr>
          <w:rFonts w:ascii="Times New Roman" w:eastAsia="Times New Roman" w:hAnsi="Times New Roman" w:cs="Times New Roman"/>
          <w:sz w:val="24"/>
          <w:szCs w:val="24"/>
        </w:rPr>
        <w:t>2019 Nov 27;: PMID: 31753806; PMCID: PMC7291359.</w:t>
      </w:r>
    </w:p>
    <w:p w:rsidR="00882A19" w:rsidRPr="00782BC2" w:rsidRDefault="001C7DF5" w:rsidP="0025390E">
      <w:pPr>
        <w:spacing w:line="240" w:lineRule="auto"/>
        <w:rPr>
          <w:rFonts w:ascii="Times New Roman" w:eastAsia="Times New Roman" w:hAnsi="Times New Roman" w:cs="Times New Roman"/>
          <w:sz w:val="24"/>
          <w:szCs w:val="24"/>
          <w:lang w:val="en-US"/>
        </w:rPr>
      </w:pPr>
      <w:r w:rsidRPr="00782BC2">
        <w:rPr>
          <w:rFonts w:ascii="Times New Roman" w:eastAsia="Times New Roman" w:hAnsi="Times New Roman" w:cs="Times New Roman"/>
          <w:sz w:val="24"/>
          <w:szCs w:val="24"/>
        </w:rPr>
        <w:t xml:space="preserve">SOTO CABEZAS, M.G., MUNAYCO ESCATE, C.V., ESCALANTE MALDONADO, O et al. </w:t>
      </w:r>
      <w:r w:rsidRPr="00361F64">
        <w:rPr>
          <w:rFonts w:ascii="Times New Roman" w:eastAsia="Times New Roman" w:hAnsi="Times New Roman" w:cs="Times New Roman"/>
          <w:sz w:val="24"/>
          <w:szCs w:val="24"/>
          <w:lang w:val="en-US"/>
        </w:rPr>
        <w:t xml:space="preserve">Epidemiological profile of extensively drug-resistant tuberculosis in Peru, 2013-2015. Rev </w:t>
      </w:r>
      <w:proofErr w:type="spellStart"/>
      <w:r w:rsidRPr="00361F64">
        <w:rPr>
          <w:rFonts w:ascii="Times New Roman" w:eastAsia="Times New Roman" w:hAnsi="Times New Roman" w:cs="Times New Roman"/>
          <w:sz w:val="24"/>
          <w:szCs w:val="24"/>
          <w:lang w:val="en-US"/>
        </w:rPr>
        <w:t>Panam</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Salud</w:t>
      </w:r>
      <w:proofErr w:type="spellEnd"/>
      <w:r w:rsidRPr="00361F64">
        <w:rPr>
          <w:rFonts w:ascii="Times New Roman" w:eastAsia="Times New Roman" w:hAnsi="Times New Roman" w:cs="Times New Roman"/>
          <w:sz w:val="24"/>
          <w:szCs w:val="24"/>
          <w:lang w:val="en-US"/>
        </w:rPr>
        <w:t xml:space="preserve"> </w:t>
      </w:r>
      <w:proofErr w:type="spellStart"/>
      <w:r w:rsidRPr="00361F64">
        <w:rPr>
          <w:rFonts w:ascii="Times New Roman" w:eastAsia="Times New Roman" w:hAnsi="Times New Roman" w:cs="Times New Roman"/>
          <w:sz w:val="24"/>
          <w:szCs w:val="24"/>
          <w:lang w:val="en-US"/>
        </w:rPr>
        <w:t>Publica</w:t>
      </w:r>
      <w:proofErr w:type="spellEnd"/>
      <w:r w:rsidRPr="00361F64">
        <w:rPr>
          <w:rFonts w:ascii="Times New Roman" w:eastAsia="Times New Roman" w:hAnsi="Times New Roman" w:cs="Times New Roman"/>
          <w:sz w:val="24"/>
          <w:szCs w:val="24"/>
          <w:lang w:val="en-US"/>
        </w:rPr>
        <w:t xml:space="preserve">. 2020 Sep 23; 44:E29. Spanish. </w:t>
      </w:r>
      <w:proofErr w:type="spellStart"/>
      <w:r w:rsidRPr="00361F64">
        <w:rPr>
          <w:rFonts w:ascii="Times New Roman" w:eastAsia="Times New Roman" w:hAnsi="Times New Roman" w:cs="Times New Roman"/>
          <w:sz w:val="24"/>
          <w:szCs w:val="24"/>
          <w:lang w:val="en-US"/>
        </w:rPr>
        <w:t>doi</w:t>
      </w:r>
      <w:proofErr w:type="spellEnd"/>
      <w:r w:rsidRPr="00361F64">
        <w:rPr>
          <w:rFonts w:ascii="Times New Roman" w:eastAsia="Times New Roman" w:hAnsi="Times New Roman" w:cs="Times New Roman"/>
          <w:sz w:val="24"/>
          <w:szCs w:val="24"/>
          <w:lang w:val="en-US"/>
        </w:rPr>
        <w:t>: 10.26633/RPSP.2020.29. PMID: 32973891; PMCID: PMC7498293.</w:t>
      </w:r>
    </w:p>
    <w:p w:rsidR="00882A19" w:rsidRPr="00361F64" w:rsidRDefault="001C7DF5" w:rsidP="0025390E">
      <w:pPr>
        <w:spacing w:line="240" w:lineRule="auto"/>
        <w:rPr>
          <w:rFonts w:ascii="Times New Roman" w:eastAsia="Times New Roman" w:hAnsi="Times New Roman" w:cs="Times New Roman"/>
          <w:sz w:val="24"/>
          <w:szCs w:val="24"/>
          <w:lang w:val="en-US"/>
        </w:rPr>
      </w:pPr>
      <w:r w:rsidRPr="00B60EDF">
        <w:rPr>
          <w:rFonts w:ascii="Times New Roman" w:eastAsia="Times New Roman" w:hAnsi="Times New Roman" w:cs="Times New Roman"/>
          <w:sz w:val="24"/>
          <w:szCs w:val="24"/>
          <w:lang w:val="en-US"/>
        </w:rPr>
        <w:t xml:space="preserve">SOUZA, N.P.; SILVA, E.M.G.C.; TEIXEIRA, M.D. et al. </w:t>
      </w:r>
      <w:r w:rsidRPr="00361F64">
        <w:rPr>
          <w:rFonts w:ascii="Times New Roman" w:eastAsia="Times New Roman" w:hAnsi="Times New Roman" w:cs="Times New Roman"/>
          <w:sz w:val="24"/>
          <w:szCs w:val="24"/>
          <w:lang w:val="en-US"/>
        </w:rPr>
        <w:t xml:space="preserve">Application of the kernel density estimator in conservation units in the São Francisco River basin for analysis of deforestation hotspots and hot spots. In: Brazilian Symposium on Remote Sensing, 16. (SBSR), 2013, Foz do Iguaçu. </w:t>
      </w:r>
      <w:r w:rsidRPr="00782BC2">
        <w:rPr>
          <w:rFonts w:ascii="Times New Roman" w:eastAsia="Times New Roman" w:hAnsi="Times New Roman" w:cs="Times New Roman"/>
          <w:sz w:val="24"/>
          <w:szCs w:val="24"/>
        </w:rPr>
        <w:t xml:space="preserve">Annals... São José dos Campos: INPE, 2013. p. 4958-4965. DVD, Internet. ISBN 978-85-17-00066-9 (Internet), 978-85-17-00065-2 (DVD). </w:t>
      </w:r>
      <w:r w:rsidRPr="00361F64">
        <w:rPr>
          <w:rFonts w:ascii="Times New Roman" w:eastAsia="Times New Roman" w:hAnsi="Times New Roman" w:cs="Times New Roman"/>
          <w:sz w:val="24"/>
          <w:szCs w:val="24"/>
          <w:lang w:val="en-US"/>
        </w:rPr>
        <w:t>Available at: &lt;http://urlib.net/3ERPFQRTRW34M/3EGMJ5&gt;.</w:t>
      </w:r>
    </w:p>
    <w:p w:rsidR="00882A19" w:rsidRDefault="001C7DF5" w:rsidP="0025390E">
      <w:pPr>
        <w:spacing w:line="240" w:lineRule="auto"/>
        <w:rPr>
          <w:rFonts w:ascii="Times New Roman" w:eastAsia="Times New Roman" w:hAnsi="Times New Roman" w:cs="Times New Roman"/>
          <w:sz w:val="24"/>
          <w:szCs w:val="24"/>
        </w:rPr>
      </w:pPr>
      <w:r w:rsidRPr="00361F64">
        <w:rPr>
          <w:rFonts w:ascii="Times New Roman" w:eastAsia="Times New Roman" w:hAnsi="Times New Roman" w:cs="Times New Roman"/>
          <w:sz w:val="24"/>
          <w:szCs w:val="24"/>
          <w:lang w:val="en-US"/>
        </w:rPr>
        <w:t xml:space="preserve">STOFFEL, C., LORENZ, R., ARCE, M. Treatment of pulmonary tuberculosis in a low-prevalence urban area: compliance and bacteriological </w:t>
      </w:r>
      <w:proofErr w:type="spellStart"/>
      <w:r w:rsidRPr="00361F64">
        <w:rPr>
          <w:rFonts w:ascii="Times New Roman" w:eastAsia="Times New Roman" w:hAnsi="Times New Roman" w:cs="Times New Roman"/>
          <w:sz w:val="24"/>
          <w:szCs w:val="24"/>
          <w:lang w:val="en-US"/>
        </w:rPr>
        <w:t>negativization</w:t>
      </w:r>
      <w:proofErr w:type="spellEnd"/>
      <w:r w:rsidRPr="00361F64">
        <w:rPr>
          <w:rFonts w:ascii="Times New Roman" w:eastAsia="Times New Roman" w:hAnsi="Times New Roman" w:cs="Times New Roman"/>
          <w:sz w:val="24"/>
          <w:szCs w:val="24"/>
          <w:lang w:val="en-US"/>
        </w:rPr>
        <w:t xml:space="preserve">. </w:t>
      </w:r>
      <w:r w:rsidRPr="00782BC2">
        <w:rPr>
          <w:rFonts w:ascii="Times New Roman" w:eastAsia="Times New Roman" w:hAnsi="Times New Roman" w:cs="Times New Roman"/>
          <w:sz w:val="24"/>
          <w:szCs w:val="24"/>
        </w:rPr>
        <w:t>Medicine (Buenos Aires). 2014;74:9-18.</w:t>
      </w:r>
    </w:p>
    <w:p w:rsidR="00BC38CB" w:rsidRPr="00BC38CB" w:rsidRDefault="00BC38CB" w:rsidP="0025390E">
      <w:pPr>
        <w:spacing w:line="240" w:lineRule="auto"/>
        <w:rPr>
          <w:rFonts w:ascii="Times New Roman" w:eastAsia="Times New Roman" w:hAnsi="Times New Roman" w:cs="Times New Roman"/>
          <w:sz w:val="24"/>
          <w:szCs w:val="24"/>
          <w:lang w:val="en-US"/>
        </w:rPr>
      </w:pPr>
      <w:r w:rsidRPr="0097358B">
        <w:rPr>
          <w:rFonts w:ascii="Times New Roman" w:eastAsia="Times New Roman" w:hAnsi="Times New Roman" w:cs="Times New Roman"/>
          <w:sz w:val="24"/>
          <w:szCs w:val="24"/>
          <w:highlight w:val="yellow"/>
          <w:lang w:val="en-US"/>
        </w:rPr>
        <w:t xml:space="preserve">DE SUGUIURA, I.M.S, ONO, M.A. Compulsory notification of </w:t>
      </w:r>
      <w:proofErr w:type="spellStart"/>
      <w:r w:rsidRPr="0097358B">
        <w:rPr>
          <w:rFonts w:ascii="Times New Roman" w:eastAsia="Times New Roman" w:hAnsi="Times New Roman" w:cs="Times New Roman"/>
          <w:sz w:val="24"/>
          <w:szCs w:val="24"/>
          <w:highlight w:val="yellow"/>
          <w:lang w:val="en-US"/>
        </w:rPr>
        <w:t>paracoccidioidomycosis</w:t>
      </w:r>
      <w:proofErr w:type="spellEnd"/>
      <w:r w:rsidRPr="0097358B">
        <w:rPr>
          <w:rFonts w:ascii="Times New Roman" w:eastAsia="Times New Roman" w:hAnsi="Times New Roman" w:cs="Times New Roman"/>
          <w:sz w:val="24"/>
          <w:szCs w:val="24"/>
          <w:highlight w:val="yellow"/>
          <w:lang w:val="en-US"/>
        </w:rPr>
        <w:t xml:space="preserve">: A 14-year retrospective study of the disease in the state of Paraná, Brazil. Mycoses. 2022 Mar;65(3):354-361. </w:t>
      </w:r>
      <w:proofErr w:type="spellStart"/>
      <w:r w:rsidRPr="0097358B">
        <w:rPr>
          <w:rFonts w:ascii="Times New Roman" w:eastAsia="Times New Roman" w:hAnsi="Times New Roman" w:cs="Times New Roman"/>
          <w:sz w:val="24"/>
          <w:szCs w:val="24"/>
          <w:highlight w:val="yellow"/>
          <w:lang w:val="en-US"/>
        </w:rPr>
        <w:t>doi</w:t>
      </w:r>
      <w:proofErr w:type="spellEnd"/>
      <w:r w:rsidRPr="0097358B">
        <w:rPr>
          <w:rFonts w:ascii="Times New Roman" w:eastAsia="Times New Roman" w:hAnsi="Times New Roman" w:cs="Times New Roman"/>
          <w:sz w:val="24"/>
          <w:szCs w:val="24"/>
          <w:highlight w:val="yellow"/>
          <w:lang w:val="en-US"/>
        </w:rPr>
        <w:t xml:space="preserve">: 10.1111/myc.13417. </w:t>
      </w:r>
      <w:proofErr w:type="spellStart"/>
      <w:r w:rsidRPr="0097358B">
        <w:rPr>
          <w:rFonts w:ascii="Times New Roman" w:eastAsia="Times New Roman" w:hAnsi="Times New Roman" w:cs="Times New Roman"/>
          <w:sz w:val="24"/>
          <w:szCs w:val="24"/>
          <w:highlight w:val="yellow"/>
          <w:lang w:val="en-US"/>
        </w:rPr>
        <w:t>Epub</w:t>
      </w:r>
      <w:proofErr w:type="spellEnd"/>
      <w:r w:rsidRPr="0097358B">
        <w:rPr>
          <w:rFonts w:ascii="Times New Roman" w:eastAsia="Times New Roman" w:hAnsi="Times New Roman" w:cs="Times New Roman"/>
          <w:sz w:val="24"/>
          <w:szCs w:val="24"/>
          <w:highlight w:val="yellow"/>
          <w:lang w:val="en-US"/>
        </w:rPr>
        <w:t xml:space="preserve"> 2022 Jan 3. PMID: 34936142</w:t>
      </w:r>
      <w:r w:rsidRPr="00BC38CB">
        <w:rPr>
          <w:rFonts w:ascii="Times New Roman" w:eastAsia="Times New Roman" w:hAnsi="Times New Roman" w:cs="Times New Roman"/>
          <w:sz w:val="24"/>
          <w:szCs w:val="24"/>
          <w:lang w:val="en-US"/>
        </w:rPr>
        <w:t>.</w:t>
      </w:r>
    </w:p>
    <w:p w:rsidR="00882A19" w:rsidRPr="00361F64" w:rsidRDefault="001C7DF5" w:rsidP="0025390E">
      <w:pPr>
        <w:spacing w:line="240" w:lineRule="auto"/>
        <w:rPr>
          <w:rFonts w:ascii="Times New Roman" w:eastAsia="Times New Roman" w:hAnsi="Times New Roman" w:cs="Times New Roman"/>
          <w:sz w:val="24"/>
          <w:szCs w:val="24"/>
        </w:rPr>
      </w:pPr>
      <w:r w:rsidRPr="00BC38CB">
        <w:rPr>
          <w:rFonts w:ascii="Times New Roman" w:eastAsia="Times New Roman" w:hAnsi="Times New Roman" w:cs="Times New Roman"/>
          <w:sz w:val="24"/>
          <w:szCs w:val="24"/>
          <w:lang w:val="en-US"/>
        </w:rPr>
        <w:t xml:space="preserve">TOUSO, M.M., POPOLIN, M.P., CRISPIM, J. de A., et al (2014). </w:t>
      </w:r>
      <w:r w:rsidRPr="00361F64">
        <w:rPr>
          <w:rFonts w:ascii="Times New Roman" w:eastAsia="Times New Roman" w:hAnsi="Times New Roman" w:cs="Times New Roman"/>
          <w:sz w:val="24"/>
          <w:szCs w:val="24"/>
          <w:lang w:val="en-US"/>
        </w:rPr>
        <w:t>Social stigma and the families of patients with tuberculosis: a study based on cluster and multiple correspondence analysis. </w:t>
      </w:r>
      <w:r w:rsidRPr="00573DAC">
        <w:rPr>
          <w:rFonts w:ascii="Times New Roman" w:eastAsia="Times New Roman" w:hAnsi="Times New Roman" w:cs="Times New Roman"/>
          <w:sz w:val="24"/>
          <w:szCs w:val="24"/>
        </w:rPr>
        <w:t xml:space="preserve">Ciência &amp; saúde coletiva, 19(11), 4577–4586. </w:t>
      </w:r>
      <w:hyperlink r:id="rId41">
        <w:r w:rsidRPr="00782BC2">
          <w:rPr>
            <w:rFonts w:ascii="Times New Roman" w:eastAsia="Times New Roman" w:hAnsi="Times New Roman" w:cs="Times New Roman"/>
            <w:sz w:val="24"/>
            <w:szCs w:val="24"/>
          </w:rPr>
          <w:t>https://doi.org/10.1590/1413-812320141911.46062013</w:t>
        </w:r>
      </w:hyperlink>
    </w:p>
    <w:p w:rsidR="00882A19" w:rsidRPr="00361F64" w:rsidRDefault="001C7DF5" w:rsidP="0025390E">
      <w:pPr>
        <w:spacing w:line="240" w:lineRule="auto"/>
        <w:rPr>
          <w:rFonts w:ascii="Times New Roman" w:eastAsia="Times New Roman" w:hAnsi="Times New Roman" w:cs="Times New Roman"/>
          <w:sz w:val="24"/>
          <w:szCs w:val="24"/>
          <w:lang w:val="en-US"/>
        </w:rPr>
      </w:pPr>
      <w:r w:rsidRPr="00782BC2">
        <w:rPr>
          <w:rFonts w:ascii="Times New Roman" w:eastAsia="Times New Roman" w:hAnsi="Times New Roman" w:cs="Times New Roman"/>
          <w:sz w:val="24"/>
          <w:szCs w:val="24"/>
        </w:rPr>
        <w:t xml:space="preserve">TUBERCULOSIS. World Health Organization. Who. Disponível em:  </w:t>
      </w:r>
      <w:hyperlink r:id="rId42">
        <w:r>
          <w:rPr>
            <w:rFonts w:ascii="Times New Roman" w:eastAsia="Times New Roman" w:hAnsi="Times New Roman" w:cs="Times New Roman"/>
            <w:sz w:val="24"/>
            <w:szCs w:val="24"/>
          </w:rPr>
          <w:t>https://www.who.int/news-room/fact-sheets/detail/tuberculosis</w:t>
        </w:r>
      </w:hyperlink>
      <w:r>
        <w:rPr>
          <w:rFonts w:ascii="Times New Roman" w:eastAsia="Times New Roman" w:hAnsi="Times New Roman" w:cs="Times New Roman"/>
          <w:sz w:val="24"/>
          <w:szCs w:val="24"/>
        </w:rPr>
        <w:t xml:space="preserve">. </w:t>
      </w:r>
      <w:proofErr w:type="spellStart"/>
      <w:r w:rsidRPr="00361F64">
        <w:rPr>
          <w:rFonts w:ascii="Times New Roman" w:eastAsia="Times New Roman" w:hAnsi="Times New Roman" w:cs="Times New Roman"/>
          <w:sz w:val="24"/>
          <w:szCs w:val="24"/>
          <w:lang w:val="en-US"/>
        </w:rPr>
        <w:t>Acessado</w:t>
      </w:r>
      <w:proofErr w:type="spellEnd"/>
      <w:r w:rsidRPr="00361F64">
        <w:rPr>
          <w:rFonts w:ascii="Times New Roman" w:eastAsia="Times New Roman" w:hAnsi="Times New Roman" w:cs="Times New Roman"/>
          <w:sz w:val="24"/>
          <w:szCs w:val="24"/>
          <w:lang w:val="en-US"/>
        </w:rPr>
        <w:t xml:space="preserve"> em:15/01/2024.</w:t>
      </w:r>
    </w:p>
    <w:p w:rsidR="00882A19" w:rsidRDefault="001C7DF5" w:rsidP="0025390E">
      <w:pPr>
        <w:spacing w:line="240" w:lineRule="auto"/>
        <w:rPr>
          <w:rFonts w:ascii="Times New Roman" w:eastAsia="Times New Roman" w:hAnsi="Times New Roman" w:cs="Times New Roman"/>
          <w:sz w:val="24"/>
          <w:szCs w:val="24"/>
        </w:rPr>
      </w:pPr>
      <w:r w:rsidRPr="00361F64">
        <w:rPr>
          <w:rFonts w:ascii="Times New Roman" w:eastAsia="Times New Roman" w:hAnsi="Times New Roman" w:cs="Times New Roman"/>
          <w:sz w:val="24"/>
          <w:szCs w:val="24"/>
          <w:lang w:val="en-US"/>
        </w:rPr>
        <w:t>WANZELLER R.M.; MELLO, A.G. Tuberculosis and schooling: A literature review. </w:t>
      </w:r>
      <w:r w:rsidRPr="00573DAC">
        <w:rPr>
          <w:rFonts w:ascii="Times New Roman" w:eastAsia="Times New Roman" w:hAnsi="Times New Roman" w:cs="Times New Roman"/>
          <w:sz w:val="24"/>
          <w:szCs w:val="24"/>
        </w:rPr>
        <w:t xml:space="preserve">Revista Internacional de apoyo a la inclusión, logopedia, sociedad y multiculturalidad, [S. l.], v. 4, n. 2, 2018. doi: 10.17561/riai.v4.n2.1. </w:t>
      </w:r>
      <w:r w:rsidRPr="00361F64">
        <w:rPr>
          <w:rFonts w:ascii="Times New Roman" w:eastAsia="Times New Roman" w:hAnsi="Times New Roman" w:cs="Times New Roman"/>
          <w:sz w:val="24"/>
          <w:szCs w:val="24"/>
          <w:lang w:val="en-US"/>
        </w:rPr>
        <w:t xml:space="preserve">Available at: https://revistaselectronicas.ujaen.es/index.php/riai/article/view/4314. </w:t>
      </w:r>
      <w:r w:rsidRPr="00573DAC">
        <w:rPr>
          <w:rFonts w:ascii="Times New Roman" w:eastAsia="Times New Roman" w:hAnsi="Times New Roman" w:cs="Times New Roman"/>
          <w:sz w:val="24"/>
          <w:szCs w:val="24"/>
        </w:rPr>
        <w:t>Accessed on: 6 jul. 2023.</w:t>
      </w:r>
    </w:p>
    <w:p w:rsidR="00882A19" w:rsidRDefault="00882A19" w:rsidP="0025390E">
      <w:pPr>
        <w:spacing w:line="360" w:lineRule="auto"/>
        <w:jc w:val="both"/>
        <w:rPr>
          <w:rFonts w:ascii="Times New Roman" w:eastAsia="Times New Roman" w:hAnsi="Times New Roman" w:cs="Times New Roman"/>
          <w:sz w:val="24"/>
          <w:szCs w:val="24"/>
        </w:rPr>
      </w:pPr>
    </w:p>
    <w:p w:rsidR="00882A19" w:rsidRDefault="00882A19" w:rsidP="0025390E">
      <w:pPr>
        <w:spacing w:line="360" w:lineRule="auto"/>
        <w:jc w:val="both"/>
        <w:rPr>
          <w:rFonts w:ascii="Times New Roman" w:eastAsia="Times New Roman" w:hAnsi="Times New Roman" w:cs="Times New Roman"/>
          <w:sz w:val="24"/>
          <w:szCs w:val="24"/>
        </w:rPr>
      </w:pPr>
    </w:p>
    <w:sectPr w:rsidR="00882A19" w:rsidSect="00701198">
      <w:type w:val="continuous"/>
      <w:pgSz w:w="11906" w:h="16838"/>
      <w:pgMar w:top="1418" w:right="1134" w:bottom="1418" w:left="1701"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04D" w:rsidRDefault="000B304D" w:rsidP="00701198">
      <w:pPr>
        <w:spacing w:after="0" w:line="240" w:lineRule="auto"/>
      </w:pPr>
      <w:r>
        <w:separator/>
      </w:r>
    </w:p>
  </w:endnote>
  <w:endnote w:type="continuationSeparator" w:id="0">
    <w:p w:rsidR="000B304D" w:rsidRDefault="000B304D" w:rsidP="007011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04D" w:rsidRDefault="000B304D" w:rsidP="00701198">
      <w:pPr>
        <w:spacing w:after="0" w:line="240" w:lineRule="auto"/>
      </w:pPr>
      <w:r>
        <w:separator/>
      </w:r>
    </w:p>
  </w:footnote>
  <w:footnote w:type="continuationSeparator" w:id="0">
    <w:p w:rsidR="000B304D" w:rsidRDefault="000B304D" w:rsidP="007011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98" w:rsidRDefault="003612A8">
    <w:pPr>
      <w:pStyle w:val="Header"/>
    </w:pPr>
    <w:r w:rsidRPr="003612A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289188" o:spid="_x0000_s1026" type="#_x0000_t136" style="position:absolute;margin-left:0;margin-top:0;width:504.8pt;height:9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98" w:rsidRDefault="003612A8">
    <w:pPr>
      <w:pStyle w:val="Header"/>
    </w:pPr>
    <w:r w:rsidRPr="003612A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289189" o:spid="_x0000_s1027" type="#_x0000_t136" style="position:absolute;margin-left:0;margin-top:0;width:504.8pt;height:9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98" w:rsidRDefault="003612A8">
    <w:pPr>
      <w:pStyle w:val="Header"/>
    </w:pPr>
    <w:r w:rsidRPr="003612A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3289187" o:spid="_x0000_s1025" type="#_x0000_t136" style="position:absolute;margin-left:0;margin-top:0;width:504.8pt;height:9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A5234"/>
    <w:multiLevelType w:val="hybridMultilevel"/>
    <w:tmpl w:val="B07AA434"/>
    <w:lvl w:ilvl="0" w:tplc="FCFE241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20"/>
  <w:hyphenationZone w:val="425"/>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tzAyNDI3NDI1MzM2NzVV0lEKTi0uzszPAykwrAUA+bmpfiwAAAA="/>
  </w:docVars>
  <w:rsids>
    <w:rsidRoot w:val="00882A19"/>
    <w:rsid w:val="00024047"/>
    <w:rsid w:val="00036027"/>
    <w:rsid w:val="00036B06"/>
    <w:rsid w:val="0005071C"/>
    <w:rsid w:val="00050890"/>
    <w:rsid w:val="00097380"/>
    <w:rsid w:val="000B304D"/>
    <w:rsid w:val="000E107B"/>
    <w:rsid w:val="00103F90"/>
    <w:rsid w:val="00115616"/>
    <w:rsid w:val="00144E84"/>
    <w:rsid w:val="0015266C"/>
    <w:rsid w:val="00191C37"/>
    <w:rsid w:val="001A6A3E"/>
    <w:rsid w:val="001C05CF"/>
    <w:rsid w:val="001C7DF5"/>
    <w:rsid w:val="001E1A74"/>
    <w:rsid w:val="001E7FA6"/>
    <w:rsid w:val="0023571D"/>
    <w:rsid w:val="0025390E"/>
    <w:rsid w:val="00281D5A"/>
    <w:rsid w:val="002A5FDE"/>
    <w:rsid w:val="002C09CE"/>
    <w:rsid w:val="002F037B"/>
    <w:rsid w:val="00335334"/>
    <w:rsid w:val="00350FFD"/>
    <w:rsid w:val="003612A8"/>
    <w:rsid w:val="00361F64"/>
    <w:rsid w:val="00370551"/>
    <w:rsid w:val="00386394"/>
    <w:rsid w:val="003D18CC"/>
    <w:rsid w:val="003D6F35"/>
    <w:rsid w:val="003E26B7"/>
    <w:rsid w:val="003E3D8D"/>
    <w:rsid w:val="003E6D4C"/>
    <w:rsid w:val="00424C89"/>
    <w:rsid w:val="0045065D"/>
    <w:rsid w:val="00465BF4"/>
    <w:rsid w:val="00472786"/>
    <w:rsid w:val="004C2C75"/>
    <w:rsid w:val="004C3261"/>
    <w:rsid w:val="004C7D64"/>
    <w:rsid w:val="004D4DFF"/>
    <w:rsid w:val="004D7BE9"/>
    <w:rsid w:val="004E4A9D"/>
    <w:rsid w:val="00517C00"/>
    <w:rsid w:val="00550F82"/>
    <w:rsid w:val="005625DD"/>
    <w:rsid w:val="005640B1"/>
    <w:rsid w:val="00573DAC"/>
    <w:rsid w:val="00595A0B"/>
    <w:rsid w:val="005E62BB"/>
    <w:rsid w:val="0061498F"/>
    <w:rsid w:val="006508B0"/>
    <w:rsid w:val="00653E38"/>
    <w:rsid w:val="006724E5"/>
    <w:rsid w:val="0069180D"/>
    <w:rsid w:val="006D0AB2"/>
    <w:rsid w:val="00701198"/>
    <w:rsid w:val="007033B3"/>
    <w:rsid w:val="00715CC8"/>
    <w:rsid w:val="0075799F"/>
    <w:rsid w:val="00782BC2"/>
    <w:rsid w:val="007967FA"/>
    <w:rsid w:val="007B476D"/>
    <w:rsid w:val="007D529D"/>
    <w:rsid w:val="007E32E2"/>
    <w:rsid w:val="00805783"/>
    <w:rsid w:val="00837452"/>
    <w:rsid w:val="008603CC"/>
    <w:rsid w:val="00870427"/>
    <w:rsid w:val="00882A19"/>
    <w:rsid w:val="008A66AE"/>
    <w:rsid w:val="008A66FF"/>
    <w:rsid w:val="008B41AB"/>
    <w:rsid w:val="008E278C"/>
    <w:rsid w:val="008E2910"/>
    <w:rsid w:val="008E7968"/>
    <w:rsid w:val="0097358B"/>
    <w:rsid w:val="009874B4"/>
    <w:rsid w:val="00996450"/>
    <w:rsid w:val="009A14FC"/>
    <w:rsid w:val="009E492C"/>
    <w:rsid w:val="00A642E0"/>
    <w:rsid w:val="00A64FAC"/>
    <w:rsid w:val="00A77EAB"/>
    <w:rsid w:val="00A84E7E"/>
    <w:rsid w:val="00AA472A"/>
    <w:rsid w:val="00AB029C"/>
    <w:rsid w:val="00AD27AF"/>
    <w:rsid w:val="00AD639A"/>
    <w:rsid w:val="00AF579B"/>
    <w:rsid w:val="00B0155C"/>
    <w:rsid w:val="00B06285"/>
    <w:rsid w:val="00B101DA"/>
    <w:rsid w:val="00B20B91"/>
    <w:rsid w:val="00B549C3"/>
    <w:rsid w:val="00B60EDF"/>
    <w:rsid w:val="00B734B5"/>
    <w:rsid w:val="00B9247D"/>
    <w:rsid w:val="00BA67C9"/>
    <w:rsid w:val="00BC29A2"/>
    <w:rsid w:val="00BC38CB"/>
    <w:rsid w:val="00BC7D64"/>
    <w:rsid w:val="00BE319F"/>
    <w:rsid w:val="00BF7508"/>
    <w:rsid w:val="00C30441"/>
    <w:rsid w:val="00C52681"/>
    <w:rsid w:val="00C75349"/>
    <w:rsid w:val="00C77193"/>
    <w:rsid w:val="00C95A50"/>
    <w:rsid w:val="00CD35EE"/>
    <w:rsid w:val="00CE2CF9"/>
    <w:rsid w:val="00D120EC"/>
    <w:rsid w:val="00D52DBE"/>
    <w:rsid w:val="00D63244"/>
    <w:rsid w:val="00D9674E"/>
    <w:rsid w:val="00DA02E1"/>
    <w:rsid w:val="00DB6503"/>
    <w:rsid w:val="00DF31D1"/>
    <w:rsid w:val="00E27425"/>
    <w:rsid w:val="00E37380"/>
    <w:rsid w:val="00E41790"/>
    <w:rsid w:val="00E644AC"/>
    <w:rsid w:val="00E944E9"/>
    <w:rsid w:val="00EB2481"/>
    <w:rsid w:val="00ED6D21"/>
    <w:rsid w:val="00EF58DE"/>
    <w:rsid w:val="00F00185"/>
    <w:rsid w:val="00F22069"/>
    <w:rsid w:val="00F4278A"/>
    <w:rsid w:val="00F75D1C"/>
    <w:rsid w:val="00FA36AE"/>
    <w:rsid w:val="00FD71A5"/>
    <w:rsid w:val="00FD7F57"/>
    <w:rsid w:val="00FF16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D64"/>
    <w:rPr>
      <w:rFonts w:asciiTheme="minorHAnsi" w:eastAsiaTheme="minorHAnsi" w:hAnsiTheme="minorHAnsi" w:cstheme="minorBidi"/>
      <w:kern w:val="2"/>
      <w:lang w:eastAsia="en-US"/>
    </w:rPr>
  </w:style>
  <w:style w:type="paragraph" w:styleId="Heading1">
    <w:name w:val="heading 1"/>
    <w:basedOn w:val="Normal"/>
    <w:next w:val="Normal"/>
    <w:uiPriority w:val="9"/>
    <w:qFormat/>
    <w:rsid w:val="003612A8"/>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3612A8"/>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3612A8"/>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3612A8"/>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612A8"/>
    <w:pPr>
      <w:keepNext/>
      <w:keepLines/>
      <w:spacing w:before="220" w:after="40"/>
      <w:outlineLvl w:val="4"/>
    </w:pPr>
    <w:rPr>
      <w:b/>
    </w:rPr>
  </w:style>
  <w:style w:type="paragraph" w:styleId="Heading6">
    <w:name w:val="heading 6"/>
    <w:basedOn w:val="Normal"/>
    <w:next w:val="Normal"/>
    <w:uiPriority w:val="9"/>
    <w:semiHidden/>
    <w:unhideWhenUsed/>
    <w:qFormat/>
    <w:rsid w:val="003612A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3612A8"/>
    <w:tblPr>
      <w:tblCellMar>
        <w:top w:w="0" w:type="dxa"/>
        <w:left w:w="0" w:type="dxa"/>
        <w:bottom w:w="0" w:type="dxa"/>
        <w:right w:w="0" w:type="dxa"/>
      </w:tblCellMar>
    </w:tblPr>
  </w:style>
  <w:style w:type="paragraph" w:styleId="Title">
    <w:name w:val="Title"/>
    <w:basedOn w:val="Normal"/>
    <w:next w:val="Normal"/>
    <w:uiPriority w:val="10"/>
    <w:qFormat/>
    <w:rsid w:val="003612A8"/>
    <w:pPr>
      <w:keepNext/>
      <w:keepLines/>
      <w:spacing w:before="480" w:after="120"/>
    </w:pPr>
    <w:rPr>
      <w:b/>
      <w:sz w:val="72"/>
      <w:szCs w:val="72"/>
    </w:rPr>
  </w:style>
  <w:style w:type="character" w:styleId="CommentReference">
    <w:name w:val="annotation reference"/>
    <w:basedOn w:val="DefaultParagraphFont"/>
    <w:uiPriority w:val="99"/>
    <w:semiHidden/>
    <w:unhideWhenUsed/>
    <w:rsid w:val="003612A8"/>
    <w:rPr>
      <w:sz w:val="16"/>
      <w:szCs w:val="16"/>
    </w:rPr>
  </w:style>
  <w:style w:type="character" w:styleId="Emphasis">
    <w:name w:val="Emphasis"/>
    <w:basedOn w:val="DefaultParagraphFont"/>
    <w:uiPriority w:val="20"/>
    <w:qFormat/>
    <w:rsid w:val="003612A8"/>
    <w:rPr>
      <w:i/>
      <w:iCs/>
    </w:rPr>
  </w:style>
  <w:style w:type="character" w:styleId="Hyperlink">
    <w:name w:val="Hyperlink"/>
    <w:basedOn w:val="DefaultParagraphFont"/>
    <w:uiPriority w:val="99"/>
    <w:unhideWhenUsed/>
    <w:rsid w:val="003612A8"/>
    <w:rPr>
      <w:color w:val="0563C1" w:themeColor="hyperlink"/>
      <w:u w:val="single"/>
    </w:rPr>
  </w:style>
  <w:style w:type="paragraph" w:styleId="CommentText">
    <w:name w:val="annotation text"/>
    <w:basedOn w:val="Normal"/>
    <w:link w:val="CommentTextChar"/>
    <w:uiPriority w:val="99"/>
    <w:unhideWhenUsed/>
    <w:rsid w:val="003612A8"/>
  </w:style>
  <w:style w:type="paragraph" w:styleId="NormalWeb">
    <w:name w:val="Normal (Web)"/>
    <w:basedOn w:val="Normal"/>
    <w:uiPriority w:val="99"/>
    <w:semiHidden/>
    <w:unhideWhenUsed/>
    <w:rsid w:val="003612A8"/>
    <w:pPr>
      <w:spacing w:before="100" w:beforeAutospacing="1" w:after="100" w:afterAutospacing="1" w:line="240" w:lineRule="auto"/>
    </w:pPr>
    <w:rPr>
      <w:rFonts w:ascii="Times New Roman" w:eastAsia="Times New Roman" w:hAnsi="Times New Roman" w:cs="Times New Roman"/>
      <w:kern w:val="0"/>
      <w:sz w:val="24"/>
      <w:szCs w:val="24"/>
      <w:lang w:eastAsia="pt-BR"/>
    </w:rPr>
  </w:style>
  <w:style w:type="paragraph" w:styleId="HTMLPreformatted">
    <w:name w:val="HTML Preformatted"/>
    <w:basedOn w:val="Normal"/>
    <w:link w:val="HTMLPreformattedChar"/>
    <w:uiPriority w:val="99"/>
    <w:semiHidden/>
    <w:unhideWhenUsed/>
    <w:qFormat/>
    <w:rsid w:val="00361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pt-BR"/>
    </w:rPr>
  </w:style>
  <w:style w:type="character" w:customStyle="1" w:styleId="HTMLPreformattedChar">
    <w:name w:val="HTML Preformatted Char"/>
    <w:basedOn w:val="DefaultParagraphFont"/>
    <w:link w:val="HTMLPreformatted"/>
    <w:uiPriority w:val="99"/>
    <w:semiHidden/>
    <w:rsid w:val="003612A8"/>
    <w:rPr>
      <w:rFonts w:ascii="Courier New" w:eastAsia="Times New Roman" w:hAnsi="Courier New" w:cs="Courier New"/>
      <w:kern w:val="0"/>
      <w:sz w:val="20"/>
      <w:szCs w:val="20"/>
      <w:lang w:eastAsia="pt-BR"/>
    </w:rPr>
  </w:style>
  <w:style w:type="character" w:customStyle="1" w:styleId="y2iqfc">
    <w:name w:val="y2iqfc"/>
    <w:basedOn w:val="DefaultParagraphFont"/>
    <w:rsid w:val="003612A8"/>
  </w:style>
  <w:style w:type="character" w:customStyle="1" w:styleId="MenoPendente1">
    <w:name w:val="Menção Pendente1"/>
    <w:basedOn w:val="DefaultParagraphFont"/>
    <w:uiPriority w:val="99"/>
    <w:semiHidden/>
    <w:unhideWhenUsed/>
    <w:qFormat/>
    <w:rsid w:val="003612A8"/>
    <w:rPr>
      <w:color w:val="605E5C"/>
      <w:shd w:val="clear" w:color="auto" w:fill="E1DFDD"/>
    </w:rPr>
  </w:style>
  <w:style w:type="paragraph" w:styleId="ListParagraph">
    <w:name w:val="List Paragraph"/>
    <w:basedOn w:val="Normal"/>
    <w:uiPriority w:val="34"/>
    <w:qFormat/>
    <w:rsid w:val="003612A8"/>
    <w:pPr>
      <w:ind w:left="720"/>
      <w:contextualSpacing/>
    </w:pPr>
  </w:style>
  <w:style w:type="character" w:customStyle="1" w:styleId="ref">
    <w:name w:val="ref"/>
    <w:basedOn w:val="DefaultParagraphFont"/>
    <w:rsid w:val="003612A8"/>
  </w:style>
  <w:style w:type="character" w:customStyle="1" w:styleId="UnresolvedMention">
    <w:name w:val="Unresolved Mention"/>
    <w:basedOn w:val="DefaultParagraphFont"/>
    <w:uiPriority w:val="99"/>
    <w:semiHidden/>
    <w:unhideWhenUsed/>
    <w:rsid w:val="005D680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62A3F"/>
    <w:pPr>
      <w:spacing w:line="240" w:lineRule="auto"/>
    </w:pPr>
    <w:rPr>
      <w:b/>
      <w:bCs/>
      <w:sz w:val="20"/>
      <w:szCs w:val="20"/>
    </w:rPr>
  </w:style>
  <w:style w:type="character" w:customStyle="1" w:styleId="CommentTextChar">
    <w:name w:val="Comment Text Char"/>
    <w:basedOn w:val="DefaultParagraphFont"/>
    <w:link w:val="CommentText"/>
    <w:uiPriority w:val="99"/>
    <w:rsid w:val="00E62A3F"/>
    <w:rPr>
      <w:rFonts w:asciiTheme="minorHAnsi" w:eastAsiaTheme="minorHAnsi" w:hAnsiTheme="minorHAnsi" w:cstheme="minorBidi"/>
      <w:kern w:val="2"/>
      <w:sz w:val="22"/>
      <w:szCs w:val="22"/>
      <w:lang w:eastAsia="en-US"/>
    </w:rPr>
  </w:style>
  <w:style w:type="character" w:customStyle="1" w:styleId="CommentSubjectChar">
    <w:name w:val="Comment Subject Char"/>
    <w:basedOn w:val="CommentTextChar"/>
    <w:link w:val="CommentSubject"/>
    <w:uiPriority w:val="99"/>
    <w:semiHidden/>
    <w:rsid w:val="00E62A3F"/>
    <w:rPr>
      <w:rFonts w:asciiTheme="minorHAnsi" w:eastAsiaTheme="minorHAnsi" w:hAnsiTheme="minorHAnsi" w:cstheme="minorBidi"/>
      <w:b/>
      <w:bCs/>
      <w:kern w:val="2"/>
      <w:sz w:val="22"/>
      <w:szCs w:val="22"/>
      <w:lang w:eastAsia="en-US"/>
    </w:rPr>
  </w:style>
  <w:style w:type="character" w:customStyle="1" w:styleId="TextodeEspaoReservado">
    <w:name w:val="Texto de Espaço Reservado"/>
    <w:basedOn w:val="DefaultParagraphFont"/>
    <w:uiPriority w:val="99"/>
    <w:semiHidden/>
    <w:rsid w:val="001051B0"/>
    <w:rPr>
      <w:color w:val="808080"/>
    </w:rPr>
  </w:style>
  <w:style w:type="table" w:customStyle="1" w:styleId="PlainTable2">
    <w:name w:val="Plain Table 2"/>
    <w:basedOn w:val="TableNormal"/>
    <w:uiPriority w:val="42"/>
    <w:rsid w:val="00341532"/>
    <w:rPr>
      <w:rFonts w:asciiTheme="minorHAnsi" w:eastAsiaTheme="minorHAnsi" w:hAnsiTheme="minorHAnsi" w:cstheme="minorBidi"/>
      <w:kern w:val="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rsid w:val="003612A8"/>
    <w:pPr>
      <w:keepNext/>
      <w:keepLines/>
      <w:spacing w:before="360" w:after="80"/>
    </w:pPr>
    <w:rPr>
      <w:rFonts w:ascii="Georgia" w:eastAsia="Georgia" w:hAnsi="Georgia" w:cs="Georgia"/>
      <w:i/>
      <w:color w:val="666666"/>
      <w:sz w:val="48"/>
      <w:szCs w:val="48"/>
    </w:rPr>
  </w:style>
  <w:style w:type="table" w:customStyle="1" w:styleId="a">
    <w:basedOn w:val="TableNormal1"/>
    <w:rsid w:val="003612A8"/>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1"/>
    <w:rsid w:val="003612A8"/>
    <w:tblPr>
      <w:tblStyleRowBandSize w:val="1"/>
      <w:tblStyleColBandSize w:val="1"/>
      <w:tblCellMar>
        <w:top w:w="0" w:type="dxa"/>
        <w:left w:w="108" w:type="dxa"/>
        <w:bottom w:w="0"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8603CC"/>
    <w:pPr>
      <w:spacing w:after="0" w:line="240" w:lineRule="auto"/>
    </w:pPr>
    <w:rPr>
      <w:rFonts w:asciiTheme="minorHAnsi" w:eastAsiaTheme="minorHAnsi" w:hAnsiTheme="minorHAnsi" w:cstheme="minorBidi"/>
      <w:kern w:val="2"/>
      <w:lang w:eastAsia="en-US"/>
    </w:rPr>
  </w:style>
  <w:style w:type="character" w:styleId="LineNumber">
    <w:name w:val="line number"/>
    <w:basedOn w:val="DefaultParagraphFont"/>
    <w:uiPriority w:val="99"/>
    <w:semiHidden/>
    <w:unhideWhenUsed/>
    <w:rsid w:val="00870427"/>
  </w:style>
  <w:style w:type="character" w:styleId="PlaceholderText">
    <w:name w:val="Placeholder Text"/>
    <w:basedOn w:val="DefaultParagraphFont"/>
    <w:uiPriority w:val="99"/>
    <w:semiHidden/>
    <w:rsid w:val="004D7BE9"/>
    <w:rPr>
      <w:color w:val="666666"/>
    </w:rPr>
  </w:style>
  <w:style w:type="paragraph" w:styleId="Header">
    <w:name w:val="header"/>
    <w:basedOn w:val="Normal"/>
    <w:link w:val="HeaderChar"/>
    <w:uiPriority w:val="99"/>
    <w:unhideWhenUsed/>
    <w:rsid w:val="00701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198"/>
    <w:rPr>
      <w:rFonts w:asciiTheme="minorHAnsi" w:eastAsiaTheme="minorHAnsi" w:hAnsiTheme="minorHAnsi" w:cstheme="minorBidi"/>
      <w:kern w:val="2"/>
      <w:lang w:eastAsia="en-US"/>
    </w:rPr>
  </w:style>
  <w:style w:type="paragraph" w:styleId="Footer">
    <w:name w:val="footer"/>
    <w:basedOn w:val="Normal"/>
    <w:link w:val="FooterChar"/>
    <w:uiPriority w:val="99"/>
    <w:unhideWhenUsed/>
    <w:rsid w:val="00701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198"/>
    <w:rPr>
      <w:rFonts w:asciiTheme="minorHAnsi" w:eastAsiaTheme="minorHAnsi" w:hAnsiTheme="minorHAnsi" w:cstheme="minorBidi"/>
      <w:kern w:val="2"/>
      <w:lang w:eastAsia="en-US"/>
    </w:rPr>
  </w:style>
  <w:style w:type="paragraph" w:styleId="BalloonText">
    <w:name w:val="Balloon Text"/>
    <w:basedOn w:val="Normal"/>
    <w:link w:val="BalloonTextChar"/>
    <w:uiPriority w:val="99"/>
    <w:semiHidden/>
    <w:unhideWhenUsed/>
    <w:rsid w:val="007B47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76D"/>
    <w:rPr>
      <w:rFonts w:ascii="Segoe UI" w:eastAsiaTheme="minorHAnsi" w:hAnsi="Segoe UI" w:cs="Segoe UI"/>
      <w:kern w:val="2"/>
      <w:sz w:val="18"/>
      <w:szCs w:val="18"/>
      <w:lang w:eastAsia="en-US"/>
    </w:rPr>
  </w:style>
</w:styles>
</file>

<file path=word/webSettings.xml><?xml version="1.0" encoding="utf-8"?>
<w:webSettings xmlns:r="http://schemas.openxmlformats.org/officeDocument/2006/relationships" xmlns:w="http://schemas.openxmlformats.org/wordprocessingml/2006/main">
  <w:divs>
    <w:div w:id="123668600">
      <w:bodyDiv w:val="1"/>
      <w:marLeft w:val="0"/>
      <w:marRight w:val="0"/>
      <w:marTop w:val="0"/>
      <w:marBottom w:val="0"/>
      <w:divBdr>
        <w:top w:val="none" w:sz="0" w:space="0" w:color="auto"/>
        <w:left w:val="none" w:sz="0" w:space="0" w:color="auto"/>
        <w:bottom w:val="none" w:sz="0" w:space="0" w:color="auto"/>
        <w:right w:val="none" w:sz="0" w:space="0" w:color="auto"/>
      </w:divBdr>
    </w:div>
    <w:div w:id="143553394">
      <w:bodyDiv w:val="1"/>
      <w:marLeft w:val="0"/>
      <w:marRight w:val="0"/>
      <w:marTop w:val="0"/>
      <w:marBottom w:val="0"/>
      <w:divBdr>
        <w:top w:val="none" w:sz="0" w:space="0" w:color="auto"/>
        <w:left w:val="none" w:sz="0" w:space="0" w:color="auto"/>
        <w:bottom w:val="none" w:sz="0" w:space="0" w:color="auto"/>
        <w:right w:val="none" w:sz="0" w:space="0" w:color="auto"/>
      </w:divBdr>
    </w:div>
    <w:div w:id="291861570">
      <w:bodyDiv w:val="1"/>
      <w:marLeft w:val="0"/>
      <w:marRight w:val="0"/>
      <w:marTop w:val="0"/>
      <w:marBottom w:val="0"/>
      <w:divBdr>
        <w:top w:val="none" w:sz="0" w:space="0" w:color="auto"/>
        <w:left w:val="none" w:sz="0" w:space="0" w:color="auto"/>
        <w:bottom w:val="none" w:sz="0" w:space="0" w:color="auto"/>
        <w:right w:val="none" w:sz="0" w:space="0" w:color="auto"/>
      </w:divBdr>
    </w:div>
    <w:div w:id="634331593">
      <w:bodyDiv w:val="1"/>
      <w:marLeft w:val="0"/>
      <w:marRight w:val="0"/>
      <w:marTop w:val="0"/>
      <w:marBottom w:val="0"/>
      <w:divBdr>
        <w:top w:val="none" w:sz="0" w:space="0" w:color="auto"/>
        <w:left w:val="none" w:sz="0" w:space="0" w:color="auto"/>
        <w:bottom w:val="none" w:sz="0" w:space="0" w:color="auto"/>
        <w:right w:val="none" w:sz="0" w:space="0" w:color="auto"/>
      </w:divBdr>
    </w:div>
    <w:div w:id="841357193">
      <w:bodyDiv w:val="1"/>
      <w:marLeft w:val="0"/>
      <w:marRight w:val="0"/>
      <w:marTop w:val="0"/>
      <w:marBottom w:val="0"/>
      <w:divBdr>
        <w:top w:val="none" w:sz="0" w:space="0" w:color="auto"/>
        <w:left w:val="none" w:sz="0" w:space="0" w:color="auto"/>
        <w:bottom w:val="none" w:sz="0" w:space="0" w:color="auto"/>
        <w:right w:val="none" w:sz="0" w:space="0" w:color="auto"/>
      </w:divBdr>
    </w:div>
    <w:div w:id="1665039015">
      <w:bodyDiv w:val="1"/>
      <w:marLeft w:val="0"/>
      <w:marRight w:val="0"/>
      <w:marTop w:val="0"/>
      <w:marBottom w:val="0"/>
      <w:divBdr>
        <w:top w:val="none" w:sz="0" w:space="0" w:color="auto"/>
        <w:left w:val="none" w:sz="0" w:space="0" w:color="auto"/>
        <w:bottom w:val="none" w:sz="0" w:space="0" w:color="auto"/>
        <w:right w:val="none" w:sz="0" w:space="0" w:color="auto"/>
      </w:divBdr>
    </w:div>
    <w:div w:id="18628182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hyperlink" Target="https://doi.org/10.3390/" TargetMode="External"/><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yperlink" Target="https://doi.org/10.1590/Interface.190160" TargetMode="External"/><Relationship Id="rId42" Type="http://schemas.openxmlformats.org/officeDocument/2006/relationships/hyperlink" Target="https://www.who.int/news-room/fact-sheets/detail/tuberculosis" TargetMode="Externa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www.who.int/teams/global-tuberculosis-programme/tb-reports/global-tuberculos%20is-%20report-2022" TargetMode="External"/><Relationship Id="rId38" Type="http://schemas.openxmlformats.org/officeDocument/2006/relationships/hyperlink" Target="http://qgis.osgeo.org/"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hyperlink" Target="https://doi.org/10.1590/1413-812320141911.4606201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0.jpeg"/><Relationship Id="rId32" Type="http://schemas.openxmlformats.org/officeDocument/2006/relationships/hyperlink" Target="https://doi.org/10.4103/ijmy.ijmy_195_21" TargetMode="External"/><Relationship Id="rId37" Type="http://schemas.openxmlformats.org/officeDocument/2006/relationships/hyperlink" Target="https://doi.org/10.1016/j.ijid.2019.02.043" TargetMode="External"/><Relationship Id="rId40" Type="http://schemas.openxmlformats.org/officeDocument/2006/relationships/hyperlink" Target="https://doi.org/10.5380/"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doi.org/10.7705/biomedica.5894" TargetMode="External"/><Relationship Id="rId10" Type="http://schemas.openxmlformats.org/officeDocument/2006/relationships/chart" Target="charts/chart2.xml"/><Relationship Id="rId19" Type="http://schemas.openxmlformats.org/officeDocument/2006/relationships/image" Target="media/image5.jpeg"/><Relationship Id="rId31" Type="http://schemas.openxmlformats.org/officeDocument/2006/relationships/hyperlink" Target="https://doi.org/10.11604/pamj.2022.42.185.35250"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hyperlink" Target="https://doi.org/%2010.4103/ijmy.ijmy_188_19" TargetMode="External"/><Relationship Id="rId35" Type="http://schemas.openxmlformats.org/officeDocument/2006/relationships/hyperlink" Target="http://dx.doi.org/10.1590/S0080-623420160000200010" TargetMode="Externa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Backup\Disco%20Local\Doutorado\Projeto%20TB\Artigos\Artigo%20Perfil%20&#211;bitos%20Par&#225;\Tuberculose%20Analise%20estatistic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Doutorado\resultados%20frequenc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autoTitleDeleted val="1"/>
    <c:plotArea>
      <c:layout/>
      <c:lineChart>
        <c:grouping val="standard"/>
        <c:ser>
          <c:idx val="0"/>
          <c:order val="0"/>
          <c:tx>
            <c:strRef>
              <c:f>Planilha1!$A$13</c:f>
              <c:strCache>
                <c:ptCount val="1"/>
                <c:pt idx="0">
                  <c:v>Taxa de mortalidade Brasil</c:v>
                </c:pt>
              </c:strCache>
            </c:strRef>
          </c:tx>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1"/>
            <c:dispEq val="1"/>
            <c:trendlineLbl>
              <c:layout>
                <c:manualLayout>
                  <c:x val="2.7386550179460872E-2"/>
                  <c:y val="0.1425915181654925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numRef>
              <c:f>Planilha1!$B$12:$O$12</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Planilha1!$B$13:$O$13</c:f>
              <c:numCache>
                <c:formatCode>0.00</c:formatCode>
                <c:ptCount val="14"/>
                <c:pt idx="0">
                  <c:v>0.29965516771089151</c:v>
                </c:pt>
                <c:pt idx="1">
                  <c:v>0.20142038809314164</c:v>
                </c:pt>
                <c:pt idx="2">
                  <c:v>0.19463990543445406</c:v>
                </c:pt>
                <c:pt idx="3">
                  <c:v>0.26699440913707284</c:v>
                </c:pt>
                <c:pt idx="4">
                  <c:v>0.24043521331642656</c:v>
                </c:pt>
                <c:pt idx="5">
                  <c:v>0.26784527367823124</c:v>
                </c:pt>
                <c:pt idx="6">
                  <c:v>0.3246300836541019</c:v>
                </c:pt>
                <c:pt idx="7">
                  <c:v>0.47339340252359113</c:v>
                </c:pt>
                <c:pt idx="8">
                  <c:v>0.53718340352689709</c:v>
                </c:pt>
                <c:pt idx="9">
                  <c:v>0.54913908529559963</c:v>
                </c:pt>
                <c:pt idx="10">
                  <c:v>0.59880326617147084</c:v>
                </c:pt>
                <c:pt idx="11">
                  <c:v>0.6680178941976761</c:v>
                </c:pt>
                <c:pt idx="12">
                  <c:v>0.81849771457483655</c:v>
                </c:pt>
                <c:pt idx="13">
                  <c:v>0.89444080149415128</c:v>
                </c:pt>
              </c:numCache>
            </c:numRef>
          </c:val>
          <c:extLst xmlns:c16r2="http://schemas.microsoft.com/office/drawing/2015/06/chart">
            <c:ext xmlns:c16="http://schemas.microsoft.com/office/drawing/2014/chart" uri="{C3380CC4-5D6E-409C-BE32-E72D297353CC}">
              <c16:uniqueId val="{00000002-7D9F-4A4C-B43B-723236FFABE3}"/>
            </c:ext>
          </c:extLst>
        </c:ser>
        <c:ser>
          <c:idx val="1"/>
          <c:order val="1"/>
          <c:tx>
            <c:strRef>
              <c:f>Planilha1!$A$14</c:f>
              <c:strCache>
                <c:ptCount val="1"/>
                <c:pt idx="0">
                  <c:v>Taxa de mortalidade Pará</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1"/>
            <c:dispEq val="1"/>
            <c:trendlineLbl>
              <c:layout>
                <c:manualLayout>
                  <c:x val="-5.3272090988626446E-2"/>
                  <c:y val="-2.777777777777780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rendlineLbl>
          </c:trendline>
          <c:cat>
            <c:numRef>
              <c:f>Planilha1!$B$12:$O$12</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Planilha1!$B$14:$O$14</c:f>
              <c:numCache>
                <c:formatCode>0.00</c:formatCode>
                <c:ptCount val="14"/>
                <c:pt idx="0">
                  <c:v>0.61832140423882553</c:v>
                </c:pt>
                <c:pt idx="1">
                  <c:v>0.49599749101576862</c:v>
                </c:pt>
                <c:pt idx="2">
                  <c:v>0.37687807768060222</c:v>
                </c:pt>
                <c:pt idx="3">
                  <c:v>0.57111506118566691</c:v>
                </c:pt>
                <c:pt idx="4">
                  <c:v>0.6748948207098967</c:v>
                </c:pt>
                <c:pt idx="5">
                  <c:v>0.53368427117225559</c:v>
                </c:pt>
                <c:pt idx="6">
                  <c:v>0.74390960010539564</c:v>
                </c:pt>
                <c:pt idx="7">
                  <c:v>1.1397859624435782</c:v>
                </c:pt>
                <c:pt idx="8">
                  <c:v>0.86920803519399881</c:v>
                </c:pt>
                <c:pt idx="9">
                  <c:v>0.81368241858962131</c:v>
                </c:pt>
                <c:pt idx="10">
                  <c:v>0.82846752493600928</c:v>
                </c:pt>
                <c:pt idx="11">
                  <c:v>0.83170751603828352</c:v>
                </c:pt>
                <c:pt idx="12">
                  <c:v>1.0139995743480437</c:v>
                </c:pt>
                <c:pt idx="13">
                  <c:v>0.96842655977060343</c:v>
                </c:pt>
              </c:numCache>
            </c:numRef>
          </c:val>
          <c:extLst xmlns:c16r2="http://schemas.microsoft.com/office/drawing/2015/06/chart">
            <c:ext xmlns:c16="http://schemas.microsoft.com/office/drawing/2014/chart" uri="{C3380CC4-5D6E-409C-BE32-E72D297353CC}">
              <c16:uniqueId val="{00000004-7D9F-4A4C-B43B-723236FFABE3}"/>
            </c:ext>
          </c:extLst>
        </c:ser>
        <c:marker val="1"/>
        <c:axId val="263740032"/>
        <c:axId val="263766784"/>
      </c:lineChart>
      <c:catAx>
        <c:axId val="263740032"/>
        <c:scaling>
          <c:orientation val="minMax"/>
        </c:scaling>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Years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3766784"/>
        <c:crosses val="autoZero"/>
        <c:auto val="1"/>
        <c:lblAlgn val="ctr"/>
        <c:lblOffset val="100"/>
      </c:catAx>
      <c:valAx>
        <c:axId val="263766784"/>
        <c:scaling>
          <c:orientation val="minMax"/>
        </c:scaling>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pt-BR"/>
                  <a:t>Mortality rate</a:t>
                </a:r>
              </a:p>
            </c:rich>
          </c:tx>
          <c:spPr>
            <a:noFill/>
            <a:ln>
              <a:noFill/>
            </a:ln>
            <a:effectLst/>
          </c:spPr>
        </c:title>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637400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autoTitleDeleted val="1"/>
    <c:plotArea>
      <c:layout>
        <c:manualLayout>
          <c:layoutTarget val="inner"/>
          <c:xMode val="edge"/>
          <c:yMode val="edge"/>
          <c:x val="0.18373853303107629"/>
          <c:y val="8.7638276075049121E-2"/>
          <c:w val="0.79959480030225683"/>
          <c:h val="0.87127334188909811"/>
        </c:manualLayout>
      </c:layout>
      <c:barChart>
        <c:barDir val="bar"/>
        <c:grouping val="stacked"/>
        <c:ser>
          <c:idx val="0"/>
          <c:order val="0"/>
          <c:tx>
            <c:strRef>
              <c:f>'GRAFICO FX ETARIA X SEXO'!$N$5</c:f>
              <c:strCache>
                <c:ptCount val="1"/>
                <c:pt idx="0">
                  <c:v>FEM</c:v>
                </c:pt>
              </c:strCache>
            </c:strRef>
          </c:tx>
          <c:spPr>
            <a:solidFill>
              <a:schemeClr val="accent5">
                <a:lumMod val="75000"/>
              </a:schemeClr>
            </a:solidFill>
            <a:ln>
              <a:noFill/>
            </a:ln>
            <a:effectLst/>
          </c:spPr>
          <c:cat>
            <c:strRef>
              <c:f>'GRAFICO FX ETARIA X SEXO'!$M$6:$M$15</c:f>
              <c:strCache>
                <c:ptCount val="10"/>
                <c:pt idx="0">
                  <c:v>[0 -10]</c:v>
                </c:pt>
                <c:pt idx="1">
                  <c:v>[11 - 20]</c:v>
                </c:pt>
                <c:pt idx="2">
                  <c:v>[21 - 30]</c:v>
                </c:pt>
                <c:pt idx="3">
                  <c:v>[31 - 40]</c:v>
                </c:pt>
                <c:pt idx="4">
                  <c:v>[41 - 50]</c:v>
                </c:pt>
                <c:pt idx="5">
                  <c:v>[51 - 60]</c:v>
                </c:pt>
                <c:pt idx="6">
                  <c:v>[61 - 70]</c:v>
                </c:pt>
                <c:pt idx="7">
                  <c:v>[71 - 80]</c:v>
                </c:pt>
                <c:pt idx="8">
                  <c:v>[81 - 90]</c:v>
                </c:pt>
                <c:pt idx="9">
                  <c:v>[91 - 100]</c:v>
                </c:pt>
              </c:strCache>
            </c:strRef>
          </c:cat>
          <c:val>
            <c:numRef>
              <c:f>'GRAFICO FX ETARIA X SEXO'!$N$6:$N$15</c:f>
              <c:numCache>
                <c:formatCode>0.00</c:formatCode>
                <c:ptCount val="10"/>
                <c:pt idx="0">
                  <c:v>-6</c:v>
                </c:pt>
                <c:pt idx="1">
                  <c:v>-15</c:v>
                </c:pt>
                <c:pt idx="2">
                  <c:v>-41</c:v>
                </c:pt>
                <c:pt idx="3">
                  <c:v>-57</c:v>
                </c:pt>
                <c:pt idx="4">
                  <c:v>-71</c:v>
                </c:pt>
                <c:pt idx="5">
                  <c:v>-48</c:v>
                </c:pt>
                <c:pt idx="6">
                  <c:v>-52</c:v>
                </c:pt>
                <c:pt idx="7">
                  <c:v>-60</c:v>
                </c:pt>
                <c:pt idx="8">
                  <c:v>-34</c:v>
                </c:pt>
                <c:pt idx="9">
                  <c:v>-1</c:v>
                </c:pt>
              </c:numCache>
            </c:numRef>
          </c:val>
          <c:extLst xmlns:c16r2="http://schemas.microsoft.com/office/drawing/2015/06/chart">
            <c:ext xmlns:c16="http://schemas.microsoft.com/office/drawing/2014/chart" uri="{C3380CC4-5D6E-409C-BE32-E72D297353CC}">
              <c16:uniqueId val="{00000000-98E9-4022-8CE3-185B07BEC9E7}"/>
            </c:ext>
          </c:extLst>
        </c:ser>
        <c:ser>
          <c:idx val="1"/>
          <c:order val="1"/>
          <c:tx>
            <c:strRef>
              <c:f>'GRAFICO FX ETARIA X SEXO'!$O$5</c:f>
              <c:strCache>
                <c:ptCount val="1"/>
                <c:pt idx="0">
                  <c:v>MAS</c:v>
                </c:pt>
              </c:strCache>
            </c:strRef>
          </c:tx>
          <c:spPr>
            <a:solidFill>
              <a:srgbClr val="FF0000"/>
            </a:solidFill>
            <a:ln>
              <a:noFill/>
            </a:ln>
            <a:effectLst/>
          </c:spPr>
          <c:cat>
            <c:strRef>
              <c:f>'GRAFICO FX ETARIA X SEXO'!$M$6:$M$15</c:f>
              <c:strCache>
                <c:ptCount val="10"/>
                <c:pt idx="0">
                  <c:v>[0 -10]</c:v>
                </c:pt>
                <c:pt idx="1">
                  <c:v>[11 - 20]</c:v>
                </c:pt>
                <c:pt idx="2">
                  <c:v>[21 - 30]</c:v>
                </c:pt>
                <c:pt idx="3">
                  <c:v>[31 - 40]</c:v>
                </c:pt>
                <c:pt idx="4">
                  <c:v>[41 - 50]</c:v>
                </c:pt>
                <c:pt idx="5">
                  <c:v>[51 - 60]</c:v>
                </c:pt>
                <c:pt idx="6">
                  <c:v>[61 - 70]</c:v>
                </c:pt>
                <c:pt idx="7">
                  <c:v>[71 - 80]</c:v>
                </c:pt>
                <c:pt idx="8">
                  <c:v>[81 - 90]</c:v>
                </c:pt>
                <c:pt idx="9">
                  <c:v>[91 - 100]</c:v>
                </c:pt>
              </c:strCache>
            </c:strRef>
          </c:cat>
          <c:val>
            <c:numRef>
              <c:f>'GRAFICO FX ETARIA X SEXO'!$O$6:$O$15</c:f>
              <c:numCache>
                <c:formatCode>General</c:formatCode>
                <c:ptCount val="10"/>
                <c:pt idx="0">
                  <c:v>15</c:v>
                </c:pt>
                <c:pt idx="1">
                  <c:v>17</c:v>
                </c:pt>
                <c:pt idx="2">
                  <c:v>79</c:v>
                </c:pt>
                <c:pt idx="3">
                  <c:v>138</c:v>
                </c:pt>
                <c:pt idx="4">
                  <c:v>144</c:v>
                </c:pt>
                <c:pt idx="5">
                  <c:v>163</c:v>
                </c:pt>
                <c:pt idx="6">
                  <c:v>147</c:v>
                </c:pt>
                <c:pt idx="7">
                  <c:v>117</c:v>
                </c:pt>
                <c:pt idx="8">
                  <c:v>44</c:v>
                </c:pt>
                <c:pt idx="9">
                  <c:v>4</c:v>
                </c:pt>
              </c:numCache>
            </c:numRef>
          </c:val>
          <c:extLst xmlns:c16r2="http://schemas.microsoft.com/office/drawing/2015/06/chart">
            <c:ext xmlns:c16="http://schemas.microsoft.com/office/drawing/2014/chart" uri="{C3380CC4-5D6E-409C-BE32-E72D297353CC}">
              <c16:uniqueId val="{00000001-98E9-4022-8CE3-185B07BEC9E7}"/>
            </c:ext>
          </c:extLst>
        </c:ser>
        <c:gapWidth val="40"/>
        <c:overlap val="100"/>
        <c:axId val="263780992"/>
        <c:axId val="263909760"/>
      </c:barChart>
      <c:catAx>
        <c:axId val="263780992"/>
        <c:scaling>
          <c:orientation val="minMax"/>
        </c:scaling>
        <c:axPos val="l"/>
        <c:numFmt formatCode="General" sourceLinked="1"/>
        <c:maj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3909760"/>
        <c:crosses val="autoZero"/>
        <c:auto val="1"/>
        <c:lblAlgn val="ctr"/>
        <c:lblOffset val="1000"/>
      </c:catAx>
      <c:valAx>
        <c:axId val="263909760"/>
        <c:scaling>
          <c:orientation val="minMax"/>
        </c:scaling>
        <c:delete val="1"/>
        <c:axPos val="b"/>
        <c:numFmt formatCode="0.00" sourceLinked="1"/>
        <c:majorTickMark val="none"/>
        <c:tickLblPos val="none"/>
        <c:crossAx val="263780992"/>
        <c:crosses val="autoZero"/>
        <c:crossBetween val="between"/>
      </c:valAx>
      <c:spPr>
        <a:noFill/>
        <a:ln>
          <a:noFill/>
        </a:ln>
        <a:effectLst/>
      </c:spPr>
    </c:plotArea>
    <c:legend>
      <c:legendPos val="b"/>
      <c:layout>
        <c:manualLayout>
          <c:xMode val="edge"/>
          <c:yMode val="edge"/>
          <c:x val="0.79771391076115472"/>
          <c:y val="3.2985564304461902E-2"/>
          <c:w val="0.14753339247058658"/>
          <c:h val="7.8125546806649182E-2"/>
        </c:manualLayout>
      </c:layout>
      <c:spPr>
        <a:noFill/>
        <a:ln>
          <a:solidFill>
            <a:schemeClr val="bg1">
              <a:lumMod val="95000"/>
            </a:schemeClr>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lumMod val="95000"/>
      </a:schemeClr>
    </a:solidFill>
    <a:ln w="9525" cap="flat" cmpd="sng" algn="ctr">
      <a:solidFill>
        <a:schemeClr val="tx1">
          <a:lumMod val="15000"/>
          <a:lumOff val="85000"/>
        </a:schemeClr>
      </a:solidFill>
      <a:round/>
    </a:ln>
    <a:effectLst>
      <a:outerShdw blurRad="63500" sx="102000" sy="102000" algn="ctr" rotWithShape="0">
        <a:prstClr val="black">
          <a:alpha val="40000"/>
        </a:prstClr>
      </a:outerShdw>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8.5478936220287127E-2"/>
          <c:y val="4.6216726053238337E-2"/>
          <c:w val="0.9019298658507886"/>
          <c:h val="0.7389016977572842"/>
        </c:manualLayout>
      </c:layout>
      <c:barChart>
        <c:barDir val="col"/>
        <c:grouping val="clustered"/>
        <c:ser>
          <c:idx val="0"/>
          <c:order val="0"/>
          <c:tx>
            <c:strRef>
              <c:f>'[resultados frequencia.xlsx]diagnostico'!$AG$6</c:f>
              <c:strCache>
                <c:ptCount val="1"/>
                <c:pt idx="0">
                  <c:v>N Testes</c:v>
                </c:pt>
              </c:strCache>
            </c:strRef>
          </c:tx>
          <c:spPr>
            <a:solidFill>
              <a:schemeClr val="accent1"/>
            </a:solidFill>
            <a:ln>
              <a:noFill/>
            </a:ln>
            <a:effectLst/>
          </c:spPr>
          <c:cat>
            <c:strRef>
              <c:f>'[resultados frequencia.xlsx]diagnostico'!$AH$5:$AN$5</c:f>
              <c:strCache>
                <c:ptCount val="7"/>
                <c:pt idx="0">
                  <c:v>1º Mês</c:v>
                </c:pt>
                <c:pt idx="1">
                  <c:v>2º Mês</c:v>
                </c:pt>
                <c:pt idx="2">
                  <c:v>3º Mês</c:v>
                </c:pt>
                <c:pt idx="3">
                  <c:v>4º Mês</c:v>
                </c:pt>
                <c:pt idx="4">
                  <c:v>5º Mês</c:v>
                </c:pt>
                <c:pt idx="5">
                  <c:v>6º Mês</c:v>
                </c:pt>
                <c:pt idx="6">
                  <c:v>após 6º Mês</c:v>
                </c:pt>
              </c:strCache>
            </c:strRef>
          </c:cat>
          <c:val>
            <c:numRef>
              <c:f>'[resultados frequencia.xlsx]diagnostico'!$AH$6:$AN$6</c:f>
              <c:numCache>
                <c:formatCode>General</c:formatCode>
                <c:ptCount val="7"/>
                <c:pt idx="0">
                  <c:v>237</c:v>
                </c:pt>
                <c:pt idx="1">
                  <c:v>98</c:v>
                </c:pt>
                <c:pt idx="2">
                  <c:v>56</c:v>
                </c:pt>
                <c:pt idx="3">
                  <c:v>36</c:v>
                </c:pt>
                <c:pt idx="4">
                  <c:v>22</c:v>
                </c:pt>
                <c:pt idx="5">
                  <c:v>18</c:v>
                </c:pt>
                <c:pt idx="6">
                  <c:v>7</c:v>
                </c:pt>
              </c:numCache>
            </c:numRef>
          </c:val>
          <c:extLst xmlns:c16r2="http://schemas.microsoft.com/office/drawing/2015/06/chart">
            <c:ext xmlns:c16="http://schemas.microsoft.com/office/drawing/2014/chart" uri="{C3380CC4-5D6E-409C-BE32-E72D297353CC}">
              <c16:uniqueId val="{00000000-4B21-4681-80F5-EC4CB2731DE9}"/>
            </c:ext>
          </c:extLst>
        </c:ser>
        <c:ser>
          <c:idx val="1"/>
          <c:order val="1"/>
          <c:tx>
            <c:strRef>
              <c:f>'[resultados frequencia.xlsx]diagnostico'!$AG$7</c:f>
              <c:strCache>
                <c:ptCount val="1"/>
                <c:pt idx="0">
                  <c:v>Positiva</c:v>
                </c:pt>
              </c:strCache>
            </c:strRef>
          </c:tx>
          <c:spPr>
            <a:solidFill>
              <a:schemeClr val="accent2"/>
            </a:solidFill>
            <a:ln>
              <a:noFill/>
            </a:ln>
            <a:effectLst/>
          </c:spPr>
          <c:cat>
            <c:strRef>
              <c:f>'[resultados frequencia.xlsx]diagnostico'!$AH$5:$AN$5</c:f>
              <c:strCache>
                <c:ptCount val="7"/>
                <c:pt idx="0">
                  <c:v>1º Mês</c:v>
                </c:pt>
                <c:pt idx="1">
                  <c:v>2º Mês</c:v>
                </c:pt>
                <c:pt idx="2">
                  <c:v>3º Mês</c:v>
                </c:pt>
                <c:pt idx="3">
                  <c:v>4º Mês</c:v>
                </c:pt>
                <c:pt idx="4">
                  <c:v>5º Mês</c:v>
                </c:pt>
                <c:pt idx="5">
                  <c:v>6º Mês</c:v>
                </c:pt>
                <c:pt idx="6">
                  <c:v>após 6º Mês</c:v>
                </c:pt>
              </c:strCache>
            </c:strRef>
          </c:cat>
          <c:val>
            <c:numRef>
              <c:f>'[resultados frequencia.xlsx]diagnostico'!$AH$7:$AN$7</c:f>
              <c:numCache>
                <c:formatCode>General</c:formatCode>
                <c:ptCount val="7"/>
                <c:pt idx="0">
                  <c:v>157</c:v>
                </c:pt>
                <c:pt idx="1">
                  <c:v>33</c:v>
                </c:pt>
                <c:pt idx="2">
                  <c:v>15</c:v>
                </c:pt>
                <c:pt idx="3">
                  <c:v>5</c:v>
                </c:pt>
                <c:pt idx="4">
                  <c:v>4</c:v>
                </c:pt>
                <c:pt idx="5">
                  <c:v>4</c:v>
                </c:pt>
                <c:pt idx="6">
                  <c:v>3</c:v>
                </c:pt>
              </c:numCache>
            </c:numRef>
          </c:val>
          <c:extLst xmlns:c16r2="http://schemas.microsoft.com/office/drawing/2015/06/chart">
            <c:ext xmlns:c16="http://schemas.microsoft.com/office/drawing/2014/chart" uri="{C3380CC4-5D6E-409C-BE32-E72D297353CC}">
              <c16:uniqueId val="{00000001-4B21-4681-80F5-EC4CB2731DE9}"/>
            </c:ext>
          </c:extLst>
        </c:ser>
        <c:ser>
          <c:idx val="2"/>
          <c:order val="2"/>
          <c:tx>
            <c:strRef>
              <c:f>'[resultados frequencia.xlsx]diagnostico'!$AG$8</c:f>
              <c:strCache>
                <c:ptCount val="1"/>
                <c:pt idx="0">
                  <c:v>Negativo</c:v>
                </c:pt>
              </c:strCache>
            </c:strRef>
          </c:tx>
          <c:spPr>
            <a:solidFill>
              <a:schemeClr val="accent3"/>
            </a:solidFill>
            <a:ln>
              <a:noFill/>
            </a:ln>
            <a:effectLst/>
          </c:spPr>
          <c:cat>
            <c:strRef>
              <c:f>'[resultados frequencia.xlsx]diagnostico'!$AH$5:$AN$5</c:f>
              <c:strCache>
                <c:ptCount val="7"/>
                <c:pt idx="0">
                  <c:v>1º Mês</c:v>
                </c:pt>
                <c:pt idx="1">
                  <c:v>2º Mês</c:v>
                </c:pt>
                <c:pt idx="2">
                  <c:v>3º Mês</c:v>
                </c:pt>
                <c:pt idx="3">
                  <c:v>4º Mês</c:v>
                </c:pt>
                <c:pt idx="4">
                  <c:v>5º Mês</c:v>
                </c:pt>
                <c:pt idx="5">
                  <c:v>6º Mês</c:v>
                </c:pt>
                <c:pt idx="6">
                  <c:v>após 6º Mês</c:v>
                </c:pt>
              </c:strCache>
            </c:strRef>
          </c:cat>
          <c:val>
            <c:numRef>
              <c:f>'[resultados frequencia.xlsx]diagnostico'!$AH$8:$AN$8</c:f>
              <c:numCache>
                <c:formatCode>General</c:formatCode>
                <c:ptCount val="7"/>
                <c:pt idx="0">
                  <c:v>80</c:v>
                </c:pt>
                <c:pt idx="1">
                  <c:v>65</c:v>
                </c:pt>
                <c:pt idx="2">
                  <c:v>41</c:v>
                </c:pt>
                <c:pt idx="3">
                  <c:v>31</c:v>
                </c:pt>
                <c:pt idx="4">
                  <c:v>18</c:v>
                </c:pt>
                <c:pt idx="5">
                  <c:v>14</c:v>
                </c:pt>
                <c:pt idx="6">
                  <c:v>4</c:v>
                </c:pt>
              </c:numCache>
            </c:numRef>
          </c:val>
          <c:extLst xmlns:c16r2="http://schemas.microsoft.com/office/drawing/2015/06/chart">
            <c:ext xmlns:c16="http://schemas.microsoft.com/office/drawing/2014/chart" uri="{C3380CC4-5D6E-409C-BE32-E72D297353CC}">
              <c16:uniqueId val="{00000002-4B21-4681-80F5-EC4CB2731DE9}"/>
            </c:ext>
          </c:extLst>
        </c:ser>
        <c:ser>
          <c:idx val="3"/>
          <c:order val="3"/>
          <c:tx>
            <c:strRef>
              <c:f>'[resultados frequencia.xlsx]diagnostico'!$AG$9</c:f>
              <c:strCache>
                <c:ptCount val="1"/>
                <c:pt idx="0">
                  <c:v>Não realizado</c:v>
                </c:pt>
              </c:strCache>
            </c:strRef>
          </c:tx>
          <c:spPr>
            <a:solidFill>
              <a:schemeClr val="accent4"/>
            </a:solidFill>
            <a:ln>
              <a:noFill/>
            </a:ln>
            <a:effectLst/>
          </c:spPr>
          <c:cat>
            <c:strRef>
              <c:f>'[resultados frequencia.xlsx]diagnostico'!$AH$5:$AN$5</c:f>
              <c:strCache>
                <c:ptCount val="7"/>
                <c:pt idx="0">
                  <c:v>1º Mês</c:v>
                </c:pt>
                <c:pt idx="1">
                  <c:v>2º Mês</c:v>
                </c:pt>
                <c:pt idx="2">
                  <c:v>3º Mês</c:v>
                </c:pt>
                <c:pt idx="3">
                  <c:v>4º Mês</c:v>
                </c:pt>
                <c:pt idx="4">
                  <c:v>5º Mês</c:v>
                </c:pt>
                <c:pt idx="5">
                  <c:v>6º Mês</c:v>
                </c:pt>
                <c:pt idx="6">
                  <c:v>após 6º Mês</c:v>
                </c:pt>
              </c:strCache>
            </c:strRef>
          </c:cat>
          <c:val>
            <c:numRef>
              <c:f>'[resultados frequencia.xlsx]diagnostico'!$AH$9:$AN$9</c:f>
              <c:numCache>
                <c:formatCode>General</c:formatCode>
                <c:ptCount val="7"/>
                <c:pt idx="0">
                  <c:v>195</c:v>
                </c:pt>
                <c:pt idx="1">
                  <c:v>187</c:v>
                </c:pt>
                <c:pt idx="2">
                  <c:v>162</c:v>
                </c:pt>
                <c:pt idx="3">
                  <c:v>133</c:v>
                </c:pt>
                <c:pt idx="4">
                  <c:v>128</c:v>
                </c:pt>
                <c:pt idx="5">
                  <c:v>112</c:v>
                </c:pt>
                <c:pt idx="6">
                  <c:v>77</c:v>
                </c:pt>
              </c:numCache>
            </c:numRef>
          </c:val>
          <c:extLst xmlns:c16r2="http://schemas.microsoft.com/office/drawing/2015/06/chart">
            <c:ext xmlns:c16="http://schemas.microsoft.com/office/drawing/2014/chart" uri="{C3380CC4-5D6E-409C-BE32-E72D297353CC}">
              <c16:uniqueId val="{00000003-4B21-4681-80F5-EC4CB2731DE9}"/>
            </c:ext>
          </c:extLst>
        </c:ser>
        <c:gapWidth val="300"/>
        <c:axId val="340513920"/>
        <c:axId val="340515840"/>
      </c:barChart>
      <c:catAx>
        <c:axId val="340513920"/>
        <c:scaling>
          <c:orientation val="minMax"/>
        </c:scaling>
        <c:axPos val="b"/>
        <c:title>
          <c:tx>
            <c:rich>
              <a:bodyPr rot="0" spcFirstLastPara="0" vertOverflow="ellipsis" vert="horz" wrap="square" anchor="ctr" anchorCtr="1"/>
              <a:lstStyle/>
              <a:p>
                <a:pPr defTabSz="914400">
                  <a:defRPr lang="pt-BR" sz="700" b="0" i="0" u="none" strike="noStrike" kern="1200" baseline="0">
                    <a:solidFill>
                      <a:schemeClr val="tx1">
                        <a:lumMod val="65000"/>
                        <a:lumOff val="35000"/>
                      </a:schemeClr>
                    </a:solidFill>
                    <a:latin typeface="+mn-lt"/>
                    <a:ea typeface="+mn-ea"/>
                    <a:cs typeface="+mn-cs"/>
                  </a:defRPr>
                </a:pPr>
                <a:r>
                  <a:rPr lang="pt-BR" sz="700"/>
                  <a:t>Months</a:t>
                </a:r>
              </a:p>
            </c:rich>
          </c:tx>
          <c:spPr>
            <a:noFill/>
            <a:ln>
              <a:noFill/>
            </a:ln>
            <a:effectLst/>
          </c:spPr>
        </c:title>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pt-BR" sz="700" b="0" i="0" u="none" strike="noStrike" kern="1200" baseline="0">
                <a:solidFill>
                  <a:schemeClr val="tx1">
                    <a:lumMod val="65000"/>
                    <a:lumOff val="35000"/>
                  </a:schemeClr>
                </a:solidFill>
                <a:latin typeface="+mn-lt"/>
                <a:ea typeface="+mn-ea"/>
                <a:cs typeface="+mn-cs"/>
              </a:defRPr>
            </a:pPr>
            <a:endParaRPr lang="en-US"/>
          </a:p>
        </c:txPr>
        <c:crossAx val="340515840"/>
        <c:crosses val="autoZero"/>
        <c:auto val="1"/>
        <c:lblAlgn val="ctr"/>
        <c:lblOffset val="100"/>
      </c:catAx>
      <c:valAx>
        <c:axId val="340515840"/>
        <c:scaling>
          <c:orientation val="minMax"/>
        </c:scaling>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0" vertOverflow="ellipsis" vert="horz" wrap="square" anchor="ctr" anchorCtr="1"/>
              <a:lstStyle/>
              <a:p>
                <a:pPr defTabSz="914400">
                  <a:defRPr lang="pt-BR" sz="700" b="0" i="0" u="none" strike="noStrike" kern="1200" baseline="0">
                    <a:solidFill>
                      <a:schemeClr val="tx1">
                        <a:lumMod val="65000"/>
                        <a:lumOff val="35000"/>
                      </a:schemeClr>
                    </a:solidFill>
                    <a:latin typeface="+mn-lt"/>
                    <a:ea typeface="+mn-ea"/>
                    <a:cs typeface="+mn-cs"/>
                  </a:defRPr>
                </a:pPr>
                <a:r>
                  <a:rPr lang="pt-BR" sz="700"/>
                  <a:t>Number of cases</a:t>
                </a:r>
              </a:p>
            </c:rich>
          </c:tx>
          <c:layout>
            <c:manualLayout>
              <c:xMode val="edge"/>
              <c:yMode val="edge"/>
              <c:x val="7.8842080489526928E-3"/>
              <c:y val="0.29578704674072487"/>
            </c:manualLayout>
          </c:layout>
          <c:spPr>
            <a:noFill/>
            <a:ln>
              <a:noFill/>
            </a:ln>
            <a:effectLst/>
          </c:spPr>
        </c:title>
        <c:numFmt formatCode="General" sourceLinked="1"/>
        <c:majorTickMark val="none"/>
        <c:tickLblPos val="nextTo"/>
        <c:spPr>
          <a:noFill/>
          <a:ln>
            <a:noFill/>
          </a:ln>
          <a:effectLst/>
        </c:spPr>
        <c:txPr>
          <a:bodyPr rot="-60000000" spcFirstLastPara="0" vertOverflow="ellipsis" vert="horz" wrap="square" anchor="ctr" anchorCtr="1"/>
          <a:lstStyle/>
          <a:p>
            <a:pPr>
              <a:defRPr lang="pt-BR" sz="700" b="0" i="0" u="none" strike="noStrike" kern="1200" baseline="0">
                <a:solidFill>
                  <a:schemeClr val="tx1">
                    <a:lumMod val="65000"/>
                    <a:lumOff val="35000"/>
                  </a:schemeClr>
                </a:solidFill>
                <a:latin typeface="+mn-lt"/>
                <a:ea typeface="+mn-ea"/>
                <a:cs typeface="+mn-cs"/>
              </a:defRPr>
            </a:pPr>
            <a:endParaRPr lang="en-US"/>
          </a:p>
        </c:txPr>
        <c:crossAx val="34051392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pt-B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0" vertOverflow="ellipsis" vert="horz" wrap="square" anchor="ctr" anchorCtr="1"/>
          <a:lstStyle/>
          <a:p>
            <a:pPr>
              <a:defRPr lang="pt-BR" sz="7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0" vertOverflow="ellipsis" vert="horz" wrap="square" anchor="ctr" anchorCtr="1"/>
          <a:lstStyle/>
          <a:p>
            <a:pPr>
              <a:defRPr lang="pt-BR" sz="7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0" vertOverflow="ellipsis" vert="horz" wrap="square" anchor="ctr" anchorCtr="1"/>
          <a:lstStyle/>
          <a:p>
            <a:pPr>
              <a:defRPr lang="pt-BR" sz="700" b="0" i="0" u="none" strike="noStrike" kern="1200" baseline="0">
                <a:solidFill>
                  <a:schemeClr val="tx1">
                    <a:lumMod val="65000"/>
                    <a:lumOff val="35000"/>
                  </a:schemeClr>
                </a:solidFill>
                <a:latin typeface="+mn-lt"/>
                <a:ea typeface="+mn-ea"/>
                <a:cs typeface="+mn-cs"/>
              </a:defRPr>
            </a:pPr>
            <a:endParaRPr lang="en-US"/>
          </a:p>
        </c:txPr>
      </c:legendEntry>
      <c:spPr>
        <a:noFill/>
        <a:ln>
          <a:noFill/>
        </a:ln>
        <a:effectLst/>
      </c:spPr>
      <c:txPr>
        <a:bodyPr rot="0" spcFirstLastPara="0" vertOverflow="ellipsis" vert="horz" wrap="square" anchor="ctr" anchorCtr="1"/>
        <a:lstStyle/>
        <a:p>
          <a:pPr>
            <a:defRPr lang="pt-B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bg1"/>
      </a:solidFill>
      <a:round/>
    </a:ln>
    <a:effectLst/>
  </c:spPr>
  <c:txPr>
    <a:bodyPr/>
    <a:lstStyle/>
    <a:p>
      <a:pPr>
        <a:defRPr lang="pt-BR" sz="700"/>
      </a:pPr>
      <a:endParaRPr lang="en-US"/>
    </a:p>
  </c:txPr>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hRHLPi4JA6bH2Fx0t2rVwy/w==">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596CA7-9990-488C-B8E2-9858C08E3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22</Pages>
  <Words>6453</Words>
  <Characters>36787</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Weber Marcos</dc:creator>
  <cp:lastModifiedBy>Editor-14</cp:lastModifiedBy>
  <cp:revision>37</cp:revision>
  <dcterms:created xsi:type="dcterms:W3CDTF">2024-09-06T15:40:00Z</dcterms:created>
  <dcterms:modified xsi:type="dcterms:W3CDTF">2024-12-10T09:12:00Z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1CFBB3AE5D5F422AB2CB52E09CBE9F81</vt:lpwstr>
  </property>
  <property fmtid="{D5CDD505-2E9C-101B-9397-08002B2CF9AE}" pid="4" name="GrammarlyDocumentId">
    <vt:lpwstr>682fd615a4450750d5af93c98a6727fddbe516db400a97453f179344032f92d5</vt:lpwstr>
  </property>
</Properties>
</file>