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1CAC" w14:textId="7379475E" w:rsidR="0017117D" w:rsidRPr="009918EE" w:rsidRDefault="00B510BD" w:rsidP="003312CC">
      <w:pPr>
        <w:spacing w:line="480" w:lineRule="auto"/>
        <w:jc w:val="center"/>
        <w:rPr>
          <w:rFonts w:ascii="Times New Roman" w:hAnsi="Times New Roman" w:cs="Times New Roman"/>
          <w:b/>
          <w:bCs/>
          <w:sz w:val="24"/>
          <w:szCs w:val="24"/>
        </w:rPr>
      </w:pPr>
      <w:r w:rsidRPr="009918EE">
        <w:rPr>
          <w:rFonts w:ascii="Times New Roman" w:hAnsi="Times New Roman" w:cs="Times New Roman"/>
          <w:b/>
          <w:i/>
          <w:sz w:val="24"/>
          <w:szCs w:val="24"/>
        </w:rPr>
        <w:t>Drosophila Melanogaster</w:t>
      </w:r>
      <w:r w:rsidRPr="009918EE">
        <w:rPr>
          <w:rFonts w:ascii="Times New Roman" w:hAnsi="Times New Roman" w:cs="Times New Roman"/>
          <w:b/>
          <w:sz w:val="24"/>
          <w:szCs w:val="24"/>
        </w:rPr>
        <w:t xml:space="preserve"> as a Substitute Model Organism for </w:t>
      </w:r>
      <w:r w:rsidRPr="009918EE">
        <w:rPr>
          <w:rFonts w:ascii="Times New Roman" w:hAnsi="Times New Roman" w:cs="Times New Roman"/>
          <w:b/>
          <w:bCs/>
          <w:sz w:val="24"/>
          <w:szCs w:val="24"/>
        </w:rPr>
        <w:t>Autism Spectrum Disorder</w:t>
      </w:r>
    </w:p>
    <w:p w14:paraId="7C6B3124" w14:textId="59319570" w:rsidR="00B81EE6" w:rsidRPr="009918EE" w:rsidRDefault="00B81EE6" w:rsidP="007D73AB">
      <w:pPr>
        <w:spacing w:line="480" w:lineRule="auto"/>
        <w:jc w:val="both"/>
        <w:rPr>
          <w:rFonts w:ascii="Times New Roman" w:hAnsi="Times New Roman" w:cs="Times New Roman"/>
          <w:sz w:val="24"/>
          <w:szCs w:val="24"/>
        </w:rPr>
      </w:pPr>
      <w:bookmarkStart w:id="0" w:name="_GoBack"/>
      <w:bookmarkEnd w:id="0"/>
    </w:p>
    <w:p w14:paraId="5DBDB8C5" w14:textId="1D9AA66A" w:rsidR="00F92C01" w:rsidRPr="009918EE" w:rsidRDefault="00F92C01" w:rsidP="00747684">
      <w:pPr>
        <w:spacing w:line="480" w:lineRule="auto"/>
        <w:jc w:val="both"/>
        <w:rPr>
          <w:rFonts w:ascii="Times New Roman" w:hAnsi="Times New Roman" w:cs="Times New Roman"/>
          <w:b/>
          <w:sz w:val="24"/>
          <w:szCs w:val="24"/>
        </w:rPr>
      </w:pPr>
      <w:r w:rsidRPr="009918EE">
        <w:rPr>
          <w:rFonts w:ascii="Times New Roman" w:hAnsi="Times New Roman" w:cs="Times New Roman"/>
          <w:b/>
          <w:sz w:val="24"/>
          <w:szCs w:val="24"/>
        </w:rPr>
        <w:t>ABSTRACT</w:t>
      </w:r>
    </w:p>
    <w:p w14:paraId="51328E50" w14:textId="77777777" w:rsidR="001912C0" w:rsidRPr="009918EE" w:rsidRDefault="001912C0" w:rsidP="0074768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9918EE">
        <w:rPr>
          <w:rFonts w:ascii="Times New Roman" w:eastAsia="Times New Roman" w:hAnsi="Times New Roman" w:cs="Times New Roman"/>
          <w:kern w:val="0"/>
          <w:sz w:val="24"/>
          <w:szCs w:val="24"/>
          <w14:ligatures w14:val="none"/>
        </w:rPr>
        <w:t>The surge in the prevalence of neurodevelopmental conditions including Autism Spectrum Disorder; a Disarray typically defined by a wide variety of conditions marked by difficulties in social skills, repetitive behaviors, disorganized speech, and challenges with nonverbal communication has increased the quest to elucidate its underlying mechanisms and create effective treatments by maximizing different animal models.</w:t>
      </w:r>
    </w:p>
    <w:p w14:paraId="298FDD00" w14:textId="77777777" w:rsidR="00442C58" w:rsidRPr="009918EE" w:rsidRDefault="001912C0" w:rsidP="00442C5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9918EE">
        <w:rPr>
          <w:rFonts w:ascii="Times New Roman" w:eastAsia="Times New Roman" w:hAnsi="Times New Roman" w:cs="Times New Roman"/>
          <w:kern w:val="0"/>
          <w:sz w:val="24"/>
          <w:szCs w:val="24"/>
          <w14:ligatures w14:val="none"/>
        </w:rPr>
        <w:t xml:space="preserve">In recent decades, animal studies on autism spectrum disorder maximizing different animal models have increased. Despite the number of animal models in these findings, lasting alleviating measures have not been actualized, the known animal models are also associated with several limitations such as being too expensive, too unwieldy to handle, and characterized by a prolonged reproductive cycle, while in some areas of the world, they are becoming harder to acquire. In this regard, research is now focusing on the need to search for animal models unaffected by the stated limitations associated with the well-known animal models. </w:t>
      </w:r>
      <w:r w:rsidRPr="009918EE">
        <w:rPr>
          <w:rFonts w:ascii="Times New Roman" w:eastAsia="Times New Roman" w:hAnsi="Times New Roman" w:cs="Times New Roman"/>
          <w:i/>
          <w:iCs/>
          <w:kern w:val="0"/>
          <w:sz w:val="24"/>
          <w:szCs w:val="24"/>
          <w14:ligatures w14:val="none"/>
        </w:rPr>
        <w:t> </w:t>
      </w:r>
      <w:r w:rsidR="00442C58" w:rsidRPr="009918EE">
        <w:rPr>
          <w:rFonts w:ascii="Times New Roman" w:eastAsia="Times New Roman" w:hAnsi="Times New Roman" w:cs="Times New Roman"/>
          <w:i/>
          <w:iCs/>
          <w:kern w:val="0"/>
          <w:sz w:val="24"/>
          <w:szCs w:val="24"/>
          <w14:ligatures w14:val="none"/>
        </w:rPr>
        <w:t>Drosophila</w:t>
      </w:r>
      <w:r w:rsidRPr="009918EE">
        <w:rPr>
          <w:rFonts w:ascii="Times New Roman" w:eastAsia="Times New Roman" w:hAnsi="Times New Roman" w:cs="Times New Roman"/>
          <w:kern w:val="0"/>
          <w:sz w:val="24"/>
          <w:szCs w:val="24"/>
          <w14:ligatures w14:val="none"/>
        </w:rPr>
        <w:t xml:space="preserve"> </w:t>
      </w:r>
      <w:r w:rsidRPr="009918EE">
        <w:rPr>
          <w:rFonts w:ascii="Times New Roman" w:eastAsia="Times New Roman" w:hAnsi="Times New Roman" w:cs="Times New Roman"/>
          <w:i/>
          <w:iCs/>
          <w:kern w:val="0"/>
          <w:sz w:val="24"/>
          <w:szCs w:val="24"/>
          <w14:ligatures w14:val="none"/>
        </w:rPr>
        <w:t xml:space="preserve">Melanogaster </w:t>
      </w:r>
      <w:r w:rsidRPr="009918EE">
        <w:rPr>
          <w:rFonts w:ascii="Times New Roman" w:eastAsia="Times New Roman" w:hAnsi="Times New Roman" w:cs="Times New Roman"/>
          <w:kern w:val="0"/>
          <w:sz w:val="24"/>
          <w:szCs w:val="24"/>
          <w14:ligatures w14:val="none"/>
        </w:rPr>
        <w:t xml:space="preserve">(fruit fly) as a model organism in neurodegenerative, and neurodevelopmental diseases have been used by a few studies.   </w:t>
      </w:r>
      <w:r w:rsidRPr="009918EE">
        <w:rPr>
          <w:rFonts w:ascii="Times New Roman" w:eastAsia="Times New Roman" w:hAnsi="Times New Roman" w:cs="Times New Roman"/>
          <w:kern w:val="0"/>
          <w:sz w:val="24"/>
          <w:szCs w:val="24"/>
          <w:highlight w:val="yellow"/>
          <w14:ligatures w14:val="none"/>
        </w:rPr>
        <w:t>This review examines the significance of fruit flies as a more effective model for studying ASD.</w:t>
      </w:r>
    </w:p>
    <w:p w14:paraId="13FB6E70" w14:textId="6BE41F40" w:rsidR="00831515" w:rsidRPr="009918EE" w:rsidRDefault="00831515" w:rsidP="00442C5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9918EE">
        <w:rPr>
          <w:rFonts w:ascii="Times New Roman" w:hAnsi="Times New Roman" w:cs="Times New Roman"/>
          <w:b/>
          <w:sz w:val="24"/>
          <w:szCs w:val="24"/>
        </w:rPr>
        <w:t xml:space="preserve">Keywords: </w:t>
      </w:r>
      <w:r w:rsidR="00B54E39" w:rsidRPr="009918EE">
        <w:rPr>
          <w:rFonts w:ascii="Times New Roman" w:hAnsi="Times New Roman" w:cs="Times New Roman"/>
          <w:sz w:val="24"/>
          <w:szCs w:val="24"/>
        </w:rPr>
        <w:t xml:space="preserve">Animal model; Autism Spectrum Disorder; </w:t>
      </w:r>
      <w:r w:rsidR="00817E19" w:rsidRPr="009918EE">
        <w:rPr>
          <w:rFonts w:ascii="Times New Roman" w:hAnsi="Times New Roman" w:cs="Times New Roman"/>
          <w:i/>
          <w:sz w:val="24"/>
          <w:szCs w:val="24"/>
        </w:rPr>
        <w:t>Drosophila</w:t>
      </w:r>
      <w:r w:rsidR="00EC451E" w:rsidRPr="009918EE">
        <w:rPr>
          <w:rFonts w:ascii="Times New Roman" w:hAnsi="Times New Roman" w:cs="Times New Roman"/>
          <w:sz w:val="24"/>
          <w:szCs w:val="24"/>
        </w:rPr>
        <w:t xml:space="preserve"> </w:t>
      </w:r>
      <w:r w:rsidR="00EC451E" w:rsidRPr="009918EE">
        <w:rPr>
          <w:rFonts w:ascii="Times New Roman" w:hAnsi="Times New Roman" w:cs="Times New Roman"/>
          <w:i/>
          <w:sz w:val="24"/>
          <w:szCs w:val="24"/>
        </w:rPr>
        <w:t>Melanogaster</w:t>
      </w:r>
      <w:r w:rsidR="00B54E39" w:rsidRPr="009918EE">
        <w:rPr>
          <w:rFonts w:ascii="Times New Roman" w:hAnsi="Times New Roman" w:cs="Times New Roman"/>
          <w:sz w:val="24"/>
          <w:szCs w:val="24"/>
        </w:rPr>
        <w:t>;</w:t>
      </w:r>
      <w:r w:rsidR="009643F8" w:rsidRPr="009918EE">
        <w:rPr>
          <w:rFonts w:ascii="Times New Roman" w:hAnsi="Times New Roman" w:cs="Times New Roman"/>
          <w:sz w:val="24"/>
          <w:szCs w:val="24"/>
        </w:rPr>
        <w:t xml:space="preserve"> </w:t>
      </w:r>
      <w:r w:rsidR="00FE50E8" w:rsidRPr="009918EE">
        <w:rPr>
          <w:rFonts w:ascii="Times New Roman" w:hAnsi="Times New Roman" w:cs="Times New Roman"/>
          <w:sz w:val="24"/>
          <w:szCs w:val="24"/>
        </w:rPr>
        <w:t xml:space="preserve">fruit fly; </w:t>
      </w:r>
      <w:r w:rsidR="009643F8" w:rsidRPr="009918EE">
        <w:rPr>
          <w:rFonts w:ascii="Times New Roman" w:hAnsi="Times New Roman" w:cs="Times New Roman"/>
          <w:sz w:val="24"/>
          <w:szCs w:val="24"/>
        </w:rPr>
        <w:t>N</w:t>
      </w:r>
      <w:r w:rsidRPr="009918EE">
        <w:rPr>
          <w:rFonts w:ascii="Times New Roman" w:hAnsi="Times New Roman" w:cs="Times New Roman"/>
          <w:sz w:val="24"/>
          <w:szCs w:val="24"/>
        </w:rPr>
        <w:t>eurodevelopmental</w:t>
      </w:r>
      <w:r w:rsidR="002960C0" w:rsidRPr="009918EE">
        <w:rPr>
          <w:rFonts w:ascii="Times New Roman" w:hAnsi="Times New Roman" w:cs="Times New Roman"/>
          <w:sz w:val="24"/>
          <w:szCs w:val="24"/>
        </w:rPr>
        <w:t xml:space="preserve"> Disease</w:t>
      </w:r>
      <w:r w:rsidR="00FE50E8" w:rsidRPr="009918EE">
        <w:rPr>
          <w:rFonts w:ascii="Times New Roman" w:hAnsi="Times New Roman" w:cs="Times New Roman"/>
          <w:sz w:val="24"/>
          <w:szCs w:val="24"/>
        </w:rPr>
        <w:t>.</w:t>
      </w:r>
      <w:r w:rsidR="00EC451E" w:rsidRPr="009918EE">
        <w:rPr>
          <w:rFonts w:ascii="Times New Roman" w:hAnsi="Times New Roman" w:cs="Times New Roman"/>
          <w:sz w:val="24"/>
          <w:szCs w:val="24"/>
        </w:rPr>
        <w:t xml:space="preserve"> </w:t>
      </w:r>
    </w:p>
    <w:p w14:paraId="6CCAC25D" w14:textId="771AB5C4" w:rsidR="00551891" w:rsidRPr="009918EE" w:rsidRDefault="00BF4676" w:rsidP="00EC7A1A">
      <w:pPr>
        <w:tabs>
          <w:tab w:val="left" w:pos="5910"/>
        </w:tabs>
        <w:spacing w:line="480" w:lineRule="auto"/>
        <w:rPr>
          <w:rFonts w:ascii="Times New Roman" w:hAnsi="Times New Roman" w:cs="Times New Roman"/>
          <w:b/>
          <w:bCs/>
          <w:sz w:val="24"/>
          <w:szCs w:val="24"/>
        </w:rPr>
      </w:pPr>
      <w:r w:rsidRPr="009918EE">
        <w:rPr>
          <w:rFonts w:ascii="Times New Roman" w:hAnsi="Times New Roman" w:cs="Times New Roman"/>
          <w:b/>
          <w:bCs/>
          <w:sz w:val="24"/>
          <w:szCs w:val="24"/>
        </w:rPr>
        <w:t>INTRODUCTION</w:t>
      </w:r>
      <w:r w:rsidR="00EC7A1A" w:rsidRPr="009918EE">
        <w:rPr>
          <w:rFonts w:ascii="Times New Roman" w:hAnsi="Times New Roman" w:cs="Times New Roman"/>
          <w:b/>
          <w:bCs/>
          <w:sz w:val="24"/>
          <w:szCs w:val="24"/>
        </w:rPr>
        <w:tab/>
      </w:r>
    </w:p>
    <w:p w14:paraId="2E0D2C05" w14:textId="1F961FE7" w:rsidR="00077DE0" w:rsidRPr="009918EE" w:rsidRDefault="00A66A5E"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lastRenderedPageBreak/>
        <w:t>Autism</w:t>
      </w:r>
      <w:r w:rsidR="00F45458" w:rsidRPr="009918EE">
        <w:rPr>
          <w:rFonts w:ascii="Times New Roman" w:hAnsi="Times New Roman" w:cs="Times New Roman"/>
          <w:sz w:val="24"/>
          <w:szCs w:val="24"/>
        </w:rPr>
        <w:t xml:space="preserve"> Spectrum Disorder</w:t>
      </w:r>
      <w:r w:rsidRPr="009918EE">
        <w:rPr>
          <w:rFonts w:ascii="Times New Roman" w:hAnsi="Times New Roman" w:cs="Times New Roman"/>
          <w:sz w:val="24"/>
          <w:szCs w:val="24"/>
        </w:rPr>
        <w:t xml:space="preserve"> </w:t>
      </w:r>
      <w:r w:rsidR="009F7603" w:rsidRPr="009918EE">
        <w:rPr>
          <w:rFonts w:ascii="Times New Roman" w:hAnsi="Times New Roman" w:cs="Times New Roman"/>
          <w:sz w:val="24"/>
          <w:szCs w:val="24"/>
        </w:rPr>
        <w:t xml:space="preserve">(ASD) </w:t>
      </w:r>
      <w:r w:rsidRPr="009918EE">
        <w:rPr>
          <w:rFonts w:ascii="Times New Roman" w:hAnsi="Times New Roman" w:cs="Times New Roman"/>
          <w:sz w:val="24"/>
          <w:szCs w:val="24"/>
        </w:rPr>
        <w:t>was coined in 1911 by a German psychologist, Eugen Bleuler,</w:t>
      </w:r>
      <w:r w:rsidR="0025451B" w:rsidRPr="009918EE">
        <w:rPr>
          <w:rFonts w:ascii="Times New Roman" w:hAnsi="Times New Roman" w:cs="Times New Roman"/>
          <w:sz w:val="24"/>
          <w:szCs w:val="24"/>
        </w:rPr>
        <w:t xml:space="preserve"> </w:t>
      </w:r>
      <w:r w:rsidRPr="009918EE">
        <w:rPr>
          <w:rFonts w:ascii="Times New Roman" w:hAnsi="Times New Roman" w:cs="Times New Roman"/>
          <w:sz w:val="24"/>
          <w:szCs w:val="24"/>
        </w:rPr>
        <w:t>used to describe a symptom of one of the most severe cases of schizophre</w:t>
      </w:r>
      <w:r w:rsidR="00D04DB1" w:rsidRPr="009918EE">
        <w:rPr>
          <w:rFonts w:ascii="Times New Roman" w:hAnsi="Times New Roman" w:cs="Times New Roman"/>
          <w:sz w:val="24"/>
          <w:szCs w:val="24"/>
        </w:rPr>
        <w:t xml:space="preserve">nia, a </w:t>
      </w:r>
      <w:r w:rsidR="00E2707A" w:rsidRPr="009918EE">
        <w:rPr>
          <w:rFonts w:ascii="Times New Roman" w:hAnsi="Times New Roman" w:cs="Times New Roman"/>
          <w:sz w:val="24"/>
          <w:szCs w:val="24"/>
        </w:rPr>
        <w:t>concept he also created</w:t>
      </w:r>
      <w:r w:rsidR="00442C58"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1</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Pr="009918EE">
        <w:rPr>
          <w:rFonts w:ascii="Times New Roman" w:hAnsi="Times New Roman" w:cs="Times New Roman"/>
          <w:sz w:val="24"/>
          <w:szCs w:val="24"/>
        </w:rPr>
        <w:t xml:space="preserve"> </w:t>
      </w:r>
      <w:r w:rsidR="009F7603" w:rsidRPr="009918EE">
        <w:rPr>
          <w:rFonts w:ascii="Times New Roman" w:hAnsi="Times New Roman" w:cs="Times New Roman"/>
          <w:sz w:val="24"/>
          <w:szCs w:val="24"/>
        </w:rPr>
        <w:t xml:space="preserve">ASD </w:t>
      </w:r>
      <w:r w:rsidRPr="009918EE">
        <w:rPr>
          <w:rFonts w:ascii="Times New Roman" w:hAnsi="Times New Roman" w:cs="Times New Roman"/>
          <w:sz w:val="24"/>
          <w:szCs w:val="24"/>
        </w:rPr>
        <w:t>is</w:t>
      </w:r>
      <w:r w:rsidR="00D04DB1" w:rsidRPr="009918EE">
        <w:rPr>
          <w:rFonts w:ascii="Times New Roman" w:hAnsi="Times New Roman" w:cs="Times New Roman"/>
          <w:sz w:val="24"/>
          <w:szCs w:val="24"/>
        </w:rPr>
        <w:t xml:space="preserve"> a group of conditions </w:t>
      </w:r>
      <w:r w:rsidRPr="009918EE">
        <w:rPr>
          <w:rFonts w:ascii="Times New Roman" w:hAnsi="Times New Roman" w:cs="Times New Roman"/>
          <w:sz w:val="24"/>
          <w:szCs w:val="24"/>
        </w:rPr>
        <w:t xml:space="preserve">related </w:t>
      </w:r>
      <w:r w:rsidR="00D04DB1" w:rsidRPr="009918EE">
        <w:rPr>
          <w:rFonts w:ascii="Times New Roman" w:hAnsi="Times New Roman" w:cs="Times New Roman"/>
          <w:sz w:val="24"/>
          <w:szCs w:val="24"/>
        </w:rPr>
        <w:t xml:space="preserve">to the development of the brain, </w:t>
      </w:r>
      <w:r w:rsidR="009F7603" w:rsidRPr="009918EE">
        <w:rPr>
          <w:rFonts w:ascii="Times New Roman" w:hAnsi="Times New Roman" w:cs="Times New Roman"/>
          <w:sz w:val="24"/>
          <w:szCs w:val="24"/>
        </w:rPr>
        <w:t>i</w:t>
      </w:r>
      <w:r w:rsidRPr="009918EE">
        <w:rPr>
          <w:rFonts w:ascii="Times New Roman" w:hAnsi="Times New Roman" w:cs="Times New Roman"/>
          <w:sz w:val="24"/>
          <w:szCs w:val="24"/>
        </w:rPr>
        <w:t>t refers to a broad range of conditions characterized by challenges with social skil</w:t>
      </w:r>
      <w:r w:rsidR="00312A54" w:rsidRPr="009918EE">
        <w:rPr>
          <w:rFonts w:ascii="Times New Roman" w:hAnsi="Times New Roman" w:cs="Times New Roman"/>
          <w:sz w:val="24"/>
          <w:szCs w:val="24"/>
        </w:rPr>
        <w:t>ls, repetitive behaviors, disorganized</w:t>
      </w:r>
      <w:r w:rsidRPr="009918EE">
        <w:rPr>
          <w:rFonts w:ascii="Times New Roman" w:hAnsi="Times New Roman" w:cs="Times New Roman"/>
          <w:sz w:val="24"/>
          <w:szCs w:val="24"/>
        </w:rPr>
        <w:t xml:space="preserve"> speech, and nonverbal communication</w:t>
      </w:r>
      <w:r w:rsidR="00442C58" w:rsidRPr="009918EE">
        <w:rPr>
          <w:rFonts w:ascii="Times New Roman" w:hAnsi="Times New Roman" w:cs="Times New Roman"/>
          <w:color w:val="212121"/>
          <w:sz w:val="24"/>
          <w:szCs w:val="24"/>
          <w:shd w:val="clear" w:color="auto" w:fill="FFFFFF"/>
        </w:rPr>
        <w:t xml:space="preserve"> </w:t>
      </w:r>
      <w:r w:rsidR="00B9229A" w:rsidRPr="009918EE">
        <w:rPr>
          <w:rFonts w:ascii="Times New Roman" w:hAnsi="Times New Roman" w:cs="Times New Roman"/>
          <w:color w:val="212121"/>
          <w:sz w:val="24"/>
          <w:szCs w:val="24"/>
          <w:shd w:val="clear" w:color="auto" w:fill="FFFFFF"/>
        </w:rPr>
        <w:t>[</w:t>
      </w:r>
      <w:r w:rsidR="00E2707A" w:rsidRPr="009918EE">
        <w:rPr>
          <w:rFonts w:ascii="Times New Roman" w:hAnsi="Times New Roman" w:cs="Times New Roman"/>
          <w:color w:val="212121"/>
          <w:sz w:val="24"/>
          <w:szCs w:val="24"/>
          <w:shd w:val="clear" w:color="auto" w:fill="FFFFFF"/>
        </w:rPr>
        <w:t>2</w:t>
      </w:r>
      <w:r w:rsidR="00B9229A" w:rsidRPr="009918EE">
        <w:rPr>
          <w:rFonts w:ascii="Times New Roman" w:hAnsi="Times New Roman" w:cs="Times New Roman"/>
          <w:color w:val="212121"/>
          <w:sz w:val="24"/>
          <w:szCs w:val="24"/>
          <w:shd w:val="clear" w:color="auto" w:fill="FFFFFF"/>
        </w:rPr>
        <w:t>]</w:t>
      </w:r>
      <w:r w:rsidR="00442C58" w:rsidRPr="009918EE">
        <w:rPr>
          <w:rFonts w:ascii="Times New Roman" w:hAnsi="Times New Roman" w:cs="Times New Roman"/>
          <w:color w:val="212121"/>
          <w:sz w:val="24"/>
          <w:szCs w:val="24"/>
          <w:shd w:val="clear" w:color="auto" w:fill="FFFFFF"/>
        </w:rPr>
        <w:t>,</w:t>
      </w:r>
      <w:r w:rsidR="00D04DB1" w:rsidRPr="009918EE">
        <w:rPr>
          <w:rFonts w:ascii="Times New Roman" w:hAnsi="Times New Roman" w:cs="Times New Roman"/>
          <w:sz w:val="24"/>
          <w:szCs w:val="24"/>
        </w:rPr>
        <w:t xml:space="preserve"> </w:t>
      </w:r>
      <w:r w:rsidRPr="009918EE">
        <w:rPr>
          <w:rFonts w:ascii="Times New Roman" w:hAnsi="Times New Roman" w:cs="Times New Roman"/>
          <w:sz w:val="24"/>
          <w:szCs w:val="24"/>
        </w:rPr>
        <w:t xml:space="preserve">Autism Spectrum Disorder </w:t>
      </w:r>
      <w:r w:rsidR="00A03373" w:rsidRPr="009918EE">
        <w:rPr>
          <w:rFonts w:ascii="Times New Roman" w:hAnsi="Times New Roman" w:cs="Times New Roman"/>
          <w:sz w:val="24"/>
          <w:szCs w:val="24"/>
        </w:rPr>
        <w:t>has been called quite some name</w:t>
      </w:r>
      <w:r w:rsidRPr="009918EE">
        <w:rPr>
          <w:rFonts w:ascii="Times New Roman" w:hAnsi="Times New Roman" w:cs="Times New Roman"/>
          <w:sz w:val="24"/>
          <w:szCs w:val="24"/>
        </w:rPr>
        <w:t xml:space="preserve">s, however, </w:t>
      </w:r>
      <w:r w:rsidR="009F7603" w:rsidRPr="009918EE">
        <w:rPr>
          <w:rFonts w:ascii="Times New Roman" w:hAnsi="Times New Roman" w:cs="Times New Roman"/>
          <w:sz w:val="24"/>
          <w:szCs w:val="24"/>
        </w:rPr>
        <w:t>if there i</w:t>
      </w:r>
      <w:r w:rsidR="00312A54" w:rsidRPr="009918EE">
        <w:rPr>
          <w:rFonts w:ascii="Times New Roman" w:hAnsi="Times New Roman" w:cs="Times New Roman"/>
          <w:sz w:val="24"/>
          <w:szCs w:val="24"/>
        </w:rPr>
        <w:t xml:space="preserve">s one thing to understand, </w:t>
      </w:r>
      <w:r w:rsidR="00700668" w:rsidRPr="009918EE">
        <w:rPr>
          <w:rFonts w:ascii="Times New Roman" w:hAnsi="Times New Roman" w:cs="Times New Roman"/>
          <w:sz w:val="24"/>
          <w:szCs w:val="24"/>
        </w:rPr>
        <w:t xml:space="preserve">Autism Spectrum Disorder </w:t>
      </w:r>
      <w:r w:rsidR="00312A54" w:rsidRPr="009918EE">
        <w:rPr>
          <w:rFonts w:ascii="Times New Roman" w:hAnsi="Times New Roman" w:cs="Times New Roman"/>
          <w:sz w:val="24"/>
          <w:szCs w:val="24"/>
        </w:rPr>
        <w:t>is not a disarray</w:t>
      </w:r>
      <w:r w:rsidR="009F7603" w:rsidRPr="009918EE">
        <w:rPr>
          <w:rFonts w:ascii="Times New Roman" w:hAnsi="Times New Roman" w:cs="Times New Roman"/>
          <w:sz w:val="24"/>
          <w:szCs w:val="24"/>
        </w:rPr>
        <w:t xml:space="preserve"> that c</w:t>
      </w:r>
      <w:r w:rsidR="00C04D94" w:rsidRPr="009918EE">
        <w:rPr>
          <w:rFonts w:ascii="Times New Roman" w:hAnsi="Times New Roman" w:cs="Times New Roman"/>
          <w:sz w:val="24"/>
          <w:szCs w:val="24"/>
        </w:rPr>
        <w:t>an</w:t>
      </w:r>
      <w:r w:rsidR="00312A54" w:rsidRPr="009918EE">
        <w:rPr>
          <w:rFonts w:ascii="Times New Roman" w:hAnsi="Times New Roman" w:cs="Times New Roman"/>
          <w:sz w:val="24"/>
          <w:szCs w:val="24"/>
        </w:rPr>
        <w:t xml:space="preserve"> be treated; it does not</w:t>
      </w:r>
      <w:r w:rsidR="00700668" w:rsidRPr="009918EE">
        <w:rPr>
          <w:rFonts w:ascii="Times New Roman" w:hAnsi="Times New Roman" w:cs="Times New Roman"/>
          <w:sz w:val="24"/>
          <w:szCs w:val="24"/>
        </w:rPr>
        <w:t xml:space="preserve"> just disappear or get </w:t>
      </w:r>
      <w:r w:rsidR="00312A54" w:rsidRPr="009918EE">
        <w:rPr>
          <w:rFonts w:ascii="Times New Roman" w:hAnsi="Times New Roman" w:cs="Times New Roman"/>
          <w:sz w:val="24"/>
          <w:szCs w:val="24"/>
        </w:rPr>
        <w:t>cured. It is simply the way an autistic individual</w:t>
      </w:r>
      <w:r w:rsidRPr="009918EE">
        <w:rPr>
          <w:rFonts w:ascii="Times New Roman" w:hAnsi="Times New Roman" w:cs="Times New Roman"/>
          <w:sz w:val="24"/>
          <w:szCs w:val="24"/>
        </w:rPr>
        <w:t>’s brain works and a</w:t>
      </w:r>
      <w:r w:rsidR="00077DE0" w:rsidRPr="009918EE">
        <w:rPr>
          <w:rFonts w:ascii="Times New Roman" w:hAnsi="Times New Roman" w:cs="Times New Roman"/>
          <w:sz w:val="24"/>
          <w:szCs w:val="24"/>
        </w:rPr>
        <w:t xml:space="preserve"> part of their identity that</w:t>
      </w:r>
      <w:r w:rsidR="00ED619E" w:rsidRPr="009918EE">
        <w:rPr>
          <w:rFonts w:ascii="Times New Roman" w:hAnsi="Times New Roman" w:cs="Times New Roman"/>
          <w:sz w:val="24"/>
          <w:szCs w:val="24"/>
        </w:rPr>
        <w:t xml:space="preserve"> would</w:t>
      </w:r>
      <w:r w:rsidRPr="009918EE">
        <w:rPr>
          <w:rFonts w:ascii="Times New Roman" w:hAnsi="Times New Roman" w:cs="Times New Roman"/>
          <w:sz w:val="24"/>
          <w:szCs w:val="24"/>
        </w:rPr>
        <w:t xml:space="preserve"> always remain in some form even if certain characteristics become more or less noticeable over time.</w:t>
      </w:r>
      <w:r w:rsidR="00077DE0" w:rsidRPr="009918EE">
        <w:rPr>
          <w:rFonts w:ascii="Times New Roman" w:hAnsi="Times New Roman" w:cs="Times New Roman"/>
          <w:sz w:val="24"/>
          <w:szCs w:val="24"/>
        </w:rPr>
        <w:t xml:space="preserve"> ASD </w:t>
      </w:r>
      <w:r w:rsidR="00312A54" w:rsidRPr="009918EE">
        <w:rPr>
          <w:rFonts w:ascii="Times New Roman" w:hAnsi="Times New Roman" w:cs="Times New Roman"/>
          <w:sz w:val="24"/>
          <w:szCs w:val="24"/>
        </w:rPr>
        <w:t>severity and manifestation</w:t>
      </w:r>
      <w:r w:rsidR="00077DE0" w:rsidRPr="009918EE">
        <w:rPr>
          <w:rFonts w:ascii="Times New Roman" w:hAnsi="Times New Roman" w:cs="Times New Roman"/>
          <w:sz w:val="24"/>
          <w:szCs w:val="24"/>
        </w:rPr>
        <w:t xml:space="preserve"> </w:t>
      </w:r>
      <w:r w:rsidR="00700668" w:rsidRPr="009918EE">
        <w:rPr>
          <w:rFonts w:ascii="Times New Roman" w:hAnsi="Times New Roman" w:cs="Times New Roman"/>
          <w:sz w:val="24"/>
          <w:szCs w:val="24"/>
        </w:rPr>
        <w:t>vary</w:t>
      </w:r>
      <w:r w:rsidR="00077DE0" w:rsidRPr="009918EE">
        <w:rPr>
          <w:rFonts w:ascii="Times New Roman" w:hAnsi="Times New Roman" w:cs="Times New Roman"/>
          <w:sz w:val="24"/>
          <w:szCs w:val="24"/>
        </w:rPr>
        <w:t xml:space="preserve"> from person to person as some identify as high-functioning autism</w:t>
      </w:r>
      <w:r w:rsidR="00700668" w:rsidRPr="009918EE">
        <w:rPr>
          <w:rFonts w:ascii="Times New Roman" w:hAnsi="Times New Roman" w:cs="Times New Roman"/>
          <w:sz w:val="24"/>
          <w:szCs w:val="24"/>
        </w:rPr>
        <w:t xml:space="preserve"> </w:t>
      </w:r>
      <w:r w:rsidR="00E2707A" w:rsidRPr="009918EE">
        <w:rPr>
          <w:rFonts w:ascii="Times New Roman" w:hAnsi="Times New Roman" w:cs="Times New Roman"/>
          <w:sz w:val="24"/>
          <w:szCs w:val="24"/>
        </w:rPr>
        <w:t>and some are low-functioning</w:t>
      </w:r>
      <w:r w:rsidR="00442C58"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3</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077DE0" w:rsidRPr="009918EE">
        <w:rPr>
          <w:rFonts w:ascii="Times New Roman" w:hAnsi="Times New Roman" w:cs="Times New Roman"/>
          <w:sz w:val="24"/>
          <w:szCs w:val="24"/>
        </w:rPr>
        <w:t xml:space="preserve"> Some can have good communication skills while some talk perfectly but avoid eye contact and others can say only a smattering of words. </w:t>
      </w:r>
    </w:p>
    <w:p w14:paraId="5CE7B891" w14:textId="2055D532" w:rsidR="006635A9" w:rsidRPr="009918EE" w:rsidRDefault="00077DE0"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 </w:t>
      </w:r>
      <w:r w:rsidR="00FF7897" w:rsidRPr="009918EE">
        <w:rPr>
          <w:rFonts w:ascii="Times New Roman" w:hAnsi="Times New Roman" w:cs="Times New Roman"/>
          <w:sz w:val="24"/>
          <w:szCs w:val="24"/>
        </w:rPr>
        <w:t>A</w:t>
      </w:r>
      <w:r w:rsidR="00CC06B9" w:rsidRPr="009918EE">
        <w:rPr>
          <w:rFonts w:ascii="Times New Roman" w:hAnsi="Times New Roman" w:cs="Times New Roman"/>
          <w:sz w:val="24"/>
          <w:szCs w:val="24"/>
        </w:rPr>
        <w:t>ccording to the Centers for Disease Control</w:t>
      </w:r>
      <w:r w:rsidR="000810FF" w:rsidRPr="009918EE">
        <w:rPr>
          <w:rFonts w:ascii="Times New Roman" w:hAnsi="Times New Roman" w:cs="Times New Roman"/>
          <w:sz w:val="24"/>
          <w:szCs w:val="24"/>
        </w:rPr>
        <w:t xml:space="preserve"> </w:t>
      </w:r>
      <w:r w:rsidR="00ED619E" w:rsidRPr="009918EE">
        <w:rPr>
          <w:rFonts w:ascii="Times New Roman" w:hAnsi="Times New Roman" w:cs="Times New Roman"/>
          <w:sz w:val="24"/>
          <w:szCs w:val="24"/>
        </w:rPr>
        <w:t xml:space="preserve">(CDC) </w:t>
      </w:r>
      <w:r w:rsidR="000810FF" w:rsidRPr="009918EE">
        <w:rPr>
          <w:rFonts w:ascii="Times New Roman" w:hAnsi="Times New Roman" w:cs="Times New Roman"/>
          <w:sz w:val="24"/>
          <w:szCs w:val="24"/>
        </w:rPr>
        <w:t xml:space="preserve">in </w:t>
      </w:r>
      <w:r w:rsidR="009519F6" w:rsidRPr="009918EE">
        <w:rPr>
          <w:rFonts w:ascii="Times New Roman" w:hAnsi="Times New Roman" w:cs="Times New Roman"/>
          <w:sz w:val="24"/>
          <w:szCs w:val="24"/>
        </w:rPr>
        <w:t>the United States</w:t>
      </w:r>
      <w:r w:rsidR="00ED619E" w:rsidRPr="009918EE">
        <w:rPr>
          <w:rFonts w:ascii="Times New Roman" w:hAnsi="Times New Roman" w:cs="Times New Roman"/>
          <w:sz w:val="24"/>
          <w:szCs w:val="24"/>
        </w:rPr>
        <w:t xml:space="preserve">, ASD </w:t>
      </w:r>
      <w:r w:rsidR="00CC06B9" w:rsidRPr="009918EE">
        <w:rPr>
          <w:rFonts w:ascii="Times New Roman" w:hAnsi="Times New Roman" w:cs="Times New Roman"/>
          <w:sz w:val="24"/>
          <w:szCs w:val="24"/>
        </w:rPr>
        <w:t xml:space="preserve">affects an </w:t>
      </w:r>
      <w:r w:rsidR="00A66A5E" w:rsidRPr="009918EE">
        <w:rPr>
          <w:rFonts w:ascii="Times New Roman" w:hAnsi="Times New Roman" w:cs="Times New Roman"/>
          <w:sz w:val="24"/>
          <w:szCs w:val="24"/>
        </w:rPr>
        <w:t>estimated</w:t>
      </w:r>
      <w:r w:rsidR="00700668" w:rsidRPr="009918EE">
        <w:rPr>
          <w:rFonts w:ascii="Times New Roman" w:hAnsi="Times New Roman" w:cs="Times New Roman"/>
          <w:sz w:val="24"/>
          <w:szCs w:val="24"/>
        </w:rPr>
        <w:t xml:space="preserve"> one in thirty-six</w:t>
      </w:r>
      <w:r w:rsidR="009C3CAF" w:rsidRPr="009918EE">
        <w:rPr>
          <w:rFonts w:ascii="Times New Roman" w:hAnsi="Times New Roman" w:cs="Times New Roman"/>
          <w:sz w:val="24"/>
          <w:szCs w:val="24"/>
        </w:rPr>
        <w:t xml:space="preserve"> children</w:t>
      </w:r>
      <w:r w:rsidR="00CC06B9" w:rsidRPr="009918EE">
        <w:rPr>
          <w:rFonts w:ascii="Times New Roman" w:hAnsi="Times New Roman" w:cs="Times New Roman"/>
          <w:sz w:val="24"/>
          <w:szCs w:val="24"/>
        </w:rPr>
        <w:t xml:space="preserve"> and </w:t>
      </w:r>
      <w:r w:rsidR="00700668" w:rsidRPr="009918EE">
        <w:rPr>
          <w:rFonts w:ascii="Times New Roman" w:hAnsi="Times New Roman" w:cs="Times New Roman"/>
          <w:sz w:val="24"/>
          <w:szCs w:val="24"/>
        </w:rPr>
        <w:t>one in forty-five</w:t>
      </w:r>
      <w:r w:rsidR="009C3CAF" w:rsidRPr="009918EE">
        <w:rPr>
          <w:rFonts w:ascii="Times New Roman" w:hAnsi="Times New Roman" w:cs="Times New Roman"/>
          <w:sz w:val="24"/>
          <w:szCs w:val="24"/>
        </w:rPr>
        <w:t xml:space="preserve"> adults</w:t>
      </w:r>
      <w:r w:rsidR="00A66A5E" w:rsidRPr="009918EE">
        <w:rPr>
          <w:rFonts w:ascii="Times New Roman" w:hAnsi="Times New Roman" w:cs="Times New Roman"/>
          <w:sz w:val="24"/>
          <w:szCs w:val="24"/>
        </w:rPr>
        <w:t>,</w:t>
      </w:r>
      <w:r w:rsidR="00ED619E" w:rsidRPr="009918EE">
        <w:rPr>
          <w:rFonts w:ascii="Times New Roman" w:hAnsi="Times New Roman" w:cs="Times New Roman"/>
          <w:sz w:val="24"/>
          <w:szCs w:val="24"/>
        </w:rPr>
        <w:t xml:space="preserve"> moreover, in </w:t>
      </w:r>
      <w:r w:rsidR="00EC1009" w:rsidRPr="009918EE">
        <w:rPr>
          <w:rFonts w:ascii="Times New Roman" w:hAnsi="Times New Roman" w:cs="Times New Roman"/>
          <w:sz w:val="24"/>
          <w:szCs w:val="24"/>
        </w:rPr>
        <w:t>sub</w:t>
      </w:r>
      <w:r w:rsidR="000152E3" w:rsidRPr="009918EE">
        <w:rPr>
          <w:rFonts w:ascii="Times New Roman" w:hAnsi="Times New Roman" w:cs="Times New Roman"/>
          <w:sz w:val="24"/>
          <w:szCs w:val="24"/>
        </w:rPr>
        <w:t>-Saharan African countries</w:t>
      </w:r>
      <w:r w:rsidR="00700668" w:rsidRPr="009918EE">
        <w:rPr>
          <w:rFonts w:ascii="Times New Roman" w:hAnsi="Times New Roman" w:cs="Times New Roman"/>
          <w:sz w:val="24"/>
          <w:szCs w:val="24"/>
        </w:rPr>
        <w:t>, one</w:t>
      </w:r>
      <w:r w:rsidR="002A1960" w:rsidRPr="009918EE">
        <w:rPr>
          <w:rFonts w:ascii="Times New Roman" w:hAnsi="Times New Roman" w:cs="Times New Roman"/>
          <w:sz w:val="24"/>
          <w:szCs w:val="24"/>
        </w:rPr>
        <w:t xml:space="preserve"> in</w:t>
      </w:r>
      <w:r w:rsidR="00700668" w:rsidRPr="009918EE">
        <w:rPr>
          <w:rFonts w:ascii="Times New Roman" w:hAnsi="Times New Roman" w:cs="Times New Roman"/>
          <w:sz w:val="24"/>
          <w:szCs w:val="24"/>
        </w:rPr>
        <w:t xml:space="preserve"> one hundred and forty-five </w:t>
      </w:r>
      <w:r w:rsidR="002A1960" w:rsidRPr="009918EE">
        <w:rPr>
          <w:rFonts w:ascii="Times New Roman" w:hAnsi="Times New Roman" w:cs="Times New Roman"/>
          <w:sz w:val="24"/>
          <w:szCs w:val="24"/>
        </w:rPr>
        <w:t>children</w:t>
      </w:r>
      <w:r w:rsidR="00442C58"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4</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9519F6" w:rsidRPr="009918EE">
        <w:rPr>
          <w:rFonts w:ascii="Times New Roman" w:hAnsi="Times New Roman" w:cs="Times New Roman"/>
          <w:sz w:val="24"/>
          <w:szCs w:val="24"/>
        </w:rPr>
        <w:t xml:space="preserve"> </w:t>
      </w:r>
      <w:r w:rsidR="006B0EFC" w:rsidRPr="009918EE">
        <w:rPr>
          <w:rFonts w:ascii="Times New Roman" w:hAnsi="Times New Roman" w:cs="Times New Roman"/>
          <w:sz w:val="24"/>
          <w:szCs w:val="24"/>
        </w:rPr>
        <w:t>World Health Organization</w:t>
      </w:r>
      <w:r w:rsidR="00914ECC" w:rsidRPr="009918EE">
        <w:rPr>
          <w:rFonts w:ascii="Times New Roman" w:hAnsi="Times New Roman" w:cs="Times New Roman"/>
          <w:sz w:val="24"/>
          <w:szCs w:val="24"/>
        </w:rPr>
        <w:t xml:space="preserve"> reported</w:t>
      </w:r>
      <w:r w:rsidR="006B0EFC" w:rsidRPr="009918EE">
        <w:rPr>
          <w:rFonts w:ascii="Times New Roman" w:hAnsi="Times New Roman" w:cs="Times New Roman"/>
          <w:sz w:val="24"/>
          <w:szCs w:val="24"/>
        </w:rPr>
        <w:t xml:space="preserve"> </w:t>
      </w:r>
      <w:r w:rsidR="009519F6" w:rsidRPr="009918EE">
        <w:rPr>
          <w:rFonts w:ascii="Times New Roman" w:hAnsi="Times New Roman" w:cs="Times New Roman"/>
          <w:sz w:val="24"/>
          <w:szCs w:val="24"/>
        </w:rPr>
        <w:t>the prevalence of autism as</w:t>
      </w:r>
      <w:r w:rsidR="0060764F" w:rsidRPr="009918EE">
        <w:rPr>
          <w:rFonts w:ascii="Times New Roman" w:hAnsi="Times New Roman" w:cs="Times New Roman"/>
          <w:sz w:val="24"/>
          <w:szCs w:val="24"/>
        </w:rPr>
        <w:t xml:space="preserve"> one in every hundred</w:t>
      </w:r>
      <w:r w:rsidR="002A1960" w:rsidRPr="009918EE">
        <w:rPr>
          <w:rFonts w:ascii="Times New Roman" w:hAnsi="Times New Roman" w:cs="Times New Roman"/>
          <w:sz w:val="24"/>
          <w:szCs w:val="24"/>
        </w:rPr>
        <w:t xml:space="preserve"> individuals worldwide</w:t>
      </w:r>
      <w:r w:rsidR="00442C58"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5</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9D2557" w:rsidRPr="009918EE">
        <w:rPr>
          <w:rFonts w:ascii="Times New Roman" w:hAnsi="Times New Roman" w:cs="Times New Roman"/>
          <w:sz w:val="24"/>
          <w:szCs w:val="24"/>
        </w:rPr>
        <w:t xml:space="preserve"> </w:t>
      </w:r>
      <w:r w:rsidR="00914ECC" w:rsidRPr="009918EE">
        <w:rPr>
          <w:rFonts w:ascii="Times New Roman" w:hAnsi="Times New Roman" w:cs="Times New Roman"/>
          <w:sz w:val="24"/>
          <w:szCs w:val="24"/>
        </w:rPr>
        <w:t xml:space="preserve">ASD </w:t>
      </w:r>
      <w:r w:rsidR="00700668" w:rsidRPr="009918EE">
        <w:rPr>
          <w:rFonts w:ascii="Times New Roman" w:hAnsi="Times New Roman" w:cs="Times New Roman"/>
          <w:sz w:val="24"/>
          <w:szCs w:val="24"/>
        </w:rPr>
        <w:t>has been known to pose</w:t>
      </w:r>
      <w:r w:rsidR="002D69F6" w:rsidRPr="009918EE">
        <w:rPr>
          <w:rFonts w:ascii="Times New Roman" w:hAnsi="Times New Roman" w:cs="Times New Roman"/>
          <w:sz w:val="24"/>
          <w:szCs w:val="24"/>
        </w:rPr>
        <w:t xml:space="preserve"> a significant</w:t>
      </w:r>
      <w:r w:rsidR="00914ECC" w:rsidRPr="009918EE">
        <w:rPr>
          <w:rFonts w:ascii="Times New Roman" w:hAnsi="Times New Roman" w:cs="Times New Roman"/>
          <w:sz w:val="24"/>
          <w:szCs w:val="24"/>
        </w:rPr>
        <w:t xml:space="preserve"> burden</w:t>
      </w:r>
      <w:r w:rsidR="002D69F6" w:rsidRPr="009918EE">
        <w:rPr>
          <w:rFonts w:ascii="Times New Roman" w:hAnsi="Times New Roman" w:cs="Times New Roman"/>
          <w:sz w:val="24"/>
          <w:szCs w:val="24"/>
        </w:rPr>
        <w:t xml:space="preserve"> to life</w:t>
      </w:r>
      <w:r w:rsidR="00914ECC" w:rsidRPr="009918EE">
        <w:rPr>
          <w:rFonts w:ascii="Times New Roman" w:hAnsi="Times New Roman" w:cs="Times New Roman"/>
          <w:sz w:val="24"/>
          <w:szCs w:val="24"/>
        </w:rPr>
        <w:t xml:space="preserve"> and social stigma on autistic </w:t>
      </w:r>
      <w:r w:rsidR="00700668" w:rsidRPr="009918EE">
        <w:rPr>
          <w:rFonts w:ascii="Times New Roman" w:hAnsi="Times New Roman" w:cs="Times New Roman"/>
          <w:sz w:val="24"/>
          <w:szCs w:val="24"/>
        </w:rPr>
        <w:t>individuals</w:t>
      </w:r>
      <w:r w:rsidR="002D69F6" w:rsidRPr="009918EE">
        <w:rPr>
          <w:rFonts w:ascii="Times New Roman" w:hAnsi="Times New Roman" w:cs="Times New Roman"/>
          <w:sz w:val="24"/>
          <w:szCs w:val="24"/>
        </w:rPr>
        <w:t>.</w:t>
      </w:r>
      <w:r w:rsidR="00D164A3" w:rsidRPr="009918EE">
        <w:rPr>
          <w:rFonts w:ascii="Times New Roman" w:hAnsi="Times New Roman" w:cs="Times New Roman"/>
          <w:sz w:val="24"/>
          <w:szCs w:val="24"/>
        </w:rPr>
        <w:t xml:space="preserve"> </w:t>
      </w:r>
      <w:r w:rsidR="006B0EFC" w:rsidRPr="009918EE">
        <w:rPr>
          <w:rFonts w:ascii="Times New Roman" w:hAnsi="Times New Roman" w:cs="Times New Roman"/>
          <w:sz w:val="24"/>
          <w:szCs w:val="24"/>
        </w:rPr>
        <w:t xml:space="preserve">In this </w:t>
      </w:r>
      <w:r w:rsidR="006635A9" w:rsidRPr="009918EE">
        <w:rPr>
          <w:rFonts w:ascii="Times New Roman" w:hAnsi="Times New Roman" w:cs="Times New Roman"/>
          <w:sz w:val="24"/>
          <w:szCs w:val="24"/>
        </w:rPr>
        <w:t>regard</w:t>
      </w:r>
      <w:r w:rsidR="006B0EFC" w:rsidRPr="009918EE">
        <w:rPr>
          <w:rFonts w:ascii="Times New Roman" w:hAnsi="Times New Roman" w:cs="Times New Roman"/>
          <w:sz w:val="24"/>
          <w:szCs w:val="24"/>
        </w:rPr>
        <w:t xml:space="preserve">, </w:t>
      </w:r>
      <w:r w:rsidR="008361F4" w:rsidRPr="009918EE">
        <w:rPr>
          <w:rFonts w:ascii="Times New Roman" w:hAnsi="Times New Roman" w:cs="Times New Roman"/>
          <w:sz w:val="24"/>
          <w:szCs w:val="24"/>
        </w:rPr>
        <w:t>there is an</w:t>
      </w:r>
      <w:r w:rsidR="0060764F" w:rsidRPr="009918EE">
        <w:rPr>
          <w:rFonts w:ascii="Times New Roman" w:hAnsi="Times New Roman" w:cs="Times New Roman"/>
          <w:sz w:val="24"/>
          <w:szCs w:val="24"/>
        </w:rPr>
        <w:t xml:space="preserve"> increasing</w:t>
      </w:r>
      <w:r w:rsidR="00320D59" w:rsidRPr="009918EE">
        <w:rPr>
          <w:rFonts w:ascii="Times New Roman" w:hAnsi="Times New Roman" w:cs="Times New Roman"/>
          <w:sz w:val="24"/>
          <w:szCs w:val="24"/>
        </w:rPr>
        <w:t xml:space="preserve"> quest to </w:t>
      </w:r>
      <w:r w:rsidR="008361F4" w:rsidRPr="009918EE">
        <w:rPr>
          <w:rFonts w:ascii="Times New Roman" w:hAnsi="Times New Roman" w:cs="Times New Roman"/>
          <w:sz w:val="24"/>
          <w:szCs w:val="24"/>
        </w:rPr>
        <w:t xml:space="preserve">search </w:t>
      </w:r>
      <w:r w:rsidR="00320D59" w:rsidRPr="009918EE">
        <w:rPr>
          <w:rFonts w:ascii="Times New Roman" w:hAnsi="Times New Roman" w:cs="Times New Roman"/>
          <w:sz w:val="24"/>
          <w:szCs w:val="24"/>
        </w:rPr>
        <w:t>for</w:t>
      </w:r>
      <w:r w:rsidR="008361F4" w:rsidRPr="009918EE">
        <w:rPr>
          <w:rFonts w:ascii="Times New Roman" w:hAnsi="Times New Roman" w:cs="Times New Roman"/>
          <w:sz w:val="24"/>
          <w:szCs w:val="24"/>
        </w:rPr>
        <w:t xml:space="preserve"> a probable lasting </w:t>
      </w:r>
      <w:r w:rsidR="006B0EFC" w:rsidRPr="009918EE">
        <w:rPr>
          <w:rFonts w:ascii="Times New Roman" w:hAnsi="Times New Roman" w:cs="Times New Roman"/>
          <w:sz w:val="24"/>
          <w:szCs w:val="24"/>
        </w:rPr>
        <w:t xml:space="preserve">preventive measure or </w:t>
      </w:r>
      <w:r w:rsidR="003E4B0E" w:rsidRPr="009918EE">
        <w:rPr>
          <w:rFonts w:ascii="Times New Roman" w:hAnsi="Times New Roman" w:cs="Times New Roman"/>
          <w:sz w:val="24"/>
          <w:szCs w:val="24"/>
        </w:rPr>
        <w:t xml:space="preserve">advances </w:t>
      </w:r>
      <w:r w:rsidR="006B0EFC" w:rsidRPr="009918EE">
        <w:rPr>
          <w:rFonts w:ascii="Times New Roman" w:hAnsi="Times New Roman" w:cs="Times New Roman"/>
          <w:sz w:val="24"/>
          <w:szCs w:val="24"/>
        </w:rPr>
        <w:t>in its treatments.</w:t>
      </w:r>
      <w:r w:rsidR="007F3D0E" w:rsidRPr="009918EE">
        <w:rPr>
          <w:rFonts w:ascii="Times New Roman" w:hAnsi="Times New Roman" w:cs="Times New Roman"/>
          <w:sz w:val="24"/>
          <w:szCs w:val="24"/>
        </w:rPr>
        <w:t xml:space="preserve"> </w:t>
      </w:r>
      <w:r w:rsidR="0072536A" w:rsidRPr="009918EE">
        <w:rPr>
          <w:rFonts w:ascii="Times New Roman" w:hAnsi="Times New Roman" w:cs="Times New Roman"/>
          <w:sz w:val="24"/>
          <w:szCs w:val="24"/>
          <w:highlight w:val="yellow"/>
          <w:shd w:val="clear" w:color="auto" w:fill="FFFFFF"/>
        </w:rPr>
        <w:t xml:space="preserve">Schneider and </w:t>
      </w:r>
      <w:proofErr w:type="spellStart"/>
      <w:r w:rsidR="0072536A" w:rsidRPr="009918EE">
        <w:rPr>
          <w:rFonts w:ascii="Times New Roman" w:hAnsi="Times New Roman" w:cs="Times New Roman"/>
          <w:sz w:val="24"/>
          <w:szCs w:val="24"/>
          <w:highlight w:val="yellow"/>
          <w:shd w:val="clear" w:color="auto" w:fill="FFFFFF"/>
        </w:rPr>
        <w:t>Przewłocki</w:t>
      </w:r>
      <w:proofErr w:type="spellEnd"/>
      <w:r w:rsidR="00EE72D5" w:rsidRPr="009918EE">
        <w:rPr>
          <w:rFonts w:ascii="Times New Roman" w:hAnsi="Times New Roman" w:cs="Times New Roman"/>
          <w:sz w:val="24"/>
          <w:szCs w:val="24"/>
          <w:highlight w:val="yellow"/>
          <w:shd w:val="clear" w:color="auto" w:fill="FFFFFF"/>
        </w:rPr>
        <w:t xml:space="preserve"> in their study </w:t>
      </w:r>
      <w:r w:rsidR="00320D59" w:rsidRPr="009918EE">
        <w:rPr>
          <w:rFonts w:ascii="Times New Roman" w:hAnsi="Times New Roman" w:cs="Times New Roman"/>
          <w:sz w:val="24"/>
          <w:szCs w:val="24"/>
          <w:highlight w:val="yellow"/>
        </w:rPr>
        <w:t>evaluated</w:t>
      </w:r>
      <w:r w:rsidR="004F54B9" w:rsidRPr="009918EE">
        <w:rPr>
          <w:rFonts w:ascii="Times New Roman" w:hAnsi="Times New Roman" w:cs="Times New Roman"/>
          <w:sz w:val="24"/>
          <w:szCs w:val="24"/>
          <w:highlight w:val="yellow"/>
        </w:rPr>
        <w:t xml:space="preserve"> the effects of valproic acid</w:t>
      </w:r>
      <w:r w:rsidR="00EE72D5" w:rsidRPr="009918EE">
        <w:rPr>
          <w:rFonts w:ascii="Times New Roman" w:hAnsi="Times New Roman" w:cs="Times New Roman"/>
          <w:sz w:val="24"/>
          <w:szCs w:val="24"/>
          <w:highlight w:val="yellow"/>
        </w:rPr>
        <w:t xml:space="preserve">; </w:t>
      </w:r>
      <w:r w:rsidR="00355B2C" w:rsidRPr="009918EE">
        <w:rPr>
          <w:rFonts w:ascii="Times New Roman" w:hAnsi="Times New Roman" w:cs="Times New Roman"/>
          <w:sz w:val="24"/>
          <w:szCs w:val="24"/>
          <w:highlight w:val="yellow"/>
        </w:rPr>
        <w:t>an antiepileptic drug</w:t>
      </w:r>
      <w:r w:rsidR="00DE2124" w:rsidRPr="009918EE">
        <w:rPr>
          <w:rFonts w:ascii="Times New Roman" w:hAnsi="Times New Roman" w:cs="Times New Roman"/>
          <w:sz w:val="24"/>
          <w:szCs w:val="24"/>
          <w:highlight w:val="yellow"/>
        </w:rPr>
        <w:t xml:space="preserve"> </w:t>
      </w:r>
      <w:r w:rsidR="00B35E53" w:rsidRPr="009918EE">
        <w:rPr>
          <w:rFonts w:ascii="Times New Roman" w:hAnsi="Times New Roman" w:cs="Times New Roman"/>
          <w:sz w:val="24"/>
          <w:szCs w:val="24"/>
          <w:highlight w:val="yellow"/>
        </w:rPr>
        <w:t xml:space="preserve">used </w:t>
      </w:r>
      <w:r w:rsidR="00BD0FDA" w:rsidRPr="009918EE">
        <w:rPr>
          <w:rFonts w:ascii="Times New Roman" w:hAnsi="Times New Roman" w:cs="Times New Roman"/>
          <w:sz w:val="24"/>
          <w:szCs w:val="24"/>
          <w:highlight w:val="yellow"/>
        </w:rPr>
        <w:t xml:space="preserve">in the treatment of </w:t>
      </w:r>
      <w:r w:rsidR="00DE2124" w:rsidRPr="009918EE">
        <w:rPr>
          <w:rFonts w:ascii="Times New Roman" w:hAnsi="Times New Roman" w:cs="Times New Roman"/>
          <w:sz w:val="24"/>
          <w:szCs w:val="24"/>
          <w:highlight w:val="yellow"/>
        </w:rPr>
        <w:t>epilepsy</w:t>
      </w:r>
      <w:r w:rsidR="00E309AD" w:rsidRPr="009918EE">
        <w:rPr>
          <w:rFonts w:ascii="Times New Roman" w:hAnsi="Times New Roman" w:cs="Times New Roman"/>
          <w:sz w:val="24"/>
          <w:szCs w:val="24"/>
          <w:highlight w:val="yellow"/>
        </w:rPr>
        <w:t>,</w:t>
      </w:r>
      <w:r w:rsidR="00DD5F39" w:rsidRPr="009918EE">
        <w:rPr>
          <w:rFonts w:ascii="Times New Roman" w:hAnsi="Times New Roman" w:cs="Times New Roman"/>
          <w:sz w:val="24"/>
          <w:szCs w:val="24"/>
          <w:highlight w:val="yellow"/>
        </w:rPr>
        <w:t xml:space="preserve"> and compared such effects to the autistic-like behavior</w:t>
      </w:r>
      <w:r w:rsidR="00E309AD" w:rsidRPr="009918EE">
        <w:rPr>
          <w:rFonts w:ascii="Times New Roman" w:hAnsi="Times New Roman" w:cs="Times New Roman"/>
          <w:sz w:val="24"/>
          <w:szCs w:val="24"/>
          <w:highlight w:val="yellow"/>
        </w:rPr>
        <w:t>s</w:t>
      </w:r>
      <w:r w:rsidR="00DD5F39" w:rsidRPr="009918EE">
        <w:rPr>
          <w:rFonts w:ascii="Times New Roman" w:hAnsi="Times New Roman" w:cs="Times New Roman"/>
          <w:sz w:val="24"/>
          <w:szCs w:val="24"/>
          <w:highlight w:val="yellow"/>
        </w:rPr>
        <w:t xml:space="preserve"> in humans</w:t>
      </w:r>
      <w:r w:rsidR="00EE72D5" w:rsidRPr="009918EE">
        <w:rPr>
          <w:rFonts w:ascii="Times New Roman" w:hAnsi="Times New Roman" w:cs="Times New Roman"/>
          <w:sz w:val="24"/>
          <w:szCs w:val="24"/>
          <w:highlight w:val="yellow"/>
        </w:rPr>
        <w:t xml:space="preserve">. </w:t>
      </w:r>
      <w:r w:rsidR="00CB78AB" w:rsidRPr="009918EE">
        <w:rPr>
          <w:rFonts w:ascii="Times New Roman" w:hAnsi="Times New Roman" w:cs="Times New Roman"/>
          <w:sz w:val="24"/>
          <w:szCs w:val="24"/>
          <w:highlight w:val="yellow"/>
        </w:rPr>
        <w:t>In t</w:t>
      </w:r>
      <w:r w:rsidR="00EE72D5" w:rsidRPr="009918EE">
        <w:rPr>
          <w:rFonts w:ascii="Times New Roman" w:hAnsi="Times New Roman" w:cs="Times New Roman"/>
          <w:sz w:val="24"/>
          <w:szCs w:val="24"/>
          <w:highlight w:val="yellow"/>
        </w:rPr>
        <w:t>h</w:t>
      </w:r>
      <w:r w:rsidR="00E129A2" w:rsidRPr="009918EE">
        <w:rPr>
          <w:rFonts w:ascii="Times New Roman" w:hAnsi="Times New Roman" w:cs="Times New Roman"/>
          <w:sz w:val="24"/>
          <w:szCs w:val="24"/>
          <w:highlight w:val="yellow"/>
        </w:rPr>
        <w:t>eir</w:t>
      </w:r>
      <w:r w:rsidR="00EE72D5" w:rsidRPr="009918EE">
        <w:rPr>
          <w:rFonts w:ascii="Times New Roman" w:hAnsi="Times New Roman" w:cs="Times New Roman"/>
          <w:sz w:val="24"/>
          <w:szCs w:val="24"/>
          <w:highlight w:val="yellow"/>
        </w:rPr>
        <w:t xml:space="preserve"> study</w:t>
      </w:r>
      <w:r w:rsidR="00CB78AB" w:rsidRPr="009918EE">
        <w:rPr>
          <w:rFonts w:ascii="Times New Roman" w:hAnsi="Times New Roman" w:cs="Times New Roman"/>
          <w:sz w:val="24"/>
          <w:szCs w:val="24"/>
          <w:highlight w:val="yellow"/>
        </w:rPr>
        <w:t>, valproic acid</w:t>
      </w:r>
      <w:r w:rsidR="00993E28" w:rsidRPr="009918EE">
        <w:rPr>
          <w:rFonts w:ascii="Times New Roman" w:hAnsi="Times New Roman" w:cs="Times New Roman"/>
          <w:sz w:val="24"/>
          <w:szCs w:val="24"/>
          <w:highlight w:val="yellow"/>
        </w:rPr>
        <w:t xml:space="preserve"> </w:t>
      </w:r>
      <w:r w:rsidR="00E129A2" w:rsidRPr="009918EE">
        <w:rPr>
          <w:rFonts w:ascii="Times New Roman" w:hAnsi="Times New Roman" w:cs="Times New Roman"/>
          <w:sz w:val="24"/>
          <w:szCs w:val="24"/>
          <w:highlight w:val="yellow"/>
        </w:rPr>
        <w:t xml:space="preserve">was </w:t>
      </w:r>
      <w:r w:rsidR="00EE72D5" w:rsidRPr="009918EE">
        <w:rPr>
          <w:rFonts w:ascii="Times New Roman" w:hAnsi="Times New Roman" w:cs="Times New Roman"/>
          <w:sz w:val="24"/>
          <w:szCs w:val="24"/>
          <w:highlight w:val="yellow"/>
        </w:rPr>
        <w:t xml:space="preserve">administered </w:t>
      </w:r>
      <w:r w:rsidR="00DD761C" w:rsidRPr="009918EE">
        <w:rPr>
          <w:rFonts w:ascii="Times New Roman" w:hAnsi="Times New Roman" w:cs="Times New Roman"/>
          <w:sz w:val="24"/>
          <w:szCs w:val="24"/>
          <w:highlight w:val="yellow"/>
        </w:rPr>
        <w:t xml:space="preserve">on </w:t>
      </w:r>
      <w:r w:rsidR="005A4C5D" w:rsidRPr="009918EE">
        <w:rPr>
          <w:rFonts w:ascii="Times New Roman" w:hAnsi="Times New Roman" w:cs="Times New Roman"/>
          <w:sz w:val="24"/>
          <w:szCs w:val="24"/>
          <w:highlight w:val="yellow"/>
        </w:rPr>
        <w:t xml:space="preserve">gestational </w:t>
      </w:r>
      <w:r w:rsidR="00EE72D5" w:rsidRPr="009918EE">
        <w:rPr>
          <w:rFonts w:ascii="Times New Roman" w:hAnsi="Times New Roman" w:cs="Times New Roman"/>
          <w:sz w:val="24"/>
          <w:szCs w:val="24"/>
          <w:highlight w:val="yellow"/>
        </w:rPr>
        <w:t>day</w:t>
      </w:r>
      <w:r w:rsidR="005A4C5D" w:rsidRPr="009918EE">
        <w:rPr>
          <w:rFonts w:ascii="Times New Roman" w:hAnsi="Times New Roman" w:cs="Times New Roman"/>
          <w:sz w:val="24"/>
          <w:szCs w:val="24"/>
          <w:highlight w:val="yellow"/>
        </w:rPr>
        <w:t xml:space="preserve"> 12.5th</w:t>
      </w:r>
      <w:r w:rsidR="00EE72D5" w:rsidRPr="009918EE">
        <w:rPr>
          <w:rFonts w:ascii="Times New Roman" w:hAnsi="Times New Roman" w:cs="Times New Roman"/>
          <w:sz w:val="24"/>
          <w:szCs w:val="24"/>
          <w:highlight w:val="yellow"/>
        </w:rPr>
        <w:t xml:space="preserve"> </w:t>
      </w:r>
      <w:r w:rsidR="00A92343" w:rsidRPr="009918EE">
        <w:rPr>
          <w:rFonts w:ascii="Times New Roman" w:hAnsi="Times New Roman" w:cs="Times New Roman"/>
          <w:sz w:val="24"/>
          <w:szCs w:val="24"/>
          <w:highlight w:val="yellow"/>
        </w:rPr>
        <w:t>in pregnant rats</w:t>
      </w:r>
      <w:r w:rsidR="00113D52" w:rsidRPr="009918EE">
        <w:rPr>
          <w:rFonts w:ascii="Times New Roman" w:hAnsi="Times New Roman" w:cs="Times New Roman"/>
          <w:sz w:val="24"/>
          <w:szCs w:val="24"/>
          <w:highlight w:val="yellow"/>
        </w:rPr>
        <w:t xml:space="preserve"> </w:t>
      </w:r>
      <w:r w:rsidR="00A92343" w:rsidRPr="009918EE">
        <w:rPr>
          <w:rFonts w:ascii="Times New Roman" w:hAnsi="Times New Roman" w:cs="Times New Roman"/>
          <w:sz w:val="24"/>
          <w:szCs w:val="24"/>
          <w:highlight w:val="yellow"/>
        </w:rPr>
        <w:t xml:space="preserve">and </w:t>
      </w:r>
      <w:r w:rsidR="00286FB7" w:rsidRPr="009918EE">
        <w:rPr>
          <w:rFonts w:ascii="Times New Roman" w:hAnsi="Times New Roman" w:cs="Times New Roman"/>
          <w:sz w:val="24"/>
          <w:szCs w:val="24"/>
          <w:highlight w:val="yellow"/>
        </w:rPr>
        <w:t xml:space="preserve">reported </w:t>
      </w:r>
      <w:r w:rsidR="005A4C5D" w:rsidRPr="009918EE">
        <w:rPr>
          <w:rFonts w:ascii="Times New Roman" w:hAnsi="Times New Roman" w:cs="Times New Roman"/>
          <w:sz w:val="24"/>
          <w:szCs w:val="24"/>
          <w:highlight w:val="yellow"/>
        </w:rPr>
        <w:t xml:space="preserve">autistic-like traits as seen in </w:t>
      </w:r>
      <w:r w:rsidR="00286FB7" w:rsidRPr="009918EE">
        <w:rPr>
          <w:rFonts w:ascii="Times New Roman" w:hAnsi="Times New Roman" w:cs="Times New Roman"/>
          <w:sz w:val="24"/>
          <w:szCs w:val="24"/>
          <w:highlight w:val="yellow"/>
        </w:rPr>
        <w:t xml:space="preserve">alteration in behavioral indices such as locomotor and repetitive behaviors resembling stereotypy, accompanied by diminished exploratory activity. The study also reported </w:t>
      </w:r>
      <w:r w:rsidR="00BC7930" w:rsidRPr="009918EE">
        <w:rPr>
          <w:rFonts w:ascii="Times New Roman" w:hAnsi="Times New Roman" w:cs="Times New Roman"/>
          <w:sz w:val="24"/>
          <w:szCs w:val="24"/>
          <w:highlight w:val="yellow"/>
        </w:rPr>
        <w:t xml:space="preserve">that sensitivity to pain </w:t>
      </w:r>
      <w:r w:rsidR="00BC7930" w:rsidRPr="009918EE">
        <w:rPr>
          <w:rFonts w:ascii="Times New Roman" w:hAnsi="Times New Roman" w:cs="Times New Roman"/>
          <w:sz w:val="24"/>
          <w:szCs w:val="24"/>
          <w:highlight w:val="yellow"/>
        </w:rPr>
        <w:lastRenderedPageBreak/>
        <w:t>is of</w:t>
      </w:r>
      <w:r w:rsidR="00943A8F" w:rsidRPr="009918EE">
        <w:rPr>
          <w:rFonts w:ascii="Times New Roman" w:hAnsi="Times New Roman" w:cs="Times New Roman"/>
          <w:sz w:val="24"/>
          <w:szCs w:val="24"/>
          <w:highlight w:val="yellow"/>
        </w:rPr>
        <w:t>ten reduced or eliminated, with</w:t>
      </w:r>
      <w:r w:rsidR="00BC7930" w:rsidRPr="009918EE">
        <w:rPr>
          <w:rFonts w:ascii="Times New Roman" w:hAnsi="Times New Roman" w:cs="Times New Roman"/>
          <w:sz w:val="24"/>
          <w:szCs w:val="24"/>
          <w:highlight w:val="yellow"/>
        </w:rPr>
        <w:t xml:space="preserve"> hypersensitivity to certain</w:t>
      </w:r>
      <w:r w:rsidR="001521A8" w:rsidRPr="009918EE">
        <w:rPr>
          <w:rFonts w:ascii="Times New Roman" w:hAnsi="Times New Roman" w:cs="Times New Roman"/>
          <w:sz w:val="24"/>
          <w:szCs w:val="24"/>
          <w:highlight w:val="yellow"/>
        </w:rPr>
        <w:t xml:space="preserve"> non-noxious stimuli, a</w:t>
      </w:r>
      <w:r w:rsidR="00286FB7" w:rsidRPr="009918EE">
        <w:rPr>
          <w:rFonts w:ascii="Times New Roman" w:hAnsi="Times New Roman" w:cs="Times New Roman"/>
          <w:sz w:val="24"/>
          <w:szCs w:val="24"/>
          <w:highlight w:val="yellow"/>
        </w:rPr>
        <w:t xml:space="preserve"> notable reduction in social interactions, and an increased delay in initiating such behaviors</w:t>
      </w:r>
      <w:r w:rsidR="005A4C5D" w:rsidRPr="009918EE">
        <w:rPr>
          <w:rFonts w:ascii="Times New Roman" w:hAnsi="Times New Roman" w:cs="Times New Roman"/>
          <w:sz w:val="24"/>
          <w:szCs w:val="24"/>
          <w:highlight w:val="yellow"/>
        </w:rPr>
        <w:t>.</w:t>
      </w:r>
      <w:r w:rsidR="005A4C5D" w:rsidRPr="009918EE">
        <w:rPr>
          <w:rFonts w:ascii="Times New Roman" w:hAnsi="Times New Roman" w:cs="Times New Roman"/>
          <w:sz w:val="24"/>
          <w:szCs w:val="24"/>
        </w:rPr>
        <w:t xml:space="preserve"> </w:t>
      </w:r>
      <w:r w:rsidR="00A92343" w:rsidRPr="009918EE">
        <w:rPr>
          <w:rFonts w:ascii="Times New Roman" w:hAnsi="Times New Roman" w:cs="Times New Roman"/>
          <w:sz w:val="24"/>
          <w:szCs w:val="24"/>
        </w:rPr>
        <w:t xml:space="preserve">This </w:t>
      </w:r>
      <w:r w:rsidR="00700668" w:rsidRPr="009918EE">
        <w:rPr>
          <w:rFonts w:ascii="Times New Roman" w:hAnsi="Times New Roman" w:cs="Times New Roman"/>
          <w:sz w:val="24"/>
          <w:szCs w:val="24"/>
        </w:rPr>
        <w:t>suggests</w:t>
      </w:r>
      <w:r w:rsidR="002D69F6" w:rsidRPr="009918EE">
        <w:rPr>
          <w:rFonts w:ascii="Times New Roman" w:hAnsi="Times New Roman" w:cs="Times New Roman"/>
          <w:sz w:val="24"/>
          <w:szCs w:val="24"/>
        </w:rPr>
        <w:t xml:space="preserve"> that</w:t>
      </w:r>
      <w:r w:rsidR="00355B2C" w:rsidRPr="009918EE">
        <w:rPr>
          <w:rFonts w:ascii="Times New Roman" w:hAnsi="Times New Roman" w:cs="Times New Roman"/>
          <w:sz w:val="24"/>
          <w:szCs w:val="24"/>
        </w:rPr>
        <w:t xml:space="preserve"> </w:t>
      </w:r>
      <w:r w:rsidR="00442C58" w:rsidRPr="009918EE">
        <w:rPr>
          <w:rFonts w:ascii="Times New Roman" w:hAnsi="Times New Roman" w:cs="Times New Roman"/>
          <w:sz w:val="24"/>
          <w:szCs w:val="24"/>
        </w:rPr>
        <w:t xml:space="preserve">the </w:t>
      </w:r>
      <w:r w:rsidR="00EC5BFD" w:rsidRPr="009918EE">
        <w:rPr>
          <w:rFonts w:ascii="Times New Roman" w:hAnsi="Times New Roman" w:cs="Times New Roman"/>
          <w:sz w:val="24"/>
          <w:szCs w:val="24"/>
        </w:rPr>
        <w:t>treatment of female rats</w:t>
      </w:r>
      <w:r w:rsidR="002D69F6" w:rsidRPr="009918EE">
        <w:rPr>
          <w:rFonts w:ascii="Times New Roman" w:hAnsi="Times New Roman" w:cs="Times New Roman"/>
          <w:sz w:val="24"/>
          <w:szCs w:val="24"/>
        </w:rPr>
        <w:t xml:space="preserve"> in </w:t>
      </w:r>
      <w:r w:rsidR="00A92343" w:rsidRPr="009918EE">
        <w:rPr>
          <w:rFonts w:ascii="Times New Roman" w:hAnsi="Times New Roman" w:cs="Times New Roman"/>
          <w:sz w:val="24"/>
          <w:szCs w:val="24"/>
        </w:rPr>
        <w:t xml:space="preserve">the </w:t>
      </w:r>
      <w:r w:rsidR="002D69F6" w:rsidRPr="009918EE">
        <w:rPr>
          <w:rFonts w:ascii="Times New Roman" w:hAnsi="Times New Roman" w:cs="Times New Roman"/>
          <w:sz w:val="24"/>
          <w:szCs w:val="24"/>
        </w:rPr>
        <w:t>gestational period</w:t>
      </w:r>
      <w:r w:rsidR="007A1291" w:rsidRPr="009918EE">
        <w:rPr>
          <w:rFonts w:ascii="Times New Roman" w:hAnsi="Times New Roman" w:cs="Times New Roman"/>
          <w:sz w:val="24"/>
          <w:szCs w:val="24"/>
        </w:rPr>
        <w:t xml:space="preserve"> </w:t>
      </w:r>
      <w:r w:rsidR="002D69F6" w:rsidRPr="009918EE">
        <w:rPr>
          <w:rFonts w:ascii="Times New Roman" w:hAnsi="Times New Roman" w:cs="Times New Roman"/>
          <w:sz w:val="24"/>
          <w:szCs w:val="24"/>
        </w:rPr>
        <w:t xml:space="preserve">with some drugs or </w:t>
      </w:r>
      <w:r w:rsidR="00A92343" w:rsidRPr="009918EE">
        <w:rPr>
          <w:rFonts w:ascii="Times New Roman" w:hAnsi="Times New Roman" w:cs="Times New Roman"/>
          <w:sz w:val="24"/>
          <w:szCs w:val="24"/>
        </w:rPr>
        <w:t>substances</w:t>
      </w:r>
      <w:r w:rsidR="002D69F6" w:rsidRPr="009918EE">
        <w:rPr>
          <w:rFonts w:ascii="Times New Roman" w:hAnsi="Times New Roman" w:cs="Times New Roman"/>
          <w:sz w:val="24"/>
          <w:szCs w:val="24"/>
        </w:rPr>
        <w:t xml:space="preserve"> may contribute to </w:t>
      </w:r>
      <w:r w:rsidR="00700668" w:rsidRPr="009918EE">
        <w:rPr>
          <w:rFonts w:ascii="Times New Roman" w:hAnsi="Times New Roman" w:cs="Times New Roman"/>
          <w:sz w:val="24"/>
          <w:szCs w:val="24"/>
        </w:rPr>
        <w:t xml:space="preserve">the </w:t>
      </w:r>
      <w:r w:rsidR="002D69F6" w:rsidRPr="009918EE">
        <w:rPr>
          <w:rFonts w:ascii="Times New Roman" w:hAnsi="Times New Roman" w:cs="Times New Roman"/>
          <w:sz w:val="24"/>
          <w:szCs w:val="24"/>
        </w:rPr>
        <w:t>pathogenesis of A</w:t>
      </w:r>
      <w:r w:rsidR="00113D52" w:rsidRPr="009918EE">
        <w:rPr>
          <w:rFonts w:ascii="Times New Roman" w:hAnsi="Times New Roman" w:cs="Times New Roman"/>
          <w:sz w:val="24"/>
          <w:szCs w:val="24"/>
        </w:rPr>
        <w:t>uti</w:t>
      </w:r>
      <w:r w:rsidR="002D69F6" w:rsidRPr="009918EE">
        <w:rPr>
          <w:rFonts w:ascii="Times New Roman" w:hAnsi="Times New Roman" w:cs="Times New Roman"/>
          <w:sz w:val="24"/>
          <w:szCs w:val="24"/>
        </w:rPr>
        <w:t>sm Spectrum D</w:t>
      </w:r>
      <w:r w:rsidR="00355B2C" w:rsidRPr="009918EE">
        <w:rPr>
          <w:rFonts w:ascii="Times New Roman" w:hAnsi="Times New Roman" w:cs="Times New Roman"/>
          <w:sz w:val="24"/>
          <w:szCs w:val="24"/>
        </w:rPr>
        <w:t>isorder</w:t>
      </w:r>
      <w:r w:rsidR="0098346A" w:rsidRPr="009918EE">
        <w:rPr>
          <w:rFonts w:ascii="Times New Roman" w:hAnsi="Times New Roman" w:cs="Times New Roman"/>
          <w:sz w:val="24"/>
          <w:szCs w:val="24"/>
        </w:rPr>
        <w:t xml:space="preserve"> </w:t>
      </w:r>
      <w:r w:rsidR="00700668" w:rsidRPr="009918EE">
        <w:rPr>
          <w:rFonts w:ascii="Times New Roman" w:hAnsi="Times New Roman" w:cs="Times New Roman"/>
          <w:color w:val="000000" w:themeColor="text1"/>
          <w:sz w:val="24"/>
          <w:szCs w:val="24"/>
        </w:rPr>
        <w:t xml:space="preserve">in </w:t>
      </w:r>
      <w:r w:rsidR="00320D59" w:rsidRPr="009918EE">
        <w:rPr>
          <w:rFonts w:ascii="Times New Roman" w:hAnsi="Times New Roman" w:cs="Times New Roman"/>
          <w:color w:val="000000" w:themeColor="text1"/>
          <w:sz w:val="24"/>
          <w:szCs w:val="24"/>
        </w:rPr>
        <w:t>offspring</w:t>
      </w:r>
      <w:r w:rsidR="00E2707A"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6</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F00279" w:rsidRPr="009918EE">
        <w:rPr>
          <w:rFonts w:ascii="Times New Roman" w:hAnsi="Times New Roman" w:cs="Times New Roman"/>
          <w:sz w:val="24"/>
          <w:szCs w:val="24"/>
        </w:rPr>
        <w:t xml:space="preserve">  </w:t>
      </w:r>
      <w:r w:rsidR="00442C58" w:rsidRPr="009918EE">
        <w:rPr>
          <w:rFonts w:ascii="Times New Roman" w:hAnsi="Times New Roman" w:cs="Times New Roman"/>
          <w:sz w:val="24"/>
          <w:szCs w:val="24"/>
        </w:rPr>
        <w:t>S</w:t>
      </w:r>
      <w:r w:rsidR="00F00279" w:rsidRPr="009918EE">
        <w:rPr>
          <w:rFonts w:ascii="Times New Roman" w:hAnsi="Times New Roman" w:cs="Times New Roman"/>
          <w:sz w:val="24"/>
          <w:szCs w:val="24"/>
        </w:rPr>
        <w:t>tudies</w:t>
      </w:r>
      <w:r w:rsidR="006B0EFC" w:rsidRPr="009918EE">
        <w:rPr>
          <w:rFonts w:ascii="Times New Roman" w:hAnsi="Times New Roman" w:cs="Times New Roman"/>
          <w:sz w:val="24"/>
          <w:szCs w:val="24"/>
        </w:rPr>
        <w:t xml:space="preserve"> hav</w:t>
      </w:r>
      <w:r w:rsidR="0064669C" w:rsidRPr="009918EE">
        <w:rPr>
          <w:rFonts w:ascii="Times New Roman" w:hAnsi="Times New Roman" w:cs="Times New Roman"/>
          <w:sz w:val="24"/>
          <w:szCs w:val="24"/>
        </w:rPr>
        <w:t xml:space="preserve">e explored </w:t>
      </w:r>
      <w:r w:rsidR="00F00279" w:rsidRPr="009918EE">
        <w:rPr>
          <w:rFonts w:ascii="Times New Roman" w:hAnsi="Times New Roman" w:cs="Times New Roman"/>
          <w:sz w:val="24"/>
          <w:szCs w:val="24"/>
        </w:rPr>
        <w:t xml:space="preserve">the effects of </w:t>
      </w:r>
      <w:r w:rsidR="0064669C" w:rsidRPr="009918EE">
        <w:rPr>
          <w:rFonts w:ascii="Times New Roman" w:hAnsi="Times New Roman" w:cs="Times New Roman"/>
          <w:sz w:val="24"/>
          <w:szCs w:val="24"/>
        </w:rPr>
        <w:t>different substances, extracts</w:t>
      </w:r>
      <w:r w:rsidR="006635A9" w:rsidRPr="009918EE">
        <w:rPr>
          <w:rFonts w:ascii="Times New Roman" w:hAnsi="Times New Roman" w:cs="Times New Roman"/>
          <w:sz w:val="24"/>
          <w:szCs w:val="24"/>
        </w:rPr>
        <w:t>,</w:t>
      </w:r>
      <w:r w:rsidR="00F00279" w:rsidRPr="009918EE">
        <w:rPr>
          <w:rFonts w:ascii="Times New Roman" w:hAnsi="Times New Roman" w:cs="Times New Roman"/>
          <w:sz w:val="24"/>
          <w:szCs w:val="24"/>
        </w:rPr>
        <w:t xml:space="preserve"> and drugs in alleviating </w:t>
      </w:r>
      <w:r w:rsidR="00914ECC" w:rsidRPr="009918EE">
        <w:rPr>
          <w:rFonts w:ascii="Times New Roman" w:hAnsi="Times New Roman" w:cs="Times New Roman"/>
          <w:sz w:val="24"/>
          <w:szCs w:val="24"/>
        </w:rPr>
        <w:t>symptoms</w:t>
      </w:r>
      <w:r w:rsidR="007A1291" w:rsidRPr="009918EE">
        <w:rPr>
          <w:rFonts w:ascii="Times New Roman" w:hAnsi="Times New Roman" w:cs="Times New Roman"/>
          <w:sz w:val="24"/>
          <w:szCs w:val="24"/>
        </w:rPr>
        <w:t xml:space="preserve"> of ASD</w:t>
      </w:r>
      <w:r w:rsidR="00914ECC" w:rsidRPr="009918EE">
        <w:rPr>
          <w:rFonts w:ascii="Times New Roman" w:hAnsi="Times New Roman" w:cs="Times New Roman"/>
          <w:sz w:val="24"/>
          <w:szCs w:val="24"/>
        </w:rPr>
        <w:t xml:space="preserve"> </w:t>
      </w:r>
      <w:r w:rsidR="00C04D94" w:rsidRPr="009918EE">
        <w:rPr>
          <w:rFonts w:ascii="Times New Roman" w:hAnsi="Times New Roman" w:cs="Times New Roman"/>
          <w:sz w:val="24"/>
          <w:szCs w:val="24"/>
        </w:rPr>
        <w:t>using</w:t>
      </w:r>
      <w:r w:rsidR="00914ECC" w:rsidRPr="009918EE">
        <w:rPr>
          <w:rFonts w:ascii="Times New Roman" w:hAnsi="Times New Roman" w:cs="Times New Roman"/>
          <w:sz w:val="24"/>
          <w:szCs w:val="24"/>
        </w:rPr>
        <w:t xml:space="preserve"> </w:t>
      </w:r>
      <w:r w:rsidR="006635A9" w:rsidRPr="009918EE">
        <w:rPr>
          <w:rFonts w:ascii="Times New Roman" w:hAnsi="Times New Roman" w:cs="Times New Roman"/>
          <w:sz w:val="24"/>
          <w:szCs w:val="24"/>
        </w:rPr>
        <w:t>various</w:t>
      </w:r>
      <w:r w:rsidR="0064669C" w:rsidRPr="009918EE">
        <w:rPr>
          <w:rFonts w:ascii="Times New Roman" w:hAnsi="Times New Roman" w:cs="Times New Roman"/>
          <w:sz w:val="24"/>
          <w:szCs w:val="24"/>
        </w:rPr>
        <w:t xml:space="preserve"> an</w:t>
      </w:r>
      <w:r w:rsidR="00442C58" w:rsidRPr="009918EE">
        <w:rPr>
          <w:rFonts w:ascii="Times New Roman" w:hAnsi="Times New Roman" w:cs="Times New Roman"/>
          <w:sz w:val="24"/>
          <w:szCs w:val="24"/>
        </w:rPr>
        <w:t>imal models such as Wistar rats</w:t>
      </w:r>
      <w:r w:rsidR="00E2707A"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7</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64669C" w:rsidRPr="009918EE">
        <w:rPr>
          <w:rFonts w:ascii="Times New Roman" w:hAnsi="Times New Roman" w:cs="Times New Roman"/>
          <w:sz w:val="24"/>
          <w:szCs w:val="24"/>
        </w:rPr>
        <w:t xml:space="preserve"> guinea </w:t>
      </w:r>
      <w:r w:rsidR="006635A9" w:rsidRPr="009918EE">
        <w:rPr>
          <w:rFonts w:ascii="Times New Roman" w:hAnsi="Times New Roman" w:cs="Times New Roman"/>
          <w:sz w:val="24"/>
          <w:szCs w:val="24"/>
        </w:rPr>
        <w:t>pigs</w:t>
      </w:r>
      <w:r w:rsidR="00442C58"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8</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 xml:space="preserve">, and rabbits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9</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AA6685" w:rsidRPr="009918EE">
        <w:rPr>
          <w:rFonts w:ascii="Times New Roman" w:hAnsi="Times New Roman" w:cs="Times New Roman"/>
          <w:sz w:val="24"/>
          <w:szCs w:val="24"/>
        </w:rPr>
        <w:t xml:space="preserve"> </w:t>
      </w:r>
      <w:r w:rsidR="0064669C" w:rsidRPr="009918EE">
        <w:rPr>
          <w:rFonts w:ascii="Times New Roman" w:hAnsi="Times New Roman" w:cs="Times New Roman"/>
          <w:sz w:val="24"/>
          <w:szCs w:val="24"/>
        </w:rPr>
        <w:t xml:space="preserve">among others. </w:t>
      </w:r>
      <w:r w:rsidR="006635A9" w:rsidRPr="009918EE">
        <w:rPr>
          <w:rFonts w:ascii="Times New Roman" w:hAnsi="Times New Roman" w:cs="Times New Roman"/>
          <w:sz w:val="24"/>
          <w:szCs w:val="24"/>
        </w:rPr>
        <w:t xml:space="preserve">The current </w:t>
      </w:r>
      <w:r w:rsidR="0064669C" w:rsidRPr="009918EE">
        <w:rPr>
          <w:rFonts w:ascii="Times New Roman" w:hAnsi="Times New Roman" w:cs="Times New Roman"/>
          <w:sz w:val="24"/>
          <w:szCs w:val="24"/>
        </w:rPr>
        <w:t xml:space="preserve">review </w:t>
      </w:r>
      <w:r w:rsidR="006635A9" w:rsidRPr="009918EE">
        <w:rPr>
          <w:rFonts w:ascii="Times New Roman" w:hAnsi="Times New Roman" w:cs="Times New Roman"/>
          <w:sz w:val="24"/>
          <w:szCs w:val="24"/>
        </w:rPr>
        <w:t>evaluates the downsides of the well-established mode</w:t>
      </w:r>
      <w:r w:rsidR="001B6B1C" w:rsidRPr="009918EE">
        <w:rPr>
          <w:rFonts w:ascii="Times New Roman" w:hAnsi="Times New Roman" w:cs="Times New Roman"/>
          <w:sz w:val="24"/>
          <w:szCs w:val="24"/>
        </w:rPr>
        <w:t xml:space="preserve">l in studying ASD while </w:t>
      </w:r>
      <w:r w:rsidR="00700668" w:rsidRPr="009918EE">
        <w:rPr>
          <w:rFonts w:ascii="Times New Roman" w:hAnsi="Times New Roman" w:cs="Times New Roman"/>
          <w:sz w:val="24"/>
          <w:szCs w:val="24"/>
        </w:rPr>
        <w:t>focusing</w:t>
      </w:r>
      <w:r w:rsidR="006635A9" w:rsidRPr="009918EE">
        <w:rPr>
          <w:rFonts w:ascii="Times New Roman" w:hAnsi="Times New Roman" w:cs="Times New Roman"/>
          <w:sz w:val="24"/>
          <w:szCs w:val="24"/>
        </w:rPr>
        <w:t xml:space="preserve"> </w:t>
      </w:r>
      <w:r w:rsidR="001B6B1C" w:rsidRPr="009918EE">
        <w:rPr>
          <w:rFonts w:ascii="Times New Roman" w:hAnsi="Times New Roman" w:cs="Times New Roman"/>
          <w:sz w:val="24"/>
          <w:szCs w:val="24"/>
        </w:rPr>
        <w:t xml:space="preserve">on </w:t>
      </w:r>
      <w:r w:rsidR="006635A9" w:rsidRPr="009918EE">
        <w:rPr>
          <w:rFonts w:ascii="Times New Roman" w:hAnsi="Times New Roman" w:cs="Times New Roman"/>
          <w:sz w:val="24"/>
          <w:szCs w:val="24"/>
        </w:rPr>
        <w:t xml:space="preserve">the </w:t>
      </w:r>
      <w:r w:rsidR="0064669C" w:rsidRPr="009918EE">
        <w:rPr>
          <w:rFonts w:ascii="Times New Roman" w:hAnsi="Times New Roman" w:cs="Times New Roman"/>
          <w:sz w:val="24"/>
          <w:szCs w:val="24"/>
        </w:rPr>
        <w:t xml:space="preserve">significance of fruit flies </w:t>
      </w:r>
      <w:r w:rsidR="001B6B1C" w:rsidRPr="009918EE">
        <w:rPr>
          <w:rFonts w:ascii="Times New Roman" w:hAnsi="Times New Roman" w:cs="Times New Roman"/>
          <w:sz w:val="24"/>
          <w:szCs w:val="24"/>
        </w:rPr>
        <w:t xml:space="preserve">as a better model in </w:t>
      </w:r>
      <w:r w:rsidR="0064669C" w:rsidRPr="009918EE">
        <w:rPr>
          <w:rFonts w:ascii="Times New Roman" w:hAnsi="Times New Roman" w:cs="Times New Roman"/>
          <w:sz w:val="24"/>
          <w:szCs w:val="24"/>
        </w:rPr>
        <w:t xml:space="preserve">studies on </w:t>
      </w:r>
      <w:r w:rsidR="006635A9" w:rsidRPr="009918EE">
        <w:rPr>
          <w:rFonts w:ascii="Times New Roman" w:hAnsi="Times New Roman" w:cs="Times New Roman"/>
          <w:sz w:val="24"/>
          <w:szCs w:val="24"/>
        </w:rPr>
        <w:t>A</w:t>
      </w:r>
      <w:r w:rsidR="001B6B1C" w:rsidRPr="009918EE">
        <w:rPr>
          <w:rFonts w:ascii="Times New Roman" w:hAnsi="Times New Roman" w:cs="Times New Roman"/>
          <w:sz w:val="24"/>
          <w:szCs w:val="24"/>
        </w:rPr>
        <w:t xml:space="preserve">utism </w:t>
      </w:r>
      <w:r w:rsidR="006635A9" w:rsidRPr="009918EE">
        <w:rPr>
          <w:rFonts w:ascii="Times New Roman" w:hAnsi="Times New Roman" w:cs="Times New Roman"/>
          <w:sz w:val="24"/>
          <w:szCs w:val="24"/>
        </w:rPr>
        <w:t>S</w:t>
      </w:r>
      <w:r w:rsidR="001B6B1C" w:rsidRPr="009918EE">
        <w:rPr>
          <w:rFonts w:ascii="Times New Roman" w:hAnsi="Times New Roman" w:cs="Times New Roman"/>
          <w:sz w:val="24"/>
          <w:szCs w:val="24"/>
        </w:rPr>
        <w:t xml:space="preserve">pectrum </w:t>
      </w:r>
      <w:r w:rsidR="006635A9" w:rsidRPr="009918EE">
        <w:rPr>
          <w:rFonts w:ascii="Times New Roman" w:hAnsi="Times New Roman" w:cs="Times New Roman"/>
          <w:sz w:val="24"/>
          <w:szCs w:val="24"/>
        </w:rPr>
        <w:t>D</w:t>
      </w:r>
      <w:r w:rsidR="001B6B1C" w:rsidRPr="009918EE">
        <w:rPr>
          <w:rFonts w:ascii="Times New Roman" w:hAnsi="Times New Roman" w:cs="Times New Roman"/>
          <w:sz w:val="24"/>
          <w:szCs w:val="24"/>
        </w:rPr>
        <w:t>isorder</w:t>
      </w:r>
      <w:r w:rsidR="006635A9" w:rsidRPr="009918EE">
        <w:rPr>
          <w:rFonts w:ascii="Times New Roman" w:hAnsi="Times New Roman" w:cs="Times New Roman"/>
          <w:sz w:val="24"/>
          <w:szCs w:val="24"/>
        </w:rPr>
        <w:t xml:space="preserve">. </w:t>
      </w:r>
    </w:p>
    <w:p w14:paraId="1E359DD2" w14:textId="02C3D406" w:rsidR="009A052F" w:rsidRPr="009918EE" w:rsidRDefault="00BF4676" w:rsidP="00747684">
      <w:pPr>
        <w:spacing w:line="480" w:lineRule="auto"/>
        <w:jc w:val="both"/>
        <w:rPr>
          <w:rFonts w:ascii="Times New Roman" w:hAnsi="Times New Roman" w:cs="Times New Roman"/>
          <w:b/>
          <w:bCs/>
          <w:sz w:val="24"/>
          <w:szCs w:val="24"/>
        </w:rPr>
      </w:pPr>
      <w:r w:rsidRPr="009918EE">
        <w:rPr>
          <w:rFonts w:ascii="Times New Roman" w:hAnsi="Times New Roman" w:cs="Times New Roman"/>
          <w:b/>
          <w:bCs/>
          <w:sz w:val="24"/>
          <w:szCs w:val="24"/>
        </w:rPr>
        <w:t xml:space="preserve">ETIOLOGY OF AUTISM SPECTRUM DISORDER </w:t>
      </w:r>
    </w:p>
    <w:p w14:paraId="4E3AB9B5" w14:textId="0050F24F" w:rsidR="007E0D5A" w:rsidRPr="009918EE" w:rsidRDefault="00781F04"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Initial attempts to pinpoint the specific genes linked to autism spectrum disorder </w:t>
      </w:r>
      <w:r w:rsidR="00442C58" w:rsidRPr="009918EE">
        <w:rPr>
          <w:rFonts w:ascii="Times New Roman" w:hAnsi="Times New Roman" w:cs="Times New Roman"/>
          <w:sz w:val="24"/>
          <w:szCs w:val="24"/>
        </w:rPr>
        <w:t xml:space="preserve">(ASD) were largely unsuccessful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10</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Pr="009918EE">
        <w:rPr>
          <w:rFonts w:ascii="Times New Roman" w:hAnsi="Times New Roman" w:cs="Times New Roman"/>
          <w:sz w:val="24"/>
          <w:szCs w:val="24"/>
        </w:rPr>
        <w:t xml:space="preserve"> </w:t>
      </w:r>
      <w:r w:rsidR="00F14500" w:rsidRPr="009918EE">
        <w:rPr>
          <w:rFonts w:ascii="Times New Roman" w:hAnsi="Times New Roman" w:cs="Times New Roman"/>
          <w:sz w:val="24"/>
          <w:szCs w:val="24"/>
        </w:rPr>
        <w:t>Just a few decades</w:t>
      </w:r>
      <w:r w:rsidR="00CA3ACD" w:rsidRPr="009918EE">
        <w:rPr>
          <w:rFonts w:ascii="Times New Roman" w:hAnsi="Times New Roman" w:cs="Times New Roman"/>
          <w:sz w:val="24"/>
          <w:szCs w:val="24"/>
        </w:rPr>
        <w:t xml:space="preserve"> ago, only a few</w:t>
      </w:r>
      <w:r w:rsidRPr="009918EE">
        <w:rPr>
          <w:rFonts w:ascii="Times New Roman" w:hAnsi="Times New Roman" w:cs="Times New Roman"/>
          <w:sz w:val="24"/>
          <w:szCs w:val="24"/>
        </w:rPr>
        <w:t xml:space="preserve"> genes were identified, and these were primarily associated with complex genetic conditions like Fragile X, Rett's, and Down </w:t>
      </w:r>
      <w:r w:rsidR="00F14500" w:rsidRPr="009918EE">
        <w:rPr>
          <w:rFonts w:ascii="Times New Roman" w:hAnsi="Times New Roman" w:cs="Times New Roman"/>
          <w:sz w:val="24"/>
          <w:szCs w:val="24"/>
        </w:rPr>
        <w:t>syndrome</w:t>
      </w:r>
      <w:r w:rsidR="00442C58"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11</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3C74D7" w:rsidRPr="009918EE">
        <w:rPr>
          <w:rFonts w:ascii="Times New Roman" w:hAnsi="Times New Roman" w:cs="Times New Roman"/>
          <w:sz w:val="24"/>
          <w:szCs w:val="24"/>
        </w:rPr>
        <w:t xml:space="preserve"> where</w:t>
      </w:r>
      <w:r w:rsidRPr="009918EE">
        <w:rPr>
          <w:rFonts w:ascii="Times New Roman" w:hAnsi="Times New Roman" w:cs="Times New Roman"/>
          <w:sz w:val="24"/>
          <w:szCs w:val="24"/>
        </w:rPr>
        <w:t xml:space="preserve"> ASD is one of many possible symptoms</w:t>
      </w:r>
      <w:r w:rsidR="00442C58"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E2707A" w:rsidRPr="009918EE">
        <w:rPr>
          <w:rFonts w:ascii="Times New Roman" w:hAnsi="Times New Roman" w:cs="Times New Roman"/>
          <w:sz w:val="24"/>
          <w:szCs w:val="24"/>
        </w:rPr>
        <w:t>12</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BC1971" w:rsidRPr="009918EE">
        <w:rPr>
          <w:rFonts w:ascii="Times New Roman" w:hAnsi="Times New Roman" w:cs="Times New Roman"/>
          <w:sz w:val="24"/>
          <w:szCs w:val="24"/>
        </w:rPr>
        <w:t xml:space="preserve"> </w:t>
      </w:r>
      <w:r w:rsidRPr="009918EE">
        <w:rPr>
          <w:rFonts w:ascii="Times New Roman" w:hAnsi="Times New Roman" w:cs="Times New Roman"/>
          <w:sz w:val="24"/>
          <w:szCs w:val="24"/>
        </w:rPr>
        <w:t>However, recent research has made sign</w:t>
      </w:r>
      <w:r w:rsidR="00F14500" w:rsidRPr="009918EE">
        <w:rPr>
          <w:rFonts w:ascii="Times New Roman" w:hAnsi="Times New Roman" w:cs="Times New Roman"/>
          <w:sz w:val="24"/>
          <w:szCs w:val="24"/>
        </w:rPr>
        <w:t>ificant progress with the increasing number of genes</w:t>
      </w:r>
      <w:r w:rsidRPr="009918EE">
        <w:rPr>
          <w:rFonts w:ascii="Times New Roman" w:hAnsi="Times New Roman" w:cs="Times New Roman"/>
          <w:sz w:val="24"/>
          <w:szCs w:val="24"/>
        </w:rPr>
        <w:t xml:space="preserve"> identified as </w:t>
      </w:r>
      <w:r w:rsidR="00F14500" w:rsidRPr="009918EE">
        <w:rPr>
          <w:rFonts w:ascii="Times New Roman" w:hAnsi="Times New Roman" w:cs="Times New Roman"/>
          <w:sz w:val="24"/>
          <w:szCs w:val="24"/>
        </w:rPr>
        <w:t>contributing factors</w:t>
      </w:r>
      <w:r w:rsidR="00E2707A" w:rsidRPr="009918EE">
        <w:rPr>
          <w:rFonts w:ascii="Times New Roman" w:hAnsi="Times New Roman" w:cs="Times New Roman"/>
          <w:sz w:val="24"/>
          <w:szCs w:val="24"/>
        </w:rPr>
        <w:t xml:space="preserve">. </w:t>
      </w:r>
      <w:r w:rsidR="00B9229A" w:rsidRPr="009918EE">
        <w:rPr>
          <w:rFonts w:ascii="Times New Roman" w:hAnsi="Times New Roman" w:cs="Times New Roman"/>
          <w:sz w:val="24"/>
          <w:szCs w:val="24"/>
        </w:rPr>
        <w:t>[</w:t>
      </w:r>
      <w:r w:rsidR="00442C58" w:rsidRPr="009918EE">
        <w:rPr>
          <w:rFonts w:ascii="Times New Roman" w:hAnsi="Times New Roman" w:cs="Times New Roman"/>
          <w:sz w:val="24"/>
          <w:szCs w:val="24"/>
        </w:rPr>
        <w:t>13-</w:t>
      </w:r>
      <w:r w:rsidR="00E2707A" w:rsidRPr="009918EE">
        <w:rPr>
          <w:rFonts w:ascii="Times New Roman" w:hAnsi="Times New Roman" w:cs="Times New Roman"/>
          <w:sz w:val="24"/>
          <w:szCs w:val="24"/>
        </w:rPr>
        <w:t>14</w:t>
      </w:r>
      <w:r w:rsidR="00B9229A" w:rsidRPr="009918EE">
        <w:rPr>
          <w:rFonts w:ascii="Times New Roman" w:hAnsi="Times New Roman" w:cs="Times New Roman"/>
          <w:sz w:val="24"/>
          <w:szCs w:val="24"/>
        </w:rPr>
        <w:t>]</w:t>
      </w:r>
      <w:r w:rsidRPr="009918EE">
        <w:rPr>
          <w:rFonts w:ascii="Times New Roman" w:hAnsi="Times New Roman" w:cs="Times New Roman"/>
          <w:sz w:val="24"/>
          <w:szCs w:val="24"/>
        </w:rPr>
        <w:t>.</w:t>
      </w:r>
      <w:r w:rsidR="007E0D5A" w:rsidRPr="009918EE">
        <w:rPr>
          <w:rFonts w:ascii="Times New Roman" w:hAnsi="Times New Roman" w:cs="Times New Roman"/>
          <w:sz w:val="24"/>
          <w:szCs w:val="24"/>
        </w:rPr>
        <w:t xml:space="preserve"> </w:t>
      </w:r>
    </w:p>
    <w:p w14:paraId="0BE502D7" w14:textId="1D11A39F" w:rsidR="007B1A78" w:rsidRPr="009918EE" w:rsidRDefault="008D53CC"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Autism Spectrum Disorder (ASD) </w:t>
      </w:r>
      <w:r w:rsidR="00FF6023" w:rsidRPr="009918EE">
        <w:rPr>
          <w:rFonts w:ascii="Times New Roman" w:hAnsi="Times New Roman" w:cs="Times New Roman"/>
          <w:sz w:val="24"/>
          <w:szCs w:val="24"/>
        </w:rPr>
        <w:t xml:space="preserve">has been said to </w:t>
      </w:r>
      <w:r w:rsidRPr="009918EE">
        <w:rPr>
          <w:rFonts w:ascii="Times New Roman" w:hAnsi="Times New Roman" w:cs="Times New Roman"/>
          <w:sz w:val="24"/>
          <w:szCs w:val="24"/>
        </w:rPr>
        <w:t xml:space="preserve">likely </w:t>
      </w:r>
      <w:r w:rsidR="00F14500" w:rsidRPr="009918EE">
        <w:rPr>
          <w:rFonts w:ascii="Times New Roman" w:hAnsi="Times New Roman" w:cs="Times New Roman"/>
          <w:sz w:val="24"/>
          <w:szCs w:val="24"/>
        </w:rPr>
        <w:t>begin</w:t>
      </w:r>
      <w:r w:rsidRPr="009918EE">
        <w:rPr>
          <w:rFonts w:ascii="Times New Roman" w:hAnsi="Times New Roman" w:cs="Times New Roman"/>
          <w:sz w:val="24"/>
          <w:szCs w:val="24"/>
        </w:rPr>
        <w:t xml:space="preserve"> during early brain development, possibly as early as the prenatal period</w:t>
      </w:r>
      <w:r w:rsidR="00442C58"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2E4939" w:rsidRPr="009918EE">
        <w:rPr>
          <w:rFonts w:ascii="Times New Roman" w:hAnsi="Times New Roman" w:cs="Times New Roman"/>
          <w:sz w:val="24"/>
          <w:szCs w:val="24"/>
        </w:rPr>
        <w:t>15</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Pr="009918EE">
        <w:rPr>
          <w:rFonts w:ascii="Times New Roman" w:hAnsi="Times New Roman" w:cs="Times New Roman"/>
          <w:sz w:val="24"/>
          <w:szCs w:val="24"/>
        </w:rPr>
        <w:t xml:space="preserve"> Subtle signs of the disorder, such as delays in motor skills or atypical social behaviors, c</w:t>
      </w:r>
      <w:r w:rsidR="00442C58" w:rsidRPr="009918EE">
        <w:rPr>
          <w:rFonts w:ascii="Times New Roman" w:hAnsi="Times New Roman" w:cs="Times New Roman"/>
          <w:sz w:val="24"/>
          <w:szCs w:val="24"/>
        </w:rPr>
        <w:t xml:space="preserve">an often be observed in infancy </w:t>
      </w:r>
      <w:r w:rsidR="00DF549D" w:rsidRPr="009918EE">
        <w:rPr>
          <w:rFonts w:ascii="Times New Roman" w:hAnsi="Times New Roman" w:cs="Times New Roman"/>
          <w:sz w:val="24"/>
          <w:szCs w:val="24"/>
        </w:rPr>
        <w:t>[</w:t>
      </w:r>
      <w:r w:rsidR="002E4939" w:rsidRPr="009918EE">
        <w:rPr>
          <w:rFonts w:ascii="Times New Roman" w:hAnsi="Times New Roman" w:cs="Times New Roman"/>
          <w:sz w:val="24"/>
          <w:szCs w:val="24"/>
        </w:rPr>
        <w:t>16</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Pr="009918EE">
        <w:rPr>
          <w:rFonts w:ascii="Times New Roman" w:hAnsi="Times New Roman" w:cs="Times New Roman"/>
          <w:sz w:val="24"/>
          <w:szCs w:val="24"/>
        </w:rPr>
        <w:t xml:space="preserve"> These early indicators suggest that early detection and intervention may be beneficial for individuals with ASD.</w:t>
      </w:r>
      <w:r w:rsidR="00F14500" w:rsidRPr="009918EE">
        <w:rPr>
          <w:rFonts w:ascii="Times New Roman" w:hAnsi="Times New Roman" w:cs="Times New Roman"/>
          <w:sz w:val="24"/>
          <w:szCs w:val="24"/>
        </w:rPr>
        <w:t xml:space="preserve"> </w:t>
      </w:r>
      <w:r w:rsidR="007E0D5A" w:rsidRPr="009918EE">
        <w:rPr>
          <w:rFonts w:ascii="Times New Roman" w:hAnsi="Times New Roman" w:cs="Times New Roman"/>
          <w:sz w:val="24"/>
          <w:szCs w:val="24"/>
        </w:rPr>
        <w:t>Recent g</w:t>
      </w:r>
      <w:r w:rsidRPr="009918EE">
        <w:rPr>
          <w:rFonts w:ascii="Times New Roman" w:hAnsi="Times New Roman" w:cs="Times New Roman"/>
          <w:sz w:val="24"/>
          <w:szCs w:val="24"/>
        </w:rPr>
        <w:t>enetic research has identified several genes associated with ASD, providing insights into its biological underpinnings</w:t>
      </w:r>
      <w:r w:rsidR="00442C58"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2E4939" w:rsidRPr="009918EE">
        <w:rPr>
          <w:rFonts w:ascii="Times New Roman" w:hAnsi="Times New Roman" w:cs="Times New Roman"/>
          <w:sz w:val="24"/>
          <w:szCs w:val="24"/>
        </w:rPr>
        <w:t>17</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Pr="009918EE">
        <w:rPr>
          <w:rFonts w:ascii="Times New Roman" w:hAnsi="Times New Roman" w:cs="Times New Roman"/>
          <w:color w:val="FF0000"/>
          <w:sz w:val="24"/>
          <w:szCs w:val="24"/>
        </w:rPr>
        <w:t xml:space="preserve"> </w:t>
      </w:r>
      <w:r w:rsidR="007E0D5A" w:rsidRPr="009918EE">
        <w:rPr>
          <w:rFonts w:ascii="Times New Roman" w:hAnsi="Times New Roman" w:cs="Times New Roman"/>
          <w:color w:val="000000" w:themeColor="text1"/>
          <w:sz w:val="24"/>
          <w:szCs w:val="24"/>
        </w:rPr>
        <w:t xml:space="preserve">Our </w:t>
      </w:r>
      <w:r w:rsidR="007E0D5A" w:rsidRPr="009918EE">
        <w:rPr>
          <w:rFonts w:ascii="Times New Roman" w:hAnsi="Times New Roman" w:cs="Times New Roman"/>
          <w:sz w:val="24"/>
          <w:szCs w:val="24"/>
        </w:rPr>
        <w:t>u</w:t>
      </w:r>
      <w:r w:rsidRPr="009918EE">
        <w:rPr>
          <w:rFonts w:ascii="Times New Roman" w:hAnsi="Times New Roman" w:cs="Times New Roman"/>
          <w:sz w:val="24"/>
          <w:szCs w:val="24"/>
        </w:rPr>
        <w:t xml:space="preserve">nderstanding </w:t>
      </w:r>
      <w:r w:rsidR="007E0D5A" w:rsidRPr="009918EE">
        <w:rPr>
          <w:rFonts w:ascii="Times New Roman" w:hAnsi="Times New Roman" w:cs="Times New Roman"/>
          <w:sz w:val="24"/>
          <w:szCs w:val="24"/>
        </w:rPr>
        <w:t xml:space="preserve">of </w:t>
      </w:r>
      <w:r w:rsidRPr="009918EE">
        <w:rPr>
          <w:rFonts w:ascii="Times New Roman" w:hAnsi="Times New Roman" w:cs="Times New Roman"/>
          <w:sz w:val="24"/>
          <w:szCs w:val="24"/>
        </w:rPr>
        <w:t>these genetic factors helps pinpoint the developmental stages where ASD may arise and suggests potential avenues for targeted interventions.</w:t>
      </w:r>
      <w:r w:rsidR="007172BF" w:rsidRPr="009918EE">
        <w:rPr>
          <w:rFonts w:ascii="Times New Roman" w:hAnsi="Times New Roman" w:cs="Times New Roman"/>
          <w:sz w:val="24"/>
          <w:szCs w:val="24"/>
        </w:rPr>
        <w:t xml:space="preserve"> </w:t>
      </w:r>
      <w:r w:rsidR="007E0D5A" w:rsidRPr="009918EE">
        <w:rPr>
          <w:rFonts w:ascii="Times New Roman" w:hAnsi="Times New Roman" w:cs="Times New Roman"/>
          <w:sz w:val="24"/>
          <w:szCs w:val="24"/>
          <w:highlight w:val="yellow"/>
        </w:rPr>
        <w:t>Moreover, s</w:t>
      </w:r>
      <w:r w:rsidR="00930720" w:rsidRPr="009918EE">
        <w:rPr>
          <w:rFonts w:ascii="Times New Roman" w:hAnsi="Times New Roman" w:cs="Times New Roman"/>
          <w:sz w:val="24"/>
          <w:szCs w:val="24"/>
          <w:highlight w:val="yellow"/>
        </w:rPr>
        <w:t xml:space="preserve">tudies have also </w:t>
      </w:r>
      <w:r w:rsidR="00290D96" w:rsidRPr="009918EE">
        <w:rPr>
          <w:rFonts w:ascii="Times New Roman" w:hAnsi="Times New Roman" w:cs="Times New Roman"/>
          <w:sz w:val="24"/>
          <w:szCs w:val="24"/>
          <w:highlight w:val="yellow"/>
        </w:rPr>
        <w:t>revealed</w:t>
      </w:r>
      <w:r w:rsidR="00305607" w:rsidRPr="009918EE">
        <w:rPr>
          <w:rFonts w:ascii="Times New Roman" w:hAnsi="Times New Roman" w:cs="Times New Roman"/>
          <w:sz w:val="24"/>
          <w:szCs w:val="24"/>
          <w:highlight w:val="yellow"/>
        </w:rPr>
        <w:t xml:space="preserve"> the </w:t>
      </w:r>
      <w:r w:rsidR="007172BF" w:rsidRPr="009918EE">
        <w:rPr>
          <w:rFonts w:ascii="Times New Roman" w:hAnsi="Times New Roman" w:cs="Times New Roman"/>
          <w:sz w:val="24"/>
          <w:szCs w:val="24"/>
          <w:highlight w:val="yellow"/>
        </w:rPr>
        <w:t xml:space="preserve">causes of autism </w:t>
      </w:r>
      <w:r w:rsidR="00305607" w:rsidRPr="009918EE">
        <w:rPr>
          <w:rFonts w:ascii="Times New Roman" w:hAnsi="Times New Roman" w:cs="Times New Roman"/>
          <w:sz w:val="24"/>
          <w:szCs w:val="24"/>
          <w:highlight w:val="yellow"/>
        </w:rPr>
        <w:t xml:space="preserve">are associated </w:t>
      </w:r>
      <w:r w:rsidR="00305607" w:rsidRPr="009918EE">
        <w:rPr>
          <w:rFonts w:ascii="Times New Roman" w:hAnsi="Times New Roman" w:cs="Times New Roman"/>
          <w:sz w:val="24"/>
          <w:szCs w:val="24"/>
          <w:highlight w:val="yellow"/>
        </w:rPr>
        <w:lastRenderedPageBreak/>
        <w:t>with</w:t>
      </w:r>
      <w:r w:rsidR="00CA1668" w:rsidRPr="009918EE">
        <w:rPr>
          <w:rFonts w:ascii="Times New Roman" w:hAnsi="Times New Roman" w:cs="Times New Roman"/>
          <w:sz w:val="24"/>
          <w:szCs w:val="24"/>
          <w:highlight w:val="yellow"/>
        </w:rPr>
        <w:t xml:space="preserve"> e</w:t>
      </w:r>
      <w:r w:rsidR="00A72107" w:rsidRPr="009918EE">
        <w:rPr>
          <w:rFonts w:ascii="Times New Roman" w:hAnsi="Times New Roman" w:cs="Times New Roman"/>
          <w:sz w:val="24"/>
          <w:szCs w:val="24"/>
          <w:highlight w:val="yellow"/>
        </w:rPr>
        <w:t xml:space="preserve">nvironmental </w:t>
      </w:r>
      <w:r w:rsidR="00930720" w:rsidRPr="009918EE">
        <w:rPr>
          <w:rFonts w:ascii="Times New Roman" w:hAnsi="Times New Roman" w:cs="Times New Roman"/>
          <w:sz w:val="24"/>
          <w:szCs w:val="24"/>
          <w:highlight w:val="yellow"/>
        </w:rPr>
        <w:t>factors</w:t>
      </w:r>
      <w:r w:rsidR="00BC7930" w:rsidRPr="009918EE">
        <w:rPr>
          <w:rFonts w:ascii="Times New Roman" w:hAnsi="Times New Roman" w:cs="Times New Roman"/>
          <w:sz w:val="24"/>
          <w:szCs w:val="24"/>
          <w:highlight w:val="yellow"/>
        </w:rPr>
        <w:t xml:space="preserve"> such as </w:t>
      </w:r>
      <w:r w:rsidR="008C52F5" w:rsidRPr="009918EE">
        <w:rPr>
          <w:rFonts w:ascii="Times New Roman" w:hAnsi="Times New Roman" w:cs="Times New Roman"/>
          <w:sz w:val="24"/>
          <w:szCs w:val="24"/>
          <w:highlight w:val="yellow"/>
        </w:rPr>
        <w:t xml:space="preserve">exposure to traffic-related air pollutants (nitrogen dioxide and particulate matter), </w:t>
      </w:r>
      <w:r w:rsidR="00606D06" w:rsidRPr="009918EE">
        <w:rPr>
          <w:rFonts w:ascii="Times New Roman" w:hAnsi="Times New Roman" w:cs="Times New Roman"/>
          <w:sz w:val="24"/>
          <w:szCs w:val="24"/>
          <w:highlight w:val="yellow"/>
        </w:rPr>
        <w:t>a</w:t>
      </w:r>
      <w:r w:rsidR="008C52F5" w:rsidRPr="009918EE">
        <w:rPr>
          <w:rFonts w:ascii="Times New Roman" w:hAnsi="Times New Roman" w:cs="Times New Roman"/>
          <w:sz w:val="24"/>
          <w:szCs w:val="24"/>
          <w:highlight w:val="yellow"/>
        </w:rPr>
        <w:t>dvanced parental age, preterm birth, low birth weight, neonatal jaundice (hyperbilirubinemia), and clustering of pregnancy complications</w:t>
      </w:r>
      <w:r w:rsidR="00860C18" w:rsidRPr="009918EE">
        <w:rPr>
          <w:rFonts w:ascii="Times New Roman" w:hAnsi="Times New Roman" w:cs="Times New Roman"/>
          <w:sz w:val="24"/>
          <w:szCs w:val="24"/>
          <w:highlight w:val="yellow"/>
        </w:rPr>
        <w:t xml:space="preserve"> [18]</w:t>
      </w:r>
      <w:r w:rsidR="00606D06" w:rsidRPr="009918EE">
        <w:rPr>
          <w:rFonts w:ascii="Times New Roman" w:hAnsi="Times New Roman" w:cs="Times New Roman"/>
          <w:sz w:val="24"/>
          <w:szCs w:val="24"/>
          <w:highlight w:val="yellow"/>
        </w:rPr>
        <w:t>.</w:t>
      </w:r>
      <w:r w:rsidR="008C52F5" w:rsidRPr="009918EE">
        <w:rPr>
          <w:rFonts w:ascii="Times New Roman" w:hAnsi="Times New Roman" w:cs="Times New Roman"/>
          <w:sz w:val="24"/>
          <w:szCs w:val="24"/>
          <w:highlight w:val="yellow"/>
        </w:rPr>
        <w:t xml:space="preserve"> </w:t>
      </w:r>
      <w:r w:rsidR="00606D06" w:rsidRPr="009918EE">
        <w:rPr>
          <w:rFonts w:ascii="Times New Roman" w:hAnsi="Times New Roman" w:cs="Times New Roman"/>
          <w:sz w:val="24"/>
          <w:szCs w:val="24"/>
          <w:highlight w:val="yellow"/>
        </w:rPr>
        <w:t>N</w:t>
      </w:r>
      <w:r w:rsidR="00FD5715" w:rsidRPr="009918EE">
        <w:rPr>
          <w:rFonts w:ascii="Times New Roman" w:hAnsi="Times New Roman" w:cs="Times New Roman"/>
          <w:sz w:val="24"/>
          <w:szCs w:val="24"/>
          <w:highlight w:val="yellow"/>
        </w:rPr>
        <w:t xml:space="preserve">utritional exposures during critical developmental periods may also play a role in ASD risk </w:t>
      </w:r>
      <w:r w:rsidR="008C52F5" w:rsidRPr="009918EE">
        <w:rPr>
          <w:rFonts w:ascii="Times New Roman" w:hAnsi="Times New Roman" w:cs="Times New Roman"/>
          <w:sz w:val="24"/>
          <w:szCs w:val="24"/>
          <w:highlight w:val="yellow"/>
        </w:rPr>
        <w:t>during pregnancy or ea</w:t>
      </w:r>
      <w:r w:rsidR="00606D06" w:rsidRPr="009918EE">
        <w:rPr>
          <w:rFonts w:ascii="Times New Roman" w:hAnsi="Times New Roman" w:cs="Times New Roman"/>
          <w:sz w:val="24"/>
          <w:szCs w:val="24"/>
          <w:highlight w:val="yellow"/>
        </w:rPr>
        <w:t xml:space="preserve">rly childhood </w:t>
      </w:r>
      <w:r w:rsidR="00DF549D" w:rsidRPr="009918EE">
        <w:rPr>
          <w:rFonts w:ascii="Times New Roman" w:hAnsi="Times New Roman" w:cs="Times New Roman"/>
          <w:sz w:val="24"/>
          <w:szCs w:val="24"/>
          <w:highlight w:val="yellow"/>
        </w:rPr>
        <w:t>[</w:t>
      </w:r>
      <w:r w:rsidR="00773567" w:rsidRPr="009918EE">
        <w:rPr>
          <w:rFonts w:ascii="Times New Roman" w:hAnsi="Times New Roman" w:cs="Times New Roman"/>
          <w:sz w:val="24"/>
          <w:szCs w:val="24"/>
          <w:highlight w:val="yellow"/>
        </w:rPr>
        <w:t>19</w:t>
      </w:r>
      <w:r w:rsidR="00DF549D" w:rsidRPr="009918EE">
        <w:rPr>
          <w:rFonts w:ascii="Times New Roman" w:hAnsi="Times New Roman" w:cs="Times New Roman"/>
          <w:sz w:val="24"/>
          <w:szCs w:val="24"/>
          <w:highlight w:val="yellow"/>
        </w:rPr>
        <w:t>]</w:t>
      </w:r>
      <w:r w:rsidR="00442C58" w:rsidRPr="009918EE">
        <w:rPr>
          <w:rFonts w:ascii="Times New Roman" w:hAnsi="Times New Roman" w:cs="Times New Roman"/>
          <w:sz w:val="24"/>
          <w:szCs w:val="24"/>
          <w:highlight w:val="yellow"/>
        </w:rPr>
        <w:t>,</w:t>
      </w:r>
      <w:r w:rsidR="002E4939" w:rsidRPr="009918EE">
        <w:rPr>
          <w:rFonts w:ascii="Times New Roman" w:hAnsi="Times New Roman" w:cs="Times New Roman"/>
          <w:sz w:val="24"/>
          <w:szCs w:val="24"/>
          <w:highlight w:val="yellow"/>
        </w:rPr>
        <w:t xml:space="preserve"> </w:t>
      </w:r>
      <w:r w:rsidR="00930720" w:rsidRPr="009918EE">
        <w:rPr>
          <w:rFonts w:ascii="Times New Roman" w:hAnsi="Times New Roman" w:cs="Times New Roman"/>
          <w:sz w:val="24"/>
          <w:szCs w:val="24"/>
          <w:highlight w:val="yellow"/>
        </w:rPr>
        <w:t xml:space="preserve">and </w:t>
      </w:r>
      <w:r w:rsidR="00D63002" w:rsidRPr="009918EE">
        <w:rPr>
          <w:rFonts w:ascii="Times New Roman" w:hAnsi="Times New Roman" w:cs="Times New Roman"/>
          <w:sz w:val="24"/>
          <w:szCs w:val="24"/>
          <w:highlight w:val="yellow"/>
        </w:rPr>
        <w:t>p</w:t>
      </w:r>
      <w:r w:rsidR="00A72107" w:rsidRPr="009918EE">
        <w:rPr>
          <w:rFonts w:ascii="Times New Roman" w:hAnsi="Times New Roman" w:cs="Times New Roman"/>
          <w:sz w:val="24"/>
          <w:szCs w:val="24"/>
          <w:highlight w:val="yellow"/>
        </w:rPr>
        <w:t>remature</w:t>
      </w:r>
      <w:r w:rsidR="007B1A78" w:rsidRPr="009918EE">
        <w:rPr>
          <w:rFonts w:ascii="Times New Roman" w:hAnsi="Times New Roman" w:cs="Times New Roman"/>
          <w:sz w:val="24"/>
          <w:szCs w:val="24"/>
          <w:highlight w:val="yellow"/>
        </w:rPr>
        <w:t xml:space="preserve"> </w:t>
      </w:r>
      <w:r w:rsidR="007B1A78" w:rsidRPr="009918EE">
        <w:rPr>
          <w:rFonts w:ascii="Times New Roman" w:hAnsi="Times New Roman" w:cs="Times New Roman"/>
          <w:color w:val="1A1A1A"/>
          <w:sz w:val="24"/>
          <w:szCs w:val="24"/>
          <w:highlight w:val="yellow"/>
          <w:shd w:val="clear" w:color="auto" w:fill="FFFFFF"/>
        </w:rPr>
        <w:t xml:space="preserve">and </w:t>
      </w:r>
      <w:r w:rsidR="007B56DC" w:rsidRPr="009918EE">
        <w:rPr>
          <w:rFonts w:ascii="Times New Roman" w:hAnsi="Times New Roman" w:cs="Times New Roman"/>
          <w:color w:val="1A1A1A"/>
          <w:sz w:val="24"/>
          <w:szCs w:val="24"/>
          <w:highlight w:val="yellow"/>
          <w:shd w:val="clear" w:color="auto" w:fill="FFFFFF"/>
        </w:rPr>
        <w:t>early-term</w:t>
      </w:r>
      <w:r w:rsidR="007B1A78" w:rsidRPr="009918EE">
        <w:rPr>
          <w:rFonts w:ascii="Times New Roman" w:hAnsi="Times New Roman" w:cs="Times New Roman"/>
          <w:color w:val="1A1A1A"/>
          <w:sz w:val="24"/>
          <w:szCs w:val="24"/>
          <w:highlight w:val="yellow"/>
          <w:shd w:val="clear" w:color="auto" w:fill="FFFFFF"/>
        </w:rPr>
        <w:t xml:space="preserve"> birth are associated with increased risk of ASD</w:t>
      </w:r>
      <w:r w:rsidR="007B1A78" w:rsidRPr="009918EE">
        <w:rPr>
          <w:rFonts w:ascii="Times New Roman" w:hAnsi="Times New Roman" w:cs="Times New Roman"/>
          <w:sz w:val="24"/>
          <w:szCs w:val="24"/>
          <w:highlight w:val="yellow"/>
        </w:rPr>
        <w:t xml:space="preserve"> [20].</w:t>
      </w:r>
    </w:p>
    <w:p w14:paraId="6E089EF4" w14:textId="6FA79AA8" w:rsidR="0073290F" w:rsidRPr="009918EE" w:rsidRDefault="00BF4676" w:rsidP="00747684">
      <w:pPr>
        <w:spacing w:line="480" w:lineRule="auto"/>
        <w:jc w:val="both"/>
        <w:rPr>
          <w:rFonts w:ascii="Times New Roman" w:hAnsi="Times New Roman" w:cs="Times New Roman"/>
          <w:sz w:val="24"/>
          <w:szCs w:val="24"/>
        </w:rPr>
      </w:pPr>
      <w:r w:rsidRPr="009918EE">
        <w:rPr>
          <w:rFonts w:ascii="Times New Roman" w:hAnsi="Times New Roman" w:cs="Times New Roman"/>
          <w:b/>
          <w:bCs/>
          <w:i/>
          <w:iCs/>
          <w:sz w:val="24"/>
          <w:szCs w:val="24"/>
        </w:rPr>
        <w:t>DROSOPHILA MELANOGASTER</w:t>
      </w:r>
      <w:r w:rsidR="00402DAA" w:rsidRPr="009918EE">
        <w:rPr>
          <w:rFonts w:ascii="Times New Roman" w:hAnsi="Times New Roman" w:cs="Times New Roman"/>
          <w:b/>
          <w:bCs/>
          <w:sz w:val="24"/>
          <w:szCs w:val="24"/>
        </w:rPr>
        <w:t xml:space="preserve"> (FRUIT FLIES); </w:t>
      </w:r>
      <w:r w:rsidRPr="009918EE">
        <w:rPr>
          <w:rFonts w:ascii="Times New Roman" w:hAnsi="Times New Roman" w:cs="Times New Roman"/>
          <w:b/>
          <w:bCs/>
          <w:sz w:val="24"/>
          <w:szCs w:val="24"/>
        </w:rPr>
        <w:t>A PREFERRED MODEL ORGANISM</w:t>
      </w:r>
    </w:p>
    <w:p w14:paraId="4859F17A" w14:textId="06D71D4A" w:rsidR="00EA57B2" w:rsidRPr="009918EE" w:rsidRDefault="00894A2C"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Various</w:t>
      </w:r>
      <w:r w:rsidR="00481D7F" w:rsidRPr="009918EE">
        <w:rPr>
          <w:rFonts w:ascii="Times New Roman" w:hAnsi="Times New Roman" w:cs="Times New Roman"/>
          <w:sz w:val="24"/>
          <w:szCs w:val="24"/>
        </w:rPr>
        <w:t xml:space="preserve"> nomenclature</w:t>
      </w:r>
      <w:r w:rsidRPr="009918EE">
        <w:rPr>
          <w:rFonts w:ascii="Times New Roman" w:hAnsi="Times New Roman" w:cs="Times New Roman"/>
          <w:sz w:val="24"/>
          <w:szCs w:val="24"/>
        </w:rPr>
        <w:t xml:space="preserve"> </w:t>
      </w:r>
      <w:r w:rsidR="00481D7F" w:rsidRPr="009918EE">
        <w:rPr>
          <w:rFonts w:ascii="Times New Roman" w:hAnsi="Times New Roman" w:cs="Times New Roman"/>
          <w:sz w:val="24"/>
          <w:szCs w:val="24"/>
        </w:rPr>
        <w:t>has been</w:t>
      </w:r>
      <w:r w:rsidRPr="009918EE">
        <w:rPr>
          <w:rFonts w:ascii="Times New Roman" w:hAnsi="Times New Roman" w:cs="Times New Roman"/>
          <w:sz w:val="24"/>
          <w:szCs w:val="24"/>
        </w:rPr>
        <w:t xml:space="preserve"> </w:t>
      </w:r>
      <w:r w:rsidR="00481D7F" w:rsidRPr="009918EE">
        <w:rPr>
          <w:rFonts w:ascii="Times New Roman" w:hAnsi="Times New Roman" w:cs="Times New Roman"/>
          <w:sz w:val="24"/>
          <w:szCs w:val="24"/>
        </w:rPr>
        <w:t>assumed for</w:t>
      </w:r>
      <w:r w:rsidRPr="009918EE">
        <w:rPr>
          <w:rFonts w:ascii="Times New Roman" w:hAnsi="Times New Roman" w:cs="Times New Roman"/>
          <w:sz w:val="24"/>
          <w:szCs w:val="24"/>
        </w:rPr>
        <w:t xml:space="preserve"> </w:t>
      </w:r>
      <w:r w:rsidR="00CC7BFD" w:rsidRPr="009918EE">
        <w:rPr>
          <w:rFonts w:ascii="Times New Roman" w:hAnsi="Times New Roman" w:cs="Times New Roman"/>
          <w:bCs/>
          <w:i/>
          <w:iCs/>
          <w:sz w:val="24"/>
          <w:szCs w:val="24"/>
        </w:rPr>
        <w:t>Drosophila melanogaster</w:t>
      </w:r>
      <w:r w:rsidR="00EA29B6" w:rsidRPr="009918EE">
        <w:rPr>
          <w:rFonts w:ascii="Times New Roman" w:hAnsi="Times New Roman" w:cs="Times New Roman"/>
          <w:sz w:val="24"/>
          <w:szCs w:val="24"/>
        </w:rPr>
        <w:t xml:space="preserve"> (fruit fly)</w:t>
      </w:r>
      <w:r w:rsidR="00481D7F" w:rsidRPr="009918EE">
        <w:rPr>
          <w:rFonts w:ascii="Times New Roman" w:hAnsi="Times New Roman" w:cs="Times New Roman"/>
          <w:sz w:val="24"/>
          <w:szCs w:val="24"/>
        </w:rPr>
        <w:t xml:space="preserve"> by </w:t>
      </w:r>
      <w:r w:rsidR="005E471A" w:rsidRPr="009918EE">
        <w:rPr>
          <w:rFonts w:ascii="Times New Roman" w:hAnsi="Times New Roman" w:cs="Times New Roman"/>
          <w:sz w:val="24"/>
          <w:szCs w:val="24"/>
        </w:rPr>
        <w:t xml:space="preserve">different </w:t>
      </w:r>
      <w:r w:rsidR="00481D7F" w:rsidRPr="009918EE">
        <w:rPr>
          <w:rFonts w:ascii="Times New Roman" w:hAnsi="Times New Roman" w:cs="Times New Roman"/>
          <w:sz w:val="24"/>
          <w:szCs w:val="24"/>
        </w:rPr>
        <w:t>scientists,</w:t>
      </w:r>
      <w:r w:rsidR="00EA29B6" w:rsidRPr="009918EE">
        <w:rPr>
          <w:rFonts w:ascii="Times New Roman" w:hAnsi="Times New Roman" w:cs="Times New Roman"/>
          <w:sz w:val="24"/>
          <w:szCs w:val="24"/>
        </w:rPr>
        <w:t xml:space="preserve"> </w:t>
      </w:r>
      <w:r w:rsidR="008462C3" w:rsidRPr="009918EE">
        <w:rPr>
          <w:rFonts w:ascii="Times New Roman" w:hAnsi="Times New Roman" w:cs="Times New Roman"/>
          <w:sz w:val="24"/>
          <w:szCs w:val="24"/>
        </w:rPr>
        <w:t>it was referred to as</w:t>
      </w:r>
      <w:r w:rsidRPr="009918EE">
        <w:rPr>
          <w:rFonts w:ascii="Times New Roman" w:hAnsi="Times New Roman" w:cs="Times New Roman"/>
          <w:sz w:val="24"/>
          <w:szCs w:val="24"/>
        </w:rPr>
        <w:t xml:space="preserve"> </w:t>
      </w:r>
      <w:r w:rsidR="008462C3" w:rsidRPr="009918EE">
        <w:rPr>
          <w:rFonts w:ascii="Times New Roman" w:hAnsi="Times New Roman" w:cs="Times New Roman"/>
          <w:bCs/>
          <w:sz w:val="24"/>
          <w:szCs w:val="24"/>
        </w:rPr>
        <w:t>“Great and Mighty”</w:t>
      </w:r>
      <w:r w:rsidR="008462C3" w:rsidRPr="009918EE">
        <w:rPr>
          <w:rFonts w:ascii="Times New Roman" w:hAnsi="Times New Roman" w:cs="Times New Roman"/>
          <w:sz w:val="24"/>
          <w:szCs w:val="24"/>
        </w:rPr>
        <w:t xml:space="preserve"> by </w:t>
      </w:r>
      <w:r w:rsidR="00321ADC" w:rsidRPr="009918EE">
        <w:rPr>
          <w:rFonts w:ascii="Times New Roman" w:hAnsi="Times New Roman" w:cs="Times New Roman"/>
          <w:bCs/>
          <w:sz w:val="24"/>
          <w:szCs w:val="24"/>
        </w:rPr>
        <w:t xml:space="preserve">Michele </w:t>
      </w:r>
      <w:proofErr w:type="spellStart"/>
      <w:r w:rsidR="00321ADC" w:rsidRPr="009918EE">
        <w:rPr>
          <w:rFonts w:ascii="Times New Roman" w:hAnsi="Times New Roman" w:cs="Times New Roman"/>
          <w:bCs/>
          <w:sz w:val="24"/>
          <w:szCs w:val="24"/>
        </w:rPr>
        <w:t>Markstein</w:t>
      </w:r>
      <w:proofErr w:type="spellEnd"/>
      <w:r w:rsidR="008462C3" w:rsidRPr="009918EE">
        <w:rPr>
          <w:rFonts w:ascii="Times New Roman" w:hAnsi="Times New Roman" w:cs="Times New Roman"/>
          <w:sz w:val="24"/>
          <w:szCs w:val="24"/>
        </w:rPr>
        <w:t xml:space="preserve">, </w:t>
      </w:r>
      <w:r w:rsidR="007477F6" w:rsidRPr="009918EE">
        <w:rPr>
          <w:rFonts w:ascii="Times New Roman" w:hAnsi="Times New Roman" w:cs="Times New Roman"/>
          <w:bCs/>
          <w:sz w:val="24"/>
          <w:szCs w:val="24"/>
        </w:rPr>
        <w:t xml:space="preserve">“Tiny </w:t>
      </w:r>
      <w:r w:rsidR="00F57216" w:rsidRPr="009918EE">
        <w:rPr>
          <w:rFonts w:ascii="Times New Roman" w:hAnsi="Times New Roman" w:cs="Times New Roman"/>
          <w:bCs/>
          <w:sz w:val="24"/>
          <w:szCs w:val="24"/>
        </w:rPr>
        <w:t xml:space="preserve">fly, Big </w:t>
      </w:r>
      <w:r w:rsidR="00481D7F" w:rsidRPr="009918EE">
        <w:rPr>
          <w:rFonts w:ascii="Times New Roman" w:hAnsi="Times New Roman" w:cs="Times New Roman"/>
          <w:bCs/>
          <w:sz w:val="24"/>
          <w:szCs w:val="24"/>
        </w:rPr>
        <w:t>Impact</w:t>
      </w:r>
      <w:r w:rsidR="00F57216" w:rsidRPr="009918EE">
        <w:rPr>
          <w:rFonts w:ascii="Times New Roman" w:hAnsi="Times New Roman" w:cs="Times New Roman"/>
          <w:bCs/>
          <w:sz w:val="24"/>
          <w:szCs w:val="24"/>
        </w:rPr>
        <w:t>”</w:t>
      </w:r>
      <w:r w:rsidR="00F57216" w:rsidRPr="009918EE">
        <w:rPr>
          <w:rFonts w:ascii="Times New Roman" w:hAnsi="Times New Roman" w:cs="Times New Roman"/>
          <w:sz w:val="24"/>
          <w:szCs w:val="24"/>
        </w:rPr>
        <w:t xml:space="preserve"> </w:t>
      </w:r>
      <w:r w:rsidR="008C1233" w:rsidRPr="009918EE">
        <w:rPr>
          <w:rFonts w:ascii="Times New Roman" w:hAnsi="Times New Roman" w:cs="Times New Roman"/>
          <w:sz w:val="24"/>
          <w:szCs w:val="24"/>
        </w:rPr>
        <w:t xml:space="preserve">by </w:t>
      </w:r>
      <w:r w:rsidR="002676E4" w:rsidRPr="009918EE">
        <w:rPr>
          <w:rFonts w:ascii="Times New Roman" w:hAnsi="Times New Roman" w:cs="Times New Roman"/>
          <w:bCs/>
          <w:sz w:val="24"/>
          <w:szCs w:val="24"/>
        </w:rPr>
        <w:t xml:space="preserve">Amos </w:t>
      </w:r>
      <w:proofErr w:type="spellStart"/>
      <w:r w:rsidR="002676E4" w:rsidRPr="009918EE">
        <w:rPr>
          <w:rFonts w:ascii="Times New Roman" w:hAnsi="Times New Roman" w:cs="Times New Roman"/>
          <w:bCs/>
          <w:sz w:val="24"/>
          <w:szCs w:val="24"/>
        </w:rPr>
        <w:t>Abolaji</w:t>
      </w:r>
      <w:proofErr w:type="spellEnd"/>
      <w:r w:rsidR="004C0A5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21</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4C0A5C" w:rsidRPr="009918EE">
        <w:rPr>
          <w:rFonts w:ascii="Times New Roman" w:hAnsi="Times New Roman" w:cs="Times New Roman"/>
          <w:sz w:val="24"/>
          <w:szCs w:val="24"/>
        </w:rPr>
        <w:t xml:space="preserve"> </w:t>
      </w:r>
      <w:r w:rsidR="00481D7F" w:rsidRPr="009918EE">
        <w:rPr>
          <w:rFonts w:ascii="Times New Roman" w:hAnsi="Times New Roman" w:cs="Times New Roman"/>
          <w:sz w:val="24"/>
          <w:szCs w:val="24"/>
        </w:rPr>
        <w:t>while we referred to it as</w:t>
      </w:r>
      <w:r w:rsidR="001964BB" w:rsidRPr="009918EE">
        <w:rPr>
          <w:rFonts w:ascii="Times New Roman" w:hAnsi="Times New Roman" w:cs="Times New Roman"/>
          <w:sz w:val="24"/>
          <w:szCs w:val="24"/>
        </w:rPr>
        <w:t xml:space="preserve"> </w:t>
      </w:r>
      <w:r w:rsidR="00C164D5" w:rsidRPr="009918EE">
        <w:rPr>
          <w:rFonts w:ascii="Times New Roman" w:hAnsi="Times New Roman" w:cs="Times New Roman"/>
          <w:bCs/>
          <w:sz w:val="24"/>
          <w:szCs w:val="24"/>
        </w:rPr>
        <w:t>“Small but Mighty”</w:t>
      </w:r>
      <w:r w:rsidR="002676E4" w:rsidRPr="009918EE">
        <w:rPr>
          <w:rFonts w:ascii="Times New Roman" w:hAnsi="Times New Roman" w:cs="Times New Roman"/>
          <w:sz w:val="24"/>
          <w:szCs w:val="24"/>
        </w:rPr>
        <w:t xml:space="preserve">, </w:t>
      </w:r>
      <w:r w:rsidR="00FE430B" w:rsidRPr="009918EE">
        <w:rPr>
          <w:rFonts w:ascii="Times New Roman" w:hAnsi="Times New Roman" w:cs="Times New Roman"/>
          <w:sz w:val="24"/>
          <w:szCs w:val="24"/>
        </w:rPr>
        <w:t>you can</w:t>
      </w:r>
      <w:r w:rsidR="008C1233" w:rsidRPr="009918EE">
        <w:rPr>
          <w:rFonts w:ascii="Times New Roman" w:hAnsi="Times New Roman" w:cs="Times New Roman"/>
          <w:sz w:val="24"/>
          <w:szCs w:val="24"/>
        </w:rPr>
        <w:t xml:space="preserve">not but </w:t>
      </w:r>
      <w:r w:rsidR="00432ED0" w:rsidRPr="009918EE">
        <w:rPr>
          <w:rFonts w:ascii="Times New Roman" w:hAnsi="Times New Roman" w:cs="Times New Roman"/>
          <w:sz w:val="24"/>
          <w:szCs w:val="24"/>
        </w:rPr>
        <w:t xml:space="preserve">tell and feel how </w:t>
      </w:r>
      <w:r w:rsidR="00324DC7" w:rsidRPr="009918EE">
        <w:rPr>
          <w:rFonts w:ascii="Times New Roman" w:hAnsi="Times New Roman" w:cs="Times New Roman"/>
          <w:sz w:val="24"/>
          <w:szCs w:val="24"/>
        </w:rPr>
        <w:t>little yet very unique</w:t>
      </w:r>
      <w:r w:rsidR="00432ED0" w:rsidRPr="009918EE">
        <w:rPr>
          <w:rFonts w:ascii="Times New Roman" w:hAnsi="Times New Roman" w:cs="Times New Roman"/>
          <w:sz w:val="24"/>
          <w:szCs w:val="24"/>
        </w:rPr>
        <w:t xml:space="preserve"> this fly m</w:t>
      </w:r>
      <w:r w:rsidR="00907308" w:rsidRPr="009918EE">
        <w:rPr>
          <w:rFonts w:ascii="Times New Roman" w:hAnsi="Times New Roman" w:cs="Times New Roman"/>
          <w:sz w:val="24"/>
          <w:szCs w:val="24"/>
        </w:rPr>
        <w:t>u</w:t>
      </w:r>
      <w:r w:rsidR="00432ED0" w:rsidRPr="009918EE">
        <w:rPr>
          <w:rFonts w:ascii="Times New Roman" w:hAnsi="Times New Roman" w:cs="Times New Roman"/>
          <w:sz w:val="24"/>
          <w:szCs w:val="24"/>
        </w:rPr>
        <w:t xml:space="preserve">st be. </w:t>
      </w:r>
      <w:r w:rsidR="00283F92" w:rsidRPr="009918EE">
        <w:rPr>
          <w:rFonts w:ascii="Times New Roman" w:hAnsi="Times New Roman" w:cs="Times New Roman"/>
          <w:sz w:val="24"/>
          <w:szCs w:val="24"/>
        </w:rPr>
        <w:t xml:space="preserve">Away from </w:t>
      </w:r>
      <w:r w:rsidR="004A41A5" w:rsidRPr="009918EE">
        <w:rPr>
          <w:rFonts w:ascii="Times New Roman" w:hAnsi="Times New Roman" w:cs="Times New Roman"/>
          <w:sz w:val="24"/>
          <w:szCs w:val="24"/>
        </w:rPr>
        <w:t>popular belie</w:t>
      </w:r>
      <w:r w:rsidR="00F32BDD" w:rsidRPr="009918EE">
        <w:rPr>
          <w:rFonts w:ascii="Times New Roman" w:hAnsi="Times New Roman" w:cs="Times New Roman"/>
          <w:sz w:val="24"/>
          <w:szCs w:val="24"/>
        </w:rPr>
        <w:t>f</w:t>
      </w:r>
      <w:r w:rsidR="00481D7F" w:rsidRPr="009918EE">
        <w:rPr>
          <w:rFonts w:ascii="Times New Roman" w:hAnsi="Times New Roman" w:cs="Times New Roman"/>
          <w:sz w:val="24"/>
          <w:szCs w:val="24"/>
        </w:rPr>
        <w:t>,</w:t>
      </w:r>
      <w:r w:rsidR="004A41A5" w:rsidRPr="009918EE">
        <w:rPr>
          <w:rFonts w:ascii="Times New Roman" w:hAnsi="Times New Roman" w:cs="Times New Roman"/>
          <w:sz w:val="24"/>
          <w:szCs w:val="24"/>
        </w:rPr>
        <w:t xml:space="preserve"> rodents</w:t>
      </w:r>
      <w:r w:rsidR="00481D7F" w:rsidRPr="009918EE">
        <w:rPr>
          <w:rFonts w:ascii="Times New Roman" w:hAnsi="Times New Roman" w:cs="Times New Roman"/>
          <w:sz w:val="24"/>
          <w:szCs w:val="24"/>
        </w:rPr>
        <w:t>, particularly the W</w:t>
      </w:r>
      <w:r w:rsidR="00477137" w:rsidRPr="009918EE">
        <w:rPr>
          <w:rFonts w:ascii="Times New Roman" w:hAnsi="Times New Roman" w:cs="Times New Roman"/>
          <w:sz w:val="24"/>
          <w:szCs w:val="24"/>
        </w:rPr>
        <w:t xml:space="preserve">istar rats </w:t>
      </w:r>
      <w:r w:rsidR="004A41A5" w:rsidRPr="009918EE">
        <w:rPr>
          <w:rFonts w:ascii="Times New Roman" w:hAnsi="Times New Roman" w:cs="Times New Roman"/>
          <w:sz w:val="24"/>
          <w:szCs w:val="24"/>
        </w:rPr>
        <w:t>are</w:t>
      </w:r>
      <w:r w:rsidR="005E471A" w:rsidRPr="009918EE">
        <w:rPr>
          <w:rFonts w:ascii="Times New Roman" w:hAnsi="Times New Roman" w:cs="Times New Roman"/>
          <w:sz w:val="24"/>
          <w:szCs w:val="24"/>
        </w:rPr>
        <w:t xml:space="preserve"> not the only organisms that </w:t>
      </w:r>
      <w:r w:rsidR="004D459C" w:rsidRPr="009918EE">
        <w:rPr>
          <w:rFonts w:ascii="Times New Roman" w:hAnsi="Times New Roman" w:cs="Times New Roman"/>
          <w:sz w:val="24"/>
          <w:szCs w:val="24"/>
        </w:rPr>
        <w:t>have</w:t>
      </w:r>
      <w:r w:rsidR="004A41A5" w:rsidRPr="009918EE">
        <w:rPr>
          <w:rFonts w:ascii="Times New Roman" w:hAnsi="Times New Roman" w:cs="Times New Roman"/>
          <w:sz w:val="24"/>
          <w:szCs w:val="24"/>
        </w:rPr>
        <w:t xml:space="preserve"> be</w:t>
      </w:r>
      <w:r w:rsidR="005E471A" w:rsidRPr="009918EE">
        <w:rPr>
          <w:rFonts w:ascii="Times New Roman" w:hAnsi="Times New Roman" w:cs="Times New Roman"/>
          <w:sz w:val="24"/>
          <w:szCs w:val="24"/>
        </w:rPr>
        <w:t>en used in</w:t>
      </w:r>
      <w:r w:rsidR="004A41A5" w:rsidRPr="009918EE">
        <w:rPr>
          <w:rFonts w:ascii="Times New Roman" w:hAnsi="Times New Roman" w:cs="Times New Roman"/>
          <w:sz w:val="24"/>
          <w:szCs w:val="24"/>
        </w:rPr>
        <w:t xml:space="preserve"> </w:t>
      </w:r>
      <w:r w:rsidR="007F2D95" w:rsidRPr="009918EE">
        <w:rPr>
          <w:rFonts w:ascii="Times New Roman" w:hAnsi="Times New Roman" w:cs="Times New Roman"/>
          <w:sz w:val="24"/>
          <w:szCs w:val="24"/>
        </w:rPr>
        <w:t>biom</w:t>
      </w:r>
      <w:r w:rsidR="00481D7F" w:rsidRPr="009918EE">
        <w:rPr>
          <w:rFonts w:ascii="Times New Roman" w:hAnsi="Times New Roman" w:cs="Times New Roman"/>
          <w:sz w:val="24"/>
          <w:szCs w:val="24"/>
        </w:rPr>
        <w:t>edical research, other animals</w:t>
      </w:r>
      <w:r w:rsidR="007F2D95" w:rsidRPr="009918EE">
        <w:rPr>
          <w:rFonts w:ascii="Times New Roman" w:hAnsi="Times New Roman" w:cs="Times New Roman"/>
          <w:sz w:val="24"/>
          <w:szCs w:val="24"/>
        </w:rPr>
        <w:t xml:space="preserve"> such</w:t>
      </w:r>
      <w:r w:rsidR="00F32BDD" w:rsidRPr="009918EE">
        <w:rPr>
          <w:rFonts w:ascii="Times New Roman" w:hAnsi="Times New Roman" w:cs="Times New Roman"/>
          <w:sz w:val="24"/>
          <w:szCs w:val="24"/>
        </w:rPr>
        <w:t xml:space="preserve"> as pigs,</w:t>
      </w:r>
      <w:r w:rsidR="00776D5D" w:rsidRPr="009918EE">
        <w:rPr>
          <w:rFonts w:ascii="Times New Roman" w:hAnsi="Times New Roman" w:cs="Times New Roman"/>
          <w:sz w:val="24"/>
          <w:szCs w:val="24"/>
        </w:rPr>
        <w:t xml:space="preserve"> frogs</w:t>
      </w:r>
      <w:r w:rsidR="00281296" w:rsidRPr="009918EE">
        <w:rPr>
          <w:rFonts w:ascii="Times New Roman" w:hAnsi="Times New Roman" w:cs="Times New Roman"/>
          <w:sz w:val="24"/>
          <w:szCs w:val="24"/>
        </w:rPr>
        <w:t>, cats</w:t>
      </w:r>
      <w:r w:rsidR="00481D7F" w:rsidRPr="009918EE">
        <w:rPr>
          <w:rFonts w:ascii="Times New Roman" w:hAnsi="Times New Roman" w:cs="Times New Roman"/>
          <w:sz w:val="24"/>
          <w:szCs w:val="24"/>
        </w:rPr>
        <w:t>,</w:t>
      </w:r>
      <w:r w:rsidR="005E471A" w:rsidRPr="009918EE">
        <w:rPr>
          <w:rFonts w:ascii="Times New Roman" w:hAnsi="Times New Roman" w:cs="Times New Roman"/>
          <w:sz w:val="24"/>
          <w:szCs w:val="24"/>
        </w:rPr>
        <w:t xml:space="preserve"> rabbits</w:t>
      </w:r>
      <w:r w:rsidR="004D459C" w:rsidRPr="009918EE">
        <w:rPr>
          <w:rFonts w:ascii="Times New Roman" w:hAnsi="Times New Roman" w:cs="Times New Roman"/>
          <w:sz w:val="24"/>
          <w:szCs w:val="24"/>
        </w:rPr>
        <w:t>,</w:t>
      </w:r>
      <w:r w:rsidR="005E471A" w:rsidRPr="009918EE">
        <w:rPr>
          <w:rFonts w:ascii="Times New Roman" w:hAnsi="Times New Roman" w:cs="Times New Roman"/>
          <w:sz w:val="24"/>
          <w:szCs w:val="24"/>
        </w:rPr>
        <w:t xml:space="preserve"> and sheep</w:t>
      </w:r>
      <w:r w:rsidR="00281296" w:rsidRPr="009918EE">
        <w:rPr>
          <w:rFonts w:ascii="Times New Roman" w:hAnsi="Times New Roman" w:cs="Times New Roman"/>
          <w:sz w:val="24"/>
          <w:szCs w:val="24"/>
        </w:rPr>
        <w:t xml:space="preserve"> </w:t>
      </w:r>
      <w:r w:rsidR="001464D7" w:rsidRPr="009918EE">
        <w:rPr>
          <w:rFonts w:ascii="Times New Roman" w:hAnsi="Times New Roman" w:cs="Times New Roman"/>
          <w:sz w:val="24"/>
          <w:szCs w:val="24"/>
        </w:rPr>
        <w:t>have been</w:t>
      </w:r>
      <w:r w:rsidR="00481D7F" w:rsidRPr="009918EE">
        <w:rPr>
          <w:rFonts w:ascii="Times New Roman" w:hAnsi="Times New Roman" w:cs="Times New Roman"/>
          <w:sz w:val="24"/>
          <w:szCs w:val="24"/>
        </w:rPr>
        <w:t xml:space="preserve"> popular</w:t>
      </w:r>
      <w:r w:rsidR="005E471A" w:rsidRPr="009918EE">
        <w:rPr>
          <w:rFonts w:ascii="Times New Roman" w:hAnsi="Times New Roman" w:cs="Times New Roman"/>
          <w:sz w:val="24"/>
          <w:szCs w:val="24"/>
        </w:rPr>
        <w:t>l</w:t>
      </w:r>
      <w:r w:rsidR="00442C58" w:rsidRPr="009918EE">
        <w:rPr>
          <w:rFonts w:ascii="Times New Roman" w:hAnsi="Times New Roman" w:cs="Times New Roman"/>
          <w:sz w:val="24"/>
          <w:szCs w:val="24"/>
        </w:rPr>
        <w:t xml:space="preserve">y used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22</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481D7F" w:rsidRPr="009918EE">
        <w:rPr>
          <w:rFonts w:ascii="Times New Roman" w:hAnsi="Times New Roman" w:cs="Times New Roman"/>
          <w:sz w:val="24"/>
          <w:szCs w:val="24"/>
        </w:rPr>
        <w:t xml:space="preserve"> </w:t>
      </w:r>
      <w:r w:rsidR="001E33EC" w:rsidRPr="009918EE">
        <w:rPr>
          <w:rFonts w:ascii="Times New Roman" w:hAnsi="Times New Roman" w:cs="Times New Roman"/>
          <w:sz w:val="24"/>
          <w:szCs w:val="24"/>
        </w:rPr>
        <w:t>Even though these animal models have been utilized for many years</w:t>
      </w:r>
      <w:r w:rsidR="007F216B" w:rsidRPr="009918EE">
        <w:rPr>
          <w:rFonts w:ascii="Times New Roman" w:hAnsi="Times New Roman" w:cs="Times New Roman"/>
          <w:color w:val="FF0000"/>
          <w:sz w:val="24"/>
          <w:szCs w:val="24"/>
        </w:rPr>
        <w:t xml:space="preserve">, </w:t>
      </w:r>
      <w:r w:rsidR="001E33EC" w:rsidRPr="009918EE">
        <w:rPr>
          <w:rFonts w:ascii="Times New Roman" w:hAnsi="Times New Roman" w:cs="Times New Roman"/>
          <w:color w:val="000000" w:themeColor="text1"/>
          <w:sz w:val="24"/>
          <w:szCs w:val="24"/>
        </w:rPr>
        <w:t xml:space="preserve">their availability is </w:t>
      </w:r>
      <w:r w:rsidR="007F216B" w:rsidRPr="009918EE">
        <w:rPr>
          <w:rFonts w:ascii="Times New Roman" w:hAnsi="Times New Roman" w:cs="Times New Roman"/>
          <w:color w:val="000000" w:themeColor="text1"/>
          <w:sz w:val="24"/>
          <w:szCs w:val="24"/>
        </w:rPr>
        <w:t>almost becoming burdensome in some parts of the world</w:t>
      </w:r>
      <w:r w:rsidR="001E33EC" w:rsidRPr="009918EE">
        <w:rPr>
          <w:rFonts w:ascii="Times New Roman" w:hAnsi="Times New Roman" w:cs="Times New Roman"/>
          <w:color w:val="000000" w:themeColor="text1"/>
          <w:sz w:val="24"/>
          <w:szCs w:val="24"/>
        </w:rPr>
        <w:t xml:space="preserve"> as some consider them </w:t>
      </w:r>
      <w:r w:rsidR="00724080" w:rsidRPr="009918EE">
        <w:rPr>
          <w:rFonts w:ascii="Times New Roman" w:hAnsi="Times New Roman" w:cs="Times New Roman"/>
          <w:sz w:val="24"/>
          <w:szCs w:val="24"/>
        </w:rPr>
        <w:t>too costly, too large to manage, and have a lengthy reproductive cycle, while in certain regions of the world, they are becoming increasingly difficult to obtain</w:t>
      </w:r>
      <w:r w:rsidR="000B5244" w:rsidRPr="009918EE">
        <w:rPr>
          <w:rFonts w:ascii="Times New Roman" w:hAnsi="Times New Roman" w:cs="Times New Roman"/>
          <w:color w:val="000000" w:themeColor="text1"/>
          <w:sz w:val="24"/>
          <w:szCs w:val="24"/>
        </w:rPr>
        <w:t xml:space="preserve">. Despite </w:t>
      </w:r>
      <w:r w:rsidR="001E33EC" w:rsidRPr="009918EE">
        <w:rPr>
          <w:rFonts w:ascii="Times New Roman" w:hAnsi="Times New Roman" w:cs="Times New Roman"/>
          <w:color w:val="000000" w:themeColor="text1"/>
          <w:sz w:val="24"/>
          <w:szCs w:val="24"/>
        </w:rPr>
        <w:t xml:space="preserve">these factors, biomedical research must continue to find alleviating </w:t>
      </w:r>
      <w:r w:rsidR="00724080" w:rsidRPr="009918EE">
        <w:rPr>
          <w:rFonts w:ascii="Times New Roman" w:hAnsi="Times New Roman" w:cs="Times New Roman"/>
          <w:color w:val="000000" w:themeColor="text1"/>
          <w:sz w:val="24"/>
          <w:szCs w:val="24"/>
        </w:rPr>
        <w:t>measures</w:t>
      </w:r>
      <w:r w:rsidR="001E33EC" w:rsidRPr="009918EE">
        <w:rPr>
          <w:rFonts w:ascii="Times New Roman" w:hAnsi="Times New Roman" w:cs="Times New Roman"/>
          <w:color w:val="000000" w:themeColor="text1"/>
          <w:sz w:val="24"/>
          <w:szCs w:val="24"/>
        </w:rPr>
        <w:t xml:space="preserve"> </w:t>
      </w:r>
      <w:r w:rsidR="00724080" w:rsidRPr="009918EE">
        <w:rPr>
          <w:rFonts w:ascii="Times New Roman" w:hAnsi="Times New Roman" w:cs="Times New Roman"/>
          <w:color w:val="000000" w:themeColor="text1"/>
          <w:sz w:val="24"/>
          <w:szCs w:val="24"/>
        </w:rPr>
        <w:t>for</w:t>
      </w:r>
      <w:r w:rsidR="001E33EC" w:rsidRPr="009918EE">
        <w:rPr>
          <w:rFonts w:ascii="Times New Roman" w:hAnsi="Times New Roman" w:cs="Times New Roman"/>
          <w:color w:val="000000" w:themeColor="text1"/>
          <w:sz w:val="24"/>
          <w:szCs w:val="24"/>
        </w:rPr>
        <w:t xml:space="preserve"> </w:t>
      </w:r>
      <w:r w:rsidR="00724080" w:rsidRPr="009918EE">
        <w:rPr>
          <w:rFonts w:ascii="Times New Roman" w:hAnsi="Times New Roman" w:cs="Times New Roman"/>
          <w:color w:val="000000" w:themeColor="text1"/>
          <w:sz w:val="24"/>
          <w:szCs w:val="24"/>
        </w:rPr>
        <w:t>several</w:t>
      </w:r>
      <w:r w:rsidR="001E33EC" w:rsidRPr="009918EE">
        <w:rPr>
          <w:rFonts w:ascii="Times New Roman" w:hAnsi="Times New Roman" w:cs="Times New Roman"/>
          <w:color w:val="000000" w:themeColor="text1"/>
          <w:sz w:val="24"/>
          <w:szCs w:val="24"/>
        </w:rPr>
        <w:t xml:space="preserve"> trending diseases and </w:t>
      </w:r>
      <w:r w:rsidR="00724080" w:rsidRPr="009918EE">
        <w:rPr>
          <w:rFonts w:ascii="Times New Roman" w:hAnsi="Times New Roman" w:cs="Times New Roman"/>
          <w:color w:val="000000" w:themeColor="text1"/>
          <w:sz w:val="24"/>
          <w:szCs w:val="24"/>
        </w:rPr>
        <w:t>disorders</w:t>
      </w:r>
      <w:r w:rsidR="001E33EC" w:rsidRPr="009918EE">
        <w:rPr>
          <w:rFonts w:ascii="Times New Roman" w:hAnsi="Times New Roman" w:cs="Times New Roman"/>
          <w:color w:val="000000" w:themeColor="text1"/>
          <w:sz w:val="24"/>
          <w:szCs w:val="24"/>
        </w:rPr>
        <w:t xml:space="preserve">. </w:t>
      </w:r>
      <w:r w:rsidR="007F216B" w:rsidRPr="009918EE">
        <w:rPr>
          <w:rFonts w:ascii="Times New Roman" w:hAnsi="Times New Roman" w:cs="Times New Roman"/>
          <w:color w:val="000000" w:themeColor="text1"/>
          <w:sz w:val="24"/>
          <w:szCs w:val="24"/>
        </w:rPr>
        <w:t xml:space="preserve">  </w:t>
      </w:r>
      <w:r w:rsidR="001E33EC" w:rsidRPr="009918EE">
        <w:rPr>
          <w:rFonts w:ascii="Times New Roman" w:hAnsi="Times New Roman" w:cs="Times New Roman"/>
          <w:sz w:val="24"/>
          <w:szCs w:val="24"/>
        </w:rPr>
        <w:t>R</w:t>
      </w:r>
      <w:r w:rsidR="00481D7F" w:rsidRPr="009918EE">
        <w:rPr>
          <w:rFonts w:ascii="Times New Roman" w:hAnsi="Times New Roman" w:cs="Times New Roman"/>
          <w:sz w:val="24"/>
          <w:szCs w:val="24"/>
        </w:rPr>
        <w:t>ecent</w:t>
      </w:r>
      <w:r w:rsidR="001E33EC" w:rsidRPr="009918EE">
        <w:rPr>
          <w:rFonts w:ascii="Times New Roman" w:hAnsi="Times New Roman" w:cs="Times New Roman"/>
          <w:sz w:val="24"/>
          <w:szCs w:val="24"/>
        </w:rPr>
        <w:t>ly</w:t>
      </w:r>
      <w:r w:rsidR="00481D7F" w:rsidRPr="009918EE">
        <w:rPr>
          <w:rFonts w:ascii="Times New Roman" w:hAnsi="Times New Roman" w:cs="Times New Roman"/>
          <w:sz w:val="24"/>
          <w:szCs w:val="24"/>
        </w:rPr>
        <w:t xml:space="preserve">, </w:t>
      </w:r>
      <w:r w:rsidR="004D459C" w:rsidRPr="009918EE">
        <w:rPr>
          <w:rFonts w:ascii="Times New Roman" w:hAnsi="Times New Roman" w:cs="Times New Roman"/>
          <w:sz w:val="24"/>
          <w:szCs w:val="24"/>
        </w:rPr>
        <w:t>researchers</w:t>
      </w:r>
      <w:r w:rsidR="00481D7F" w:rsidRPr="009918EE">
        <w:rPr>
          <w:rFonts w:ascii="Times New Roman" w:hAnsi="Times New Roman" w:cs="Times New Roman"/>
          <w:sz w:val="24"/>
          <w:szCs w:val="24"/>
        </w:rPr>
        <w:t xml:space="preserve"> have been seeing a need for </w:t>
      </w:r>
      <w:r w:rsidR="004D459C" w:rsidRPr="009918EE">
        <w:rPr>
          <w:rFonts w:ascii="Times New Roman" w:hAnsi="Times New Roman" w:cs="Times New Roman"/>
          <w:sz w:val="24"/>
          <w:szCs w:val="24"/>
        </w:rPr>
        <w:t xml:space="preserve">more </w:t>
      </w:r>
      <w:r w:rsidR="00916A5D" w:rsidRPr="009918EE">
        <w:rPr>
          <w:rFonts w:ascii="Times New Roman" w:hAnsi="Times New Roman" w:cs="Times New Roman"/>
          <w:sz w:val="24"/>
          <w:szCs w:val="24"/>
        </w:rPr>
        <w:t xml:space="preserve">available and </w:t>
      </w:r>
      <w:r w:rsidR="004D459C" w:rsidRPr="009918EE">
        <w:rPr>
          <w:rFonts w:ascii="Times New Roman" w:hAnsi="Times New Roman" w:cs="Times New Roman"/>
          <w:sz w:val="24"/>
          <w:szCs w:val="24"/>
        </w:rPr>
        <w:t>handy animals</w:t>
      </w:r>
      <w:r w:rsidR="00481D7F" w:rsidRPr="009918EE">
        <w:rPr>
          <w:rFonts w:ascii="Times New Roman" w:hAnsi="Times New Roman" w:cs="Times New Roman"/>
          <w:sz w:val="24"/>
          <w:szCs w:val="24"/>
        </w:rPr>
        <w:t xml:space="preserve"> </w:t>
      </w:r>
      <w:r w:rsidR="005604DD" w:rsidRPr="009918EE">
        <w:rPr>
          <w:rFonts w:ascii="Times New Roman" w:hAnsi="Times New Roman" w:cs="Times New Roman"/>
          <w:sz w:val="24"/>
          <w:szCs w:val="24"/>
        </w:rPr>
        <w:t>with</w:t>
      </w:r>
      <w:r w:rsidR="00916A5D" w:rsidRPr="009918EE">
        <w:rPr>
          <w:rFonts w:ascii="Times New Roman" w:hAnsi="Times New Roman" w:cs="Times New Roman"/>
          <w:sz w:val="24"/>
          <w:szCs w:val="24"/>
        </w:rPr>
        <w:t xml:space="preserve"> a </w:t>
      </w:r>
      <w:r w:rsidR="005604DD" w:rsidRPr="009918EE">
        <w:rPr>
          <w:rFonts w:ascii="Times New Roman" w:hAnsi="Times New Roman" w:cs="Times New Roman"/>
          <w:sz w:val="24"/>
          <w:szCs w:val="24"/>
        </w:rPr>
        <w:t xml:space="preserve">similar genetic makeup as that of humans </w:t>
      </w:r>
      <w:r w:rsidR="00481D7F" w:rsidRPr="009918EE">
        <w:rPr>
          <w:rFonts w:ascii="Times New Roman" w:hAnsi="Times New Roman" w:cs="Times New Roman"/>
          <w:sz w:val="24"/>
          <w:szCs w:val="24"/>
        </w:rPr>
        <w:t xml:space="preserve">that </w:t>
      </w:r>
      <w:r w:rsidR="005E471A" w:rsidRPr="009918EE">
        <w:rPr>
          <w:rFonts w:ascii="Times New Roman" w:hAnsi="Times New Roman" w:cs="Times New Roman"/>
          <w:sz w:val="24"/>
          <w:szCs w:val="24"/>
        </w:rPr>
        <w:t xml:space="preserve">can be used </w:t>
      </w:r>
      <w:r w:rsidR="00210DA5" w:rsidRPr="009918EE">
        <w:rPr>
          <w:rFonts w:ascii="Times New Roman" w:hAnsi="Times New Roman" w:cs="Times New Roman"/>
          <w:sz w:val="24"/>
          <w:szCs w:val="24"/>
        </w:rPr>
        <w:t xml:space="preserve">in different neurological diseases </w:t>
      </w:r>
      <w:r w:rsidR="00545E01" w:rsidRPr="009918EE">
        <w:rPr>
          <w:rFonts w:ascii="Times New Roman" w:hAnsi="Times New Roman" w:cs="Times New Roman"/>
          <w:sz w:val="24"/>
          <w:szCs w:val="24"/>
        </w:rPr>
        <w:t xml:space="preserve">and </w:t>
      </w:r>
      <w:r w:rsidR="00724080" w:rsidRPr="009918EE">
        <w:rPr>
          <w:rFonts w:ascii="Times New Roman" w:hAnsi="Times New Roman" w:cs="Times New Roman"/>
          <w:sz w:val="24"/>
          <w:szCs w:val="24"/>
        </w:rPr>
        <w:t>disorders</w:t>
      </w:r>
      <w:r w:rsidR="00545E01" w:rsidRPr="009918EE">
        <w:rPr>
          <w:rFonts w:ascii="Times New Roman" w:hAnsi="Times New Roman" w:cs="Times New Roman"/>
          <w:sz w:val="24"/>
          <w:szCs w:val="24"/>
        </w:rPr>
        <w:t xml:space="preserve"> </w:t>
      </w:r>
      <w:r w:rsidR="00210DA5" w:rsidRPr="009918EE">
        <w:rPr>
          <w:rFonts w:ascii="Times New Roman" w:hAnsi="Times New Roman" w:cs="Times New Roman"/>
          <w:sz w:val="24"/>
          <w:szCs w:val="24"/>
        </w:rPr>
        <w:t xml:space="preserve">varying from </w:t>
      </w:r>
      <w:r w:rsidR="007B6346" w:rsidRPr="009918EE">
        <w:rPr>
          <w:rFonts w:ascii="Times New Roman" w:hAnsi="Times New Roman" w:cs="Times New Roman"/>
          <w:sz w:val="24"/>
          <w:szCs w:val="24"/>
        </w:rPr>
        <w:t>Alzheimer’s</w:t>
      </w:r>
      <w:r w:rsidR="00442C58" w:rsidRPr="009918EE">
        <w:rPr>
          <w:rFonts w:ascii="Times New Roman" w:hAnsi="Times New Roman" w:cs="Times New Roman"/>
          <w:sz w:val="24"/>
          <w:szCs w:val="24"/>
        </w:rPr>
        <w:t xml:space="preserve"> disease</w:t>
      </w:r>
      <w:r w:rsidR="004C0A5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w:t>
      </w:r>
      <w:r w:rsidR="002134ED" w:rsidRPr="009918EE">
        <w:rPr>
          <w:rFonts w:ascii="Times New Roman" w:hAnsi="Times New Roman" w:cs="Times New Roman"/>
          <w:sz w:val="24"/>
          <w:szCs w:val="24"/>
        </w:rPr>
        <w:t>3</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545E01" w:rsidRPr="009918EE">
        <w:rPr>
          <w:rFonts w:ascii="Times New Roman" w:hAnsi="Times New Roman" w:cs="Times New Roman"/>
          <w:sz w:val="24"/>
          <w:szCs w:val="24"/>
        </w:rPr>
        <w:t xml:space="preserve"> </w:t>
      </w:r>
      <w:r w:rsidR="007B6346" w:rsidRPr="009918EE">
        <w:rPr>
          <w:rFonts w:ascii="Times New Roman" w:hAnsi="Times New Roman" w:cs="Times New Roman"/>
          <w:sz w:val="24"/>
          <w:szCs w:val="24"/>
        </w:rPr>
        <w:t>Parkinson’s</w:t>
      </w:r>
      <w:r w:rsidR="00210DA5" w:rsidRPr="009918EE">
        <w:rPr>
          <w:rFonts w:ascii="Times New Roman" w:hAnsi="Times New Roman" w:cs="Times New Roman"/>
          <w:sz w:val="24"/>
          <w:szCs w:val="24"/>
        </w:rPr>
        <w:t xml:space="preserve"> disease</w:t>
      </w:r>
      <w:r w:rsidR="004C0A5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w:t>
      </w:r>
      <w:r w:rsidR="002134ED" w:rsidRPr="009918EE">
        <w:rPr>
          <w:rFonts w:ascii="Times New Roman" w:hAnsi="Times New Roman" w:cs="Times New Roman"/>
          <w:sz w:val="24"/>
          <w:szCs w:val="24"/>
        </w:rPr>
        <w:t>4</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402DAA" w:rsidRPr="009918EE">
        <w:rPr>
          <w:rFonts w:ascii="Times New Roman" w:hAnsi="Times New Roman" w:cs="Times New Roman"/>
          <w:sz w:val="24"/>
          <w:szCs w:val="24"/>
        </w:rPr>
        <w:t xml:space="preserve"> and Autism Spectrum Disorder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w:t>
      </w:r>
      <w:r w:rsidR="002134ED" w:rsidRPr="009918EE">
        <w:rPr>
          <w:rFonts w:ascii="Times New Roman" w:hAnsi="Times New Roman" w:cs="Times New Roman"/>
          <w:sz w:val="24"/>
          <w:szCs w:val="24"/>
        </w:rPr>
        <w:t>5</w:t>
      </w:r>
      <w:r w:rsidR="00DF549D" w:rsidRPr="009918EE">
        <w:rPr>
          <w:rFonts w:ascii="Times New Roman" w:hAnsi="Times New Roman" w:cs="Times New Roman"/>
          <w:sz w:val="24"/>
          <w:szCs w:val="24"/>
        </w:rPr>
        <w:t>]</w:t>
      </w:r>
      <w:r w:rsidR="007D30A4" w:rsidRPr="009918EE">
        <w:rPr>
          <w:rFonts w:ascii="Times New Roman" w:hAnsi="Times New Roman" w:cs="Times New Roman"/>
          <w:sz w:val="24"/>
          <w:szCs w:val="24"/>
        </w:rPr>
        <w:t xml:space="preserve"> among others.</w:t>
      </w:r>
      <w:r w:rsidR="005E471A" w:rsidRPr="009918EE">
        <w:rPr>
          <w:rFonts w:ascii="Times New Roman" w:hAnsi="Times New Roman" w:cs="Times New Roman"/>
          <w:sz w:val="24"/>
          <w:szCs w:val="24"/>
        </w:rPr>
        <w:t xml:space="preserve"> </w:t>
      </w:r>
      <w:r w:rsidR="007D30A4" w:rsidRPr="009918EE">
        <w:rPr>
          <w:rFonts w:ascii="Times New Roman" w:hAnsi="Times New Roman" w:cs="Times New Roman"/>
          <w:sz w:val="24"/>
          <w:szCs w:val="24"/>
        </w:rPr>
        <w:t>T</w:t>
      </w:r>
      <w:r w:rsidR="00210DA5" w:rsidRPr="009918EE">
        <w:rPr>
          <w:rFonts w:ascii="Times New Roman" w:hAnsi="Times New Roman" w:cs="Times New Roman"/>
          <w:sz w:val="24"/>
          <w:szCs w:val="24"/>
        </w:rPr>
        <w:t xml:space="preserve">he remarkable outcome of </w:t>
      </w:r>
      <w:r w:rsidR="004C0A5C" w:rsidRPr="009918EE">
        <w:rPr>
          <w:rFonts w:ascii="Times New Roman" w:hAnsi="Times New Roman" w:cs="Times New Roman"/>
          <w:sz w:val="24"/>
          <w:szCs w:val="24"/>
        </w:rPr>
        <w:t>these</w:t>
      </w:r>
      <w:r w:rsidR="00545E01" w:rsidRPr="009918EE">
        <w:rPr>
          <w:rFonts w:ascii="Times New Roman" w:hAnsi="Times New Roman" w:cs="Times New Roman"/>
          <w:sz w:val="24"/>
          <w:szCs w:val="24"/>
        </w:rPr>
        <w:t xml:space="preserve"> findings</w:t>
      </w:r>
      <w:r w:rsidR="00210DA5" w:rsidRPr="009918EE">
        <w:rPr>
          <w:rFonts w:ascii="Times New Roman" w:hAnsi="Times New Roman" w:cs="Times New Roman"/>
          <w:sz w:val="24"/>
          <w:szCs w:val="24"/>
        </w:rPr>
        <w:t xml:space="preserve"> has </w:t>
      </w:r>
      <w:r w:rsidR="002134ED" w:rsidRPr="009918EE">
        <w:rPr>
          <w:rFonts w:ascii="Times New Roman" w:hAnsi="Times New Roman" w:cs="Times New Roman"/>
          <w:sz w:val="24"/>
          <w:szCs w:val="24"/>
        </w:rPr>
        <w:t>further encouraged researchers to proceed with using</w:t>
      </w:r>
      <w:r w:rsidR="00210DA5" w:rsidRPr="009918EE">
        <w:rPr>
          <w:rFonts w:ascii="Times New Roman" w:hAnsi="Times New Roman" w:cs="Times New Roman"/>
          <w:sz w:val="24"/>
          <w:szCs w:val="24"/>
        </w:rPr>
        <w:t xml:space="preserve"> fruit flies as a model in</w:t>
      </w:r>
      <w:r w:rsidR="00545E01" w:rsidRPr="009918EE">
        <w:rPr>
          <w:rFonts w:ascii="Times New Roman" w:hAnsi="Times New Roman" w:cs="Times New Roman"/>
          <w:sz w:val="24"/>
          <w:szCs w:val="24"/>
        </w:rPr>
        <w:t xml:space="preserve"> neurodevelopmental </w:t>
      </w:r>
      <w:r w:rsidR="004C0A5C" w:rsidRPr="009918EE">
        <w:rPr>
          <w:rFonts w:ascii="Times New Roman" w:hAnsi="Times New Roman" w:cs="Times New Roman"/>
          <w:sz w:val="24"/>
          <w:szCs w:val="24"/>
        </w:rPr>
        <w:t>disorders</w:t>
      </w:r>
      <w:r w:rsidR="00210DA5" w:rsidRPr="009918EE">
        <w:rPr>
          <w:rFonts w:ascii="Times New Roman" w:hAnsi="Times New Roman" w:cs="Times New Roman"/>
          <w:sz w:val="24"/>
          <w:szCs w:val="24"/>
        </w:rPr>
        <w:t xml:space="preserve"> as seen in ASD</w:t>
      </w:r>
      <w:r w:rsidR="005E471A" w:rsidRPr="009918EE">
        <w:rPr>
          <w:rFonts w:ascii="Times New Roman" w:hAnsi="Times New Roman" w:cs="Times New Roman"/>
          <w:sz w:val="24"/>
          <w:szCs w:val="24"/>
        </w:rPr>
        <w:t xml:space="preserve">. </w:t>
      </w:r>
      <w:r w:rsidR="00432ED0" w:rsidRPr="009918EE">
        <w:rPr>
          <w:rFonts w:ascii="Times New Roman" w:hAnsi="Times New Roman" w:cs="Times New Roman"/>
          <w:bCs/>
          <w:i/>
          <w:iCs/>
          <w:sz w:val="24"/>
          <w:szCs w:val="24"/>
        </w:rPr>
        <w:t>Drosophila melanogaster</w:t>
      </w:r>
      <w:r w:rsidR="00AF5F61" w:rsidRPr="009918EE">
        <w:rPr>
          <w:rFonts w:ascii="Times New Roman" w:hAnsi="Times New Roman" w:cs="Times New Roman"/>
          <w:sz w:val="24"/>
          <w:szCs w:val="24"/>
        </w:rPr>
        <w:t xml:space="preserve"> was introduced into biomedical research </w:t>
      </w:r>
      <w:r w:rsidR="00AF5F61" w:rsidRPr="009918EE">
        <w:rPr>
          <w:rFonts w:ascii="Times New Roman" w:hAnsi="Times New Roman" w:cs="Times New Roman"/>
          <w:sz w:val="24"/>
          <w:szCs w:val="24"/>
        </w:rPr>
        <w:lastRenderedPageBreak/>
        <w:t xml:space="preserve">around the </w:t>
      </w:r>
      <w:r w:rsidR="00290D96" w:rsidRPr="009918EE">
        <w:rPr>
          <w:rFonts w:ascii="Times New Roman" w:hAnsi="Times New Roman" w:cs="Times New Roman"/>
          <w:sz w:val="24"/>
          <w:szCs w:val="24"/>
        </w:rPr>
        <w:t>1900s</w:t>
      </w:r>
      <w:r w:rsidR="00717B88" w:rsidRPr="009918EE">
        <w:rPr>
          <w:rFonts w:ascii="Times New Roman" w:hAnsi="Times New Roman" w:cs="Times New Roman"/>
          <w:sz w:val="24"/>
          <w:szCs w:val="24"/>
        </w:rPr>
        <w:t xml:space="preserve"> </w:t>
      </w:r>
      <w:r w:rsidR="00EE1E39" w:rsidRPr="009918EE">
        <w:rPr>
          <w:rFonts w:ascii="Times New Roman" w:hAnsi="Times New Roman" w:cs="Times New Roman"/>
          <w:sz w:val="24"/>
          <w:szCs w:val="24"/>
        </w:rPr>
        <w:t>when Charles Woodworth started breeding them </w:t>
      </w:r>
      <w:r w:rsidR="003338F5" w:rsidRPr="009918EE">
        <w:rPr>
          <w:rFonts w:ascii="Times New Roman" w:hAnsi="Times New Roman" w:cs="Times New Roman"/>
          <w:sz w:val="24"/>
          <w:szCs w:val="24"/>
        </w:rPr>
        <w:t>a</w:t>
      </w:r>
      <w:r w:rsidR="00EE1E39" w:rsidRPr="009918EE">
        <w:rPr>
          <w:rFonts w:ascii="Times New Roman" w:hAnsi="Times New Roman" w:cs="Times New Roman"/>
          <w:sz w:val="24"/>
          <w:szCs w:val="24"/>
        </w:rPr>
        <w:t xml:space="preserve">nd in </w:t>
      </w:r>
      <w:r w:rsidR="003338F5" w:rsidRPr="009918EE">
        <w:rPr>
          <w:rFonts w:ascii="Times New Roman" w:hAnsi="Times New Roman" w:cs="Times New Roman"/>
          <w:sz w:val="24"/>
          <w:szCs w:val="24"/>
        </w:rPr>
        <w:t>1910</w:t>
      </w:r>
      <w:r w:rsidR="00F74873" w:rsidRPr="009918EE">
        <w:rPr>
          <w:rFonts w:ascii="Times New Roman" w:hAnsi="Times New Roman" w:cs="Times New Roman"/>
          <w:sz w:val="24"/>
          <w:szCs w:val="24"/>
        </w:rPr>
        <w:t>, Thomas</w:t>
      </w:r>
      <w:r w:rsidR="00B854B0" w:rsidRPr="009918EE">
        <w:rPr>
          <w:rFonts w:ascii="Times New Roman" w:hAnsi="Times New Roman" w:cs="Times New Roman"/>
          <w:sz w:val="24"/>
          <w:szCs w:val="24"/>
        </w:rPr>
        <w:t xml:space="preserve"> Hunt Morgan set up his famous </w:t>
      </w:r>
      <w:r w:rsidR="00F74873" w:rsidRPr="009918EE">
        <w:rPr>
          <w:rFonts w:ascii="Times New Roman" w:hAnsi="Times New Roman" w:cs="Times New Roman"/>
          <w:sz w:val="24"/>
          <w:szCs w:val="24"/>
        </w:rPr>
        <w:t xml:space="preserve">Fly Room at Columbia University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w:t>
      </w:r>
      <w:r w:rsidR="002134ED" w:rsidRPr="009918EE">
        <w:rPr>
          <w:rFonts w:ascii="Times New Roman" w:hAnsi="Times New Roman" w:cs="Times New Roman"/>
          <w:sz w:val="24"/>
          <w:szCs w:val="24"/>
        </w:rPr>
        <w:t>6</w:t>
      </w:r>
      <w:r w:rsidR="00DF549D" w:rsidRPr="009918EE">
        <w:rPr>
          <w:rFonts w:ascii="Times New Roman" w:hAnsi="Times New Roman" w:cs="Times New Roman"/>
          <w:sz w:val="24"/>
          <w:szCs w:val="24"/>
        </w:rPr>
        <w:t>]</w:t>
      </w:r>
      <w:r w:rsidR="00F74873" w:rsidRPr="009918EE">
        <w:rPr>
          <w:rFonts w:ascii="Times New Roman" w:hAnsi="Times New Roman" w:cs="Times New Roman"/>
          <w:sz w:val="24"/>
          <w:szCs w:val="24"/>
        </w:rPr>
        <w:t>.</w:t>
      </w:r>
      <w:r w:rsidR="00B854B0" w:rsidRPr="009918EE">
        <w:rPr>
          <w:rFonts w:ascii="Times New Roman" w:hAnsi="Times New Roman" w:cs="Times New Roman"/>
          <w:sz w:val="24"/>
          <w:szCs w:val="24"/>
        </w:rPr>
        <w:t xml:space="preserve"> </w:t>
      </w:r>
      <w:r w:rsidR="005E471A" w:rsidRPr="009918EE">
        <w:rPr>
          <w:rFonts w:ascii="Times New Roman" w:hAnsi="Times New Roman" w:cs="Times New Roman"/>
          <w:sz w:val="24"/>
          <w:szCs w:val="24"/>
        </w:rPr>
        <w:t xml:space="preserve">The </w:t>
      </w:r>
      <w:r w:rsidR="00545E01" w:rsidRPr="009918EE">
        <w:rPr>
          <w:rFonts w:ascii="Times New Roman" w:hAnsi="Times New Roman" w:cs="Times New Roman"/>
          <w:sz w:val="24"/>
          <w:szCs w:val="24"/>
        </w:rPr>
        <w:t xml:space="preserve">fruit </w:t>
      </w:r>
      <w:r w:rsidR="00C04D94" w:rsidRPr="009918EE">
        <w:rPr>
          <w:rFonts w:ascii="Times New Roman" w:hAnsi="Times New Roman" w:cs="Times New Roman"/>
          <w:sz w:val="24"/>
          <w:szCs w:val="24"/>
        </w:rPr>
        <w:t>flies</w:t>
      </w:r>
      <w:r w:rsidR="005667C3" w:rsidRPr="009918EE">
        <w:rPr>
          <w:rFonts w:ascii="Times New Roman" w:hAnsi="Times New Roman" w:cs="Times New Roman"/>
          <w:sz w:val="24"/>
          <w:szCs w:val="24"/>
        </w:rPr>
        <w:t xml:space="preserve"> </w:t>
      </w:r>
      <w:r w:rsidR="00C04D94" w:rsidRPr="009918EE">
        <w:rPr>
          <w:rFonts w:ascii="Times New Roman" w:hAnsi="Times New Roman" w:cs="Times New Roman"/>
          <w:sz w:val="24"/>
          <w:szCs w:val="24"/>
        </w:rPr>
        <w:t>became</w:t>
      </w:r>
      <w:r w:rsidR="005E471A" w:rsidRPr="009918EE">
        <w:rPr>
          <w:rFonts w:ascii="Times New Roman" w:hAnsi="Times New Roman" w:cs="Times New Roman"/>
          <w:sz w:val="24"/>
          <w:szCs w:val="24"/>
        </w:rPr>
        <w:t xml:space="preserve"> an organism of interest as it was </w:t>
      </w:r>
      <w:r w:rsidR="005E471A" w:rsidRPr="009918EE">
        <w:rPr>
          <w:rFonts w:ascii="Times New Roman" w:hAnsi="Times New Roman" w:cs="Times New Roman"/>
          <w:bCs/>
          <w:iCs/>
          <w:sz w:val="24"/>
          <w:szCs w:val="24"/>
        </w:rPr>
        <w:t>discovered to</w:t>
      </w:r>
      <w:r w:rsidR="005E471A" w:rsidRPr="009918EE">
        <w:rPr>
          <w:rFonts w:ascii="Times New Roman" w:hAnsi="Times New Roman" w:cs="Times New Roman"/>
          <w:b/>
          <w:bCs/>
          <w:iCs/>
          <w:sz w:val="24"/>
          <w:szCs w:val="24"/>
        </w:rPr>
        <w:t xml:space="preserve"> </w:t>
      </w:r>
      <w:r w:rsidR="005E471A" w:rsidRPr="009918EE">
        <w:rPr>
          <w:rFonts w:ascii="Times New Roman" w:hAnsi="Times New Roman" w:cs="Times New Roman"/>
          <w:sz w:val="24"/>
          <w:szCs w:val="24"/>
        </w:rPr>
        <w:t>have</w:t>
      </w:r>
      <w:r w:rsidR="000F0FFC" w:rsidRPr="009918EE">
        <w:rPr>
          <w:rFonts w:ascii="Times New Roman" w:hAnsi="Times New Roman" w:cs="Times New Roman"/>
          <w:sz w:val="24"/>
          <w:szCs w:val="24"/>
        </w:rPr>
        <w:t xml:space="preserve"> </w:t>
      </w:r>
      <w:r w:rsidR="00957CDA" w:rsidRPr="009918EE">
        <w:rPr>
          <w:rFonts w:ascii="Times New Roman" w:hAnsi="Times New Roman" w:cs="Times New Roman"/>
          <w:sz w:val="24"/>
          <w:szCs w:val="24"/>
        </w:rPr>
        <w:t>about 75</w:t>
      </w:r>
      <w:r w:rsidR="005B47B5" w:rsidRPr="009918EE">
        <w:rPr>
          <w:rFonts w:ascii="Times New Roman" w:hAnsi="Times New Roman" w:cs="Times New Roman"/>
          <w:sz w:val="24"/>
          <w:szCs w:val="24"/>
        </w:rPr>
        <w:t xml:space="preserve">% human </w:t>
      </w:r>
      <w:r w:rsidR="005E471A" w:rsidRPr="009918EE">
        <w:rPr>
          <w:rFonts w:ascii="Times New Roman" w:hAnsi="Times New Roman" w:cs="Times New Roman"/>
          <w:sz w:val="24"/>
          <w:szCs w:val="24"/>
        </w:rPr>
        <w:t>disease-causing</w:t>
      </w:r>
      <w:r w:rsidR="005B47B5" w:rsidRPr="009918EE">
        <w:rPr>
          <w:rFonts w:ascii="Times New Roman" w:hAnsi="Times New Roman" w:cs="Times New Roman"/>
          <w:sz w:val="24"/>
          <w:szCs w:val="24"/>
        </w:rPr>
        <w:t xml:space="preserve"> </w:t>
      </w:r>
      <w:r w:rsidR="00290D96" w:rsidRPr="009918EE">
        <w:rPr>
          <w:rFonts w:ascii="Times New Roman" w:hAnsi="Times New Roman" w:cs="Times New Roman"/>
          <w:sz w:val="24"/>
          <w:szCs w:val="24"/>
        </w:rPr>
        <w:t>genes</w:t>
      </w:r>
      <w:r w:rsidR="00770694" w:rsidRPr="009918EE">
        <w:rPr>
          <w:rFonts w:ascii="Times New Roman" w:hAnsi="Times New Roman" w:cs="Times New Roman"/>
          <w:sz w:val="24"/>
          <w:szCs w:val="24"/>
        </w:rPr>
        <w:t xml:space="preserve"> making it </w:t>
      </w:r>
      <w:r w:rsidR="00C87601" w:rsidRPr="009918EE">
        <w:rPr>
          <w:rFonts w:ascii="Times New Roman" w:hAnsi="Times New Roman" w:cs="Times New Roman"/>
          <w:sz w:val="24"/>
          <w:szCs w:val="24"/>
        </w:rPr>
        <w:t>a wonderful model organism</w:t>
      </w:r>
      <w:r w:rsidR="00F74873"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w:t>
      </w:r>
      <w:r w:rsidR="002134ED" w:rsidRPr="009918EE">
        <w:rPr>
          <w:rFonts w:ascii="Times New Roman" w:hAnsi="Times New Roman" w:cs="Times New Roman"/>
          <w:sz w:val="24"/>
          <w:szCs w:val="24"/>
        </w:rPr>
        <w:t>7</w:t>
      </w:r>
      <w:r w:rsidR="00DF549D" w:rsidRPr="009918EE">
        <w:rPr>
          <w:rFonts w:ascii="Times New Roman" w:hAnsi="Times New Roman" w:cs="Times New Roman"/>
          <w:sz w:val="24"/>
          <w:szCs w:val="24"/>
        </w:rPr>
        <w:t>]</w:t>
      </w:r>
      <w:r w:rsidR="00446114" w:rsidRPr="009918EE">
        <w:rPr>
          <w:rFonts w:ascii="Times New Roman" w:hAnsi="Times New Roman" w:cs="Times New Roman"/>
          <w:sz w:val="24"/>
          <w:szCs w:val="24"/>
        </w:rPr>
        <w:t xml:space="preserve"> </w:t>
      </w:r>
      <w:r w:rsidR="00545E01" w:rsidRPr="009918EE">
        <w:rPr>
          <w:rFonts w:ascii="Times New Roman" w:hAnsi="Times New Roman" w:cs="Times New Roman"/>
          <w:sz w:val="24"/>
          <w:szCs w:val="24"/>
        </w:rPr>
        <w:t xml:space="preserve">with its short reproductive span </w:t>
      </w:r>
      <w:r w:rsidR="00C04D94" w:rsidRPr="009918EE">
        <w:rPr>
          <w:rFonts w:ascii="Times New Roman" w:hAnsi="Times New Roman" w:cs="Times New Roman"/>
          <w:sz w:val="24"/>
          <w:szCs w:val="24"/>
        </w:rPr>
        <w:t xml:space="preserve">compared to other organism models </w:t>
      </w:r>
      <w:r w:rsidR="00545E01" w:rsidRPr="009918EE">
        <w:rPr>
          <w:rFonts w:ascii="Times New Roman" w:hAnsi="Times New Roman" w:cs="Times New Roman"/>
          <w:sz w:val="24"/>
          <w:szCs w:val="24"/>
        </w:rPr>
        <w:t>as another advantage</w:t>
      </w:r>
      <w:r w:rsidR="005667C3" w:rsidRPr="009918EE">
        <w:rPr>
          <w:rFonts w:ascii="Times New Roman" w:hAnsi="Times New Roman" w:cs="Times New Roman"/>
          <w:sz w:val="24"/>
          <w:szCs w:val="24"/>
        </w:rPr>
        <w:t xml:space="preserve"> over the </w:t>
      </w:r>
      <w:r w:rsidR="00446114" w:rsidRPr="009918EE">
        <w:rPr>
          <w:rFonts w:ascii="Times New Roman" w:hAnsi="Times New Roman" w:cs="Times New Roman"/>
          <w:sz w:val="24"/>
          <w:szCs w:val="24"/>
        </w:rPr>
        <w:t xml:space="preserve">well-known </w:t>
      </w:r>
      <w:r w:rsidR="005667C3" w:rsidRPr="009918EE">
        <w:rPr>
          <w:rFonts w:ascii="Times New Roman" w:hAnsi="Times New Roman" w:cs="Times New Roman"/>
          <w:sz w:val="24"/>
          <w:szCs w:val="24"/>
        </w:rPr>
        <w:t>animal models</w:t>
      </w:r>
      <w:r w:rsidR="00EA0911"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w:t>
      </w:r>
      <w:r w:rsidR="002134ED" w:rsidRPr="009918EE">
        <w:rPr>
          <w:rFonts w:ascii="Times New Roman" w:hAnsi="Times New Roman" w:cs="Times New Roman"/>
          <w:sz w:val="24"/>
          <w:szCs w:val="24"/>
        </w:rPr>
        <w:t>8</w:t>
      </w:r>
      <w:r w:rsidR="00DF549D" w:rsidRPr="009918EE">
        <w:rPr>
          <w:rFonts w:ascii="Times New Roman" w:hAnsi="Times New Roman" w:cs="Times New Roman"/>
          <w:sz w:val="24"/>
          <w:szCs w:val="24"/>
        </w:rPr>
        <w:t>]</w:t>
      </w:r>
      <w:r w:rsidR="00EA0911" w:rsidRPr="009918EE">
        <w:rPr>
          <w:rFonts w:ascii="Times New Roman" w:hAnsi="Times New Roman" w:cs="Times New Roman"/>
          <w:sz w:val="24"/>
          <w:szCs w:val="24"/>
        </w:rPr>
        <w:t>.</w:t>
      </w:r>
      <w:r w:rsidR="006B6C0A" w:rsidRPr="009918EE">
        <w:rPr>
          <w:rFonts w:ascii="Times New Roman" w:hAnsi="Times New Roman" w:cs="Times New Roman"/>
          <w:sz w:val="24"/>
          <w:szCs w:val="24"/>
        </w:rPr>
        <w:t xml:space="preserve"> </w:t>
      </w:r>
      <w:r w:rsidR="005E471A" w:rsidRPr="009918EE">
        <w:rPr>
          <w:rFonts w:ascii="Times New Roman" w:hAnsi="Times New Roman" w:cs="Times New Roman"/>
          <w:sz w:val="24"/>
          <w:szCs w:val="24"/>
        </w:rPr>
        <w:t>Over the years, m</w:t>
      </w:r>
      <w:r w:rsidR="004D5404" w:rsidRPr="009918EE">
        <w:rPr>
          <w:rFonts w:ascii="Times New Roman" w:hAnsi="Times New Roman" w:cs="Times New Roman"/>
          <w:sz w:val="24"/>
          <w:szCs w:val="24"/>
        </w:rPr>
        <w:t>ore insights</w:t>
      </w:r>
      <w:r w:rsidR="005E471A" w:rsidRPr="009918EE">
        <w:rPr>
          <w:rFonts w:ascii="Times New Roman" w:hAnsi="Times New Roman" w:cs="Times New Roman"/>
          <w:sz w:val="24"/>
          <w:szCs w:val="24"/>
        </w:rPr>
        <w:t xml:space="preserve"> have been shared</w:t>
      </w:r>
      <w:r w:rsidR="004D5404" w:rsidRPr="009918EE">
        <w:rPr>
          <w:rFonts w:ascii="Times New Roman" w:hAnsi="Times New Roman" w:cs="Times New Roman"/>
          <w:sz w:val="24"/>
          <w:szCs w:val="24"/>
        </w:rPr>
        <w:t xml:space="preserve"> </w:t>
      </w:r>
      <w:r w:rsidR="00FA086C" w:rsidRPr="009918EE">
        <w:rPr>
          <w:rFonts w:ascii="Times New Roman" w:hAnsi="Times New Roman" w:cs="Times New Roman"/>
          <w:sz w:val="24"/>
          <w:szCs w:val="24"/>
        </w:rPr>
        <w:t>on several types of cancer</w:t>
      </w:r>
      <w:r w:rsidR="000D24E2"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2</w:t>
      </w:r>
      <w:r w:rsidR="002134ED" w:rsidRPr="009918EE">
        <w:rPr>
          <w:rFonts w:ascii="Times New Roman" w:hAnsi="Times New Roman" w:cs="Times New Roman"/>
          <w:sz w:val="24"/>
          <w:szCs w:val="24"/>
        </w:rPr>
        <w:t>9-30</w:t>
      </w:r>
      <w:r w:rsidR="00DF549D" w:rsidRPr="009918EE">
        <w:rPr>
          <w:rFonts w:ascii="Times New Roman" w:hAnsi="Times New Roman" w:cs="Times New Roman"/>
          <w:sz w:val="24"/>
          <w:szCs w:val="24"/>
        </w:rPr>
        <w:t>]</w:t>
      </w:r>
      <w:r w:rsidR="000D24E2" w:rsidRPr="009918EE">
        <w:rPr>
          <w:rFonts w:ascii="Times New Roman" w:hAnsi="Times New Roman" w:cs="Times New Roman"/>
          <w:sz w:val="24"/>
          <w:szCs w:val="24"/>
        </w:rPr>
        <w:t>,</w:t>
      </w:r>
      <w:r w:rsidR="00FA086C" w:rsidRPr="009918EE">
        <w:rPr>
          <w:rFonts w:ascii="Times New Roman" w:hAnsi="Times New Roman" w:cs="Times New Roman"/>
          <w:sz w:val="24"/>
          <w:szCs w:val="24"/>
        </w:rPr>
        <w:t xml:space="preserve"> diabetes</w:t>
      </w:r>
      <w:r w:rsidR="000D24E2"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3</w:t>
      </w:r>
      <w:r w:rsidR="002134ED" w:rsidRPr="009918EE">
        <w:rPr>
          <w:rFonts w:ascii="Times New Roman" w:hAnsi="Times New Roman" w:cs="Times New Roman"/>
          <w:sz w:val="24"/>
          <w:szCs w:val="24"/>
        </w:rPr>
        <w:t>1</w:t>
      </w:r>
      <w:r w:rsidR="00DF549D" w:rsidRPr="009918EE">
        <w:rPr>
          <w:rFonts w:ascii="Times New Roman" w:hAnsi="Times New Roman" w:cs="Times New Roman"/>
          <w:sz w:val="24"/>
          <w:szCs w:val="24"/>
        </w:rPr>
        <w:t>]</w:t>
      </w:r>
      <w:r w:rsidR="000D24E2" w:rsidRPr="009918EE">
        <w:rPr>
          <w:rFonts w:ascii="Times New Roman" w:hAnsi="Times New Roman" w:cs="Times New Roman"/>
          <w:sz w:val="24"/>
          <w:szCs w:val="24"/>
        </w:rPr>
        <w:t>,</w:t>
      </w:r>
      <w:r w:rsidR="00FA086C" w:rsidRPr="009918EE">
        <w:rPr>
          <w:rFonts w:ascii="Times New Roman" w:hAnsi="Times New Roman" w:cs="Times New Roman"/>
          <w:sz w:val="24"/>
          <w:szCs w:val="24"/>
        </w:rPr>
        <w:t xml:space="preserve"> </w:t>
      </w:r>
      <w:r w:rsidR="005E471A" w:rsidRPr="009918EE">
        <w:rPr>
          <w:rFonts w:ascii="Times New Roman" w:hAnsi="Times New Roman" w:cs="Times New Roman"/>
          <w:sz w:val="24"/>
          <w:szCs w:val="24"/>
        </w:rPr>
        <w:t xml:space="preserve">and </w:t>
      </w:r>
      <w:r w:rsidR="00FA086C" w:rsidRPr="009918EE">
        <w:rPr>
          <w:rFonts w:ascii="Times New Roman" w:hAnsi="Times New Roman" w:cs="Times New Roman"/>
          <w:sz w:val="24"/>
          <w:szCs w:val="24"/>
        </w:rPr>
        <w:t>addiction</w:t>
      </w:r>
      <w:r w:rsidR="000D24E2"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B84374" w:rsidRPr="009918EE">
        <w:rPr>
          <w:rFonts w:ascii="Times New Roman" w:hAnsi="Times New Roman" w:cs="Times New Roman"/>
          <w:sz w:val="24"/>
          <w:szCs w:val="24"/>
        </w:rPr>
        <w:t>3</w:t>
      </w:r>
      <w:r w:rsidR="002134ED" w:rsidRPr="009918EE">
        <w:rPr>
          <w:rFonts w:ascii="Times New Roman" w:hAnsi="Times New Roman" w:cs="Times New Roman"/>
          <w:sz w:val="24"/>
          <w:szCs w:val="24"/>
        </w:rPr>
        <w:t>2</w:t>
      </w:r>
      <w:r w:rsidR="00DF549D" w:rsidRPr="009918EE">
        <w:rPr>
          <w:rFonts w:ascii="Times New Roman" w:hAnsi="Times New Roman" w:cs="Times New Roman"/>
          <w:sz w:val="24"/>
          <w:szCs w:val="24"/>
        </w:rPr>
        <w:t>]</w:t>
      </w:r>
      <w:r w:rsidR="000D24E2" w:rsidRPr="009918EE">
        <w:rPr>
          <w:rFonts w:ascii="Times New Roman" w:hAnsi="Times New Roman" w:cs="Times New Roman"/>
          <w:sz w:val="24"/>
          <w:szCs w:val="24"/>
        </w:rPr>
        <w:t>,</w:t>
      </w:r>
      <w:r w:rsidR="005E471A" w:rsidRPr="009918EE">
        <w:rPr>
          <w:rFonts w:ascii="Times New Roman" w:hAnsi="Times New Roman" w:cs="Times New Roman"/>
          <w:sz w:val="24"/>
          <w:szCs w:val="24"/>
        </w:rPr>
        <w:t xml:space="preserve"> </w:t>
      </w:r>
      <w:r w:rsidR="005D6B4C" w:rsidRPr="009918EE">
        <w:rPr>
          <w:rFonts w:ascii="Times New Roman" w:hAnsi="Times New Roman" w:cs="Times New Roman"/>
          <w:sz w:val="24"/>
          <w:szCs w:val="24"/>
        </w:rPr>
        <w:t>using</w:t>
      </w:r>
      <w:r w:rsidR="005E471A" w:rsidRPr="009918EE">
        <w:rPr>
          <w:rFonts w:ascii="Times New Roman" w:hAnsi="Times New Roman" w:cs="Times New Roman"/>
          <w:sz w:val="24"/>
          <w:szCs w:val="24"/>
        </w:rPr>
        <w:t xml:space="preserve"> </w:t>
      </w:r>
      <w:r w:rsidR="005667C3" w:rsidRPr="009918EE">
        <w:rPr>
          <w:rFonts w:ascii="Times New Roman" w:hAnsi="Times New Roman" w:cs="Times New Roman"/>
          <w:sz w:val="24"/>
          <w:szCs w:val="24"/>
        </w:rPr>
        <w:t xml:space="preserve">fruit </w:t>
      </w:r>
      <w:r w:rsidR="005E471A" w:rsidRPr="009918EE">
        <w:rPr>
          <w:rFonts w:ascii="Times New Roman" w:hAnsi="Times New Roman" w:cs="Times New Roman"/>
          <w:sz w:val="24"/>
          <w:szCs w:val="24"/>
        </w:rPr>
        <w:t>flies</w:t>
      </w:r>
      <w:r w:rsidR="00FA086C" w:rsidRPr="009918EE">
        <w:rPr>
          <w:rFonts w:ascii="Times New Roman" w:hAnsi="Times New Roman" w:cs="Times New Roman"/>
          <w:sz w:val="24"/>
          <w:szCs w:val="24"/>
        </w:rPr>
        <w:t>.</w:t>
      </w:r>
      <w:r w:rsidR="009E1C72" w:rsidRPr="009918EE">
        <w:rPr>
          <w:rFonts w:ascii="Times New Roman" w:hAnsi="Times New Roman" w:cs="Times New Roman"/>
          <w:sz w:val="24"/>
          <w:szCs w:val="24"/>
        </w:rPr>
        <w:t xml:space="preserve"> Nobel</w:t>
      </w:r>
      <w:r w:rsidR="005E471A" w:rsidRPr="009918EE">
        <w:rPr>
          <w:rFonts w:ascii="Times New Roman" w:hAnsi="Times New Roman" w:cs="Times New Roman"/>
          <w:sz w:val="24"/>
          <w:szCs w:val="24"/>
        </w:rPr>
        <w:t xml:space="preserve"> Prizes </w:t>
      </w:r>
      <w:r w:rsidR="00C04D94" w:rsidRPr="009918EE">
        <w:rPr>
          <w:rFonts w:ascii="Times New Roman" w:hAnsi="Times New Roman" w:cs="Times New Roman"/>
          <w:sz w:val="24"/>
          <w:szCs w:val="24"/>
        </w:rPr>
        <w:t xml:space="preserve">have </w:t>
      </w:r>
      <w:r w:rsidR="00A55520" w:rsidRPr="009918EE">
        <w:rPr>
          <w:rFonts w:ascii="Times New Roman" w:hAnsi="Times New Roman" w:cs="Times New Roman"/>
          <w:sz w:val="24"/>
          <w:szCs w:val="24"/>
        </w:rPr>
        <w:t xml:space="preserve">been </w:t>
      </w:r>
      <w:r w:rsidR="00C04D94" w:rsidRPr="009918EE">
        <w:rPr>
          <w:rFonts w:ascii="Times New Roman" w:hAnsi="Times New Roman" w:cs="Times New Roman"/>
          <w:sz w:val="24"/>
          <w:szCs w:val="24"/>
        </w:rPr>
        <w:t xml:space="preserve">won by Scholars </w:t>
      </w:r>
      <w:r w:rsidR="009E1C72" w:rsidRPr="009918EE">
        <w:rPr>
          <w:rFonts w:ascii="Times New Roman" w:hAnsi="Times New Roman" w:cs="Times New Roman"/>
          <w:sz w:val="24"/>
          <w:szCs w:val="24"/>
        </w:rPr>
        <w:t>for their studies</w:t>
      </w:r>
      <w:r w:rsidR="005E471A" w:rsidRPr="009918EE">
        <w:rPr>
          <w:rFonts w:ascii="Times New Roman" w:hAnsi="Times New Roman" w:cs="Times New Roman"/>
          <w:sz w:val="24"/>
          <w:szCs w:val="24"/>
        </w:rPr>
        <w:t xml:space="preserve"> using </w:t>
      </w:r>
      <w:r w:rsidR="00C04D94" w:rsidRPr="009918EE">
        <w:rPr>
          <w:rFonts w:ascii="Times New Roman" w:hAnsi="Times New Roman" w:cs="Times New Roman"/>
          <w:sz w:val="24"/>
          <w:szCs w:val="24"/>
        </w:rPr>
        <w:t xml:space="preserve">fruit </w:t>
      </w:r>
      <w:r w:rsidR="009E1C72" w:rsidRPr="009918EE">
        <w:rPr>
          <w:rFonts w:ascii="Times New Roman" w:hAnsi="Times New Roman" w:cs="Times New Roman"/>
          <w:sz w:val="24"/>
          <w:szCs w:val="24"/>
        </w:rPr>
        <w:t>flies</w:t>
      </w:r>
      <w:r w:rsidR="005E471A" w:rsidRPr="009918EE">
        <w:rPr>
          <w:rFonts w:ascii="Times New Roman" w:hAnsi="Times New Roman" w:cs="Times New Roman"/>
          <w:sz w:val="24"/>
          <w:szCs w:val="24"/>
        </w:rPr>
        <w:t xml:space="preserve"> as a model </w:t>
      </w:r>
      <w:r w:rsidR="00210DA5" w:rsidRPr="009918EE">
        <w:rPr>
          <w:rFonts w:ascii="Times New Roman" w:hAnsi="Times New Roman" w:cs="Times New Roman"/>
          <w:sz w:val="24"/>
          <w:szCs w:val="24"/>
        </w:rPr>
        <w:t>for</w:t>
      </w:r>
      <w:r w:rsidR="005E471A" w:rsidRPr="009918EE">
        <w:rPr>
          <w:rFonts w:ascii="Times New Roman" w:hAnsi="Times New Roman" w:cs="Times New Roman"/>
          <w:sz w:val="24"/>
          <w:szCs w:val="24"/>
        </w:rPr>
        <w:t xml:space="preserve"> certain </w:t>
      </w:r>
      <w:r w:rsidR="00210DA5" w:rsidRPr="009918EE">
        <w:rPr>
          <w:rFonts w:ascii="Times New Roman" w:hAnsi="Times New Roman" w:cs="Times New Roman"/>
          <w:sz w:val="24"/>
          <w:szCs w:val="24"/>
        </w:rPr>
        <w:t>diseases</w:t>
      </w:r>
      <w:r w:rsidR="009E1C72" w:rsidRPr="009918EE">
        <w:rPr>
          <w:rFonts w:ascii="Times New Roman" w:hAnsi="Times New Roman" w:cs="Times New Roman"/>
          <w:sz w:val="24"/>
          <w:szCs w:val="24"/>
        </w:rPr>
        <w:t>.</w:t>
      </w:r>
    </w:p>
    <w:p w14:paraId="1C6FE3F9" w14:textId="4EC1047E" w:rsidR="00017C29" w:rsidRPr="009918EE" w:rsidRDefault="006310F4" w:rsidP="00747684">
      <w:pPr>
        <w:spacing w:line="480" w:lineRule="auto"/>
        <w:jc w:val="both"/>
        <w:rPr>
          <w:rFonts w:ascii="Times New Roman" w:hAnsi="Times New Roman" w:cs="Times New Roman"/>
          <w:b/>
          <w:bCs/>
          <w:sz w:val="24"/>
          <w:szCs w:val="24"/>
        </w:rPr>
      </w:pPr>
      <w:r w:rsidRPr="009918EE">
        <w:rPr>
          <w:rFonts w:ascii="Times New Roman" w:hAnsi="Times New Roman" w:cs="Times New Roman"/>
          <w:b/>
          <w:bCs/>
          <w:sz w:val="24"/>
          <w:szCs w:val="24"/>
        </w:rPr>
        <w:t xml:space="preserve">SUITABILITY OF </w:t>
      </w:r>
      <w:r w:rsidRPr="009918EE">
        <w:rPr>
          <w:rFonts w:ascii="Times New Roman" w:hAnsi="Times New Roman" w:cs="Times New Roman"/>
          <w:b/>
          <w:bCs/>
          <w:i/>
          <w:sz w:val="24"/>
          <w:szCs w:val="24"/>
        </w:rPr>
        <w:t>DROSOPHILA MELANOGASTER</w:t>
      </w:r>
      <w:r w:rsidRPr="009918EE">
        <w:rPr>
          <w:rFonts w:ascii="Times New Roman" w:hAnsi="Times New Roman" w:cs="Times New Roman"/>
          <w:b/>
          <w:bCs/>
          <w:sz w:val="24"/>
          <w:szCs w:val="24"/>
        </w:rPr>
        <w:t xml:space="preserve"> AUTISM SPECTRUM DISORDER</w:t>
      </w:r>
    </w:p>
    <w:p w14:paraId="4004B808" w14:textId="28DF998D" w:rsidR="00CD35DE" w:rsidRPr="009918EE" w:rsidRDefault="001C7A45" w:rsidP="00747684">
      <w:pPr>
        <w:spacing w:line="480" w:lineRule="auto"/>
        <w:jc w:val="both"/>
        <w:rPr>
          <w:rFonts w:ascii="Times New Roman" w:hAnsi="Times New Roman" w:cs="Times New Roman"/>
          <w:sz w:val="24"/>
          <w:szCs w:val="24"/>
        </w:rPr>
      </w:pPr>
      <w:r w:rsidRPr="009918EE">
        <w:rPr>
          <w:rFonts w:ascii="Times New Roman" w:hAnsi="Times New Roman" w:cs="Times New Roman"/>
          <w:i/>
          <w:sz w:val="24"/>
          <w:szCs w:val="24"/>
          <w:highlight w:val="yellow"/>
        </w:rPr>
        <w:t>Drosophila melanogaster</w:t>
      </w:r>
      <w:r w:rsidR="00DE362F" w:rsidRPr="009918EE">
        <w:rPr>
          <w:rFonts w:ascii="Times New Roman" w:hAnsi="Times New Roman" w:cs="Times New Roman"/>
          <w:i/>
          <w:sz w:val="24"/>
          <w:szCs w:val="24"/>
          <w:highlight w:val="yellow"/>
        </w:rPr>
        <w:t>,</w:t>
      </w:r>
      <w:r w:rsidR="00042BA8" w:rsidRPr="009918EE">
        <w:rPr>
          <w:rFonts w:ascii="Times New Roman" w:hAnsi="Times New Roman" w:cs="Times New Roman"/>
          <w:sz w:val="24"/>
          <w:szCs w:val="24"/>
          <w:highlight w:val="yellow"/>
        </w:rPr>
        <w:t xml:space="preserve"> </w:t>
      </w:r>
      <w:r w:rsidR="00CC73F8" w:rsidRPr="009918EE">
        <w:rPr>
          <w:rFonts w:ascii="Times New Roman" w:hAnsi="Times New Roman" w:cs="Times New Roman"/>
          <w:sz w:val="24"/>
          <w:szCs w:val="24"/>
          <w:highlight w:val="yellow"/>
        </w:rPr>
        <w:t xml:space="preserve">often </w:t>
      </w:r>
      <w:r w:rsidR="00042BA8" w:rsidRPr="009918EE">
        <w:rPr>
          <w:rFonts w:ascii="Times New Roman" w:hAnsi="Times New Roman" w:cs="Times New Roman"/>
          <w:sz w:val="24"/>
          <w:szCs w:val="24"/>
          <w:highlight w:val="yellow"/>
        </w:rPr>
        <w:t>c</w:t>
      </w:r>
      <w:r w:rsidR="002E460E" w:rsidRPr="009918EE">
        <w:rPr>
          <w:rFonts w:ascii="Times New Roman" w:hAnsi="Times New Roman" w:cs="Times New Roman"/>
          <w:sz w:val="24"/>
          <w:szCs w:val="24"/>
          <w:highlight w:val="yellow"/>
        </w:rPr>
        <w:t xml:space="preserve">onsidered </w:t>
      </w:r>
      <w:r w:rsidR="00F0355D" w:rsidRPr="009918EE">
        <w:rPr>
          <w:rFonts w:ascii="Times New Roman" w:hAnsi="Times New Roman" w:cs="Times New Roman"/>
          <w:sz w:val="24"/>
          <w:szCs w:val="24"/>
          <w:highlight w:val="yellow"/>
        </w:rPr>
        <w:t xml:space="preserve">a </w:t>
      </w:r>
      <w:r w:rsidR="002E460E" w:rsidRPr="009918EE">
        <w:rPr>
          <w:rFonts w:ascii="Times New Roman" w:hAnsi="Times New Roman" w:cs="Times New Roman"/>
          <w:sz w:val="24"/>
          <w:szCs w:val="24"/>
          <w:highlight w:val="yellow"/>
        </w:rPr>
        <w:t>nuisance</w:t>
      </w:r>
      <w:r w:rsidR="00797C37" w:rsidRPr="009918EE">
        <w:rPr>
          <w:rFonts w:ascii="Times New Roman" w:hAnsi="Times New Roman" w:cs="Times New Roman"/>
          <w:sz w:val="24"/>
          <w:szCs w:val="24"/>
          <w:highlight w:val="yellow"/>
        </w:rPr>
        <w:t xml:space="preserve"> </w:t>
      </w:r>
      <w:r w:rsidRPr="009918EE">
        <w:rPr>
          <w:rFonts w:ascii="Times New Roman" w:hAnsi="Times New Roman" w:cs="Times New Roman"/>
          <w:sz w:val="24"/>
          <w:szCs w:val="24"/>
          <w:highlight w:val="yellow"/>
        </w:rPr>
        <w:t>in the environment</w:t>
      </w:r>
      <w:r w:rsidR="00DE362F" w:rsidRPr="009918EE">
        <w:rPr>
          <w:rFonts w:ascii="Times New Roman" w:hAnsi="Times New Roman" w:cs="Times New Roman"/>
          <w:sz w:val="24"/>
          <w:szCs w:val="24"/>
          <w:highlight w:val="yellow"/>
        </w:rPr>
        <w:t xml:space="preserve"> </w:t>
      </w:r>
      <w:r w:rsidR="00042BA8" w:rsidRPr="009918EE">
        <w:rPr>
          <w:rFonts w:ascii="Times New Roman" w:hAnsi="Times New Roman" w:cs="Times New Roman"/>
          <w:sz w:val="24"/>
          <w:szCs w:val="24"/>
          <w:highlight w:val="yellow"/>
        </w:rPr>
        <w:t>has</w:t>
      </w:r>
      <w:r w:rsidR="00797C37" w:rsidRPr="009918EE">
        <w:rPr>
          <w:rFonts w:ascii="Times New Roman" w:hAnsi="Times New Roman" w:cs="Times New Roman"/>
          <w:sz w:val="24"/>
          <w:szCs w:val="24"/>
          <w:highlight w:val="yellow"/>
        </w:rPr>
        <w:t xml:space="preserve"> evolved </w:t>
      </w:r>
      <w:r w:rsidR="005D6B4C" w:rsidRPr="009918EE">
        <w:rPr>
          <w:rFonts w:ascii="Times New Roman" w:hAnsi="Times New Roman" w:cs="Times New Roman"/>
          <w:sz w:val="24"/>
          <w:szCs w:val="24"/>
          <w:highlight w:val="yellow"/>
        </w:rPr>
        <w:t>into</w:t>
      </w:r>
      <w:r w:rsidR="00042BA8" w:rsidRPr="009918EE">
        <w:rPr>
          <w:rFonts w:ascii="Times New Roman" w:hAnsi="Times New Roman" w:cs="Times New Roman"/>
          <w:sz w:val="24"/>
          <w:szCs w:val="24"/>
          <w:highlight w:val="yellow"/>
        </w:rPr>
        <w:t xml:space="preserve"> a</w:t>
      </w:r>
      <w:r w:rsidR="00DE362F" w:rsidRPr="009918EE">
        <w:rPr>
          <w:rFonts w:ascii="Times New Roman" w:hAnsi="Times New Roman" w:cs="Times New Roman"/>
          <w:sz w:val="24"/>
          <w:szCs w:val="24"/>
          <w:highlight w:val="yellow"/>
        </w:rPr>
        <w:t xml:space="preserve"> valuable </w:t>
      </w:r>
      <w:r w:rsidR="001F4834" w:rsidRPr="009918EE">
        <w:rPr>
          <w:rFonts w:ascii="Times New Roman" w:hAnsi="Times New Roman" w:cs="Times New Roman"/>
          <w:sz w:val="24"/>
          <w:szCs w:val="24"/>
          <w:highlight w:val="yellow"/>
        </w:rPr>
        <w:t>organism</w:t>
      </w:r>
      <w:r w:rsidR="00DE362F" w:rsidRPr="009918EE">
        <w:rPr>
          <w:rFonts w:ascii="Times New Roman" w:hAnsi="Times New Roman" w:cs="Times New Roman"/>
          <w:sz w:val="24"/>
          <w:szCs w:val="24"/>
          <w:highlight w:val="yellow"/>
        </w:rPr>
        <w:t xml:space="preserve"> used by</w:t>
      </w:r>
      <w:r w:rsidR="009102AD" w:rsidRPr="009918EE">
        <w:rPr>
          <w:rFonts w:ascii="Times New Roman" w:hAnsi="Times New Roman" w:cs="Times New Roman"/>
          <w:sz w:val="24"/>
          <w:szCs w:val="24"/>
          <w:highlight w:val="yellow"/>
        </w:rPr>
        <w:t xml:space="preserve"> biomedical</w:t>
      </w:r>
      <w:r w:rsidR="001F4834" w:rsidRPr="009918EE">
        <w:rPr>
          <w:rFonts w:ascii="Times New Roman" w:hAnsi="Times New Roman" w:cs="Times New Roman"/>
          <w:sz w:val="24"/>
          <w:szCs w:val="24"/>
          <w:highlight w:val="yellow"/>
        </w:rPr>
        <w:t xml:space="preserve"> researchers</w:t>
      </w:r>
      <w:r w:rsidR="005D0598" w:rsidRPr="009918EE">
        <w:rPr>
          <w:rFonts w:ascii="Times New Roman" w:hAnsi="Times New Roman" w:cs="Times New Roman"/>
          <w:sz w:val="24"/>
          <w:szCs w:val="24"/>
          <w:highlight w:val="yellow"/>
        </w:rPr>
        <w:t xml:space="preserve"> and neuroscientists trying to </w:t>
      </w:r>
      <w:r w:rsidR="004B1A0E" w:rsidRPr="009918EE">
        <w:rPr>
          <w:rFonts w:ascii="Times New Roman" w:hAnsi="Times New Roman" w:cs="Times New Roman"/>
          <w:sz w:val="24"/>
          <w:szCs w:val="24"/>
          <w:highlight w:val="yellow"/>
        </w:rPr>
        <w:t xml:space="preserve">understand the causes and possible ways to </w:t>
      </w:r>
      <w:r w:rsidR="009C087B" w:rsidRPr="009918EE">
        <w:rPr>
          <w:rFonts w:ascii="Times New Roman" w:hAnsi="Times New Roman" w:cs="Times New Roman"/>
          <w:sz w:val="24"/>
          <w:szCs w:val="24"/>
          <w:highlight w:val="yellow"/>
        </w:rPr>
        <w:t>cure neurodegenerative</w:t>
      </w:r>
      <w:r w:rsidR="00AD76B6" w:rsidRPr="009918EE">
        <w:rPr>
          <w:rFonts w:ascii="Times New Roman" w:hAnsi="Times New Roman" w:cs="Times New Roman"/>
          <w:sz w:val="24"/>
          <w:szCs w:val="24"/>
          <w:highlight w:val="yellow"/>
        </w:rPr>
        <w:t xml:space="preserve"> </w:t>
      </w:r>
      <w:r w:rsidR="009C087B" w:rsidRPr="009918EE">
        <w:rPr>
          <w:rFonts w:ascii="Times New Roman" w:hAnsi="Times New Roman" w:cs="Times New Roman"/>
          <w:sz w:val="24"/>
          <w:szCs w:val="24"/>
          <w:highlight w:val="yellow"/>
        </w:rPr>
        <w:t xml:space="preserve">and better understand neurodevelopmental </w:t>
      </w:r>
      <w:r w:rsidR="00E505AC" w:rsidRPr="009918EE">
        <w:rPr>
          <w:rFonts w:ascii="Times New Roman" w:hAnsi="Times New Roman" w:cs="Times New Roman"/>
          <w:sz w:val="24"/>
          <w:szCs w:val="24"/>
          <w:highlight w:val="yellow"/>
        </w:rPr>
        <w:t>disorders</w:t>
      </w:r>
      <w:r w:rsidR="00386EF2" w:rsidRPr="009918EE">
        <w:rPr>
          <w:rFonts w:ascii="Times New Roman" w:hAnsi="Times New Roman" w:cs="Times New Roman"/>
          <w:color w:val="FF0000"/>
          <w:sz w:val="24"/>
          <w:szCs w:val="24"/>
          <w:highlight w:val="yellow"/>
        </w:rPr>
        <w:t>.</w:t>
      </w:r>
      <w:r w:rsidR="00386EF2" w:rsidRPr="009918EE">
        <w:rPr>
          <w:rFonts w:ascii="Times New Roman" w:hAnsi="Times New Roman" w:cs="Times New Roman"/>
          <w:color w:val="FF0000"/>
          <w:sz w:val="24"/>
          <w:szCs w:val="24"/>
        </w:rPr>
        <w:t xml:space="preserve"> </w:t>
      </w:r>
      <w:r w:rsidR="00386EF2" w:rsidRPr="009918EE">
        <w:rPr>
          <w:rFonts w:ascii="Times New Roman" w:hAnsi="Times New Roman" w:cs="Times New Roman"/>
          <w:sz w:val="24"/>
          <w:szCs w:val="24"/>
        </w:rPr>
        <w:t xml:space="preserve">The </w:t>
      </w:r>
      <w:r w:rsidR="00317545" w:rsidRPr="009918EE">
        <w:rPr>
          <w:rFonts w:ascii="Times New Roman" w:hAnsi="Times New Roman" w:cs="Times New Roman"/>
          <w:sz w:val="24"/>
          <w:szCs w:val="24"/>
        </w:rPr>
        <w:t xml:space="preserve">relevance of </w:t>
      </w:r>
      <w:r w:rsidR="00317545" w:rsidRPr="009918EE">
        <w:rPr>
          <w:rFonts w:ascii="Times New Roman" w:hAnsi="Times New Roman" w:cs="Times New Roman"/>
          <w:i/>
          <w:sz w:val="24"/>
          <w:szCs w:val="24"/>
        </w:rPr>
        <w:t>Drosophila</w:t>
      </w:r>
      <w:r w:rsidR="00317545" w:rsidRPr="009918EE">
        <w:rPr>
          <w:rFonts w:ascii="Times New Roman" w:hAnsi="Times New Roman" w:cs="Times New Roman"/>
          <w:sz w:val="24"/>
          <w:szCs w:val="24"/>
        </w:rPr>
        <w:t xml:space="preserve"> in neuro</w:t>
      </w:r>
      <w:r w:rsidR="00DE0B62" w:rsidRPr="009918EE">
        <w:rPr>
          <w:rFonts w:ascii="Times New Roman" w:hAnsi="Times New Roman" w:cs="Times New Roman"/>
          <w:sz w:val="24"/>
          <w:szCs w:val="24"/>
        </w:rPr>
        <w:t>logical studies particularly on A</w:t>
      </w:r>
      <w:r w:rsidR="00B644A2" w:rsidRPr="009918EE">
        <w:rPr>
          <w:rFonts w:ascii="Times New Roman" w:hAnsi="Times New Roman" w:cs="Times New Roman"/>
          <w:sz w:val="24"/>
          <w:szCs w:val="24"/>
        </w:rPr>
        <w:t>utism</w:t>
      </w:r>
      <w:r w:rsidR="00DE0B62" w:rsidRPr="009918EE">
        <w:rPr>
          <w:rFonts w:ascii="Times New Roman" w:hAnsi="Times New Roman" w:cs="Times New Roman"/>
          <w:sz w:val="24"/>
          <w:szCs w:val="24"/>
        </w:rPr>
        <w:t xml:space="preserve"> Spectrum Disorder</w:t>
      </w:r>
      <w:r w:rsidR="00B644A2" w:rsidRPr="009918EE">
        <w:rPr>
          <w:rFonts w:ascii="Times New Roman" w:hAnsi="Times New Roman" w:cs="Times New Roman"/>
          <w:sz w:val="24"/>
          <w:szCs w:val="24"/>
        </w:rPr>
        <w:t xml:space="preserve"> may </w:t>
      </w:r>
      <w:r w:rsidR="00BD4F56" w:rsidRPr="009918EE">
        <w:rPr>
          <w:rFonts w:ascii="Times New Roman" w:hAnsi="Times New Roman" w:cs="Times New Roman"/>
          <w:sz w:val="24"/>
          <w:szCs w:val="24"/>
        </w:rPr>
        <w:t xml:space="preserve">look absurd </w:t>
      </w:r>
      <w:r w:rsidR="00DE0B62" w:rsidRPr="009918EE">
        <w:rPr>
          <w:rFonts w:ascii="Times New Roman" w:hAnsi="Times New Roman" w:cs="Times New Roman"/>
          <w:sz w:val="24"/>
          <w:szCs w:val="24"/>
        </w:rPr>
        <w:t xml:space="preserve">as it attracts </w:t>
      </w:r>
      <w:r w:rsidR="00A55520" w:rsidRPr="009918EE">
        <w:rPr>
          <w:rFonts w:ascii="Times New Roman" w:hAnsi="Times New Roman" w:cs="Times New Roman"/>
          <w:sz w:val="24"/>
          <w:szCs w:val="24"/>
        </w:rPr>
        <w:t>some</w:t>
      </w:r>
      <w:r w:rsidR="00DE0B62" w:rsidRPr="009918EE">
        <w:rPr>
          <w:rFonts w:ascii="Times New Roman" w:hAnsi="Times New Roman" w:cs="Times New Roman"/>
          <w:sz w:val="24"/>
          <w:szCs w:val="24"/>
        </w:rPr>
        <w:t xml:space="preserve"> con</w:t>
      </w:r>
      <w:r w:rsidR="00497D2B" w:rsidRPr="009918EE">
        <w:rPr>
          <w:rFonts w:ascii="Times New Roman" w:hAnsi="Times New Roman" w:cs="Times New Roman"/>
          <w:sz w:val="24"/>
          <w:szCs w:val="24"/>
        </w:rPr>
        <w:t>troversies that a mere fly cannot be utilized considering the</w:t>
      </w:r>
      <w:r w:rsidR="00BD4F56" w:rsidRPr="009918EE">
        <w:rPr>
          <w:rFonts w:ascii="Times New Roman" w:hAnsi="Times New Roman" w:cs="Times New Roman"/>
          <w:sz w:val="24"/>
          <w:szCs w:val="24"/>
        </w:rPr>
        <w:t xml:space="preserve"> </w:t>
      </w:r>
      <w:r w:rsidR="00DE0B62" w:rsidRPr="009918EE">
        <w:rPr>
          <w:rFonts w:ascii="Times New Roman" w:hAnsi="Times New Roman" w:cs="Times New Roman"/>
          <w:sz w:val="24"/>
          <w:szCs w:val="24"/>
        </w:rPr>
        <w:t>behavioral</w:t>
      </w:r>
      <w:r w:rsidR="00497D2B" w:rsidRPr="009918EE">
        <w:rPr>
          <w:rFonts w:ascii="Times New Roman" w:hAnsi="Times New Roman" w:cs="Times New Roman"/>
          <w:sz w:val="24"/>
          <w:szCs w:val="24"/>
        </w:rPr>
        <w:t xml:space="preserve"> involvement in ASD.</w:t>
      </w:r>
      <w:r w:rsidR="00C07FE8" w:rsidRPr="009918EE">
        <w:rPr>
          <w:rFonts w:ascii="Times New Roman" w:hAnsi="Times New Roman" w:cs="Times New Roman"/>
          <w:sz w:val="24"/>
          <w:szCs w:val="24"/>
        </w:rPr>
        <w:t xml:space="preserve"> </w:t>
      </w:r>
      <w:r w:rsidR="004D436A" w:rsidRPr="009918EE">
        <w:rPr>
          <w:rFonts w:ascii="Times New Roman" w:hAnsi="Times New Roman" w:cs="Times New Roman"/>
          <w:sz w:val="24"/>
          <w:szCs w:val="24"/>
        </w:rPr>
        <w:t>However</w:t>
      </w:r>
      <w:r w:rsidR="00E31345" w:rsidRPr="009918EE">
        <w:rPr>
          <w:rFonts w:ascii="Times New Roman" w:hAnsi="Times New Roman" w:cs="Times New Roman"/>
          <w:sz w:val="24"/>
          <w:szCs w:val="24"/>
        </w:rPr>
        <w:t xml:space="preserve">, </w:t>
      </w:r>
      <w:r w:rsidR="007B56DC" w:rsidRPr="009918EE">
        <w:rPr>
          <w:rFonts w:ascii="Times New Roman" w:hAnsi="Times New Roman" w:cs="Times New Roman"/>
          <w:sz w:val="24"/>
          <w:szCs w:val="24"/>
        </w:rPr>
        <w:t>fruit</w:t>
      </w:r>
      <w:r w:rsidR="004D436A" w:rsidRPr="009918EE">
        <w:rPr>
          <w:rFonts w:ascii="Times New Roman" w:hAnsi="Times New Roman" w:cs="Times New Roman"/>
          <w:sz w:val="24"/>
          <w:szCs w:val="24"/>
        </w:rPr>
        <w:t xml:space="preserve"> flies have over time proven to be indispensable </w:t>
      </w:r>
      <w:r w:rsidR="00DA0BF1" w:rsidRPr="009918EE">
        <w:rPr>
          <w:rFonts w:ascii="Times New Roman" w:hAnsi="Times New Roman" w:cs="Times New Roman"/>
          <w:sz w:val="24"/>
          <w:szCs w:val="24"/>
        </w:rPr>
        <w:t xml:space="preserve">in understanding the neurobiology and genetic basis which is said </w:t>
      </w:r>
      <w:r w:rsidR="00A55520" w:rsidRPr="009918EE">
        <w:rPr>
          <w:rFonts w:ascii="Times New Roman" w:hAnsi="Times New Roman" w:cs="Times New Roman"/>
          <w:sz w:val="24"/>
          <w:szCs w:val="24"/>
        </w:rPr>
        <w:t>to be a hallmark</w:t>
      </w:r>
      <w:r w:rsidR="00DA0BF1" w:rsidRPr="009918EE">
        <w:rPr>
          <w:rFonts w:ascii="Times New Roman" w:hAnsi="Times New Roman" w:cs="Times New Roman"/>
          <w:sz w:val="24"/>
          <w:szCs w:val="24"/>
        </w:rPr>
        <w:t xml:space="preserve"> of Au</w:t>
      </w:r>
      <w:r w:rsidR="00E31345" w:rsidRPr="009918EE">
        <w:rPr>
          <w:rFonts w:ascii="Times New Roman" w:hAnsi="Times New Roman" w:cs="Times New Roman"/>
          <w:sz w:val="24"/>
          <w:szCs w:val="24"/>
        </w:rPr>
        <w:t>tism</w:t>
      </w:r>
      <w:r w:rsidR="00BB5795" w:rsidRPr="009918EE">
        <w:rPr>
          <w:rFonts w:ascii="Times New Roman" w:hAnsi="Times New Roman" w:cs="Times New Roman"/>
          <w:sz w:val="24"/>
          <w:szCs w:val="24"/>
        </w:rPr>
        <w:t xml:space="preserve"> </w:t>
      </w:r>
      <w:r w:rsidR="00E31345" w:rsidRPr="009918EE">
        <w:rPr>
          <w:rFonts w:ascii="Times New Roman" w:hAnsi="Times New Roman" w:cs="Times New Roman"/>
          <w:sz w:val="24"/>
          <w:szCs w:val="24"/>
        </w:rPr>
        <w:t>Spectrum Disorder.</w:t>
      </w:r>
    </w:p>
    <w:p w14:paraId="67950EF6" w14:textId="2829279C" w:rsidR="007F4140" w:rsidRPr="009918EE" w:rsidRDefault="003435DE" w:rsidP="00747684">
      <w:pPr>
        <w:spacing w:line="480" w:lineRule="auto"/>
        <w:jc w:val="both"/>
        <w:rPr>
          <w:rFonts w:ascii="Times New Roman" w:hAnsi="Times New Roman" w:cs="Times New Roman"/>
          <w:sz w:val="24"/>
          <w:szCs w:val="24"/>
        </w:rPr>
      </w:pPr>
      <w:r w:rsidRPr="009918EE">
        <w:rPr>
          <w:rFonts w:ascii="Times New Roman" w:hAnsi="Times New Roman" w:cs="Times New Roman"/>
          <w:i/>
          <w:sz w:val="24"/>
          <w:szCs w:val="24"/>
        </w:rPr>
        <w:t>Drosophila melanogaster</w:t>
      </w:r>
      <w:r w:rsidRPr="009918EE">
        <w:rPr>
          <w:rFonts w:ascii="Times New Roman" w:hAnsi="Times New Roman" w:cs="Times New Roman"/>
          <w:sz w:val="24"/>
          <w:szCs w:val="24"/>
        </w:rPr>
        <w:t xml:space="preserve"> is</w:t>
      </w:r>
      <w:r w:rsidR="00C06419" w:rsidRPr="009918EE">
        <w:rPr>
          <w:rFonts w:ascii="Times New Roman" w:hAnsi="Times New Roman" w:cs="Times New Roman"/>
          <w:sz w:val="24"/>
          <w:szCs w:val="24"/>
        </w:rPr>
        <w:t xml:space="preserve"> now</w:t>
      </w:r>
      <w:r w:rsidRPr="009918EE">
        <w:rPr>
          <w:rFonts w:ascii="Times New Roman" w:hAnsi="Times New Roman" w:cs="Times New Roman"/>
          <w:sz w:val="24"/>
          <w:szCs w:val="24"/>
        </w:rPr>
        <w:t xml:space="preserve"> </w:t>
      </w:r>
      <w:r w:rsidR="008C27C8" w:rsidRPr="009918EE">
        <w:rPr>
          <w:rFonts w:ascii="Times New Roman" w:hAnsi="Times New Roman" w:cs="Times New Roman"/>
          <w:sz w:val="24"/>
          <w:szCs w:val="24"/>
        </w:rPr>
        <w:t xml:space="preserve">considered </w:t>
      </w:r>
      <w:r w:rsidRPr="009918EE">
        <w:rPr>
          <w:rFonts w:ascii="Times New Roman" w:hAnsi="Times New Roman" w:cs="Times New Roman"/>
          <w:sz w:val="24"/>
          <w:szCs w:val="24"/>
        </w:rPr>
        <w:t xml:space="preserve">a valuable </w:t>
      </w:r>
      <w:r w:rsidR="008C27C8" w:rsidRPr="009918EE">
        <w:rPr>
          <w:rFonts w:ascii="Times New Roman" w:hAnsi="Times New Roman" w:cs="Times New Roman"/>
          <w:sz w:val="24"/>
          <w:szCs w:val="24"/>
        </w:rPr>
        <w:t xml:space="preserve">and preferred </w:t>
      </w:r>
      <w:r w:rsidRPr="009918EE">
        <w:rPr>
          <w:rFonts w:ascii="Times New Roman" w:hAnsi="Times New Roman" w:cs="Times New Roman"/>
          <w:sz w:val="24"/>
          <w:szCs w:val="24"/>
        </w:rPr>
        <w:t xml:space="preserve">model organism for studying autism spectrum disorder (ASD) due to its ease of genetic </w:t>
      </w:r>
      <w:r w:rsidR="003B6923" w:rsidRPr="009918EE">
        <w:rPr>
          <w:rFonts w:ascii="Times New Roman" w:hAnsi="Times New Roman" w:cs="Times New Roman"/>
          <w:sz w:val="24"/>
          <w:szCs w:val="24"/>
        </w:rPr>
        <w:t>manipulation</w:t>
      </w:r>
      <w:r w:rsidRPr="009918EE">
        <w:rPr>
          <w:rFonts w:ascii="Times New Roman" w:hAnsi="Times New Roman" w:cs="Times New Roman"/>
          <w:color w:val="FF0000"/>
          <w:sz w:val="24"/>
          <w:szCs w:val="24"/>
        </w:rPr>
        <w:t xml:space="preserve">. </w:t>
      </w:r>
      <w:r w:rsidRPr="009918EE">
        <w:rPr>
          <w:rFonts w:ascii="Times New Roman" w:hAnsi="Times New Roman" w:cs="Times New Roman"/>
          <w:sz w:val="24"/>
          <w:szCs w:val="24"/>
        </w:rPr>
        <w:t>Research using fruit flies has identified key genes associated with ASD, such as NRX</w:t>
      </w:r>
      <w:r w:rsidR="0020337C" w:rsidRPr="009918EE">
        <w:rPr>
          <w:rFonts w:ascii="Times New Roman" w:hAnsi="Times New Roman" w:cs="Times New Roman"/>
          <w:sz w:val="24"/>
          <w:szCs w:val="24"/>
        </w:rPr>
        <w:t>N1, NLGN3, and CNTNAP2</w:t>
      </w:r>
      <w:r w:rsidR="00391D6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3</w:t>
      </w:r>
      <w:r w:rsidR="002134ED" w:rsidRPr="009918EE">
        <w:rPr>
          <w:rFonts w:ascii="Times New Roman" w:hAnsi="Times New Roman" w:cs="Times New Roman"/>
          <w:sz w:val="24"/>
          <w:szCs w:val="24"/>
        </w:rPr>
        <w:t>3</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w:t>
      </w:r>
      <w:r w:rsidRPr="009918EE">
        <w:rPr>
          <w:rFonts w:ascii="Times New Roman" w:hAnsi="Times New Roman" w:cs="Times New Roman"/>
          <w:sz w:val="24"/>
          <w:szCs w:val="24"/>
        </w:rPr>
        <w:t xml:space="preserve"> Mutations in these genes can lead to autism-like behaviors in flies, providing insights into their roles in human neural de</w:t>
      </w:r>
      <w:r w:rsidR="0020337C" w:rsidRPr="009918EE">
        <w:rPr>
          <w:rFonts w:ascii="Times New Roman" w:hAnsi="Times New Roman" w:cs="Times New Roman"/>
          <w:sz w:val="24"/>
          <w:szCs w:val="24"/>
        </w:rPr>
        <w:t>velopment and behavior</w:t>
      </w:r>
      <w:r w:rsidR="0068634C" w:rsidRPr="009918EE">
        <w:rPr>
          <w:rFonts w:ascii="Times New Roman" w:hAnsi="Times New Roman" w:cs="Times New Roman"/>
          <w:sz w:val="24"/>
          <w:szCs w:val="24"/>
        </w:rPr>
        <w:t>. Moreover</w:t>
      </w:r>
      <w:r w:rsidRPr="009918EE">
        <w:rPr>
          <w:rFonts w:ascii="Times New Roman" w:hAnsi="Times New Roman" w:cs="Times New Roman"/>
          <w:sz w:val="24"/>
          <w:szCs w:val="24"/>
        </w:rPr>
        <w:t xml:space="preserve">, studies have identified shared genetic pathways, like the mTOR signaling </w:t>
      </w:r>
      <w:r w:rsidR="00391D6C" w:rsidRPr="009918EE">
        <w:rPr>
          <w:rFonts w:ascii="Times New Roman" w:hAnsi="Times New Roman" w:cs="Times New Roman"/>
          <w:sz w:val="24"/>
          <w:szCs w:val="24"/>
        </w:rPr>
        <w:t xml:space="preserve">pathway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3</w:t>
      </w:r>
      <w:r w:rsidR="002134ED" w:rsidRPr="009918EE">
        <w:rPr>
          <w:rFonts w:ascii="Times New Roman" w:hAnsi="Times New Roman" w:cs="Times New Roman"/>
          <w:sz w:val="24"/>
          <w:szCs w:val="24"/>
        </w:rPr>
        <w:t>4</w:t>
      </w:r>
      <w:r w:rsidR="00DF549D" w:rsidRPr="009918EE">
        <w:rPr>
          <w:rFonts w:ascii="Times New Roman" w:hAnsi="Times New Roman" w:cs="Times New Roman"/>
          <w:sz w:val="24"/>
          <w:szCs w:val="24"/>
        </w:rPr>
        <w:t>]</w:t>
      </w:r>
      <w:r w:rsidRPr="009918EE">
        <w:rPr>
          <w:rFonts w:ascii="Times New Roman" w:hAnsi="Times New Roman" w:cs="Times New Roman"/>
          <w:sz w:val="24"/>
          <w:szCs w:val="24"/>
        </w:rPr>
        <w:t xml:space="preserve"> implicated in</w:t>
      </w:r>
      <w:r w:rsidR="00C06419" w:rsidRPr="009918EE">
        <w:rPr>
          <w:rFonts w:ascii="Times New Roman" w:hAnsi="Times New Roman" w:cs="Times New Roman"/>
          <w:sz w:val="24"/>
          <w:szCs w:val="24"/>
        </w:rPr>
        <w:t xml:space="preserve"> ASD </w:t>
      </w:r>
      <w:r w:rsidR="004342DA" w:rsidRPr="009918EE">
        <w:rPr>
          <w:rFonts w:ascii="Times New Roman" w:hAnsi="Times New Roman" w:cs="Times New Roman"/>
          <w:sz w:val="24"/>
          <w:szCs w:val="24"/>
        </w:rPr>
        <w:lastRenderedPageBreak/>
        <w:t>in</w:t>
      </w:r>
      <w:r w:rsidR="00C06419" w:rsidRPr="009918EE">
        <w:rPr>
          <w:rFonts w:ascii="Times New Roman" w:hAnsi="Times New Roman" w:cs="Times New Roman"/>
          <w:sz w:val="24"/>
          <w:szCs w:val="24"/>
        </w:rPr>
        <w:t xml:space="preserve"> </w:t>
      </w:r>
      <w:r w:rsidRPr="009918EE">
        <w:rPr>
          <w:rFonts w:ascii="Times New Roman" w:hAnsi="Times New Roman" w:cs="Times New Roman"/>
          <w:i/>
          <w:iCs/>
          <w:sz w:val="24"/>
          <w:szCs w:val="24"/>
        </w:rPr>
        <w:t>Drosophila</w:t>
      </w:r>
      <w:r w:rsidRPr="009918EE">
        <w:rPr>
          <w:rFonts w:ascii="Times New Roman" w:hAnsi="Times New Roman" w:cs="Times New Roman"/>
          <w:sz w:val="24"/>
          <w:szCs w:val="24"/>
        </w:rPr>
        <w:t xml:space="preserve"> and human</w:t>
      </w:r>
      <w:r w:rsidR="00C06419" w:rsidRPr="009918EE">
        <w:rPr>
          <w:rFonts w:ascii="Times New Roman" w:hAnsi="Times New Roman" w:cs="Times New Roman"/>
          <w:sz w:val="24"/>
          <w:szCs w:val="24"/>
        </w:rPr>
        <w:t>s</w:t>
      </w:r>
      <w:r w:rsidR="00391D6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3</w:t>
      </w:r>
      <w:r w:rsidR="002134ED" w:rsidRPr="009918EE">
        <w:rPr>
          <w:rFonts w:ascii="Times New Roman" w:hAnsi="Times New Roman" w:cs="Times New Roman"/>
          <w:sz w:val="24"/>
          <w:szCs w:val="24"/>
        </w:rPr>
        <w:t>5</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BE1A9F" w:rsidRPr="009918EE">
        <w:rPr>
          <w:rFonts w:ascii="Times New Roman" w:hAnsi="Times New Roman" w:cs="Times New Roman"/>
          <w:sz w:val="24"/>
          <w:szCs w:val="24"/>
        </w:rPr>
        <w:t xml:space="preserve"> </w:t>
      </w:r>
      <w:r w:rsidR="007F4140" w:rsidRPr="009918EE">
        <w:rPr>
          <w:rFonts w:ascii="Times New Roman" w:hAnsi="Times New Roman" w:cs="Times New Roman"/>
          <w:sz w:val="24"/>
          <w:szCs w:val="24"/>
        </w:rPr>
        <w:t>Fragile X syndrome (FXS) is a neurodevelopmental disorder caused by mutations in the FMR1 gene, leading to intellectual disability and oft</w:t>
      </w:r>
      <w:r w:rsidR="00F17912" w:rsidRPr="009918EE">
        <w:rPr>
          <w:rFonts w:ascii="Times New Roman" w:hAnsi="Times New Roman" w:cs="Times New Roman"/>
          <w:sz w:val="24"/>
          <w:szCs w:val="24"/>
        </w:rPr>
        <w:t>en A</w:t>
      </w:r>
      <w:r w:rsidR="007F4140" w:rsidRPr="009918EE">
        <w:rPr>
          <w:rFonts w:ascii="Times New Roman" w:hAnsi="Times New Roman" w:cs="Times New Roman"/>
          <w:sz w:val="24"/>
          <w:szCs w:val="24"/>
        </w:rPr>
        <w:t>utism</w:t>
      </w:r>
      <w:r w:rsidR="00F17912" w:rsidRPr="009918EE">
        <w:rPr>
          <w:rFonts w:ascii="Times New Roman" w:hAnsi="Times New Roman" w:cs="Times New Roman"/>
          <w:sz w:val="24"/>
          <w:szCs w:val="24"/>
        </w:rPr>
        <w:t xml:space="preserve"> Spectrum D</w:t>
      </w:r>
      <w:r w:rsidR="0068634C" w:rsidRPr="009918EE">
        <w:rPr>
          <w:rFonts w:ascii="Times New Roman" w:hAnsi="Times New Roman" w:cs="Times New Roman"/>
          <w:sz w:val="24"/>
          <w:szCs w:val="24"/>
        </w:rPr>
        <w:t>isorder</w:t>
      </w:r>
      <w:r w:rsidR="007F4140" w:rsidRPr="009918EE">
        <w:rPr>
          <w:rFonts w:ascii="Times New Roman" w:hAnsi="Times New Roman" w:cs="Times New Roman"/>
          <w:sz w:val="24"/>
          <w:szCs w:val="24"/>
        </w:rPr>
        <w:t xml:space="preserve">. The </w:t>
      </w:r>
      <w:r w:rsidR="007F4140" w:rsidRPr="009918EE">
        <w:rPr>
          <w:rFonts w:ascii="Times New Roman" w:hAnsi="Times New Roman" w:cs="Times New Roman"/>
          <w:i/>
          <w:iCs/>
          <w:sz w:val="24"/>
          <w:szCs w:val="24"/>
        </w:rPr>
        <w:t>Drosophila melanogaster</w:t>
      </w:r>
      <w:r w:rsidR="007F4140" w:rsidRPr="009918EE">
        <w:rPr>
          <w:rFonts w:ascii="Times New Roman" w:hAnsi="Times New Roman" w:cs="Times New Roman"/>
          <w:sz w:val="24"/>
          <w:szCs w:val="24"/>
        </w:rPr>
        <w:t xml:space="preserve"> model, with its single FMR1 ortholog dfmr1, has b</w:t>
      </w:r>
      <w:r w:rsidR="004342DA" w:rsidRPr="009918EE">
        <w:rPr>
          <w:rFonts w:ascii="Times New Roman" w:hAnsi="Times New Roman" w:cs="Times New Roman"/>
          <w:sz w:val="24"/>
          <w:szCs w:val="24"/>
        </w:rPr>
        <w:t>een instrumental in studying FX</w:t>
      </w:r>
      <w:r w:rsidR="00442C58"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3</w:t>
      </w:r>
      <w:r w:rsidR="002134ED" w:rsidRPr="009918EE">
        <w:rPr>
          <w:rFonts w:ascii="Times New Roman" w:hAnsi="Times New Roman" w:cs="Times New Roman"/>
          <w:sz w:val="24"/>
          <w:szCs w:val="24"/>
        </w:rPr>
        <w:t>6</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7C268B" w:rsidRPr="009918EE">
        <w:rPr>
          <w:rFonts w:ascii="Times New Roman" w:hAnsi="Times New Roman" w:cs="Times New Roman"/>
          <w:sz w:val="24"/>
          <w:szCs w:val="24"/>
        </w:rPr>
        <w:t xml:space="preserve"> </w:t>
      </w:r>
      <w:r w:rsidR="007F4140" w:rsidRPr="009918EE">
        <w:rPr>
          <w:rFonts w:ascii="Times New Roman" w:hAnsi="Times New Roman" w:cs="Times New Roman"/>
          <w:sz w:val="24"/>
          <w:szCs w:val="24"/>
        </w:rPr>
        <w:t>Mutations in dfmr1, si</w:t>
      </w:r>
      <w:r w:rsidR="007C268B" w:rsidRPr="009918EE">
        <w:rPr>
          <w:rFonts w:ascii="Times New Roman" w:hAnsi="Times New Roman" w:cs="Times New Roman"/>
          <w:sz w:val="24"/>
          <w:szCs w:val="24"/>
        </w:rPr>
        <w:t>milar to those in FMR1, result</w:t>
      </w:r>
      <w:r w:rsidR="007F4140" w:rsidRPr="009918EE">
        <w:rPr>
          <w:rFonts w:ascii="Times New Roman" w:hAnsi="Times New Roman" w:cs="Times New Roman"/>
          <w:sz w:val="24"/>
          <w:szCs w:val="24"/>
        </w:rPr>
        <w:t xml:space="preserve"> </w:t>
      </w:r>
      <w:r w:rsidR="007C268B" w:rsidRPr="009918EE">
        <w:rPr>
          <w:rFonts w:ascii="Times New Roman" w:hAnsi="Times New Roman" w:cs="Times New Roman"/>
          <w:sz w:val="24"/>
          <w:szCs w:val="24"/>
        </w:rPr>
        <w:t>in</w:t>
      </w:r>
      <w:r w:rsidR="007F4140" w:rsidRPr="009918EE">
        <w:rPr>
          <w:rFonts w:ascii="Times New Roman" w:hAnsi="Times New Roman" w:cs="Times New Roman"/>
          <w:sz w:val="24"/>
          <w:szCs w:val="24"/>
        </w:rPr>
        <w:t xml:space="preserve"> various behavioral and neuronal defects in </w:t>
      </w:r>
      <w:r w:rsidR="007F4140" w:rsidRPr="009918EE">
        <w:rPr>
          <w:rFonts w:ascii="Times New Roman" w:hAnsi="Times New Roman" w:cs="Times New Roman"/>
          <w:i/>
          <w:iCs/>
          <w:sz w:val="24"/>
          <w:szCs w:val="24"/>
        </w:rPr>
        <w:t>Drosophila</w:t>
      </w:r>
      <w:r w:rsidR="00391D6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3</w:t>
      </w:r>
      <w:r w:rsidR="002134ED" w:rsidRPr="009918EE">
        <w:rPr>
          <w:rFonts w:ascii="Times New Roman" w:hAnsi="Times New Roman" w:cs="Times New Roman"/>
          <w:sz w:val="24"/>
          <w:szCs w:val="24"/>
        </w:rPr>
        <w:t>7</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7F4140" w:rsidRPr="009918EE">
        <w:rPr>
          <w:rFonts w:ascii="Times New Roman" w:hAnsi="Times New Roman" w:cs="Times New Roman"/>
          <w:sz w:val="24"/>
          <w:szCs w:val="24"/>
        </w:rPr>
        <w:t xml:space="preserve"> These include synaptic overgrowth, altered synaptic transmission, memory deficits, and circadian rhythm disruptions</w:t>
      </w:r>
      <w:r w:rsidR="00E947EA" w:rsidRPr="009918EE">
        <w:rPr>
          <w:rFonts w:ascii="Times New Roman" w:hAnsi="Times New Roman" w:cs="Times New Roman"/>
          <w:color w:val="FF0000"/>
          <w:sz w:val="24"/>
          <w:szCs w:val="24"/>
        </w:rPr>
        <w:t>,</w:t>
      </w:r>
      <w:r w:rsidR="007F4140" w:rsidRPr="009918EE">
        <w:rPr>
          <w:rFonts w:ascii="Times New Roman" w:hAnsi="Times New Roman" w:cs="Times New Roman"/>
          <w:color w:val="FF0000"/>
          <w:sz w:val="24"/>
          <w:szCs w:val="24"/>
        </w:rPr>
        <w:t xml:space="preserve"> </w:t>
      </w:r>
      <w:r w:rsidR="00E947EA" w:rsidRPr="009918EE">
        <w:rPr>
          <w:rFonts w:ascii="Times New Roman" w:hAnsi="Times New Roman" w:cs="Times New Roman"/>
          <w:sz w:val="24"/>
          <w:szCs w:val="24"/>
        </w:rPr>
        <w:t>the</w:t>
      </w:r>
      <w:r w:rsidR="007F4140" w:rsidRPr="009918EE">
        <w:rPr>
          <w:rFonts w:ascii="Times New Roman" w:hAnsi="Times New Roman" w:cs="Times New Roman"/>
          <w:sz w:val="24"/>
          <w:szCs w:val="24"/>
        </w:rPr>
        <w:t xml:space="preserve"> phenotypes recapitulate many of the symptoms observed in FXS patients</w:t>
      </w:r>
      <w:r w:rsidR="00442C58"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3</w:t>
      </w:r>
      <w:r w:rsidR="002134ED" w:rsidRPr="009918EE">
        <w:rPr>
          <w:rFonts w:ascii="Times New Roman" w:hAnsi="Times New Roman" w:cs="Times New Roman"/>
          <w:sz w:val="24"/>
          <w:szCs w:val="24"/>
        </w:rPr>
        <w:t>8</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p>
    <w:p w14:paraId="6904980D" w14:textId="2049708F" w:rsidR="00EA6A53" w:rsidRPr="009918EE" w:rsidRDefault="00F17912"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Furthermore, n</w:t>
      </w:r>
      <w:r w:rsidR="007C268B" w:rsidRPr="009918EE">
        <w:rPr>
          <w:rFonts w:ascii="Times New Roman" w:hAnsi="Times New Roman" w:cs="Times New Roman"/>
          <w:sz w:val="24"/>
          <w:szCs w:val="24"/>
        </w:rPr>
        <w:t>eurobehavioral r</w:t>
      </w:r>
      <w:r w:rsidR="00615FC0" w:rsidRPr="009918EE">
        <w:rPr>
          <w:rFonts w:ascii="Times New Roman" w:hAnsi="Times New Roman" w:cs="Times New Roman"/>
          <w:sz w:val="24"/>
          <w:szCs w:val="24"/>
        </w:rPr>
        <w:t>esearch suggests that the dopamine (DA) network plays a significant role i</w:t>
      </w:r>
      <w:r w:rsidR="005A00DC" w:rsidRPr="009918EE">
        <w:rPr>
          <w:rFonts w:ascii="Times New Roman" w:hAnsi="Times New Roman" w:cs="Times New Roman"/>
          <w:sz w:val="24"/>
          <w:szCs w:val="24"/>
        </w:rPr>
        <w:t>n autism spectru</w:t>
      </w:r>
      <w:r w:rsidR="003400C2" w:rsidRPr="009918EE">
        <w:rPr>
          <w:rFonts w:ascii="Times New Roman" w:hAnsi="Times New Roman" w:cs="Times New Roman"/>
          <w:sz w:val="24"/>
          <w:szCs w:val="24"/>
        </w:rPr>
        <w:t>m disorder</w:t>
      </w:r>
      <w:r w:rsidR="00391D6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3</w:t>
      </w:r>
      <w:r w:rsidR="002134ED" w:rsidRPr="009918EE">
        <w:rPr>
          <w:rFonts w:ascii="Times New Roman" w:hAnsi="Times New Roman" w:cs="Times New Roman"/>
          <w:sz w:val="24"/>
          <w:szCs w:val="24"/>
        </w:rPr>
        <w:t>9</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w:t>
      </w:r>
      <w:r w:rsidR="00615FC0" w:rsidRPr="009918EE">
        <w:rPr>
          <w:rFonts w:ascii="Times New Roman" w:hAnsi="Times New Roman" w:cs="Times New Roman"/>
          <w:sz w:val="24"/>
          <w:szCs w:val="24"/>
        </w:rPr>
        <w:t xml:space="preserve"> Mutations in genes involved in DA signaling, such as the dopamine transporter (DAT) and </w:t>
      </w:r>
      <w:proofErr w:type="spellStart"/>
      <w:r w:rsidR="00615FC0" w:rsidRPr="009918EE">
        <w:rPr>
          <w:rFonts w:ascii="Times New Roman" w:hAnsi="Times New Roman" w:cs="Times New Roman"/>
          <w:sz w:val="24"/>
          <w:szCs w:val="24"/>
        </w:rPr>
        <w:t>synapsin</w:t>
      </w:r>
      <w:proofErr w:type="spellEnd"/>
      <w:r w:rsidR="00615FC0" w:rsidRPr="009918EE">
        <w:rPr>
          <w:rFonts w:ascii="Times New Roman" w:hAnsi="Times New Roman" w:cs="Times New Roman"/>
          <w:sz w:val="24"/>
          <w:szCs w:val="24"/>
        </w:rPr>
        <w:t xml:space="preserve"> 1 (STX1), </w:t>
      </w:r>
      <w:r w:rsidRPr="009918EE">
        <w:rPr>
          <w:rFonts w:ascii="Times New Roman" w:hAnsi="Times New Roman" w:cs="Times New Roman"/>
          <w:sz w:val="24"/>
          <w:szCs w:val="24"/>
        </w:rPr>
        <w:t>have be</w:t>
      </w:r>
      <w:r w:rsidR="00247601" w:rsidRPr="009918EE">
        <w:rPr>
          <w:rFonts w:ascii="Times New Roman" w:hAnsi="Times New Roman" w:cs="Times New Roman"/>
          <w:sz w:val="24"/>
          <w:szCs w:val="24"/>
        </w:rPr>
        <w:t>en linked to ASD. Studies</w:t>
      </w:r>
      <w:r w:rsidR="00615FC0" w:rsidRPr="009918EE">
        <w:rPr>
          <w:rFonts w:ascii="Times New Roman" w:hAnsi="Times New Roman" w:cs="Times New Roman"/>
          <w:sz w:val="24"/>
          <w:szCs w:val="24"/>
        </w:rPr>
        <w:t xml:space="preserve"> have shown that imbalances in dopamine levels within specific brain circuits can lead to behaviors associated with autism</w:t>
      </w:r>
      <w:r w:rsidR="007C268B" w:rsidRPr="009918EE">
        <w:rPr>
          <w:rFonts w:ascii="Times New Roman" w:hAnsi="Times New Roman" w:cs="Times New Roman"/>
          <w:sz w:val="24"/>
          <w:szCs w:val="24"/>
        </w:rPr>
        <w:t xml:space="preserve"> spectrum disorder</w:t>
      </w:r>
      <w:r w:rsidR="00391D6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2134ED" w:rsidRPr="009918EE">
        <w:rPr>
          <w:rFonts w:ascii="Times New Roman" w:hAnsi="Times New Roman" w:cs="Times New Roman"/>
          <w:sz w:val="24"/>
          <w:szCs w:val="24"/>
        </w:rPr>
        <w:t>40</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w:t>
      </w:r>
      <w:r w:rsidR="00615FC0" w:rsidRPr="009918EE">
        <w:rPr>
          <w:rFonts w:ascii="Times New Roman" w:hAnsi="Times New Roman" w:cs="Times New Roman"/>
          <w:sz w:val="24"/>
          <w:szCs w:val="24"/>
        </w:rPr>
        <w:t xml:space="preserve"> Additionally, enlarged DA-enriched brain regions, like the striatum, have been correlated w</w:t>
      </w:r>
      <w:r w:rsidR="003400C2" w:rsidRPr="009918EE">
        <w:rPr>
          <w:rFonts w:ascii="Times New Roman" w:hAnsi="Times New Roman" w:cs="Times New Roman"/>
          <w:sz w:val="24"/>
          <w:szCs w:val="24"/>
        </w:rPr>
        <w:t>ith the severity of ASD</w:t>
      </w:r>
      <w:r w:rsidR="00391D6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4</w:t>
      </w:r>
      <w:r w:rsidR="002134ED" w:rsidRPr="009918EE">
        <w:rPr>
          <w:rFonts w:ascii="Times New Roman" w:hAnsi="Times New Roman" w:cs="Times New Roman"/>
          <w:sz w:val="24"/>
          <w:szCs w:val="24"/>
        </w:rPr>
        <w:t>1</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w:t>
      </w:r>
      <w:r w:rsidR="00C4259C" w:rsidRPr="009918EE">
        <w:rPr>
          <w:rFonts w:ascii="Times New Roman" w:hAnsi="Times New Roman" w:cs="Times New Roman"/>
          <w:sz w:val="24"/>
          <w:szCs w:val="24"/>
        </w:rPr>
        <w:t xml:space="preserve"> </w:t>
      </w:r>
      <w:r w:rsidR="00615FC0" w:rsidRPr="009918EE">
        <w:rPr>
          <w:rFonts w:ascii="Times New Roman" w:hAnsi="Times New Roman" w:cs="Times New Roman"/>
          <w:sz w:val="24"/>
          <w:szCs w:val="24"/>
        </w:rPr>
        <w:t>Recent studies have identified mutations in the DAT gene (hDAT-T356M, hDAT-R51W) and the STX1A gene (STX1A-R26Q) that affect dopamine transport and lead to behavioral abnormalities</w:t>
      </w:r>
      <w:r w:rsidR="007C268B" w:rsidRPr="009918EE">
        <w:rPr>
          <w:rFonts w:ascii="Times New Roman" w:hAnsi="Times New Roman" w:cs="Times New Roman"/>
          <w:sz w:val="24"/>
          <w:szCs w:val="24"/>
        </w:rPr>
        <w:t>. The stated</w:t>
      </w:r>
      <w:r w:rsidR="00615FC0" w:rsidRPr="009918EE">
        <w:rPr>
          <w:rFonts w:ascii="Times New Roman" w:hAnsi="Times New Roman" w:cs="Times New Roman"/>
          <w:sz w:val="24"/>
          <w:szCs w:val="24"/>
        </w:rPr>
        <w:t xml:space="preserve"> mutations have been characterized in </w:t>
      </w:r>
      <w:r w:rsidR="00615FC0" w:rsidRPr="009918EE">
        <w:rPr>
          <w:rFonts w:ascii="Times New Roman" w:hAnsi="Times New Roman" w:cs="Times New Roman"/>
          <w:i/>
          <w:iCs/>
          <w:sz w:val="24"/>
          <w:szCs w:val="24"/>
        </w:rPr>
        <w:t xml:space="preserve">Drosophila </w:t>
      </w:r>
      <w:r w:rsidR="00615FC0" w:rsidRPr="009918EE">
        <w:rPr>
          <w:rFonts w:ascii="Times New Roman" w:hAnsi="Times New Roman" w:cs="Times New Roman"/>
          <w:sz w:val="24"/>
          <w:szCs w:val="24"/>
        </w:rPr>
        <w:t>models, demonstrating their impact on locomotion and response to amphetamine</w:t>
      </w:r>
      <w:r w:rsidR="00391D6C"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4</w:t>
      </w:r>
      <w:r w:rsidR="002134ED" w:rsidRPr="009918EE">
        <w:rPr>
          <w:rFonts w:ascii="Times New Roman" w:hAnsi="Times New Roman" w:cs="Times New Roman"/>
          <w:sz w:val="24"/>
          <w:szCs w:val="24"/>
        </w:rPr>
        <w:t>2</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w:t>
      </w:r>
      <w:r w:rsidR="00DF549D" w:rsidRPr="009918EE">
        <w:rPr>
          <w:rFonts w:ascii="Times New Roman" w:hAnsi="Times New Roman" w:cs="Times New Roman"/>
          <w:sz w:val="24"/>
          <w:szCs w:val="24"/>
        </w:rPr>
        <w:t xml:space="preserve"> </w:t>
      </w:r>
      <w:r w:rsidR="003400C2" w:rsidRPr="009918EE">
        <w:rPr>
          <w:rFonts w:ascii="Times New Roman" w:hAnsi="Times New Roman" w:cs="Times New Roman"/>
          <w:sz w:val="24"/>
          <w:szCs w:val="24"/>
        </w:rPr>
        <w:t>These</w:t>
      </w:r>
      <w:r w:rsidR="00615FC0" w:rsidRPr="009918EE">
        <w:rPr>
          <w:rFonts w:ascii="Times New Roman" w:hAnsi="Times New Roman" w:cs="Times New Roman"/>
          <w:sz w:val="24"/>
          <w:szCs w:val="24"/>
        </w:rPr>
        <w:t xml:space="preserve"> findings highlight the importance of the dopamine network in ASD and suggest potential avenues for further research and therapeutic interventions.</w:t>
      </w:r>
    </w:p>
    <w:p w14:paraId="55F23FB6" w14:textId="1A2F72CD" w:rsidR="005610CB" w:rsidRPr="009918EE" w:rsidRDefault="002D7A86"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The conservation of neurotransmitter </w:t>
      </w:r>
      <w:r w:rsidR="00400A4E" w:rsidRPr="009918EE">
        <w:rPr>
          <w:rFonts w:ascii="Times New Roman" w:hAnsi="Times New Roman" w:cs="Times New Roman"/>
          <w:sz w:val="24"/>
          <w:szCs w:val="24"/>
        </w:rPr>
        <w:t>systems</w:t>
      </w:r>
      <w:r w:rsidRPr="009918EE">
        <w:rPr>
          <w:rFonts w:ascii="Times New Roman" w:hAnsi="Times New Roman" w:cs="Times New Roman"/>
          <w:sz w:val="24"/>
          <w:szCs w:val="24"/>
        </w:rPr>
        <w:t xml:space="preserve"> between fruit flies and mammals makes it a valuable model organism for studying neurological functions and </w:t>
      </w:r>
      <w:r w:rsidR="00EA6A53" w:rsidRPr="009918EE">
        <w:rPr>
          <w:rFonts w:ascii="Times New Roman" w:hAnsi="Times New Roman" w:cs="Times New Roman"/>
          <w:sz w:val="24"/>
          <w:szCs w:val="24"/>
        </w:rPr>
        <w:t>behaviors paralleling autism symptoms, such as social interaction deficits, repetitive behaviors, and sensory proc</w:t>
      </w:r>
      <w:r w:rsidR="007C268B" w:rsidRPr="009918EE">
        <w:rPr>
          <w:rFonts w:ascii="Times New Roman" w:hAnsi="Times New Roman" w:cs="Times New Roman"/>
          <w:sz w:val="24"/>
          <w:szCs w:val="24"/>
        </w:rPr>
        <w:t>essing abnormalities</w:t>
      </w:r>
      <w:r w:rsidR="00391D6C" w:rsidRPr="009918EE">
        <w:rPr>
          <w:rFonts w:ascii="Times New Roman" w:hAnsi="Times New Roman" w:cs="Times New Roman"/>
          <w:color w:val="FF0000"/>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4</w:t>
      </w:r>
      <w:r w:rsidR="002134ED" w:rsidRPr="009918EE">
        <w:rPr>
          <w:rFonts w:ascii="Times New Roman" w:hAnsi="Times New Roman" w:cs="Times New Roman"/>
          <w:sz w:val="24"/>
          <w:szCs w:val="24"/>
        </w:rPr>
        <w:t>3</w:t>
      </w:r>
      <w:r w:rsidR="00DF549D" w:rsidRPr="009918EE">
        <w:rPr>
          <w:rFonts w:ascii="Times New Roman" w:hAnsi="Times New Roman" w:cs="Times New Roman"/>
          <w:sz w:val="24"/>
          <w:szCs w:val="24"/>
        </w:rPr>
        <w:t>]</w:t>
      </w:r>
      <w:r w:rsidR="00442C58" w:rsidRPr="009918EE">
        <w:rPr>
          <w:rFonts w:ascii="Times New Roman" w:hAnsi="Times New Roman" w:cs="Times New Roman"/>
          <w:sz w:val="24"/>
          <w:szCs w:val="24"/>
        </w:rPr>
        <w:t>.</w:t>
      </w:r>
      <w:r w:rsidR="007C268B" w:rsidRPr="009918EE">
        <w:rPr>
          <w:rFonts w:ascii="Times New Roman" w:hAnsi="Times New Roman" w:cs="Times New Roman"/>
          <w:sz w:val="24"/>
          <w:szCs w:val="24"/>
        </w:rPr>
        <w:t xml:space="preserve"> </w:t>
      </w:r>
      <w:r w:rsidR="00C76A32" w:rsidRPr="009918EE">
        <w:rPr>
          <w:rFonts w:ascii="Times New Roman" w:hAnsi="Times New Roman" w:cs="Times New Roman"/>
          <w:sz w:val="24"/>
          <w:szCs w:val="24"/>
        </w:rPr>
        <w:t>The use of s</w:t>
      </w:r>
      <w:r w:rsidR="007C268B" w:rsidRPr="009918EE">
        <w:rPr>
          <w:rFonts w:ascii="Times New Roman" w:hAnsi="Times New Roman" w:cs="Times New Roman"/>
          <w:sz w:val="24"/>
          <w:szCs w:val="24"/>
        </w:rPr>
        <w:t>ophisticated tools</w:t>
      </w:r>
      <w:r w:rsidR="00ED41F4" w:rsidRPr="009918EE">
        <w:rPr>
          <w:rFonts w:ascii="Times New Roman" w:hAnsi="Times New Roman" w:cs="Times New Roman"/>
          <w:sz w:val="24"/>
          <w:szCs w:val="24"/>
        </w:rPr>
        <w:t xml:space="preserve"> such as Experimental Chambers</w:t>
      </w:r>
      <w:r w:rsidR="00442C58" w:rsidRPr="009918EE">
        <w:rPr>
          <w:rFonts w:ascii="Times New Roman" w:hAnsi="Times New Roman" w:cs="Times New Roman"/>
          <w:color w:val="212121"/>
          <w:sz w:val="24"/>
          <w:szCs w:val="24"/>
          <w:shd w:val="clear" w:color="auto" w:fill="FFFFFF"/>
        </w:rPr>
        <w:t xml:space="preserve"> </w:t>
      </w:r>
      <w:r w:rsidR="00DF549D" w:rsidRPr="009918EE">
        <w:rPr>
          <w:rFonts w:ascii="Times New Roman" w:hAnsi="Times New Roman" w:cs="Times New Roman"/>
          <w:color w:val="212121"/>
          <w:sz w:val="24"/>
          <w:szCs w:val="24"/>
          <w:shd w:val="clear" w:color="auto" w:fill="FFFFFF"/>
        </w:rPr>
        <w:t>[</w:t>
      </w:r>
      <w:r w:rsidR="00391D6C" w:rsidRPr="009918EE">
        <w:rPr>
          <w:rFonts w:ascii="Times New Roman" w:hAnsi="Times New Roman" w:cs="Times New Roman"/>
          <w:color w:val="212121"/>
          <w:sz w:val="24"/>
          <w:szCs w:val="24"/>
          <w:shd w:val="clear" w:color="auto" w:fill="FFFFFF"/>
        </w:rPr>
        <w:t>4</w:t>
      </w:r>
      <w:r w:rsidR="002134ED" w:rsidRPr="009918EE">
        <w:rPr>
          <w:rFonts w:ascii="Times New Roman" w:hAnsi="Times New Roman" w:cs="Times New Roman"/>
          <w:color w:val="212121"/>
          <w:sz w:val="24"/>
          <w:szCs w:val="24"/>
          <w:shd w:val="clear" w:color="auto" w:fill="FFFFFF"/>
        </w:rPr>
        <w:t>4</w:t>
      </w:r>
      <w:r w:rsidR="00DF549D" w:rsidRPr="009918EE">
        <w:rPr>
          <w:rFonts w:ascii="Times New Roman" w:hAnsi="Times New Roman" w:cs="Times New Roman"/>
          <w:color w:val="212121"/>
          <w:sz w:val="24"/>
          <w:szCs w:val="24"/>
          <w:shd w:val="clear" w:color="auto" w:fill="FFFFFF"/>
        </w:rPr>
        <w:t>]</w:t>
      </w:r>
      <w:r w:rsidR="00442C58" w:rsidRPr="009918EE">
        <w:rPr>
          <w:rFonts w:ascii="Times New Roman" w:hAnsi="Times New Roman" w:cs="Times New Roman"/>
          <w:color w:val="212121"/>
          <w:sz w:val="24"/>
          <w:szCs w:val="24"/>
          <w:shd w:val="clear" w:color="auto" w:fill="FFFFFF"/>
        </w:rPr>
        <w:t>,</w:t>
      </w:r>
      <w:r w:rsidR="00420318" w:rsidRPr="009918EE">
        <w:rPr>
          <w:rFonts w:ascii="Times New Roman" w:hAnsi="Times New Roman" w:cs="Times New Roman"/>
          <w:color w:val="212121"/>
          <w:sz w:val="24"/>
          <w:szCs w:val="24"/>
          <w:shd w:val="clear" w:color="auto" w:fill="FFFFFF"/>
        </w:rPr>
        <w:t xml:space="preserve"> </w:t>
      </w:r>
      <w:proofErr w:type="spellStart"/>
      <w:r w:rsidR="00420318" w:rsidRPr="009918EE">
        <w:rPr>
          <w:rFonts w:ascii="Times New Roman" w:hAnsi="Times New Roman" w:cs="Times New Roman"/>
          <w:sz w:val="24"/>
          <w:szCs w:val="24"/>
        </w:rPr>
        <w:t>Thermogenetic</w:t>
      </w:r>
      <w:proofErr w:type="spellEnd"/>
      <w:r w:rsidR="00420318" w:rsidRPr="009918EE">
        <w:rPr>
          <w:rFonts w:ascii="Times New Roman" w:hAnsi="Times New Roman" w:cs="Times New Roman"/>
          <w:sz w:val="24"/>
          <w:szCs w:val="24"/>
        </w:rPr>
        <w:t xml:space="preserve"> Methods</w:t>
      </w:r>
      <w:r w:rsidR="00EC3E9D" w:rsidRPr="009918EE">
        <w:rPr>
          <w:rFonts w:ascii="Times New Roman" w:hAnsi="Times New Roman" w:cs="Times New Roman"/>
          <w:sz w:val="24"/>
          <w:szCs w:val="24"/>
        </w:rPr>
        <w:t>, Micro-Sc</w:t>
      </w:r>
      <w:r w:rsidR="00ED41F4" w:rsidRPr="009918EE">
        <w:rPr>
          <w:rFonts w:ascii="Times New Roman" w:hAnsi="Times New Roman" w:cs="Times New Roman"/>
          <w:sz w:val="24"/>
          <w:szCs w:val="24"/>
        </w:rPr>
        <w:t xml:space="preserve">ale Platforms, and </w:t>
      </w:r>
      <w:proofErr w:type="spellStart"/>
      <w:r w:rsidR="00ED41F4" w:rsidRPr="009918EE">
        <w:rPr>
          <w:rFonts w:ascii="Times New Roman" w:hAnsi="Times New Roman" w:cs="Times New Roman"/>
          <w:sz w:val="24"/>
          <w:szCs w:val="24"/>
        </w:rPr>
        <w:t>Connectomics</w:t>
      </w:r>
      <w:proofErr w:type="spellEnd"/>
      <w:r w:rsidR="00420318" w:rsidRPr="009918EE">
        <w:rPr>
          <w:rFonts w:ascii="Times New Roman" w:hAnsi="Times New Roman" w:cs="Times New Roman"/>
          <w:color w:val="1B1B1B"/>
          <w:sz w:val="24"/>
          <w:szCs w:val="24"/>
          <w:shd w:val="clear" w:color="auto" w:fill="FFFFFF"/>
        </w:rPr>
        <w:t xml:space="preserve"> </w:t>
      </w:r>
      <w:r w:rsidR="00400A4E" w:rsidRPr="009918EE">
        <w:rPr>
          <w:rFonts w:ascii="Times New Roman" w:hAnsi="Times New Roman" w:cs="Times New Roman"/>
          <w:sz w:val="24"/>
          <w:szCs w:val="24"/>
        </w:rPr>
        <w:t>have</w:t>
      </w:r>
      <w:r w:rsidR="00BE1A9F" w:rsidRPr="009918EE">
        <w:rPr>
          <w:rFonts w:ascii="Times New Roman" w:hAnsi="Times New Roman" w:cs="Times New Roman"/>
          <w:sz w:val="24"/>
          <w:szCs w:val="24"/>
        </w:rPr>
        <w:t xml:space="preserve"> </w:t>
      </w:r>
      <w:r w:rsidR="007C268B" w:rsidRPr="009918EE">
        <w:rPr>
          <w:rFonts w:ascii="Times New Roman" w:hAnsi="Times New Roman" w:cs="Times New Roman"/>
          <w:sz w:val="24"/>
          <w:szCs w:val="24"/>
        </w:rPr>
        <w:t xml:space="preserve">been maximized in recent </w:t>
      </w:r>
      <w:r w:rsidR="005B00FD" w:rsidRPr="009918EE">
        <w:rPr>
          <w:rFonts w:ascii="Times New Roman" w:hAnsi="Times New Roman" w:cs="Times New Roman"/>
          <w:sz w:val="24"/>
          <w:szCs w:val="24"/>
        </w:rPr>
        <w:t>studies</w:t>
      </w:r>
      <w:r w:rsidR="00594638" w:rsidRPr="009918EE">
        <w:rPr>
          <w:rFonts w:ascii="Times New Roman" w:hAnsi="Times New Roman" w:cs="Times New Roman"/>
          <w:sz w:val="24"/>
          <w:szCs w:val="24"/>
        </w:rPr>
        <w:t xml:space="preserve"> to evaluate </w:t>
      </w:r>
      <w:r w:rsidR="00E10E1A" w:rsidRPr="009918EE">
        <w:rPr>
          <w:rFonts w:ascii="Times New Roman" w:hAnsi="Times New Roman" w:cs="Times New Roman"/>
          <w:sz w:val="24"/>
          <w:szCs w:val="24"/>
        </w:rPr>
        <w:t xml:space="preserve">and </w:t>
      </w:r>
      <w:r w:rsidR="00594638" w:rsidRPr="009918EE">
        <w:rPr>
          <w:rFonts w:ascii="Times New Roman" w:hAnsi="Times New Roman" w:cs="Times New Roman"/>
          <w:sz w:val="24"/>
          <w:szCs w:val="24"/>
        </w:rPr>
        <w:t xml:space="preserve">study these behaviors, enhancing understanding of autism </w:t>
      </w:r>
      <w:r w:rsidR="00594638" w:rsidRPr="009918EE">
        <w:rPr>
          <w:rFonts w:ascii="Times New Roman" w:hAnsi="Times New Roman" w:cs="Times New Roman"/>
          <w:sz w:val="24"/>
          <w:szCs w:val="24"/>
        </w:rPr>
        <w:lastRenderedPageBreak/>
        <w:t xml:space="preserve">mechanisms and potential </w:t>
      </w:r>
      <w:r w:rsidR="0003382E" w:rsidRPr="009918EE">
        <w:rPr>
          <w:rFonts w:ascii="Times New Roman" w:hAnsi="Times New Roman" w:cs="Times New Roman"/>
          <w:sz w:val="24"/>
          <w:szCs w:val="24"/>
        </w:rPr>
        <w:t>interventions</w:t>
      </w:r>
      <w:r w:rsidR="00442C58"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4</w:t>
      </w:r>
      <w:r w:rsidR="002134ED" w:rsidRPr="009918EE">
        <w:rPr>
          <w:rFonts w:ascii="Times New Roman" w:hAnsi="Times New Roman" w:cs="Times New Roman"/>
          <w:sz w:val="24"/>
          <w:szCs w:val="24"/>
        </w:rPr>
        <w:t>5</w:t>
      </w:r>
      <w:r w:rsidR="00DF549D" w:rsidRPr="009918EE">
        <w:rPr>
          <w:rFonts w:ascii="Times New Roman" w:hAnsi="Times New Roman" w:cs="Times New Roman"/>
          <w:sz w:val="24"/>
          <w:szCs w:val="24"/>
        </w:rPr>
        <w:t>]</w:t>
      </w:r>
      <w:r w:rsidR="005610CB" w:rsidRPr="009918EE">
        <w:rPr>
          <w:rFonts w:ascii="Times New Roman" w:hAnsi="Times New Roman" w:cs="Times New Roman"/>
          <w:sz w:val="24"/>
          <w:szCs w:val="24"/>
        </w:rPr>
        <w:t xml:space="preserve">. </w:t>
      </w:r>
      <w:r w:rsidR="0003382E" w:rsidRPr="009918EE">
        <w:rPr>
          <w:rFonts w:ascii="Times New Roman" w:hAnsi="Times New Roman" w:cs="Times New Roman"/>
          <w:sz w:val="24"/>
          <w:szCs w:val="24"/>
          <w:highlight w:val="yellow"/>
        </w:rPr>
        <w:t xml:space="preserve">Hope </w:t>
      </w:r>
      <w:r w:rsidR="0003382E" w:rsidRPr="009918EE">
        <w:rPr>
          <w:rFonts w:ascii="Times New Roman" w:hAnsi="Times New Roman" w:cs="Times New Roman"/>
          <w:i/>
          <w:sz w:val="24"/>
          <w:szCs w:val="24"/>
          <w:highlight w:val="yellow"/>
        </w:rPr>
        <w:t xml:space="preserve">et al. </w:t>
      </w:r>
      <w:r w:rsidR="0003382E" w:rsidRPr="009918EE">
        <w:rPr>
          <w:rFonts w:ascii="Times New Roman" w:hAnsi="Times New Roman" w:cs="Times New Roman"/>
          <w:sz w:val="24"/>
          <w:szCs w:val="24"/>
          <w:highlight w:val="yellow"/>
        </w:rPr>
        <w:t xml:space="preserve">and Dey </w:t>
      </w:r>
      <w:r w:rsidR="0003382E" w:rsidRPr="009918EE">
        <w:rPr>
          <w:rFonts w:ascii="Times New Roman" w:hAnsi="Times New Roman" w:cs="Times New Roman"/>
          <w:i/>
          <w:sz w:val="24"/>
          <w:szCs w:val="24"/>
          <w:highlight w:val="yellow"/>
        </w:rPr>
        <w:t>et al.</w:t>
      </w:r>
      <w:r w:rsidR="0003382E" w:rsidRPr="009918EE">
        <w:rPr>
          <w:rFonts w:ascii="Times New Roman" w:hAnsi="Times New Roman" w:cs="Times New Roman"/>
          <w:sz w:val="24"/>
          <w:szCs w:val="24"/>
          <w:highlight w:val="yellow"/>
        </w:rPr>
        <w:t xml:space="preserve"> in their neurobehavioral studies assayed the social space by measuring how flies maintain distance from each other, and reported that flies with impaired social interaction show altered spacing patterns. The studies also evaluated</w:t>
      </w:r>
      <w:r w:rsidR="000A3A25" w:rsidRPr="009918EE">
        <w:rPr>
          <w:rFonts w:ascii="Times New Roman" w:hAnsi="Times New Roman" w:cs="Times New Roman"/>
          <w:sz w:val="24"/>
          <w:szCs w:val="24"/>
          <w:highlight w:val="yellow"/>
        </w:rPr>
        <w:t xml:space="preserve"> and reported </w:t>
      </w:r>
      <w:r w:rsidR="005610CB" w:rsidRPr="009918EE">
        <w:rPr>
          <w:rFonts w:ascii="Times New Roman" w:hAnsi="Times New Roman" w:cs="Times New Roman"/>
          <w:sz w:val="24"/>
          <w:szCs w:val="24"/>
          <w:highlight w:val="yellow"/>
        </w:rPr>
        <w:t xml:space="preserve">and </w:t>
      </w:r>
      <w:r w:rsidR="000A3A25" w:rsidRPr="009918EE">
        <w:rPr>
          <w:rFonts w:ascii="Times New Roman" w:hAnsi="Times New Roman" w:cs="Times New Roman"/>
          <w:sz w:val="24"/>
          <w:szCs w:val="24"/>
          <w:highlight w:val="yellow"/>
        </w:rPr>
        <w:t>alterations in</w:t>
      </w:r>
      <w:r w:rsidR="0003382E" w:rsidRPr="009918EE">
        <w:rPr>
          <w:rFonts w:ascii="Times New Roman" w:hAnsi="Times New Roman" w:cs="Times New Roman"/>
          <w:sz w:val="24"/>
          <w:szCs w:val="24"/>
          <w:highlight w:val="yellow"/>
        </w:rPr>
        <w:t xml:space="preserve"> </w:t>
      </w:r>
      <w:r w:rsidR="000A3A25" w:rsidRPr="009918EE">
        <w:rPr>
          <w:rFonts w:ascii="Times New Roman" w:hAnsi="Times New Roman" w:cs="Times New Roman"/>
          <w:sz w:val="24"/>
          <w:szCs w:val="24"/>
          <w:highlight w:val="yellow"/>
        </w:rPr>
        <w:t xml:space="preserve">habituation; </w:t>
      </w:r>
      <w:r w:rsidR="005610CB" w:rsidRPr="009918EE">
        <w:rPr>
          <w:rFonts w:ascii="Times New Roman" w:hAnsi="Times New Roman" w:cs="Times New Roman"/>
          <w:sz w:val="24"/>
          <w:szCs w:val="24"/>
          <w:highlight w:val="yellow"/>
        </w:rPr>
        <w:t xml:space="preserve">an </w:t>
      </w:r>
      <w:r w:rsidR="000A3A25" w:rsidRPr="009918EE">
        <w:rPr>
          <w:rFonts w:ascii="Times New Roman" w:hAnsi="Times New Roman" w:cs="Times New Roman"/>
          <w:sz w:val="24"/>
          <w:szCs w:val="24"/>
          <w:highlight w:val="yellow"/>
        </w:rPr>
        <w:t>ability to learn from repeated stimuli, a skill often affected in individuals with ASD</w:t>
      </w:r>
      <w:r w:rsidR="005610CB" w:rsidRPr="009918EE">
        <w:rPr>
          <w:rFonts w:ascii="Times New Roman" w:hAnsi="Times New Roman" w:cs="Times New Roman"/>
          <w:sz w:val="24"/>
          <w:szCs w:val="24"/>
          <w:highlight w:val="yellow"/>
        </w:rPr>
        <w:t xml:space="preserve"> [46-47].</w:t>
      </w:r>
      <w:r w:rsidR="000A3A25" w:rsidRPr="009918EE">
        <w:rPr>
          <w:rFonts w:ascii="Times New Roman" w:hAnsi="Times New Roman" w:cs="Times New Roman"/>
          <w:sz w:val="24"/>
          <w:szCs w:val="24"/>
        </w:rPr>
        <w:t xml:space="preserve"> </w:t>
      </w:r>
    </w:p>
    <w:p w14:paraId="65F2E58D" w14:textId="552A8A43" w:rsidR="00594638" w:rsidRPr="009918EE" w:rsidRDefault="00A55520"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Brain mapping </w:t>
      </w:r>
      <w:r w:rsidR="004A113C" w:rsidRPr="009918EE">
        <w:rPr>
          <w:rFonts w:ascii="Times New Roman" w:hAnsi="Times New Roman" w:cs="Times New Roman"/>
          <w:sz w:val="24"/>
          <w:szCs w:val="24"/>
        </w:rPr>
        <w:t>of the organism in question reveals a detailed connectome of its brain, identifying nearly 140,000 neuro</w:t>
      </w:r>
      <w:r w:rsidR="00ED41F4" w:rsidRPr="009918EE">
        <w:rPr>
          <w:rFonts w:ascii="Times New Roman" w:hAnsi="Times New Roman" w:cs="Times New Roman"/>
          <w:sz w:val="24"/>
          <w:szCs w:val="24"/>
        </w:rPr>
        <w:t>ns and over 50 million synapses</w:t>
      </w:r>
      <w:r w:rsidR="002145A4" w:rsidRPr="009918EE">
        <w:rPr>
          <w:rFonts w:ascii="Times New Roman" w:hAnsi="Times New Roman" w:cs="Times New Roman"/>
          <w:sz w:val="24"/>
          <w:szCs w:val="24"/>
        </w:rPr>
        <w:t xml:space="preserve"> </w:t>
      </w:r>
      <w:r w:rsidR="00DF549D" w:rsidRPr="009918EE">
        <w:rPr>
          <w:rFonts w:ascii="Times New Roman" w:hAnsi="Times New Roman" w:cs="Times New Roman"/>
          <w:sz w:val="24"/>
          <w:szCs w:val="24"/>
        </w:rPr>
        <w:t>[</w:t>
      </w:r>
      <w:r w:rsidR="00391D6C" w:rsidRPr="009918EE">
        <w:rPr>
          <w:rFonts w:ascii="Times New Roman" w:hAnsi="Times New Roman" w:cs="Times New Roman"/>
          <w:sz w:val="24"/>
          <w:szCs w:val="24"/>
        </w:rPr>
        <w:t>4</w:t>
      </w:r>
      <w:r w:rsidR="002145A4" w:rsidRPr="009918EE">
        <w:rPr>
          <w:rFonts w:ascii="Times New Roman" w:hAnsi="Times New Roman" w:cs="Times New Roman"/>
          <w:sz w:val="24"/>
          <w:szCs w:val="24"/>
        </w:rPr>
        <w:t>8</w:t>
      </w:r>
      <w:r w:rsidR="00DF549D" w:rsidRPr="009918EE">
        <w:rPr>
          <w:rFonts w:ascii="Times New Roman" w:hAnsi="Times New Roman" w:cs="Times New Roman"/>
          <w:sz w:val="24"/>
          <w:szCs w:val="24"/>
        </w:rPr>
        <w:t>]</w:t>
      </w:r>
      <w:r w:rsidR="002145A4" w:rsidRPr="009918EE">
        <w:rPr>
          <w:rFonts w:ascii="Times New Roman" w:hAnsi="Times New Roman" w:cs="Times New Roman"/>
          <w:sz w:val="24"/>
          <w:szCs w:val="24"/>
        </w:rPr>
        <w:t>.</w:t>
      </w:r>
      <w:r w:rsidR="004A113C" w:rsidRPr="009918EE">
        <w:rPr>
          <w:rFonts w:ascii="Times New Roman" w:hAnsi="Times New Roman" w:cs="Times New Roman"/>
          <w:sz w:val="24"/>
          <w:szCs w:val="24"/>
        </w:rPr>
        <w:t xml:space="preserve"> A comprehensive exploration of the connections and interactions between its neurons is crucial for understanding brain function and development. The</w:t>
      </w:r>
      <w:r w:rsidRPr="009918EE">
        <w:rPr>
          <w:rFonts w:ascii="Times New Roman" w:hAnsi="Times New Roman" w:cs="Times New Roman"/>
          <w:sz w:val="24"/>
          <w:szCs w:val="24"/>
        </w:rPr>
        <w:t xml:space="preserve"> fruit fly's relatively simple yet sophisticated brain structure makes it a valuable model for neurodevelopmental research, offering insights that can be translated to understanding human brain function and disorders</w:t>
      </w:r>
      <w:r w:rsidR="006A5DF2" w:rsidRPr="009918EE">
        <w:rPr>
          <w:rFonts w:ascii="Times New Roman" w:hAnsi="Times New Roman" w:cs="Times New Roman"/>
          <w:sz w:val="24"/>
          <w:szCs w:val="24"/>
        </w:rPr>
        <w:t>.</w:t>
      </w:r>
    </w:p>
    <w:p w14:paraId="7454C073" w14:textId="3235DAE1" w:rsidR="00AE4EE3" w:rsidRPr="009918EE" w:rsidRDefault="006310F4" w:rsidP="00747684">
      <w:pPr>
        <w:spacing w:line="480" w:lineRule="auto"/>
        <w:jc w:val="both"/>
        <w:rPr>
          <w:rFonts w:ascii="Times New Roman" w:hAnsi="Times New Roman" w:cs="Times New Roman"/>
          <w:b/>
          <w:bCs/>
          <w:sz w:val="24"/>
          <w:szCs w:val="24"/>
        </w:rPr>
      </w:pPr>
      <w:r w:rsidRPr="009918EE">
        <w:rPr>
          <w:rFonts w:ascii="Times New Roman" w:hAnsi="Times New Roman" w:cs="Times New Roman"/>
          <w:b/>
          <w:bCs/>
          <w:sz w:val="24"/>
          <w:szCs w:val="24"/>
        </w:rPr>
        <w:t>CONCLUSION</w:t>
      </w:r>
    </w:p>
    <w:p w14:paraId="436C88BB" w14:textId="349C3F49" w:rsidR="00F83C85" w:rsidRPr="009918EE" w:rsidRDefault="007911A0" w:rsidP="00747684">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Scientific findings into the behavioral indices, genetic makeups, and brain mapping of </w:t>
      </w:r>
      <w:r w:rsidR="00D0756F" w:rsidRPr="009918EE">
        <w:rPr>
          <w:rFonts w:ascii="Times New Roman" w:hAnsi="Times New Roman" w:cs="Times New Roman"/>
          <w:i/>
          <w:sz w:val="24"/>
          <w:szCs w:val="24"/>
        </w:rPr>
        <w:t>Drosophila melanogaster</w:t>
      </w:r>
      <w:r w:rsidR="00D0756F" w:rsidRPr="009918EE">
        <w:rPr>
          <w:rFonts w:ascii="Times New Roman" w:hAnsi="Times New Roman" w:cs="Times New Roman"/>
          <w:sz w:val="24"/>
          <w:szCs w:val="24"/>
        </w:rPr>
        <w:t xml:space="preserve"> as a model organism</w:t>
      </w:r>
      <w:r w:rsidRPr="009918EE">
        <w:rPr>
          <w:rFonts w:ascii="Times New Roman" w:hAnsi="Times New Roman" w:cs="Times New Roman"/>
          <w:sz w:val="24"/>
          <w:szCs w:val="24"/>
        </w:rPr>
        <w:t xml:space="preserve"> in neurodegenerative diseases</w:t>
      </w:r>
      <w:r w:rsidR="00D0756F" w:rsidRPr="009918EE">
        <w:rPr>
          <w:rFonts w:ascii="Times New Roman" w:hAnsi="Times New Roman" w:cs="Times New Roman"/>
          <w:sz w:val="24"/>
          <w:szCs w:val="24"/>
        </w:rPr>
        <w:t xml:space="preserve"> </w:t>
      </w:r>
      <w:r w:rsidRPr="009918EE">
        <w:rPr>
          <w:rFonts w:ascii="Times New Roman" w:hAnsi="Times New Roman" w:cs="Times New Roman"/>
          <w:sz w:val="24"/>
          <w:szCs w:val="24"/>
        </w:rPr>
        <w:t>have</w:t>
      </w:r>
      <w:r w:rsidR="00D0756F" w:rsidRPr="009918EE">
        <w:rPr>
          <w:rFonts w:ascii="Times New Roman" w:hAnsi="Times New Roman" w:cs="Times New Roman"/>
          <w:sz w:val="24"/>
          <w:szCs w:val="24"/>
        </w:rPr>
        <w:t xml:space="preserve"> contributed valuable insights into the genetic and molecular mechanisms of ASD. By continuing to explore the neurobiological underpinnings of this condition, researchers can identify potential target</w:t>
      </w:r>
      <w:r w:rsidRPr="009918EE">
        <w:rPr>
          <w:rFonts w:ascii="Times New Roman" w:hAnsi="Times New Roman" w:cs="Times New Roman"/>
          <w:sz w:val="24"/>
          <w:szCs w:val="24"/>
        </w:rPr>
        <w:t xml:space="preserve">s for therapeutic intervention as a means to the end that </w:t>
      </w:r>
      <w:r w:rsidR="00D0756F" w:rsidRPr="009918EE">
        <w:rPr>
          <w:rFonts w:ascii="Times New Roman" w:hAnsi="Times New Roman" w:cs="Times New Roman"/>
          <w:sz w:val="24"/>
          <w:szCs w:val="24"/>
        </w:rPr>
        <w:t xml:space="preserve">ultimately </w:t>
      </w:r>
      <w:r w:rsidRPr="009918EE">
        <w:rPr>
          <w:rFonts w:ascii="Times New Roman" w:hAnsi="Times New Roman" w:cs="Times New Roman"/>
          <w:sz w:val="24"/>
          <w:szCs w:val="24"/>
        </w:rPr>
        <w:t>reduces the burden of the disorder</w:t>
      </w:r>
      <w:r w:rsidR="00D0756F" w:rsidRPr="009918EE">
        <w:rPr>
          <w:rFonts w:ascii="Times New Roman" w:hAnsi="Times New Roman" w:cs="Times New Roman"/>
          <w:sz w:val="24"/>
          <w:szCs w:val="24"/>
        </w:rPr>
        <w:t xml:space="preserve"> and </w:t>
      </w:r>
      <w:r w:rsidRPr="009918EE">
        <w:rPr>
          <w:rFonts w:ascii="Times New Roman" w:hAnsi="Times New Roman" w:cs="Times New Roman"/>
          <w:sz w:val="24"/>
          <w:szCs w:val="24"/>
        </w:rPr>
        <w:t>improves</w:t>
      </w:r>
      <w:r w:rsidR="00D0756F" w:rsidRPr="009918EE">
        <w:rPr>
          <w:rFonts w:ascii="Times New Roman" w:hAnsi="Times New Roman" w:cs="Times New Roman"/>
          <w:sz w:val="24"/>
          <w:szCs w:val="24"/>
        </w:rPr>
        <w:t xml:space="preserve"> the quality of life for autistic individuals</w:t>
      </w:r>
      <w:r w:rsidR="001978D0" w:rsidRPr="009918EE">
        <w:rPr>
          <w:rFonts w:ascii="Times New Roman" w:hAnsi="Times New Roman" w:cs="Times New Roman"/>
          <w:sz w:val="24"/>
          <w:szCs w:val="24"/>
        </w:rPr>
        <w:t>.</w:t>
      </w:r>
      <w:r w:rsidR="00A8110D" w:rsidRPr="009918EE">
        <w:rPr>
          <w:rFonts w:ascii="Times New Roman" w:hAnsi="Times New Roman" w:cs="Times New Roman"/>
          <w:sz w:val="24"/>
          <w:szCs w:val="24"/>
        </w:rPr>
        <w:t xml:space="preserve"> Whil</w:t>
      </w:r>
      <w:r w:rsidR="005C5C47" w:rsidRPr="009918EE">
        <w:rPr>
          <w:rFonts w:ascii="Times New Roman" w:hAnsi="Times New Roman" w:cs="Times New Roman"/>
          <w:sz w:val="24"/>
          <w:szCs w:val="24"/>
        </w:rPr>
        <w:t>e these findings offer valuable information</w:t>
      </w:r>
      <w:r w:rsidR="00A8110D" w:rsidRPr="009918EE">
        <w:rPr>
          <w:rFonts w:ascii="Times New Roman" w:hAnsi="Times New Roman" w:cs="Times New Roman"/>
          <w:sz w:val="24"/>
          <w:szCs w:val="24"/>
        </w:rPr>
        <w:t>, it is important to consid</w:t>
      </w:r>
      <w:r w:rsidRPr="009918EE">
        <w:rPr>
          <w:rFonts w:ascii="Times New Roman" w:hAnsi="Times New Roman" w:cs="Times New Roman"/>
          <w:sz w:val="24"/>
          <w:szCs w:val="24"/>
        </w:rPr>
        <w:t>er</w:t>
      </w:r>
      <w:r w:rsidR="00A8110D" w:rsidRPr="009918EE">
        <w:rPr>
          <w:rFonts w:ascii="Times New Roman" w:hAnsi="Times New Roman" w:cs="Times New Roman"/>
          <w:sz w:val="24"/>
          <w:szCs w:val="24"/>
        </w:rPr>
        <w:t xml:space="preserve"> a possible means of translating fly research into clinical trials.</w:t>
      </w:r>
    </w:p>
    <w:p w14:paraId="5004758D" w14:textId="77777777" w:rsidR="00F83C85" w:rsidRPr="009918EE" w:rsidRDefault="00F83C85" w:rsidP="00762F98">
      <w:pPr>
        <w:spacing w:line="480" w:lineRule="auto"/>
        <w:jc w:val="both"/>
        <w:rPr>
          <w:rFonts w:ascii="Times New Roman" w:hAnsi="Times New Roman" w:cs="Times New Roman"/>
          <w:b/>
          <w:kern w:val="0"/>
          <w:sz w:val="24"/>
          <w:szCs w:val="24"/>
          <w:highlight w:val="yellow"/>
          <w14:ligatures w14:val="none"/>
        </w:rPr>
      </w:pPr>
      <w:r w:rsidRPr="009918EE">
        <w:rPr>
          <w:rFonts w:ascii="Times New Roman" w:hAnsi="Times New Roman" w:cs="Times New Roman"/>
          <w:b/>
          <w:kern w:val="0"/>
          <w:sz w:val="24"/>
          <w:szCs w:val="24"/>
          <w:highlight w:val="yellow"/>
          <w14:ligatures w14:val="none"/>
        </w:rPr>
        <w:t>Disclaimer (Artificial intelligence)</w:t>
      </w:r>
    </w:p>
    <w:p w14:paraId="12774BB5" w14:textId="3AB9FDFD" w:rsidR="00F83C85" w:rsidRPr="009918EE" w:rsidRDefault="00F83C85" w:rsidP="00762F98">
      <w:pPr>
        <w:spacing w:line="480" w:lineRule="auto"/>
        <w:jc w:val="both"/>
        <w:rPr>
          <w:rFonts w:ascii="Times New Roman" w:hAnsi="Times New Roman" w:cs="Times New Roman"/>
          <w:kern w:val="0"/>
          <w:sz w:val="24"/>
          <w:szCs w:val="24"/>
          <w:highlight w:val="yellow"/>
          <w14:ligatures w14:val="none"/>
        </w:rPr>
      </w:pPr>
      <w:r w:rsidRPr="009918EE">
        <w:rPr>
          <w:rFonts w:ascii="Times New Roman" w:hAnsi="Times New Roman" w:cs="Times New Roman"/>
          <w:kern w:val="0"/>
          <w:sz w:val="24"/>
          <w:szCs w:val="24"/>
          <w:highlight w:val="yellow"/>
          <w14:ligatures w14:val="none"/>
        </w:rPr>
        <w:t>Author(s) hereby declare that NO generative AI technologies such as Large Language Models (</w:t>
      </w:r>
      <w:proofErr w:type="spellStart"/>
      <w:r w:rsidRPr="009918EE">
        <w:rPr>
          <w:rFonts w:ascii="Times New Roman" w:hAnsi="Times New Roman" w:cs="Times New Roman"/>
          <w:kern w:val="0"/>
          <w:sz w:val="24"/>
          <w:szCs w:val="24"/>
          <w:highlight w:val="yellow"/>
          <w14:ligatures w14:val="none"/>
        </w:rPr>
        <w:t>ChatGPT</w:t>
      </w:r>
      <w:proofErr w:type="spellEnd"/>
      <w:r w:rsidRPr="009918EE">
        <w:rPr>
          <w:rFonts w:ascii="Times New Roman" w:hAnsi="Times New Roman" w:cs="Times New Roman"/>
          <w:kern w:val="0"/>
          <w:sz w:val="24"/>
          <w:szCs w:val="24"/>
          <w:highlight w:val="yellow"/>
          <w14:ligatures w14:val="none"/>
        </w:rPr>
        <w:t xml:space="preserve">, COPILOT, etc.) and text-to-image generators have been used during the writing or editing of this manuscript. </w:t>
      </w:r>
    </w:p>
    <w:p w14:paraId="7A325FF5" w14:textId="6CA88B02" w:rsidR="006333C8" w:rsidRPr="009918EE" w:rsidRDefault="00D40354" w:rsidP="00747684">
      <w:pPr>
        <w:spacing w:line="480" w:lineRule="auto"/>
        <w:jc w:val="both"/>
        <w:rPr>
          <w:rFonts w:ascii="Times New Roman" w:hAnsi="Times New Roman" w:cs="Times New Roman"/>
          <w:b/>
          <w:bCs/>
          <w:sz w:val="24"/>
          <w:szCs w:val="24"/>
        </w:rPr>
      </w:pPr>
      <w:r w:rsidRPr="009918EE">
        <w:rPr>
          <w:rFonts w:ascii="Times New Roman" w:hAnsi="Times New Roman" w:cs="Times New Roman"/>
          <w:b/>
          <w:bCs/>
          <w:sz w:val="24"/>
          <w:szCs w:val="24"/>
        </w:rPr>
        <w:lastRenderedPageBreak/>
        <w:t xml:space="preserve">References </w:t>
      </w:r>
    </w:p>
    <w:p w14:paraId="4905297F" w14:textId="4B118786"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1. Evans B. How autism became autism: The radical transformation of a central concept of child development in Britain. Hist Hum Sci. 2013;26(3):3-31. </w:t>
      </w:r>
    </w:p>
    <w:p w14:paraId="6615C660" w14:textId="77777777"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2. Courchesne E. Brain development in autism: early overgrowth followed by premature arrest of growth. </w:t>
      </w:r>
      <w:proofErr w:type="spellStart"/>
      <w:r w:rsidRPr="009918EE">
        <w:rPr>
          <w:rFonts w:ascii="Times New Roman" w:hAnsi="Times New Roman" w:cs="Times New Roman"/>
          <w:sz w:val="24"/>
          <w:szCs w:val="24"/>
        </w:rPr>
        <w:t>Ment</w:t>
      </w:r>
      <w:proofErr w:type="spellEnd"/>
      <w:r w:rsidRPr="009918EE">
        <w:rPr>
          <w:rFonts w:ascii="Times New Roman" w:hAnsi="Times New Roman" w:cs="Times New Roman"/>
          <w:sz w:val="24"/>
          <w:szCs w:val="24"/>
        </w:rPr>
        <w:t xml:space="preserve"> Retard Dev </w:t>
      </w:r>
      <w:proofErr w:type="spellStart"/>
      <w:r w:rsidRPr="009918EE">
        <w:rPr>
          <w:rFonts w:ascii="Times New Roman" w:hAnsi="Times New Roman" w:cs="Times New Roman"/>
          <w:sz w:val="24"/>
          <w:szCs w:val="24"/>
        </w:rPr>
        <w:t>Disabil</w:t>
      </w:r>
      <w:proofErr w:type="spellEnd"/>
      <w:r w:rsidRPr="009918EE">
        <w:rPr>
          <w:rFonts w:ascii="Times New Roman" w:hAnsi="Times New Roman" w:cs="Times New Roman"/>
          <w:sz w:val="24"/>
          <w:szCs w:val="24"/>
        </w:rPr>
        <w:t xml:space="preserve"> Res Rev. 2004;10(2):106-11. doi:10.1002/mrdd.20020.</w:t>
      </w:r>
    </w:p>
    <w:p w14:paraId="6C683786" w14:textId="17EA8C69"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3. Elias R, Lord C. Autism severity and its relationship to disability. Autism. 2022;26(3):675-88. </w:t>
      </w:r>
    </w:p>
    <w:p w14:paraId="75270A09" w14:textId="77777777"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4. Centers for Disease Control and Prevention (CDC). Data &amp; Statistics: Autism Spectrum Disorder [Internet]. 2023 [cited 2025 Jan 30]. Available from: </w:t>
      </w:r>
      <w:hyperlink r:id="rId6" w:tgtFrame="_blank" w:history="1">
        <w:r w:rsidRPr="009918EE">
          <w:rPr>
            <w:rStyle w:val="Hyperlink"/>
            <w:rFonts w:ascii="Times New Roman" w:hAnsi="Times New Roman" w:cs="Times New Roman"/>
            <w:sz w:val="24"/>
            <w:szCs w:val="24"/>
          </w:rPr>
          <w:t>https://www.cdc.gov/ncbddd/autism/data.html</w:t>
        </w:r>
      </w:hyperlink>
      <w:r w:rsidRPr="009918EE">
        <w:rPr>
          <w:rFonts w:ascii="Times New Roman" w:hAnsi="Times New Roman" w:cs="Times New Roman"/>
          <w:sz w:val="24"/>
          <w:szCs w:val="24"/>
        </w:rPr>
        <w:t>.</w:t>
      </w:r>
    </w:p>
    <w:p w14:paraId="75B8ECEF" w14:textId="77777777"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5. World Health Organization (WHO). Autism Spectrum Disorders [Internet]. 2022 [cited 2025 Jan 30]. Available from: </w:t>
      </w:r>
      <w:hyperlink r:id="rId7" w:tgtFrame="_blank" w:history="1">
        <w:r w:rsidRPr="009918EE">
          <w:rPr>
            <w:rStyle w:val="Hyperlink"/>
            <w:rFonts w:ascii="Times New Roman" w:hAnsi="Times New Roman" w:cs="Times New Roman"/>
            <w:sz w:val="24"/>
            <w:szCs w:val="24"/>
          </w:rPr>
          <w:t>https://www.who.int/news-room/fact-sheets/detail/autism-spectrum-disorders</w:t>
        </w:r>
      </w:hyperlink>
      <w:r w:rsidRPr="009918EE">
        <w:rPr>
          <w:rFonts w:ascii="Times New Roman" w:hAnsi="Times New Roman" w:cs="Times New Roman"/>
          <w:sz w:val="24"/>
          <w:szCs w:val="24"/>
        </w:rPr>
        <w:t>.</w:t>
      </w:r>
    </w:p>
    <w:p w14:paraId="52667BCB" w14:textId="5D23BE00"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6. Schneider T, </w:t>
      </w:r>
      <w:proofErr w:type="spellStart"/>
      <w:r w:rsidRPr="009918EE">
        <w:rPr>
          <w:rFonts w:ascii="Times New Roman" w:hAnsi="Times New Roman" w:cs="Times New Roman"/>
          <w:sz w:val="24"/>
          <w:szCs w:val="24"/>
        </w:rPr>
        <w:t>Przewłocki</w:t>
      </w:r>
      <w:proofErr w:type="spellEnd"/>
      <w:r w:rsidRPr="009918EE">
        <w:rPr>
          <w:rFonts w:ascii="Times New Roman" w:hAnsi="Times New Roman" w:cs="Times New Roman"/>
          <w:sz w:val="24"/>
          <w:szCs w:val="24"/>
        </w:rPr>
        <w:t xml:space="preserve"> R. Behavioral alterations in rats prenatally exposed to valproic acid: animal model of autism. Neuropsychopharmacology. 2005;30(1):80-9. </w:t>
      </w:r>
    </w:p>
    <w:p w14:paraId="40A7F509" w14:textId="77777777"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7. Erdogan H, </w:t>
      </w:r>
      <w:proofErr w:type="spellStart"/>
      <w:r w:rsidRPr="009918EE">
        <w:rPr>
          <w:rFonts w:ascii="Times New Roman" w:hAnsi="Times New Roman" w:cs="Times New Roman"/>
          <w:sz w:val="24"/>
          <w:szCs w:val="24"/>
        </w:rPr>
        <w:t>Antar</w:t>
      </w:r>
      <w:proofErr w:type="spellEnd"/>
      <w:r w:rsidRPr="009918EE">
        <w:rPr>
          <w:rFonts w:ascii="Times New Roman" w:hAnsi="Times New Roman" w:cs="Times New Roman"/>
          <w:sz w:val="24"/>
          <w:szCs w:val="24"/>
        </w:rPr>
        <w:t xml:space="preserve"> V, Kaya AH, </w:t>
      </w:r>
      <w:proofErr w:type="spellStart"/>
      <w:r w:rsidRPr="009918EE">
        <w:rPr>
          <w:rFonts w:ascii="Times New Roman" w:hAnsi="Times New Roman" w:cs="Times New Roman"/>
          <w:sz w:val="24"/>
          <w:szCs w:val="24"/>
        </w:rPr>
        <w:t>Firat</w:t>
      </w:r>
      <w:proofErr w:type="spellEnd"/>
      <w:r w:rsidRPr="009918EE">
        <w:rPr>
          <w:rFonts w:ascii="Times New Roman" w:hAnsi="Times New Roman" w:cs="Times New Roman"/>
          <w:sz w:val="24"/>
          <w:szCs w:val="24"/>
        </w:rPr>
        <w:t xml:space="preserve"> L, </w:t>
      </w:r>
      <w:proofErr w:type="spellStart"/>
      <w:r w:rsidRPr="009918EE">
        <w:rPr>
          <w:rFonts w:ascii="Times New Roman" w:hAnsi="Times New Roman" w:cs="Times New Roman"/>
          <w:sz w:val="24"/>
          <w:szCs w:val="24"/>
        </w:rPr>
        <w:t>Kubilay</w:t>
      </w:r>
      <w:proofErr w:type="spellEnd"/>
      <w:r w:rsidRPr="009918EE">
        <w:rPr>
          <w:rFonts w:ascii="Times New Roman" w:hAnsi="Times New Roman" w:cs="Times New Roman"/>
          <w:sz w:val="24"/>
          <w:szCs w:val="24"/>
        </w:rPr>
        <w:t xml:space="preserve"> T. Animal models of autism spectrum disorder. J Neurol Stroke. 2017;4(1):1-8.</w:t>
      </w:r>
    </w:p>
    <w:p w14:paraId="06702F64" w14:textId="14593723"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8. </w:t>
      </w:r>
      <w:proofErr w:type="spellStart"/>
      <w:r w:rsidRPr="009918EE">
        <w:rPr>
          <w:rFonts w:ascii="Times New Roman" w:hAnsi="Times New Roman" w:cs="Times New Roman"/>
          <w:sz w:val="24"/>
          <w:szCs w:val="24"/>
        </w:rPr>
        <w:t>Kleven</w:t>
      </w:r>
      <w:proofErr w:type="spellEnd"/>
      <w:r w:rsidRPr="009918EE">
        <w:rPr>
          <w:rFonts w:ascii="Times New Roman" w:hAnsi="Times New Roman" w:cs="Times New Roman"/>
          <w:sz w:val="24"/>
          <w:szCs w:val="24"/>
        </w:rPr>
        <w:t xml:space="preserve"> G. Guinea pigs enter rat r</w:t>
      </w:r>
      <w:r w:rsidR="001E283E" w:rsidRPr="009918EE">
        <w:rPr>
          <w:rFonts w:ascii="Times New Roman" w:hAnsi="Times New Roman" w:cs="Times New Roman"/>
          <w:sz w:val="24"/>
          <w:szCs w:val="24"/>
        </w:rPr>
        <w:t>ace for autism models</w:t>
      </w:r>
      <w:r w:rsidRPr="009918EE">
        <w:rPr>
          <w:rFonts w:ascii="Times New Roman" w:hAnsi="Times New Roman" w:cs="Times New Roman"/>
          <w:sz w:val="24"/>
          <w:szCs w:val="24"/>
        </w:rPr>
        <w:t>. The Transmitter; 2013 [cited 2025 Jan 30]. Available from: </w:t>
      </w:r>
      <w:hyperlink r:id="rId8" w:tgtFrame="_blank" w:history="1">
        <w:r w:rsidRPr="009918EE">
          <w:rPr>
            <w:rStyle w:val="Hyperlink"/>
            <w:rFonts w:ascii="Times New Roman" w:hAnsi="Times New Roman" w:cs="Times New Roman"/>
            <w:sz w:val="24"/>
            <w:szCs w:val="24"/>
          </w:rPr>
          <w:t>https://www.thetransmitter.org/spectrum/guinea-pigs-enter-rat-race-for-autism-models/</w:t>
        </w:r>
      </w:hyperlink>
      <w:r w:rsidRPr="009918EE">
        <w:rPr>
          <w:rFonts w:ascii="Times New Roman" w:hAnsi="Times New Roman" w:cs="Times New Roman"/>
          <w:sz w:val="24"/>
          <w:szCs w:val="24"/>
        </w:rPr>
        <w:t>.</w:t>
      </w:r>
    </w:p>
    <w:p w14:paraId="18D6CFFE" w14:textId="77777777"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9. Duncan AJ, Hutton SB. Animal models of autism spectrum disorder: A review of the literature. Front Psychiatry. </w:t>
      </w:r>
      <w:proofErr w:type="gramStart"/>
      <w:r w:rsidRPr="009918EE">
        <w:rPr>
          <w:rFonts w:ascii="Times New Roman" w:hAnsi="Times New Roman" w:cs="Times New Roman"/>
          <w:sz w:val="24"/>
          <w:szCs w:val="24"/>
        </w:rPr>
        <w:t>2021;12:549810</w:t>
      </w:r>
      <w:proofErr w:type="gramEnd"/>
      <w:r w:rsidRPr="009918EE">
        <w:rPr>
          <w:rFonts w:ascii="Times New Roman" w:hAnsi="Times New Roman" w:cs="Times New Roman"/>
          <w:sz w:val="24"/>
          <w:szCs w:val="24"/>
        </w:rPr>
        <w:t>.</w:t>
      </w:r>
    </w:p>
    <w:p w14:paraId="03F613C0" w14:textId="4A7093CC"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lastRenderedPageBreak/>
        <w:t xml:space="preserve">10. </w:t>
      </w:r>
      <w:proofErr w:type="spellStart"/>
      <w:r w:rsidRPr="009918EE">
        <w:rPr>
          <w:rFonts w:ascii="Times New Roman" w:hAnsi="Times New Roman" w:cs="Times New Roman"/>
          <w:sz w:val="24"/>
          <w:szCs w:val="24"/>
        </w:rPr>
        <w:t>O'Roak</w:t>
      </w:r>
      <w:proofErr w:type="spellEnd"/>
      <w:r w:rsidRPr="009918EE">
        <w:rPr>
          <w:rFonts w:ascii="Times New Roman" w:hAnsi="Times New Roman" w:cs="Times New Roman"/>
          <w:sz w:val="24"/>
          <w:szCs w:val="24"/>
        </w:rPr>
        <w:t xml:space="preserve"> BJ, State MW. Autism genetics: Strategies, challenges, and oppo</w:t>
      </w:r>
      <w:r w:rsidR="001E283E" w:rsidRPr="009918EE">
        <w:rPr>
          <w:rFonts w:ascii="Times New Roman" w:hAnsi="Times New Roman" w:cs="Times New Roman"/>
          <w:sz w:val="24"/>
          <w:szCs w:val="24"/>
        </w:rPr>
        <w:t>rtunities. Autism Res</w:t>
      </w:r>
      <w:r w:rsidRPr="009918EE">
        <w:rPr>
          <w:rFonts w:ascii="Times New Roman" w:hAnsi="Times New Roman" w:cs="Times New Roman"/>
          <w:sz w:val="24"/>
          <w:szCs w:val="24"/>
        </w:rPr>
        <w:t>. 2008;1(4):196-209.</w:t>
      </w:r>
    </w:p>
    <w:p w14:paraId="12606360" w14:textId="26661B38"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11. The Transmitter. The evolution of 'autism' as </w:t>
      </w:r>
      <w:r w:rsidR="001E283E" w:rsidRPr="009918EE">
        <w:rPr>
          <w:rFonts w:ascii="Times New Roman" w:hAnsi="Times New Roman" w:cs="Times New Roman"/>
          <w:sz w:val="24"/>
          <w:szCs w:val="24"/>
        </w:rPr>
        <w:t>a diagnosis explained</w:t>
      </w:r>
      <w:r w:rsidRPr="009918EE">
        <w:rPr>
          <w:rFonts w:ascii="Times New Roman" w:hAnsi="Times New Roman" w:cs="Times New Roman"/>
          <w:sz w:val="24"/>
          <w:szCs w:val="24"/>
        </w:rPr>
        <w:t>. 2024 [cited 2025 Jan 30]. Available from: </w:t>
      </w:r>
      <w:hyperlink r:id="rId9" w:tgtFrame="_blank" w:history="1">
        <w:r w:rsidRPr="009918EE">
          <w:rPr>
            <w:rStyle w:val="Hyperlink"/>
            <w:rFonts w:ascii="Times New Roman" w:hAnsi="Times New Roman" w:cs="Times New Roman"/>
            <w:color w:val="auto"/>
            <w:sz w:val="24"/>
            <w:szCs w:val="24"/>
          </w:rPr>
          <w:t>https://www.thetransmitter.org/spectrum/evolution-autism-diagnosis-explained/</w:t>
        </w:r>
      </w:hyperlink>
      <w:r w:rsidRPr="009918EE">
        <w:rPr>
          <w:rFonts w:ascii="Times New Roman" w:hAnsi="Times New Roman" w:cs="Times New Roman"/>
          <w:sz w:val="24"/>
          <w:szCs w:val="24"/>
        </w:rPr>
        <w:t>.</w:t>
      </w:r>
    </w:p>
    <w:p w14:paraId="16D11D50" w14:textId="7E6EF592"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12. </w:t>
      </w:r>
      <w:proofErr w:type="spellStart"/>
      <w:r w:rsidRPr="009918EE">
        <w:rPr>
          <w:rFonts w:ascii="Times New Roman" w:hAnsi="Times New Roman" w:cs="Times New Roman"/>
          <w:sz w:val="24"/>
          <w:szCs w:val="24"/>
        </w:rPr>
        <w:t>Valenti</w:t>
      </w:r>
      <w:proofErr w:type="spellEnd"/>
      <w:r w:rsidRPr="009918EE">
        <w:rPr>
          <w:rFonts w:ascii="Times New Roman" w:hAnsi="Times New Roman" w:cs="Times New Roman"/>
          <w:sz w:val="24"/>
          <w:szCs w:val="24"/>
        </w:rPr>
        <w:t xml:space="preserve"> D, de Bari L, De </w:t>
      </w:r>
      <w:proofErr w:type="spellStart"/>
      <w:r w:rsidRPr="009918EE">
        <w:rPr>
          <w:rFonts w:ascii="Times New Roman" w:hAnsi="Times New Roman" w:cs="Times New Roman"/>
          <w:sz w:val="24"/>
          <w:szCs w:val="24"/>
        </w:rPr>
        <w:t>Filippis</w:t>
      </w:r>
      <w:proofErr w:type="spellEnd"/>
      <w:r w:rsidRPr="009918EE">
        <w:rPr>
          <w:rFonts w:ascii="Times New Roman" w:hAnsi="Times New Roman" w:cs="Times New Roman"/>
          <w:sz w:val="24"/>
          <w:szCs w:val="24"/>
        </w:rPr>
        <w:t xml:space="preserve"> B, </w:t>
      </w:r>
      <w:proofErr w:type="spellStart"/>
      <w:r w:rsidRPr="009918EE">
        <w:rPr>
          <w:rFonts w:ascii="Times New Roman" w:hAnsi="Times New Roman" w:cs="Times New Roman"/>
          <w:sz w:val="24"/>
          <w:szCs w:val="24"/>
        </w:rPr>
        <w:t>Henrion-Caude</w:t>
      </w:r>
      <w:proofErr w:type="spellEnd"/>
      <w:r w:rsidRPr="009918EE">
        <w:rPr>
          <w:rFonts w:ascii="Times New Roman" w:hAnsi="Times New Roman" w:cs="Times New Roman"/>
          <w:sz w:val="24"/>
          <w:szCs w:val="24"/>
        </w:rPr>
        <w:t xml:space="preserve"> A, Vacca R. Mitochondrial dysfunction as a central actor in intellectual disability-related diseases: an overview of Down syndrome, autism, Fragile X and Rett syndrome. </w:t>
      </w:r>
      <w:proofErr w:type="spellStart"/>
      <w:r w:rsidR="00B14FD0" w:rsidRPr="009918EE">
        <w:rPr>
          <w:rFonts w:ascii="Times New Roman" w:hAnsi="Times New Roman" w:cs="Times New Roman"/>
          <w:sz w:val="24"/>
          <w:szCs w:val="24"/>
        </w:rPr>
        <w:t>Neurosci</w:t>
      </w:r>
      <w:proofErr w:type="spellEnd"/>
      <w:r w:rsidR="00B14FD0" w:rsidRPr="009918EE">
        <w:rPr>
          <w:rFonts w:ascii="Times New Roman" w:hAnsi="Times New Roman" w:cs="Times New Roman"/>
          <w:sz w:val="24"/>
          <w:szCs w:val="24"/>
        </w:rPr>
        <w:t xml:space="preserve"> </w:t>
      </w:r>
      <w:proofErr w:type="spellStart"/>
      <w:r w:rsidR="00B14FD0" w:rsidRPr="009918EE">
        <w:rPr>
          <w:rFonts w:ascii="Times New Roman" w:hAnsi="Times New Roman" w:cs="Times New Roman"/>
          <w:sz w:val="24"/>
          <w:szCs w:val="24"/>
        </w:rPr>
        <w:t>Biobehav</w:t>
      </w:r>
      <w:proofErr w:type="spellEnd"/>
      <w:r w:rsidR="00B14FD0" w:rsidRPr="009918EE">
        <w:rPr>
          <w:rFonts w:ascii="Times New Roman" w:hAnsi="Times New Roman" w:cs="Times New Roman"/>
          <w:sz w:val="24"/>
          <w:szCs w:val="24"/>
        </w:rPr>
        <w:t xml:space="preserve"> Rev</w:t>
      </w:r>
      <w:r w:rsidRPr="009918EE">
        <w:rPr>
          <w:rFonts w:ascii="Times New Roman" w:hAnsi="Times New Roman" w:cs="Times New Roman"/>
          <w:sz w:val="24"/>
          <w:szCs w:val="24"/>
        </w:rPr>
        <w:t xml:space="preserve">. </w:t>
      </w:r>
      <w:proofErr w:type="gramStart"/>
      <w:r w:rsidRPr="009918EE">
        <w:rPr>
          <w:rFonts w:ascii="Times New Roman" w:hAnsi="Times New Roman" w:cs="Times New Roman"/>
          <w:sz w:val="24"/>
          <w:szCs w:val="24"/>
        </w:rPr>
        <w:t>2014;46:202</w:t>
      </w:r>
      <w:proofErr w:type="gramEnd"/>
      <w:r w:rsidRPr="009918EE">
        <w:rPr>
          <w:rFonts w:ascii="Times New Roman" w:hAnsi="Times New Roman" w:cs="Times New Roman"/>
          <w:sz w:val="24"/>
          <w:szCs w:val="24"/>
        </w:rPr>
        <w:t>-17.</w:t>
      </w:r>
    </w:p>
    <w:p w14:paraId="6F5E4BD1" w14:textId="42D99F75"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13. </w:t>
      </w:r>
      <w:proofErr w:type="spellStart"/>
      <w:r w:rsidRPr="009918EE">
        <w:rPr>
          <w:rFonts w:ascii="Times New Roman" w:hAnsi="Times New Roman" w:cs="Times New Roman"/>
          <w:sz w:val="24"/>
          <w:szCs w:val="24"/>
        </w:rPr>
        <w:t>Gogate</w:t>
      </w:r>
      <w:proofErr w:type="spellEnd"/>
      <w:r w:rsidRPr="009918EE">
        <w:rPr>
          <w:rFonts w:ascii="Times New Roman" w:hAnsi="Times New Roman" w:cs="Times New Roman"/>
          <w:sz w:val="24"/>
          <w:szCs w:val="24"/>
        </w:rPr>
        <w:t xml:space="preserve"> A, Kaur K, Evans P, Goodspeed K, Morris MA. The genetic landscape of autism spectrum disorder in an ancestrally diverse co</w:t>
      </w:r>
      <w:r w:rsidR="00B14FD0" w:rsidRPr="009918EE">
        <w:rPr>
          <w:rFonts w:ascii="Times New Roman" w:hAnsi="Times New Roman" w:cs="Times New Roman"/>
          <w:sz w:val="24"/>
          <w:szCs w:val="24"/>
        </w:rPr>
        <w:t xml:space="preserve">hort. </w:t>
      </w:r>
      <w:proofErr w:type="spellStart"/>
      <w:r w:rsidR="00B14FD0" w:rsidRPr="009918EE">
        <w:rPr>
          <w:rFonts w:ascii="Times New Roman" w:hAnsi="Times New Roman" w:cs="Times New Roman"/>
          <w:sz w:val="24"/>
          <w:szCs w:val="24"/>
        </w:rPr>
        <w:t>npj</w:t>
      </w:r>
      <w:proofErr w:type="spellEnd"/>
      <w:r w:rsidR="00B14FD0" w:rsidRPr="009918EE">
        <w:rPr>
          <w:rFonts w:ascii="Times New Roman" w:hAnsi="Times New Roman" w:cs="Times New Roman"/>
          <w:sz w:val="24"/>
          <w:szCs w:val="24"/>
        </w:rPr>
        <w:t xml:space="preserve"> Genomic Med</w:t>
      </w:r>
      <w:r w:rsidRPr="009918EE">
        <w:rPr>
          <w:rFonts w:ascii="Times New Roman" w:hAnsi="Times New Roman" w:cs="Times New Roman"/>
          <w:sz w:val="24"/>
          <w:szCs w:val="24"/>
        </w:rPr>
        <w:t>. 2024 [cited 2025 Jan 30]. Available from: </w:t>
      </w:r>
      <w:hyperlink r:id="rId10" w:tgtFrame="_blank" w:history="1">
        <w:r w:rsidRPr="009918EE">
          <w:rPr>
            <w:rStyle w:val="Hyperlink"/>
            <w:rFonts w:ascii="Times New Roman" w:hAnsi="Times New Roman" w:cs="Times New Roman"/>
            <w:sz w:val="24"/>
            <w:szCs w:val="24"/>
          </w:rPr>
          <w:t>https://utsouthwestern.elsevierpure.com/en/publications/the-genetic-landscape-of-autism-spectrum-disorder-in-an-ancestral</w:t>
        </w:r>
      </w:hyperlink>
      <w:r w:rsidRPr="009918EE">
        <w:rPr>
          <w:rFonts w:ascii="Times New Roman" w:hAnsi="Times New Roman" w:cs="Times New Roman"/>
          <w:sz w:val="24"/>
          <w:szCs w:val="24"/>
        </w:rPr>
        <w:t>.</w:t>
      </w:r>
    </w:p>
    <w:p w14:paraId="0F8F9541" w14:textId="75F5ECEE"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14. Zhang Y, Chen Y, Wang X, Zhao Y. Autism spectrum disorder: Pathogenesis, biomarker and intervention strategies. </w:t>
      </w:r>
      <w:r w:rsidR="00B14FD0" w:rsidRPr="009918EE">
        <w:rPr>
          <w:rFonts w:ascii="Times New Roman" w:hAnsi="Times New Roman" w:cs="Times New Roman"/>
          <w:sz w:val="24"/>
          <w:szCs w:val="24"/>
        </w:rPr>
        <w:t>Mol Genet Genomic Med</w:t>
      </w:r>
      <w:r w:rsidRPr="009918EE">
        <w:rPr>
          <w:rFonts w:ascii="Times New Roman" w:hAnsi="Times New Roman" w:cs="Times New Roman"/>
          <w:sz w:val="24"/>
          <w:szCs w:val="24"/>
        </w:rPr>
        <w:t>. 2024;12(3</w:t>
      </w:r>
      <w:proofErr w:type="gramStart"/>
      <w:r w:rsidRPr="009918EE">
        <w:rPr>
          <w:rFonts w:ascii="Times New Roman" w:hAnsi="Times New Roman" w:cs="Times New Roman"/>
          <w:sz w:val="24"/>
          <w:szCs w:val="24"/>
        </w:rPr>
        <w:t>):e</w:t>
      </w:r>
      <w:proofErr w:type="gramEnd"/>
      <w:r w:rsidRPr="009918EE">
        <w:rPr>
          <w:rFonts w:ascii="Times New Roman" w:hAnsi="Times New Roman" w:cs="Times New Roman"/>
          <w:sz w:val="24"/>
          <w:szCs w:val="24"/>
        </w:rPr>
        <w:t>10908366.</w:t>
      </w:r>
    </w:p>
    <w:p w14:paraId="125D89B3" w14:textId="77777777"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15. Ben-Ari Y. Is birth a critical period in the pathogenesis of autism spectrum disorders? Nat Rev </w:t>
      </w:r>
      <w:proofErr w:type="spellStart"/>
      <w:r w:rsidRPr="009918EE">
        <w:rPr>
          <w:rFonts w:ascii="Times New Roman" w:hAnsi="Times New Roman" w:cs="Times New Roman"/>
          <w:sz w:val="24"/>
          <w:szCs w:val="24"/>
        </w:rPr>
        <w:t>Neurosci</w:t>
      </w:r>
      <w:proofErr w:type="spellEnd"/>
      <w:r w:rsidRPr="009918EE">
        <w:rPr>
          <w:rFonts w:ascii="Times New Roman" w:hAnsi="Times New Roman" w:cs="Times New Roman"/>
          <w:sz w:val="24"/>
          <w:szCs w:val="24"/>
        </w:rPr>
        <w:t>. 2015;16(8):498-505.</w:t>
      </w:r>
    </w:p>
    <w:p w14:paraId="29785C83" w14:textId="73FAD56B"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16. </w:t>
      </w:r>
      <w:proofErr w:type="spellStart"/>
      <w:r w:rsidRPr="009918EE">
        <w:rPr>
          <w:rFonts w:ascii="Times New Roman" w:hAnsi="Times New Roman" w:cs="Times New Roman"/>
          <w:sz w:val="24"/>
          <w:szCs w:val="24"/>
        </w:rPr>
        <w:t>Zwaigenbaum</w:t>
      </w:r>
      <w:proofErr w:type="spellEnd"/>
      <w:r w:rsidRPr="009918EE">
        <w:rPr>
          <w:rFonts w:ascii="Times New Roman" w:hAnsi="Times New Roman" w:cs="Times New Roman"/>
          <w:sz w:val="24"/>
          <w:szCs w:val="24"/>
        </w:rPr>
        <w:t xml:space="preserve"> L, Bryson S, Lord C, Rogers S, Carter A, Carver L, </w:t>
      </w:r>
      <w:proofErr w:type="spellStart"/>
      <w:r w:rsidRPr="009918EE">
        <w:rPr>
          <w:rFonts w:ascii="Times New Roman" w:hAnsi="Times New Roman" w:cs="Times New Roman"/>
          <w:sz w:val="24"/>
          <w:szCs w:val="24"/>
        </w:rPr>
        <w:t>Yirmiya</w:t>
      </w:r>
      <w:proofErr w:type="spellEnd"/>
      <w:r w:rsidRPr="009918EE">
        <w:rPr>
          <w:rFonts w:ascii="Times New Roman" w:hAnsi="Times New Roman" w:cs="Times New Roman"/>
          <w:sz w:val="24"/>
          <w:szCs w:val="24"/>
        </w:rPr>
        <w:t xml:space="preserve"> N. Clinical assessment and management of toddlers with suspected autism spectrum disorder: insights from studies of high-ris</w:t>
      </w:r>
      <w:r w:rsidR="00B14FD0" w:rsidRPr="009918EE">
        <w:rPr>
          <w:rFonts w:ascii="Times New Roman" w:hAnsi="Times New Roman" w:cs="Times New Roman"/>
          <w:sz w:val="24"/>
          <w:szCs w:val="24"/>
        </w:rPr>
        <w:t>k infants. Pediatrics</w:t>
      </w:r>
      <w:r w:rsidRPr="009918EE">
        <w:rPr>
          <w:rFonts w:ascii="Times New Roman" w:hAnsi="Times New Roman" w:cs="Times New Roman"/>
          <w:sz w:val="24"/>
          <w:szCs w:val="24"/>
        </w:rPr>
        <w:t>. 2009;123(5):1383-91.</w:t>
      </w:r>
    </w:p>
    <w:p w14:paraId="0981E82F" w14:textId="3ADB3EDF"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17. Al-</w:t>
      </w:r>
      <w:proofErr w:type="spellStart"/>
      <w:r w:rsidRPr="009918EE">
        <w:rPr>
          <w:rFonts w:ascii="Times New Roman" w:hAnsi="Times New Roman" w:cs="Times New Roman"/>
          <w:sz w:val="24"/>
          <w:szCs w:val="24"/>
        </w:rPr>
        <w:t>Sarraj</w:t>
      </w:r>
      <w:proofErr w:type="spellEnd"/>
      <w:r w:rsidRPr="009918EE">
        <w:rPr>
          <w:rFonts w:ascii="Times New Roman" w:hAnsi="Times New Roman" w:cs="Times New Roman"/>
          <w:sz w:val="24"/>
          <w:szCs w:val="24"/>
        </w:rPr>
        <w:t xml:space="preserve"> T, Taha A, Al-</w:t>
      </w:r>
      <w:proofErr w:type="spellStart"/>
      <w:r w:rsidRPr="009918EE">
        <w:rPr>
          <w:rFonts w:ascii="Times New Roman" w:hAnsi="Times New Roman" w:cs="Times New Roman"/>
          <w:sz w:val="24"/>
          <w:szCs w:val="24"/>
        </w:rPr>
        <w:t>Dous</w:t>
      </w:r>
      <w:proofErr w:type="spellEnd"/>
      <w:r w:rsidRPr="009918EE">
        <w:rPr>
          <w:rFonts w:ascii="Times New Roman" w:hAnsi="Times New Roman" w:cs="Times New Roman"/>
          <w:sz w:val="24"/>
          <w:szCs w:val="24"/>
        </w:rPr>
        <w:t xml:space="preserve"> A, </w:t>
      </w:r>
      <w:proofErr w:type="spellStart"/>
      <w:r w:rsidRPr="009918EE">
        <w:rPr>
          <w:rFonts w:ascii="Times New Roman" w:hAnsi="Times New Roman" w:cs="Times New Roman"/>
          <w:sz w:val="24"/>
          <w:szCs w:val="24"/>
        </w:rPr>
        <w:t>Ahram</w:t>
      </w:r>
      <w:proofErr w:type="spellEnd"/>
      <w:r w:rsidRPr="009918EE">
        <w:rPr>
          <w:rFonts w:ascii="Times New Roman" w:hAnsi="Times New Roman" w:cs="Times New Roman"/>
          <w:sz w:val="24"/>
          <w:szCs w:val="24"/>
        </w:rPr>
        <w:t xml:space="preserve"> M, Abbasi A, </w:t>
      </w:r>
      <w:proofErr w:type="spellStart"/>
      <w:r w:rsidRPr="009918EE">
        <w:rPr>
          <w:rFonts w:ascii="Times New Roman" w:hAnsi="Times New Roman" w:cs="Times New Roman"/>
          <w:sz w:val="24"/>
          <w:szCs w:val="24"/>
        </w:rPr>
        <w:t>Abuazab</w:t>
      </w:r>
      <w:proofErr w:type="spellEnd"/>
      <w:r w:rsidRPr="009918EE">
        <w:rPr>
          <w:rFonts w:ascii="Times New Roman" w:hAnsi="Times New Roman" w:cs="Times New Roman"/>
          <w:sz w:val="24"/>
          <w:szCs w:val="24"/>
        </w:rPr>
        <w:t xml:space="preserve"> M, et al. The genetic landscape of autism spectrum disorder in the Middle Eastern population: A comprehensive characterization. </w:t>
      </w:r>
      <w:r w:rsidR="00B14FD0" w:rsidRPr="009918EE">
        <w:rPr>
          <w:rFonts w:ascii="Times New Roman" w:hAnsi="Times New Roman" w:cs="Times New Roman"/>
          <w:sz w:val="24"/>
          <w:szCs w:val="24"/>
        </w:rPr>
        <w:t>Mol Genet Genomic Med</w:t>
      </w:r>
      <w:r w:rsidRPr="009918EE">
        <w:rPr>
          <w:rFonts w:ascii="Times New Roman" w:hAnsi="Times New Roman" w:cs="Times New Roman"/>
          <w:sz w:val="24"/>
          <w:szCs w:val="24"/>
        </w:rPr>
        <w:t>. 2024 [cited 2025 Jan 30]. Available from: </w:t>
      </w:r>
      <w:hyperlink r:id="rId11" w:tgtFrame="_blank" w:history="1">
        <w:r w:rsidRPr="009918EE">
          <w:rPr>
            <w:rStyle w:val="Hyperlink"/>
            <w:rFonts w:ascii="Times New Roman" w:hAnsi="Times New Roman" w:cs="Times New Roman"/>
            <w:sz w:val="24"/>
            <w:szCs w:val="24"/>
          </w:rPr>
          <w:t>https://doi.org/10.1002/mgg3.12345</w:t>
        </w:r>
      </w:hyperlink>
      <w:r w:rsidRPr="009918EE">
        <w:rPr>
          <w:rFonts w:ascii="Times New Roman" w:hAnsi="Times New Roman" w:cs="Times New Roman"/>
          <w:sz w:val="24"/>
          <w:szCs w:val="24"/>
        </w:rPr>
        <w:t>.</w:t>
      </w:r>
    </w:p>
    <w:p w14:paraId="57B4F757" w14:textId="37DFC36D" w:rsidR="00806522" w:rsidRPr="009918EE" w:rsidRDefault="00806522"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lastRenderedPageBreak/>
        <w:t xml:space="preserve">18. Volk HE, </w:t>
      </w:r>
      <w:proofErr w:type="spellStart"/>
      <w:r w:rsidRPr="009918EE">
        <w:rPr>
          <w:rFonts w:ascii="Times New Roman" w:hAnsi="Times New Roman" w:cs="Times New Roman"/>
          <w:sz w:val="24"/>
          <w:szCs w:val="24"/>
        </w:rPr>
        <w:t>Lurmann</w:t>
      </w:r>
      <w:proofErr w:type="spellEnd"/>
      <w:r w:rsidRPr="009918EE">
        <w:rPr>
          <w:rFonts w:ascii="Times New Roman" w:hAnsi="Times New Roman" w:cs="Times New Roman"/>
          <w:sz w:val="24"/>
          <w:szCs w:val="24"/>
        </w:rPr>
        <w:t xml:space="preserve"> F. Environmental factors influencing the risk of autism: A review. Environ Health </w:t>
      </w:r>
      <w:proofErr w:type="spellStart"/>
      <w:r w:rsidRPr="009918EE">
        <w:rPr>
          <w:rFonts w:ascii="Times New Roman" w:hAnsi="Times New Roman" w:cs="Times New Roman"/>
          <w:sz w:val="24"/>
          <w:szCs w:val="24"/>
        </w:rPr>
        <w:t>Perspect</w:t>
      </w:r>
      <w:proofErr w:type="spellEnd"/>
      <w:r w:rsidRPr="009918EE">
        <w:rPr>
          <w:rFonts w:ascii="Times New Roman" w:hAnsi="Times New Roman" w:cs="Times New Roman"/>
          <w:sz w:val="24"/>
          <w:szCs w:val="24"/>
        </w:rPr>
        <w:t xml:space="preserve">. 2019;127(11):11001. </w:t>
      </w:r>
    </w:p>
    <w:p w14:paraId="16531BE2" w14:textId="0778E70F" w:rsidR="000907D6" w:rsidRPr="009918EE" w:rsidRDefault="00806522" w:rsidP="000907D6">
      <w:pPr>
        <w:spacing w:line="480" w:lineRule="auto"/>
        <w:rPr>
          <w:rFonts w:ascii="Times New Roman" w:hAnsi="Times New Roman" w:cs="Times New Roman"/>
          <w:color w:val="222222"/>
          <w:sz w:val="24"/>
          <w:szCs w:val="24"/>
          <w:shd w:val="clear" w:color="auto" w:fill="FFFFFF"/>
        </w:rPr>
      </w:pPr>
      <w:r w:rsidRPr="009918EE">
        <w:rPr>
          <w:rFonts w:ascii="Times New Roman" w:hAnsi="Times New Roman" w:cs="Times New Roman"/>
          <w:sz w:val="24"/>
          <w:szCs w:val="24"/>
        </w:rPr>
        <w:t>19.</w:t>
      </w:r>
      <w:r w:rsidR="009E0575" w:rsidRPr="009918EE">
        <w:rPr>
          <w:rFonts w:ascii="Times New Roman" w:hAnsi="Times New Roman" w:cs="Times New Roman"/>
          <w:sz w:val="24"/>
          <w:szCs w:val="24"/>
        </w:rPr>
        <w:t xml:space="preserve"> </w:t>
      </w:r>
      <w:r w:rsidR="000907D6" w:rsidRPr="009918EE">
        <w:rPr>
          <w:rFonts w:ascii="Times New Roman" w:hAnsi="Times New Roman" w:cs="Times New Roman"/>
          <w:color w:val="222222"/>
          <w:sz w:val="24"/>
          <w:szCs w:val="24"/>
          <w:shd w:val="clear" w:color="auto" w:fill="FFFFFF"/>
        </w:rPr>
        <w:t xml:space="preserve">Crump C, </w:t>
      </w:r>
      <w:proofErr w:type="spellStart"/>
      <w:r w:rsidR="000907D6" w:rsidRPr="009918EE">
        <w:rPr>
          <w:rFonts w:ascii="Times New Roman" w:hAnsi="Times New Roman" w:cs="Times New Roman"/>
          <w:color w:val="222222"/>
          <w:sz w:val="24"/>
          <w:szCs w:val="24"/>
          <w:shd w:val="clear" w:color="auto" w:fill="FFFFFF"/>
        </w:rPr>
        <w:t>Sundquist</w:t>
      </w:r>
      <w:proofErr w:type="spellEnd"/>
      <w:r w:rsidR="000907D6" w:rsidRPr="009918EE">
        <w:rPr>
          <w:rFonts w:ascii="Times New Roman" w:hAnsi="Times New Roman" w:cs="Times New Roman"/>
          <w:color w:val="222222"/>
          <w:sz w:val="24"/>
          <w:szCs w:val="24"/>
          <w:shd w:val="clear" w:color="auto" w:fill="FFFFFF"/>
        </w:rPr>
        <w:t xml:space="preserve"> J, </w:t>
      </w:r>
      <w:proofErr w:type="spellStart"/>
      <w:r w:rsidR="000907D6" w:rsidRPr="009918EE">
        <w:rPr>
          <w:rFonts w:ascii="Times New Roman" w:hAnsi="Times New Roman" w:cs="Times New Roman"/>
          <w:color w:val="222222"/>
          <w:sz w:val="24"/>
          <w:szCs w:val="24"/>
          <w:shd w:val="clear" w:color="auto" w:fill="FFFFFF"/>
        </w:rPr>
        <w:t>Sundquist</w:t>
      </w:r>
      <w:proofErr w:type="spellEnd"/>
      <w:r w:rsidR="000907D6" w:rsidRPr="009918EE">
        <w:rPr>
          <w:rFonts w:ascii="Times New Roman" w:hAnsi="Times New Roman" w:cs="Times New Roman"/>
          <w:color w:val="222222"/>
          <w:sz w:val="24"/>
          <w:szCs w:val="24"/>
          <w:shd w:val="clear" w:color="auto" w:fill="FFFFFF"/>
        </w:rPr>
        <w:t xml:space="preserve"> K. Preterm or early term birth and risk of autism. Pediatrics. 2021 Sep 1;148(3).</w:t>
      </w:r>
    </w:p>
    <w:p w14:paraId="6AB29B64" w14:textId="7DF3AEA3" w:rsidR="00CE05E3" w:rsidRPr="009918EE" w:rsidRDefault="000907D6"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20.</w:t>
      </w:r>
      <w:r w:rsidR="00763EF2" w:rsidRPr="009918EE">
        <w:rPr>
          <w:rFonts w:ascii="Times New Roman" w:hAnsi="Times New Roman" w:cs="Times New Roman"/>
          <w:sz w:val="24"/>
          <w:szCs w:val="24"/>
        </w:rPr>
        <w:t xml:space="preserve"> </w:t>
      </w:r>
      <w:proofErr w:type="spellStart"/>
      <w:r w:rsidR="00763EF2" w:rsidRPr="009918EE">
        <w:rPr>
          <w:rFonts w:ascii="Times New Roman" w:hAnsi="Times New Roman" w:cs="Times New Roman"/>
          <w:color w:val="222222"/>
          <w:sz w:val="24"/>
          <w:szCs w:val="24"/>
          <w:shd w:val="clear" w:color="auto" w:fill="FFFFFF"/>
        </w:rPr>
        <w:t>Emberti</w:t>
      </w:r>
      <w:proofErr w:type="spellEnd"/>
      <w:r w:rsidR="00763EF2" w:rsidRPr="009918EE">
        <w:rPr>
          <w:rFonts w:ascii="Times New Roman" w:hAnsi="Times New Roman" w:cs="Times New Roman"/>
          <w:color w:val="222222"/>
          <w:sz w:val="24"/>
          <w:szCs w:val="24"/>
          <w:shd w:val="clear" w:color="auto" w:fill="FFFFFF"/>
        </w:rPr>
        <w:t xml:space="preserve"> </w:t>
      </w:r>
      <w:proofErr w:type="spellStart"/>
      <w:r w:rsidR="00763EF2" w:rsidRPr="009918EE">
        <w:rPr>
          <w:rFonts w:ascii="Times New Roman" w:hAnsi="Times New Roman" w:cs="Times New Roman"/>
          <w:color w:val="222222"/>
          <w:sz w:val="24"/>
          <w:szCs w:val="24"/>
          <w:shd w:val="clear" w:color="auto" w:fill="FFFFFF"/>
        </w:rPr>
        <w:t>Gialloreti</w:t>
      </w:r>
      <w:proofErr w:type="spellEnd"/>
      <w:r w:rsidR="00763EF2" w:rsidRPr="009918EE">
        <w:rPr>
          <w:rFonts w:ascii="Times New Roman" w:hAnsi="Times New Roman" w:cs="Times New Roman"/>
          <w:color w:val="222222"/>
          <w:sz w:val="24"/>
          <w:szCs w:val="24"/>
          <w:shd w:val="clear" w:color="auto" w:fill="FFFFFF"/>
        </w:rPr>
        <w:t xml:space="preserve"> L, Mazzone L, Benvenuto A, Fasano A, Garcia Alcon A, </w:t>
      </w:r>
      <w:proofErr w:type="spellStart"/>
      <w:r w:rsidR="00763EF2" w:rsidRPr="009918EE">
        <w:rPr>
          <w:rFonts w:ascii="Times New Roman" w:hAnsi="Times New Roman" w:cs="Times New Roman"/>
          <w:color w:val="222222"/>
          <w:sz w:val="24"/>
          <w:szCs w:val="24"/>
          <w:shd w:val="clear" w:color="auto" w:fill="FFFFFF"/>
        </w:rPr>
        <w:t>Kraneveld</w:t>
      </w:r>
      <w:proofErr w:type="spellEnd"/>
      <w:r w:rsidR="00763EF2" w:rsidRPr="009918EE">
        <w:rPr>
          <w:rFonts w:ascii="Times New Roman" w:hAnsi="Times New Roman" w:cs="Times New Roman"/>
          <w:color w:val="222222"/>
          <w:sz w:val="24"/>
          <w:szCs w:val="24"/>
          <w:shd w:val="clear" w:color="auto" w:fill="FFFFFF"/>
        </w:rPr>
        <w:t xml:space="preserve"> A, </w:t>
      </w:r>
      <w:proofErr w:type="spellStart"/>
      <w:r w:rsidR="00763EF2" w:rsidRPr="009918EE">
        <w:rPr>
          <w:rFonts w:ascii="Times New Roman" w:hAnsi="Times New Roman" w:cs="Times New Roman"/>
          <w:color w:val="222222"/>
          <w:sz w:val="24"/>
          <w:szCs w:val="24"/>
          <w:shd w:val="clear" w:color="auto" w:fill="FFFFFF"/>
        </w:rPr>
        <w:t>Moavero</w:t>
      </w:r>
      <w:proofErr w:type="spellEnd"/>
      <w:r w:rsidR="00763EF2" w:rsidRPr="009918EE">
        <w:rPr>
          <w:rFonts w:ascii="Times New Roman" w:hAnsi="Times New Roman" w:cs="Times New Roman"/>
          <w:color w:val="222222"/>
          <w:sz w:val="24"/>
          <w:szCs w:val="24"/>
          <w:shd w:val="clear" w:color="auto" w:fill="FFFFFF"/>
        </w:rPr>
        <w:t xml:space="preserve"> R, Raz R, Riccio MP, </w:t>
      </w:r>
      <w:proofErr w:type="spellStart"/>
      <w:r w:rsidR="00763EF2" w:rsidRPr="009918EE">
        <w:rPr>
          <w:rFonts w:ascii="Times New Roman" w:hAnsi="Times New Roman" w:cs="Times New Roman"/>
          <w:color w:val="222222"/>
          <w:sz w:val="24"/>
          <w:szCs w:val="24"/>
          <w:shd w:val="clear" w:color="auto" w:fill="FFFFFF"/>
        </w:rPr>
        <w:t>Siracusano</w:t>
      </w:r>
      <w:proofErr w:type="spellEnd"/>
      <w:r w:rsidR="00763EF2" w:rsidRPr="009918EE">
        <w:rPr>
          <w:rFonts w:ascii="Times New Roman" w:hAnsi="Times New Roman" w:cs="Times New Roman"/>
          <w:color w:val="222222"/>
          <w:sz w:val="24"/>
          <w:szCs w:val="24"/>
          <w:shd w:val="clear" w:color="auto" w:fill="FFFFFF"/>
        </w:rPr>
        <w:t xml:space="preserve"> M, </w:t>
      </w:r>
      <w:proofErr w:type="spellStart"/>
      <w:r w:rsidR="00763EF2" w:rsidRPr="009918EE">
        <w:rPr>
          <w:rFonts w:ascii="Times New Roman" w:hAnsi="Times New Roman" w:cs="Times New Roman"/>
          <w:color w:val="222222"/>
          <w:sz w:val="24"/>
          <w:szCs w:val="24"/>
          <w:shd w:val="clear" w:color="auto" w:fill="FFFFFF"/>
        </w:rPr>
        <w:t>Zachor</w:t>
      </w:r>
      <w:proofErr w:type="spellEnd"/>
      <w:r w:rsidR="00763EF2" w:rsidRPr="009918EE">
        <w:rPr>
          <w:rFonts w:ascii="Times New Roman" w:hAnsi="Times New Roman" w:cs="Times New Roman"/>
          <w:color w:val="222222"/>
          <w:sz w:val="24"/>
          <w:szCs w:val="24"/>
          <w:shd w:val="clear" w:color="auto" w:fill="FFFFFF"/>
        </w:rPr>
        <w:t xml:space="preserve"> DA. Risk and protective environmental factors associated with autism spectrum disorder: evidence-based principles and recommendations. Journal of clinical medicine. 2019 Feb 8;8(2):217.</w:t>
      </w:r>
    </w:p>
    <w:p w14:paraId="54819B26" w14:textId="26E088D9"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1</w:t>
      </w:r>
      <w:r w:rsidRPr="009918EE">
        <w:rPr>
          <w:rFonts w:ascii="Times New Roman" w:hAnsi="Times New Roman" w:cs="Times New Roman"/>
          <w:sz w:val="24"/>
          <w:szCs w:val="24"/>
        </w:rPr>
        <w:t xml:space="preserve">. </w:t>
      </w:r>
      <w:r w:rsidR="00806522" w:rsidRPr="009918EE">
        <w:rPr>
          <w:rFonts w:ascii="Times New Roman" w:hAnsi="Times New Roman" w:cs="Times New Roman"/>
          <w:sz w:val="24"/>
          <w:szCs w:val="24"/>
        </w:rPr>
        <w:t xml:space="preserve">Lundgren M, </w:t>
      </w:r>
      <w:proofErr w:type="spellStart"/>
      <w:r w:rsidR="00806522" w:rsidRPr="009918EE">
        <w:rPr>
          <w:rFonts w:ascii="Times New Roman" w:hAnsi="Times New Roman" w:cs="Times New Roman"/>
          <w:sz w:val="24"/>
          <w:szCs w:val="24"/>
        </w:rPr>
        <w:t>Hultman</w:t>
      </w:r>
      <w:proofErr w:type="spellEnd"/>
      <w:r w:rsidR="00806522" w:rsidRPr="009918EE">
        <w:rPr>
          <w:rFonts w:ascii="Times New Roman" w:hAnsi="Times New Roman" w:cs="Times New Roman"/>
          <w:sz w:val="24"/>
          <w:szCs w:val="24"/>
        </w:rPr>
        <w:t xml:space="preserve"> CM. Preterm or early term birth and risk </w:t>
      </w:r>
      <w:r w:rsidR="00B14FD0" w:rsidRPr="009918EE">
        <w:rPr>
          <w:rFonts w:ascii="Times New Roman" w:hAnsi="Times New Roman" w:cs="Times New Roman"/>
          <w:sz w:val="24"/>
          <w:szCs w:val="24"/>
        </w:rPr>
        <w:t>of autism. Pediatrics</w:t>
      </w:r>
      <w:r w:rsidR="00806522" w:rsidRPr="009918EE">
        <w:rPr>
          <w:rFonts w:ascii="Times New Roman" w:hAnsi="Times New Roman" w:cs="Times New Roman"/>
          <w:sz w:val="24"/>
          <w:szCs w:val="24"/>
        </w:rPr>
        <w:t>. 2021;147(6</w:t>
      </w:r>
      <w:proofErr w:type="gramStart"/>
      <w:r w:rsidR="00806522" w:rsidRPr="009918EE">
        <w:rPr>
          <w:rFonts w:ascii="Times New Roman" w:hAnsi="Times New Roman" w:cs="Times New Roman"/>
          <w:sz w:val="24"/>
          <w:szCs w:val="24"/>
        </w:rPr>
        <w:t>):e</w:t>
      </w:r>
      <w:proofErr w:type="gramEnd"/>
      <w:r w:rsidR="00806522" w:rsidRPr="009918EE">
        <w:rPr>
          <w:rFonts w:ascii="Times New Roman" w:hAnsi="Times New Roman" w:cs="Times New Roman"/>
          <w:sz w:val="24"/>
          <w:szCs w:val="24"/>
        </w:rPr>
        <w:t>2021051888.</w:t>
      </w:r>
    </w:p>
    <w:p w14:paraId="0B29D2C8" w14:textId="2FF624CE"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2</w:t>
      </w:r>
      <w:r w:rsidR="00806522" w:rsidRPr="009918EE">
        <w:rPr>
          <w:rFonts w:ascii="Times New Roman" w:hAnsi="Times New Roman" w:cs="Times New Roman"/>
          <w:sz w:val="24"/>
          <w:szCs w:val="24"/>
        </w:rPr>
        <w:t xml:space="preserve">. </w:t>
      </w:r>
      <w:proofErr w:type="spellStart"/>
      <w:r w:rsidR="00806522" w:rsidRPr="009918EE">
        <w:rPr>
          <w:rFonts w:ascii="Times New Roman" w:hAnsi="Times New Roman" w:cs="Times New Roman"/>
          <w:sz w:val="24"/>
          <w:szCs w:val="24"/>
        </w:rPr>
        <w:t>Popis</w:t>
      </w:r>
      <w:proofErr w:type="spellEnd"/>
      <w:r w:rsidR="00806522" w:rsidRPr="009918EE">
        <w:rPr>
          <w:rFonts w:ascii="Times New Roman" w:hAnsi="Times New Roman" w:cs="Times New Roman"/>
          <w:sz w:val="24"/>
          <w:szCs w:val="24"/>
        </w:rPr>
        <w:t xml:space="preserve"> M, </w:t>
      </w:r>
      <w:proofErr w:type="spellStart"/>
      <w:r w:rsidR="00806522" w:rsidRPr="009918EE">
        <w:rPr>
          <w:rFonts w:ascii="Times New Roman" w:hAnsi="Times New Roman" w:cs="Times New Roman"/>
          <w:sz w:val="24"/>
          <w:szCs w:val="24"/>
        </w:rPr>
        <w:t>Križan</w:t>
      </w:r>
      <w:proofErr w:type="spellEnd"/>
      <w:r w:rsidR="00806522" w:rsidRPr="009918EE">
        <w:rPr>
          <w:rFonts w:ascii="Times New Roman" w:hAnsi="Times New Roman" w:cs="Times New Roman"/>
          <w:sz w:val="24"/>
          <w:szCs w:val="24"/>
        </w:rPr>
        <w:t xml:space="preserve"> J, </w:t>
      </w:r>
      <w:proofErr w:type="spellStart"/>
      <w:r w:rsidR="00806522" w:rsidRPr="009918EE">
        <w:rPr>
          <w:rFonts w:ascii="Times New Roman" w:hAnsi="Times New Roman" w:cs="Times New Roman"/>
          <w:sz w:val="24"/>
          <w:szCs w:val="24"/>
        </w:rPr>
        <w:t>Škerlep</w:t>
      </w:r>
      <w:proofErr w:type="spellEnd"/>
      <w:r w:rsidR="00806522" w:rsidRPr="009918EE">
        <w:rPr>
          <w:rFonts w:ascii="Times New Roman" w:hAnsi="Times New Roman" w:cs="Times New Roman"/>
          <w:sz w:val="24"/>
          <w:szCs w:val="24"/>
        </w:rPr>
        <w:t xml:space="preserve"> M Drosophila melanogaster research: History, breakthrough and future perspectives Acta Biol Sze</w:t>
      </w:r>
      <w:r w:rsidR="00B14FD0" w:rsidRPr="009918EE">
        <w:rPr>
          <w:rFonts w:ascii="Times New Roman" w:hAnsi="Times New Roman" w:cs="Times New Roman"/>
          <w:sz w:val="24"/>
          <w:szCs w:val="24"/>
        </w:rPr>
        <w:t>ged</w:t>
      </w:r>
      <w:r w:rsidR="00806522" w:rsidRPr="009918EE">
        <w:rPr>
          <w:rFonts w:ascii="Times New Roman" w:hAnsi="Times New Roman" w:cs="Times New Roman"/>
          <w:sz w:val="24"/>
          <w:szCs w:val="24"/>
        </w:rPr>
        <w:t>. 2018;62(1):1-7.</w:t>
      </w:r>
    </w:p>
    <w:p w14:paraId="5E87EB31" w14:textId="30059B2A"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3</w:t>
      </w:r>
      <w:r w:rsidR="00806522" w:rsidRPr="009918EE">
        <w:rPr>
          <w:rFonts w:ascii="Times New Roman" w:hAnsi="Times New Roman" w:cs="Times New Roman"/>
          <w:sz w:val="24"/>
          <w:szCs w:val="24"/>
        </w:rPr>
        <w:t>. Dwyer J, Dwyer A Common</w:t>
      </w:r>
      <w:r w:rsidR="00B14FD0" w:rsidRPr="009918EE">
        <w:rPr>
          <w:rFonts w:ascii="Times New Roman" w:hAnsi="Times New Roman" w:cs="Times New Roman"/>
          <w:sz w:val="24"/>
          <w:szCs w:val="24"/>
        </w:rPr>
        <w:t>ly used animal models</w:t>
      </w:r>
      <w:r w:rsidR="00806522" w:rsidRPr="009918EE">
        <w:rPr>
          <w:rFonts w:ascii="Times New Roman" w:hAnsi="Times New Roman" w:cs="Times New Roman"/>
          <w:sz w:val="24"/>
          <w:szCs w:val="24"/>
        </w:rPr>
        <w:t>. PubMed Central; 2016 [cited 2025 Jan 30]. Available from: </w:t>
      </w:r>
      <w:hyperlink r:id="rId12" w:tgtFrame="_blank" w:history="1">
        <w:r w:rsidR="00806522" w:rsidRPr="009918EE">
          <w:rPr>
            <w:rStyle w:val="Hyperlink"/>
            <w:rFonts w:ascii="Times New Roman" w:hAnsi="Times New Roman" w:cs="Times New Roman"/>
            <w:sz w:val="24"/>
            <w:szCs w:val="24"/>
          </w:rPr>
          <w:t>https://pmc.ncbi.nlm.nih.gov/articles/PMC7150119/</w:t>
        </w:r>
      </w:hyperlink>
      <w:r w:rsidR="00806522" w:rsidRPr="009918EE">
        <w:rPr>
          <w:rFonts w:ascii="Times New Roman" w:hAnsi="Times New Roman" w:cs="Times New Roman"/>
          <w:sz w:val="24"/>
          <w:szCs w:val="24"/>
        </w:rPr>
        <w:t>.</w:t>
      </w:r>
    </w:p>
    <w:p w14:paraId="1F569AE8" w14:textId="2378D083"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4</w:t>
      </w:r>
      <w:r w:rsidR="00806522" w:rsidRPr="009918EE">
        <w:rPr>
          <w:rFonts w:ascii="Times New Roman" w:hAnsi="Times New Roman" w:cs="Times New Roman"/>
          <w:sz w:val="24"/>
          <w:szCs w:val="24"/>
        </w:rPr>
        <w:t>. Moon C New insights into and emerging roles of animal models for neurological di</w:t>
      </w:r>
      <w:r w:rsidR="00B14FD0" w:rsidRPr="009918EE">
        <w:rPr>
          <w:rFonts w:ascii="Times New Roman" w:hAnsi="Times New Roman" w:cs="Times New Roman"/>
          <w:sz w:val="24"/>
          <w:szCs w:val="24"/>
        </w:rPr>
        <w:t>sorders Int J Mol Sci</w:t>
      </w:r>
      <w:r w:rsidR="00806522" w:rsidRPr="009918EE">
        <w:rPr>
          <w:rFonts w:ascii="Times New Roman" w:hAnsi="Times New Roman" w:cs="Times New Roman"/>
          <w:sz w:val="24"/>
          <w:szCs w:val="24"/>
        </w:rPr>
        <w:t>. 2022;23(9):4957.</w:t>
      </w:r>
    </w:p>
    <w:p w14:paraId="58818388" w14:textId="53275A27"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5</w:t>
      </w:r>
      <w:r w:rsidR="00806522" w:rsidRPr="009918EE">
        <w:rPr>
          <w:rFonts w:ascii="Times New Roman" w:hAnsi="Times New Roman" w:cs="Times New Roman"/>
          <w:sz w:val="24"/>
          <w:szCs w:val="24"/>
        </w:rPr>
        <w:t xml:space="preserve">. Li Z, Zhu YX, Gu LJ, Cheng Y Understanding autism spectrum disorders with animal models: applications, insights, and </w:t>
      </w:r>
      <w:r w:rsidR="00B14FD0" w:rsidRPr="009918EE">
        <w:rPr>
          <w:rFonts w:ascii="Times New Roman" w:hAnsi="Times New Roman" w:cs="Times New Roman"/>
          <w:sz w:val="24"/>
          <w:szCs w:val="24"/>
        </w:rPr>
        <w:t xml:space="preserve">perspectives </w:t>
      </w:r>
      <w:proofErr w:type="spellStart"/>
      <w:r w:rsidR="00B14FD0" w:rsidRPr="009918EE">
        <w:rPr>
          <w:rFonts w:ascii="Times New Roman" w:hAnsi="Times New Roman" w:cs="Times New Roman"/>
          <w:sz w:val="24"/>
          <w:szCs w:val="24"/>
        </w:rPr>
        <w:t>Zool</w:t>
      </w:r>
      <w:proofErr w:type="spellEnd"/>
      <w:r w:rsidR="00B14FD0" w:rsidRPr="009918EE">
        <w:rPr>
          <w:rFonts w:ascii="Times New Roman" w:hAnsi="Times New Roman" w:cs="Times New Roman"/>
          <w:sz w:val="24"/>
          <w:szCs w:val="24"/>
        </w:rPr>
        <w:t xml:space="preserve"> Res</w:t>
      </w:r>
      <w:r w:rsidR="00806522" w:rsidRPr="009918EE">
        <w:rPr>
          <w:rFonts w:ascii="Times New Roman" w:hAnsi="Times New Roman" w:cs="Times New Roman"/>
          <w:sz w:val="24"/>
          <w:szCs w:val="24"/>
        </w:rPr>
        <w:t>. 2021;42(6):800-24.</w:t>
      </w:r>
    </w:p>
    <w:p w14:paraId="7B9FDCA8" w14:textId="27745B3E"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6</w:t>
      </w:r>
      <w:r w:rsidR="00806522" w:rsidRPr="009918EE">
        <w:rPr>
          <w:rFonts w:ascii="Times New Roman" w:hAnsi="Times New Roman" w:cs="Times New Roman"/>
          <w:sz w:val="24"/>
          <w:szCs w:val="24"/>
        </w:rPr>
        <w:t xml:space="preserve">. Stephenson R Metcalfe NH Drosophila melanogaster: a fly through its history and current use J R </w:t>
      </w:r>
      <w:r w:rsidR="00B14FD0" w:rsidRPr="009918EE">
        <w:rPr>
          <w:rFonts w:ascii="Times New Roman" w:hAnsi="Times New Roman" w:cs="Times New Roman"/>
          <w:sz w:val="24"/>
          <w:szCs w:val="24"/>
        </w:rPr>
        <w:t xml:space="preserve">Coll Physicians </w:t>
      </w:r>
      <w:proofErr w:type="spellStart"/>
      <w:r w:rsidR="00B14FD0" w:rsidRPr="009918EE">
        <w:rPr>
          <w:rFonts w:ascii="Times New Roman" w:hAnsi="Times New Roman" w:cs="Times New Roman"/>
          <w:sz w:val="24"/>
          <w:szCs w:val="24"/>
        </w:rPr>
        <w:t>Edinb</w:t>
      </w:r>
      <w:proofErr w:type="spellEnd"/>
      <w:r w:rsidR="00806522" w:rsidRPr="009918EE">
        <w:rPr>
          <w:rFonts w:ascii="Times New Roman" w:hAnsi="Times New Roman" w:cs="Times New Roman"/>
          <w:sz w:val="24"/>
          <w:szCs w:val="24"/>
        </w:rPr>
        <w:t>. 2013;43(1):70-75.</w:t>
      </w:r>
    </w:p>
    <w:p w14:paraId="3EE11A95" w14:textId="67C92F8C"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7</w:t>
      </w:r>
      <w:r w:rsidR="00806522" w:rsidRPr="009918EE">
        <w:rPr>
          <w:rFonts w:ascii="Times New Roman" w:hAnsi="Times New Roman" w:cs="Times New Roman"/>
          <w:sz w:val="24"/>
          <w:szCs w:val="24"/>
        </w:rPr>
        <w:t xml:space="preserve">. </w:t>
      </w:r>
      <w:r w:rsidR="002812ED" w:rsidRPr="009918EE">
        <w:rPr>
          <w:rFonts w:ascii="Times New Roman" w:hAnsi="Times New Roman" w:cs="Times New Roman"/>
          <w:color w:val="222222"/>
          <w:sz w:val="24"/>
          <w:szCs w:val="24"/>
          <w:shd w:val="clear" w:color="auto" w:fill="FFFFFF"/>
        </w:rPr>
        <w:t xml:space="preserve">Avila A, </w:t>
      </w:r>
      <w:proofErr w:type="spellStart"/>
      <w:r w:rsidR="002812ED" w:rsidRPr="009918EE">
        <w:rPr>
          <w:rFonts w:ascii="Times New Roman" w:hAnsi="Times New Roman" w:cs="Times New Roman"/>
          <w:color w:val="222222"/>
          <w:sz w:val="24"/>
          <w:szCs w:val="24"/>
          <w:shd w:val="clear" w:color="auto" w:fill="FFFFFF"/>
        </w:rPr>
        <w:t>Paculis</w:t>
      </w:r>
      <w:proofErr w:type="spellEnd"/>
      <w:r w:rsidR="002812ED" w:rsidRPr="009918EE">
        <w:rPr>
          <w:rFonts w:ascii="Times New Roman" w:hAnsi="Times New Roman" w:cs="Times New Roman"/>
          <w:color w:val="222222"/>
          <w:sz w:val="24"/>
          <w:szCs w:val="24"/>
          <w:shd w:val="clear" w:color="auto" w:fill="FFFFFF"/>
        </w:rPr>
        <w:t xml:space="preserve"> L, </w:t>
      </w:r>
      <w:proofErr w:type="spellStart"/>
      <w:r w:rsidR="002812ED" w:rsidRPr="009918EE">
        <w:rPr>
          <w:rFonts w:ascii="Times New Roman" w:hAnsi="Times New Roman" w:cs="Times New Roman"/>
          <w:color w:val="222222"/>
          <w:sz w:val="24"/>
          <w:szCs w:val="24"/>
          <w:shd w:val="clear" w:color="auto" w:fill="FFFFFF"/>
        </w:rPr>
        <w:t>Tascon</w:t>
      </w:r>
      <w:proofErr w:type="spellEnd"/>
      <w:r w:rsidR="002812ED" w:rsidRPr="009918EE">
        <w:rPr>
          <w:rFonts w:ascii="Times New Roman" w:hAnsi="Times New Roman" w:cs="Times New Roman"/>
          <w:color w:val="222222"/>
          <w:sz w:val="24"/>
          <w:szCs w:val="24"/>
          <w:shd w:val="clear" w:color="auto" w:fill="FFFFFF"/>
        </w:rPr>
        <w:t xml:space="preserve"> RG, Ramos B, Jia D. A large-scale in vivo screen to investigate the roles of human genes in Drosophila melanogaster. G3: Genes, Genomes, Genetics. 2024 Oct;14(10</w:t>
      </w:r>
      <w:proofErr w:type="gramStart"/>
      <w:r w:rsidR="002812ED" w:rsidRPr="009918EE">
        <w:rPr>
          <w:rFonts w:ascii="Times New Roman" w:hAnsi="Times New Roman" w:cs="Times New Roman"/>
          <w:color w:val="222222"/>
          <w:sz w:val="24"/>
          <w:szCs w:val="24"/>
          <w:shd w:val="clear" w:color="auto" w:fill="FFFFFF"/>
        </w:rPr>
        <w:t>):jkae</w:t>
      </w:r>
      <w:proofErr w:type="gramEnd"/>
      <w:r w:rsidR="002812ED" w:rsidRPr="009918EE">
        <w:rPr>
          <w:rFonts w:ascii="Times New Roman" w:hAnsi="Times New Roman" w:cs="Times New Roman"/>
          <w:color w:val="222222"/>
          <w:sz w:val="24"/>
          <w:szCs w:val="24"/>
          <w:shd w:val="clear" w:color="auto" w:fill="FFFFFF"/>
        </w:rPr>
        <w:t>188.</w:t>
      </w:r>
    </w:p>
    <w:p w14:paraId="5CC5A237" w14:textId="4DDC5F79"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lastRenderedPageBreak/>
        <w:t>2</w:t>
      </w:r>
      <w:r w:rsidR="000907D6" w:rsidRPr="009918EE">
        <w:rPr>
          <w:rFonts w:ascii="Times New Roman" w:hAnsi="Times New Roman" w:cs="Times New Roman"/>
          <w:sz w:val="24"/>
          <w:szCs w:val="24"/>
        </w:rPr>
        <w:t>8</w:t>
      </w:r>
      <w:r w:rsidR="00806522" w:rsidRPr="009918EE">
        <w:rPr>
          <w:rFonts w:ascii="Times New Roman" w:hAnsi="Times New Roman" w:cs="Times New Roman"/>
          <w:sz w:val="24"/>
          <w:szCs w:val="24"/>
        </w:rPr>
        <w:t xml:space="preserve">. </w:t>
      </w:r>
      <w:proofErr w:type="spellStart"/>
      <w:r w:rsidR="00806522" w:rsidRPr="009918EE">
        <w:rPr>
          <w:rFonts w:ascii="Times New Roman" w:hAnsi="Times New Roman" w:cs="Times New Roman"/>
          <w:sz w:val="24"/>
          <w:szCs w:val="24"/>
        </w:rPr>
        <w:t>Bellen</w:t>
      </w:r>
      <w:proofErr w:type="spellEnd"/>
      <w:r w:rsidR="00806522" w:rsidRPr="009918EE">
        <w:rPr>
          <w:rFonts w:ascii="Times New Roman" w:hAnsi="Times New Roman" w:cs="Times New Roman"/>
          <w:sz w:val="24"/>
          <w:szCs w:val="24"/>
        </w:rPr>
        <w:t xml:space="preserve"> HJ </w:t>
      </w:r>
      <w:proofErr w:type="spellStart"/>
      <w:r w:rsidR="00806522" w:rsidRPr="009918EE">
        <w:rPr>
          <w:rFonts w:ascii="Times New Roman" w:hAnsi="Times New Roman" w:cs="Times New Roman"/>
          <w:sz w:val="24"/>
          <w:szCs w:val="24"/>
        </w:rPr>
        <w:t>Wangler</w:t>
      </w:r>
      <w:proofErr w:type="spellEnd"/>
      <w:r w:rsidR="00806522" w:rsidRPr="009918EE">
        <w:rPr>
          <w:rFonts w:ascii="Times New Roman" w:hAnsi="Times New Roman" w:cs="Times New Roman"/>
          <w:sz w:val="24"/>
          <w:szCs w:val="24"/>
        </w:rPr>
        <w:t xml:space="preserve"> MF Flies give wings to human diseas</w:t>
      </w:r>
      <w:r w:rsidR="00D307FE" w:rsidRPr="009918EE">
        <w:rPr>
          <w:rFonts w:ascii="Times New Roman" w:hAnsi="Times New Roman" w:cs="Times New Roman"/>
          <w:sz w:val="24"/>
          <w:szCs w:val="24"/>
        </w:rPr>
        <w:t>e studies Nat Methods</w:t>
      </w:r>
      <w:r w:rsidR="00806522" w:rsidRPr="009918EE">
        <w:rPr>
          <w:rFonts w:ascii="Times New Roman" w:hAnsi="Times New Roman" w:cs="Times New Roman"/>
          <w:sz w:val="24"/>
          <w:szCs w:val="24"/>
        </w:rPr>
        <w:t>. 2024 [cited 2025 Jan 30]; Available from: </w:t>
      </w:r>
      <w:hyperlink r:id="rId13" w:tgtFrame="_blank" w:history="1">
        <w:r w:rsidR="00806522" w:rsidRPr="009918EE">
          <w:rPr>
            <w:rStyle w:val="Hyperlink"/>
            <w:rFonts w:ascii="Times New Roman" w:hAnsi="Times New Roman" w:cs="Times New Roman"/>
            <w:sz w:val="24"/>
            <w:szCs w:val="24"/>
          </w:rPr>
          <w:t>https://doi.org/10.1038/nmeth3200</w:t>
        </w:r>
      </w:hyperlink>
      <w:r w:rsidR="00806522" w:rsidRPr="009918EE">
        <w:rPr>
          <w:rFonts w:ascii="Times New Roman" w:hAnsi="Times New Roman" w:cs="Times New Roman"/>
          <w:sz w:val="24"/>
          <w:szCs w:val="24"/>
        </w:rPr>
        <w:t>.</w:t>
      </w:r>
    </w:p>
    <w:p w14:paraId="24ECFAE3" w14:textId="3D23A9BF"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2</w:t>
      </w:r>
      <w:r w:rsidR="000907D6" w:rsidRPr="009918EE">
        <w:rPr>
          <w:rFonts w:ascii="Times New Roman" w:hAnsi="Times New Roman" w:cs="Times New Roman"/>
          <w:sz w:val="24"/>
          <w:szCs w:val="24"/>
        </w:rPr>
        <w:t>9</w:t>
      </w:r>
      <w:r w:rsidR="00806522" w:rsidRPr="009918EE">
        <w:rPr>
          <w:rFonts w:ascii="Times New Roman" w:hAnsi="Times New Roman" w:cs="Times New Roman"/>
          <w:sz w:val="24"/>
          <w:szCs w:val="24"/>
        </w:rPr>
        <w:t xml:space="preserve">. Pearson C Fraser J Peake M Establishing population-based surveillance of diagnostic timeliness using linked cancer registry and administrative data for patients with colorectal and lung cancer </w:t>
      </w:r>
      <w:proofErr w:type="spellStart"/>
      <w:r w:rsidR="00D307FE" w:rsidRPr="009918EE">
        <w:rPr>
          <w:rFonts w:ascii="Times New Roman" w:hAnsi="Times New Roman" w:cs="Times New Roman"/>
          <w:sz w:val="24"/>
          <w:szCs w:val="24"/>
        </w:rPr>
        <w:t>Cancer</w:t>
      </w:r>
      <w:proofErr w:type="spellEnd"/>
      <w:r w:rsidR="00D307FE" w:rsidRPr="009918EE">
        <w:rPr>
          <w:rFonts w:ascii="Times New Roman" w:hAnsi="Times New Roman" w:cs="Times New Roman"/>
          <w:sz w:val="24"/>
          <w:szCs w:val="24"/>
        </w:rPr>
        <w:t xml:space="preserve"> Epidemiol</w:t>
      </w:r>
      <w:r w:rsidR="00806522" w:rsidRPr="009918EE">
        <w:rPr>
          <w:rFonts w:ascii="Times New Roman" w:hAnsi="Times New Roman" w:cs="Times New Roman"/>
          <w:sz w:val="24"/>
          <w:szCs w:val="24"/>
        </w:rPr>
        <w:t xml:space="preserve">. </w:t>
      </w:r>
      <w:proofErr w:type="gramStart"/>
      <w:r w:rsidR="00806522" w:rsidRPr="009918EE">
        <w:rPr>
          <w:rFonts w:ascii="Times New Roman" w:hAnsi="Times New Roman" w:cs="Times New Roman"/>
          <w:sz w:val="24"/>
          <w:szCs w:val="24"/>
        </w:rPr>
        <w:t>2019;58:123</w:t>
      </w:r>
      <w:proofErr w:type="gramEnd"/>
      <w:r w:rsidR="00806522" w:rsidRPr="009918EE">
        <w:rPr>
          <w:rFonts w:ascii="Times New Roman" w:hAnsi="Times New Roman" w:cs="Times New Roman"/>
          <w:sz w:val="24"/>
          <w:szCs w:val="24"/>
        </w:rPr>
        <w:t>-30.</w:t>
      </w:r>
    </w:p>
    <w:p w14:paraId="3261A750" w14:textId="02704889" w:rsidR="00806522" w:rsidRPr="009918EE" w:rsidRDefault="000907D6"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30</w:t>
      </w:r>
      <w:r w:rsidR="00CE05E3" w:rsidRPr="009918EE">
        <w:rPr>
          <w:rFonts w:ascii="Times New Roman" w:hAnsi="Times New Roman" w:cs="Times New Roman"/>
          <w:sz w:val="24"/>
          <w:szCs w:val="24"/>
        </w:rPr>
        <w:t>.</w:t>
      </w:r>
      <w:r w:rsidR="00D307FE" w:rsidRPr="009918EE">
        <w:rPr>
          <w:rFonts w:ascii="Times New Roman" w:hAnsi="Times New Roman" w:cs="Times New Roman"/>
          <w:sz w:val="24"/>
          <w:szCs w:val="24"/>
        </w:rPr>
        <w:t xml:space="preserve"> </w:t>
      </w:r>
      <w:r w:rsidR="00806522" w:rsidRPr="009918EE">
        <w:rPr>
          <w:rFonts w:ascii="Times New Roman" w:hAnsi="Times New Roman" w:cs="Times New Roman"/>
          <w:sz w:val="24"/>
          <w:szCs w:val="24"/>
        </w:rPr>
        <w:t xml:space="preserve">Napolitano A Huang PH Jones RL First-line tyrosine kinase inhibitors in soft-tissue sarcomas: A role for </w:t>
      </w:r>
      <w:proofErr w:type="spellStart"/>
      <w:r w:rsidR="00806522" w:rsidRPr="009918EE">
        <w:rPr>
          <w:rFonts w:ascii="Times New Roman" w:hAnsi="Times New Roman" w:cs="Times New Roman"/>
          <w:sz w:val="24"/>
          <w:szCs w:val="24"/>
        </w:rPr>
        <w:t>anlot</w:t>
      </w:r>
      <w:r w:rsidR="00D307FE" w:rsidRPr="009918EE">
        <w:rPr>
          <w:rFonts w:ascii="Times New Roman" w:hAnsi="Times New Roman" w:cs="Times New Roman"/>
          <w:sz w:val="24"/>
          <w:szCs w:val="24"/>
        </w:rPr>
        <w:t>inib</w:t>
      </w:r>
      <w:proofErr w:type="spellEnd"/>
      <w:r w:rsidR="00D307FE" w:rsidRPr="009918EE">
        <w:rPr>
          <w:rFonts w:ascii="Times New Roman" w:hAnsi="Times New Roman" w:cs="Times New Roman"/>
          <w:sz w:val="24"/>
          <w:szCs w:val="24"/>
        </w:rPr>
        <w:t>? Clin Cancer Res</w:t>
      </w:r>
      <w:r w:rsidR="00806522" w:rsidRPr="009918EE">
        <w:rPr>
          <w:rFonts w:ascii="Times New Roman" w:hAnsi="Times New Roman" w:cs="Times New Roman"/>
          <w:sz w:val="24"/>
          <w:szCs w:val="24"/>
        </w:rPr>
        <w:t>. 2024 [cited 2025 Jan 30]; Available from: </w:t>
      </w:r>
      <w:hyperlink r:id="rId14" w:tgtFrame="_blank" w:history="1">
        <w:r w:rsidR="00806522" w:rsidRPr="009918EE">
          <w:rPr>
            <w:rStyle w:val="Hyperlink"/>
            <w:rFonts w:ascii="Times New Roman" w:hAnsi="Times New Roman" w:cs="Times New Roman"/>
            <w:sz w:val="24"/>
            <w:szCs w:val="24"/>
          </w:rPr>
          <w:t>https://doi.org/10/1158/1078-0432.CCR-23-1234</w:t>
        </w:r>
      </w:hyperlink>
      <w:r w:rsidR="00806522" w:rsidRPr="009918EE">
        <w:rPr>
          <w:rFonts w:ascii="Times New Roman" w:hAnsi="Times New Roman" w:cs="Times New Roman"/>
          <w:sz w:val="24"/>
          <w:szCs w:val="24"/>
        </w:rPr>
        <w:t>.</w:t>
      </w:r>
    </w:p>
    <w:p w14:paraId="675C8186" w14:textId="4DBF6754"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1</w:t>
      </w:r>
      <w:r w:rsidR="00806522" w:rsidRPr="009918EE">
        <w:rPr>
          <w:rFonts w:ascii="Times New Roman" w:hAnsi="Times New Roman" w:cs="Times New Roman"/>
          <w:sz w:val="24"/>
          <w:szCs w:val="24"/>
        </w:rPr>
        <w:t>. Álvarez-</w:t>
      </w:r>
      <w:proofErr w:type="spellStart"/>
      <w:r w:rsidR="00806522" w:rsidRPr="009918EE">
        <w:rPr>
          <w:rFonts w:ascii="Times New Roman" w:hAnsi="Times New Roman" w:cs="Times New Roman"/>
          <w:sz w:val="24"/>
          <w:szCs w:val="24"/>
        </w:rPr>
        <w:t>Rendón</w:t>
      </w:r>
      <w:proofErr w:type="spellEnd"/>
      <w:r w:rsidR="00806522" w:rsidRPr="009918EE">
        <w:rPr>
          <w:rFonts w:ascii="Times New Roman" w:hAnsi="Times New Roman" w:cs="Times New Roman"/>
          <w:sz w:val="24"/>
          <w:szCs w:val="24"/>
        </w:rPr>
        <w:t xml:space="preserve"> JP </w:t>
      </w:r>
      <w:proofErr w:type="spellStart"/>
      <w:r w:rsidR="00806522" w:rsidRPr="009918EE">
        <w:rPr>
          <w:rFonts w:ascii="Times New Roman" w:hAnsi="Times New Roman" w:cs="Times New Roman"/>
          <w:sz w:val="24"/>
          <w:szCs w:val="24"/>
        </w:rPr>
        <w:t>Salceda</w:t>
      </w:r>
      <w:proofErr w:type="spellEnd"/>
      <w:r w:rsidR="00806522" w:rsidRPr="009918EE">
        <w:rPr>
          <w:rFonts w:ascii="Times New Roman" w:hAnsi="Times New Roman" w:cs="Times New Roman"/>
          <w:sz w:val="24"/>
          <w:szCs w:val="24"/>
        </w:rPr>
        <w:t xml:space="preserve"> R </w:t>
      </w:r>
      <w:proofErr w:type="spellStart"/>
      <w:r w:rsidR="00806522" w:rsidRPr="009918EE">
        <w:rPr>
          <w:rFonts w:ascii="Times New Roman" w:hAnsi="Times New Roman" w:cs="Times New Roman"/>
          <w:sz w:val="24"/>
          <w:szCs w:val="24"/>
        </w:rPr>
        <w:t>Riesgo-Escovar</w:t>
      </w:r>
      <w:proofErr w:type="spellEnd"/>
      <w:r w:rsidR="00806522" w:rsidRPr="009918EE">
        <w:rPr>
          <w:rFonts w:ascii="Times New Roman" w:hAnsi="Times New Roman" w:cs="Times New Roman"/>
          <w:sz w:val="24"/>
          <w:szCs w:val="24"/>
        </w:rPr>
        <w:t xml:space="preserve"> JR Drosophila melanogaster as a model for diabetes type 2 progr</w:t>
      </w:r>
      <w:r w:rsidR="00D307FE" w:rsidRPr="009918EE">
        <w:rPr>
          <w:rFonts w:ascii="Times New Roman" w:hAnsi="Times New Roman" w:cs="Times New Roman"/>
          <w:sz w:val="24"/>
          <w:szCs w:val="24"/>
        </w:rPr>
        <w:t>ession Biomed Res Int</w:t>
      </w:r>
      <w:r w:rsidR="00806522" w:rsidRPr="009918EE">
        <w:rPr>
          <w:rFonts w:ascii="Times New Roman" w:hAnsi="Times New Roman" w:cs="Times New Roman"/>
          <w:sz w:val="24"/>
          <w:szCs w:val="24"/>
        </w:rPr>
        <w:t xml:space="preserve">. 2018 [cited 2025 Jan 30];2018:1417528 </w:t>
      </w:r>
    </w:p>
    <w:p w14:paraId="62E1ED3C" w14:textId="66AAEE9A"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2</w:t>
      </w:r>
      <w:r w:rsidR="00806522" w:rsidRPr="009918EE">
        <w:rPr>
          <w:rFonts w:ascii="Times New Roman" w:hAnsi="Times New Roman" w:cs="Times New Roman"/>
          <w:sz w:val="24"/>
          <w:szCs w:val="24"/>
        </w:rPr>
        <w:t xml:space="preserve">. </w:t>
      </w:r>
      <w:proofErr w:type="spellStart"/>
      <w:r w:rsidR="00806522" w:rsidRPr="009918EE">
        <w:rPr>
          <w:rFonts w:ascii="Times New Roman" w:hAnsi="Times New Roman" w:cs="Times New Roman"/>
          <w:sz w:val="24"/>
          <w:szCs w:val="24"/>
        </w:rPr>
        <w:t>Kaun</w:t>
      </w:r>
      <w:proofErr w:type="spellEnd"/>
      <w:r w:rsidR="00806522" w:rsidRPr="009918EE">
        <w:rPr>
          <w:rFonts w:ascii="Times New Roman" w:hAnsi="Times New Roman" w:cs="Times New Roman"/>
          <w:sz w:val="24"/>
          <w:szCs w:val="24"/>
        </w:rPr>
        <w:t xml:space="preserve"> KR </w:t>
      </w:r>
      <w:proofErr w:type="spellStart"/>
      <w:r w:rsidR="00806522" w:rsidRPr="009918EE">
        <w:rPr>
          <w:rFonts w:ascii="Times New Roman" w:hAnsi="Times New Roman" w:cs="Times New Roman"/>
          <w:sz w:val="24"/>
          <w:szCs w:val="24"/>
        </w:rPr>
        <w:t>Devineni</w:t>
      </w:r>
      <w:proofErr w:type="spellEnd"/>
      <w:r w:rsidR="00806522" w:rsidRPr="009918EE">
        <w:rPr>
          <w:rFonts w:ascii="Times New Roman" w:hAnsi="Times New Roman" w:cs="Times New Roman"/>
          <w:sz w:val="24"/>
          <w:szCs w:val="24"/>
        </w:rPr>
        <w:t xml:space="preserve"> AV </w:t>
      </w:r>
      <w:proofErr w:type="spellStart"/>
      <w:r w:rsidR="00806522" w:rsidRPr="009918EE">
        <w:rPr>
          <w:rFonts w:ascii="Times New Roman" w:hAnsi="Times New Roman" w:cs="Times New Roman"/>
          <w:sz w:val="24"/>
          <w:szCs w:val="24"/>
        </w:rPr>
        <w:t>Heberlein</w:t>
      </w:r>
      <w:proofErr w:type="spellEnd"/>
      <w:r w:rsidR="00806522" w:rsidRPr="009918EE">
        <w:rPr>
          <w:rFonts w:ascii="Times New Roman" w:hAnsi="Times New Roman" w:cs="Times New Roman"/>
          <w:sz w:val="24"/>
          <w:szCs w:val="24"/>
        </w:rPr>
        <w:t xml:space="preserve"> U Drosophila melanogaster as a model to study drug addiction Hum Genet .2012;131(6):959-75.</w:t>
      </w:r>
    </w:p>
    <w:p w14:paraId="105704CB" w14:textId="1A668260" w:rsidR="00806522" w:rsidRPr="009918EE" w:rsidRDefault="00CE05E3" w:rsidP="00806522">
      <w:pPr>
        <w:spacing w:line="480" w:lineRule="auto"/>
        <w:jc w:val="both"/>
        <w:rPr>
          <w:rFonts w:ascii="Times New Roman" w:hAnsi="Times New Roman" w:cs="Times New Roman"/>
          <w:color w:val="FF0000"/>
          <w:sz w:val="24"/>
          <w:szCs w:val="24"/>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3</w:t>
      </w:r>
      <w:r w:rsidR="00806522" w:rsidRPr="009918EE">
        <w:rPr>
          <w:rFonts w:ascii="Times New Roman" w:hAnsi="Times New Roman" w:cs="Times New Roman"/>
          <w:sz w:val="24"/>
          <w:szCs w:val="24"/>
        </w:rPr>
        <w:t xml:space="preserve">. </w:t>
      </w:r>
      <w:r w:rsidR="006A7E09" w:rsidRPr="009918EE">
        <w:rPr>
          <w:rFonts w:ascii="Times New Roman" w:hAnsi="Times New Roman" w:cs="Times New Roman"/>
          <w:color w:val="212121"/>
          <w:sz w:val="24"/>
          <w:szCs w:val="24"/>
          <w:shd w:val="clear" w:color="auto" w:fill="FFFFFF"/>
        </w:rPr>
        <w:t>Coll-</w:t>
      </w:r>
      <w:proofErr w:type="spellStart"/>
      <w:r w:rsidR="006A7E09" w:rsidRPr="009918EE">
        <w:rPr>
          <w:rFonts w:ascii="Times New Roman" w:hAnsi="Times New Roman" w:cs="Times New Roman"/>
          <w:color w:val="212121"/>
          <w:sz w:val="24"/>
          <w:szCs w:val="24"/>
          <w:shd w:val="clear" w:color="auto" w:fill="FFFFFF"/>
        </w:rPr>
        <w:t>Tané</w:t>
      </w:r>
      <w:proofErr w:type="spellEnd"/>
      <w:r w:rsidR="006A7E09" w:rsidRPr="009918EE">
        <w:rPr>
          <w:rFonts w:ascii="Times New Roman" w:hAnsi="Times New Roman" w:cs="Times New Roman"/>
          <w:color w:val="212121"/>
          <w:sz w:val="24"/>
          <w:szCs w:val="24"/>
          <w:shd w:val="clear" w:color="auto" w:fill="FFFFFF"/>
        </w:rPr>
        <w:t xml:space="preserve">, </w:t>
      </w:r>
      <w:proofErr w:type="spellStart"/>
      <w:r w:rsidR="006A7E09" w:rsidRPr="009918EE">
        <w:rPr>
          <w:rFonts w:ascii="Times New Roman" w:hAnsi="Times New Roman" w:cs="Times New Roman"/>
          <w:color w:val="212121"/>
          <w:sz w:val="24"/>
          <w:szCs w:val="24"/>
          <w:shd w:val="clear" w:color="auto" w:fill="FFFFFF"/>
        </w:rPr>
        <w:t>Mireia</w:t>
      </w:r>
      <w:proofErr w:type="spellEnd"/>
      <w:r w:rsidR="006A7E09" w:rsidRPr="009918EE">
        <w:rPr>
          <w:rFonts w:ascii="Times New Roman" w:hAnsi="Times New Roman" w:cs="Times New Roman"/>
          <w:color w:val="212121"/>
          <w:sz w:val="24"/>
          <w:szCs w:val="24"/>
          <w:shd w:val="clear" w:color="auto" w:fill="FFFFFF"/>
        </w:rPr>
        <w:t xml:space="preserve"> et al. “Intellectual disability and autism spectrum disorders 'on the fly': insights from </w:t>
      </w:r>
      <w:r w:rsidR="006A7E09" w:rsidRPr="009918EE">
        <w:rPr>
          <w:rFonts w:ascii="Times New Roman" w:hAnsi="Times New Roman" w:cs="Times New Roman"/>
          <w:i/>
          <w:iCs/>
          <w:color w:val="212121"/>
          <w:sz w:val="24"/>
          <w:szCs w:val="24"/>
          <w:shd w:val="clear" w:color="auto" w:fill="FFFFFF"/>
        </w:rPr>
        <w:t>Drosophila</w:t>
      </w:r>
      <w:r w:rsidR="006A7E09" w:rsidRPr="009918EE">
        <w:rPr>
          <w:rFonts w:ascii="Times New Roman" w:hAnsi="Times New Roman" w:cs="Times New Roman"/>
          <w:color w:val="212121"/>
          <w:sz w:val="24"/>
          <w:szCs w:val="24"/>
          <w:shd w:val="clear" w:color="auto" w:fill="FFFFFF"/>
        </w:rPr>
        <w:t>.” </w:t>
      </w:r>
      <w:r w:rsidR="006A7E09" w:rsidRPr="009918EE">
        <w:rPr>
          <w:rFonts w:ascii="Times New Roman" w:hAnsi="Times New Roman" w:cs="Times New Roman"/>
          <w:i/>
          <w:iCs/>
          <w:color w:val="212121"/>
          <w:sz w:val="24"/>
          <w:szCs w:val="24"/>
          <w:shd w:val="clear" w:color="auto" w:fill="FFFFFF"/>
        </w:rPr>
        <w:t>Disease models &amp; mechanisms</w:t>
      </w:r>
      <w:r w:rsidR="006A7E09" w:rsidRPr="009918EE">
        <w:rPr>
          <w:rFonts w:ascii="Times New Roman" w:hAnsi="Times New Roman" w:cs="Times New Roman"/>
          <w:color w:val="212121"/>
          <w:sz w:val="24"/>
          <w:szCs w:val="24"/>
          <w:shd w:val="clear" w:color="auto" w:fill="FFFFFF"/>
        </w:rPr>
        <w:t> vol. 12,5 dmm039180. 13 May. 2019, doi:10.1242/dmm.039180</w:t>
      </w:r>
    </w:p>
    <w:p w14:paraId="755FAC18" w14:textId="32731546"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4</w:t>
      </w:r>
      <w:r w:rsidR="00806522" w:rsidRPr="009918EE">
        <w:rPr>
          <w:rFonts w:ascii="Times New Roman" w:hAnsi="Times New Roman" w:cs="Times New Roman"/>
          <w:sz w:val="24"/>
          <w:szCs w:val="24"/>
        </w:rPr>
        <w:t xml:space="preserve">. Baker KD </w:t>
      </w:r>
      <w:proofErr w:type="spellStart"/>
      <w:r w:rsidR="00806522" w:rsidRPr="009918EE">
        <w:rPr>
          <w:rFonts w:ascii="Times New Roman" w:hAnsi="Times New Roman" w:cs="Times New Roman"/>
          <w:sz w:val="24"/>
          <w:szCs w:val="24"/>
        </w:rPr>
        <w:t>Thummel</w:t>
      </w:r>
      <w:proofErr w:type="spellEnd"/>
      <w:r w:rsidR="00806522" w:rsidRPr="009918EE">
        <w:rPr>
          <w:rFonts w:ascii="Times New Roman" w:hAnsi="Times New Roman" w:cs="Times New Roman"/>
          <w:sz w:val="24"/>
          <w:szCs w:val="24"/>
        </w:rPr>
        <w:t xml:space="preserve"> CS The mTOR signaling pathway is required for the regulation of growth and metabolism in Drosophila Nat Cell Biol .2007;9(11):1348-56.</w:t>
      </w:r>
    </w:p>
    <w:p w14:paraId="6CD9182E" w14:textId="4B6566AC" w:rsidR="007B5823" w:rsidRPr="009918EE" w:rsidRDefault="00CE05E3" w:rsidP="007B5823">
      <w:pPr>
        <w:spacing w:line="480" w:lineRule="auto"/>
        <w:jc w:val="both"/>
        <w:rPr>
          <w:rFonts w:ascii="Times New Roman" w:hAnsi="Times New Roman" w:cs="Times New Roman"/>
          <w:sz w:val="24"/>
          <w:szCs w:val="24"/>
          <w:shd w:val="clear" w:color="auto" w:fill="FFFFFF"/>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5</w:t>
      </w:r>
      <w:r w:rsidR="007B5823" w:rsidRPr="009918EE">
        <w:rPr>
          <w:rFonts w:ascii="Times New Roman" w:hAnsi="Times New Roman" w:cs="Times New Roman"/>
          <w:sz w:val="24"/>
          <w:szCs w:val="24"/>
        </w:rPr>
        <w:t xml:space="preserve">. </w:t>
      </w:r>
      <w:proofErr w:type="spellStart"/>
      <w:r w:rsidR="007B5823" w:rsidRPr="009918EE">
        <w:rPr>
          <w:rFonts w:ascii="Times New Roman" w:hAnsi="Times New Roman" w:cs="Times New Roman"/>
          <w:sz w:val="24"/>
          <w:szCs w:val="24"/>
        </w:rPr>
        <w:t>Boksha</w:t>
      </w:r>
      <w:proofErr w:type="spellEnd"/>
      <w:r w:rsidR="007B5823" w:rsidRPr="009918EE">
        <w:rPr>
          <w:rFonts w:ascii="Times New Roman" w:hAnsi="Times New Roman" w:cs="Times New Roman"/>
          <w:sz w:val="24"/>
          <w:szCs w:val="24"/>
        </w:rPr>
        <w:t xml:space="preserve"> IS, </w:t>
      </w:r>
      <w:proofErr w:type="spellStart"/>
      <w:r w:rsidR="007B5823" w:rsidRPr="009918EE">
        <w:rPr>
          <w:rFonts w:ascii="Times New Roman" w:hAnsi="Times New Roman" w:cs="Times New Roman"/>
          <w:sz w:val="24"/>
          <w:szCs w:val="24"/>
        </w:rPr>
        <w:t>Prokhorova</w:t>
      </w:r>
      <w:proofErr w:type="spellEnd"/>
      <w:r w:rsidR="007B5823" w:rsidRPr="009918EE">
        <w:rPr>
          <w:rFonts w:ascii="Times New Roman" w:hAnsi="Times New Roman" w:cs="Times New Roman"/>
          <w:sz w:val="24"/>
          <w:szCs w:val="24"/>
        </w:rPr>
        <w:t xml:space="preserve"> TA, </w:t>
      </w:r>
      <w:proofErr w:type="spellStart"/>
      <w:r w:rsidR="007B5823" w:rsidRPr="009918EE">
        <w:rPr>
          <w:rFonts w:ascii="Times New Roman" w:hAnsi="Times New Roman" w:cs="Times New Roman"/>
          <w:sz w:val="24"/>
          <w:szCs w:val="24"/>
        </w:rPr>
        <w:t>Tereshkina</w:t>
      </w:r>
      <w:proofErr w:type="spellEnd"/>
      <w:r w:rsidR="007B5823" w:rsidRPr="009918EE">
        <w:rPr>
          <w:rFonts w:ascii="Times New Roman" w:hAnsi="Times New Roman" w:cs="Times New Roman"/>
          <w:sz w:val="24"/>
          <w:szCs w:val="24"/>
        </w:rPr>
        <w:t xml:space="preserve"> EB, </w:t>
      </w:r>
      <w:proofErr w:type="spellStart"/>
      <w:r w:rsidR="007B5823" w:rsidRPr="009918EE">
        <w:rPr>
          <w:rFonts w:ascii="Times New Roman" w:hAnsi="Times New Roman" w:cs="Times New Roman"/>
          <w:sz w:val="24"/>
          <w:szCs w:val="24"/>
        </w:rPr>
        <w:t>Savushkina</w:t>
      </w:r>
      <w:proofErr w:type="spellEnd"/>
      <w:r w:rsidR="007B5823" w:rsidRPr="009918EE">
        <w:rPr>
          <w:rFonts w:ascii="Times New Roman" w:hAnsi="Times New Roman" w:cs="Times New Roman"/>
          <w:sz w:val="24"/>
          <w:szCs w:val="24"/>
        </w:rPr>
        <w:t xml:space="preserve"> OK, </w:t>
      </w:r>
      <w:proofErr w:type="spellStart"/>
      <w:r w:rsidR="007B5823" w:rsidRPr="009918EE">
        <w:rPr>
          <w:rFonts w:ascii="Times New Roman" w:hAnsi="Times New Roman" w:cs="Times New Roman"/>
          <w:sz w:val="24"/>
          <w:szCs w:val="24"/>
        </w:rPr>
        <w:t>Burbaeva</w:t>
      </w:r>
      <w:proofErr w:type="spellEnd"/>
      <w:r w:rsidR="007B5823" w:rsidRPr="009918EE">
        <w:rPr>
          <w:rFonts w:ascii="Times New Roman" w:hAnsi="Times New Roman" w:cs="Times New Roman"/>
          <w:sz w:val="24"/>
          <w:szCs w:val="24"/>
        </w:rPr>
        <w:t xml:space="preserve"> GS. Protein phosphorylation signaling cascades in autism: the role of mTOR pathway. Biochemistry (</w:t>
      </w:r>
      <w:proofErr w:type="spellStart"/>
      <w:r w:rsidR="007B5823" w:rsidRPr="009918EE">
        <w:rPr>
          <w:rFonts w:ascii="Times New Roman" w:hAnsi="Times New Roman" w:cs="Times New Roman"/>
          <w:sz w:val="24"/>
          <w:szCs w:val="24"/>
        </w:rPr>
        <w:t>Mosc</w:t>
      </w:r>
      <w:proofErr w:type="spellEnd"/>
      <w:r w:rsidR="007B5823" w:rsidRPr="009918EE">
        <w:rPr>
          <w:rFonts w:ascii="Times New Roman" w:hAnsi="Times New Roman" w:cs="Times New Roman"/>
          <w:sz w:val="24"/>
          <w:szCs w:val="24"/>
        </w:rPr>
        <w:t>). 2021;86(5):577-596.</w:t>
      </w:r>
    </w:p>
    <w:p w14:paraId="725A1871" w14:textId="06E0494A" w:rsidR="00806522" w:rsidRPr="009918EE" w:rsidRDefault="00806522" w:rsidP="00806522">
      <w:pPr>
        <w:spacing w:line="480" w:lineRule="auto"/>
        <w:jc w:val="both"/>
        <w:rPr>
          <w:rFonts w:ascii="Times New Roman" w:hAnsi="Times New Roman" w:cs="Times New Roman"/>
          <w:sz w:val="24"/>
          <w:szCs w:val="24"/>
        </w:rPr>
      </w:pPr>
    </w:p>
    <w:p w14:paraId="05688D7B" w14:textId="3CFF688A"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6</w:t>
      </w:r>
      <w:r w:rsidR="00806522" w:rsidRPr="009918EE">
        <w:rPr>
          <w:rFonts w:ascii="Times New Roman" w:hAnsi="Times New Roman" w:cs="Times New Roman"/>
          <w:sz w:val="24"/>
          <w:szCs w:val="24"/>
        </w:rPr>
        <w:t>.</w:t>
      </w:r>
      <w:r w:rsidR="000907D6" w:rsidRPr="009918EE">
        <w:rPr>
          <w:rFonts w:ascii="Times New Roman" w:hAnsi="Times New Roman" w:cs="Times New Roman"/>
          <w:sz w:val="24"/>
          <w:szCs w:val="24"/>
        </w:rPr>
        <w:t xml:space="preserve"> </w:t>
      </w:r>
      <w:r w:rsidR="00806522" w:rsidRPr="009918EE">
        <w:rPr>
          <w:rFonts w:ascii="Times New Roman" w:hAnsi="Times New Roman" w:cs="Times New Roman"/>
          <w:sz w:val="24"/>
          <w:szCs w:val="24"/>
        </w:rPr>
        <w:t>Myrick AJ Hashimoto R Kato T Rare FMR1 gene mutations causing fragile X syndrome: A review Front Genet .2017;</w:t>
      </w:r>
      <w:proofErr w:type="gramStart"/>
      <w:r w:rsidR="00806522" w:rsidRPr="009918EE">
        <w:rPr>
          <w:rFonts w:ascii="Times New Roman" w:hAnsi="Times New Roman" w:cs="Times New Roman"/>
          <w:sz w:val="24"/>
          <w:szCs w:val="24"/>
        </w:rPr>
        <w:t>8:Article</w:t>
      </w:r>
      <w:proofErr w:type="gramEnd"/>
      <w:r w:rsidR="00806522" w:rsidRPr="009918EE">
        <w:rPr>
          <w:rFonts w:ascii="Times New Roman" w:hAnsi="Times New Roman" w:cs="Times New Roman"/>
          <w:sz w:val="24"/>
          <w:szCs w:val="24"/>
        </w:rPr>
        <w:t>132.</w:t>
      </w:r>
    </w:p>
    <w:p w14:paraId="170866DA" w14:textId="40AA65E6"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lastRenderedPageBreak/>
        <w:t>3</w:t>
      </w:r>
      <w:r w:rsidR="000907D6" w:rsidRPr="009918EE">
        <w:rPr>
          <w:rFonts w:ascii="Times New Roman" w:hAnsi="Times New Roman" w:cs="Times New Roman"/>
          <w:sz w:val="24"/>
          <w:szCs w:val="24"/>
        </w:rPr>
        <w:t>7</w:t>
      </w:r>
      <w:r w:rsidR="00806522" w:rsidRPr="009918EE">
        <w:rPr>
          <w:rFonts w:ascii="Times New Roman" w:hAnsi="Times New Roman" w:cs="Times New Roman"/>
          <w:sz w:val="24"/>
          <w:szCs w:val="24"/>
        </w:rPr>
        <w:t xml:space="preserve">. </w:t>
      </w:r>
      <w:proofErr w:type="spellStart"/>
      <w:r w:rsidR="00806522" w:rsidRPr="009918EE">
        <w:rPr>
          <w:rFonts w:ascii="Times New Roman" w:hAnsi="Times New Roman" w:cs="Times New Roman"/>
          <w:sz w:val="24"/>
          <w:szCs w:val="24"/>
        </w:rPr>
        <w:t>Dockendorff</w:t>
      </w:r>
      <w:proofErr w:type="spellEnd"/>
      <w:r w:rsidR="00806522" w:rsidRPr="009918EE">
        <w:rPr>
          <w:rFonts w:ascii="Times New Roman" w:hAnsi="Times New Roman" w:cs="Times New Roman"/>
          <w:sz w:val="24"/>
          <w:szCs w:val="24"/>
        </w:rPr>
        <w:t xml:space="preserve"> TC Tully T Defective neuronal development in the mushroom bodies of Drosophila fragile X mental retardation 1 mutants J </w:t>
      </w:r>
      <w:proofErr w:type="spellStart"/>
      <w:r w:rsidR="00806522" w:rsidRPr="009918EE">
        <w:rPr>
          <w:rFonts w:ascii="Times New Roman" w:hAnsi="Times New Roman" w:cs="Times New Roman"/>
          <w:sz w:val="24"/>
          <w:szCs w:val="24"/>
        </w:rPr>
        <w:t>Neurosci</w:t>
      </w:r>
      <w:proofErr w:type="spellEnd"/>
      <w:r w:rsidR="00806522" w:rsidRPr="009918EE">
        <w:rPr>
          <w:rFonts w:ascii="Times New Roman" w:hAnsi="Times New Roman" w:cs="Times New Roman"/>
          <w:sz w:val="24"/>
          <w:szCs w:val="24"/>
        </w:rPr>
        <w:t xml:space="preserve"> .2002;30(19):6782-90.</w:t>
      </w:r>
    </w:p>
    <w:p w14:paraId="385E7164" w14:textId="68AF40CF"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8</w:t>
      </w:r>
      <w:r w:rsidR="00806522" w:rsidRPr="009918EE">
        <w:rPr>
          <w:rFonts w:ascii="Times New Roman" w:hAnsi="Times New Roman" w:cs="Times New Roman"/>
          <w:sz w:val="24"/>
          <w:szCs w:val="24"/>
        </w:rPr>
        <w:t xml:space="preserve">. McBride SM Choi JM Li HW </w:t>
      </w:r>
      <w:proofErr w:type="spellStart"/>
      <w:r w:rsidR="00806522" w:rsidRPr="009918EE">
        <w:rPr>
          <w:rFonts w:ascii="Times New Roman" w:hAnsi="Times New Roman" w:cs="Times New Roman"/>
          <w:sz w:val="24"/>
          <w:szCs w:val="24"/>
        </w:rPr>
        <w:t>Broadie</w:t>
      </w:r>
      <w:proofErr w:type="spellEnd"/>
      <w:r w:rsidR="00806522" w:rsidRPr="009918EE">
        <w:rPr>
          <w:rFonts w:ascii="Times New Roman" w:hAnsi="Times New Roman" w:cs="Times New Roman"/>
          <w:sz w:val="24"/>
          <w:szCs w:val="24"/>
        </w:rPr>
        <w:t xml:space="preserve"> K Rescuing memory and synaptic overgrowth in Drosophila fragile X syndrome mutants Neuron .2005;48(3):455-69.</w:t>
      </w:r>
    </w:p>
    <w:p w14:paraId="1A30EC03" w14:textId="3228FB46"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3</w:t>
      </w:r>
      <w:r w:rsidR="000907D6" w:rsidRPr="009918EE">
        <w:rPr>
          <w:rFonts w:ascii="Times New Roman" w:hAnsi="Times New Roman" w:cs="Times New Roman"/>
          <w:sz w:val="24"/>
          <w:szCs w:val="24"/>
        </w:rPr>
        <w:t>9</w:t>
      </w:r>
      <w:r w:rsidR="00806522" w:rsidRPr="009918EE">
        <w:rPr>
          <w:rFonts w:ascii="Times New Roman" w:hAnsi="Times New Roman" w:cs="Times New Roman"/>
          <w:sz w:val="24"/>
          <w:szCs w:val="24"/>
        </w:rPr>
        <w:t xml:space="preserve">. Xing L Chen G Developmental dopaminergic signaling modulates neural circuit formation and is linked to autism spectrum disorder Am J </w:t>
      </w:r>
      <w:proofErr w:type="spellStart"/>
      <w:r w:rsidR="00806522" w:rsidRPr="009918EE">
        <w:rPr>
          <w:rFonts w:ascii="Times New Roman" w:hAnsi="Times New Roman" w:cs="Times New Roman"/>
          <w:sz w:val="24"/>
          <w:szCs w:val="24"/>
        </w:rPr>
        <w:t>Pathol</w:t>
      </w:r>
      <w:proofErr w:type="spellEnd"/>
      <w:r w:rsidR="00806522" w:rsidRPr="009918EE">
        <w:rPr>
          <w:rFonts w:ascii="Times New Roman" w:hAnsi="Times New Roman" w:cs="Times New Roman"/>
          <w:sz w:val="24"/>
          <w:szCs w:val="24"/>
        </w:rPr>
        <w:t xml:space="preserve"> .2024;194(5):1234–1245.</w:t>
      </w:r>
    </w:p>
    <w:p w14:paraId="61DAEB08" w14:textId="0BBC2B39" w:rsidR="00806522" w:rsidRPr="009918EE" w:rsidRDefault="000907D6"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40</w:t>
      </w:r>
      <w:r w:rsidR="00806522" w:rsidRPr="009918EE">
        <w:rPr>
          <w:rFonts w:ascii="Times New Roman" w:hAnsi="Times New Roman" w:cs="Times New Roman"/>
          <w:sz w:val="24"/>
          <w:szCs w:val="24"/>
        </w:rPr>
        <w:t xml:space="preserve">. </w:t>
      </w:r>
      <w:proofErr w:type="spellStart"/>
      <w:r w:rsidR="00806522" w:rsidRPr="009918EE">
        <w:rPr>
          <w:rFonts w:ascii="Times New Roman" w:hAnsi="Times New Roman" w:cs="Times New Roman"/>
          <w:sz w:val="24"/>
          <w:szCs w:val="24"/>
        </w:rPr>
        <w:t>Carbonell-Roig</w:t>
      </w:r>
      <w:proofErr w:type="spellEnd"/>
      <w:r w:rsidR="00806522" w:rsidRPr="009918EE">
        <w:rPr>
          <w:rFonts w:ascii="Times New Roman" w:hAnsi="Times New Roman" w:cs="Times New Roman"/>
          <w:sz w:val="24"/>
          <w:szCs w:val="24"/>
        </w:rPr>
        <w:t xml:space="preserve"> J </w:t>
      </w:r>
      <w:proofErr w:type="spellStart"/>
      <w:r w:rsidR="00806522" w:rsidRPr="009918EE">
        <w:rPr>
          <w:rFonts w:ascii="Times New Roman" w:hAnsi="Times New Roman" w:cs="Times New Roman"/>
          <w:sz w:val="24"/>
          <w:szCs w:val="24"/>
        </w:rPr>
        <w:t>Aaltonen</w:t>
      </w:r>
      <w:proofErr w:type="spellEnd"/>
      <w:r w:rsidR="00806522" w:rsidRPr="009918EE">
        <w:rPr>
          <w:rFonts w:ascii="Times New Roman" w:hAnsi="Times New Roman" w:cs="Times New Roman"/>
          <w:sz w:val="24"/>
          <w:szCs w:val="24"/>
        </w:rPr>
        <w:t xml:space="preserve"> A Wilson K Molinari M </w:t>
      </w:r>
      <w:proofErr w:type="spellStart"/>
      <w:r w:rsidR="00806522" w:rsidRPr="009918EE">
        <w:rPr>
          <w:rFonts w:ascii="Times New Roman" w:hAnsi="Times New Roman" w:cs="Times New Roman"/>
          <w:sz w:val="24"/>
          <w:szCs w:val="24"/>
        </w:rPr>
        <w:t>Cartocci</w:t>
      </w:r>
      <w:proofErr w:type="spellEnd"/>
      <w:r w:rsidR="00806522" w:rsidRPr="009918EE">
        <w:rPr>
          <w:rFonts w:ascii="Times New Roman" w:hAnsi="Times New Roman" w:cs="Times New Roman"/>
          <w:sz w:val="24"/>
          <w:szCs w:val="24"/>
        </w:rPr>
        <w:t xml:space="preserve"> V </w:t>
      </w:r>
      <w:proofErr w:type="spellStart"/>
      <w:r w:rsidR="00806522" w:rsidRPr="009918EE">
        <w:rPr>
          <w:rFonts w:ascii="Times New Roman" w:hAnsi="Times New Roman" w:cs="Times New Roman"/>
          <w:sz w:val="24"/>
          <w:szCs w:val="24"/>
        </w:rPr>
        <w:t>McGuirt</w:t>
      </w:r>
      <w:proofErr w:type="spellEnd"/>
      <w:r w:rsidR="00806522" w:rsidRPr="009918EE">
        <w:rPr>
          <w:rFonts w:ascii="Times New Roman" w:hAnsi="Times New Roman" w:cs="Times New Roman"/>
          <w:sz w:val="24"/>
          <w:szCs w:val="24"/>
        </w:rPr>
        <w:t xml:space="preserve"> A </w:t>
      </w:r>
      <w:proofErr w:type="spellStart"/>
      <w:r w:rsidR="00806522" w:rsidRPr="009918EE">
        <w:rPr>
          <w:rFonts w:ascii="Times New Roman" w:hAnsi="Times New Roman" w:cs="Times New Roman"/>
          <w:sz w:val="24"/>
          <w:szCs w:val="24"/>
        </w:rPr>
        <w:t>Mosharov</w:t>
      </w:r>
      <w:proofErr w:type="spellEnd"/>
      <w:r w:rsidR="00806522" w:rsidRPr="009918EE">
        <w:rPr>
          <w:rFonts w:ascii="Times New Roman" w:hAnsi="Times New Roman" w:cs="Times New Roman"/>
          <w:sz w:val="24"/>
          <w:szCs w:val="24"/>
        </w:rPr>
        <w:t xml:space="preserve"> E </w:t>
      </w:r>
      <w:proofErr w:type="spellStart"/>
      <w:r w:rsidR="00806522" w:rsidRPr="009918EE">
        <w:rPr>
          <w:rFonts w:ascii="Times New Roman" w:hAnsi="Times New Roman" w:cs="Times New Roman"/>
          <w:sz w:val="24"/>
          <w:szCs w:val="24"/>
        </w:rPr>
        <w:t>Kehr</w:t>
      </w:r>
      <w:proofErr w:type="spellEnd"/>
      <w:r w:rsidR="00806522" w:rsidRPr="009918EE">
        <w:rPr>
          <w:rFonts w:ascii="Times New Roman" w:hAnsi="Times New Roman" w:cs="Times New Roman"/>
          <w:sz w:val="24"/>
          <w:szCs w:val="24"/>
        </w:rPr>
        <w:t xml:space="preserve"> J Lieberman OJ Sulzer D </w:t>
      </w:r>
      <w:proofErr w:type="spellStart"/>
      <w:r w:rsidR="00806522" w:rsidRPr="009918EE">
        <w:rPr>
          <w:rFonts w:ascii="Times New Roman" w:hAnsi="Times New Roman" w:cs="Times New Roman"/>
          <w:sz w:val="24"/>
          <w:szCs w:val="24"/>
        </w:rPr>
        <w:t>Borgkvist</w:t>
      </w:r>
      <w:proofErr w:type="spellEnd"/>
      <w:r w:rsidR="00806522" w:rsidRPr="009918EE">
        <w:rPr>
          <w:rFonts w:ascii="Times New Roman" w:hAnsi="Times New Roman" w:cs="Times New Roman"/>
          <w:sz w:val="24"/>
          <w:szCs w:val="24"/>
        </w:rPr>
        <w:t xml:space="preserve"> A Santini E Dysregulated acetylcholine-mediated dopamine neurotransmission in the eIF4E </w:t>
      </w:r>
      <w:proofErr w:type="spellStart"/>
      <w:r w:rsidR="00806522" w:rsidRPr="009918EE">
        <w:rPr>
          <w:rFonts w:ascii="Times New Roman" w:hAnsi="Times New Roman" w:cs="Times New Roman"/>
          <w:sz w:val="24"/>
          <w:szCs w:val="24"/>
        </w:rPr>
        <w:t>Tg</w:t>
      </w:r>
      <w:proofErr w:type="spellEnd"/>
      <w:r w:rsidR="00806522" w:rsidRPr="009918EE">
        <w:rPr>
          <w:rFonts w:ascii="Times New Roman" w:hAnsi="Times New Roman" w:cs="Times New Roman"/>
          <w:sz w:val="24"/>
          <w:szCs w:val="24"/>
        </w:rPr>
        <w:t xml:space="preserve"> mouse model of autism spectrum disorders C</w:t>
      </w:r>
      <w:r w:rsidR="00FA10BB" w:rsidRPr="009918EE">
        <w:rPr>
          <w:rFonts w:ascii="Times New Roman" w:hAnsi="Times New Roman" w:cs="Times New Roman"/>
          <w:sz w:val="24"/>
          <w:szCs w:val="24"/>
        </w:rPr>
        <w:t>ell Reports .2024;43(12):114997.</w:t>
      </w:r>
    </w:p>
    <w:p w14:paraId="267777BC" w14:textId="339A6606"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4</w:t>
      </w:r>
      <w:r w:rsidR="000907D6" w:rsidRPr="009918EE">
        <w:rPr>
          <w:rFonts w:ascii="Times New Roman" w:hAnsi="Times New Roman" w:cs="Times New Roman"/>
          <w:sz w:val="24"/>
          <w:szCs w:val="24"/>
        </w:rPr>
        <w:t>1</w:t>
      </w:r>
      <w:r w:rsidR="00806522" w:rsidRPr="009918EE">
        <w:rPr>
          <w:rFonts w:ascii="Times New Roman" w:hAnsi="Times New Roman" w:cs="Times New Roman"/>
          <w:sz w:val="24"/>
          <w:szCs w:val="24"/>
        </w:rPr>
        <w:t xml:space="preserve">. </w:t>
      </w:r>
      <w:proofErr w:type="spellStart"/>
      <w:r w:rsidR="00806522" w:rsidRPr="009918EE">
        <w:rPr>
          <w:rFonts w:ascii="Times New Roman" w:hAnsi="Times New Roman" w:cs="Times New Roman"/>
          <w:sz w:val="24"/>
          <w:szCs w:val="24"/>
        </w:rPr>
        <w:t>Langen</w:t>
      </w:r>
      <w:proofErr w:type="spellEnd"/>
      <w:r w:rsidR="00806522" w:rsidRPr="009918EE">
        <w:rPr>
          <w:rFonts w:ascii="Times New Roman" w:hAnsi="Times New Roman" w:cs="Times New Roman"/>
          <w:sz w:val="24"/>
          <w:szCs w:val="24"/>
        </w:rPr>
        <w:t xml:space="preserve"> M </w:t>
      </w:r>
      <w:proofErr w:type="spellStart"/>
      <w:r w:rsidR="00806522" w:rsidRPr="009918EE">
        <w:rPr>
          <w:rFonts w:ascii="Times New Roman" w:hAnsi="Times New Roman" w:cs="Times New Roman"/>
          <w:sz w:val="24"/>
          <w:szCs w:val="24"/>
        </w:rPr>
        <w:t>Leemans</w:t>
      </w:r>
      <w:proofErr w:type="spellEnd"/>
      <w:r w:rsidR="00806522" w:rsidRPr="009918EE">
        <w:rPr>
          <w:rFonts w:ascii="Times New Roman" w:hAnsi="Times New Roman" w:cs="Times New Roman"/>
          <w:sz w:val="24"/>
          <w:szCs w:val="24"/>
        </w:rPr>
        <w:t xml:space="preserve"> A de </w:t>
      </w:r>
      <w:proofErr w:type="spellStart"/>
      <w:r w:rsidR="00806522" w:rsidRPr="009918EE">
        <w:rPr>
          <w:rFonts w:ascii="Times New Roman" w:hAnsi="Times New Roman" w:cs="Times New Roman"/>
          <w:sz w:val="24"/>
          <w:szCs w:val="24"/>
        </w:rPr>
        <w:t>Jonge</w:t>
      </w:r>
      <w:proofErr w:type="spellEnd"/>
      <w:r w:rsidR="00806522" w:rsidRPr="009918EE">
        <w:rPr>
          <w:rFonts w:ascii="Times New Roman" w:hAnsi="Times New Roman" w:cs="Times New Roman"/>
          <w:sz w:val="24"/>
          <w:szCs w:val="24"/>
        </w:rPr>
        <w:t xml:space="preserve"> M Enlarged dopamine-enriched brain regions correlate with the severity of autism spectrum disorder Neuroimage Clin .2014;5:1-8.</w:t>
      </w:r>
    </w:p>
    <w:p w14:paraId="50393B5E" w14:textId="513CFE88"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4</w:t>
      </w:r>
      <w:r w:rsidR="000907D6" w:rsidRPr="009918EE">
        <w:rPr>
          <w:rFonts w:ascii="Times New Roman" w:hAnsi="Times New Roman" w:cs="Times New Roman"/>
          <w:sz w:val="24"/>
          <w:szCs w:val="24"/>
        </w:rPr>
        <w:t>2</w:t>
      </w:r>
      <w:r w:rsidR="00806522" w:rsidRPr="009918EE">
        <w:rPr>
          <w:rFonts w:ascii="Times New Roman" w:hAnsi="Times New Roman" w:cs="Times New Roman"/>
          <w:sz w:val="24"/>
          <w:szCs w:val="24"/>
        </w:rPr>
        <w:t xml:space="preserve">. Hernandez AR </w:t>
      </w:r>
      <w:proofErr w:type="spellStart"/>
      <w:r w:rsidR="00806522" w:rsidRPr="009918EE">
        <w:rPr>
          <w:rFonts w:ascii="Times New Roman" w:hAnsi="Times New Roman" w:cs="Times New Roman"/>
          <w:sz w:val="24"/>
          <w:szCs w:val="24"/>
        </w:rPr>
        <w:t>Maimon</w:t>
      </w:r>
      <w:proofErr w:type="spellEnd"/>
      <w:r w:rsidR="00806522" w:rsidRPr="009918EE">
        <w:rPr>
          <w:rFonts w:ascii="Times New Roman" w:hAnsi="Times New Roman" w:cs="Times New Roman"/>
          <w:sz w:val="24"/>
          <w:szCs w:val="24"/>
        </w:rPr>
        <w:t xml:space="preserve"> G The use of Drosophila to understand psychostimulant responses Nat </w:t>
      </w:r>
      <w:proofErr w:type="spellStart"/>
      <w:r w:rsidR="00806522" w:rsidRPr="009918EE">
        <w:rPr>
          <w:rFonts w:ascii="Times New Roman" w:hAnsi="Times New Roman" w:cs="Times New Roman"/>
          <w:sz w:val="24"/>
          <w:szCs w:val="24"/>
        </w:rPr>
        <w:t>Commun</w:t>
      </w:r>
      <w:proofErr w:type="spellEnd"/>
      <w:r w:rsidR="00806522" w:rsidRPr="009918EE">
        <w:rPr>
          <w:rFonts w:ascii="Times New Roman" w:hAnsi="Times New Roman" w:cs="Times New Roman"/>
          <w:sz w:val="24"/>
          <w:szCs w:val="24"/>
        </w:rPr>
        <w:t xml:space="preserve"> .2022;13(1</w:t>
      </w:r>
      <w:proofErr w:type="gramStart"/>
      <w:r w:rsidR="00806522" w:rsidRPr="009918EE">
        <w:rPr>
          <w:rFonts w:ascii="Times New Roman" w:hAnsi="Times New Roman" w:cs="Times New Roman"/>
          <w:sz w:val="24"/>
          <w:szCs w:val="24"/>
        </w:rPr>
        <w:t>):Article</w:t>
      </w:r>
      <w:proofErr w:type="gramEnd"/>
      <w:r w:rsidR="00806522" w:rsidRPr="009918EE">
        <w:rPr>
          <w:rFonts w:ascii="Times New Roman" w:hAnsi="Times New Roman" w:cs="Times New Roman"/>
          <w:sz w:val="24"/>
          <w:szCs w:val="24"/>
        </w:rPr>
        <w:t>10652.</w:t>
      </w:r>
    </w:p>
    <w:p w14:paraId="3EA75758" w14:textId="042F83A1"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4</w:t>
      </w:r>
      <w:r w:rsidR="000907D6" w:rsidRPr="009918EE">
        <w:rPr>
          <w:rFonts w:ascii="Times New Roman" w:hAnsi="Times New Roman" w:cs="Times New Roman"/>
          <w:sz w:val="24"/>
          <w:szCs w:val="24"/>
        </w:rPr>
        <w:t>3</w:t>
      </w:r>
      <w:r w:rsidR="00806522" w:rsidRPr="009918EE">
        <w:rPr>
          <w:rFonts w:ascii="Times New Roman" w:hAnsi="Times New Roman" w:cs="Times New Roman"/>
          <w:sz w:val="24"/>
          <w:szCs w:val="24"/>
        </w:rPr>
        <w:t xml:space="preserve">. Burke CJ Waddell S Insect olfactory memory: The role of dopamine in the mushroom body </w:t>
      </w:r>
      <w:proofErr w:type="spellStart"/>
      <w:r w:rsidR="00806522" w:rsidRPr="009918EE">
        <w:rPr>
          <w:rFonts w:ascii="Times New Roman" w:hAnsi="Times New Roman" w:cs="Times New Roman"/>
          <w:sz w:val="24"/>
          <w:szCs w:val="24"/>
        </w:rPr>
        <w:t>Curr</w:t>
      </w:r>
      <w:proofErr w:type="spellEnd"/>
      <w:r w:rsidR="00806522" w:rsidRPr="009918EE">
        <w:rPr>
          <w:rFonts w:ascii="Times New Roman" w:hAnsi="Times New Roman" w:cs="Times New Roman"/>
          <w:sz w:val="24"/>
          <w:szCs w:val="24"/>
        </w:rPr>
        <w:t xml:space="preserve"> Biol .2011;21(9):746-50.</w:t>
      </w:r>
    </w:p>
    <w:p w14:paraId="34CEAEC6" w14:textId="3928040C"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4</w:t>
      </w:r>
      <w:r w:rsidR="000907D6" w:rsidRPr="009918EE">
        <w:rPr>
          <w:rFonts w:ascii="Times New Roman" w:hAnsi="Times New Roman" w:cs="Times New Roman"/>
          <w:sz w:val="24"/>
          <w:szCs w:val="24"/>
        </w:rPr>
        <w:t>4</w:t>
      </w:r>
      <w:r w:rsidR="00806522" w:rsidRPr="009918EE">
        <w:rPr>
          <w:rFonts w:ascii="Times New Roman" w:hAnsi="Times New Roman" w:cs="Times New Roman"/>
          <w:sz w:val="24"/>
          <w:szCs w:val="24"/>
        </w:rPr>
        <w:t xml:space="preserve">. Simon JC Dickinson MH A new chamber for studying the behavior of Drosophila </w:t>
      </w:r>
      <w:proofErr w:type="spellStart"/>
      <w:r w:rsidR="00806522" w:rsidRPr="009918EE">
        <w:rPr>
          <w:rFonts w:ascii="Times New Roman" w:hAnsi="Times New Roman" w:cs="Times New Roman"/>
          <w:sz w:val="24"/>
          <w:szCs w:val="24"/>
        </w:rPr>
        <w:t>PLoS</w:t>
      </w:r>
      <w:proofErr w:type="spellEnd"/>
      <w:r w:rsidR="00806522" w:rsidRPr="009918EE">
        <w:rPr>
          <w:rFonts w:ascii="Times New Roman" w:hAnsi="Times New Roman" w:cs="Times New Roman"/>
          <w:sz w:val="24"/>
          <w:szCs w:val="24"/>
        </w:rPr>
        <w:t xml:space="preserve"> One .2010;5(1</w:t>
      </w:r>
      <w:proofErr w:type="gramStart"/>
      <w:r w:rsidR="00806522" w:rsidRPr="009918EE">
        <w:rPr>
          <w:rFonts w:ascii="Times New Roman" w:hAnsi="Times New Roman" w:cs="Times New Roman"/>
          <w:sz w:val="24"/>
          <w:szCs w:val="24"/>
        </w:rPr>
        <w:t>):e</w:t>
      </w:r>
      <w:proofErr w:type="gramEnd"/>
      <w:r w:rsidR="00806522" w:rsidRPr="009918EE">
        <w:rPr>
          <w:rFonts w:ascii="Times New Roman" w:hAnsi="Times New Roman" w:cs="Times New Roman"/>
          <w:sz w:val="24"/>
          <w:szCs w:val="24"/>
        </w:rPr>
        <w:t>8793.</w:t>
      </w:r>
    </w:p>
    <w:p w14:paraId="7813B9AB" w14:textId="7A370C5D" w:rsidR="00806522" w:rsidRPr="009918EE" w:rsidRDefault="00CE05E3" w:rsidP="00806522">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4</w:t>
      </w:r>
      <w:r w:rsidR="000907D6" w:rsidRPr="009918EE">
        <w:rPr>
          <w:rFonts w:ascii="Times New Roman" w:hAnsi="Times New Roman" w:cs="Times New Roman"/>
          <w:sz w:val="24"/>
          <w:szCs w:val="24"/>
        </w:rPr>
        <w:t>5</w:t>
      </w:r>
      <w:r w:rsidR="00806522" w:rsidRPr="009918EE">
        <w:rPr>
          <w:rFonts w:ascii="Times New Roman" w:hAnsi="Times New Roman" w:cs="Times New Roman"/>
          <w:sz w:val="24"/>
          <w:szCs w:val="24"/>
        </w:rPr>
        <w:t xml:space="preserve">. McKellar CE </w:t>
      </w:r>
      <w:proofErr w:type="spellStart"/>
      <w:r w:rsidR="00806522" w:rsidRPr="009918EE">
        <w:rPr>
          <w:rFonts w:ascii="Times New Roman" w:hAnsi="Times New Roman" w:cs="Times New Roman"/>
          <w:sz w:val="24"/>
          <w:szCs w:val="24"/>
        </w:rPr>
        <w:t>Wyttenbach</w:t>
      </w:r>
      <w:proofErr w:type="spellEnd"/>
      <w:r w:rsidR="00806522" w:rsidRPr="009918EE">
        <w:rPr>
          <w:rFonts w:ascii="Times New Roman" w:hAnsi="Times New Roman" w:cs="Times New Roman"/>
          <w:sz w:val="24"/>
          <w:szCs w:val="24"/>
        </w:rPr>
        <w:t xml:space="preserve"> RA A protocol demonstrating60 different Drosophila behaviors in one assay J Undergrad </w:t>
      </w:r>
      <w:proofErr w:type="spellStart"/>
      <w:r w:rsidR="00806522" w:rsidRPr="009918EE">
        <w:rPr>
          <w:rFonts w:ascii="Times New Roman" w:hAnsi="Times New Roman" w:cs="Times New Roman"/>
          <w:sz w:val="24"/>
          <w:szCs w:val="24"/>
        </w:rPr>
        <w:t>Neurosci</w:t>
      </w:r>
      <w:proofErr w:type="spellEnd"/>
      <w:r w:rsidR="00806522" w:rsidRPr="009918EE">
        <w:rPr>
          <w:rFonts w:ascii="Times New Roman" w:hAnsi="Times New Roman" w:cs="Times New Roman"/>
          <w:sz w:val="24"/>
          <w:szCs w:val="24"/>
        </w:rPr>
        <w:t xml:space="preserve"> Educ .2017;15(2</w:t>
      </w:r>
      <w:proofErr w:type="gramStart"/>
      <w:r w:rsidR="00806522" w:rsidRPr="009918EE">
        <w:rPr>
          <w:rFonts w:ascii="Times New Roman" w:hAnsi="Times New Roman" w:cs="Times New Roman"/>
          <w:sz w:val="24"/>
          <w:szCs w:val="24"/>
        </w:rPr>
        <w:t>):A</w:t>
      </w:r>
      <w:proofErr w:type="gramEnd"/>
      <w:r w:rsidR="00806522" w:rsidRPr="009918EE">
        <w:rPr>
          <w:rFonts w:ascii="Times New Roman" w:hAnsi="Times New Roman" w:cs="Times New Roman"/>
          <w:sz w:val="24"/>
          <w:szCs w:val="24"/>
        </w:rPr>
        <w:t>110-A116.44 .</w:t>
      </w:r>
    </w:p>
    <w:p w14:paraId="59D1C00D" w14:textId="77777777" w:rsidR="004B7C1C" w:rsidRPr="009918EE" w:rsidRDefault="004B7C1C" w:rsidP="004B7C1C">
      <w:pPr>
        <w:spacing w:line="480" w:lineRule="auto"/>
        <w:jc w:val="both"/>
        <w:rPr>
          <w:rFonts w:ascii="Times New Roman" w:hAnsi="Times New Roman" w:cs="Times New Roman"/>
          <w:color w:val="FF0000"/>
          <w:sz w:val="24"/>
          <w:szCs w:val="24"/>
        </w:rPr>
      </w:pPr>
      <w:r w:rsidRPr="009918EE">
        <w:rPr>
          <w:rFonts w:ascii="Times New Roman" w:hAnsi="Times New Roman" w:cs="Times New Roman"/>
          <w:sz w:val="24"/>
          <w:szCs w:val="24"/>
        </w:rPr>
        <w:t xml:space="preserve">46. </w:t>
      </w:r>
      <w:r w:rsidRPr="009918EE">
        <w:rPr>
          <w:rFonts w:ascii="Times New Roman" w:hAnsi="Times New Roman" w:cs="Times New Roman"/>
          <w:color w:val="222222"/>
          <w:sz w:val="24"/>
          <w:szCs w:val="24"/>
          <w:shd w:val="clear" w:color="auto" w:fill="FFFFFF"/>
        </w:rPr>
        <w:t xml:space="preserve">Hope KA, Flatten D, </w:t>
      </w:r>
      <w:proofErr w:type="spellStart"/>
      <w:r w:rsidRPr="009918EE">
        <w:rPr>
          <w:rFonts w:ascii="Times New Roman" w:hAnsi="Times New Roman" w:cs="Times New Roman"/>
          <w:color w:val="222222"/>
          <w:sz w:val="24"/>
          <w:szCs w:val="24"/>
          <w:shd w:val="clear" w:color="auto" w:fill="FFFFFF"/>
        </w:rPr>
        <w:t>Cavitch</w:t>
      </w:r>
      <w:proofErr w:type="spellEnd"/>
      <w:r w:rsidRPr="009918EE">
        <w:rPr>
          <w:rFonts w:ascii="Times New Roman" w:hAnsi="Times New Roman" w:cs="Times New Roman"/>
          <w:color w:val="222222"/>
          <w:sz w:val="24"/>
          <w:szCs w:val="24"/>
          <w:shd w:val="clear" w:color="auto" w:fill="FFFFFF"/>
        </w:rPr>
        <w:t xml:space="preserve"> P, May B, Sutcliffe JS, O’Donnell J, Reiter LT. The Drosophila gene </w:t>
      </w:r>
      <w:proofErr w:type="spellStart"/>
      <w:r w:rsidRPr="009918EE">
        <w:rPr>
          <w:rFonts w:ascii="Times New Roman" w:hAnsi="Times New Roman" w:cs="Times New Roman"/>
          <w:color w:val="222222"/>
          <w:sz w:val="24"/>
          <w:szCs w:val="24"/>
          <w:shd w:val="clear" w:color="auto" w:fill="FFFFFF"/>
        </w:rPr>
        <w:t>sulfateless</w:t>
      </w:r>
      <w:proofErr w:type="spellEnd"/>
      <w:r w:rsidRPr="009918EE">
        <w:rPr>
          <w:rFonts w:ascii="Times New Roman" w:hAnsi="Times New Roman" w:cs="Times New Roman"/>
          <w:color w:val="222222"/>
          <w:sz w:val="24"/>
          <w:szCs w:val="24"/>
          <w:shd w:val="clear" w:color="auto" w:fill="FFFFFF"/>
        </w:rPr>
        <w:t xml:space="preserve"> modulates autism-like behaviors. Frontiers in Genetics. 2019 Jun </w:t>
      </w:r>
      <w:proofErr w:type="gramStart"/>
      <w:r w:rsidRPr="009918EE">
        <w:rPr>
          <w:rFonts w:ascii="Times New Roman" w:hAnsi="Times New Roman" w:cs="Times New Roman"/>
          <w:color w:val="222222"/>
          <w:sz w:val="24"/>
          <w:szCs w:val="24"/>
          <w:shd w:val="clear" w:color="auto" w:fill="FFFFFF"/>
        </w:rPr>
        <w:t>19;10:574</w:t>
      </w:r>
      <w:proofErr w:type="gramEnd"/>
      <w:r w:rsidRPr="009918EE">
        <w:rPr>
          <w:rFonts w:ascii="Times New Roman" w:hAnsi="Times New Roman" w:cs="Times New Roman"/>
          <w:color w:val="222222"/>
          <w:sz w:val="24"/>
          <w:szCs w:val="24"/>
          <w:shd w:val="clear" w:color="auto" w:fill="FFFFFF"/>
        </w:rPr>
        <w:t>.</w:t>
      </w:r>
    </w:p>
    <w:p w14:paraId="46744234" w14:textId="514BB337" w:rsidR="006A5EE9" w:rsidRPr="009918EE" w:rsidRDefault="004B7C1C" w:rsidP="006A5EE9">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lastRenderedPageBreak/>
        <w:t>47</w:t>
      </w:r>
      <w:r w:rsidR="006A5EE9" w:rsidRPr="009918EE">
        <w:rPr>
          <w:rFonts w:ascii="Times New Roman" w:hAnsi="Times New Roman" w:cs="Times New Roman"/>
          <w:sz w:val="24"/>
          <w:szCs w:val="24"/>
        </w:rPr>
        <w:t xml:space="preserve">. Dey, S., Mondal, P., Mandal, S., </w:t>
      </w:r>
      <w:proofErr w:type="spellStart"/>
      <w:r w:rsidR="006A5EE9" w:rsidRPr="009918EE">
        <w:rPr>
          <w:rFonts w:ascii="Times New Roman" w:hAnsi="Times New Roman" w:cs="Times New Roman"/>
          <w:sz w:val="24"/>
          <w:szCs w:val="24"/>
        </w:rPr>
        <w:t>Sasmal</w:t>
      </w:r>
      <w:proofErr w:type="spellEnd"/>
      <w:r w:rsidR="006A5EE9" w:rsidRPr="009918EE">
        <w:rPr>
          <w:rFonts w:ascii="Times New Roman" w:hAnsi="Times New Roman" w:cs="Times New Roman"/>
          <w:sz w:val="24"/>
          <w:szCs w:val="24"/>
        </w:rPr>
        <w:t xml:space="preserve">, S., Chakraborty, N., Das, A. Paradigms for Behavioral Assessment in Drosophila Model of Autism Spectrum Disorder. J. Vis. Exp. (211), e66649, </w:t>
      </w:r>
    </w:p>
    <w:p w14:paraId="454371DF" w14:textId="77777777" w:rsidR="00834B41" w:rsidRPr="009918EE" w:rsidRDefault="00834B41" w:rsidP="00834B41">
      <w:pPr>
        <w:spacing w:line="480" w:lineRule="auto"/>
        <w:jc w:val="both"/>
        <w:rPr>
          <w:rFonts w:ascii="Times New Roman" w:hAnsi="Times New Roman" w:cs="Times New Roman"/>
          <w:sz w:val="24"/>
          <w:szCs w:val="24"/>
        </w:rPr>
      </w:pPr>
      <w:r w:rsidRPr="009918EE">
        <w:rPr>
          <w:rFonts w:ascii="Times New Roman" w:hAnsi="Times New Roman" w:cs="Times New Roman"/>
          <w:sz w:val="24"/>
          <w:szCs w:val="24"/>
        </w:rPr>
        <w:t xml:space="preserve">48. </w:t>
      </w:r>
      <w:proofErr w:type="spellStart"/>
      <w:r w:rsidRPr="009918EE">
        <w:rPr>
          <w:rFonts w:ascii="Times New Roman" w:hAnsi="Times New Roman" w:cs="Times New Roman"/>
          <w:sz w:val="24"/>
          <w:szCs w:val="24"/>
        </w:rPr>
        <w:t>FlyWire</w:t>
      </w:r>
      <w:proofErr w:type="spellEnd"/>
      <w:r w:rsidRPr="009918EE">
        <w:rPr>
          <w:rFonts w:ascii="Times New Roman" w:hAnsi="Times New Roman" w:cs="Times New Roman"/>
          <w:sz w:val="24"/>
          <w:szCs w:val="24"/>
        </w:rPr>
        <w:t xml:space="preserve"> Consortium Whole-brain annotation and multi-connectome cell typing of the adult fruit fly. Nature .2024;615(7952):123-35.</w:t>
      </w:r>
    </w:p>
    <w:p w14:paraId="35A4B422" w14:textId="77777777" w:rsidR="00393D12" w:rsidRPr="009918EE" w:rsidRDefault="00393D12" w:rsidP="00747684">
      <w:pPr>
        <w:spacing w:line="480" w:lineRule="auto"/>
        <w:jc w:val="both"/>
        <w:rPr>
          <w:rFonts w:ascii="Times New Roman" w:hAnsi="Times New Roman" w:cs="Times New Roman"/>
          <w:b/>
          <w:bCs/>
          <w:sz w:val="24"/>
          <w:szCs w:val="24"/>
        </w:rPr>
      </w:pPr>
    </w:p>
    <w:sectPr w:rsidR="00393D12" w:rsidRPr="009918E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EBF02" w14:textId="77777777" w:rsidR="003007A7" w:rsidRDefault="003007A7" w:rsidP="007B17EA">
      <w:pPr>
        <w:spacing w:after="0" w:line="240" w:lineRule="auto"/>
      </w:pPr>
      <w:r>
        <w:separator/>
      </w:r>
    </w:p>
  </w:endnote>
  <w:endnote w:type="continuationSeparator" w:id="0">
    <w:p w14:paraId="7F718647" w14:textId="77777777" w:rsidR="003007A7" w:rsidRDefault="003007A7" w:rsidP="007B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9948" w14:textId="77777777" w:rsidR="00B14FD0" w:rsidRDefault="00B14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90007"/>
      <w:docPartObj>
        <w:docPartGallery w:val="Page Numbers (Bottom of Page)"/>
        <w:docPartUnique/>
      </w:docPartObj>
    </w:sdtPr>
    <w:sdtEndPr>
      <w:rPr>
        <w:noProof/>
      </w:rPr>
    </w:sdtEndPr>
    <w:sdtContent>
      <w:p w14:paraId="55BA72B4" w14:textId="17895C8C" w:rsidR="00B14FD0" w:rsidRDefault="00B14FD0">
        <w:pPr>
          <w:pStyle w:val="Footer"/>
          <w:jc w:val="center"/>
        </w:pPr>
        <w:r>
          <w:fldChar w:fldCharType="begin"/>
        </w:r>
        <w:r>
          <w:instrText xml:space="preserve"> PAGE   \* MERGEFORMAT </w:instrText>
        </w:r>
        <w:r>
          <w:fldChar w:fldCharType="separate"/>
        </w:r>
        <w:r w:rsidR="00834B41">
          <w:rPr>
            <w:noProof/>
          </w:rPr>
          <w:t>12</w:t>
        </w:r>
        <w:r>
          <w:rPr>
            <w:noProof/>
          </w:rPr>
          <w:fldChar w:fldCharType="end"/>
        </w:r>
      </w:p>
    </w:sdtContent>
  </w:sdt>
  <w:p w14:paraId="0D486949" w14:textId="77777777" w:rsidR="00B14FD0" w:rsidRDefault="00B14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0A0E" w14:textId="77777777" w:rsidR="00B14FD0" w:rsidRDefault="00B1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D46B" w14:textId="77777777" w:rsidR="003007A7" w:rsidRDefault="003007A7" w:rsidP="007B17EA">
      <w:pPr>
        <w:spacing w:after="0" w:line="240" w:lineRule="auto"/>
      </w:pPr>
      <w:r>
        <w:separator/>
      </w:r>
    </w:p>
  </w:footnote>
  <w:footnote w:type="continuationSeparator" w:id="0">
    <w:p w14:paraId="2382B376" w14:textId="77777777" w:rsidR="003007A7" w:rsidRDefault="003007A7" w:rsidP="007B1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C84D" w14:textId="3B080066" w:rsidR="00B14FD0" w:rsidRDefault="003007A7">
    <w:pPr>
      <w:pStyle w:val="Header"/>
    </w:pPr>
    <w:r>
      <w:rPr>
        <w:noProof/>
      </w:rPr>
      <w:pict w14:anchorId="1008C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387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65FE" w14:textId="052098EF" w:rsidR="00B14FD0" w:rsidRDefault="003007A7">
    <w:pPr>
      <w:pStyle w:val="Header"/>
    </w:pPr>
    <w:r>
      <w:rPr>
        <w:noProof/>
      </w:rPr>
      <w:pict w14:anchorId="10F0E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387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38E2" w14:textId="143932EE" w:rsidR="00B14FD0" w:rsidRDefault="003007A7">
    <w:pPr>
      <w:pStyle w:val="Header"/>
    </w:pPr>
    <w:r>
      <w:rPr>
        <w:noProof/>
      </w:rPr>
      <w:pict w14:anchorId="641BA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387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F4"/>
    <w:rsid w:val="000005AE"/>
    <w:rsid w:val="00000CB6"/>
    <w:rsid w:val="00004924"/>
    <w:rsid w:val="00004CB0"/>
    <w:rsid w:val="0001250A"/>
    <w:rsid w:val="000152E3"/>
    <w:rsid w:val="00017C29"/>
    <w:rsid w:val="0002705D"/>
    <w:rsid w:val="0003382E"/>
    <w:rsid w:val="00042BA8"/>
    <w:rsid w:val="00053167"/>
    <w:rsid w:val="00053E99"/>
    <w:rsid w:val="000603FB"/>
    <w:rsid w:val="00062D4D"/>
    <w:rsid w:val="0007523F"/>
    <w:rsid w:val="00076A48"/>
    <w:rsid w:val="00077DE0"/>
    <w:rsid w:val="000810FF"/>
    <w:rsid w:val="000907D6"/>
    <w:rsid w:val="00090F2E"/>
    <w:rsid w:val="00093EAB"/>
    <w:rsid w:val="000950AA"/>
    <w:rsid w:val="00097138"/>
    <w:rsid w:val="000A3A25"/>
    <w:rsid w:val="000A6326"/>
    <w:rsid w:val="000A7B55"/>
    <w:rsid w:val="000B0069"/>
    <w:rsid w:val="000B5244"/>
    <w:rsid w:val="000D0D9F"/>
    <w:rsid w:val="000D24E2"/>
    <w:rsid w:val="000D5D5B"/>
    <w:rsid w:val="000E38DF"/>
    <w:rsid w:val="000E3C44"/>
    <w:rsid w:val="000F01F8"/>
    <w:rsid w:val="000F0FFC"/>
    <w:rsid w:val="000F3F8B"/>
    <w:rsid w:val="001068D0"/>
    <w:rsid w:val="00110ADE"/>
    <w:rsid w:val="00113D52"/>
    <w:rsid w:val="00114A6B"/>
    <w:rsid w:val="00115ED0"/>
    <w:rsid w:val="001247C9"/>
    <w:rsid w:val="00125F13"/>
    <w:rsid w:val="00130607"/>
    <w:rsid w:val="00131DE3"/>
    <w:rsid w:val="0014264D"/>
    <w:rsid w:val="001464D7"/>
    <w:rsid w:val="001521A8"/>
    <w:rsid w:val="00154DD0"/>
    <w:rsid w:val="00162E7C"/>
    <w:rsid w:val="001665D8"/>
    <w:rsid w:val="0017117D"/>
    <w:rsid w:val="00171885"/>
    <w:rsid w:val="00175419"/>
    <w:rsid w:val="001912C0"/>
    <w:rsid w:val="001964BB"/>
    <w:rsid w:val="001978D0"/>
    <w:rsid w:val="0019797C"/>
    <w:rsid w:val="001A3372"/>
    <w:rsid w:val="001A3C88"/>
    <w:rsid w:val="001A4073"/>
    <w:rsid w:val="001A65E8"/>
    <w:rsid w:val="001A75B1"/>
    <w:rsid w:val="001B6B1C"/>
    <w:rsid w:val="001C515D"/>
    <w:rsid w:val="001C6A25"/>
    <w:rsid w:val="001C7A45"/>
    <w:rsid w:val="001D285D"/>
    <w:rsid w:val="001D4D7D"/>
    <w:rsid w:val="001D6058"/>
    <w:rsid w:val="001D74E0"/>
    <w:rsid w:val="001D7CEB"/>
    <w:rsid w:val="001E244B"/>
    <w:rsid w:val="001E283E"/>
    <w:rsid w:val="001E33EC"/>
    <w:rsid w:val="001E743D"/>
    <w:rsid w:val="001F4834"/>
    <w:rsid w:val="001F4D88"/>
    <w:rsid w:val="001F77E9"/>
    <w:rsid w:val="001F7C31"/>
    <w:rsid w:val="001F7F9C"/>
    <w:rsid w:val="002002E6"/>
    <w:rsid w:val="0020337C"/>
    <w:rsid w:val="00210DA5"/>
    <w:rsid w:val="002134ED"/>
    <w:rsid w:val="002145A4"/>
    <w:rsid w:val="00216665"/>
    <w:rsid w:val="0022242B"/>
    <w:rsid w:val="00225912"/>
    <w:rsid w:val="00232520"/>
    <w:rsid w:val="00235BAC"/>
    <w:rsid w:val="00247601"/>
    <w:rsid w:val="00253054"/>
    <w:rsid w:val="0025451B"/>
    <w:rsid w:val="00264326"/>
    <w:rsid w:val="002676E4"/>
    <w:rsid w:val="00271340"/>
    <w:rsid w:val="002735DA"/>
    <w:rsid w:val="00281296"/>
    <w:rsid w:val="002812ED"/>
    <w:rsid w:val="00282EA8"/>
    <w:rsid w:val="00283F92"/>
    <w:rsid w:val="0028462B"/>
    <w:rsid w:val="002868FF"/>
    <w:rsid w:val="00286FB7"/>
    <w:rsid w:val="00290D96"/>
    <w:rsid w:val="002960C0"/>
    <w:rsid w:val="002A1960"/>
    <w:rsid w:val="002A37F3"/>
    <w:rsid w:val="002A5A21"/>
    <w:rsid w:val="002A60DE"/>
    <w:rsid w:val="002A6B01"/>
    <w:rsid w:val="002B0A50"/>
    <w:rsid w:val="002C0010"/>
    <w:rsid w:val="002C302C"/>
    <w:rsid w:val="002D19EB"/>
    <w:rsid w:val="002D6177"/>
    <w:rsid w:val="002D69F6"/>
    <w:rsid w:val="002D7A86"/>
    <w:rsid w:val="002E460E"/>
    <w:rsid w:val="002E4939"/>
    <w:rsid w:val="002E61EC"/>
    <w:rsid w:val="002F3C73"/>
    <w:rsid w:val="002F485A"/>
    <w:rsid w:val="002F7CE7"/>
    <w:rsid w:val="003007A7"/>
    <w:rsid w:val="00302BE4"/>
    <w:rsid w:val="00305607"/>
    <w:rsid w:val="00312A54"/>
    <w:rsid w:val="003159BB"/>
    <w:rsid w:val="00317545"/>
    <w:rsid w:val="00320D59"/>
    <w:rsid w:val="00321ADC"/>
    <w:rsid w:val="00323D2A"/>
    <w:rsid w:val="00324DC7"/>
    <w:rsid w:val="00327D98"/>
    <w:rsid w:val="00327FCD"/>
    <w:rsid w:val="003312CC"/>
    <w:rsid w:val="00332EE2"/>
    <w:rsid w:val="003338F5"/>
    <w:rsid w:val="003400C2"/>
    <w:rsid w:val="003435DE"/>
    <w:rsid w:val="00350399"/>
    <w:rsid w:val="00351E57"/>
    <w:rsid w:val="00355B2C"/>
    <w:rsid w:val="003565C5"/>
    <w:rsid w:val="003567FF"/>
    <w:rsid w:val="0036788E"/>
    <w:rsid w:val="0037148B"/>
    <w:rsid w:val="003725E5"/>
    <w:rsid w:val="00376BC2"/>
    <w:rsid w:val="00386EF2"/>
    <w:rsid w:val="00391D6C"/>
    <w:rsid w:val="00393D12"/>
    <w:rsid w:val="00396D0E"/>
    <w:rsid w:val="003B6923"/>
    <w:rsid w:val="003B6CB4"/>
    <w:rsid w:val="003C3012"/>
    <w:rsid w:val="003C3366"/>
    <w:rsid w:val="003C616B"/>
    <w:rsid w:val="003C74D7"/>
    <w:rsid w:val="003D0D2B"/>
    <w:rsid w:val="003D2CAE"/>
    <w:rsid w:val="003D2D44"/>
    <w:rsid w:val="003D6254"/>
    <w:rsid w:val="003D66B3"/>
    <w:rsid w:val="003E4B0E"/>
    <w:rsid w:val="003E53F3"/>
    <w:rsid w:val="003F678E"/>
    <w:rsid w:val="003F6BA5"/>
    <w:rsid w:val="003F78D2"/>
    <w:rsid w:val="00400A4E"/>
    <w:rsid w:val="00402DAA"/>
    <w:rsid w:val="00412E4A"/>
    <w:rsid w:val="00420318"/>
    <w:rsid w:val="004231DA"/>
    <w:rsid w:val="004268DD"/>
    <w:rsid w:val="0043000F"/>
    <w:rsid w:val="00431D83"/>
    <w:rsid w:val="00432ED0"/>
    <w:rsid w:val="004342DA"/>
    <w:rsid w:val="00442C58"/>
    <w:rsid w:val="00442E2E"/>
    <w:rsid w:val="00445AC1"/>
    <w:rsid w:val="00446114"/>
    <w:rsid w:val="004638B8"/>
    <w:rsid w:val="00467F39"/>
    <w:rsid w:val="00477137"/>
    <w:rsid w:val="00477C5D"/>
    <w:rsid w:val="00477F1B"/>
    <w:rsid w:val="00481D7F"/>
    <w:rsid w:val="00482966"/>
    <w:rsid w:val="00485D19"/>
    <w:rsid w:val="004869E5"/>
    <w:rsid w:val="00490F75"/>
    <w:rsid w:val="00495099"/>
    <w:rsid w:val="00497D2B"/>
    <w:rsid w:val="004A113C"/>
    <w:rsid w:val="004A41A5"/>
    <w:rsid w:val="004A7AD0"/>
    <w:rsid w:val="004B0710"/>
    <w:rsid w:val="004B113A"/>
    <w:rsid w:val="004B1A0E"/>
    <w:rsid w:val="004B2AF2"/>
    <w:rsid w:val="004B7C1C"/>
    <w:rsid w:val="004C0A5C"/>
    <w:rsid w:val="004D436A"/>
    <w:rsid w:val="004D459C"/>
    <w:rsid w:val="004D5404"/>
    <w:rsid w:val="004D7A16"/>
    <w:rsid w:val="004F2A94"/>
    <w:rsid w:val="004F54B9"/>
    <w:rsid w:val="00502DC1"/>
    <w:rsid w:val="00505235"/>
    <w:rsid w:val="00511386"/>
    <w:rsid w:val="00523F7F"/>
    <w:rsid w:val="00532325"/>
    <w:rsid w:val="00534938"/>
    <w:rsid w:val="005404FE"/>
    <w:rsid w:val="005418B2"/>
    <w:rsid w:val="00542178"/>
    <w:rsid w:val="00544FA4"/>
    <w:rsid w:val="00545E01"/>
    <w:rsid w:val="00551891"/>
    <w:rsid w:val="005566BB"/>
    <w:rsid w:val="00556D33"/>
    <w:rsid w:val="00557956"/>
    <w:rsid w:val="005604DD"/>
    <w:rsid w:val="00560F51"/>
    <w:rsid w:val="005610CB"/>
    <w:rsid w:val="00561927"/>
    <w:rsid w:val="005667C3"/>
    <w:rsid w:val="00577059"/>
    <w:rsid w:val="00580995"/>
    <w:rsid w:val="00581678"/>
    <w:rsid w:val="005839DC"/>
    <w:rsid w:val="00585046"/>
    <w:rsid w:val="00585136"/>
    <w:rsid w:val="00591299"/>
    <w:rsid w:val="00594638"/>
    <w:rsid w:val="005979C0"/>
    <w:rsid w:val="005A00DC"/>
    <w:rsid w:val="005A4C5D"/>
    <w:rsid w:val="005A6398"/>
    <w:rsid w:val="005B00FD"/>
    <w:rsid w:val="005B4444"/>
    <w:rsid w:val="005B47B5"/>
    <w:rsid w:val="005C5C47"/>
    <w:rsid w:val="005D0598"/>
    <w:rsid w:val="005D479F"/>
    <w:rsid w:val="005D6B4C"/>
    <w:rsid w:val="005E0CFB"/>
    <w:rsid w:val="005E0FD2"/>
    <w:rsid w:val="005E39B0"/>
    <w:rsid w:val="005E4026"/>
    <w:rsid w:val="005E471A"/>
    <w:rsid w:val="005F042A"/>
    <w:rsid w:val="00605C2B"/>
    <w:rsid w:val="00606D06"/>
    <w:rsid w:val="0060764F"/>
    <w:rsid w:val="00615FC0"/>
    <w:rsid w:val="0061619D"/>
    <w:rsid w:val="00622E0B"/>
    <w:rsid w:val="006310F4"/>
    <w:rsid w:val="006333C8"/>
    <w:rsid w:val="00636311"/>
    <w:rsid w:val="00641D34"/>
    <w:rsid w:val="0064308F"/>
    <w:rsid w:val="00643F3C"/>
    <w:rsid w:val="00644444"/>
    <w:rsid w:val="0064669C"/>
    <w:rsid w:val="0065263C"/>
    <w:rsid w:val="006529EA"/>
    <w:rsid w:val="0065788D"/>
    <w:rsid w:val="006635A9"/>
    <w:rsid w:val="006753C3"/>
    <w:rsid w:val="0068634C"/>
    <w:rsid w:val="006926BC"/>
    <w:rsid w:val="0069365A"/>
    <w:rsid w:val="00694E22"/>
    <w:rsid w:val="006A099A"/>
    <w:rsid w:val="006A0AB4"/>
    <w:rsid w:val="006A5DF2"/>
    <w:rsid w:val="006A5EE9"/>
    <w:rsid w:val="006A7E09"/>
    <w:rsid w:val="006B0EFC"/>
    <w:rsid w:val="006B5749"/>
    <w:rsid w:val="006B60E0"/>
    <w:rsid w:val="006B6C0A"/>
    <w:rsid w:val="006B72BA"/>
    <w:rsid w:val="006C1210"/>
    <w:rsid w:val="006D0166"/>
    <w:rsid w:val="006D3ADC"/>
    <w:rsid w:val="006D5FC7"/>
    <w:rsid w:val="006D77E7"/>
    <w:rsid w:val="006E6025"/>
    <w:rsid w:val="006E7E16"/>
    <w:rsid w:val="006F00A8"/>
    <w:rsid w:val="006F2D32"/>
    <w:rsid w:val="006F5D6A"/>
    <w:rsid w:val="00700668"/>
    <w:rsid w:val="0070335C"/>
    <w:rsid w:val="007101A9"/>
    <w:rsid w:val="007172BF"/>
    <w:rsid w:val="00717B88"/>
    <w:rsid w:val="00724080"/>
    <w:rsid w:val="0072536A"/>
    <w:rsid w:val="00726691"/>
    <w:rsid w:val="0073290F"/>
    <w:rsid w:val="00732A84"/>
    <w:rsid w:val="00734D4F"/>
    <w:rsid w:val="0074031E"/>
    <w:rsid w:val="00743F85"/>
    <w:rsid w:val="00745856"/>
    <w:rsid w:val="007466F3"/>
    <w:rsid w:val="00747684"/>
    <w:rsid w:val="007477F6"/>
    <w:rsid w:val="00752A1C"/>
    <w:rsid w:val="00761783"/>
    <w:rsid w:val="0076297D"/>
    <w:rsid w:val="00762F98"/>
    <w:rsid w:val="00763EF2"/>
    <w:rsid w:val="007657FE"/>
    <w:rsid w:val="0076715A"/>
    <w:rsid w:val="00767877"/>
    <w:rsid w:val="00770694"/>
    <w:rsid w:val="00772463"/>
    <w:rsid w:val="00772A95"/>
    <w:rsid w:val="00773567"/>
    <w:rsid w:val="00776775"/>
    <w:rsid w:val="00776D5D"/>
    <w:rsid w:val="00781F04"/>
    <w:rsid w:val="007855A1"/>
    <w:rsid w:val="00790261"/>
    <w:rsid w:val="007911A0"/>
    <w:rsid w:val="00793224"/>
    <w:rsid w:val="00794509"/>
    <w:rsid w:val="0079660E"/>
    <w:rsid w:val="00797273"/>
    <w:rsid w:val="00797C37"/>
    <w:rsid w:val="007A1291"/>
    <w:rsid w:val="007A1413"/>
    <w:rsid w:val="007A43F9"/>
    <w:rsid w:val="007B17EA"/>
    <w:rsid w:val="007B1A78"/>
    <w:rsid w:val="007B2E26"/>
    <w:rsid w:val="007B2E88"/>
    <w:rsid w:val="007B56DC"/>
    <w:rsid w:val="007B5823"/>
    <w:rsid w:val="007B6346"/>
    <w:rsid w:val="007C0558"/>
    <w:rsid w:val="007C268B"/>
    <w:rsid w:val="007D0908"/>
    <w:rsid w:val="007D30A4"/>
    <w:rsid w:val="007D45E6"/>
    <w:rsid w:val="007D6372"/>
    <w:rsid w:val="007D73AB"/>
    <w:rsid w:val="007D7FFA"/>
    <w:rsid w:val="007E0D5A"/>
    <w:rsid w:val="007E5341"/>
    <w:rsid w:val="007E548C"/>
    <w:rsid w:val="007F216B"/>
    <w:rsid w:val="007F2D95"/>
    <w:rsid w:val="007F3D0E"/>
    <w:rsid w:val="007F4140"/>
    <w:rsid w:val="007F53E6"/>
    <w:rsid w:val="00803F63"/>
    <w:rsid w:val="0080469A"/>
    <w:rsid w:val="00806522"/>
    <w:rsid w:val="008160A7"/>
    <w:rsid w:val="00817E19"/>
    <w:rsid w:val="00831081"/>
    <w:rsid w:val="00831515"/>
    <w:rsid w:val="00834B41"/>
    <w:rsid w:val="008361F4"/>
    <w:rsid w:val="008362D6"/>
    <w:rsid w:val="00837647"/>
    <w:rsid w:val="008462C3"/>
    <w:rsid w:val="008467EE"/>
    <w:rsid w:val="0084749D"/>
    <w:rsid w:val="008537EB"/>
    <w:rsid w:val="00857FED"/>
    <w:rsid w:val="00860C18"/>
    <w:rsid w:val="00863EBB"/>
    <w:rsid w:val="00870B80"/>
    <w:rsid w:val="008722A1"/>
    <w:rsid w:val="00884016"/>
    <w:rsid w:val="00884946"/>
    <w:rsid w:val="00884E2D"/>
    <w:rsid w:val="00892278"/>
    <w:rsid w:val="0089434B"/>
    <w:rsid w:val="00894A2C"/>
    <w:rsid w:val="008B0C93"/>
    <w:rsid w:val="008B639C"/>
    <w:rsid w:val="008C1233"/>
    <w:rsid w:val="008C27C8"/>
    <w:rsid w:val="008C31E2"/>
    <w:rsid w:val="008C52F5"/>
    <w:rsid w:val="008D53CC"/>
    <w:rsid w:val="008D7907"/>
    <w:rsid w:val="008E1898"/>
    <w:rsid w:val="008E1DFF"/>
    <w:rsid w:val="008E4F6C"/>
    <w:rsid w:val="008E5025"/>
    <w:rsid w:val="008F6EEC"/>
    <w:rsid w:val="00900046"/>
    <w:rsid w:val="00903CCA"/>
    <w:rsid w:val="00904F86"/>
    <w:rsid w:val="00907308"/>
    <w:rsid w:val="009102AD"/>
    <w:rsid w:val="0091272D"/>
    <w:rsid w:val="00914ECC"/>
    <w:rsid w:val="00915A6C"/>
    <w:rsid w:val="00916A5D"/>
    <w:rsid w:val="00920046"/>
    <w:rsid w:val="00920DD6"/>
    <w:rsid w:val="00923782"/>
    <w:rsid w:val="00923D60"/>
    <w:rsid w:val="0092519A"/>
    <w:rsid w:val="00926735"/>
    <w:rsid w:val="00930720"/>
    <w:rsid w:val="0093221B"/>
    <w:rsid w:val="00933E3A"/>
    <w:rsid w:val="00935882"/>
    <w:rsid w:val="00943A8F"/>
    <w:rsid w:val="00945372"/>
    <w:rsid w:val="00950747"/>
    <w:rsid w:val="00951713"/>
    <w:rsid w:val="009519F6"/>
    <w:rsid w:val="00954FB0"/>
    <w:rsid w:val="00957928"/>
    <w:rsid w:val="00957CDA"/>
    <w:rsid w:val="00960C58"/>
    <w:rsid w:val="009643F8"/>
    <w:rsid w:val="00965A6E"/>
    <w:rsid w:val="00974292"/>
    <w:rsid w:val="009800AC"/>
    <w:rsid w:val="0098346A"/>
    <w:rsid w:val="009918EE"/>
    <w:rsid w:val="0099287A"/>
    <w:rsid w:val="00992CBC"/>
    <w:rsid w:val="00993E28"/>
    <w:rsid w:val="009962D4"/>
    <w:rsid w:val="009967D4"/>
    <w:rsid w:val="009A052F"/>
    <w:rsid w:val="009A373F"/>
    <w:rsid w:val="009A6233"/>
    <w:rsid w:val="009A792C"/>
    <w:rsid w:val="009C087B"/>
    <w:rsid w:val="009C22C6"/>
    <w:rsid w:val="009C3CAF"/>
    <w:rsid w:val="009C4A28"/>
    <w:rsid w:val="009D07D4"/>
    <w:rsid w:val="009D2557"/>
    <w:rsid w:val="009D2F1B"/>
    <w:rsid w:val="009D61DF"/>
    <w:rsid w:val="009D67EE"/>
    <w:rsid w:val="009D6B46"/>
    <w:rsid w:val="009E03A8"/>
    <w:rsid w:val="009E0575"/>
    <w:rsid w:val="009E1208"/>
    <w:rsid w:val="009E1AC3"/>
    <w:rsid w:val="009E1C72"/>
    <w:rsid w:val="009E1D54"/>
    <w:rsid w:val="009E26FC"/>
    <w:rsid w:val="009F7603"/>
    <w:rsid w:val="009F7967"/>
    <w:rsid w:val="00A0224A"/>
    <w:rsid w:val="00A03373"/>
    <w:rsid w:val="00A03637"/>
    <w:rsid w:val="00A0377E"/>
    <w:rsid w:val="00A10CD0"/>
    <w:rsid w:val="00A12653"/>
    <w:rsid w:val="00A1542A"/>
    <w:rsid w:val="00A21B3C"/>
    <w:rsid w:val="00A2325D"/>
    <w:rsid w:val="00A251CE"/>
    <w:rsid w:val="00A274C8"/>
    <w:rsid w:val="00A3304B"/>
    <w:rsid w:val="00A332A3"/>
    <w:rsid w:val="00A359B3"/>
    <w:rsid w:val="00A4361D"/>
    <w:rsid w:val="00A44917"/>
    <w:rsid w:val="00A45777"/>
    <w:rsid w:val="00A457B1"/>
    <w:rsid w:val="00A45EC6"/>
    <w:rsid w:val="00A5198F"/>
    <w:rsid w:val="00A55520"/>
    <w:rsid w:val="00A66815"/>
    <w:rsid w:val="00A66A5E"/>
    <w:rsid w:val="00A72107"/>
    <w:rsid w:val="00A73A58"/>
    <w:rsid w:val="00A774CC"/>
    <w:rsid w:val="00A8110D"/>
    <w:rsid w:val="00A873A5"/>
    <w:rsid w:val="00A92343"/>
    <w:rsid w:val="00A94EE1"/>
    <w:rsid w:val="00AA5590"/>
    <w:rsid w:val="00AA6685"/>
    <w:rsid w:val="00AA68F7"/>
    <w:rsid w:val="00AA7D39"/>
    <w:rsid w:val="00AB67AA"/>
    <w:rsid w:val="00AC18D3"/>
    <w:rsid w:val="00AC510A"/>
    <w:rsid w:val="00AC7ED8"/>
    <w:rsid w:val="00AD76B6"/>
    <w:rsid w:val="00AD7B48"/>
    <w:rsid w:val="00AE2617"/>
    <w:rsid w:val="00AE4EE3"/>
    <w:rsid w:val="00AE5AD0"/>
    <w:rsid w:val="00AF07A5"/>
    <w:rsid w:val="00AF3478"/>
    <w:rsid w:val="00AF354B"/>
    <w:rsid w:val="00AF5F61"/>
    <w:rsid w:val="00B057D0"/>
    <w:rsid w:val="00B066C4"/>
    <w:rsid w:val="00B14FD0"/>
    <w:rsid w:val="00B214D2"/>
    <w:rsid w:val="00B23428"/>
    <w:rsid w:val="00B23818"/>
    <w:rsid w:val="00B24E80"/>
    <w:rsid w:val="00B3260D"/>
    <w:rsid w:val="00B3492B"/>
    <w:rsid w:val="00B35E53"/>
    <w:rsid w:val="00B50F40"/>
    <w:rsid w:val="00B510BD"/>
    <w:rsid w:val="00B51876"/>
    <w:rsid w:val="00B54E39"/>
    <w:rsid w:val="00B614CE"/>
    <w:rsid w:val="00B644A2"/>
    <w:rsid w:val="00B668DD"/>
    <w:rsid w:val="00B72710"/>
    <w:rsid w:val="00B81EE6"/>
    <w:rsid w:val="00B84374"/>
    <w:rsid w:val="00B854B0"/>
    <w:rsid w:val="00B915B3"/>
    <w:rsid w:val="00B9229A"/>
    <w:rsid w:val="00B95751"/>
    <w:rsid w:val="00BA0EAF"/>
    <w:rsid w:val="00BA5EAC"/>
    <w:rsid w:val="00BA6112"/>
    <w:rsid w:val="00BA6D23"/>
    <w:rsid w:val="00BB1FFB"/>
    <w:rsid w:val="00BB490B"/>
    <w:rsid w:val="00BB51E9"/>
    <w:rsid w:val="00BB5795"/>
    <w:rsid w:val="00BC11C0"/>
    <w:rsid w:val="00BC18BF"/>
    <w:rsid w:val="00BC1971"/>
    <w:rsid w:val="00BC345E"/>
    <w:rsid w:val="00BC7930"/>
    <w:rsid w:val="00BD0FDA"/>
    <w:rsid w:val="00BD4F56"/>
    <w:rsid w:val="00BD6876"/>
    <w:rsid w:val="00BE1A9F"/>
    <w:rsid w:val="00BE243E"/>
    <w:rsid w:val="00BE2B66"/>
    <w:rsid w:val="00BF41B5"/>
    <w:rsid w:val="00BF44A2"/>
    <w:rsid w:val="00BF4676"/>
    <w:rsid w:val="00BF4763"/>
    <w:rsid w:val="00C02237"/>
    <w:rsid w:val="00C04D94"/>
    <w:rsid w:val="00C06419"/>
    <w:rsid w:val="00C07FE8"/>
    <w:rsid w:val="00C151FE"/>
    <w:rsid w:val="00C164D5"/>
    <w:rsid w:val="00C16DE9"/>
    <w:rsid w:val="00C22C27"/>
    <w:rsid w:val="00C31F4A"/>
    <w:rsid w:val="00C34083"/>
    <w:rsid w:val="00C34A71"/>
    <w:rsid w:val="00C40DDB"/>
    <w:rsid w:val="00C41EA9"/>
    <w:rsid w:val="00C4259C"/>
    <w:rsid w:val="00C53A04"/>
    <w:rsid w:val="00C553CE"/>
    <w:rsid w:val="00C6288C"/>
    <w:rsid w:val="00C65CAE"/>
    <w:rsid w:val="00C71A97"/>
    <w:rsid w:val="00C71C04"/>
    <w:rsid w:val="00C76A32"/>
    <w:rsid w:val="00C80CD4"/>
    <w:rsid w:val="00C810D2"/>
    <w:rsid w:val="00C87601"/>
    <w:rsid w:val="00C96D27"/>
    <w:rsid w:val="00C97102"/>
    <w:rsid w:val="00C97160"/>
    <w:rsid w:val="00CA1668"/>
    <w:rsid w:val="00CA3784"/>
    <w:rsid w:val="00CA3ACD"/>
    <w:rsid w:val="00CA6D42"/>
    <w:rsid w:val="00CB23EB"/>
    <w:rsid w:val="00CB78AB"/>
    <w:rsid w:val="00CC06B9"/>
    <w:rsid w:val="00CC73F8"/>
    <w:rsid w:val="00CC7BFD"/>
    <w:rsid w:val="00CD143D"/>
    <w:rsid w:val="00CD35DE"/>
    <w:rsid w:val="00CD6F49"/>
    <w:rsid w:val="00CE05E3"/>
    <w:rsid w:val="00CE07B0"/>
    <w:rsid w:val="00CE24A5"/>
    <w:rsid w:val="00CF2B84"/>
    <w:rsid w:val="00CF2C30"/>
    <w:rsid w:val="00D007A3"/>
    <w:rsid w:val="00D04AB8"/>
    <w:rsid w:val="00D04DB1"/>
    <w:rsid w:val="00D069E9"/>
    <w:rsid w:val="00D07435"/>
    <w:rsid w:val="00D0756F"/>
    <w:rsid w:val="00D164A3"/>
    <w:rsid w:val="00D2024C"/>
    <w:rsid w:val="00D272C8"/>
    <w:rsid w:val="00D2755E"/>
    <w:rsid w:val="00D27565"/>
    <w:rsid w:val="00D27DE1"/>
    <w:rsid w:val="00D30109"/>
    <w:rsid w:val="00D307FE"/>
    <w:rsid w:val="00D40354"/>
    <w:rsid w:val="00D51F16"/>
    <w:rsid w:val="00D63002"/>
    <w:rsid w:val="00D65BEA"/>
    <w:rsid w:val="00D67F62"/>
    <w:rsid w:val="00D739B4"/>
    <w:rsid w:val="00D85651"/>
    <w:rsid w:val="00D94DD6"/>
    <w:rsid w:val="00D97B66"/>
    <w:rsid w:val="00DA0BF1"/>
    <w:rsid w:val="00DA111C"/>
    <w:rsid w:val="00DA3358"/>
    <w:rsid w:val="00DA5DA1"/>
    <w:rsid w:val="00DC3AD9"/>
    <w:rsid w:val="00DC73BD"/>
    <w:rsid w:val="00DD1F74"/>
    <w:rsid w:val="00DD5F39"/>
    <w:rsid w:val="00DD761C"/>
    <w:rsid w:val="00DE09F4"/>
    <w:rsid w:val="00DE0B62"/>
    <w:rsid w:val="00DE2124"/>
    <w:rsid w:val="00DE362F"/>
    <w:rsid w:val="00DE38F1"/>
    <w:rsid w:val="00DE7681"/>
    <w:rsid w:val="00DF2B23"/>
    <w:rsid w:val="00DF2D51"/>
    <w:rsid w:val="00DF39E0"/>
    <w:rsid w:val="00DF549D"/>
    <w:rsid w:val="00DF5AEF"/>
    <w:rsid w:val="00DF6B99"/>
    <w:rsid w:val="00E00711"/>
    <w:rsid w:val="00E01BB1"/>
    <w:rsid w:val="00E03D90"/>
    <w:rsid w:val="00E062C7"/>
    <w:rsid w:val="00E10E1A"/>
    <w:rsid w:val="00E12174"/>
    <w:rsid w:val="00E129A2"/>
    <w:rsid w:val="00E23B41"/>
    <w:rsid w:val="00E2707A"/>
    <w:rsid w:val="00E277FC"/>
    <w:rsid w:val="00E309AD"/>
    <w:rsid w:val="00E31345"/>
    <w:rsid w:val="00E417F4"/>
    <w:rsid w:val="00E505AC"/>
    <w:rsid w:val="00E5504E"/>
    <w:rsid w:val="00E5789D"/>
    <w:rsid w:val="00E611FB"/>
    <w:rsid w:val="00E6145E"/>
    <w:rsid w:val="00E64101"/>
    <w:rsid w:val="00E73D7D"/>
    <w:rsid w:val="00E842C0"/>
    <w:rsid w:val="00E849F0"/>
    <w:rsid w:val="00E929C9"/>
    <w:rsid w:val="00E92E8F"/>
    <w:rsid w:val="00E93838"/>
    <w:rsid w:val="00E947EA"/>
    <w:rsid w:val="00EA0911"/>
    <w:rsid w:val="00EA29B6"/>
    <w:rsid w:val="00EA57B2"/>
    <w:rsid w:val="00EA5C1B"/>
    <w:rsid w:val="00EA6A53"/>
    <w:rsid w:val="00EB0EBC"/>
    <w:rsid w:val="00EB2C6A"/>
    <w:rsid w:val="00EB2F47"/>
    <w:rsid w:val="00EB4F1C"/>
    <w:rsid w:val="00EB5E76"/>
    <w:rsid w:val="00EC1009"/>
    <w:rsid w:val="00EC2F22"/>
    <w:rsid w:val="00EC3E9D"/>
    <w:rsid w:val="00EC451E"/>
    <w:rsid w:val="00EC528B"/>
    <w:rsid w:val="00EC57C1"/>
    <w:rsid w:val="00EC5BFD"/>
    <w:rsid w:val="00EC68E9"/>
    <w:rsid w:val="00EC7A1A"/>
    <w:rsid w:val="00ED2F7E"/>
    <w:rsid w:val="00ED41F4"/>
    <w:rsid w:val="00ED475B"/>
    <w:rsid w:val="00ED619E"/>
    <w:rsid w:val="00EE1E39"/>
    <w:rsid w:val="00EE72D5"/>
    <w:rsid w:val="00EF27AB"/>
    <w:rsid w:val="00F00279"/>
    <w:rsid w:val="00F02DBD"/>
    <w:rsid w:val="00F0355D"/>
    <w:rsid w:val="00F0375B"/>
    <w:rsid w:val="00F039EB"/>
    <w:rsid w:val="00F04EB1"/>
    <w:rsid w:val="00F14500"/>
    <w:rsid w:val="00F15F0D"/>
    <w:rsid w:val="00F17912"/>
    <w:rsid w:val="00F2038D"/>
    <w:rsid w:val="00F257E0"/>
    <w:rsid w:val="00F302A7"/>
    <w:rsid w:val="00F31D8D"/>
    <w:rsid w:val="00F320C5"/>
    <w:rsid w:val="00F32BDD"/>
    <w:rsid w:val="00F357F0"/>
    <w:rsid w:val="00F35977"/>
    <w:rsid w:val="00F373D0"/>
    <w:rsid w:val="00F40C27"/>
    <w:rsid w:val="00F42F39"/>
    <w:rsid w:val="00F45458"/>
    <w:rsid w:val="00F5511F"/>
    <w:rsid w:val="00F57216"/>
    <w:rsid w:val="00F57842"/>
    <w:rsid w:val="00F74873"/>
    <w:rsid w:val="00F77277"/>
    <w:rsid w:val="00F7796D"/>
    <w:rsid w:val="00F83C85"/>
    <w:rsid w:val="00F92C01"/>
    <w:rsid w:val="00F94F68"/>
    <w:rsid w:val="00FA086C"/>
    <w:rsid w:val="00FA10BB"/>
    <w:rsid w:val="00FA1F72"/>
    <w:rsid w:val="00FA2503"/>
    <w:rsid w:val="00FA2E1A"/>
    <w:rsid w:val="00FA3A7F"/>
    <w:rsid w:val="00FA3BE3"/>
    <w:rsid w:val="00FA52AC"/>
    <w:rsid w:val="00FA6F5D"/>
    <w:rsid w:val="00FA706C"/>
    <w:rsid w:val="00FB0697"/>
    <w:rsid w:val="00FB0752"/>
    <w:rsid w:val="00FB1EA1"/>
    <w:rsid w:val="00FB26E4"/>
    <w:rsid w:val="00FB6A36"/>
    <w:rsid w:val="00FC6569"/>
    <w:rsid w:val="00FD30F4"/>
    <w:rsid w:val="00FD363B"/>
    <w:rsid w:val="00FD5715"/>
    <w:rsid w:val="00FE430B"/>
    <w:rsid w:val="00FE50E8"/>
    <w:rsid w:val="00FE5415"/>
    <w:rsid w:val="00FE7502"/>
    <w:rsid w:val="00FF0CFE"/>
    <w:rsid w:val="00FF6023"/>
    <w:rsid w:val="00FF6B7C"/>
    <w:rsid w:val="00FF6F12"/>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B2DD21"/>
  <w15:chartTrackingRefBased/>
  <w15:docId w15:val="{7A7CE236-5376-4266-AE0A-E13D4AAD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60F5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B81E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6B9"/>
    <w:rPr>
      <w:color w:val="0563C1" w:themeColor="hyperlink"/>
      <w:u w:val="single"/>
    </w:rPr>
  </w:style>
  <w:style w:type="character" w:customStyle="1" w:styleId="UnresolvedMention1">
    <w:name w:val="Unresolved Mention1"/>
    <w:basedOn w:val="DefaultParagraphFont"/>
    <w:uiPriority w:val="99"/>
    <w:semiHidden/>
    <w:unhideWhenUsed/>
    <w:rsid w:val="00CC06B9"/>
    <w:rPr>
      <w:color w:val="605E5C"/>
      <w:shd w:val="clear" w:color="auto" w:fill="E1DFDD"/>
    </w:rPr>
  </w:style>
  <w:style w:type="character" w:customStyle="1" w:styleId="Heading2Char">
    <w:name w:val="Heading 2 Char"/>
    <w:basedOn w:val="DefaultParagraphFont"/>
    <w:link w:val="Heading2"/>
    <w:uiPriority w:val="9"/>
    <w:rsid w:val="00560F51"/>
    <w:rPr>
      <w:rFonts w:ascii="Times New Roman" w:eastAsia="Times New Roman" w:hAnsi="Times New Roman" w:cs="Times New Roman"/>
      <w:b/>
      <w:bCs/>
      <w:kern w:val="0"/>
      <w:sz w:val="36"/>
      <w:szCs w:val="36"/>
      <w:lang w:val="en-US"/>
      <w14:ligatures w14:val="none"/>
    </w:rPr>
  </w:style>
  <w:style w:type="character" w:styleId="Strong">
    <w:name w:val="Strong"/>
    <w:basedOn w:val="DefaultParagraphFont"/>
    <w:uiPriority w:val="22"/>
    <w:qFormat/>
    <w:rsid w:val="00560F51"/>
    <w:rPr>
      <w:b/>
      <w:bCs/>
    </w:rPr>
  </w:style>
  <w:style w:type="character" w:styleId="Emphasis">
    <w:name w:val="Emphasis"/>
    <w:basedOn w:val="DefaultParagraphFont"/>
    <w:uiPriority w:val="20"/>
    <w:qFormat/>
    <w:rsid w:val="007B17EA"/>
    <w:rPr>
      <w:i/>
      <w:iCs/>
    </w:rPr>
  </w:style>
  <w:style w:type="paragraph" w:styleId="Header">
    <w:name w:val="header"/>
    <w:basedOn w:val="Normal"/>
    <w:link w:val="HeaderChar"/>
    <w:uiPriority w:val="99"/>
    <w:unhideWhenUsed/>
    <w:rsid w:val="007B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EA"/>
  </w:style>
  <w:style w:type="paragraph" w:styleId="Footer">
    <w:name w:val="footer"/>
    <w:basedOn w:val="Normal"/>
    <w:link w:val="FooterChar"/>
    <w:uiPriority w:val="99"/>
    <w:unhideWhenUsed/>
    <w:rsid w:val="007B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EA"/>
  </w:style>
  <w:style w:type="character" w:customStyle="1" w:styleId="Heading1Char">
    <w:name w:val="Heading 1 Char"/>
    <w:basedOn w:val="DefaultParagraphFont"/>
    <w:link w:val="Heading1"/>
    <w:uiPriority w:val="9"/>
    <w:rsid w:val="00320D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611FB"/>
    <w:pPr>
      <w:ind w:left="720"/>
      <w:contextualSpacing/>
    </w:pPr>
  </w:style>
  <w:style w:type="paragraph" w:styleId="NormalWeb">
    <w:name w:val="Normal (Web)"/>
    <w:basedOn w:val="Normal"/>
    <w:uiPriority w:val="99"/>
    <w:unhideWhenUsed/>
    <w:rsid w:val="007855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semiHidden/>
    <w:rsid w:val="00FF6F12"/>
    <w:rPr>
      <w:sz w:val="16"/>
      <w:szCs w:val="16"/>
    </w:rPr>
  </w:style>
  <w:style w:type="paragraph" w:styleId="CommentText">
    <w:name w:val="annotation text"/>
    <w:basedOn w:val="Normal"/>
    <w:link w:val="CommentTextChar"/>
    <w:semiHidden/>
    <w:rsid w:val="00FF6F1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FF6F12"/>
    <w:rPr>
      <w:rFonts w:ascii="Times New Roman" w:eastAsia="Times New Roman" w:hAnsi="Times New Roman" w:cs="Times New Roman"/>
      <w:kern w:val="0"/>
      <w:sz w:val="20"/>
      <w:szCs w:val="20"/>
      <w:lang w:val="en-GB"/>
      <w14:ligatures w14:val="none"/>
    </w:rPr>
  </w:style>
  <w:style w:type="character" w:customStyle="1" w:styleId="Heading3Char">
    <w:name w:val="Heading 3 Char"/>
    <w:basedOn w:val="DefaultParagraphFont"/>
    <w:link w:val="Heading3"/>
    <w:uiPriority w:val="9"/>
    <w:semiHidden/>
    <w:rsid w:val="00B81EE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2475">
      <w:bodyDiv w:val="1"/>
      <w:marLeft w:val="0"/>
      <w:marRight w:val="0"/>
      <w:marTop w:val="0"/>
      <w:marBottom w:val="0"/>
      <w:divBdr>
        <w:top w:val="none" w:sz="0" w:space="0" w:color="auto"/>
        <w:left w:val="none" w:sz="0" w:space="0" w:color="auto"/>
        <w:bottom w:val="none" w:sz="0" w:space="0" w:color="auto"/>
        <w:right w:val="none" w:sz="0" w:space="0" w:color="auto"/>
      </w:divBdr>
    </w:div>
    <w:div w:id="64690070">
      <w:bodyDiv w:val="1"/>
      <w:marLeft w:val="0"/>
      <w:marRight w:val="0"/>
      <w:marTop w:val="0"/>
      <w:marBottom w:val="0"/>
      <w:divBdr>
        <w:top w:val="none" w:sz="0" w:space="0" w:color="auto"/>
        <w:left w:val="none" w:sz="0" w:space="0" w:color="auto"/>
        <w:bottom w:val="none" w:sz="0" w:space="0" w:color="auto"/>
        <w:right w:val="none" w:sz="0" w:space="0" w:color="auto"/>
      </w:divBdr>
    </w:div>
    <w:div w:id="78454270">
      <w:bodyDiv w:val="1"/>
      <w:marLeft w:val="0"/>
      <w:marRight w:val="0"/>
      <w:marTop w:val="0"/>
      <w:marBottom w:val="0"/>
      <w:divBdr>
        <w:top w:val="none" w:sz="0" w:space="0" w:color="auto"/>
        <w:left w:val="none" w:sz="0" w:space="0" w:color="auto"/>
        <w:bottom w:val="none" w:sz="0" w:space="0" w:color="auto"/>
        <w:right w:val="none" w:sz="0" w:space="0" w:color="auto"/>
      </w:divBdr>
      <w:divsChild>
        <w:div w:id="1566527265">
          <w:marLeft w:val="0"/>
          <w:marRight w:val="0"/>
          <w:marTop w:val="0"/>
          <w:marBottom w:val="0"/>
          <w:divBdr>
            <w:top w:val="none" w:sz="0" w:space="0" w:color="auto"/>
            <w:left w:val="none" w:sz="0" w:space="0" w:color="auto"/>
            <w:bottom w:val="none" w:sz="0" w:space="0" w:color="auto"/>
            <w:right w:val="none" w:sz="0" w:space="0" w:color="auto"/>
          </w:divBdr>
          <w:divsChild>
            <w:div w:id="977296963">
              <w:marLeft w:val="570"/>
              <w:marRight w:val="570"/>
              <w:marTop w:val="75"/>
              <w:marBottom w:val="60"/>
              <w:divBdr>
                <w:top w:val="none" w:sz="0" w:space="0" w:color="auto"/>
                <w:left w:val="none" w:sz="0" w:space="0" w:color="auto"/>
                <w:bottom w:val="none" w:sz="0" w:space="0" w:color="auto"/>
                <w:right w:val="none" w:sz="0" w:space="0" w:color="auto"/>
              </w:divBdr>
              <w:divsChild>
                <w:div w:id="962273454">
                  <w:marLeft w:val="0"/>
                  <w:marRight w:val="0"/>
                  <w:marTop w:val="0"/>
                  <w:marBottom w:val="0"/>
                  <w:divBdr>
                    <w:top w:val="none" w:sz="0" w:space="0" w:color="auto"/>
                    <w:left w:val="none" w:sz="0" w:space="0" w:color="auto"/>
                    <w:bottom w:val="none" w:sz="0" w:space="0" w:color="auto"/>
                    <w:right w:val="none" w:sz="0" w:space="0" w:color="auto"/>
                  </w:divBdr>
                  <w:divsChild>
                    <w:div w:id="21176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76494">
          <w:marLeft w:val="0"/>
          <w:marRight w:val="0"/>
          <w:marTop w:val="0"/>
          <w:marBottom w:val="0"/>
          <w:divBdr>
            <w:top w:val="none" w:sz="0" w:space="0" w:color="auto"/>
            <w:left w:val="none" w:sz="0" w:space="0" w:color="auto"/>
            <w:bottom w:val="none" w:sz="0" w:space="0" w:color="auto"/>
            <w:right w:val="none" w:sz="0" w:space="0" w:color="auto"/>
          </w:divBdr>
          <w:divsChild>
            <w:div w:id="1348291735">
              <w:marLeft w:val="570"/>
              <w:marRight w:val="570"/>
              <w:marTop w:val="75"/>
              <w:marBottom w:val="60"/>
              <w:divBdr>
                <w:top w:val="none" w:sz="0" w:space="0" w:color="auto"/>
                <w:left w:val="none" w:sz="0" w:space="0" w:color="auto"/>
                <w:bottom w:val="none" w:sz="0" w:space="0" w:color="auto"/>
                <w:right w:val="none" w:sz="0" w:space="0" w:color="auto"/>
              </w:divBdr>
              <w:divsChild>
                <w:div w:id="462427963">
                  <w:marLeft w:val="0"/>
                  <w:marRight w:val="0"/>
                  <w:marTop w:val="0"/>
                  <w:marBottom w:val="0"/>
                  <w:divBdr>
                    <w:top w:val="none" w:sz="0" w:space="0" w:color="auto"/>
                    <w:left w:val="none" w:sz="0" w:space="0" w:color="auto"/>
                    <w:bottom w:val="none" w:sz="0" w:space="0" w:color="auto"/>
                    <w:right w:val="none" w:sz="0" w:space="0" w:color="auto"/>
                  </w:divBdr>
                  <w:divsChild>
                    <w:div w:id="12425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8315">
          <w:marLeft w:val="0"/>
          <w:marRight w:val="0"/>
          <w:marTop w:val="0"/>
          <w:marBottom w:val="0"/>
          <w:divBdr>
            <w:top w:val="none" w:sz="0" w:space="0" w:color="auto"/>
            <w:left w:val="none" w:sz="0" w:space="0" w:color="auto"/>
            <w:bottom w:val="none" w:sz="0" w:space="0" w:color="auto"/>
            <w:right w:val="none" w:sz="0" w:space="0" w:color="auto"/>
          </w:divBdr>
          <w:divsChild>
            <w:div w:id="709188734">
              <w:marLeft w:val="570"/>
              <w:marRight w:val="570"/>
              <w:marTop w:val="75"/>
              <w:marBottom w:val="60"/>
              <w:divBdr>
                <w:top w:val="none" w:sz="0" w:space="0" w:color="auto"/>
                <w:left w:val="none" w:sz="0" w:space="0" w:color="auto"/>
                <w:bottom w:val="none" w:sz="0" w:space="0" w:color="auto"/>
                <w:right w:val="none" w:sz="0" w:space="0" w:color="auto"/>
              </w:divBdr>
              <w:divsChild>
                <w:div w:id="1551963265">
                  <w:marLeft w:val="0"/>
                  <w:marRight w:val="0"/>
                  <w:marTop w:val="0"/>
                  <w:marBottom w:val="0"/>
                  <w:divBdr>
                    <w:top w:val="none" w:sz="0" w:space="0" w:color="auto"/>
                    <w:left w:val="none" w:sz="0" w:space="0" w:color="auto"/>
                    <w:bottom w:val="none" w:sz="0" w:space="0" w:color="auto"/>
                    <w:right w:val="none" w:sz="0" w:space="0" w:color="auto"/>
                  </w:divBdr>
                  <w:divsChild>
                    <w:div w:id="10403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3522">
          <w:marLeft w:val="0"/>
          <w:marRight w:val="0"/>
          <w:marTop w:val="0"/>
          <w:marBottom w:val="0"/>
          <w:divBdr>
            <w:top w:val="none" w:sz="0" w:space="0" w:color="auto"/>
            <w:left w:val="none" w:sz="0" w:space="0" w:color="auto"/>
            <w:bottom w:val="none" w:sz="0" w:space="0" w:color="auto"/>
            <w:right w:val="none" w:sz="0" w:space="0" w:color="auto"/>
          </w:divBdr>
          <w:divsChild>
            <w:div w:id="727458222">
              <w:marLeft w:val="570"/>
              <w:marRight w:val="570"/>
              <w:marTop w:val="75"/>
              <w:marBottom w:val="60"/>
              <w:divBdr>
                <w:top w:val="none" w:sz="0" w:space="0" w:color="auto"/>
                <w:left w:val="none" w:sz="0" w:space="0" w:color="auto"/>
                <w:bottom w:val="none" w:sz="0" w:space="0" w:color="auto"/>
                <w:right w:val="none" w:sz="0" w:space="0" w:color="auto"/>
              </w:divBdr>
              <w:divsChild>
                <w:div w:id="1672640965">
                  <w:marLeft w:val="0"/>
                  <w:marRight w:val="0"/>
                  <w:marTop w:val="0"/>
                  <w:marBottom w:val="0"/>
                  <w:divBdr>
                    <w:top w:val="none" w:sz="0" w:space="0" w:color="auto"/>
                    <w:left w:val="none" w:sz="0" w:space="0" w:color="auto"/>
                    <w:bottom w:val="none" w:sz="0" w:space="0" w:color="auto"/>
                    <w:right w:val="none" w:sz="0" w:space="0" w:color="auto"/>
                  </w:divBdr>
                  <w:divsChild>
                    <w:div w:id="6965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4416">
          <w:marLeft w:val="0"/>
          <w:marRight w:val="0"/>
          <w:marTop w:val="0"/>
          <w:marBottom w:val="0"/>
          <w:divBdr>
            <w:top w:val="none" w:sz="0" w:space="0" w:color="auto"/>
            <w:left w:val="none" w:sz="0" w:space="0" w:color="auto"/>
            <w:bottom w:val="none" w:sz="0" w:space="0" w:color="auto"/>
            <w:right w:val="none" w:sz="0" w:space="0" w:color="auto"/>
          </w:divBdr>
          <w:divsChild>
            <w:div w:id="351879339">
              <w:marLeft w:val="570"/>
              <w:marRight w:val="570"/>
              <w:marTop w:val="75"/>
              <w:marBottom w:val="60"/>
              <w:divBdr>
                <w:top w:val="none" w:sz="0" w:space="0" w:color="auto"/>
                <w:left w:val="none" w:sz="0" w:space="0" w:color="auto"/>
                <w:bottom w:val="none" w:sz="0" w:space="0" w:color="auto"/>
                <w:right w:val="none" w:sz="0" w:space="0" w:color="auto"/>
              </w:divBdr>
              <w:divsChild>
                <w:div w:id="28069550">
                  <w:marLeft w:val="0"/>
                  <w:marRight w:val="0"/>
                  <w:marTop w:val="0"/>
                  <w:marBottom w:val="0"/>
                  <w:divBdr>
                    <w:top w:val="none" w:sz="0" w:space="0" w:color="auto"/>
                    <w:left w:val="none" w:sz="0" w:space="0" w:color="auto"/>
                    <w:bottom w:val="none" w:sz="0" w:space="0" w:color="auto"/>
                    <w:right w:val="none" w:sz="0" w:space="0" w:color="auto"/>
                  </w:divBdr>
                  <w:divsChild>
                    <w:div w:id="20164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9437">
          <w:marLeft w:val="0"/>
          <w:marRight w:val="0"/>
          <w:marTop w:val="0"/>
          <w:marBottom w:val="0"/>
          <w:divBdr>
            <w:top w:val="none" w:sz="0" w:space="0" w:color="auto"/>
            <w:left w:val="none" w:sz="0" w:space="0" w:color="auto"/>
            <w:bottom w:val="none" w:sz="0" w:space="0" w:color="auto"/>
            <w:right w:val="none" w:sz="0" w:space="0" w:color="auto"/>
          </w:divBdr>
          <w:divsChild>
            <w:div w:id="292638493">
              <w:marLeft w:val="570"/>
              <w:marRight w:val="570"/>
              <w:marTop w:val="75"/>
              <w:marBottom w:val="60"/>
              <w:divBdr>
                <w:top w:val="none" w:sz="0" w:space="0" w:color="auto"/>
                <w:left w:val="none" w:sz="0" w:space="0" w:color="auto"/>
                <w:bottom w:val="none" w:sz="0" w:space="0" w:color="auto"/>
                <w:right w:val="none" w:sz="0" w:space="0" w:color="auto"/>
              </w:divBdr>
              <w:divsChild>
                <w:div w:id="86272264">
                  <w:marLeft w:val="0"/>
                  <w:marRight w:val="0"/>
                  <w:marTop w:val="0"/>
                  <w:marBottom w:val="0"/>
                  <w:divBdr>
                    <w:top w:val="none" w:sz="0" w:space="0" w:color="auto"/>
                    <w:left w:val="none" w:sz="0" w:space="0" w:color="auto"/>
                    <w:bottom w:val="none" w:sz="0" w:space="0" w:color="auto"/>
                    <w:right w:val="none" w:sz="0" w:space="0" w:color="auto"/>
                  </w:divBdr>
                  <w:divsChild>
                    <w:div w:id="14717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0272">
          <w:marLeft w:val="0"/>
          <w:marRight w:val="0"/>
          <w:marTop w:val="0"/>
          <w:marBottom w:val="0"/>
          <w:divBdr>
            <w:top w:val="none" w:sz="0" w:space="0" w:color="auto"/>
            <w:left w:val="none" w:sz="0" w:space="0" w:color="auto"/>
            <w:bottom w:val="none" w:sz="0" w:space="0" w:color="auto"/>
            <w:right w:val="none" w:sz="0" w:space="0" w:color="auto"/>
          </w:divBdr>
          <w:divsChild>
            <w:div w:id="2035033876">
              <w:marLeft w:val="570"/>
              <w:marRight w:val="570"/>
              <w:marTop w:val="75"/>
              <w:marBottom w:val="60"/>
              <w:divBdr>
                <w:top w:val="none" w:sz="0" w:space="0" w:color="auto"/>
                <w:left w:val="none" w:sz="0" w:space="0" w:color="auto"/>
                <w:bottom w:val="none" w:sz="0" w:space="0" w:color="auto"/>
                <w:right w:val="none" w:sz="0" w:space="0" w:color="auto"/>
              </w:divBdr>
              <w:divsChild>
                <w:div w:id="689836567">
                  <w:marLeft w:val="0"/>
                  <w:marRight w:val="0"/>
                  <w:marTop w:val="0"/>
                  <w:marBottom w:val="0"/>
                  <w:divBdr>
                    <w:top w:val="none" w:sz="0" w:space="0" w:color="auto"/>
                    <w:left w:val="none" w:sz="0" w:space="0" w:color="auto"/>
                    <w:bottom w:val="none" w:sz="0" w:space="0" w:color="auto"/>
                    <w:right w:val="none" w:sz="0" w:space="0" w:color="auto"/>
                  </w:divBdr>
                  <w:divsChild>
                    <w:div w:id="11472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42619">
          <w:marLeft w:val="0"/>
          <w:marRight w:val="0"/>
          <w:marTop w:val="0"/>
          <w:marBottom w:val="0"/>
          <w:divBdr>
            <w:top w:val="none" w:sz="0" w:space="0" w:color="auto"/>
            <w:left w:val="none" w:sz="0" w:space="0" w:color="auto"/>
            <w:bottom w:val="none" w:sz="0" w:space="0" w:color="auto"/>
            <w:right w:val="none" w:sz="0" w:space="0" w:color="auto"/>
          </w:divBdr>
          <w:divsChild>
            <w:div w:id="963733290">
              <w:marLeft w:val="570"/>
              <w:marRight w:val="570"/>
              <w:marTop w:val="75"/>
              <w:marBottom w:val="60"/>
              <w:divBdr>
                <w:top w:val="none" w:sz="0" w:space="0" w:color="auto"/>
                <w:left w:val="none" w:sz="0" w:space="0" w:color="auto"/>
                <w:bottom w:val="none" w:sz="0" w:space="0" w:color="auto"/>
                <w:right w:val="none" w:sz="0" w:space="0" w:color="auto"/>
              </w:divBdr>
              <w:divsChild>
                <w:div w:id="518080455">
                  <w:marLeft w:val="0"/>
                  <w:marRight w:val="0"/>
                  <w:marTop w:val="0"/>
                  <w:marBottom w:val="0"/>
                  <w:divBdr>
                    <w:top w:val="none" w:sz="0" w:space="0" w:color="auto"/>
                    <w:left w:val="none" w:sz="0" w:space="0" w:color="auto"/>
                    <w:bottom w:val="none" w:sz="0" w:space="0" w:color="auto"/>
                    <w:right w:val="none" w:sz="0" w:space="0" w:color="auto"/>
                  </w:divBdr>
                  <w:divsChild>
                    <w:div w:id="18089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5233">
          <w:marLeft w:val="0"/>
          <w:marRight w:val="0"/>
          <w:marTop w:val="0"/>
          <w:marBottom w:val="0"/>
          <w:divBdr>
            <w:top w:val="none" w:sz="0" w:space="0" w:color="auto"/>
            <w:left w:val="none" w:sz="0" w:space="0" w:color="auto"/>
            <w:bottom w:val="none" w:sz="0" w:space="0" w:color="auto"/>
            <w:right w:val="none" w:sz="0" w:space="0" w:color="auto"/>
          </w:divBdr>
          <w:divsChild>
            <w:div w:id="1113481473">
              <w:marLeft w:val="570"/>
              <w:marRight w:val="570"/>
              <w:marTop w:val="75"/>
              <w:marBottom w:val="60"/>
              <w:divBdr>
                <w:top w:val="none" w:sz="0" w:space="0" w:color="auto"/>
                <w:left w:val="none" w:sz="0" w:space="0" w:color="auto"/>
                <w:bottom w:val="none" w:sz="0" w:space="0" w:color="auto"/>
                <w:right w:val="none" w:sz="0" w:space="0" w:color="auto"/>
              </w:divBdr>
              <w:divsChild>
                <w:div w:id="1855681746">
                  <w:marLeft w:val="0"/>
                  <w:marRight w:val="0"/>
                  <w:marTop w:val="0"/>
                  <w:marBottom w:val="0"/>
                  <w:divBdr>
                    <w:top w:val="none" w:sz="0" w:space="0" w:color="auto"/>
                    <w:left w:val="none" w:sz="0" w:space="0" w:color="auto"/>
                    <w:bottom w:val="none" w:sz="0" w:space="0" w:color="auto"/>
                    <w:right w:val="none" w:sz="0" w:space="0" w:color="auto"/>
                  </w:divBdr>
                  <w:divsChild>
                    <w:div w:id="4068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3493">
          <w:marLeft w:val="0"/>
          <w:marRight w:val="0"/>
          <w:marTop w:val="0"/>
          <w:marBottom w:val="0"/>
          <w:divBdr>
            <w:top w:val="none" w:sz="0" w:space="0" w:color="auto"/>
            <w:left w:val="none" w:sz="0" w:space="0" w:color="auto"/>
            <w:bottom w:val="none" w:sz="0" w:space="0" w:color="auto"/>
            <w:right w:val="none" w:sz="0" w:space="0" w:color="auto"/>
          </w:divBdr>
          <w:divsChild>
            <w:div w:id="624503844">
              <w:marLeft w:val="570"/>
              <w:marRight w:val="570"/>
              <w:marTop w:val="75"/>
              <w:marBottom w:val="60"/>
              <w:divBdr>
                <w:top w:val="none" w:sz="0" w:space="0" w:color="auto"/>
                <w:left w:val="none" w:sz="0" w:space="0" w:color="auto"/>
                <w:bottom w:val="none" w:sz="0" w:space="0" w:color="auto"/>
                <w:right w:val="none" w:sz="0" w:space="0" w:color="auto"/>
              </w:divBdr>
              <w:divsChild>
                <w:div w:id="1465998670">
                  <w:marLeft w:val="0"/>
                  <w:marRight w:val="0"/>
                  <w:marTop w:val="0"/>
                  <w:marBottom w:val="0"/>
                  <w:divBdr>
                    <w:top w:val="none" w:sz="0" w:space="0" w:color="auto"/>
                    <w:left w:val="none" w:sz="0" w:space="0" w:color="auto"/>
                    <w:bottom w:val="none" w:sz="0" w:space="0" w:color="auto"/>
                    <w:right w:val="none" w:sz="0" w:space="0" w:color="auto"/>
                  </w:divBdr>
                  <w:divsChild>
                    <w:div w:id="13548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97304">
          <w:marLeft w:val="0"/>
          <w:marRight w:val="0"/>
          <w:marTop w:val="0"/>
          <w:marBottom w:val="0"/>
          <w:divBdr>
            <w:top w:val="none" w:sz="0" w:space="0" w:color="auto"/>
            <w:left w:val="none" w:sz="0" w:space="0" w:color="auto"/>
            <w:bottom w:val="none" w:sz="0" w:space="0" w:color="auto"/>
            <w:right w:val="none" w:sz="0" w:space="0" w:color="auto"/>
          </w:divBdr>
          <w:divsChild>
            <w:div w:id="716008661">
              <w:marLeft w:val="570"/>
              <w:marRight w:val="570"/>
              <w:marTop w:val="75"/>
              <w:marBottom w:val="60"/>
              <w:divBdr>
                <w:top w:val="none" w:sz="0" w:space="0" w:color="auto"/>
                <w:left w:val="none" w:sz="0" w:space="0" w:color="auto"/>
                <w:bottom w:val="none" w:sz="0" w:space="0" w:color="auto"/>
                <w:right w:val="none" w:sz="0" w:space="0" w:color="auto"/>
              </w:divBdr>
              <w:divsChild>
                <w:div w:id="1260943463">
                  <w:marLeft w:val="0"/>
                  <w:marRight w:val="0"/>
                  <w:marTop w:val="0"/>
                  <w:marBottom w:val="0"/>
                  <w:divBdr>
                    <w:top w:val="none" w:sz="0" w:space="0" w:color="auto"/>
                    <w:left w:val="none" w:sz="0" w:space="0" w:color="auto"/>
                    <w:bottom w:val="none" w:sz="0" w:space="0" w:color="auto"/>
                    <w:right w:val="none" w:sz="0" w:space="0" w:color="auto"/>
                  </w:divBdr>
                  <w:divsChild>
                    <w:div w:id="18577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39397">
          <w:marLeft w:val="0"/>
          <w:marRight w:val="0"/>
          <w:marTop w:val="0"/>
          <w:marBottom w:val="0"/>
          <w:divBdr>
            <w:top w:val="none" w:sz="0" w:space="0" w:color="auto"/>
            <w:left w:val="none" w:sz="0" w:space="0" w:color="auto"/>
            <w:bottom w:val="none" w:sz="0" w:space="0" w:color="auto"/>
            <w:right w:val="none" w:sz="0" w:space="0" w:color="auto"/>
          </w:divBdr>
          <w:divsChild>
            <w:div w:id="477960192">
              <w:marLeft w:val="570"/>
              <w:marRight w:val="570"/>
              <w:marTop w:val="75"/>
              <w:marBottom w:val="60"/>
              <w:divBdr>
                <w:top w:val="none" w:sz="0" w:space="0" w:color="auto"/>
                <w:left w:val="none" w:sz="0" w:space="0" w:color="auto"/>
                <w:bottom w:val="none" w:sz="0" w:space="0" w:color="auto"/>
                <w:right w:val="none" w:sz="0" w:space="0" w:color="auto"/>
              </w:divBdr>
              <w:divsChild>
                <w:div w:id="1091240460">
                  <w:marLeft w:val="0"/>
                  <w:marRight w:val="0"/>
                  <w:marTop w:val="0"/>
                  <w:marBottom w:val="0"/>
                  <w:divBdr>
                    <w:top w:val="none" w:sz="0" w:space="0" w:color="auto"/>
                    <w:left w:val="none" w:sz="0" w:space="0" w:color="auto"/>
                    <w:bottom w:val="none" w:sz="0" w:space="0" w:color="auto"/>
                    <w:right w:val="none" w:sz="0" w:space="0" w:color="auto"/>
                  </w:divBdr>
                  <w:divsChild>
                    <w:div w:id="7113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64437">
      <w:bodyDiv w:val="1"/>
      <w:marLeft w:val="0"/>
      <w:marRight w:val="0"/>
      <w:marTop w:val="0"/>
      <w:marBottom w:val="0"/>
      <w:divBdr>
        <w:top w:val="none" w:sz="0" w:space="0" w:color="auto"/>
        <w:left w:val="none" w:sz="0" w:space="0" w:color="auto"/>
        <w:bottom w:val="none" w:sz="0" w:space="0" w:color="auto"/>
        <w:right w:val="none" w:sz="0" w:space="0" w:color="auto"/>
      </w:divBdr>
    </w:div>
    <w:div w:id="417604016">
      <w:bodyDiv w:val="1"/>
      <w:marLeft w:val="0"/>
      <w:marRight w:val="0"/>
      <w:marTop w:val="0"/>
      <w:marBottom w:val="0"/>
      <w:divBdr>
        <w:top w:val="none" w:sz="0" w:space="0" w:color="auto"/>
        <w:left w:val="none" w:sz="0" w:space="0" w:color="auto"/>
        <w:bottom w:val="none" w:sz="0" w:space="0" w:color="auto"/>
        <w:right w:val="none" w:sz="0" w:space="0" w:color="auto"/>
      </w:divBdr>
    </w:div>
    <w:div w:id="525216083">
      <w:bodyDiv w:val="1"/>
      <w:marLeft w:val="0"/>
      <w:marRight w:val="0"/>
      <w:marTop w:val="0"/>
      <w:marBottom w:val="0"/>
      <w:divBdr>
        <w:top w:val="none" w:sz="0" w:space="0" w:color="auto"/>
        <w:left w:val="none" w:sz="0" w:space="0" w:color="auto"/>
        <w:bottom w:val="none" w:sz="0" w:space="0" w:color="auto"/>
        <w:right w:val="none" w:sz="0" w:space="0" w:color="auto"/>
      </w:divBdr>
    </w:div>
    <w:div w:id="616914742">
      <w:bodyDiv w:val="1"/>
      <w:marLeft w:val="0"/>
      <w:marRight w:val="0"/>
      <w:marTop w:val="0"/>
      <w:marBottom w:val="0"/>
      <w:divBdr>
        <w:top w:val="none" w:sz="0" w:space="0" w:color="auto"/>
        <w:left w:val="none" w:sz="0" w:space="0" w:color="auto"/>
        <w:bottom w:val="none" w:sz="0" w:space="0" w:color="auto"/>
        <w:right w:val="none" w:sz="0" w:space="0" w:color="auto"/>
      </w:divBdr>
    </w:div>
    <w:div w:id="869147546">
      <w:bodyDiv w:val="1"/>
      <w:marLeft w:val="0"/>
      <w:marRight w:val="0"/>
      <w:marTop w:val="0"/>
      <w:marBottom w:val="0"/>
      <w:divBdr>
        <w:top w:val="none" w:sz="0" w:space="0" w:color="auto"/>
        <w:left w:val="none" w:sz="0" w:space="0" w:color="auto"/>
        <w:bottom w:val="none" w:sz="0" w:space="0" w:color="auto"/>
        <w:right w:val="none" w:sz="0" w:space="0" w:color="auto"/>
      </w:divBdr>
    </w:div>
    <w:div w:id="1036152593">
      <w:bodyDiv w:val="1"/>
      <w:marLeft w:val="0"/>
      <w:marRight w:val="0"/>
      <w:marTop w:val="0"/>
      <w:marBottom w:val="0"/>
      <w:divBdr>
        <w:top w:val="none" w:sz="0" w:space="0" w:color="auto"/>
        <w:left w:val="none" w:sz="0" w:space="0" w:color="auto"/>
        <w:bottom w:val="none" w:sz="0" w:space="0" w:color="auto"/>
        <w:right w:val="none" w:sz="0" w:space="0" w:color="auto"/>
      </w:divBdr>
    </w:div>
    <w:div w:id="1185629831">
      <w:bodyDiv w:val="1"/>
      <w:marLeft w:val="0"/>
      <w:marRight w:val="0"/>
      <w:marTop w:val="0"/>
      <w:marBottom w:val="0"/>
      <w:divBdr>
        <w:top w:val="none" w:sz="0" w:space="0" w:color="auto"/>
        <w:left w:val="none" w:sz="0" w:space="0" w:color="auto"/>
        <w:bottom w:val="none" w:sz="0" w:space="0" w:color="auto"/>
        <w:right w:val="none" w:sz="0" w:space="0" w:color="auto"/>
      </w:divBdr>
    </w:div>
    <w:div w:id="1311980698">
      <w:bodyDiv w:val="1"/>
      <w:marLeft w:val="0"/>
      <w:marRight w:val="0"/>
      <w:marTop w:val="0"/>
      <w:marBottom w:val="0"/>
      <w:divBdr>
        <w:top w:val="none" w:sz="0" w:space="0" w:color="auto"/>
        <w:left w:val="none" w:sz="0" w:space="0" w:color="auto"/>
        <w:bottom w:val="none" w:sz="0" w:space="0" w:color="auto"/>
        <w:right w:val="none" w:sz="0" w:space="0" w:color="auto"/>
      </w:divBdr>
    </w:div>
    <w:div w:id="1319379368">
      <w:bodyDiv w:val="1"/>
      <w:marLeft w:val="0"/>
      <w:marRight w:val="0"/>
      <w:marTop w:val="0"/>
      <w:marBottom w:val="0"/>
      <w:divBdr>
        <w:top w:val="none" w:sz="0" w:space="0" w:color="auto"/>
        <w:left w:val="none" w:sz="0" w:space="0" w:color="auto"/>
        <w:bottom w:val="none" w:sz="0" w:space="0" w:color="auto"/>
        <w:right w:val="none" w:sz="0" w:space="0" w:color="auto"/>
      </w:divBdr>
    </w:div>
    <w:div w:id="1356037542">
      <w:bodyDiv w:val="1"/>
      <w:marLeft w:val="0"/>
      <w:marRight w:val="0"/>
      <w:marTop w:val="0"/>
      <w:marBottom w:val="0"/>
      <w:divBdr>
        <w:top w:val="none" w:sz="0" w:space="0" w:color="auto"/>
        <w:left w:val="none" w:sz="0" w:space="0" w:color="auto"/>
        <w:bottom w:val="none" w:sz="0" w:space="0" w:color="auto"/>
        <w:right w:val="none" w:sz="0" w:space="0" w:color="auto"/>
      </w:divBdr>
    </w:div>
    <w:div w:id="1516262887">
      <w:bodyDiv w:val="1"/>
      <w:marLeft w:val="0"/>
      <w:marRight w:val="0"/>
      <w:marTop w:val="0"/>
      <w:marBottom w:val="0"/>
      <w:divBdr>
        <w:top w:val="none" w:sz="0" w:space="0" w:color="auto"/>
        <w:left w:val="none" w:sz="0" w:space="0" w:color="auto"/>
        <w:bottom w:val="none" w:sz="0" w:space="0" w:color="auto"/>
        <w:right w:val="none" w:sz="0" w:space="0" w:color="auto"/>
      </w:divBdr>
    </w:div>
    <w:div w:id="1650285014">
      <w:bodyDiv w:val="1"/>
      <w:marLeft w:val="0"/>
      <w:marRight w:val="0"/>
      <w:marTop w:val="0"/>
      <w:marBottom w:val="0"/>
      <w:divBdr>
        <w:top w:val="none" w:sz="0" w:space="0" w:color="auto"/>
        <w:left w:val="none" w:sz="0" w:space="0" w:color="auto"/>
        <w:bottom w:val="none" w:sz="0" w:space="0" w:color="auto"/>
        <w:right w:val="none" w:sz="0" w:space="0" w:color="auto"/>
      </w:divBdr>
      <w:divsChild>
        <w:div w:id="739788073">
          <w:marLeft w:val="0"/>
          <w:marRight w:val="0"/>
          <w:marTop w:val="0"/>
          <w:marBottom w:val="0"/>
          <w:divBdr>
            <w:top w:val="none" w:sz="0" w:space="0" w:color="auto"/>
            <w:left w:val="none" w:sz="0" w:space="0" w:color="auto"/>
            <w:bottom w:val="none" w:sz="0" w:space="0" w:color="auto"/>
            <w:right w:val="none" w:sz="0" w:space="0" w:color="auto"/>
          </w:divBdr>
          <w:divsChild>
            <w:div w:id="460348587">
              <w:marLeft w:val="570"/>
              <w:marRight w:val="570"/>
              <w:marTop w:val="75"/>
              <w:marBottom w:val="60"/>
              <w:divBdr>
                <w:top w:val="none" w:sz="0" w:space="0" w:color="auto"/>
                <w:left w:val="none" w:sz="0" w:space="0" w:color="auto"/>
                <w:bottom w:val="none" w:sz="0" w:space="0" w:color="auto"/>
                <w:right w:val="none" w:sz="0" w:space="0" w:color="auto"/>
              </w:divBdr>
              <w:divsChild>
                <w:div w:id="1167095563">
                  <w:marLeft w:val="0"/>
                  <w:marRight w:val="0"/>
                  <w:marTop w:val="0"/>
                  <w:marBottom w:val="0"/>
                  <w:divBdr>
                    <w:top w:val="none" w:sz="0" w:space="0" w:color="auto"/>
                    <w:left w:val="none" w:sz="0" w:space="0" w:color="auto"/>
                    <w:bottom w:val="none" w:sz="0" w:space="0" w:color="auto"/>
                    <w:right w:val="none" w:sz="0" w:space="0" w:color="auto"/>
                  </w:divBdr>
                  <w:divsChild>
                    <w:div w:id="9255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2065">
          <w:marLeft w:val="0"/>
          <w:marRight w:val="0"/>
          <w:marTop w:val="0"/>
          <w:marBottom w:val="0"/>
          <w:divBdr>
            <w:top w:val="none" w:sz="0" w:space="0" w:color="auto"/>
            <w:left w:val="none" w:sz="0" w:space="0" w:color="auto"/>
            <w:bottom w:val="none" w:sz="0" w:space="0" w:color="auto"/>
            <w:right w:val="none" w:sz="0" w:space="0" w:color="auto"/>
          </w:divBdr>
          <w:divsChild>
            <w:div w:id="1699813439">
              <w:marLeft w:val="570"/>
              <w:marRight w:val="570"/>
              <w:marTop w:val="75"/>
              <w:marBottom w:val="60"/>
              <w:divBdr>
                <w:top w:val="none" w:sz="0" w:space="0" w:color="auto"/>
                <w:left w:val="none" w:sz="0" w:space="0" w:color="auto"/>
                <w:bottom w:val="none" w:sz="0" w:space="0" w:color="auto"/>
                <w:right w:val="none" w:sz="0" w:space="0" w:color="auto"/>
              </w:divBdr>
              <w:divsChild>
                <w:div w:id="1561553833">
                  <w:marLeft w:val="0"/>
                  <w:marRight w:val="0"/>
                  <w:marTop w:val="0"/>
                  <w:marBottom w:val="0"/>
                  <w:divBdr>
                    <w:top w:val="none" w:sz="0" w:space="0" w:color="auto"/>
                    <w:left w:val="none" w:sz="0" w:space="0" w:color="auto"/>
                    <w:bottom w:val="none" w:sz="0" w:space="0" w:color="auto"/>
                    <w:right w:val="none" w:sz="0" w:space="0" w:color="auto"/>
                  </w:divBdr>
                  <w:divsChild>
                    <w:div w:id="16935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5110">
          <w:marLeft w:val="0"/>
          <w:marRight w:val="0"/>
          <w:marTop w:val="0"/>
          <w:marBottom w:val="0"/>
          <w:divBdr>
            <w:top w:val="none" w:sz="0" w:space="0" w:color="auto"/>
            <w:left w:val="none" w:sz="0" w:space="0" w:color="auto"/>
            <w:bottom w:val="none" w:sz="0" w:space="0" w:color="auto"/>
            <w:right w:val="none" w:sz="0" w:space="0" w:color="auto"/>
          </w:divBdr>
          <w:divsChild>
            <w:div w:id="248084611">
              <w:marLeft w:val="570"/>
              <w:marRight w:val="570"/>
              <w:marTop w:val="75"/>
              <w:marBottom w:val="60"/>
              <w:divBdr>
                <w:top w:val="none" w:sz="0" w:space="0" w:color="auto"/>
                <w:left w:val="none" w:sz="0" w:space="0" w:color="auto"/>
                <w:bottom w:val="none" w:sz="0" w:space="0" w:color="auto"/>
                <w:right w:val="none" w:sz="0" w:space="0" w:color="auto"/>
              </w:divBdr>
              <w:divsChild>
                <w:div w:id="430779952">
                  <w:marLeft w:val="0"/>
                  <w:marRight w:val="0"/>
                  <w:marTop w:val="0"/>
                  <w:marBottom w:val="0"/>
                  <w:divBdr>
                    <w:top w:val="none" w:sz="0" w:space="0" w:color="auto"/>
                    <w:left w:val="none" w:sz="0" w:space="0" w:color="auto"/>
                    <w:bottom w:val="none" w:sz="0" w:space="0" w:color="auto"/>
                    <w:right w:val="none" w:sz="0" w:space="0" w:color="auto"/>
                  </w:divBdr>
                  <w:divsChild>
                    <w:div w:id="15107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5758">
          <w:marLeft w:val="0"/>
          <w:marRight w:val="0"/>
          <w:marTop w:val="0"/>
          <w:marBottom w:val="0"/>
          <w:divBdr>
            <w:top w:val="none" w:sz="0" w:space="0" w:color="auto"/>
            <w:left w:val="none" w:sz="0" w:space="0" w:color="auto"/>
            <w:bottom w:val="none" w:sz="0" w:space="0" w:color="auto"/>
            <w:right w:val="none" w:sz="0" w:space="0" w:color="auto"/>
          </w:divBdr>
          <w:divsChild>
            <w:div w:id="63113595">
              <w:marLeft w:val="570"/>
              <w:marRight w:val="570"/>
              <w:marTop w:val="75"/>
              <w:marBottom w:val="60"/>
              <w:divBdr>
                <w:top w:val="none" w:sz="0" w:space="0" w:color="auto"/>
                <w:left w:val="none" w:sz="0" w:space="0" w:color="auto"/>
                <w:bottom w:val="none" w:sz="0" w:space="0" w:color="auto"/>
                <w:right w:val="none" w:sz="0" w:space="0" w:color="auto"/>
              </w:divBdr>
              <w:divsChild>
                <w:div w:id="1479150036">
                  <w:marLeft w:val="0"/>
                  <w:marRight w:val="0"/>
                  <w:marTop w:val="0"/>
                  <w:marBottom w:val="0"/>
                  <w:divBdr>
                    <w:top w:val="none" w:sz="0" w:space="0" w:color="auto"/>
                    <w:left w:val="none" w:sz="0" w:space="0" w:color="auto"/>
                    <w:bottom w:val="none" w:sz="0" w:space="0" w:color="auto"/>
                    <w:right w:val="none" w:sz="0" w:space="0" w:color="auto"/>
                  </w:divBdr>
                  <w:divsChild>
                    <w:div w:id="8350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89710">
          <w:marLeft w:val="0"/>
          <w:marRight w:val="0"/>
          <w:marTop w:val="0"/>
          <w:marBottom w:val="0"/>
          <w:divBdr>
            <w:top w:val="none" w:sz="0" w:space="0" w:color="auto"/>
            <w:left w:val="none" w:sz="0" w:space="0" w:color="auto"/>
            <w:bottom w:val="none" w:sz="0" w:space="0" w:color="auto"/>
            <w:right w:val="none" w:sz="0" w:space="0" w:color="auto"/>
          </w:divBdr>
          <w:divsChild>
            <w:div w:id="1058360064">
              <w:marLeft w:val="570"/>
              <w:marRight w:val="570"/>
              <w:marTop w:val="75"/>
              <w:marBottom w:val="60"/>
              <w:divBdr>
                <w:top w:val="none" w:sz="0" w:space="0" w:color="auto"/>
                <w:left w:val="none" w:sz="0" w:space="0" w:color="auto"/>
                <w:bottom w:val="none" w:sz="0" w:space="0" w:color="auto"/>
                <w:right w:val="none" w:sz="0" w:space="0" w:color="auto"/>
              </w:divBdr>
              <w:divsChild>
                <w:div w:id="14580423">
                  <w:marLeft w:val="0"/>
                  <w:marRight w:val="0"/>
                  <w:marTop w:val="0"/>
                  <w:marBottom w:val="0"/>
                  <w:divBdr>
                    <w:top w:val="none" w:sz="0" w:space="0" w:color="auto"/>
                    <w:left w:val="none" w:sz="0" w:space="0" w:color="auto"/>
                    <w:bottom w:val="none" w:sz="0" w:space="0" w:color="auto"/>
                    <w:right w:val="none" w:sz="0" w:space="0" w:color="auto"/>
                  </w:divBdr>
                  <w:divsChild>
                    <w:div w:id="17578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9387">
          <w:marLeft w:val="0"/>
          <w:marRight w:val="0"/>
          <w:marTop w:val="0"/>
          <w:marBottom w:val="0"/>
          <w:divBdr>
            <w:top w:val="none" w:sz="0" w:space="0" w:color="auto"/>
            <w:left w:val="none" w:sz="0" w:space="0" w:color="auto"/>
            <w:bottom w:val="none" w:sz="0" w:space="0" w:color="auto"/>
            <w:right w:val="none" w:sz="0" w:space="0" w:color="auto"/>
          </w:divBdr>
          <w:divsChild>
            <w:div w:id="199168320">
              <w:marLeft w:val="570"/>
              <w:marRight w:val="570"/>
              <w:marTop w:val="75"/>
              <w:marBottom w:val="60"/>
              <w:divBdr>
                <w:top w:val="none" w:sz="0" w:space="0" w:color="auto"/>
                <w:left w:val="none" w:sz="0" w:space="0" w:color="auto"/>
                <w:bottom w:val="none" w:sz="0" w:space="0" w:color="auto"/>
                <w:right w:val="none" w:sz="0" w:space="0" w:color="auto"/>
              </w:divBdr>
              <w:divsChild>
                <w:div w:id="768428835">
                  <w:marLeft w:val="0"/>
                  <w:marRight w:val="0"/>
                  <w:marTop w:val="0"/>
                  <w:marBottom w:val="0"/>
                  <w:divBdr>
                    <w:top w:val="none" w:sz="0" w:space="0" w:color="auto"/>
                    <w:left w:val="none" w:sz="0" w:space="0" w:color="auto"/>
                    <w:bottom w:val="none" w:sz="0" w:space="0" w:color="auto"/>
                    <w:right w:val="none" w:sz="0" w:space="0" w:color="auto"/>
                  </w:divBdr>
                  <w:divsChild>
                    <w:div w:id="17073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196">
          <w:marLeft w:val="0"/>
          <w:marRight w:val="0"/>
          <w:marTop w:val="0"/>
          <w:marBottom w:val="0"/>
          <w:divBdr>
            <w:top w:val="none" w:sz="0" w:space="0" w:color="auto"/>
            <w:left w:val="none" w:sz="0" w:space="0" w:color="auto"/>
            <w:bottom w:val="none" w:sz="0" w:space="0" w:color="auto"/>
            <w:right w:val="none" w:sz="0" w:space="0" w:color="auto"/>
          </w:divBdr>
          <w:divsChild>
            <w:div w:id="1474063763">
              <w:marLeft w:val="570"/>
              <w:marRight w:val="570"/>
              <w:marTop w:val="75"/>
              <w:marBottom w:val="60"/>
              <w:divBdr>
                <w:top w:val="none" w:sz="0" w:space="0" w:color="auto"/>
                <w:left w:val="none" w:sz="0" w:space="0" w:color="auto"/>
                <w:bottom w:val="none" w:sz="0" w:space="0" w:color="auto"/>
                <w:right w:val="none" w:sz="0" w:space="0" w:color="auto"/>
              </w:divBdr>
              <w:divsChild>
                <w:div w:id="1602758364">
                  <w:marLeft w:val="0"/>
                  <w:marRight w:val="0"/>
                  <w:marTop w:val="0"/>
                  <w:marBottom w:val="0"/>
                  <w:divBdr>
                    <w:top w:val="none" w:sz="0" w:space="0" w:color="auto"/>
                    <w:left w:val="none" w:sz="0" w:space="0" w:color="auto"/>
                    <w:bottom w:val="none" w:sz="0" w:space="0" w:color="auto"/>
                    <w:right w:val="none" w:sz="0" w:space="0" w:color="auto"/>
                  </w:divBdr>
                  <w:divsChild>
                    <w:div w:id="1746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8875">
          <w:marLeft w:val="0"/>
          <w:marRight w:val="0"/>
          <w:marTop w:val="0"/>
          <w:marBottom w:val="0"/>
          <w:divBdr>
            <w:top w:val="none" w:sz="0" w:space="0" w:color="auto"/>
            <w:left w:val="none" w:sz="0" w:space="0" w:color="auto"/>
            <w:bottom w:val="none" w:sz="0" w:space="0" w:color="auto"/>
            <w:right w:val="none" w:sz="0" w:space="0" w:color="auto"/>
          </w:divBdr>
          <w:divsChild>
            <w:div w:id="1512526132">
              <w:marLeft w:val="570"/>
              <w:marRight w:val="570"/>
              <w:marTop w:val="75"/>
              <w:marBottom w:val="60"/>
              <w:divBdr>
                <w:top w:val="none" w:sz="0" w:space="0" w:color="auto"/>
                <w:left w:val="none" w:sz="0" w:space="0" w:color="auto"/>
                <w:bottom w:val="none" w:sz="0" w:space="0" w:color="auto"/>
                <w:right w:val="none" w:sz="0" w:space="0" w:color="auto"/>
              </w:divBdr>
              <w:divsChild>
                <w:div w:id="468327345">
                  <w:marLeft w:val="0"/>
                  <w:marRight w:val="0"/>
                  <w:marTop w:val="0"/>
                  <w:marBottom w:val="0"/>
                  <w:divBdr>
                    <w:top w:val="none" w:sz="0" w:space="0" w:color="auto"/>
                    <w:left w:val="none" w:sz="0" w:space="0" w:color="auto"/>
                    <w:bottom w:val="none" w:sz="0" w:space="0" w:color="auto"/>
                    <w:right w:val="none" w:sz="0" w:space="0" w:color="auto"/>
                  </w:divBdr>
                  <w:divsChild>
                    <w:div w:id="14314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1032">
          <w:marLeft w:val="0"/>
          <w:marRight w:val="0"/>
          <w:marTop w:val="0"/>
          <w:marBottom w:val="0"/>
          <w:divBdr>
            <w:top w:val="none" w:sz="0" w:space="0" w:color="auto"/>
            <w:left w:val="none" w:sz="0" w:space="0" w:color="auto"/>
            <w:bottom w:val="none" w:sz="0" w:space="0" w:color="auto"/>
            <w:right w:val="none" w:sz="0" w:space="0" w:color="auto"/>
          </w:divBdr>
          <w:divsChild>
            <w:div w:id="1269046802">
              <w:marLeft w:val="570"/>
              <w:marRight w:val="570"/>
              <w:marTop w:val="75"/>
              <w:marBottom w:val="60"/>
              <w:divBdr>
                <w:top w:val="none" w:sz="0" w:space="0" w:color="auto"/>
                <w:left w:val="none" w:sz="0" w:space="0" w:color="auto"/>
                <w:bottom w:val="none" w:sz="0" w:space="0" w:color="auto"/>
                <w:right w:val="none" w:sz="0" w:space="0" w:color="auto"/>
              </w:divBdr>
              <w:divsChild>
                <w:div w:id="180945355">
                  <w:marLeft w:val="0"/>
                  <w:marRight w:val="0"/>
                  <w:marTop w:val="0"/>
                  <w:marBottom w:val="0"/>
                  <w:divBdr>
                    <w:top w:val="none" w:sz="0" w:space="0" w:color="auto"/>
                    <w:left w:val="none" w:sz="0" w:space="0" w:color="auto"/>
                    <w:bottom w:val="none" w:sz="0" w:space="0" w:color="auto"/>
                    <w:right w:val="none" w:sz="0" w:space="0" w:color="auto"/>
                  </w:divBdr>
                  <w:divsChild>
                    <w:div w:id="15540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5214">
          <w:marLeft w:val="0"/>
          <w:marRight w:val="0"/>
          <w:marTop w:val="0"/>
          <w:marBottom w:val="0"/>
          <w:divBdr>
            <w:top w:val="none" w:sz="0" w:space="0" w:color="auto"/>
            <w:left w:val="none" w:sz="0" w:space="0" w:color="auto"/>
            <w:bottom w:val="none" w:sz="0" w:space="0" w:color="auto"/>
            <w:right w:val="none" w:sz="0" w:space="0" w:color="auto"/>
          </w:divBdr>
          <w:divsChild>
            <w:div w:id="569778267">
              <w:marLeft w:val="570"/>
              <w:marRight w:val="570"/>
              <w:marTop w:val="75"/>
              <w:marBottom w:val="60"/>
              <w:divBdr>
                <w:top w:val="none" w:sz="0" w:space="0" w:color="auto"/>
                <w:left w:val="none" w:sz="0" w:space="0" w:color="auto"/>
                <w:bottom w:val="none" w:sz="0" w:space="0" w:color="auto"/>
                <w:right w:val="none" w:sz="0" w:space="0" w:color="auto"/>
              </w:divBdr>
              <w:divsChild>
                <w:div w:id="1094934178">
                  <w:marLeft w:val="0"/>
                  <w:marRight w:val="0"/>
                  <w:marTop w:val="0"/>
                  <w:marBottom w:val="0"/>
                  <w:divBdr>
                    <w:top w:val="none" w:sz="0" w:space="0" w:color="auto"/>
                    <w:left w:val="none" w:sz="0" w:space="0" w:color="auto"/>
                    <w:bottom w:val="none" w:sz="0" w:space="0" w:color="auto"/>
                    <w:right w:val="none" w:sz="0" w:space="0" w:color="auto"/>
                  </w:divBdr>
                  <w:divsChild>
                    <w:div w:id="7094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3720">
          <w:marLeft w:val="0"/>
          <w:marRight w:val="0"/>
          <w:marTop w:val="0"/>
          <w:marBottom w:val="0"/>
          <w:divBdr>
            <w:top w:val="none" w:sz="0" w:space="0" w:color="auto"/>
            <w:left w:val="none" w:sz="0" w:space="0" w:color="auto"/>
            <w:bottom w:val="none" w:sz="0" w:space="0" w:color="auto"/>
            <w:right w:val="none" w:sz="0" w:space="0" w:color="auto"/>
          </w:divBdr>
          <w:divsChild>
            <w:div w:id="122579325">
              <w:marLeft w:val="570"/>
              <w:marRight w:val="570"/>
              <w:marTop w:val="75"/>
              <w:marBottom w:val="60"/>
              <w:divBdr>
                <w:top w:val="none" w:sz="0" w:space="0" w:color="auto"/>
                <w:left w:val="none" w:sz="0" w:space="0" w:color="auto"/>
                <w:bottom w:val="none" w:sz="0" w:space="0" w:color="auto"/>
                <w:right w:val="none" w:sz="0" w:space="0" w:color="auto"/>
              </w:divBdr>
              <w:divsChild>
                <w:div w:id="1742679420">
                  <w:marLeft w:val="0"/>
                  <w:marRight w:val="0"/>
                  <w:marTop w:val="0"/>
                  <w:marBottom w:val="0"/>
                  <w:divBdr>
                    <w:top w:val="none" w:sz="0" w:space="0" w:color="auto"/>
                    <w:left w:val="none" w:sz="0" w:space="0" w:color="auto"/>
                    <w:bottom w:val="none" w:sz="0" w:space="0" w:color="auto"/>
                    <w:right w:val="none" w:sz="0" w:space="0" w:color="auto"/>
                  </w:divBdr>
                  <w:divsChild>
                    <w:div w:id="9301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4351">
          <w:marLeft w:val="0"/>
          <w:marRight w:val="0"/>
          <w:marTop w:val="0"/>
          <w:marBottom w:val="0"/>
          <w:divBdr>
            <w:top w:val="none" w:sz="0" w:space="0" w:color="auto"/>
            <w:left w:val="none" w:sz="0" w:space="0" w:color="auto"/>
            <w:bottom w:val="none" w:sz="0" w:space="0" w:color="auto"/>
            <w:right w:val="none" w:sz="0" w:space="0" w:color="auto"/>
          </w:divBdr>
          <w:divsChild>
            <w:div w:id="1044401331">
              <w:marLeft w:val="570"/>
              <w:marRight w:val="570"/>
              <w:marTop w:val="75"/>
              <w:marBottom w:val="60"/>
              <w:divBdr>
                <w:top w:val="none" w:sz="0" w:space="0" w:color="auto"/>
                <w:left w:val="none" w:sz="0" w:space="0" w:color="auto"/>
                <w:bottom w:val="none" w:sz="0" w:space="0" w:color="auto"/>
                <w:right w:val="none" w:sz="0" w:space="0" w:color="auto"/>
              </w:divBdr>
              <w:divsChild>
                <w:div w:id="1948736663">
                  <w:marLeft w:val="0"/>
                  <w:marRight w:val="0"/>
                  <w:marTop w:val="0"/>
                  <w:marBottom w:val="0"/>
                  <w:divBdr>
                    <w:top w:val="none" w:sz="0" w:space="0" w:color="auto"/>
                    <w:left w:val="none" w:sz="0" w:space="0" w:color="auto"/>
                    <w:bottom w:val="none" w:sz="0" w:space="0" w:color="auto"/>
                    <w:right w:val="none" w:sz="0" w:space="0" w:color="auto"/>
                  </w:divBdr>
                  <w:divsChild>
                    <w:div w:id="6657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35136">
      <w:bodyDiv w:val="1"/>
      <w:marLeft w:val="0"/>
      <w:marRight w:val="0"/>
      <w:marTop w:val="0"/>
      <w:marBottom w:val="0"/>
      <w:divBdr>
        <w:top w:val="none" w:sz="0" w:space="0" w:color="auto"/>
        <w:left w:val="none" w:sz="0" w:space="0" w:color="auto"/>
        <w:bottom w:val="none" w:sz="0" w:space="0" w:color="auto"/>
        <w:right w:val="none" w:sz="0" w:space="0" w:color="auto"/>
      </w:divBdr>
    </w:div>
    <w:div w:id="1743329137">
      <w:bodyDiv w:val="1"/>
      <w:marLeft w:val="0"/>
      <w:marRight w:val="0"/>
      <w:marTop w:val="0"/>
      <w:marBottom w:val="0"/>
      <w:divBdr>
        <w:top w:val="none" w:sz="0" w:space="0" w:color="auto"/>
        <w:left w:val="none" w:sz="0" w:space="0" w:color="auto"/>
        <w:bottom w:val="none" w:sz="0" w:space="0" w:color="auto"/>
        <w:right w:val="none" w:sz="0" w:space="0" w:color="auto"/>
      </w:divBdr>
    </w:div>
    <w:div w:id="1758165400">
      <w:bodyDiv w:val="1"/>
      <w:marLeft w:val="0"/>
      <w:marRight w:val="0"/>
      <w:marTop w:val="0"/>
      <w:marBottom w:val="0"/>
      <w:divBdr>
        <w:top w:val="none" w:sz="0" w:space="0" w:color="auto"/>
        <w:left w:val="none" w:sz="0" w:space="0" w:color="auto"/>
        <w:bottom w:val="none" w:sz="0" w:space="0" w:color="auto"/>
        <w:right w:val="none" w:sz="0" w:space="0" w:color="auto"/>
      </w:divBdr>
    </w:div>
    <w:div w:id="18470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transmitter.org/spectrum/guinea-pigs-enter-rat-race-for-autism-models/" TargetMode="External"/><Relationship Id="rId13" Type="http://schemas.openxmlformats.org/officeDocument/2006/relationships/hyperlink" Target="https://doi.org/10.1038/nmeth3200"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who.int/news-room/fact-sheets/detail/autism-spectrum-disorders" TargetMode="External"/><Relationship Id="rId12" Type="http://schemas.openxmlformats.org/officeDocument/2006/relationships/hyperlink" Target="https://pmc.ncbi.nlm.nih.gov/articles/PMC7150119/"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cdc.gov/ncbddd/autism/data.html" TargetMode="External"/><Relationship Id="rId11" Type="http://schemas.openxmlformats.org/officeDocument/2006/relationships/hyperlink" Target="https://doi.org/10.1002/mgg3.12345"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utsouthwestern.elsevierpure.com/en/publications/the-genetic-landscape-of-autism-spectrum-disorder-in-an-ancestral"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thetransmitter.org/spectrum/evolution-autism-diagnosis-explained/" TargetMode="External"/><Relationship Id="rId14" Type="http://schemas.openxmlformats.org/officeDocument/2006/relationships/hyperlink" Target="https://doi.org/10/1158/1078-0432.CCR-23-12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13</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Aworeni</dc:creator>
  <cp:keywords/>
  <dc:description/>
  <cp:lastModifiedBy>Editor-14</cp:lastModifiedBy>
  <cp:revision>92</cp:revision>
  <dcterms:created xsi:type="dcterms:W3CDTF">2025-02-08T09:34:00Z</dcterms:created>
  <dcterms:modified xsi:type="dcterms:W3CDTF">2025-02-19T10:52:00Z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fe06e953-4992-4466-a63a-62439b2bbba2</vt:lpwstr>
  </property>
</Properties>
</file>