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15D" w:rsidRPr="0040200E" w:rsidRDefault="00E94915">
      <w:pPr>
        <w:pStyle w:val="Title"/>
        <w:spacing w:line="237" w:lineRule="auto"/>
        <w:rPr>
          <w:color w:val="000000" w:themeColor="text1"/>
        </w:rPr>
      </w:pPr>
      <w:r w:rsidRPr="0040200E">
        <w:rPr>
          <w:color w:val="000000" w:themeColor="text1"/>
        </w:rPr>
        <w:t>Advancing</w:t>
      </w:r>
      <w:r w:rsidRPr="0040200E">
        <w:rPr>
          <w:color w:val="000000" w:themeColor="text1"/>
          <w:spacing w:val="-8"/>
        </w:rPr>
        <w:t xml:space="preserve"> </w:t>
      </w:r>
      <w:r w:rsidRPr="0040200E">
        <w:rPr>
          <w:color w:val="000000" w:themeColor="text1"/>
        </w:rPr>
        <w:t>Financial</w:t>
      </w:r>
      <w:r w:rsidRPr="0040200E">
        <w:rPr>
          <w:color w:val="000000" w:themeColor="text1"/>
          <w:spacing w:val="-8"/>
        </w:rPr>
        <w:t xml:space="preserve"> </w:t>
      </w:r>
      <w:r w:rsidRPr="0040200E">
        <w:rPr>
          <w:color w:val="000000" w:themeColor="text1"/>
        </w:rPr>
        <w:t>Inclusion</w:t>
      </w:r>
      <w:r w:rsidRPr="0040200E">
        <w:rPr>
          <w:color w:val="000000" w:themeColor="text1"/>
          <w:spacing w:val="-8"/>
        </w:rPr>
        <w:t xml:space="preserve"> </w:t>
      </w:r>
      <w:r w:rsidRPr="0040200E">
        <w:rPr>
          <w:color w:val="000000" w:themeColor="text1"/>
        </w:rPr>
        <w:t>for</w:t>
      </w:r>
      <w:r w:rsidRPr="0040200E">
        <w:rPr>
          <w:color w:val="000000" w:themeColor="text1"/>
          <w:spacing w:val="-8"/>
        </w:rPr>
        <w:t xml:space="preserve"> </w:t>
      </w:r>
      <w:r w:rsidRPr="0040200E">
        <w:rPr>
          <w:color w:val="000000" w:themeColor="text1"/>
        </w:rPr>
        <w:t>Small</w:t>
      </w:r>
      <w:r w:rsidRPr="0040200E">
        <w:rPr>
          <w:color w:val="000000" w:themeColor="text1"/>
          <w:spacing w:val="-8"/>
        </w:rPr>
        <w:t xml:space="preserve"> </w:t>
      </w:r>
      <w:r w:rsidRPr="0040200E">
        <w:rPr>
          <w:color w:val="000000" w:themeColor="text1"/>
        </w:rPr>
        <w:t>and Medium</w:t>
      </w:r>
      <w:r w:rsidRPr="0040200E">
        <w:rPr>
          <w:color w:val="000000" w:themeColor="text1"/>
          <w:spacing w:val="-10"/>
        </w:rPr>
        <w:t xml:space="preserve"> </w:t>
      </w:r>
      <w:r w:rsidRPr="0040200E">
        <w:rPr>
          <w:color w:val="000000" w:themeColor="text1"/>
        </w:rPr>
        <w:t>Enterprises</w:t>
      </w:r>
      <w:r w:rsidRPr="0040200E">
        <w:rPr>
          <w:color w:val="000000" w:themeColor="text1"/>
          <w:spacing w:val="-10"/>
        </w:rPr>
        <w:t xml:space="preserve"> </w:t>
      </w:r>
      <w:r w:rsidRPr="0040200E">
        <w:rPr>
          <w:color w:val="000000" w:themeColor="text1"/>
        </w:rPr>
        <w:t>through</w:t>
      </w:r>
      <w:r w:rsidRPr="0040200E">
        <w:rPr>
          <w:color w:val="000000" w:themeColor="text1"/>
          <w:spacing w:val="-10"/>
        </w:rPr>
        <w:t xml:space="preserve"> </w:t>
      </w:r>
      <w:r w:rsidRPr="0040200E">
        <w:rPr>
          <w:color w:val="000000" w:themeColor="text1"/>
        </w:rPr>
        <w:t>Generative</w:t>
      </w:r>
      <w:r w:rsidRPr="0040200E">
        <w:rPr>
          <w:color w:val="000000" w:themeColor="text1"/>
          <w:spacing w:val="-10"/>
        </w:rPr>
        <w:t xml:space="preserve"> </w:t>
      </w:r>
      <w:r w:rsidRPr="0040200E">
        <w:rPr>
          <w:color w:val="000000" w:themeColor="text1"/>
        </w:rPr>
        <w:t xml:space="preserve">AI Frameworks in the United </w:t>
      </w:r>
      <w:r w:rsidRPr="0040200E">
        <w:rPr>
          <w:color w:val="000000" w:themeColor="text1"/>
        </w:rPr>
        <w:t>States</w:t>
      </w:r>
    </w:p>
    <w:p w:rsidR="00AA115D" w:rsidRPr="0040200E" w:rsidRDefault="00AA115D">
      <w:pPr>
        <w:pStyle w:val="BodyText"/>
        <w:rPr>
          <w:rFonts w:ascii="Arial"/>
          <w:b/>
          <w:color w:val="000000" w:themeColor="text1"/>
        </w:rPr>
      </w:pPr>
    </w:p>
    <w:p w:rsidR="00AA115D" w:rsidRDefault="00AA115D">
      <w:pPr>
        <w:pStyle w:val="BodyText"/>
        <w:rPr>
          <w:rFonts w:ascii="Arial"/>
          <w:b/>
        </w:rPr>
      </w:pPr>
    </w:p>
    <w:p w:rsidR="00AA115D" w:rsidRDefault="00AA115D">
      <w:pPr>
        <w:pStyle w:val="BodyText"/>
        <w:rPr>
          <w:rFonts w:ascii="Arial"/>
          <w:b/>
        </w:rPr>
      </w:pPr>
    </w:p>
    <w:p w:rsidR="00AA115D" w:rsidRDefault="00AA115D">
      <w:pPr>
        <w:pStyle w:val="BodyText"/>
        <w:rPr>
          <w:rFonts w:ascii="Arial"/>
          <w:b/>
        </w:rPr>
      </w:pPr>
    </w:p>
    <w:p w:rsidR="00AA115D" w:rsidRDefault="00E94915">
      <w:pPr>
        <w:pStyle w:val="BodyText"/>
        <w:spacing w:before="128"/>
        <w:rPr>
          <w:rFonts w:ascii="Arial"/>
          <w:b/>
        </w:rPr>
      </w:pPr>
      <w:r>
        <w:rPr>
          <w:rFonts w:ascii="Arial"/>
          <w:b/>
          <w:noProof/>
        </w:rPr>
        <mc:AlternateContent>
          <mc:Choice Requires="wps">
            <w:drawing>
              <wp:anchor distT="0" distB="0" distL="0" distR="0" simplePos="0" relativeHeight="487587840" behindDoc="1" locked="0" layoutInCell="1" allowOverlap="1">
                <wp:simplePos x="0" y="0"/>
                <wp:positionH relativeFrom="page">
                  <wp:posOffset>1280160</wp:posOffset>
                </wp:positionH>
                <wp:positionV relativeFrom="paragraph">
                  <wp:posOffset>242625</wp:posOffset>
                </wp:positionV>
                <wp:extent cx="52120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2080" cy="1270"/>
                        </a:xfrm>
                        <a:custGeom>
                          <a:avLst/>
                          <a:gdLst/>
                          <a:ahLst/>
                          <a:cxnLst/>
                          <a:rect l="l" t="t" r="r" b="b"/>
                          <a:pathLst>
                            <a:path w="5212080">
                              <a:moveTo>
                                <a:pt x="0" y="0"/>
                              </a:moveTo>
                              <a:lnTo>
                                <a:pt x="521208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7A777" id="Graphic 2" o:spid="_x0000_s1026" style="position:absolute;margin-left:100.8pt;margin-top:19.1pt;width:410.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12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" path="m,l5212080,e" filled="f" strokeweight="1.5pt">
                <v:path arrowok="t"/>
                <w10:wrap type="topAndBottom" anchorx="page"/>
              </v:shape>
            </w:pict>
          </mc:Fallback>
        </mc:AlternateContent>
      </w:r>
    </w:p>
    <w:p w:rsidR="00AA115D" w:rsidRDefault="00AA115D">
      <w:pPr>
        <w:pStyle w:val="BodyText"/>
        <w:spacing w:before="4"/>
        <w:rPr>
          <w:rFonts w:ascii="Arial"/>
          <w:b/>
          <w:sz w:val="22"/>
        </w:rPr>
      </w:pPr>
    </w:p>
    <w:p w:rsidR="00AA115D" w:rsidRDefault="00E94915">
      <w:pPr>
        <w:pStyle w:val="Heading1"/>
        <w:ind w:firstLine="0"/>
      </w:pPr>
      <w:r>
        <w:rPr>
          <w:spacing w:val="-2"/>
        </w:rPr>
        <w:t>ABSTRACT</w:t>
      </w:r>
    </w:p>
    <w:p w:rsidR="00AA115D" w:rsidRDefault="00E94915">
      <w:pPr>
        <w:pStyle w:val="BodyText"/>
        <w:spacing w:before="10"/>
        <w:rPr>
          <w:rFonts w:ascii="Arial"/>
          <w:b/>
          <w:sz w:val="17"/>
        </w:rPr>
      </w:pPr>
      <w:r>
        <w:rPr>
          <w:rFonts w:ascii="Arial"/>
          <w:b/>
          <w:noProof/>
          <w:sz w:val="17"/>
        </w:rPr>
        <mc:AlternateContent>
          <mc:Choice Requires="wps">
            <w:drawing>
              <wp:anchor distT="0" distB="0" distL="0" distR="0" simplePos="0" relativeHeight="487588352" behindDoc="1" locked="0" layoutInCell="1" allowOverlap="1">
                <wp:simplePos x="0" y="0"/>
                <wp:positionH relativeFrom="page">
                  <wp:posOffset>1283461</wp:posOffset>
                </wp:positionH>
                <wp:positionV relativeFrom="paragraph">
                  <wp:posOffset>149125</wp:posOffset>
                </wp:positionV>
                <wp:extent cx="5207000" cy="35121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0" cy="3512185"/>
                        </a:xfrm>
                        <a:prstGeom prst="rect">
                          <a:avLst/>
                        </a:prstGeom>
                        <a:solidFill>
                          <a:srgbClr val="F1F1F1"/>
                        </a:solidFill>
                        <a:ln w="6096">
                          <a:solidFill>
                            <a:srgbClr val="000000"/>
                          </a:solidFill>
                          <a:prstDash val="solid"/>
                        </a:ln>
                      </wps:spPr>
                      <wps:txbx>
                        <w:txbxContent>
                          <w:p w:rsidR="00AA115D" w:rsidRDefault="00E94915">
                            <w:pPr>
                              <w:pStyle w:val="BodyText"/>
                              <w:ind w:left="103" w:right="103"/>
                              <w:jc w:val="both"/>
                              <w:rPr>
                                <w:color w:val="000000"/>
                              </w:rPr>
                            </w:pPr>
                            <w:r>
                              <w:rPr>
                                <w:rFonts w:ascii="Arial"/>
                                <w:b/>
                                <w:color w:val="000000"/>
                              </w:rPr>
                              <w:t>Aim:</w:t>
                            </w:r>
                            <w:r>
                              <w:rPr>
                                <w:rFonts w:ascii="Arial"/>
                                <w:b/>
                                <w:color w:val="000000"/>
                                <w:spacing w:val="-3"/>
                              </w:rPr>
                              <w:t xml:space="preserve"> </w:t>
                            </w:r>
                            <w:r>
                              <w:rPr>
                                <w:color w:val="000000"/>
                              </w:rPr>
                              <w:t>This</w:t>
                            </w:r>
                            <w:r>
                              <w:rPr>
                                <w:color w:val="000000"/>
                                <w:spacing w:val="-3"/>
                              </w:rPr>
                              <w:t xml:space="preserve"> </w:t>
                            </w:r>
                            <w:r>
                              <w:rPr>
                                <w:color w:val="000000"/>
                              </w:rPr>
                              <w:t>study</w:t>
                            </w:r>
                            <w:r>
                              <w:rPr>
                                <w:color w:val="000000"/>
                                <w:spacing w:val="-2"/>
                              </w:rPr>
                              <w:t xml:space="preserve"> </w:t>
                            </w:r>
                            <w:r>
                              <w:rPr>
                                <w:color w:val="000000"/>
                              </w:rPr>
                              <w:t>examines</w:t>
                            </w:r>
                            <w:r>
                              <w:rPr>
                                <w:color w:val="000000"/>
                                <w:spacing w:val="-3"/>
                              </w:rPr>
                              <w:t xml:space="preserve"> </w:t>
                            </w:r>
                            <w:r>
                              <w:rPr>
                                <w:color w:val="000000"/>
                              </w:rPr>
                              <w:t>the</w:t>
                            </w:r>
                            <w:r>
                              <w:rPr>
                                <w:color w:val="000000"/>
                                <w:spacing w:val="-5"/>
                              </w:rPr>
                              <w:t xml:space="preserve"> </w:t>
                            </w:r>
                            <w:r>
                              <w:rPr>
                                <w:color w:val="000000"/>
                              </w:rPr>
                              <w:t>role</w:t>
                            </w:r>
                            <w:r>
                              <w:rPr>
                                <w:color w:val="000000"/>
                                <w:spacing w:val="-4"/>
                              </w:rPr>
                              <w:t xml:space="preserve"> </w:t>
                            </w:r>
                            <w:r>
                              <w:rPr>
                                <w:color w:val="000000"/>
                              </w:rPr>
                              <w:t>of</w:t>
                            </w:r>
                            <w:r>
                              <w:rPr>
                                <w:color w:val="000000"/>
                                <w:spacing w:val="-2"/>
                              </w:rPr>
                              <w:t xml:space="preserve"> </w:t>
                            </w:r>
                            <w:r>
                              <w:rPr>
                                <w:color w:val="000000"/>
                              </w:rPr>
                              <w:t>generative</w:t>
                            </w:r>
                            <w:r>
                              <w:rPr>
                                <w:color w:val="000000"/>
                                <w:spacing w:val="-2"/>
                              </w:rPr>
                              <w:t xml:space="preserve"> </w:t>
                            </w:r>
                            <w:r>
                              <w:rPr>
                                <w:color w:val="000000"/>
                              </w:rPr>
                              <w:t>AI</w:t>
                            </w:r>
                            <w:r>
                              <w:rPr>
                                <w:color w:val="000000"/>
                                <w:spacing w:val="-4"/>
                              </w:rPr>
                              <w:t xml:space="preserve"> </w:t>
                            </w:r>
                            <w:r>
                              <w:rPr>
                                <w:color w:val="000000"/>
                              </w:rPr>
                              <w:t>in</w:t>
                            </w:r>
                            <w:r>
                              <w:rPr>
                                <w:color w:val="000000"/>
                                <w:spacing w:val="-4"/>
                              </w:rPr>
                              <w:t xml:space="preserve"> </w:t>
                            </w:r>
                            <w:r>
                              <w:rPr>
                                <w:color w:val="000000"/>
                              </w:rPr>
                              <w:t>enhancing</w:t>
                            </w:r>
                            <w:r>
                              <w:rPr>
                                <w:color w:val="000000"/>
                                <w:spacing w:val="-3"/>
                              </w:rPr>
                              <w:t xml:space="preserve"> </w:t>
                            </w:r>
                            <w:r>
                              <w:rPr>
                                <w:color w:val="000000"/>
                              </w:rPr>
                              <w:t>financial</w:t>
                            </w:r>
                            <w:r>
                              <w:rPr>
                                <w:color w:val="000000"/>
                                <w:spacing w:val="-3"/>
                              </w:rPr>
                              <w:t xml:space="preserve"> </w:t>
                            </w:r>
                            <w:r>
                              <w:rPr>
                                <w:color w:val="000000"/>
                              </w:rPr>
                              <w:t>inclusion</w:t>
                            </w:r>
                            <w:r>
                              <w:rPr>
                                <w:color w:val="000000"/>
                                <w:spacing w:val="-2"/>
                              </w:rPr>
                              <w:t xml:space="preserve"> </w:t>
                            </w:r>
                            <w:r>
                              <w:rPr>
                                <w:color w:val="000000"/>
                              </w:rPr>
                              <w:t>among Small and Medium</w:t>
                            </w:r>
                            <w:r>
                              <w:rPr>
                                <w:color w:val="000000"/>
                                <w:spacing w:val="-2"/>
                              </w:rPr>
                              <w:t xml:space="preserve"> </w:t>
                            </w:r>
                            <w:r>
                              <w:rPr>
                                <w:color w:val="000000"/>
                              </w:rPr>
                              <w:t>Enterprises</w:t>
                            </w:r>
                            <w:r>
                              <w:rPr>
                                <w:color w:val="000000"/>
                                <w:spacing w:val="-1"/>
                              </w:rPr>
                              <w:t xml:space="preserve"> </w:t>
                            </w:r>
                            <w:r>
                              <w:rPr>
                                <w:color w:val="000000"/>
                              </w:rPr>
                              <w:t>(SMEs)</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United States.</w:t>
                            </w:r>
                            <w:r>
                              <w:rPr>
                                <w:color w:val="000000"/>
                                <w:spacing w:val="-2"/>
                              </w:rPr>
                              <w:t xml:space="preserve"> </w:t>
                            </w:r>
                            <w:r>
                              <w:rPr>
                                <w:color w:val="000000"/>
                              </w:rPr>
                              <w:t>It</w:t>
                            </w:r>
                            <w:r>
                              <w:rPr>
                                <w:color w:val="000000"/>
                                <w:spacing w:val="-2"/>
                              </w:rPr>
                              <w:t xml:space="preserve"> </w:t>
                            </w:r>
                            <w:r>
                              <w:rPr>
                                <w:color w:val="000000"/>
                              </w:rPr>
                              <w:t>explores the</w:t>
                            </w:r>
                            <w:r>
                              <w:rPr>
                                <w:color w:val="000000"/>
                                <w:spacing w:val="-2"/>
                              </w:rPr>
                              <w:t xml:space="preserve"> </w:t>
                            </w:r>
                            <w:r>
                              <w:rPr>
                                <w:color w:val="000000"/>
                              </w:rPr>
                              <w:t>potential</w:t>
                            </w:r>
                            <w:r>
                              <w:rPr>
                                <w:color w:val="000000"/>
                                <w:spacing w:val="-1"/>
                              </w:rPr>
                              <w:t xml:space="preserve"> </w:t>
                            </w:r>
                            <w:r>
                              <w:rPr>
                                <w:color w:val="000000"/>
                              </w:rPr>
                              <w:t>of</w:t>
                            </w:r>
                            <w:r>
                              <w:rPr>
                                <w:color w:val="000000"/>
                                <w:spacing w:val="-2"/>
                              </w:rPr>
                              <w:t xml:space="preserve"> </w:t>
                            </w:r>
                            <w:r>
                              <w:rPr>
                                <w:color w:val="000000"/>
                              </w:rPr>
                              <w:t>AI- driven frameworks in mitigating financial constraints, improving credit accessibility, and streamlining financial processes for SMEs.</w:t>
                            </w:r>
                          </w:p>
                          <w:p w:rsidR="00AA115D" w:rsidRDefault="00E94915">
                            <w:pPr>
                              <w:pStyle w:val="BodyText"/>
                              <w:spacing w:before="2"/>
                              <w:ind w:left="103" w:right="105"/>
                              <w:jc w:val="both"/>
                              <w:rPr>
                                <w:color w:val="000000"/>
                              </w:rPr>
                            </w:pPr>
                            <w:r>
                              <w:rPr>
                                <w:rFonts w:ascii="Arial"/>
                                <w:b/>
                                <w:color w:val="000000"/>
                              </w:rPr>
                              <w:t xml:space="preserve">Study Design: </w:t>
                            </w:r>
                            <w:r>
                              <w:rPr>
                                <w:color w:val="000000"/>
                              </w:rPr>
                              <w:t>A systematic review of literature published be</w:t>
                            </w:r>
                            <w:r>
                              <w:rPr>
                                <w:color w:val="000000"/>
                              </w:rPr>
                              <w:t>tween 2019 and 2024 was conducted to assess the impact of generative AI technologies on financial services for SMEs. The study specifically focuses on digital lending innovations, AI-driven credit assessment strategies, and their role in advancing financia</w:t>
                            </w:r>
                            <w:r>
                              <w:rPr>
                                <w:color w:val="000000"/>
                              </w:rPr>
                              <w:t>l inclusion.</w:t>
                            </w:r>
                          </w:p>
                          <w:p w:rsidR="00AA115D" w:rsidRDefault="00E94915">
                            <w:pPr>
                              <w:pStyle w:val="BodyText"/>
                              <w:ind w:left="103" w:right="102"/>
                              <w:jc w:val="both"/>
                              <w:rPr>
                                <w:color w:val="000000"/>
                              </w:rPr>
                            </w:pPr>
                            <w:r>
                              <w:rPr>
                                <w:rFonts w:ascii="Arial"/>
                                <w:b/>
                                <w:color w:val="000000"/>
                              </w:rPr>
                              <w:t>Methodology:</w:t>
                            </w:r>
                            <w:r>
                              <w:rPr>
                                <w:rFonts w:ascii="Arial"/>
                                <w:b/>
                                <w:color w:val="000000"/>
                                <w:spacing w:val="-14"/>
                              </w:rPr>
                              <w:t xml:space="preserve"> </w:t>
                            </w:r>
                            <w:r>
                              <w:rPr>
                                <w:color w:val="000000"/>
                              </w:rPr>
                              <w:t>The</w:t>
                            </w:r>
                            <w:r>
                              <w:rPr>
                                <w:color w:val="000000"/>
                                <w:spacing w:val="-14"/>
                              </w:rPr>
                              <w:t xml:space="preserve"> </w:t>
                            </w:r>
                            <w:r>
                              <w:rPr>
                                <w:color w:val="000000"/>
                              </w:rPr>
                              <w:t>study</w:t>
                            </w:r>
                            <w:r>
                              <w:rPr>
                                <w:color w:val="000000"/>
                                <w:spacing w:val="-14"/>
                              </w:rPr>
                              <w:t xml:space="preserve"> </w:t>
                            </w:r>
                            <w:r>
                              <w:rPr>
                                <w:color w:val="000000"/>
                              </w:rPr>
                              <w:t>employed</w:t>
                            </w:r>
                            <w:r>
                              <w:rPr>
                                <w:color w:val="000000"/>
                                <w:spacing w:val="-14"/>
                              </w:rPr>
                              <w:t xml:space="preserve"> </w:t>
                            </w:r>
                            <w:r>
                              <w:rPr>
                                <w:color w:val="000000"/>
                              </w:rPr>
                              <w:t>a</w:t>
                            </w:r>
                            <w:r>
                              <w:rPr>
                                <w:color w:val="000000"/>
                                <w:spacing w:val="-14"/>
                              </w:rPr>
                              <w:t xml:space="preserve"> </w:t>
                            </w:r>
                            <w:r>
                              <w:rPr>
                                <w:color w:val="000000"/>
                              </w:rPr>
                              <w:t>systematic</w:t>
                            </w:r>
                            <w:r>
                              <w:rPr>
                                <w:color w:val="000000"/>
                                <w:spacing w:val="-12"/>
                              </w:rPr>
                              <w:t xml:space="preserve"> </w:t>
                            </w:r>
                            <w:r>
                              <w:rPr>
                                <w:color w:val="000000"/>
                              </w:rPr>
                              <w:t>literature</w:t>
                            </w:r>
                            <w:r>
                              <w:rPr>
                                <w:color w:val="000000"/>
                                <w:spacing w:val="-14"/>
                              </w:rPr>
                              <w:t xml:space="preserve"> </w:t>
                            </w:r>
                            <w:r>
                              <w:rPr>
                                <w:color w:val="000000"/>
                              </w:rPr>
                              <w:t>review</w:t>
                            </w:r>
                            <w:r>
                              <w:rPr>
                                <w:color w:val="000000"/>
                                <w:spacing w:val="-12"/>
                              </w:rPr>
                              <w:t xml:space="preserve"> </w:t>
                            </w:r>
                            <w:r>
                              <w:rPr>
                                <w:color w:val="000000"/>
                              </w:rPr>
                              <w:t>approach,</w:t>
                            </w:r>
                            <w:r>
                              <w:rPr>
                                <w:color w:val="000000"/>
                                <w:spacing w:val="-14"/>
                              </w:rPr>
                              <w:t xml:space="preserve"> </w:t>
                            </w:r>
                            <w:r>
                              <w:rPr>
                                <w:color w:val="000000"/>
                              </w:rPr>
                              <w:t>sourcing</w:t>
                            </w:r>
                            <w:r>
                              <w:rPr>
                                <w:color w:val="000000"/>
                                <w:spacing w:val="-14"/>
                              </w:rPr>
                              <w:t xml:space="preserve"> </w:t>
                            </w:r>
                            <w:r>
                              <w:rPr>
                                <w:color w:val="000000"/>
                              </w:rPr>
                              <w:t>peer- reviewed journal articles and reports from Google Scholar, Scopus, IEEE Xplore, and SSRN.</w:t>
                            </w:r>
                            <w:r>
                              <w:rPr>
                                <w:color w:val="000000"/>
                                <w:spacing w:val="-2"/>
                              </w:rPr>
                              <w:t xml:space="preserve"> </w:t>
                            </w:r>
                            <w:r>
                              <w:rPr>
                                <w:color w:val="000000"/>
                              </w:rPr>
                              <w:t>Articles</w:t>
                            </w:r>
                            <w:r>
                              <w:rPr>
                                <w:color w:val="000000"/>
                                <w:spacing w:val="-3"/>
                              </w:rPr>
                              <w:t xml:space="preserve"> </w:t>
                            </w:r>
                            <w:r>
                              <w:rPr>
                                <w:color w:val="000000"/>
                              </w:rPr>
                              <w:t>were</w:t>
                            </w:r>
                            <w:r>
                              <w:rPr>
                                <w:color w:val="000000"/>
                                <w:spacing w:val="-4"/>
                              </w:rPr>
                              <w:t xml:space="preserve"> </w:t>
                            </w:r>
                            <w:r>
                              <w:rPr>
                                <w:color w:val="000000"/>
                              </w:rPr>
                              <w:t>selected</w:t>
                            </w:r>
                            <w:r>
                              <w:rPr>
                                <w:color w:val="000000"/>
                                <w:spacing w:val="-3"/>
                              </w:rPr>
                              <w:t xml:space="preserve"> </w:t>
                            </w:r>
                            <w:r>
                              <w:rPr>
                                <w:color w:val="000000"/>
                              </w:rPr>
                              <w:t>based</w:t>
                            </w:r>
                            <w:r>
                              <w:rPr>
                                <w:color w:val="000000"/>
                                <w:spacing w:val="-2"/>
                              </w:rPr>
                              <w:t xml:space="preserve"> </w:t>
                            </w:r>
                            <w:r>
                              <w:rPr>
                                <w:color w:val="000000"/>
                              </w:rPr>
                              <w:t>on</w:t>
                            </w:r>
                            <w:r>
                              <w:rPr>
                                <w:color w:val="000000"/>
                                <w:spacing w:val="-4"/>
                              </w:rPr>
                              <w:t xml:space="preserve"> </w:t>
                            </w:r>
                            <w:r>
                              <w:rPr>
                                <w:color w:val="000000"/>
                              </w:rPr>
                              <w:t>their</w:t>
                            </w:r>
                            <w:r>
                              <w:rPr>
                                <w:color w:val="000000"/>
                                <w:spacing w:val="-1"/>
                              </w:rPr>
                              <w:t xml:space="preserve"> </w:t>
                            </w:r>
                            <w:r>
                              <w:rPr>
                                <w:color w:val="000000"/>
                              </w:rPr>
                              <w:t>direct</w:t>
                            </w:r>
                            <w:r>
                              <w:rPr>
                                <w:color w:val="000000"/>
                                <w:spacing w:val="-4"/>
                              </w:rPr>
                              <w:t xml:space="preserve"> </w:t>
                            </w:r>
                            <w:r>
                              <w:rPr>
                                <w:color w:val="000000"/>
                              </w:rPr>
                              <w:t>relevance</w:t>
                            </w:r>
                            <w:r>
                              <w:rPr>
                                <w:color w:val="000000"/>
                                <w:spacing w:val="-4"/>
                              </w:rPr>
                              <w:t xml:space="preserve"> </w:t>
                            </w:r>
                            <w:r>
                              <w:rPr>
                                <w:color w:val="000000"/>
                              </w:rPr>
                              <w:t>to</w:t>
                            </w:r>
                            <w:r>
                              <w:rPr>
                                <w:color w:val="000000"/>
                                <w:spacing w:val="-2"/>
                              </w:rPr>
                              <w:t xml:space="preserve"> </w:t>
                            </w:r>
                            <w:r>
                              <w:rPr>
                                <w:color w:val="000000"/>
                              </w:rPr>
                              <w:t>generat</w:t>
                            </w:r>
                            <w:r>
                              <w:rPr>
                                <w:color w:val="000000"/>
                              </w:rPr>
                              <w:t>ive</w:t>
                            </w:r>
                            <w:r>
                              <w:rPr>
                                <w:color w:val="000000"/>
                                <w:spacing w:val="-2"/>
                              </w:rPr>
                              <w:t xml:space="preserve"> </w:t>
                            </w:r>
                            <w:r>
                              <w:rPr>
                                <w:color w:val="000000"/>
                              </w:rPr>
                              <w:t>AI</w:t>
                            </w:r>
                            <w:r>
                              <w:rPr>
                                <w:color w:val="000000"/>
                                <w:spacing w:val="-2"/>
                              </w:rPr>
                              <w:t xml:space="preserve"> </w:t>
                            </w:r>
                            <w:r>
                              <w:rPr>
                                <w:color w:val="000000"/>
                              </w:rPr>
                              <w:t>applications in</w:t>
                            </w:r>
                            <w:r>
                              <w:rPr>
                                <w:color w:val="000000"/>
                                <w:spacing w:val="-11"/>
                              </w:rPr>
                              <w:t xml:space="preserve"> </w:t>
                            </w:r>
                            <w:r>
                              <w:rPr>
                                <w:color w:val="000000"/>
                              </w:rPr>
                              <w:t>financial</w:t>
                            </w:r>
                            <w:r>
                              <w:rPr>
                                <w:color w:val="000000"/>
                                <w:spacing w:val="-10"/>
                              </w:rPr>
                              <w:t xml:space="preserve"> </w:t>
                            </w:r>
                            <w:r>
                              <w:rPr>
                                <w:color w:val="000000"/>
                              </w:rPr>
                              <w:t>inclusion</w:t>
                            </w:r>
                            <w:r>
                              <w:rPr>
                                <w:color w:val="000000"/>
                                <w:spacing w:val="-11"/>
                              </w:rPr>
                              <w:t xml:space="preserve"> </w:t>
                            </w:r>
                            <w:r>
                              <w:rPr>
                                <w:color w:val="000000"/>
                              </w:rPr>
                              <w:t>and</w:t>
                            </w:r>
                            <w:r>
                              <w:rPr>
                                <w:color w:val="000000"/>
                                <w:spacing w:val="-9"/>
                              </w:rPr>
                              <w:t xml:space="preserve"> </w:t>
                            </w:r>
                            <w:r>
                              <w:rPr>
                                <w:color w:val="000000"/>
                              </w:rPr>
                              <w:t>SME</w:t>
                            </w:r>
                            <w:r>
                              <w:rPr>
                                <w:color w:val="000000"/>
                                <w:spacing w:val="-10"/>
                              </w:rPr>
                              <w:t xml:space="preserve"> </w:t>
                            </w:r>
                            <w:r>
                              <w:rPr>
                                <w:color w:val="000000"/>
                              </w:rPr>
                              <w:t>development</w:t>
                            </w:r>
                            <w:r>
                              <w:rPr>
                                <w:color w:val="000000"/>
                                <w:spacing w:val="-11"/>
                              </w:rPr>
                              <w:t xml:space="preserve"> </w:t>
                            </w:r>
                            <w:r>
                              <w:rPr>
                                <w:color w:val="000000"/>
                              </w:rPr>
                              <w:t>in</w:t>
                            </w:r>
                            <w:r>
                              <w:rPr>
                                <w:color w:val="000000"/>
                                <w:spacing w:val="-11"/>
                              </w:rPr>
                              <w:t xml:space="preserve"> </w:t>
                            </w:r>
                            <w:r>
                              <w:rPr>
                                <w:color w:val="000000"/>
                              </w:rPr>
                              <w:t>the</w:t>
                            </w:r>
                            <w:r>
                              <w:rPr>
                                <w:color w:val="000000"/>
                                <w:spacing w:val="-11"/>
                              </w:rPr>
                              <w:t xml:space="preserve"> </w:t>
                            </w:r>
                            <w:r>
                              <w:rPr>
                                <w:color w:val="000000"/>
                              </w:rPr>
                              <w:t>United</w:t>
                            </w:r>
                            <w:r>
                              <w:rPr>
                                <w:color w:val="000000"/>
                                <w:spacing w:val="-9"/>
                              </w:rPr>
                              <w:t xml:space="preserve"> </w:t>
                            </w:r>
                            <w:r>
                              <w:rPr>
                                <w:color w:val="000000"/>
                              </w:rPr>
                              <w:t>States.</w:t>
                            </w:r>
                            <w:r>
                              <w:rPr>
                                <w:color w:val="000000"/>
                                <w:spacing w:val="-11"/>
                              </w:rPr>
                              <w:t xml:space="preserve"> </w:t>
                            </w:r>
                            <w:r>
                              <w:rPr>
                                <w:color w:val="000000"/>
                              </w:rPr>
                              <w:t>Only</w:t>
                            </w:r>
                            <w:r>
                              <w:rPr>
                                <w:color w:val="000000"/>
                                <w:spacing w:val="-10"/>
                              </w:rPr>
                              <w:t xml:space="preserve"> </w:t>
                            </w:r>
                            <w:r>
                              <w:rPr>
                                <w:color w:val="000000"/>
                              </w:rPr>
                              <w:t>studies</w:t>
                            </w:r>
                            <w:r>
                              <w:rPr>
                                <w:color w:val="000000"/>
                                <w:spacing w:val="-10"/>
                              </w:rPr>
                              <w:t xml:space="preserve"> </w:t>
                            </w:r>
                            <w:r>
                              <w:rPr>
                                <w:color w:val="000000"/>
                              </w:rPr>
                              <w:t>that</w:t>
                            </w:r>
                            <w:r>
                              <w:rPr>
                                <w:color w:val="000000"/>
                                <w:spacing w:val="-9"/>
                              </w:rPr>
                              <w:t xml:space="preserve"> </w:t>
                            </w:r>
                            <w:r>
                              <w:rPr>
                                <w:color w:val="000000"/>
                              </w:rPr>
                              <w:t>explicitly addressed AI-driven financial solutions for SMEs were included in the review.</w:t>
                            </w:r>
                          </w:p>
                          <w:p w:rsidR="00AA115D" w:rsidRDefault="00E94915">
                            <w:pPr>
                              <w:pStyle w:val="BodyText"/>
                              <w:ind w:left="103" w:right="109"/>
                              <w:jc w:val="both"/>
                              <w:rPr>
                                <w:color w:val="000000"/>
                              </w:rPr>
                            </w:pPr>
                            <w:r>
                              <w:rPr>
                                <w:rFonts w:ascii="Arial"/>
                                <w:b/>
                                <w:color w:val="000000"/>
                              </w:rPr>
                              <w:t xml:space="preserve">Results: </w:t>
                            </w:r>
                            <w:r>
                              <w:rPr>
                                <w:color w:val="000000"/>
                              </w:rPr>
                              <w:t>The findings reveal that generative AI has significantly contributed to reducing financial</w:t>
                            </w:r>
                            <w:r>
                              <w:rPr>
                                <w:color w:val="000000"/>
                                <w:spacing w:val="-8"/>
                              </w:rPr>
                              <w:t xml:space="preserve"> </w:t>
                            </w:r>
                            <w:r>
                              <w:rPr>
                                <w:color w:val="000000"/>
                              </w:rPr>
                              <w:t>exclusion</w:t>
                            </w:r>
                            <w:r>
                              <w:rPr>
                                <w:color w:val="000000"/>
                                <w:spacing w:val="-8"/>
                              </w:rPr>
                              <w:t xml:space="preserve"> </w:t>
                            </w:r>
                            <w:r>
                              <w:rPr>
                                <w:color w:val="000000"/>
                              </w:rPr>
                              <w:t>among</w:t>
                            </w:r>
                            <w:r>
                              <w:rPr>
                                <w:color w:val="000000"/>
                                <w:spacing w:val="-5"/>
                              </w:rPr>
                              <w:t xml:space="preserve"> </w:t>
                            </w:r>
                            <w:r>
                              <w:rPr>
                                <w:color w:val="000000"/>
                              </w:rPr>
                              <w:t>SMEs.</w:t>
                            </w:r>
                            <w:r>
                              <w:rPr>
                                <w:color w:val="000000"/>
                                <w:spacing w:val="-7"/>
                              </w:rPr>
                              <w:t xml:space="preserve"> </w:t>
                            </w:r>
                            <w:r>
                              <w:rPr>
                                <w:color w:val="000000"/>
                              </w:rPr>
                              <w:t>Key</w:t>
                            </w:r>
                            <w:r>
                              <w:rPr>
                                <w:color w:val="000000"/>
                                <w:spacing w:val="-7"/>
                              </w:rPr>
                              <w:t xml:space="preserve"> </w:t>
                            </w:r>
                            <w:r>
                              <w:rPr>
                                <w:color w:val="000000"/>
                              </w:rPr>
                              <w:t>applications</w:t>
                            </w:r>
                            <w:r>
                              <w:rPr>
                                <w:color w:val="000000"/>
                                <w:spacing w:val="-6"/>
                              </w:rPr>
                              <w:t xml:space="preserve"> </w:t>
                            </w:r>
                            <w:r>
                              <w:rPr>
                                <w:color w:val="000000"/>
                              </w:rPr>
                              <w:t>such</w:t>
                            </w:r>
                            <w:r>
                              <w:rPr>
                                <w:color w:val="000000"/>
                                <w:spacing w:val="-8"/>
                              </w:rPr>
                              <w:t xml:space="preserve"> </w:t>
                            </w:r>
                            <w:r>
                              <w:rPr>
                                <w:color w:val="000000"/>
                              </w:rPr>
                              <w:t>as</w:t>
                            </w:r>
                            <w:r>
                              <w:rPr>
                                <w:color w:val="000000"/>
                                <w:spacing w:val="-7"/>
                              </w:rPr>
                              <w:t xml:space="preserve"> </w:t>
                            </w:r>
                            <w:r>
                              <w:rPr>
                                <w:color w:val="000000"/>
                              </w:rPr>
                              <w:t>automated</w:t>
                            </w:r>
                            <w:r>
                              <w:rPr>
                                <w:color w:val="000000"/>
                                <w:spacing w:val="-6"/>
                              </w:rPr>
                              <w:t xml:space="preserve"> </w:t>
                            </w:r>
                            <w:r>
                              <w:rPr>
                                <w:color w:val="000000"/>
                              </w:rPr>
                              <w:t>credit</w:t>
                            </w:r>
                            <w:r>
                              <w:rPr>
                                <w:color w:val="000000"/>
                                <w:spacing w:val="-7"/>
                              </w:rPr>
                              <w:t xml:space="preserve"> </w:t>
                            </w:r>
                            <w:r>
                              <w:rPr>
                                <w:color w:val="000000"/>
                              </w:rPr>
                              <w:t>scoring,</w:t>
                            </w:r>
                            <w:r>
                              <w:rPr>
                                <w:color w:val="000000"/>
                                <w:spacing w:val="-6"/>
                              </w:rPr>
                              <w:t xml:space="preserve"> </w:t>
                            </w:r>
                            <w:r>
                              <w:rPr>
                                <w:color w:val="000000"/>
                              </w:rPr>
                              <w:t>fraud detection, and AI-powered financial advisory services have shown high potential in imp</w:t>
                            </w:r>
                            <w:r>
                              <w:rPr>
                                <w:color w:val="000000"/>
                              </w:rPr>
                              <w:t>roving credit access, operational efficiency, and risk management. However, the adoption of these technologies faces critical challenges, including data privacy concerns, ethical issues, and high implementation costs.</w:t>
                            </w:r>
                          </w:p>
                          <w:p w:rsidR="00AA115D" w:rsidRDefault="00E94915">
                            <w:pPr>
                              <w:pStyle w:val="BodyText"/>
                              <w:ind w:left="103" w:right="101"/>
                              <w:jc w:val="both"/>
                              <w:rPr>
                                <w:color w:val="000000"/>
                              </w:rPr>
                            </w:pPr>
                            <w:r>
                              <w:rPr>
                                <w:rFonts w:ascii="Arial"/>
                                <w:b/>
                                <w:color w:val="000000"/>
                              </w:rPr>
                              <w:t xml:space="preserve">Conclusions: </w:t>
                            </w:r>
                            <w:r>
                              <w:rPr>
                                <w:color w:val="000000"/>
                              </w:rPr>
                              <w:t>Generative AI has the pot</w:t>
                            </w:r>
                            <w:r>
                              <w:rPr>
                                <w:color w:val="000000"/>
                              </w:rPr>
                              <w:t>ential to drive financial inclusion for SMEs in the United States by expanding access to financial services and improving credit assessment methodologies. However, addressing barriers to adoption requires collaborative efforts among</w:t>
                            </w:r>
                            <w:r>
                              <w:rPr>
                                <w:color w:val="000000"/>
                                <w:spacing w:val="-2"/>
                              </w:rPr>
                              <w:t xml:space="preserve"> </w:t>
                            </w:r>
                            <w:r>
                              <w:rPr>
                                <w:color w:val="000000"/>
                              </w:rPr>
                              <w:t>policymakers,</w:t>
                            </w:r>
                            <w:r>
                              <w:rPr>
                                <w:color w:val="000000"/>
                                <w:spacing w:val="-1"/>
                              </w:rPr>
                              <w:t xml:space="preserve"> </w:t>
                            </w:r>
                            <w:r>
                              <w:rPr>
                                <w:color w:val="000000"/>
                              </w:rPr>
                              <w:t>financial</w:t>
                            </w:r>
                            <w:r>
                              <w:rPr>
                                <w:color w:val="000000"/>
                              </w:rPr>
                              <w:t xml:space="preserve"> institutions, and technology developers to ensure equitable access,</w:t>
                            </w:r>
                            <w:r>
                              <w:rPr>
                                <w:color w:val="000000"/>
                                <w:spacing w:val="-12"/>
                              </w:rPr>
                              <w:t xml:space="preserve"> </w:t>
                            </w:r>
                            <w:r>
                              <w:rPr>
                                <w:color w:val="000000"/>
                              </w:rPr>
                              <w:t>ethical</w:t>
                            </w:r>
                            <w:r>
                              <w:rPr>
                                <w:color w:val="000000"/>
                                <w:spacing w:val="-11"/>
                              </w:rPr>
                              <w:t xml:space="preserve"> </w:t>
                            </w:r>
                            <w:r>
                              <w:rPr>
                                <w:color w:val="000000"/>
                              </w:rPr>
                              <w:t>implementation,</w:t>
                            </w:r>
                            <w:r>
                              <w:rPr>
                                <w:color w:val="000000"/>
                                <w:spacing w:val="-10"/>
                              </w:rPr>
                              <w:t xml:space="preserve"> </w:t>
                            </w:r>
                            <w:r>
                              <w:rPr>
                                <w:color w:val="000000"/>
                              </w:rPr>
                              <w:t>and</w:t>
                            </w:r>
                            <w:r>
                              <w:rPr>
                                <w:color w:val="000000"/>
                                <w:spacing w:val="-11"/>
                              </w:rPr>
                              <w:t xml:space="preserve"> </w:t>
                            </w:r>
                            <w:r>
                              <w:rPr>
                                <w:color w:val="000000"/>
                              </w:rPr>
                              <w:t>long-term</w:t>
                            </w:r>
                            <w:r>
                              <w:rPr>
                                <w:color w:val="000000"/>
                                <w:spacing w:val="-12"/>
                              </w:rPr>
                              <w:t xml:space="preserve"> </w:t>
                            </w:r>
                            <w:r>
                              <w:rPr>
                                <w:color w:val="000000"/>
                              </w:rPr>
                              <w:t>sustainability</w:t>
                            </w:r>
                            <w:r>
                              <w:rPr>
                                <w:color w:val="000000"/>
                                <w:spacing w:val="-9"/>
                              </w:rPr>
                              <w:t xml:space="preserve"> </w:t>
                            </w:r>
                            <w:r>
                              <w:rPr>
                                <w:color w:val="000000"/>
                              </w:rPr>
                              <w:t>of</w:t>
                            </w:r>
                            <w:r>
                              <w:rPr>
                                <w:color w:val="000000"/>
                                <w:spacing w:val="-10"/>
                              </w:rPr>
                              <w:t xml:space="preserve"> </w:t>
                            </w:r>
                            <w:r>
                              <w:rPr>
                                <w:color w:val="000000"/>
                              </w:rPr>
                              <w:t>AI-driven</w:t>
                            </w:r>
                            <w:r>
                              <w:rPr>
                                <w:color w:val="000000"/>
                                <w:spacing w:val="-11"/>
                              </w:rPr>
                              <w:t xml:space="preserve"> </w:t>
                            </w:r>
                            <w:r>
                              <w:rPr>
                                <w:color w:val="000000"/>
                              </w:rPr>
                              <w:t>financial</w:t>
                            </w:r>
                            <w:r>
                              <w:rPr>
                                <w:color w:val="000000"/>
                                <w:spacing w:val="-11"/>
                              </w:rPr>
                              <w:t xml:space="preserve"> </w:t>
                            </w:r>
                            <w:r>
                              <w:rPr>
                                <w:color w:val="000000"/>
                              </w:rPr>
                              <w:t>solutions.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01.05pt;margin-top:11.75pt;width:410pt;height:276.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" fillcolor="#f1f1f1" strokeweight=".48pt">
                <v:path arrowok="t"/>
                <v:textbox inset="0,0,0,0">
                  <w:txbxContent>
                    <w:p w:rsidR="00AA115D" w:rsidRDefault="00E94915">
                      <w:pPr>
                        <w:pStyle w:val="BodyText"/>
                        <w:ind w:left="103" w:right="103"/>
                        <w:jc w:val="both"/>
                        <w:rPr>
                          <w:color w:val="000000"/>
                        </w:rPr>
                      </w:pPr>
                      <w:r>
                        <w:rPr>
                          <w:rFonts w:ascii="Arial"/>
                          <w:b/>
                          <w:color w:val="000000"/>
                        </w:rPr>
                        <w:t>Aim:</w:t>
                      </w:r>
                      <w:r>
                        <w:rPr>
                          <w:rFonts w:ascii="Arial"/>
                          <w:b/>
                          <w:color w:val="000000"/>
                          <w:spacing w:val="-3"/>
                        </w:rPr>
                        <w:t xml:space="preserve"> </w:t>
                      </w:r>
                      <w:r>
                        <w:rPr>
                          <w:color w:val="000000"/>
                        </w:rPr>
                        <w:t>This</w:t>
                      </w:r>
                      <w:r>
                        <w:rPr>
                          <w:color w:val="000000"/>
                          <w:spacing w:val="-3"/>
                        </w:rPr>
                        <w:t xml:space="preserve"> </w:t>
                      </w:r>
                      <w:r>
                        <w:rPr>
                          <w:color w:val="000000"/>
                        </w:rPr>
                        <w:t>study</w:t>
                      </w:r>
                      <w:r>
                        <w:rPr>
                          <w:color w:val="000000"/>
                          <w:spacing w:val="-2"/>
                        </w:rPr>
                        <w:t xml:space="preserve"> </w:t>
                      </w:r>
                      <w:r>
                        <w:rPr>
                          <w:color w:val="000000"/>
                        </w:rPr>
                        <w:t>examines</w:t>
                      </w:r>
                      <w:r>
                        <w:rPr>
                          <w:color w:val="000000"/>
                          <w:spacing w:val="-3"/>
                        </w:rPr>
                        <w:t xml:space="preserve"> </w:t>
                      </w:r>
                      <w:r>
                        <w:rPr>
                          <w:color w:val="000000"/>
                        </w:rPr>
                        <w:t>the</w:t>
                      </w:r>
                      <w:r>
                        <w:rPr>
                          <w:color w:val="000000"/>
                          <w:spacing w:val="-5"/>
                        </w:rPr>
                        <w:t xml:space="preserve"> </w:t>
                      </w:r>
                      <w:r>
                        <w:rPr>
                          <w:color w:val="000000"/>
                        </w:rPr>
                        <w:t>role</w:t>
                      </w:r>
                      <w:r>
                        <w:rPr>
                          <w:color w:val="000000"/>
                          <w:spacing w:val="-4"/>
                        </w:rPr>
                        <w:t xml:space="preserve"> </w:t>
                      </w:r>
                      <w:r>
                        <w:rPr>
                          <w:color w:val="000000"/>
                        </w:rPr>
                        <w:t>of</w:t>
                      </w:r>
                      <w:r>
                        <w:rPr>
                          <w:color w:val="000000"/>
                          <w:spacing w:val="-2"/>
                        </w:rPr>
                        <w:t xml:space="preserve"> </w:t>
                      </w:r>
                      <w:r>
                        <w:rPr>
                          <w:color w:val="000000"/>
                        </w:rPr>
                        <w:t>generative</w:t>
                      </w:r>
                      <w:r>
                        <w:rPr>
                          <w:color w:val="000000"/>
                          <w:spacing w:val="-2"/>
                        </w:rPr>
                        <w:t xml:space="preserve"> </w:t>
                      </w:r>
                      <w:r>
                        <w:rPr>
                          <w:color w:val="000000"/>
                        </w:rPr>
                        <w:t>AI</w:t>
                      </w:r>
                      <w:r>
                        <w:rPr>
                          <w:color w:val="000000"/>
                          <w:spacing w:val="-4"/>
                        </w:rPr>
                        <w:t xml:space="preserve"> </w:t>
                      </w:r>
                      <w:r>
                        <w:rPr>
                          <w:color w:val="000000"/>
                        </w:rPr>
                        <w:t>in</w:t>
                      </w:r>
                      <w:r>
                        <w:rPr>
                          <w:color w:val="000000"/>
                          <w:spacing w:val="-4"/>
                        </w:rPr>
                        <w:t xml:space="preserve"> </w:t>
                      </w:r>
                      <w:r>
                        <w:rPr>
                          <w:color w:val="000000"/>
                        </w:rPr>
                        <w:t>enhancing</w:t>
                      </w:r>
                      <w:r>
                        <w:rPr>
                          <w:color w:val="000000"/>
                          <w:spacing w:val="-3"/>
                        </w:rPr>
                        <w:t xml:space="preserve"> </w:t>
                      </w:r>
                      <w:r>
                        <w:rPr>
                          <w:color w:val="000000"/>
                        </w:rPr>
                        <w:t>financial</w:t>
                      </w:r>
                      <w:r>
                        <w:rPr>
                          <w:color w:val="000000"/>
                          <w:spacing w:val="-3"/>
                        </w:rPr>
                        <w:t xml:space="preserve"> </w:t>
                      </w:r>
                      <w:r>
                        <w:rPr>
                          <w:color w:val="000000"/>
                        </w:rPr>
                        <w:t>inclusion</w:t>
                      </w:r>
                      <w:r>
                        <w:rPr>
                          <w:color w:val="000000"/>
                          <w:spacing w:val="-2"/>
                        </w:rPr>
                        <w:t xml:space="preserve"> </w:t>
                      </w:r>
                      <w:r>
                        <w:rPr>
                          <w:color w:val="000000"/>
                        </w:rPr>
                        <w:t>among Small and Medium</w:t>
                      </w:r>
                      <w:r>
                        <w:rPr>
                          <w:color w:val="000000"/>
                          <w:spacing w:val="-2"/>
                        </w:rPr>
                        <w:t xml:space="preserve"> </w:t>
                      </w:r>
                      <w:r>
                        <w:rPr>
                          <w:color w:val="000000"/>
                        </w:rPr>
                        <w:t>Enterprises</w:t>
                      </w:r>
                      <w:r>
                        <w:rPr>
                          <w:color w:val="000000"/>
                          <w:spacing w:val="-1"/>
                        </w:rPr>
                        <w:t xml:space="preserve"> </w:t>
                      </w:r>
                      <w:r>
                        <w:rPr>
                          <w:color w:val="000000"/>
                        </w:rPr>
                        <w:t>(SMEs)</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United States.</w:t>
                      </w:r>
                      <w:r>
                        <w:rPr>
                          <w:color w:val="000000"/>
                          <w:spacing w:val="-2"/>
                        </w:rPr>
                        <w:t xml:space="preserve"> </w:t>
                      </w:r>
                      <w:r>
                        <w:rPr>
                          <w:color w:val="000000"/>
                        </w:rPr>
                        <w:t>It</w:t>
                      </w:r>
                      <w:r>
                        <w:rPr>
                          <w:color w:val="000000"/>
                          <w:spacing w:val="-2"/>
                        </w:rPr>
                        <w:t xml:space="preserve"> </w:t>
                      </w:r>
                      <w:r>
                        <w:rPr>
                          <w:color w:val="000000"/>
                        </w:rPr>
                        <w:t>explores the</w:t>
                      </w:r>
                      <w:r>
                        <w:rPr>
                          <w:color w:val="000000"/>
                          <w:spacing w:val="-2"/>
                        </w:rPr>
                        <w:t xml:space="preserve"> </w:t>
                      </w:r>
                      <w:r>
                        <w:rPr>
                          <w:color w:val="000000"/>
                        </w:rPr>
                        <w:t>potential</w:t>
                      </w:r>
                      <w:r>
                        <w:rPr>
                          <w:color w:val="000000"/>
                          <w:spacing w:val="-1"/>
                        </w:rPr>
                        <w:t xml:space="preserve"> </w:t>
                      </w:r>
                      <w:r>
                        <w:rPr>
                          <w:color w:val="000000"/>
                        </w:rPr>
                        <w:t>of</w:t>
                      </w:r>
                      <w:r>
                        <w:rPr>
                          <w:color w:val="000000"/>
                          <w:spacing w:val="-2"/>
                        </w:rPr>
                        <w:t xml:space="preserve"> </w:t>
                      </w:r>
                      <w:r>
                        <w:rPr>
                          <w:color w:val="000000"/>
                        </w:rPr>
                        <w:t>AI- driven frameworks in mitigating financial constraints, improving credit accessibility, and streamlining financial processes for SMEs.</w:t>
                      </w:r>
                    </w:p>
                    <w:p w:rsidR="00AA115D" w:rsidRDefault="00E94915">
                      <w:pPr>
                        <w:pStyle w:val="BodyText"/>
                        <w:spacing w:before="2"/>
                        <w:ind w:left="103" w:right="105"/>
                        <w:jc w:val="both"/>
                        <w:rPr>
                          <w:color w:val="000000"/>
                        </w:rPr>
                      </w:pPr>
                      <w:r>
                        <w:rPr>
                          <w:rFonts w:ascii="Arial"/>
                          <w:b/>
                          <w:color w:val="000000"/>
                        </w:rPr>
                        <w:t xml:space="preserve">Study Design: </w:t>
                      </w:r>
                      <w:r>
                        <w:rPr>
                          <w:color w:val="000000"/>
                        </w:rPr>
                        <w:t>A systematic review of literature published be</w:t>
                      </w:r>
                      <w:r>
                        <w:rPr>
                          <w:color w:val="000000"/>
                        </w:rPr>
                        <w:t>tween 2019 and 2024 was conducted to assess the impact of generative AI technologies on financial services for SMEs. The study specifically focuses on digital lending innovations, AI-driven credit assessment strategies, and their role in advancing financia</w:t>
                      </w:r>
                      <w:r>
                        <w:rPr>
                          <w:color w:val="000000"/>
                        </w:rPr>
                        <w:t>l inclusion.</w:t>
                      </w:r>
                    </w:p>
                    <w:p w:rsidR="00AA115D" w:rsidRDefault="00E94915">
                      <w:pPr>
                        <w:pStyle w:val="BodyText"/>
                        <w:ind w:left="103" w:right="102"/>
                        <w:jc w:val="both"/>
                        <w:rPr>
                          <w:color w:val="000000"/>
                        </w:rPr>
                      </w:pPr>
                      <w:r>
                        <w:rPr>
                          <w:rFonts w:ascii="Arial"/>
                          <w:b/>
                          <w:color w:val="000000"/>
                        </w:rPr>
                        <w:t>Methodology:</w:t>
                      </w:r>
                      <w:r>
                        <w:rPr>
                          <w:rFonts w:ascii="Arial"/>
                          <w:b/>
                          <w:color w:val="000000"/>
                          <w:spacing w:val="-14"/>
                        </w:rPr>
                        <w:t xml:space="preserve"> </w:t>
                      </w:r>
                      <w:r>
                        <w:rPr>
                          <w:color w:val="000000"/>
                        </w:rPr>
                        <w:t>The</w:t>
                      </w:r>
                      <w:r>
                        <w:rPr>
                          <w:color w:val="000000"/>
                          <w:spacing w:val="-14"/>
                        </w:rPr>
                        <w:t xml:space="preserve"> </w:t>
                      </w:r>
                      <w:r>
                        <w:rPr>
                          <w:color w:val="000000"/>
                        </w:rPr>
                        <w:t>study</w:t>
                      </w:r>
                      <w:r>
                        <w:rPr>
                          <w:color w:val="000000"/>
                          <w:spacing w:val="-14"/>
                        </w:rPr>
                        <w:t xml:space="preserve"> </w:t>
                      </w:r>
                      <w:r>
                        <w:rPr>
                          <w:color w:val="000000"/>
                        </w:rPr>
                        <w:t>employed</w:t>
                      </w:r>
                      <w:r>
                        <w:rPr>
                          <w:color w:val="000000"/>
                          <w:spacing w:val="-14"/>
                        </w:rPr>
                        <w:t xml:space="preserve"> </w:t>
                      </w:r>
                      <w:r>
                        <w:rPr>
                          <w:color w:val="000000"/>
                        </w:rPr>
                        <w:t>a</w:t>
                      </w:r>
                      <w:r>
                        <w:rPr>
                          <w:color w:val="000000"/>
                          <w:spacing w:val="-14"/>
                        </w:rPr>
                        <w:t xml:space="preserve"> </w:t>
                      </w:r>
                      <w:r>
                        <w:rPr>
                          <w:color w:val="000000"/>
                        </w:rPr>
                        <w:t>systematic</w:t>
                      </w:r>
                      <w:r>
                        <w:rPr>
                          <w:color w:val="000000"/>
                          <w:spacing w:val="-12"/>
                        </w:rPr>
                        <w:t xml:space="preserve"> </w:t>
                      </w:r>
                      <w:r>
                        <w:rPr>
                          <w:color w:val="000000"/>
                        </w:rPr>
                        <w:t>literature</w:t>
                      </w:r>
                      <w:r>
                        <w:rPr>
                          <w:color w:val="000000"/>
                          <w:spacing w:val="-14"/>
                        </w:rPr>
                        <w:t xml:space="preserve"> </w:t>
                      </w:r>
                      <w:r>
                        <w:rPr>
                          <w:color w:val="000000"/>
                        </w:rPr>
                        <w:t>review</w:t>
                      </w:r>
                      <w:r>
                        <w:rPr>
                          <w:color w:val="000000"/>
                          <w:spacing w:val="-12"/>
                        </w:rPr>
                        <w:t xml:space="preserve"> </w:t>
                      </w:r>
                      <w:r>
                        <w:rPr>
                          <w:color w:val="000000"/>
                        </w:rPr>
                        <w:t>approach,</w:t>
                      </w:r>
                      <w:r>
                        <w:rPr>
                          <w:color w:val="000000"/>
                          <w:spacing w:val="-14"/>
                        </w:rPr>
                        <w:t xml:space="preserve"> </w:t>
                      </w:r>
                      <w:r>
                        <w:rPr>
                          <w:color w:val="000000"/>
                        </w:rPr>
                        <w:t>sourcing</w:t>
                      </w:r>
                      <w:r>
                        <w:rPr>
                          <w:color w:val="000000"/>
                          <w:spacing w:val="-14"/>
                        </w:rPr>
                        <w:t xml:space="preserve"> </w:t>
                      </w:r>
                      <w:r>
                        <w:rPr>
                          <w:color w:val="000000"/>
                        </w:rPr>
                        <w:t>peer- reviewed journal articles and reports from Google Scholar, Scopus, IEEE Xplore, and SSRN.</w:t>
                      </w:r>
                      <w:r>
                        <w:rPr>
                          <w:color w:val="000000"/>
                          <w:spacing w:val="-2"/>
                        </w:rPr>
                        <w:t xml:space="preserve"> </w:t>
                      </w:r>
                      <w:r>
                        <w:rPr>
                          <w:color w:val="000000"/>
                        </w:rPr>
                        <w:t>Articles</w:t>
                      </w:r>
                      <w:r>
                        <w:rPr>
                          <w:color w:val="000000"/>
                          <w:spacing w:val="-3"/>
                        </w:rPr>
                        <w:t xml:space="preserve"> </w:t>
                      </w:r>
                      <w:r>
                        <w:rPr>
                          <w:color w:val="000000"/>
                        </w:rPr>
                        <w:t>were</w:t>
                      </w:r>
                      <w:r>
                        <w:rPr>
                          <w:color w:val="000000"/>
                          <w:spacing w:val="-4"/>
                        </w:rPr>
                        <w:t xml:space="preserve"> </w:t>
                      </w:r>
                      <w:r>
                        <w:rPr>
                          <w:color w:val="000000"/>
                        </w:rPr>
                        <w:t>selected</w:t>
                      </w:r>
                      <w:r>
                        <w:rPr>
                          <w:color w:val="000000"/>
                          <w:spacing w:val="-3"/>
                        </w:rPr>
                        <w:t xml:space="preserve"> </w:t>
                      </w:r>
                      <w:r>
                        <w:rPr>
                          <w:color w:val="000000"/>
                        </w:rPr>
                        <w:t>based</w:t>
                      </w:r>
                      <w:r>
                        <w:rPr>
                          <w:color w:val="000000"/>
                          <w:spacing w:val="-2"/>
                        </w:rPr>
                        <w:t xml:space="preserve"> </w:t>
                      </w:r>
                      <w:r>
                        <w:rPr>
                          <w:color w:val="000000"/>
                        </w:rPr>
                        <w:t>on</w:t>
                      </w:r>
                      <w:r>
                        <w:rPr>
                          <w:color w:val="000000"/>
                          <w:spacing w:val="-4"/>
                        </w:rPr>
                        <w:t xml:space="preserve"> </w:t>
                      </w:r>
                      <w:r>
                        <w:rPr>
                          <w:color w:val="000000"/>
                        </w:rPr>
                        <w:t>their</w:t>
                      </w:r>
                      <w:r>
                        <w:rPr>
                          <w:color w:val="000000"/>
                          <w:spacing w:val="-1"/>
                        </w:rPr>
                        <w:t xml:space="preserve"> </w:t>
                      </w:r>
                      <w:r>
                        <w:rPr>
                          <w:color w:val="000000"/>
                        </w:rPr>
                        <w:t>direct</w:t>
                      </w:r>
                      <w:r>
                        <w:rPr>
                          <w:color w:val="000000"/>
                          <w:spacing w:val="-4"/>
                        </w:rPr>
                        <w:t xml:space="preserve"> </w:t>
                      </w:r>
                      <w:r>
                        <w:rPr>
                          <w:color w:val="000000"/>
                        </w:rPr>
                        <w:t>relevance</w:t>
                      </w:r>
                      <w:r>
                        <w:rPr>
                          <w:color w:val="000000"/>
                          <w:spacing w:val="-4"/>
                        </w:rPr>
                        <w:t xml:space="preserve"> </w:t>
                      </w:r>
                      <w:r>
                        <w:rPr>
                          <w:color w:val="000000"/>
                        </w:rPr>
                        <w:t>to</w:t>
                      </w:r>
                      <w:r>
                        <w:rPr>
                          <w:color w:val="000000"/>
                          <w:spacing w:val="-2"/>
                        </w:rPr>
                        <w:t xml:space="preserve"> </w:t>
                      </w:r>
                      <w:r>
                        <w:rPr>
                          <w:color w:val="000000"/>
                        </w:rPr>
                        <w:t>generat</w:t>
                      </w:r>
                      <w:r>
                        <w:rPr>
                          <w:color w:val="000000"/>
                        </w:rPr>
                        <w:t>ive</w:t>
                      </w:r>
                      <w:r>
                        <w:rPr>
                          <w:color w:val="000000"/>
                          <w:spacing w:val="-2"/>
                        </w:rPr>
                        <w:t xml:space="preserve"> </w:t>
                      </w:r>
                      <w:r>
                        <w:rPr>
                          <w:color w:val="000000"/>
                        </w:rPr>
                        <w:t>AI</w:t>
                      </w:r>
                      <w:r>
                        <w:rPr>
                          <w:color w:val="000000"/>
                          <w:spacing w:val="-2"/>
                        </w:rPr>
                        <w:t xml:space="preserve"> </w:t>
                      </w:r>
                      <w:r>
                        <w:rPr>
                          <w:color w:val="000000"/>
                        </w:rPr>
                        <w:t>applications in</w:t>
                      </w:r>
                      <w:r>
                        <w:rPr>
                          <w:color w:val="000000"/>
                          <w:spacing w:val="-11"/>
                        </w:rPr>
                        <w:t xml:space="preserve"> </w:t>
                      </w:r>
                      <w:r>
                        <w:rPr>
                          <w:color w:val="000000"/>
                        </w:rPr>
                        <w:t>financial</w:t>
                      </w:r>
                      <w:r>
                        <w:rPr>
                          <w:color w:val="000000"/>
                          <w:spacing w:val="-10"/>
                        </w:rPr>
                        <w:t xml:space="preserve"> </w:t>
                      </w:r>
                      <w:r>
                        <w:rPr>
                          <w:color w:val="000000"/>
                        </w:rPr>
                        <w:t>inclusion</w:t>
                      </w:r>
                      <w:r>
                        <w:rPr>
                          <w:color w:val="000000"/>
                          <w:spacing w:val="-11"/>
                        </w:rPr>
                        <w:t xml:space="preserve"> </w:t>
                      </w:r>
                      <w:r>
                        <w:rPr>
                          <w:color w:val="000000"/>
                        </w:rPr>
                        <w:t>and</w:t>
                      </w:r>
                      <w:r>
                        <w:rPr>
                          <w:color w:val="000000"/>
                          <w:spacing w:val="-9"/>
                        </w:rPr>
                        <w:t xml:space="preserve"> </w:t>
                      </w:r>
                      <w:r>
                        <w:rPr>
                          <w:color w:val="000000"/>
                        </w:rPr>
                        <w:t>SME</w:t>
                      </w:r>
                      <w:r>
                        <w:rPr>
                          <w:color w:val="000000"/>
                          <w:spacing w:val="-10"/>
                        </w:rPr>
                        <w:t xml:space="preserve"> </w:t>
                      </w:r>
                      <w:r>
                        <w:rPr>
                          <w:color w:val="000000"/>
                        </w:rPr>
                        <w:t>development</w:t>
                      </w:r>
                      <w:r>
                        <w:rPr>
                          <w:color w:val="000000"/>
                          <w:spacing w:val="-11"/>
                        </w:rPr>
                        <w:t xml:space="preserve"> </w:t>
                      </w:r>
                      <w:r>
                        <w:rPr>
                          <w:color w:val="000000"/>
                        </w:rPr>
                        <w:t>in</w:t>
                      </w:r>
                      <w:r>
                        <w:rPr>
                          <w:color w:val="000000"/>
                          <w:spacing w:val="-11"/>
                        </w:rPr>
                        <w:t xml:space="preserve"> </w:t>
                      </w:r>
                      <w:r>
                        <w:rPr>
                          <w:color w:val="000000"/>
                        </w:rPr>
                        <w:t>the</w:t>
                      </w:r>
                      <w:r>
                        <w:rPr>
                          <w:color w:val="000000"/>
                          <w:spacing w:val="-11"/>
                        </w:rPr>
                        <w:t xml:space="preserve"> </w:t>
                      </w:r>
                      <w:r>
                        <w:rPr>
                          <w:color w:val="000000"/>
                        </w:rPr>
                        <w:t>United</w:t>
                      </w:r>
                      <w:r>
                        <w:rPr>
                          <w:color w:val="000000"/>
                          <w:spacing w:val="-9"/>
                        </w:rPr>
                        <w:t xml:space="preserve"> </w:t>
                      </w:r>
                      <w:r>
                        <w:rPr>
                          <w:color w:val="000000"/>
                        </w:rPr>
                        <w:t>States.</w:t>
                      </w:r>
                      <w:r>
                        <w:rPr>
                          <w:color w:val="000000"/>
                          <w:spacing w:val="-11"/>
                        </w:rPr>
                        <w:t xml:space="preserve"> </w:t>
                      </w:r>
                      <w:r>
                        <w:rPr>
                          <w:color w:val="000000"/>
                        </w:rPr>
                        <w:t>Only</w:t>
                      </w:r>
                      <w:r>
                        <w:rPr>
                          <w:color w:val="000000"/>
                          <w:spacing w:val="-10"/>
                        </w:rPr>
                        <w:t xml:space="preserve"> </w:t>
                      </w:r>
                      <w:r>
                        <w:rPr>
                          <w:color w:val="000000"/>
                        </w:rPr>
                        <w:t>studies</w:t>
                      </w:r>
                      <w:r>
                        <w:rPr>
                          <w:color w:val="000000"/>
                          <w:spacing w:val="-10"/>
                        </w:rPr>
                        <w:t xml:space="preserve"> </w:t>
                      </w:r>
                      <w:r>
                        <w:rPr>
                          <w:color w:val="000000"/>
                        </w:rPr>
                        <w:t>that</w:t>
                      </w:r>
                      <w:r>
                        <w:rPr>
                          <w:color w:val="000000"/>
                          <w:spacing w:val="-9"/>
                        </w:rPr>
                        <w:t xml:space="preserve"> </w:t>
                      </w:r>
                      <w:r>
                        <w:rPr>
                          <w:color w:val="000000"/>
                        </w:rPr>
                        <w:t>explicitly addressed AI-driven financial solutions for SMEs were included in the review.</w:t>
                      </w:r>
                    </w:p>
                    <w:p w:rsidR="00AA115D" w:rsidRDefault="00E94915">
                      <w:pPr>
                        <w:pStyle w:val="BodyText"/>
                        <w:ind w:left="103" w:right="109"/>
                        <w:jc w:val="both"/>
                        <w:rPr>
                          <w:color w:val="000000"/>
                        </w:rPr>
                      </w:pPr>
                      <w:r>
                        <w:rPr>
                          <w:rFonts w:ascii="Arial"/>
                          <w:b/>
                          <w:color w:val="000000"/>
                        </w:rPr>
                        <w:t xml:space="preserve">Results: </w:t>
                      </w:r>
                      <w:r>
                        <w:rPr>
                          <w:color w:val="000000"/>
                        </w:rPr>
                        <w:t>The findings reveal that generative AI has significantly contributed to reducing financial</w:t>
                      </w:r>
                      <w:r>
                        <w:rPr>
                          <w:color w:val="000000"/>
                          <w:spacing w:val="-8"/>
                        </w:rPr>
                        <w:t xml:space="preserve"> </w:t>
                      </w:r>
                      <w:r>
                        <w:rPr>
                          <w:color w:val="000000"/>
                        </w:rPr>
                        <w:t>exclusion</w:t>
                      </w:r>
                      <w:r>
                        <w:rPr>
                          <w:color w:val="000000"/>
                          <w:spacing w:val="-8"/>
                        </w:rPr>
                        <w:t xml:space="preserve"> </w:t>
                      </w:r>
                      <w:r>
                        <w:rPr>
                          <w:color w:val="000000"/>
                        </w:rPr>
                        <w:t>among</w:t>
                      </w:r>
                      <w:r>
                        <w:rPr>
                          <w:color w:val="000000"/>
                          <w:spacing w:val="-5"/>
                        </w:rPr>
                        <w:t xml:space="preserve"> </w:t>
                      </w:r>
                      <w:r>
                        <w:rPr>
                          <w:color w:val="000000"/>
                        </w:rPr>
                        <w:t>SMEs.</w:t>
                      </w:r>
                      <w:r>
                        <w:rPr>
                          <w:color w:val="000000"/>
                          <w:spacing w:val="-7"/>
                        </w:rPr>
                        <w:t xml:space="preserve"> </w:t>
                      </w:r>
                      <w:r>
                        <w:rPr>
                          <w:color w:val="000000"/>
                        </w:rPr>
                        <w:t>Key</w:t>
                      </w:r>
                      <w:r>
                        <w:rPr>
                          <w:color w:val="000000"/>
                          <w:spacing w:val="-7"/>
                        </w:rPr>
                        <w:t xml:space="preserve"> </w:t>
                      </w:r>
                      <w:r>
                        <w:rPr>
                          <w:color w:val="000000"/>
                        </w:rPr>
                        <w:t>applications</w:t>
                      </w:r>
                      <w:r>
                        <w:rPr>
                          <w:color w:val="000000"/>
                          <w:spacing w:val="-6"/>
                        </w:rPr>
                        <w:t xml:space="preserve"> </w:t>
                      </w:r>
                      <w:r>
                        <w:rPr>
                          <w:color w:val="000000"/>
                        </w:rPr>
                        <w:t>such</w:t>
                      </w:r>
                      <w:r>
                        <w:rPr>
                          <w:color w:val="000000"/>
                          <w:spacing w:val="-8"/>
                        </w:rPr>
                        <w:t xml:space="preserve"> </w:t>
                      </w:r>
                      <w:r>
                        <w:rPr>
                          <w:color w:val="000000"/>
                        </w:rPr>
                        <w:t>as</w:t>
                      </w:r>
                      <w:r>
                        <w:rPr>
                          <w:color w:val="000000"/>
                          <w:spacing w:val="-7"/>
                        </w:rPr>
                        <w:t xml:space="preserve"> </w:t>
                      </w:r>
                      <w:r>
                        <w:rPr>
                          <w:color w:val="000000"/>
                        </w:rPr>
                        <w:t>automated</w:t>
                      </w:r>
                      <w:r>
                        <w:rPr>
                          <w:color w:val="000000"/>
                          <w:spacing w:val="-6"/>
                        </w:rPr>
                        <w:t xml:space="preserve"> </w:t>
                      </w:r>
                      <w:r>
                        <w:rPr>
                          <w:color w:val="000000"/>
                        </w:rPr>
                        <w:t>credit</w:t>
                      </w:r>
                      <w:r>
                        <w:rPr>
                          <w:color w:val="000000"/>
                          <w:spacing w:val="-7"/>
                        </w:rPr>
                        <w:t xml:space="preserve"> </w:t>
                      </w:r>
                      <w:r>
                        <w:rPr>
                          <w:color w:val="000000"/>
                        </w:rPr>
                        <w:t>scoring,</w:t>
                      </w:r>
                      <w:r>
                        <w:rPr>
                          <w:color w:val="000000"/>
                          <w:spacing w:val="-6"/>
                        </w:rPr>
                        <w:t xml:space="preserve"> </w:t>
                      </w:r>
                      <w:r>
                        <w:rPr>
                          <w:color w:val="000000"/>
                        </w:rPr>
                        <w:t>fraud detection, and AI-powered financial advisory services have shown high potential in imp</w:t>
                      </w:r>
                      <w:r>
                        <w:rPr>
                          <w:color w:val="000000"/>
                        </w:rPr>
                        <w:t>roving credit access, operational efficiency, and risk management. However, the adoption of these technologies faces critical challenges, including data privacy concerns, ethical issues, and high implementation costs.</w:t>
                      </w:r>
                    </w:p>
                    <w:p w:rsidR="00AA115D" w:rsidRDefault="00E94915">
                      <w:pPr>
                        <w:pStyle w:val="BodyText"/>
                        <w:ind w:left="103" w:right="101"/>
                        <w:jc w:val="both"/>
                        <w:rPr>
                          <w:color w:val="000000"/>
                        </w:rPr>
                      </w:pPr>
                      <w:r>
                        <w:rPr>
                          <w:rFonts w:ascii="Arial"/>
                          <w:b/>
                          <w:color w:val="000000"/>
                        </w:rPr>
                        <w:t xml:space="preserve">Conclusions: </w:t>
                      </w:r>
                      <w:r>
                        <w:rPr>
                          <w:color w:val="000000"/>
                        </w:rPr>
                        <w:t>Generative AI has the pot</w:t>
                      </w:r>
                      <w:r>
                        <w:rPr>
                          <w:color w:val="000000"/>
                        </w:rPr>
                        <w:t>ential to drive financial inclusion for SMEs in the United States by expanding access to financial services and improving credit assessment methodologies. However, addressing barriers to adoption requires collaborative efforts among</w:t>
                      </w:r>
                      <w:r>
                        <w:rPr>
                          <w:color w:val="000000"/>
                          <w:spacing w:val="-2"/>
                        </w:rPr>
                        <w:t xml:space="preserve"> </w:t>
                      </w:r>
                      <w:r>
                        <w:rPr>
                          <w:color w:val="000000"/>
                        </w:rPr>
                        <w:t>policymakers,</w:t>
                      </w:r>
                      <w:r>
                        <w:rPr>
                          <w:color w:val="000000"/>
                          <w:spacing w:val="-1"/>
                        </w:rPr>
                        <w:t xml:space="preserve"> </w:t>
                      </w:r>
                      <w:r>
                        <w:rPr>
                          <w:color w:val="000000"/>
                        </w:rPr>
                        <w:t>financial</w:t>
                      </w:r>
                      <w:r>
                        <w:rPr>
                          <w:color w:val="000000"/>
                        </w:rPr>
                        <w:t xml:space="preserve"> institutions, and technology developers to ensure equitable access,</w:t>
                      </w:r>
                      <w:r>
                        <w:rPr>
                          <w:color w:val="000000"/>
                          <w:spacing w:val="-12"/>
                        </w:rPr>
                        <w:t xml:space="preserve"> </w:t>
                      </w:r>
                      <w:r>
                        <w:rPr>
                          <w:color w:val="000000"/>
                        </w:rPr>
                        <w:t>ethical</w:t>
                      </w:r>
                      <w:r>
                        <w:rPr>
                          <w:color w:val="000000"/>
                          <w:spacing w:val="-11"/>
                        </w:rPr>
                        <w:t xml:space="preserve"> </w:t>
                      </w:r>
                      <w:r>
                        <w:rPr>
                          <w:color w:val="000000"/>
                        </w:rPr>
                        <w:t>implementation,</w:t>
                      </w:r>
                      <w:r>
                        <w:rPr>
                          <w:color w:val="000000"/>
                          <w:spacing w:val="-10"/>
                        </w:rPr>
                        <w:t xml:space="preserve"> </w:t>
                      </w:r>
                      <w:r>
                        <w:rPr>
                          <w:color w:val="000000"/>
                        </w:rPr>
                        <w:t>and</w:t>
                      </w:r>
                      <w:r>
                        <w:rPr>
                          <w:color w:val="000000"/>
                          <w:spacing w:val="-11"/>
                        </w:rPr>
                        <w:t xml:space="preserve"> </w:t>
                      </w:r>
                      <w:r>
                        <w:rPr>
                          <w:color w:val="000000"/>
                        </w:rPr>
                        <w:t>long-term</w:t>
                      </w:r>
                      <w:r>
                        <w:rPr>
                          <w:color w:val="000000"/>
                          <w:spacing w:val="-12"/>
                        </w:rPr>
                        <w:t xml:space="preserve"> </w:t>
                      </w:r>
                      <w:r>
                        <w:rPr>
                          <w:color w:val="000000"/>
                        </w:rPr>
                        <w:t>sustainability</w:t>
                      </w:r>
                      <w:r>
                        <w:rPr>
                          <w:color w:val="000000"/>
                          <w:spacing w:val="-9"/>
                        </w:rPr>
                        <w:t xml:space="preserve"> </w:t>
                      </w:r>
                      <w:r>
                        <w:rPr>
                          <w:color w:val="000000"/>
                        </w:rPr>
                        <w:t>of</w:t>
                      </w:r>
                      <w:r>
                        <w:rPr>
                          <w:color w:val="000000"/>
                          <w:spacing w:val="-10"/>
                        </w:rPr>
                        <w:t xml:space="preserve"> </w:t>
                      </w:r>
                      <w:r>
                        <w:rPr>
                          <w:color w:val="000000"/>
                        </w:rPr>
                        <w:t>AI-driven</w:t>
                      </w:r>
                      <w:r>
                        <w:rPr>
                          <w:color w:val="000000"/>
                          <w:spacing w:val="-11"/>
                        </w:rPr>
                        <w:t xml:space="preserve"> </w:t>
                      </w:r>
                      <w:r>
                        <w:rPr>
                          <w:color w:val="000000"/>
                        </w:rPr>
                        <w:t>financial</w:t>
                      </w:r>
                      <w:r>
                        <w:rPr>
                          <w:color w:val="000000"/>
                          <w:spacing w:val="-11"/>
                        </w:rPr>
                        <w:t xml:space="preserve"> </w:t>
                      </w:r>
                      <w:r>
                        <w:rPr>
                          <w:color w:val="000000"/>
                        </w:rPr>
                        <w:t>solutions.</w:t>
                      </w:r>
                    </w:p>
                  </w:txbxContent>
                </v:textbox>
                <w10:wrap type="topAndBottom" anchorx="page"/>
              </v:shape>
            </w:pict>
          </mc:Fallback>
        </mc:AlternateContent>
      </w:r>
    </w:p>
    <w:p w:rsidR="00AA115D" w:rsidRDefault="00AA115D">
      <w:pPr>
        <w:pStyle w:val="BodyText"/>
        <w:spacing w:before="4"/>
        <w:rPr>
          <w:rFonts w:ascii="Arial"/>
          <w:b/>
        </w:rPr>
      </w:pPr>
    </w:p>
    <w:p w:rsidR="00AA115D" w:rsidRDefault="00E94915">
      <w:pPr>
        <w:spacing w:before="1"/>
        <w:ind w:left="216" w:right="221"/>
        <w:jc w:val="both"/>
        <w:rPr>
          <w:rFonts w:ascii="Arial"/>
          <w:i/>
          <w:sz w:val="20"/>
        </w:rPr>
      </w:pPr>
      <w:r w:rsidRPr="0040200E">
        <w:rPr>
          <w:rFonts w:ascii="Arial"/>
          <w:b/>
          <w:i/>
          <w:sz w:val="20"/>
        </w:rPr>
        <w:t>Keywords:</w:t>
      </w:r>
      <w:r>
        <w:rPr>
          <w:rFonts w:ascii="Arial"/>
          <w:i/>
          <w:sz w:val="20"/>
        </w:rPr>
        <w:t xml:space="preserve"> Small and Medium Enterprises, Financial Inclusion, Generative AI Frameworks, Digital Innovation.</w:t>
      </w:r>
    </w:p>
    <w:p w:rsidR="00AA115D" w:rsidRDefault="00AA115D">
      <w:pPr>
        <w:pStyle w:val="BodyText"/>
        <w:spacing w:before="23"/>
        <w:rPr>
          <w:rFonts w:ascii="Arial"/>
          <w:i/>
        </w:rPr>
      </w:pPr>
    </w:p>
    <w:p w:rsidR="00AA115D" w:rsidRDefault="00E94915">
      <w:pPr>
        <w:pStyle w:val="Heading1"/>
        <w:numPr>
          <w:ilvl w:val="0"/>
          <w:numId w:val="2"/>
        </w:numPr>
        <w:tabs>
          <w:tab w:val="left" w:pos="460"/>
        </w:tabs>
        <w:ind w:left="460" w:hanging="244"/>
      </w:pPr>
      <w:r>
        <w:rPr>
          <w:spacing w:val="-2"/>
        </w:rPr>
        <w:t>INTRODUCTION</w:t>
      </w:r>
    </w:p>
    <w:p w:rsidR="00AA115D" w:rsidRDefault="00E94915">
      <w:pPr>
        <w:pStyle w:val="BodyText"/>
        <w:spacing w:before="229"/>
        <w:ind w:left="216" w:right="216"/>
        <w:jc w:val="both"/>
      </w:pPr>
      <w:r>
        <w:t>Financial</w:t>
      </w:r>
      <w:r>
        <w:rPr>
          <w:spacing w:val="-14"/>
        </w:rPr>
        <w:t xml:space="preserve"> </w:t>
      </w:r>
      <w:r>
        <w:t>inclusion,</w:t>
      </w:r>
      <w:r>
        <w:rPr>
          <w:spacing w:val="-11"/>
        </w:rPr>
        <w:t xml:space="preserve"> </w:t>
      </w:r>
      <w:r>
        <w:t>defined</w:t>
      </w:r>
      <w:r>
        <w:rPr>
          <w:spacing w:val="-12"/>
        </w:rPr>
        <w:t xml:space="preserve"> </w:t>
      </w:r>
      <w:r>
        <w:t>as</w:t>
      </w:r>
      <w:r>
        <w:rPr>
          <w:spacing w:val="-13"/>
        </w:rPr>
        <w:t xml:space="preserve"> </w:t>
      </w:r>
      <w:r>
        <w:t>access</w:t>
      </w:r>
      <w:r>
        <w:rPr>
          <w:spacing w:val="-12"/>
        </w:rPr>
        <w:t xml:space="preserve"> </w:t>
      </w:r>
      <w:r>
        <w:t>to</w:t>
      </w:r>
      <w:r>
        <w:rPr>
          <w:spacing w:val="-14"/>
        </w:rPr>
        <w:t xml:space="preserve"> </w:t>
      </w:r>
      <w:r>
        <w:t>affordable</w:t>
      </w:r>
      <w:r>
        <w:rPr>
          <w:spacing w:val="-14"/>
        </w:rPr>
        <w:t xml:space="preserve"> </w:t>
      </w:r>
      <w:r>
        <w:t>and</w:t>
      </w:r>
      <w:r>
        <w:rPr>
          <w:spacing w:val="-12"/>
        </w:rPr>
        <w:t xml:space="preserve"> </w:t>
      </w:r>
      <w:r>
        <w:t>effective</w:t>
      </w:r>
      <w:r>
        <w:rPr>
          <w:spacing w:val="-12"/>
        </w:rPr>
        <w:t xml:space="preserve"> </w:t>
      </w:r>
      <w:r>
        <w:t>financial</w:t>
      </w:r>
      <w:r>
        <w:rPr>
          <w:spacing w:val="-13"/>
        </w:rPr>
        <w:t xml:space="preserve"> </w:t>
      </w:r>
      <w:r>
        <w:t>services,</w:t>
      </w:r>
      <w:r>
        <w:rPr>
          <w:spacing w:val="-11"/>
        </w:rPr>
        <w:t xml:space="preserve"> </w:t>
      </w:r>
      <w:r>
        <w:t>is</w:t>
      </w:r>
      <w:r>
        <w:rPr>
          <w:spacing w:val="-12"/>
        </w:rPr>
        <w:t xml:space="preserve"> </w:t>
      </w:r>
      <w:r>
        <w:t>a</w:t>
      </w:r>
      <w:r>
        <w:rPr>
          <w:spacing w:val="-14"/>
        </w:rPr>
        <w:t xml:space="preserve"> </w:t>
      </w:r>
      <w:r>
        <w:t>critical driver of economic growth and pove</w:t>
      </w:r>
      <w:r>
        <w:t>rty reduction. However, many small and medium enterprises (SMEs) encounter significant obstacles in accessing essential financial services, including loan facilitation, insurance, venture capital, private equity investments, and even basic banking services</w:t>
      </w:r>
      <w:r>
        <w:t xml:space="preserve"> [1, 2]. These challenges often result in the exclusion of SMEs from traditional</w:t>
      </w:r>
      <w:r>
        <w:rPr>
          <w:spacing w:val="-11"/>
        </w:rPr>
        <w:t xml:space="preserve"> </w:t>
      </w:r>
      <w:r>
        <w:t>financial</w:t>
      </w:r>
      <w:r>
        <w:rPr>
          <w:spacing w:val="-11"/>
        </w:rPr>
        <w:t xml:space="preserve"> </w:t>
      </w:r>
      <w:r>
        <w:t>systems</w:t>
      </w:r>
      <w:r>
        <w:rPr>
          <w:spacing w:val="-11"/>
        </w:rPr>
        <w:t xml:space="preserve"> </w:t>
      </w:r>
      <w:r>
        <w:t>due</w:t>
      </w:r>
      <w:r>
        <w:rPr>
          <w:spacing w:val="-10"/>
        </w:rPr>
        <w:t xml:space="preserve"> </w:t>
      </w:r>
      <w:r>
        <w:t>to</w:t>
      </w:r>
      <w:r>
        <w:rPr>
          <w:spacing w:val="-13"/>
        </w:rPr>
        <w:t xml:space="preserve"> </w:t>
      </w:r>
      <w:r>
        <w:t>barriers</w:t>
      </w:r>
      <w:r>
        <w:rPr>
          <w:spacing w:val="-10"/>
        </w:rPr>
        <w:t xml:space="preserve"> </w:t>
      </w:r>
      <w:r>
        <w:t>such</w:t>
      </w:r>
      <w:r>
        <w:rPr>
          <w:spacing w:val="-12"/>
        </w:rPr>
        <w:t xml:space="preserve"> </w:t>
      </w:r>
      <w:r>
        <w:t>as</w:t>
      </w:r>
      <w:r>
        <w:rPr>
          <w:spacing w:val="-9"/>
        </w:rPr>
        <w:t xml:space="preserve"> </w:t>
      </w:r>
      <w:r>
        <w:t>inadequate</w:t>
      </w:r>
      <w:r>
        <w:rPr>
          <w:spacing w:val="-13"/>
        </w:rPr>
        <w:t xml:space="preserve"> </w:t>
      </w:r>
      <w:r>
        <w:t>credit</w:t>
      </w:r>
      <w:r>
        <w:rPr>
          <w:spacing w:val="-10"/>
        </w:rPr>
        <w:t xml:space="preserve"> </w:t>
      </w:r>
      <w:r>
        <w:t>history,</w:t>
      </w:r>
      <w:r>
        <w:rPr>
          <w:spacing w:val="-10"/>
        </w:rPr>
        <w:t xml:space="preserve"> </w:t>
      </w:r>
      <w:r>
        <w:t>high</w:t>
      </w:r>
      <w:r>
        <w:rPr>
          <w:spacing w:val="-10"/>
        </w:rPr>
        <w:t xml:space="preserve"> </w:t>
      </w:r>
      <w:r>
        <w:t>transaction costs,</w:t>
      </w:r>
      <w:r>
        <w:rPr>
          <w:spacing w:val="-14"/>
        </w:rPr>
        <w:t xml:space="preserve"> </w:t>
      </w:r>
      <w:r>
        <w:t>and</w:t>
      </w:r>
      <w:r>
        <w:rPr>
          <w:spacing w:val="-14"/>
        </w:rPr>
        <w:t xml:space="preserve"> </w:t>
      </w:r>
      <w:r>
        <w:t>stringent</w:t>
      </w:r>
      <w:r>
        <w:rPr>
          <w:spacing w:val="-14"/>
        </w:rPr>
        <w:t xml:space="preserve"> </w:t>
      </w:r>
      <w:r>
        <w:t>regulatory</w:t>
      </w:r>
      <w:r>
        <w:rPr>
          <w:spacing w:val="-12"/>
        </w:rPr>
        <w:t xml:space="preserve"> </w:t>
      </w:r>
      <w:r>
        <w:t>requirements.</w:t>
      </w:r>
      <w:r>
        <w:rPr>
          <w:spacing w:val="-11"/>
        </w:rPr>
        <w:t xml:space="preserve"> </w:t>
      </w:r>
      <w:r>
        <w:t>Beck</w:t>
      </w:r>
      <w:r>
        <w:rPr>
          <w:spacing w:val="-12"/>
        </w:rPr>
        <w:t xml:space="preserve"> </w:t>
      </w:r>
      <w:r>
        <w:t>et</w:t>
      </w:r>
      <w:r>
        <w:rPr>
          <w:spacing w:val="-12"/>
        </w:rPr>
        <w:t xml:space="preserve"> </w:t>
      </w:r>
      <w:r>
        <w:t>al.</w:t>
      </w:r>
      <w:r>
        <w:rPr>
          <w:spacing w:val="-9"/>
        </w:rPr>
        <w:t xml:space="preserve"> </w:t>
      </w:r>
      <w:r>
        <w:t>[3]</w:t>
      </w:r>
      <w:r>
        <w:rPr>
          <w:spacing w:val="-11"/>
        </w:rPr>
        <w:t xml:space="preserve"> </w:t>
      </w:r>
      <w:r>
        <w:t>further</w:t>
      </w:r>
      <w:r>
        <w:rPr>
          <w:spacing w:val="-13"/>
        </w:rPr>
        <w:t xml:space="preserve"> </w:t>
      </w:r>
      <w:r>
        <w:t>highlight</w:t>
      </w:r>
      <w:r>
        <w:rPr>
          <w:spacing w:val="-11"/>
        </w:rPr>
        <w:t xml:space="preserve"> </w:t>
      </w:r>
      <w:r>
        <w:t>that</w:t>
      </w:r>
      <w:r>
        <w:rPr>
          <w:spacing w:val="-14"/>
        </w:rPr>
        <w:t xml:space="preserve"> </w:t>
      </w:r>
      <w:r>
        <w:t>these</w:t>
      </w:r>
      <w:r>
        <w:rPr>
          <w:spacing w:val="-14"/>
        </w:rPr>
        <w:t xml:space="preserve"> </w:t>
      </w:r>
      <w:r>
        <w:t>barriers not only hinder SME growth but also constrain broader economic development. As a result, there</w:t>
      </w:r>
      <w:r>
        <w:rPr>
          <w:spacing w:val="40"/>
        </w:rPr>
        <w:t xml:space="preserve"> </w:t>
      </w:r>
      <w:r>
        <w:t>is</w:t>
      </w:r>
      <w:r>
        <w:rPr>
          <w:spacing w:val="40"/>
        </w:rPr>
        <w:t xml:space="preserve"> </w:t>
      </w:r>
      <w:r>
        <w:t>an</w:t>
      </w:r>
      <w:r>
        <w:rPr>
          <w:spacing w:val="40"/>
        </w:rPr>
        <w:t xml:space="preserve"> </w:t>
      </w:r>
      <w:r>
        <w:t>urgent</w:t>
      </w:r>
      <w:r>
        <w:rPr>
          <w:spacing w:val="40"/>
        </w:rPr>
        <w:t xml:space="preserve"> </w:t>
      </w:r>
      <w:r>
        <w:t>need</w:t>
      </w:r>
      <w:r>
        <w:rPr>
          <w:spacing w:val="40"/>
        </w:rPr>
        <w:t xml:space="preserve"> </w:t>
      </w:r>
      <w:r>
        <w:t>for</w:t>
      </w:r>
      <w:r>
        <w:rPr>
          <w:spacing w:val="40"/>
        </w:rPr>
        <w:t xml:space="preserve"> </w:t>
      </w:r>
      <w:r>
        <w:t>innovative</w:t>
      </w:r>
      <w:r>
        <w:rPr>
          <w:spacing w:val="40"/>
        </w:rPr>
        <w:t xml:space="preserve"> </w:t>
      </w:r>
      <w:r>
        <w:t>solutions</w:t>
      </w:r>
      <w:r>
        <w:rPr>
          <w:spacing w:val="40"/>
        </w:rPr>
        <w:t xml:space="preserve"> </w:t>
      </w:r>
      <w:r>
        <w:t>to</w:t>
      </w:r>
      <w:r>
        <w:rPr>
          <w:spacing w:val="40"/>
        </w:rPr>
        <w:t xml:space="preserve"> </w:t>
      </w:r>
      <w:r>
        <w:t>address</w:t>
      </w:r>
      <w:r>
        <w:rPr>
          <w:spacing w:val="40"/>
        </w:rPr>
        <w:t xml:space="preserve"> </w:t>
      </w:r>
      <w:r>
        <w:t>the</w:t>
      </w:r>
      <w:r>
        <w:rPr>
          <w:spacing w:val="40"/>
        </w:rPr>
        <w:t xml:space="preserve"> </w:t>
      </w:r>
      <w:r>
        <w:t>financial</w:t>
      </w:r>
      <w:r>
        <w:rPr>
          <w:spacing w:val="40"/>
        </w:rPr>
        <w:t xml:space="preserve"> </w:t>
      </w:r>
      <w:r>
        <w:t>inclusion</w:t>
      </w:r>
      <w:r>
        <w:rPr>
          <w:spacing w:val="40"/>
        </w:rPr>
        <w:t xml:space="preserve"> </w:t>
      </w:r>
      <w:r>
        <w:t>gap.</w:t>
      </w:r>
    </w:p>
    <w:p w:rsidR="00AA115D" w:rsidRDefault="00AA115D">
      <w:pPr>
        <w:pStyle w:val="BodyText"/>
        <w:jc w:val="both"/>
        <w:sectPr w:rsidR="00AA115D">
          <w:headerReference w:type="default" r:id="rId7"/>
          <w:type w:val="continuous"/>
          <w:pgSz w:w="12240" w:h="15840"/>
          <w:pgMar w:top="1340" w:right="1800" w:bottom="280" w:left="1800" w:header="44" w:footer="0" w:gutter="0"/>
          <w:pgNumType w:start="1"/>
          <w:cols w:space="720"/>
        </w:sectPr>
      </w:pPr>
    </w:p>
    <w:p w:rsidR="00AA115D" w:rsidRDefault="00E94915">
      <w:pPr>
        <w:pStyle w:val="BodyText"/>
        <w:spacing w:before="83"/>
        <w:ind w:left="216" w:right="215"/>
        <w:jc w:val="both"/>
      </w:pPr>
      <w:r>
        <w:lastRenderedPageBreak/>
        <w:t>Advancements in digital innovation, particularly artificial intelligence (AI), present unprecedented opportunities to overcome these barriers. Among these innovations, generative AI, a subset of AI that leverages advanced machine learning models to generat</w:t>
      </w:r>
      <w:r>
        <w:t>e data such as text, images, and structured information has demonstrated transformative potential in financial services. Its applications extend to automated credit risk assessment, fraud</w:t>
      </w:r>
      <w:r>
        <w:rPr>
          <w:spacing w:val="-8"/>
        </w:rPr>
        <w:t xml:space="preserve"> </w:t>
      </w:r>
      <w:r>
        <w:t>detection,</w:t>
      </w:r>
      <w:r>
        <w:rPr>
          <w:spacing w:val="-8"/>
        </w:rPr>
        <w:t xml:space="preserve"> </w:t>
      </w:r>
      <w:r>
        <w:t>and</w:t>
      </w:r>
      <w:r>
        <w:rPr>
          <w:spacing w:val="-8"/>
        </w:rPr>
        <w:t xml:space="preserve"> </w:t>
      </w:r>
      <w:r>
        <w:t>personalized</w:t>
      </w:r>
      <w:r>
        <w:rPr>
          <w:spacing w:val="-10"/>
        </w:rPr>
        <w:t xml:space="preserve"> </w:t>
      </w:r>
      <w:r>
        <w:t>financial</w:t>
      </w:r>
      <w:r>
        <w:rPr>
          <w:spacing w:val="-8"/>
        </w:rPr>
        <w:t xml:space="preserve"> </w:t>
      </w:r>
      <w:r>
        <w:t>advisory,</w:t>
      </w:r>
      <w:r>
        <w:rPr>
          <w:spacing w:val="-7"/>
        </w:rPr>
        <w:t xml:space="preserve"> </w:t>
      </w:r>
      <w:r>
        <w:t>enabling</w:t>
      </w:r>
      <w:r>
        <w:rPr>
          <w:spacing w:val="-8"/>
        </w:rPr>
        <w:t xml:space="preserve"> </w:t>
      </w:r>
      <w:r>
        <w:t>financial</w:t>
      </w:r>
      <w:r>
        <w:rPr>
          <w:spacing w:val="-8"/>
        </w:rPr>
        <w:t xml:space="preserve"> </w:t>
      </w:r>
      <w:r>
        <w:t>i</w:t>
      </w:r>
      <w:r>
        <w:t>nstitutions</w:t>
      </w:r>
      <w:r>
        <w:rPr>
          <w:spacing w:val="-9"/>
        </w:rPr>
        <w:t xml:space="preserve"> </w:t>
      </w:r>
      <w:r>
        <w:t>to</w:t>
      </w:r>
      <w:r>
        <w:rPr>
          <w:spacing w:val="-10"/>
        </w:rPr>
        <w:t xml:space="preserve"> </w:t>
      </w:r>
      <w:r>
        <w:t>enhance accessibility, eliminate operational inefficiencies, and develop tailored financial solutions for diverse SME needs [4].</w:t>
      </w:r>
    </w:p>
    <w:p w:rsidR="00AA115D" w:rsidRDefault="00E94915">
      <w:pPr>
        <w:pStyle w:val="BodyText"/>
        <w:spacing w:before="229"/>
        <w:ind w:left="216" w:right="212"/>
        <w:jc w:val="both"/>
      </w:pPr>
      <w:r>
        <w:t>This</w:t>
      </w:r>
      <w:r>
        <w:rPr>
          <w:spacing w:val="-14"/>
        </w:rPr>
        <w:t xml:space="preserve"> </w:t>
      </w:r>
      <w:r>
        <w:t>study</w:t>
      </w:r>
      <w:r>
        <w:rPr>
          <w:spacing w:val="-14"/>
        </w:rPr>
        <w:t xml:space="preserve"> </w:t>
      </w:r>
      <w:r>
        <w:t>is</w:t>
      </w:r>
      <w:r>
        <w:rPr>
          <w:spacing w:val="-14"/>
        </w:rPr>
        <w:t xml:space="preserve"> </w:t>
      </w:r>
      <w:r>
        <w:t>grounded</w:t>
      </w:r>
      <w:r>
        <w:rPr>
          <w:spacing w:val="-14"/>
        </w:rPr>
        <w:t xml:space="preserve"> </w:t>
      </w:r>
      <w:r>
        <w:t>in</w:t>
      </w:r>
      <w:r>
        <w:rPr>
          <w:spacing w:val="-14"/>
        </w:rPr>
        <w:t xml:space="preserve"> </w:t>
      </w:r>
      <w:r>
        <w:t>the</w:t>
      </w:r>
      <w:r>
        <w:rPr>
          <w:spacing w:val="-14"/>
        </w:rPr>
        <w:t xml:space="preserve"> </w:t>
      </w:r>
      <w:r>
        <w:t>Technology</w:t>
      </w:r>
      <w:r>
        <w:rPr>
          <w:spacing w:val="-14"/>
        </w:rPr>
        <w:t xml:space="preserve"> </w:t>
      </w:r>
      <w:r>
        <w:t>Acceptance</w:t>
      </w:r>
      <w:r>
        <w:rPr>
          <w:spacing w:val="-14"/>
        </w:rPr>
        <w:t xml:space="preserve"> </w:t>
      </w:r>
      <w:r>
        <w:t>Model</w:t>
      </w:r>
      <w:r>
        <w:rPr>
          <w:spacing w:val="-14"/>
        </w:rPr>
        <w:t xml:space="preserve"> </w:t>
      </w:r>
      <w:r>
        <w:t>(TAM),</w:t>
      </w:r>
      <w:r>
        <w:rPr>
          <w:spacing w:val="-13"/>
        </w:rPr>
        <w:t xml:space="preserve"> </w:t>
      </w:r>
      <w:r>
        <w:t>which</w:t>
      </w:r>
      <w:r>
        <w:rPr>
          <w:spacing w:val="-14"/>
        </w:rPr>
        <w:t xml:space="preserve"> </w:t>
      </w:r>
      <w:r>
        <w:t>explains</w:t>
      </w:r>
      <w:r>
        <w:rPr>
          <w:spacing w:val="-14"/>
        </w:rPr>
        <w:t xml:space="preserve"> </w:t>
      </w:r>
      <w:r>
        <w:t>how</w:t>
      </w:r>
      <w:r>
        <w:rPr>
          <w:spacing w:val="-14"/>
        </w:rPr>
        <w:t xml:space="preserve"> </w:t>
      </w:r>
      <w:r>
        <w:t xml:space="preserve">SMEs adopt AI-driven financial solutions based on perceived usefulness and ease of use. Additionally, financial inclusion is assessed using Beck and </w:t>
      </w:r>
      <w:proofErr w:type="spellStart"/>
      <w:r>
        <w:t>Demirgüç-Kunt’s</w:t>
      </w:r>
      <w:proofErr w:type="spellEnd"/>
      <w:r>
        <w:t xml:space="preserve"> model, which emphasizes</w:t>
      </w:r>
      <w:r>
        <w:rPr>
          <w:spacing w:val="-14"/>
        </w:rPr>
        <w:t xml:space="preserve"> </w:t>
      </w:r>
      <w:r>
        <w:t>access,</w:t>
      </w:r>
      <w:r>
        <w:rPr>
          <w:spacing w:val="-14"/>
        </w:rPr>
        <w:t xml:space="preserve"> </w:t>
      </w:r>
      <w:r>
        <w:t>usage,</w:t>
      </w:r>
      <w:r>
        <w:rPr>
          <w:spacing w:val="-14"/>
        </w:rPr>
        <w:t xml:space="preserve"> </w:t>
      </w:r>
      <w:r>
        <w:t>and</w:t>
      </w:r>
      <w:r>
        <w:rPr>
          <w:spacing w:val="-14"/>
        </w:rPr>
        <w:t xml:space="preserve"> </w:t>
      </w:r>
      <w:r>
        <w:t>quality</w:t>
      </w:r>
      <w:r>
        <w:rPr>
          <w:spacing w:val="-14"/>
        </w:rPr>
        <w:t xml:space="preserve"> </w:t>
      </w:r>
      <w:r>
        <w:t>of</w:t>
      </w:r>
      <w:r>
        <w:rPr>
          <w:spacing w:val="-14"/>
        </w:rPr>
        <w:t xml:space="preserve"> </w:t>
      </w:r>
      <w:r>
        <w:t>financial</w:t>
      </w:r>
      <w:r>
        <w:rPr>
          <w:spacing w:val="-14"/>
        </w:rPr>
        <w:t xml:space="preserve"> </w:t>
      </w:r>
      <w:r>
        <w:t>services</w:t>
      </w:r>
      <w:r>
        <w:rPr>
          <w:spacing w:val="-14"/>
        </w:rPr>
        <w:t xml:space="preserve"> </w:t>
      </w:r>
      <w:r>
        <w:t>Beck</w:t>
      </w:r>
      <w:r>
        <w:rPr>
          <w:spacing w:val="-14"/>
        </w:rPr>
        <w:t xml:space="preserve"> </w:t>
      </w:r>
      <w:r>
        <w:t>&amp;</w:t>
      </w:r>
      <w:r>
        <w:rPr>
          <w:spacing w:val="-13"/>
        </w:rPr>
        <w:t xml:space="preserve"> </w:t>
      </w:r>
      <w:proofErr w:type="spellStart"/>
      <w:r>
        <w:t>Demirgüç-Ku</w:t>
      </w:r>
      <w:r>
        <w:t>nt</w:t>
      </w:r>
      <w:proofErr w:type="spellEnd"/>
      <w:r>
        <w:t>,</w:t>
      </w:r>
      <w:r>
        <w:rPr>
          <w:spacing w:val="-14"/>
        </w:rPr>
        <w:t xml:space="preserve"> </w:t>
      </w:r>
      <w:r>
        <w:t>[5].</w:t>
      </w:r>
      <w:r>
        <w:rPr>
          <w:spacing w:val="-14"/>
        </w:rPr>
        <w:t xml:space="preserve"> </w:t>
      </w:r>
      <w:r>
        <w:t>These frameworks provide a structured basis for evaluating the impact of generative AI on SME financial</w:t>
      </w:r>
      <w:r>
        <w:rPr>
          <w:spacing w:val="-2"/>
        </w:rPr>
        <w:t xml:space="preserve"> </w:t>
      </w:r>
      <w:r>
        <w:t xml:space="preserve">inclusion. </w:t>
      </w:r>
      <w:proofErr w:type="spellStart"/>
      <w:r>
        <w:t>Ooi</w:t>
      </w:r>
      <w:proofErr w:type="spellEnd"/>
      <w:r>
        <w:rPr>
          <w:spacing w:val="-2"/>
        </w:rPr>
        <w:t xml:space="preserve"> </w:t>
      </w:r>
      <w:r>
        <w:t>et</w:t>
      </w:r>
      <w:r>
        <w:rPr>
          <w:spacing w:val="-1"/>
        </w:rPr>
        <w:t xml:space="preserve"> </w:t>
      </w:r>
      <w:r>
        <w:t>al. [6]</w:t>
      </w:r>
      <w:r>
        <w:rPr>
          <w:spacing w:val="-1"/>
        </w:rPr>
        <w:t xml:space="preserve"> </w:t>
      </w:r>
      <w:r>
        <w:t>identified</w:t>
      </w:r>
      <w:r>
        <w:rPr>
          <w:spacing w:val="-1"/>
        </w:rPr>
        <w:t xml:space="preserve"> </w:t>
      </w:r>
      <w:r>
        <w:t>digital</w:t>
      </w:r>
      <w:r>
        <w:rPr>
          <w:spacing w:val="-2"/>
        </w:rPr>
        <w:t xml:space="preserve"> </w:t>
      </w:r>
      <w:r>
        <w:t>lending</w:t>
      </w:r>
      <w:r>
        <w:rPr>
          <w:spacing w:val="-1"/>
        </w:rPr>
        <w:t xml:space="preserve"> </w:t>
      </w:r>
      <w:r>
        <w:t>as a</w:t>
      </w:r>
      <w:r>
        <w:rPr>
          <w:spacing w:val="-1"/>
        </w:rPr>
        <w:t xml:space="preserve"> </w:t>
      </w:r>
      <w:r>
        <w:t>key area</w:t>
      </w:r>
      <w:r>
        <w:rPr>
          <w:spacing w:val="-1"/>
        </w:rPr>
        <w:t xml:space="preserve"> </w:t>
      </w:r>
      <w:r>
        <w:t>where</w:t>
      </w:r>
      <w:r>
        <w:rPr>
          <w:spacing w:val="-1"/>
        </w:rPr>
        <w:t xml:space="preserve"> </w:t>
      </w:r>
      <w:r>
        <w:t>generative AI</w:t>
      </w:r>
      <w:r>
        <w:rPr>
          <w:spacing w:val="-1"/>
        </w:rPr>
        <w:t xml:space="preserve"> </w:t>
      </w:r>
      <w:r>
        <w:t xml:space="preserve">is making an impact. Traditional credit assessment models rely heavily on historical financial data, which many SMEs lack due to limited interactions with formal financial institutions. Generative AI, however, can incorporate alternative data sources such </w:t>
      </w:r>
      <w:r>
        <w:t>as social media activity,</w:t>
      </w:r>
      <w:r>
        <w:rPr>
          <w:spacing w:val="-9"/>
        </w:rPr>
        <w:t xml:space="preserve"> </w:t>
      </w:r>
      <w:r>
        <w:t>transactional</w:t>
      </w:r>
      <w:r>
        <w:rPr>
          <w:spacing w:val="-12"/>
        </w:rPr>
        <w:t xml:space="preserve"> </w:t>
      </w:r>
      <w:r>
        <w:t>records,</w:t>
      </w:r>
      <w:r>
        <w:rPr>
          <w:spacing w:val="-11"/>
        </w:rPr>
        <w:t xml:space="preserve"> </w:t>
      </w:r>
      <w:r>
        <w:t>and</w:t>
      </w:r>
      <w:r>
        <w:rPr>
          <w:spacing w:val="-9"/>
        </w:rPr>
        <w:t xml:space="preserve"> </w:t>
      </w:r>
      <w:r>
        <w:t>industry</w:t>
      </w:r>
      <w:r>
        <w:rPr>
          <w:spacing w:val="-10"/>
        </w:rPr>
        <w:t xml:space="preserve"> </w:t>
      </w:r>
      <w:r>
        <w:t>trends</w:t>
      </w:r>
      <w:r>
        <w:rPr>
          <w:spacing w:val="-10"/>
        </w:rPr>
        <w:t xml:space="preserve"> </w:t>
      </w:r>
      <w:r>
        <w:t>to</w:t>
      </w:r>
      <w:r>
        <w:rPr>
          <w:spacing w:val="-9"/>
        </w:rPr>
        <w:t xml:space="preserve"> </w:t>
      </w:r>
      <w:r>
        <w:t>develop</w:t>
      </w:r>
      <w:r>
        <w:rPr>
          <w:spacing w:val="-11"/>
        </w:rPr>
        <w:t xml:space="preserve"> </w:t>
      </w:r>
      <w:r>
        <w:t>comprehensive</w:t>
      </w:r>
      <w:r>
        <w:rPr>
          <w:spacing w:val="-9"/>
        </w:rPr>
        <w:t xml:space="preserve"> </w:t>
      </w:r>
      <w:r>
        <w:t>financial</w:t>
      </w:r>
      <w:r>
        <w:rPr>
          <w:spacing w:val="-10"/>
        </w:rPr>
        <w:t xml:space="preserve"> </w:t>
      </w:r>
      <w:r>
        <w:t>profiles that influence credit and investment decisions [7]. AI-powered platforms enable financial institutions to redefine creditworthiness assessments</w:t>
      </w:r>
      <w:r>
        <w:t>, particularly for underserved SME communities, thereby expanding access to financing. Notably, the integration of AI-driven credit scoring systems has been shown to reduce lending inefficiencies by 30–40% while significantly decreasing the time and resour</w:t>
      </w:r>
      <w:r>
        <w:t>ces required for traditional processes [8].</w:t>
      </w:r>
    </w:p>
    <w:p w:rsidR="00AA115D" w:rsidRDefault="00AA115D">
      <w:pPr>
        <w:pStyle w:val="BodyText"/>
      </w:pPr>
    </w:p>
    <w:p w:rsidR="00AA115D" w:rsidRDefault="00E94915">
      <w:pPr>
        <w:pStyle w:val="BodyText"/>
        <w:ind w:left="216" w:right="215"/>
        <w:jc w:val="both"/>
      </w:pPr>
      <w:r>
        <w:t>In</w:t>
      </w:r>
      <w:r>
        <w:rPr>
          <w:spacing w:val="-8"/>
        </w:rPr>
        <w:t xml:space="preserve"> </w:t>
      </w:r>
      <w:r>
        <w:t>addition</w:t>
      </w:r>
      <w:r>
        <w:rPr>
          <w:spacing w:val="-6"/>
        </w:rPr>
        <w:t xml:space="preserve"> </w:t>
      </w:r>
      <w:r>
        <w:t>to</w:t>
      </w:r>
      <w:r>
        <w:rPr>
          <w:spacing w:val="-6"/>
        </w:rPr>
        <w:t xml:space="preserve"> </w:t>
      </w:r>
      <w:r>
        <w:t>improving</w:t>
      </w:r>
      <w:r>
        <w:rPr>
          <w:spacing w:val="-6"/>
        </w:rPr>
        <w:t xml:space="preserve"> </w:t>
      </w:r>
      <w:r>
        <w:t>credit</w:t>
      </w:r>
      <w:r>
        <w:rPr>
          <w:spacing w:val="-6"/>
        </w:rPr>
        <w:t xml:space="preserve"> </w:t>
      </w:r>
      <w:r>
        <w:t>access,</w:t>
      </w:r>
      <w:r>
        <w:rPr>
          <w:spacing w:val="-8"/>
        </w:rPr>
        <w:t xml:space="preserve"> </w:t>
      </w:r>
      <w:r>
        <w:t>generative</w:t>
      </w:r>
      <w:r>
        <w:rPr>
          <w:spacing w:val="-6"/>
        </w:rPr>
        <w:t xml:space="preserve"> </w:t>
      </w:r>
      <w:r>
        <w:t>AI</w:t>
      </w:r>
      <w:r>
        <w:rPr>
          <w:spacing w:val="-6"/>
        </w:rPr>
        <w:t xml:space="preserve"> </w:t>
      </w:r>
      <w:r>
        <w:t>plays</w:t>
      </w:r>
      <w:r>
        <w:rPr>
          <w:spacing w:val="-7"/>
        </w:rPr>
        <w:t xml:space="preserve"> </w:t>
      </w:r>
      <w:r>
        <w:t>a</w:t>
      </w:r>
      <w:r>
        <w:rPr>
          <w:spacing w:val="-8"/>
        </w:rPr>
        <w:t xml:space="preserve"> </w:t>
      </w:r>
      <w:r>
        <w:t>critical</w:t>
      </w:r>
      <w:r>
        <w:rPr>
          <w:spacing w:val="-7"/>
        </w:rPr>
        <w:t xml:space="preserve"> </w:t>
      </w:r>
      <w:r>
        <w:t>role</w:t>
      </w:r>
      <w:r>
        <w:rPr>
          <w:spacing w:val="-6"/>
        </w:rPr>
        <w:t xml:space="preserve"> </w:t>
      </w:r>
      <w:r>
        <w:t>in</w:t>
      </w:r>
      <w:r>
        <w:rPr>
          <w:spacing w:val="-6"/>
        </w:rPr>
        <w:t xml:space="preserve"> </w:t>
      </w:r>
      <w:r>
        <w:t>enhancing</w:t>
      </w:r>
      <w:r>
        <w:rPr>
          <w:spacing w:val="-8"/>
        </w:rPr>
        <w:t xml:space="preserve"> </w:t>
      </w:r>
      <w:r>
        <w:t>financial advisory services. AI-driven platforms can generate personalized insights for SMEs by analyzing</w:t>
      </w:r>
      <w:r>
        <w:rPr>
          <w:spacing w:val="-14"/>
        </w:rPr>
        <w:t xml:space="preserve"> </w:t>
      </w:r>
      <w:r>
        <w:t>vast</w:t>
      </w:r>
      <w:r>
        <w:rPr>
          <w:spacing w:val="-14"/>
        </w:rPr>
        <w:t xml:space="preserve"> </w:t>
      </w:r>
      <w:r>
        <w:t>datasets</w:t>
      </w:r>
      <w:r>
        <w:rPr>
          <w:spacing w:val="-14"/>
        </w:rPr>
        <w:t xml:space="preserve"> </w:t>
      </w:r>
      <w:r>
        <w:t>an</w:t>
      </w:r>
      <w:r>
        <w:t>d</w:t>
      </w:r>
      <w:r>
        <w:rPr>
          <w:spacing w:val="-14"/>
        </w:rPr>
        <w:t xml:space="preserve"> </w:t>
      </w:r>
      <w:r>
        <w:t>identifying</w:t>
      </w:r>
      <w:r>
        <w:rPr>
          <w:spacing w:val="-14"/>
        </w:rPr>
        <w:t xml:space="preserve"> </w:t>
      </w:r>
      <w:r>
        <w:t>trends,</w:t>
      </w:r>
      <w:r>
        <w:rPr>
          <w:spacing w:val="-14"/>
        </w:rPr>
        <w:t xml:space="preserve"> </w:t>
      </w:r>
      <w:r>
        <w:t>gaps,</w:t>
      </w:r>
      <w:r>
        <w:rPr>
          <w:spacing w:val="-14"/>
        </w:rPr>
        <w:t xml:space="preserve"> </w:t>
      </w:r>
      <w:r>
        <w:t>and</w:t>
      </w:r>
      <w:r>
        <w:rPr>
          <w:spacing w:val="-14"/>
        </w:rPr>
        <w:t xml:space="preserve"> </w:t>
      </w:r>
      <w:r>
        <w:t>opportunities</w:t>
      </w:r>
      <w:r>
        <w:rPr>
          <w:spacing w:val="-9"/>
        </w:rPr>
        <w:t xml:space="preserve"> </w:t>
      </w:r>
      <w:r>
        <w:t>specific</w:t>
      </w:r>
      <w:r>
        <w:rPr>
          <w:spacing w:val="-12"/>
        </w:rPr>
        <w:t xml:space="preserve"> </w:t>
      </w:r>
      <w:r>
        <w:t>to</w:t>
      </w:r>
      <w:r>
        <w:rPr>
          <w:spacing w:val="-14"/>
        </w:rPr>
        <w:t xml:space="preserve"> </w:t>
      </w:r>
      <w:r>
        <w:t>a</w:t>
      </w:r>
      <w:r>
        <w:rPr>
          <w:spacing w:val="-12"/>
        </w:rPr>
        <w:t xml:space="preserve"> </w:t>
      </w:r>
      <w:r>
        <w:t>business’s sector</w:t>
      </w:r>
      <w:r>
        <w:rPr>
          <w:spacing w:val="-2"/>
        </w:rPr>
        <w:t xml:space="preserve"> </w:t>
      </w:r>
      <w:r>
        <w:t>and</w:t>
      </w:r>
      <w:r>
        <w:rPr>
          <w:spacing w:val="-3"/>
        </w:rPr>
        <w:t xml:space="preserve"> </w:t>
      </w:r>
      <w:r>
        <w:t>financial</w:t>
      </w:r>
      <w:r>
        <w:rPr>
          <w:spacing w:val="-4"/>
        </w:rPr>
        <w:t xml:space="preserve"> </w:t>
      </w:r>
      <w:r>
        <w:t>position.</w:t>
      </w:r>
      <w:r>
        <w:rPr>
          <w:spacing w:val="-3"/>
        </w:rPr>
        <w:t xml:space="preserve"> </w:t>
      </w:r>
      <w:r>
        <w:t>This</w:t>
      </w:r>
      <w:r>
        <w:rPr>
          <w:spacing w:val="-2"/>
        </w:rPr>
        <w:t xml:space="preserve"> </w:t>
      </w:r>
      <w:r>
        <w:t>capability</w:t>
      </w:r>
      <w:r>
        <w:rPr>
          <w:spacing w:val="-2"/>
        </w:rPr>
        <w:t xml:space="preserve"> </w:t>
      </w:r>
      <w:r>
        <w:t>enables</w:t>
      </w:r>
      <w:r>
        <w:rPr>
          <w:spacing w:val="-2"/>
        </w:rPr>
        <w:t xml:space="preserve"> </w:t>
      </w:r>
      <w:r>
        <w:t>SMEs</w:t>
      </w:r>
      <w:r>
        <w:rPr>
          <w:spacing w:val="-2"/>
        </w:rPr>
        <w:t xml:space="preserve"> </w:t>
      </w:r>
      <w:r>
        <w:t>to</w:t>
      </w:r>
      <w:r>
        <w:rPr>
          <w:spacing w:val="-3"/>
        </w:rPr>
        <w:t xml:space="preserve"> </w:t>
      </w:r>
      <w:r>
        <w:t>make</w:t>
      </w:r>
      <w:r>
        <w:rPr>
          <w:spacing w:val="-3"/>
        </w:rPr>
        <w:t xml:space="preserve"> </w:t>
      </w:r>
      <w:r>
        <w:t>more</w:t>
      </w:r>
      <w:r>
        <w:rPr>
          <w:spacing w:val="-3"/>
        </w:rPr>
        <w:t xml:space="preserve"> </w:t>
      </w:r>
      <w:r>
        <w:t>informed</w:t>
      </w:r>
      <w:r>
        <w:rPr>
          <w:spacing w:val="-3"/>
        </w:rPr>
        <w:t xml:space="preserve"> </w:t>
      </w:r>
      <w:r>
        <w:t>decisions regarding</w:t>
      </w:r>
      <w:r>
        <w:rPr>
          <w:spacing w:val="-4"/>
        </w:rPr>
        <w:t xml:space="preserve"> </w:t>
      </w:r>
      <w:r>
        <w:t>cash</w:t>
      </w:r>
      <w:r>
        <w:rPr>
          <w:spacing w:val="-2"/>
        </w:rPr>
        <w:t xml:space="preserve"> </w:t>
      </w:r>
      <w:r>
        <w:t>flow</w:t>
      </w:r>
      <w:r>
        <w:rPr>
          <w:spacing w:val="-2"/>
        </w:rPr>
        <w:t xml:space="preserve"> </w:t>
      </w:r>
      <w:r>
        <w:t>management,</w:t>
      </w:r>
      <w:r>
        <w:rPr>
          <w:spacing w:val="-2"/>
        </w:rPr>
        <w:t xml:space="preserve"> </w:t>
      </w:r>
      <w:r>
        <w:t>investment</w:t>
      </w:r>
      <w:r>
        <w:rPr>
          <w:spacing w:val="-1"/>
        </w:rPr>
        <w:t xml:space="preserve"> </w:t>
      </w:r>
      <w:r>
        <w:t>opportunities,</w:t>
      </w:r>
      <w:r>
        <w:rPr>
          <w:spacing w:val="-3"/>
        </w:rPr>
        <w:t xml:space="preserve"> </w:t>
      </w:r>
      <w:r>
        <w:t>and</w:t>
      </w:r>
      <w:r>
        <w:rPr>
          <w:spacing w:val="-2"/>
        </w:rPr>
        <w:t xml:space="preserve"> </w:t>
      </w:r>
      <w:r>
        <w:t>long-term</w:t>
      </w:r>
      <w:r>
        <w:rPr>
          <w:spacing w:val="-1"/>
        </w:rPr>
        <w:t xml:space="preserve"> </w:t>
      </w:r>
      <w:r>
        <w:t>financial</w:t>
      </w:r>
      <w:r>
        <w:rPr>
          <w:spacing w:val="-3"/>
        </w:rPr>
        <w:t xml:space="preserve"> </w:t>
      </w:r>
      <w:r>
        <w:t>planning [9]. Generative AI democratizes access to high-quality financial advisory services, allowing even small businesses to explore strategies that were once exclusive to large corporations with the resources to afford premium consulting services.</w:t>
      </w:r>
    </w:p>
    <w:p w:rsidR="00AA115D" w:rsidRDefault="00AA115D">
      <w:pPr>
        <w:pStyle w:val="BodyText"/>
        <w:spacing w:before="1"/>
      </w:pPr>
    </w:p>
    <w:p w:rsidR="00AA115D" w:rsidRDefault="00E94915">
      <w:pPr>
        <w:pStyle w:val="BodyText"/>
        <w:spacing w:before="1"/>
        <w:ind w:left="216" w:right="213"/>
        <w:jc w:val="both"/>
      </w:pPr>
      <w:r>
        <w:t>Desp</w:t>
      </w:r>
      <w:r>
        <w:t>ite its significant potential in advancing financial inclusion, generative AI also faces several</w:t>
      </w:r>
      <w:r>
        <w:rPr>
          <w:spacing w:val="-2"/>
        </w:rPr>
        <w:t xml:space="preserve"> </w:t>
      </w:r>
      <w:r>
        <w:t>challenges.</w:t>
      </w:r>
      <w:r>
        <w:rPr>
          <w:spacing w:val="-1"/>
        </w:rPr>
        <w:t xml:space="preserve"> </w:t>
      </w:r>
      <w:r>
        <w:t>A</w:t>
      </w:r>
      <w:r>
        <w:rPr>
          <w:spacing w:val="-1"/>
        </w:rPr>
        <w:t xml:space="preserve"> </w:t>
      </w:r>
      <w:r>
        <w:t>primary concern</w:t>
      </w:r>
      <w:r>
        <w:rPr>
          <w:spacing w:val="-1"/>
        </w:rPr>
        <w:t xml:space="preserve"> </w:t>
      </w:r>
      <w:r>
        <w:t>is the</w:t>
      </w:r>
      <w:r>
        <w:rPr>
          <w:spacing w:val="-1"/>
        </w:rPr>
        <w:t xml:space="preserve"> </w:t>
      </w:r>
      <w:r>
        <w:t>ethical</w:t>
      </w:r>
      <w:r>
        <w:rPr>
          <w:spacing w:val="-2"/>
        </w:rPr>
        <w:t xml:space="preserve"> </w:t>
      </w:r>
      <w:r>
        <w:t>use</w:t>
      </w:r>
      <w:r>
        <w:rPr>
          <w:spacing w:val="-1"/>
        </w:rPr>
        <w:t xml:space="preserve"> </w:t>
      </w:r>
      <w:r>
        <w:t>of</w:t>
      </w:r>
      <w:r>
        <w:rPr>
          <w:spacing w:val="-1"/>
        </w:rPr>
        <w:t xml:space="preserve"> </w:t>
      </w:r>
      <w:r>
        <w:t>AI-driven</w:t>
      </w:r>
      <w:r>
        <w:rPr>
          <w:spacing w:val="-2"/>
        </w:rPr>
        <w:t xml:space="preserve"> </w:t>
      </w:r>
      <w:r>
        <w:t>frameworks,</w:t>
      </w:r>
      <w:r>
        <w:rPr>
          <w:spacing w:val="-1"/>
        </w:rPr>
        <w:t xml:space="preserve"> </w:t>
      </w:r>
      <w:r>
        <w:t>particularly regarding</w:t>
      </w:r>
      <w:r>
        <w:rPr>
          <w:spacing w:val="-13"/>
        </w:rPr>
        <w:t xml:space="preserve"> </w:t>
      </w:r>
      <w:r>
        <w:t>data</w:t>
      </w:r>
      <w:r>
        <w:rPr>
          <w:spacing w:val="-14"/>
        </w:rPr>
        <w:t xml:space="preserve"> </w:t>
      </w:r>
      <w:r>
        <w:t>privacy</w:t>
      </w:r>
      <w:r>
        <w:rPr>
          <w:spacing w:val="-12"/>
        </w:rPr>
        <w:t xml:space="preserve"> </w:t>
      </w:r>
      <w:r>
        <w:t>and</w:t>
      </w:r>
      <w:r>
        <w:rPr>
          <w:spacing w:val="-10"/>
        </w:rPr>
        <w:t xml:space="preserve"> </w:t>
      </w:r>
      <w:r>
        <w:t>algorithmic</w:t>
      </w:r>
      <w:r>
        <w:rPr>
          <w:spacing w:val="-11"/>
        </w:rPr>
        <w:t xml:space="preserve"> </w:t>
      </w:r>
      <w:r>
        <w:t>bias.</w:t>
      </w:r>
      <w:r>
        <w:rPr>
          <w:spacing w:val="-12"/>
        </w:rPr>
        <w:t xml:space="preserve"> </w:t>
      </w:r>
      <w:r>
        <w:t>Since</w:t>
      </w:r>
      <w:r>
        <w:rPr>
          <w:spacing w:val="-12"/>
        </w:rPr>
        <w:t xml:space="preserve"> </w:t>
      </w:r>
      <w:r>
        <w:t>generative</w:t>
      </w:r>
      <w:r>
        <w:rPr>
          <w:spacing w:val="-12"/>
        </w:rPr>
        <w:t xml:space="preserve"> </w:t>
      </w:r>
      <w:r>
        <w:t>AI</w:t>
      </w:r>
      <w:r>
        <w:rPr>
          <w:spacing w:val="-12"/>
        </w:rPr>
        <w:t xml:space="preserve"> </w:t>
      </w:r>
      <w:r>
        <w:t>models</w:t>
      </w:r>
      <w:r>
        <w:rPr>
          <w:spacing w:val="-13"/>
        </w:rPr>
        <w:t xml:space="preserve"> </w:t>
      </w:r>
      <w:r>
        <w:t>depend</w:t>
      </w:r>
      <w:r>
        <w:rPr>
          <w:spacing w:val="-14"/>
        </w:rPr>
        <w:t xml:space="preserve"> </w:t>
      </w:r>
      <w:r>
        <w:t>on</w:t>
      </w:r>
      <w:r>
        <w:rPr>
          <w:spacing w:val="-14"/>
        </w:rPr>
        <w:t xml:space="preserve"> </w:t>
      </w:r>
      <w:r>
        <w:t>the</w:t>
      </w:r>
      <w:r>
        <w:rPr>
          <w:spacing w:val="-14"/>
        </w:rPr>
        <w:t xml:space="preserve"> </w:t>
      </w:r>
      <w:r>
        <w:t>quality of their training data, biased datasets can lead to discriminatory lending decisions and exclusionary practices, further marginalizing vulnerable groups [10, 11]. Additionally, the absence of standardized regulatory frameworks governing AI in finan</w:t>
      </w:r>
      <w:r>
        <w:t>cial systems creates uncertainty for both financial institutions and SMEs, potentially discouraging widespread adoption [12]. Cost barriers also present a challenge, particularly for smaller financial institutions attempting to implement generative AI solu</w:t>
      </w:r>
      <w:r>
        <w:t>tions. As of this writing, the high costs associated</w:t>
      </w:r>
      <w:r>
        <w:rPr>
          <w:spacing w:val="-5"/>
        </w:rPr>
        <w:t xml:space="preserve"> </w:t>
      </w:r>
      <w:r>
        <w:t>with</w:t>
      </w:r>
      <w:r>
        <w:rPr>
          <w:spacing w:val="-8"/>
        </w:rPr>
        <w:t xml:space="preserve"> </w:t>
      </w:r>
      <w:r>
        <w:t>developing,</w:t>
      </w:r>
      <w:r>
        <w:rPr>
          <w:spacing w:val="-6"/>
        </w:rPr>
        <w:t xml:space="preserve"> </w:t>
      </w:r>
      <w:r>
        <w:t>training,</w:t>
      </w:r>
      <w:r>
        <w:rPr>
          <w:spacing w:val="-7"/>
        </w:rPr>
        <w:t xml:space="preserve"> </w:t>
      </w:r>
      <w:r>
        <w:t>and</w:t>
      </w:r>
      <w:r>
        <w:rPr>
          <w:spacing w:val="-8"/>
        </w:rPr>
        <w:t xml:space="preserve"> </w:t>
      </w:r>
      <w:r>
        <w:t>deploying</w:t>
      </w:r>
      <w:r>
        <w:rPr>
          <w:spacing w:val="-6"/>
        </w:rPr>
        <w:t xml:space="preserve"> </w:t>
      </w:r>
      <w:r>
        <w:t>these</w:t>
      </w:r>
      <w:r>
        <w:rPr>
          <w:spacing w:val="-8"/>
        </w:rPr>
        <w:t xml:space="preserve"> </w:t>
      </w:r>
      <w:r>
        <w:t>models</w:t>
      </w:r>
      <w:r>
        <w:rPr>
          <w:spacing w:val="-6"/>
        </w:rPr>
        <w:t xml:space="preserve"> </w:t>
      </w:r>
      <w:r>
        <w:t>often</w:t>
      </w:r>
      <w:r>
        <w:rPr>
          <w:spacing w:val="-8"/>
        </w:rPr>
        <w:t xml:space="preserve"> </w:t>
      </w:r>
      <w:r>
        <w:t>restrict</w:t>
      </w:r>
      <w:r>
        <w:rPr>
          <w:spacing w:val="-7"/>
        </w:rPr>
        <w:t xml:space="preserve"> </w:t>
      </w:r>
      <w:r>
        <w:t>their</w:t>
      </w:r>
      <w:r>
        <w:rPr>
          <w:spacing w:val="-7"/>
        </w:rPr>
        <w:t xml:space="preserve"> </w:t>
      </w:r>
      <w:r>
        <w:t>feasibility to large organizations, leaving smaller banks and credit unions unable to</w:t>
      </w:r>
      <w:r>
        <w:rPr>
          <w:spacing w:val="-1"/>
        </w:rPr>
        <w:t xml:space="preserve"> </w:t>
      </w:r>
      <w:r>
        <w:t>compete in offering AI-powered financial p</w:t>
      </w:r>
      <w:r>
        <w:t>roducts. Choi et al. [7] emphasize that overcoming these challenges requires a coordinated approach among policymakers, technology developers, and financial institutions to establish inclusive and equitable AI frameworks.</w:t>
      </w:r>
    </w:p>
    <w:p w:rsidR="00AA115D" w:rsidRDefault="00E94915">
      <w:pPr>
        <w:pStyle w:val="BodyText"/>
        <w:spacing w:before="229"/>
        <w:ind w:left="216" w:right="218"/>
        <w:jc w:val="both"/>
      </w:pPr>
      <w:r>
        <w:t>Although existing literature highl</w:t>
      </w:r>
      <w:r>
        <w:t>ights the role of digital innovation in financial inclusion, significant gaps remain regarding the application of generative AI in SMEs within the United States. While research acknowledges that generative AI enables the use of alternative data sources</w:t>
      </w:r>
      <w:r>
        <w:rPr>
          <w:spacing w:val="-14"/>
        </w:rPr>
        <w:t xml:space="preserve"> </w:t>
      </w:r>
      <w:r>
        <w:t>for</w:t>
      </w:r>
      <w:r>
        <w:rPr>
          <w:spacing w:val="-14"/>
        </w:rPr>
        <w:t xml:space="preserve"> </w:t>
      </w:r>
      <w:r>
        <w:t>credit</w:t>
      </w:r>
      <w:r>
        <w:rPr>
          <w:spacing w:val="-14"/>
        </w:rPr>
        <w:t xml:space="preserve"> </w:t>
      </w:r>
      <w:r>
        <w:t>assessments,</w:t>
      </w:r>
      <w:r>
        <w:rPr>
          <w:spacing w:val="-14"/>
        </w:rPr>
        <w:t xml:space="preserve"> </w:t>
      </w:r>
      <w:r>
        <w:t>empirical</w:t>
      </w:r>
      <w:r>
        <w:rPr>
          <w:spacing w:val="-14"/>
        </w:rPr>
        <w:t xml:space="preserve"> </w:t>
      </w:r>
      <w:r>
        <w:t>evidence</w:t>
      </w:r>
      <w:r>
        <w:rPr>
          <w:spacing w:val="-14"/>
        </w:rPr>
        <w:t xml:space="preserve"> </w:t>
      </w:r>
      <w:r>
        <w:t>on</w:t>
      </w:r>
      <w:r>
        <w:rPr>
          <w:spacing w:val="-14"/>
        </w:rPr>
        <w:t xml:space="preserve"> </w:t>
      </w:r>
      <w:r>
        <w:t>the</w:t>
      </w:r>
      <w:r>
        <w:rPr>
          <w:spacing w:val="-14"/>
        </w:rPr>
        <w:t xml:space="preserve"> </w:t>
      </w:r>
      <w:r>
        <w:t>effectiveness</w:t>
      </w:r>
      <w:r>
        <w:rPr>
          <w:spacing w:val="-14"/>
        </w:rPr>
        <w:t xml:space="preserve"> </w:t>
      </w:r>
      <w:r>
        <w:t>and</w:t>
      </w:r>
      <w:r>
        <w:rPr>
          <w:spacing w:val="-14"/>
        </w:rPr>
        <w:t xml:space="preserve"> </w:t>
      </w:r>
      <w:r>
        <w:t>reliability</w:t>
      </w:r>
      <w:r>
        <w:rPr>
          <w:spacing w:val="-14"/>
        </w:rPr>
        <w:t xml:space="preserve"> </w:t>
      </w:r>
      <w:r>
        <w:t>of</w:t>
      </w:r>
      <w:r>
        <w:rPr>
          <w:spacing w:val="-13"/>
        </w:rPr>
        <w:t xml:space="preserve"> </w:t>
      </w:r>
      <w:r>
        <w:t>these</w:t>
      </w:r>
    </w:p>
    <w:p w:rsidR="00AA115D" w:rsidRDefault="00AA115D">
      <w:pPr>
        <w:pStyle w:val="BodyText"/>
        <w:jc w:val="both"/>
        <w:sectPr w:rsidR="00AA115D">
          <w:pgSz w:w="12240" w:h="15840"/>
          <w:pgMar w:top="1340" w:right="1800" w:bottom="280" w:left="1800" w:header="44" w:footer="0" w:gutter="0"/>
          <w:cols w:space="720"/>
        </w:sectPr>
      </w:pPr>
    </w:p>
    <w:p w:rsidR="00AA115D" w:rsidRDefault="00E94915">
      <w:pPr>
        <w:pStyle w:val="BodyText"/>
        <w:spacing w:before="83"/>
        <w:ind w:left="216" w:right="213"/>
        <w:jc w:val="both"/>
      </w:pPr>
      <w:r>
        <w:lastRenderedPageBreak/>
        <w:t>sources</w:t>
      </w:r>
      <w:r>
        <w:rPr>
          <w:spacing w:val="-14"/>
        </w:rPr>
        <w:t xml:space="preserve"> </w:t>
      </w:r>
      <w:r>
        <w:t>in</w:t>
      </w:r>
      <w:r>
        <w:rPr>
          <w:spacing w:val="-14"/>
        </w:rPr>
        <w:t xml:space="preserve"> </w:t>
      </w:r>
      <w:r>
        <w:t>predicting</w:t>
      </w:r>
      <w:r>
        <w:rPr>
          <w:spacing w:val="-13"/>
        </w:rPr>
        <w:t xml:space="preserve"> </w:t>
      </w:r>
      <w:r>
        <w:t>SME</w:t>
      </w:r>
      <w:r>
        <w:rPr>
          <w:spacing w:val="-14"/>
        </w:rPr>
        <w:t xml:space="preserve"> </w:t>
      </w:r>
      <w:r>
        <w:t>creditworthiness</w:t>
      </w:r>
      <w:r>
        <w:rPr>
          <w:spacing w:val="-13"/>
        </w:rPr>
        <w:t xml:space="preserve"> </w:t>
      </w:r>
      <w:r>
        <w:t>remains</w:t>
      </w:r>
      <w:r>
        <w:rPr>
          <w:spacing w:val="-11"/>
        </w:rPr>
        <w:t xml:space="preserve"> </w:t>
      </w:r>
      <w:r>
        <w:t>limited.</w:t>
      </w:r>
      <w:r>
        <w:rPr>
          <w:spacing w:val="-14"/>
        </w:rPr>
        <w:t xml:space="preserve"> </w:t>
      </w:r>
      <w:r>
        <w:t>Much</w:t>
      </w:r>
      <w:r>
        <w:rPr>
          <w:spacing w:val="-14"/>
        </w:rPr>
        <w:t xml:space="preserve"> </w:t>
      </w:r>
      <w:r>
        <w:t>of</w:t>
      </w:r>
      <w:r>
        <w:rPr>
          <w:spacing w:val="-12"/>
        </w:rPr>
        <w:t xml:space="preserve"> </w:t>
      </w:r>
      <w:r>
        <w:t>the</w:t>
      </w:r>
      <w:r>
        <w:rPr>
          <w:spacing w:val="-13"/>
        </w:rPr>
        <w:t xml:space="preserve"> </w:t>
      </w:r>
      <w:r>
        <w:t>existing</w:t>
      </w:r>
      <w:r>
        <w:rPr>
          <w:spacing w:val="-13"/>
        </w:rPr>
        <w:t xml:space="preserve"> </w:t>
      </w:r>
      <w:r>
        <w:t>literature</w:t>
      </w:r>
      <w:r>
        <w:rPr>
          <w:spacing w:val="-14"/>
        </w:rPr>
        <w:t xml:space="preserve"> </w:t>
      </w:r>
      <w:r>
        <w:t xml:space="preserve">has focused on traditional data-driven AI applications, leaving </w:t>
      </w:r>
      <w:r>
        <w:t>insufficient exploration of how alternative data can be operationalized to enhance financial inclusion [3]. Furthermore, few studies have examined the ethical and regulatory dimensions of generative AI in financial systems, particularly in mitigating algor</w:t>
      </w:r>
      <w:r>
        <w:t>ithmic bias and ensuring equal access to AI-driven financial</w:t>
      </w:r>
      <w:r>
        <w:rPr>
          <w:spacing w:val="-6"/>
        </w:rPr>
        <w:t xml:space="preserve"> </w:t>
      </w:r>
      <w:r>
        <w:t>products</w:t>
      </w:r>
      <w:r>
        <w:rPr>
          <w:spacing w:val="-4"/>
        </w:rPr>
        <w:t xml:space="preserve"> </w:t>
      </w:r>
      <w:r>
        <w:t>for</w:t>
      </w:r>
      <w:r>
        <w:rPr>
          <w:spacing w:val="-5"/>
        </w:rPr>
        <w:t xml:space="preserve"> </w:t>
      </w:r>
      <w:r>
        <w:t>minority-owned</w:t>
      </w:r>
      <w:r>
        <w:rPr>
          <w:spacing w:val="-3"/>
        </w:rPr>
        <w:t xml:space="preserve"> </w:t>
      </w:r>
      <w:r>
        <w:t>and</w:t>
      </w:r>
      <w:r>
        <w:rPr>
          <w:spacing w:val="-5"/>
        </w:rPr>
        <w:t xml:space="preserve"> </w:t>
      </w:r>
      <w:r>
        <w:t>underserved</w:t>
      </w:r>
      <w:r>
        <w:rPr>
          <w:spacing w:val="-4"/>
        </w:rPr>
        <w:t xml:space="preserve"> </w:t>
      </w:r>
      <w:r>
        <w:t>SMEs</w:t>
      </w:r>
      <w:r>
        <w:rPr>
          <w:spacing w:val="-3"/>
        </w:rPr>
        <w:t xml:space="preserve"> </w:t>
      </w:r>
      <w:r>
        <w:t>[11].</w:t>
      </w:r>
      <w:r>
        <w:rPr>
          <w:spacing w:val="-5"/>
        </w:rPr>
        <w:t xml:space="preserve"> </w:t>
      </w:r>
      <w:r>
        <w:t>Large</w:t>
      </w:r>
      <w:r>
        <w:rPr>
          <w:spacing w:val="-3"/>
        </w:rPr>
        <w:t xml:space="preserve"> </w:t>
      </w:r>
      <w:r>
        <w:t>financial</w:t>
      </w:r>
      <w:r>
        <w:rPr>
          <w:spacing w:val="-4"/>
        </w:rPr>
        <w:t xml:space="preserve"> </w:t>
      </w:r>
      <w:r>
        <w:t>institutions have</w:t>
      </w:r>
      <w:r>
        <w:rPr>
          <w:spacing w:val="-12"/>
        </w:rPr>
        <w:t xml:space="preserve"> </w:t>
      </w:r>
      <w:r>
        <w:t>successfully</w:t>
      </w:r>
      <w:r>
        <w:rPr>
          <w:spacing w:val="-11"/>
        </w:rPr>
        <w:t xml:space="preserve"> </w:t>
      </w:r>
      <w:r>
        <w:t>deployed</w:t>
      </w:r>
      <w:r>
        <w:rPr>
          <w:spacing w:val="-11"/>
        </w:rPr>
        <w:t xml:space="preserve"> </w:t>
      </w:r>
      <w:r>
        <w:t>generative</w:t>
      </w:r>
      <w:r>
        <w:rPr>
          <w:spacing w:val="-10"/>
        </w:rPr>
        <w:t xml:space="preserve"> </w:t>
      </w:r>
      <w:r>
        <w:t>AI</w:t>
      </w:r>
      <w:r>
        <w:rPr>
          <w:spacing w:val="-10"/>
        </w:rPr>
        <w:t xml:space="preserve"> </w:t>
      </w:r>
      <w:r>
        <w:t>technologies,</w:t>
      </w:r>
      <w:r>
        <w:rPr>
          <w:spacing w:val="-10"/>
        </w:rPr>
        <w:t xml:space="preserve"> </w:t>
      </w:r>
      <w:r>
        <w:t>but</w:t>
      </w:r>
      <w:r>
        <w:rPr>
          <w:spacing w:val="-10"/>
        </w:rPr>
        <w:t xml:space="preserve"> </w:t>
      </w:r>
      <w:r>
        <w:t>high</w:t>
      </w:r>
      <w:r>
        <w:rPr>
          <w:spacing w:val="-11"/>
        </w:rPr>
        <w:t xml:space="preserve"> </w:t>
      </w:r>
      <w:r>
        <w:t>implementation</w:t>
      </w:r>
      <w:r>
        <w:rPr>
          <w:spacing w:val="-11"/>
        </w:rPr>
        <w:t xml:space="preserve"> </w:t>
      </w:r>
      <w:r>
        <w:t>costs</w:t>
      </w:r>
      <w:r>
        <w:rPr>
          <w:spacing w:val="-11"/>
        </w:rPr>
        <w:t xml:space="preserve"> </w:t>
      </w:r>
      <w:r>
        <w:t>remain a prohibitive factor for smaller banks and credit unions. Additionally, research is lacking on how generative AI can be tailored to address the unique challenges of SMEs in specific sectors, such as agriculture, healthcare, and technology. The absen</w:t>
      </w:r>
      <w:r>
        <w:t>ce of sector-specific insights limits the development of targeted financial solutions that align with the operational realities of diverse industries [6]. By addressing these research gaps, this study aims to provide actionable strategies to unlock the ful</w:t>
      </w:r>
      <w:r>
        <w:t>l potential of generative AI in fostering financial inclusion. This review contributes to the discourse by synthesizing recent findings and exploring the opportunities, challenges, and implications of generative AI for SME financial inclusion in the United</w:t>
      </w:r>
      <w:r>
        <w:t xml:space="preserve"> States. Specifically, it examines the role of generative AI in bridging financial gaps for SMEs, focusing on its applications, challenges, and potential impact. In doing</w:t>
      </w:r>
      <w:r>
        <w:rPr>
          <w:spacing w:val="-7"/>
        </w:rPr>
        <w:t xml:space="preserve"> </w:t>
      </w:r>
      <w:r>
        <w:t>so,</w:t>
      </w:r>
      <w:r>
        <w:rPr>
          <w:spacing w:val="-4"/>
        </w:rPr>
        <w:t xml:space="preserve"> </w:t>
      </w:r>
      <w:r>
        <w:t>it</w:t>
      </w:r>
      <w:r>
        <w:rPr>
          <w:spacing w:val="-4"/>
        </w:rPr>
        <w:t xml:space="preserve"> </w:t>
      </w:r>
      <w:r>
        <w:t>advances</w:t>
      </w:r>
      <w:r>
        <w:rPr>
          <w:spacing w:val="-6"/>
        </w:rPr>
        <w:t xml:space="preserve"> </w:t>
      </w:r>
      <w:r>
        <w:t>the</w:t>
      </w:r>
      <w:r>
        <w:rPr>
          <w:spacing w:val="-5"/>
        </w:rPr>
        <w:t xml:space="preserve"> </w:t>
      </w:r>
      <w:r>
        <w:t>discussion</w:t>
      </w:r>
      <w:r>
        <w:rPr>
          <w:spacing w:val="-7"/>
        </w:rPr>
        <w:t xml:space="preserve"> </w:t>
      </w:r>
      <w:r>
        <w:t>on</w:t>
      </w:r>
      <w:r>
        <w:rPr>
          <w:spacing w:val="-5"/>
        </w:rPr>
        <w:t xml:space="preserve"> </w:t>
      </w:r>
      <w:r>
        <w:t>how</w:t>
      </w:r>
      <w:r>
        <w:rPr>
          <w:spacing w:val="-4"/>
        </w:rPr>
        <w:t xml:space="preserve"> </w:t>
      </w:r>
      <w:r>
        <w:t>digital</w:t>
      </w:r>
      <w:r>
        <w:rPr>
          <w:spacing w:val="-5"/>
        </w:rPr>
        <w:t xml:space="preserve"> </w:t>
      </w:r>
      <w:r>
        <w:t>innovation</w:t>
      </w:r>
      <w:r>
        <w:rPr>
          <w:spacing w:val="-7"/>
        </w:rPr>
        <w:t xml:space="preserve"> </w:t>
      </w:r>
      <w:r>
        <w:t>can</w:t>
      </w:r>
      <w:r>
        <w:rPr>
          <w:spacing w:val="-5"/>
        </w:rPr>
        <w:t xml:space="preserve"> </w:t>
      </w:r>
      <w:r>
        <w:t>facilitate</w:t>
      </w:r>
      <w:r>
        <w:rPr>
          <w:spacing w:val="-5"/>
        </w:rPr>
        <w:t xml:space="preserve"> </w:t>
      </w:r>
      <w:r>
        <w:t>financial</w:t>
      </w:r>
      <w:r>
        <w:rPr>
          <w:spacing w:val="-5"/>
        </w:rPr>
        <w:t xml:space="preserve"> </w:t>
      </w:r>
      <w:r>
        <w:t>inc</w:t>
      </w:r>
      <w:r>
        <w:t>lusion and promote SME development through the adoption of AI-driven financial solutions.</w:t>
      </w:r>
    </w:p>
    <w:p w:rsidR="00AA115D" w:rsidRDefault="00AA115D">
      <w:pPr>
        <w:pStyle w:val="BodyText"/>
        <w:spacing w:before="2"/>
      </w:pPr>
    </w:p>
    <w:p w:rsidR="00AA115D" w:rsidRDefault="00E94915">
      <w:pPr>
        <w:pStyle w:val="Heading1"/>
        <w:numPr>
          <w:ilvl w:val="0"/>
          <w:numId w:val="2"/>
        </w:numPr>
        <w:tabs>
          <w:tab w:val="left" w:pos="460"/>
        </w:tabs>
        <w:ind w:left="460" w:hanging="244"/>
      </w:pPr>
      <w:r>
        <w:rPr>
          <w:spacing w:val="-2"/>
        </w:rPr>
        <w:t>METHODOLOGY</w:t>
      </w:r>
    </w:p>
    <w:p w:rsidR="00AA115D" w:rsidRDefault="00E94915">
      <w:pPr>
        <w:pStyle w:val="BodyText"/>
        <w:spacing w:before="229"/>
        <w:ind w:left="216" w:right="210"/>
        <w:jc w:val="both"/>
      </w:pPr>
      <w:r>
        <w:t>This study adopts a systematic literature review to examine the role of generative AI in advancing financial inclusion for SMEs in the United States. The</w:t>
      </w:r>
      <w:r>
        <w:t xml:space="preserve"> review is designed to synthesize</w:t>
      </w:r>
      <w:r>
        <w:rPr>
          <w:spacing w:val="-2"/>
        </w:rPr>
        <w:t xml:space="preserve"> </w:t>
      </w:r>
      <w:r>
        <w:t>existing</w:t>
      </w:r>
      <w:r>
        <w:rPr>
          <w:spacing w:val="-3"/>
        </w:rPr>
        <w:t xml:space="preserve"> </w:t>
      </w:r>
      <w:r>
        <w:t>research</w:t>
      </w:r>
      <w:r>
        <w:rPr>
          <w:spacing w:val="-2"/>
        </w:rPr>
        <w:t xml:space="preserve"> </w:t>
      </w:r>
      <w:r>
        <w:t>and</w:t>
      </w:r>
      <w:r>
        <w:rPr>
          <w:spacing w:val="-2"/>
        </w:rPr>
        <w:t xml:space="preserve"> </w:t>
      </w:r>
      <w:r>
        <w:t>identify</w:t>
      </w:r>
      <w:r>
        <w:rPr>
          <w:spacing w:val="-1"/>
        </w:rPr>
        <w:t xml:space="preserve"> </w:t>
      </w:r>
      <w:r>
        <w:t>key</w:t>
      </w:r>
      <w:r>
        <w:rPr>
          <w:spacing w:val="-1"/>
        </w:rPr>
        <w:t xml:space="preserve"> </w:t>
      </w:r>
      <w:r>
        <w:t>insights</w:t>
      </w:r>
      <w:r>
        <w:rPr>
          <w:spacing w:val="-1"/>
        </w:rPr>
        <w:t xml:space="preserve"> </w:t>
      </w:r>
      <w:r>
        <w:t>into</w:t>
      </w:r>
      <w:r>
        <w:rPr>
          <w:spacing w:val="-3"/>
        </w:rPr>
        <w:t xml:space="preserve"> </w:t>
      </w:r>
      <w:r>
        <w:t>how</w:t>
      </w:r>
      <w:r>
        <w:rPr>
          <w:spacing w:val="-2"/>
        </w:rPr>
        <w:t xml:space="preserve"> </w:t>
      </w:r>
      <w:r>
        <w:t>generative</w:t>
      </w:r>
      <w:r>
        <w:rPr>
          <w:spacing w:val="-1"/>
        </w:rPr>
        <w:t xml:space="preserve"> </w:t>
      </w:r>
      <w:r>
        <w:t>AI</w:t>
      </w:r>
      <w:r>
        <w:rPr>
          <w:spacing w:val="-2"/>
        </w:rPr>
        <w:t xml:space="preserve"> </w:t>
      </w:r>
      <w:r>
        <w:t>frameworks</w:t>
      </w:r>
      <w:r>
        <w:rPr>
          <w:spacing w:val="-1"/>
        </w:rPr>
        <w:t xml:space="preserve"> </w:t>
      </w:r>
      <w:r>
        <w:t>can address barriers to financial inclusion. To ensure a contemporary and relevant analysis, the study focuses on peer-reviewed journal articles</w:t>
      </w:r>
      <w:r>
        <w:t xml:space="preserve"> and academic sources published between 2019 and 2024.</w:t>
      </w:r>
    </w:p>
    <w:p w:rsidR="00AA115D" w:rsidRDefault="00AA115D">
      <w:pPr>
        <w:pStyle w:val="BodyText"/>
        <w:spacing w:before="1"/>
      </w:pPr>
    </w:p>
    <w:p w:rsidR="00AA115D" w:rsidRDefault="00E94915">
      <w:pPr>
        <w:pStyle w:val="Heading2"/>
        <w:jc w:val="both"/>
      </w:pPr>
      <w:r>
        <w:t>Literature</w:t>
      </w:r>
      <w:r>
        <w:rPr>
          <w:spacing w:val="-7"/>
        </w:rPr>
        <w:t xml:space="preserve"> </w:t>
      </w:r>
      <w:r>
        <w:t>Search</w:t>
      </w:r>
      <w:r>
        <w:rPr>
          <w:spacing w:val="-4"/>
        </w:rPr>
        <w:t xml:space="preserve"> </w:t>
      </w:r>
      <w:r>
        <w:rPr>
          <w:spacing w:val="-2"/>
        </w:rPr>
        <w:t>Strategy</w:t>
      </w:r>
    </w:p>
    <w:p w:rsidR="00AA115D" w:rsidRDefault="00E94915">
      <w:pPr>
        <w:pStyle w:val="BodyText"/>
        <w:spacing w:before="229"/>
        <w:ind w:left="216" w:right="214"/>
        <w:jc w:val="both"/>
      </w:pPr>
      <w:r>
        <w:t>A structured literature search strategy was employed to define the study's scope and ensure the inclusion of high-quality, relevant sources. The review was conducted using four established academic databases: Google Scholar, Scopus, Web of Science, and SSR</w:t>
      </w:r>
      <w:r>
        <w:t>N. These databases were selected based on their broad coverage of high-impact journals spanning disciplines such as economics, technology, and business.</w:t>
      </w:r>
    </w:p>
    <w:p w:rsidR="00AA115D" w:rsidRDefault="00AA115D">
      <w:pPr>
        <w:pStyle w:val="BodyText"/>
      </w:pPr>
    </w:p>
    <w:p w:rsidR="00AA115D" w:rsidRDefault="00E94915">
      <w:pPr>
        <w:pStyle w:val="BodyText"/>
        <w:ind w:left="216" w:right="215"/>
        <w:jc w:val="both"/>
      </w:pPr>
      <w:r>
        <w:t>To</w:t>
      </w:r>
      <w:r>
        <w:rPr>
          <w:spacing w:val="-7"/>
        </w:rPr>
        <w:t xml:space="preserve"> </w:t>
      </w:r>
      <w:r>
        <w:t>ensure</w:t>
      </w:r>
      <w:r>
        <w:rPr>
          <w:spacing w:val="-4"/>
        </w:rPr>
        <w:t xml:space="preserve"> </w:t>
      </w:r>
      <w:r>
        <w:t>a</w:t>
      </w:r>
      <w:r>
        <w:rPr>
          <w:spacing w:val="-7"/>
        </w:rPr>
        <w:t xml:space="preserve"> </w:t>
      </w:r>
      <w:r>
        <w:t>comprehensive</w:t>
      </w:r>
      <w:r>
        <w:rPr>
          <w:spacing w:val="-7"/>
        </w:rPr>
        <w:t xml:space="preserve"> </w:t>
      </w:r>
      <w:r>
        <w:t>yet</w:t>
      </w:r>
      <w:r>
        <w:rPr>
          <w:spacing w:val="-7"/>
        </w:rPr>
        <w:t xml:space="preserve"> </w:t>
      </w:r>
      <w:r>
        <w:t>focused</w:t>
      </w:r>
      <w:r>
        <w:rPr>
          <w:spacing w:val="-7"/>
        </w:rPr>
        <w:t xml:space="preserve"> </w:t>
      </w:r>
      <w:r>
        <w:t>search,</w:t>
      </w:r>
      <w:r>
        <w:rPr>
          <w:spacing w:val="-7"/>
        </w:rPr>
        <w:t xml:space="preserve"> </w:t>
      </w:r>
      <w:r>
        <w:t>relevant</w:t>
      </w:r>
      <w:r>
        <w:rPr>
          <w:spacing w:val="-6"/>
        </w:rPr>
        <w:t xml:space="preserve"> </w:t>
      </w:r>
      <w:r>
        <w:t>keywords</w:t>
      </w:r>
      <w:r>
        <w:rPr>
          <w:spacing w:val="-6"/>
        </w:rPr>
        <w:t xml:space="preserve"> </w:t>
      </w:r>
      <w:r>
        <w:t>and</w:t>
      </w:r>
      <w:r>
        <w:rPr>
          <w:spacing w:val="-7"/>
        </w:rPr>
        <w:t xml:space="preserve"> </w:t>
      </w:r>
      <w:r>
        <w:t>search</w:t>
      </w:r>
      <w:r>
        <w:rPr>
          <w:spacing w:val="-7"/>
        </w:rPr>
        <w:t xml:space="preserve"> </w:t>
      </w:r>
      <w:r>
        <w:t>phrases</w:t>
      </w:r>
      <w:r>
        <w:rPr>
          <w:spacing w:val="-6"/>
        </w:rPr>
        <w:t xml:space="preserve"> </w:t>
      </w:r>
      <w:r>
        <w:t>were applied, inclu</w:t>
      </w:r>
      <w:r>
        <w:t>ding "generative AI," "financial inclusion," "digital innovation," and "SMEs in the United</w:t>
      </w:r>
      <w:r>
        <w:rPr>
          <w:spacing w:val="-12"/>
        </w:rPr>
        <w:t xml:space="preserve"> </w:t>
      </w:r>
      <w:r>
        <w:t>States."</w:t>
      </w:r>
      <w:r>
        <w:rPr>
          <w:spacing w:val="-10"/>
        </w:rPr>
        <w:t xml:space="preserve"> </w:t>
      </w:r>
      <w:r>
        <w:t>Boolean</w:t>
      </w:r>
      <w:r>
        <w:rPr>
          <w:spacing w:val="-12"/>
        </w:rPr>
        <w:t xml:space="preserve"> </w:t>
      </w:r>
      <w:r>
        <w:t>operators</w:t>
      </w:r>
      <w:r>
        <w:rPr>
          <w:spacing w:val="-12"/>
        </w:rPr>
        <w:t xml:space="preserve"> </w:t>
      </w:r>
      <w:r>
        <w:t>such</w:t>
      </w:r>
      <w:r>
        <w:rPr>
          <w:spacing w:val="-12"/>
        </w:rPr>
        <w:t xml:space="preserve"> </w:t>
      </w:r>
      <w:r>
        <w:t>as</w:t>
      </w:r>
      <w:r>
        <w:rPr>
          <w:spacing w:val="-13"/>
        </w:rPr>
        <w:t xml:space="preserve"> </w:t>
      </w:r>
      <w:r>
        <w:t>"AND"</w:t>
      </w:r>
      <w:r>
        <w:rPr>
          <w:spacing w:val="-10"/>
        </w:rPr>
        <w:t xml:space="preserve"> </w:t>
      </w:r>
      <w:r>
        <w:t>and</w:t>
      </w:r>
      <w:r>
        <w:rPr>
          <w:spacing w:val="-10"/>
        </w:rPr>
        <w:t xml:space="preserve"> </w:t>
      </w:r>
      <w:r>
        <w:t>"OR"</w:t>
      </w:r>
      <w:r>
        <w:rPr>
          <w:spacing w:val="-12"/>
        </w:rPr>
        <w:t xml:space="preserve"> </w:t>
      </w:r>
      <w:r>
        <w:t>were</w:t>
      </w:r>
      <w:r>
        <w:rPr>
          <w:spacing w:val="-14"/>
        </w:rPr>
        <w:t xml:space="preserve"> </w:t>
      </w:r>
      <w:r>
        <w:t>used</w:t>
      </w:r>
      <w:r>
        <w:rPr>
          <w:spacing w:val="-11"/>
        </w:rPr>
        <w:t xml:space="preserve"> </w:t>
      </w:r>
      <w:r>
        <w:t>to</w:t>
      </w:r>
      <w:r>
        <w:rPr>
          <w:spacing w:val="-6"/>
        </w:rPr>
        <w:t xml:space="preserve"> </w:t>
      </w:r>
      <w:r>
        <w:t>refine</w:t>
      </w:r>
      <w:r>
        <w:rPr>
          <w:spacing w:val="-12"/>
        </w:rPr>
        <w:t xml:space="preserve"> </w:t>
      </w:r>
      <w:r>
        <w:t>search</w:t>
      </w:r>
      <w:r>
        <w:rPr>
          <w:spacing w:val="-14"/>
        </w:rPr>
        <w:t xml:space="preserve"> </w:t>
      </w:r>
      <w:r>
        <w:t>results and enhance relevance. For example, a query using "generative AI AND financial i</w:t>
      </w:r>
      <w:r>
        <w:t>nclusion AND SMEs" filtered articles that specifically addressed the study's research focus.</w:t>
      </w:r>
    </w:p>
    <w:p w:rsidR="00AA115D" w:rsidRDefault="00E94915">
      <w:pPr>
        <w:pStyle w:val="BodyText"/>
        <w:spacing w:before="228"/>
        <w:ind w:left="216" w:right="213"/>
        <w:jc w:val="both"/>
      </w:pPr>
      <w:r>
        <w:t>Additional filtering criteria were applied to ensure quality and relevance. Only studies published in English, within the 2019–2024 timeframe, and appearing in pee</w:t>
      </w:r>
      <w:r>
        <w:t>r-reviewed sources were included in the review [13].</w:t>
      </w:r>
    </w:p>
    <w:p w:rsidR="00AA115D" w:rsidRDefault="00AA115D">
      <w:pPr>
        <w:pStyle w:val="BodyText"/>
        <w:jc w:val="both"/>
        <w:sectPr w:rsidR="00AA115D">
          <w:pgSz w:w="12240" w:h="15840"/>
          <w:pgMar w:top="1340" w:right="1800" w:bottom="280" w:left="1800" w:header="44" w:footer="0" w:gutter="0"/>
          <w:cols w:space="720"/>
        </w:sectPr>
      </w:pPr>
    </w:p>
    <w:p w:rsidR="00AA115D" w:rsidRDefault="00AA115D">
      <w:pPr>
        <w:pStyle w:val="BodyText"/>
        <w:spacing w:before="2"/>
        <w:rPr>
          <w:sz w:val="7"/>
        </w:rPr>
      </w:pPr>
    </w:p>
    <w:p w:rsidR="00AA115D" w:rsidRDefault="00E94915">
      <w:pPr>
        <w:pStyle w:val="BodyText"/>
        <w:ind w:left="314"/>
      </w:pPr>
      <w:r>
        <w:rPr>
          <w:noProof/>
        </w:rPr>
        <w:drawing>
          <wp:inline distT="0" distB="0" distL="0" distR="0">
            <wp:extent cx="5057625" cy="293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57625" cy="2933700"/>
                    </a:xfrm>
                    <a:prstGeom prst="rect">
                      <a:avLst/>
                    </a:prstGeom>
                  </pic:spPr>
                </pic:pic>
              </a:graphicData>
            </a:graphic>
          </wp:inline>
        </w:drawing>
      </w:r>
    </w:p>
    <w:p w:rsidR="00AA115D" w:rsidRDefault="00AA115D">
      <w:pPr>
        <w:pStyle w:val="BodyText"/>
        <w:spacing w:before="70"/>
      </w:pPr>
    </w:p>
    <w:p w:rsidR="00AA115D" w:rsidRDefault="00E94915">
      <w:pPr>
        <w:ind w:left="216"/>
        <w:jc w:val="both"/>
        <w:rPr>
          <w:rFonts w:ascii="Arial"/>
          <w:b/>
          <w:sz w:val="20"/>
        </w:rPr>
      </w:pPr>
      <w:r>
        <w:rPr>
          <w:rFonts w:ascii="Arial"/>
          <w:b/>
          <w:sz w:val="20"/>
        </w:rPr>
        <w:t>Figure</w:t>
      </w:r>
      <w:r>
        <w:rPr>
          <w:rFonts w:ascii="Arial"/>
          <w:b/>
          <w:spacing w:val="-7"/>
          <w:sz w:val="20"/>
        </w:rPr>
        <w:t xml:space="preserve"> </w:t>
      </w:r>
      <w:r>
        <w:rPr>
          <w:rFonts w:ascii="Arial"/>
          <w:b/>
          <w:sz w:val="20"/>
        </w:rPr>
        <w:t>1:</w:t>
      </w:r>
      <w:r>
        <w:rPr>
          <w:rFonts w:ascii="Arial"/>
          <w:b/>
          <w:spacing w:val="-5"/>
          <w:sz w:val="20"/>
        </w:rPr>
        <w:t xml:space="preserve"> </w:t>
      </w:r>
      <w:r>
        <w:rPr>
          <w:rFonts w:ascii="Arial"/>
          <w:b/>
          <w:sz w:val="20"/>
        </w:rPr>
        <w:t>Flow</w:t>
      </w:r>
      <w:r>
        <w:rPr>
          <w:rFonts w:ascii="Arial"/>
          <w:b/>
          <w:spacing w:val="-6"/>
          <w:sz w:val="20"/>
        </w:rPr>
        <w:t xml:space="preserve"> </w:t>
      </w:r>
      <w:r>
        <w:rPr>
          <w:rFonts w:ascii="Arial"/>
          <w:b/>
          <w:sz w:val="20"/>
        </w:rPr>
        <w:t>Diagram</w:t>
      </w:r>
      <w:r>
        <w:rPr>
          <w:rFonts w:ascii="Arial"/>
          <w:b/>
          <w:spacing w:val="-3"/>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Literature</w:t>
      </w:r>
      <w:r>
        <w:rPr>
          <w:rFonts w:ascii="Arial"/>
          <w:b/>
          <w:spacing w:val="-7"/>
          <w:sz w:val="20"/>
        </w:rPr>
        <w:t xml:space="preserve"> </w:t>
      </w:r>
      <w:r>
        <w:rPr>
          <w:rFonts w:ascii="Arial"/>
          <w:b/>
          <w:sz w:val="20"/>
        </w:rPr>
        <w:t>Search</w:t>
      </w:r>
      <w:r>
        <w:rPr>
          <w:rFonts w:ascii="Arial"/>
          <w:b/>
          <w:spacing w:val="-6"/>
          <w:sz w:val="20"/>
        </w:rPr>
        <w:t xml:space="preserve"> </w:t>
      </w:r>
      <w:r>
        <w:rPr>
          <w:rFonts w:ascii="Arial"/>
          <w:b/>
          <w:sz w:val="20"/>
        </w:rPr>
        <w:t>and</w:t>
      </w:r>
      <w:r>
        <w:rPr>
          <w:rFonts w:ascii="Arial"/>
          <w:b/>
          <w:spacing w:val="-5"/>
          <w:sz w:val="20"/>
        </w:rPr>
        <w:t xml:space="preserve"> </w:t>
      </w:r>
      <w:r>
        <w:rPr>
          <w:rFonts w:ascii="Arial"/>
          <w:b/>
          <w:sz w:val="20"/>
        </w:rPr>
        <w:t>Study</w:t>
      </w:r>
      <w:r>
        <w:rPr>
          <w:rFonts w:ascii="Arial"/>
          <w:b/>
          <w:spacing w:val="-7"/>
          <w:sz w:val="20"/>
        </w:rPr>
        <w:t xml:space="preserve"> </w:t>
      </w:r>
      <w:r>
        <w:rPr>
          <w:rFonts w:ascii="Arial"/>
          <w:b/>
          <w:spacing w:val="-2"/>
          <w:sz w:val="20"/>
        </w:rPr>
        <w:t>Selection</w:t>
      </w:r>
    </w:p>
    <w:p w:rsidR="00AA115D" w:rsidRDefault="00AA115D">
      <w:pPr>
        <w:pStyle w:val="BodyText"/>
        <w:spacing w:before="1"/>
        <w:rPr>
          <w:rFonts w:ascii="Arial"/>
          <w:b/>
        </w:rPr>
      </w:pPr>
    </w:p>
    <w:p w:rsidR="00AA115D" w:rsidRDefault="00E94915">
      <w:pPr>
        <w:pStyle w:val="BodyText"/>
        <w:ind w:left="216" w:right="215"/>
        <w:jc w:val="both"/>
      </w:pPr>
      <w:r>
        <w:t>A</w:t>
      </w:r>
      <w:r>
        <w:rPr>
          <w:spacing w:val="-7"/>
        </w:rPr>
        <w:t xml:space="preserve"> </w:t>
      </w:r>
      <w:r>
        <w:t>total</w:t>
      </w:r>
      <w:r>
        <w:rPr>
          <w:spacing w:val="-8"/>
        </w:rPr>
        <w:t xml:space="preserve"> </w:t>
      </w:r>
      <w:r>
        <w:t>of</w:t>
      </w:r>
      <w:r>
        <w:rPr>
          <w:spacing w:val="-6"/>
        </w:rPr>
        <w:t xml:space="preserve"> </w:t>
      </w:r>
      <w:r>
        <w:t>268</w:t>
      </w:r>
      <w:r>
        <w:rPr>
          <w:spacing w:val="-7"/>
        </w:rPr>
        <w:t xml:space="preserve"> </w:t>
      </w:r>
      <w:r>
        <w:t>records</w:t>
      </w:r>
      <w:r>
        <w:rPr>
          <w:spacing w:val="-5"/>
        </w:rPr>
        <w:t xml:space="preserve"> </w:t>
      </w:r>
      <w:r>
        <w:t>were</w:t>
      </w:r>
      <w:r>
        <w:rPr>
          <w:spacing w:val="-4"/>
        </w:rPr>
        <w:t xml:space="preserve"> </w:t>
      </w:r>
      <w:r>
        <w:t>retrieved</w:t>
      </w:r>
      <w:r>
        <w:rPr>
          <w:spacing w:val="-7"/>
        </w:rPr>
        <w:t xml:space="preserve"> </w:t>
      </w:r>
      <w:r>
        <w:t>from</w:t>
      </w:r>
      <w:r>
        <w:rPr>
          <w:spacing w:val="-7"/>
        </w:rPr>
        <w:t xml:space="preserve"> </w:t>
      </w:r>
      <w:r>
        <w:t>four</w:t>
      </w:r>
      <w:r>
        <w:rPr>
          <w:spacing w:val="-6"/>
        </w:rPr>
        <w:t xml:space="preserve"> </w:t>
      </w:r>
      <w:r>
        <w:t>academic</w:t>
      </w:r>
      <w:r>
        <w:rPr>
          <w:spacing w:val="-5"/>
        </w:rPr>
        <w:t xml:space="preserve"> </w:t>
      </w:r>
      <w:r>
        <w:t>databases:</w:t>
      </w:r>
      <w:r>
        <w:rPr>
          <w:spacing w:val="-6"/>
        </w:rPr>
        <w:t xml:space="preserve"> </w:t>
      </w:r>
      <w:r>
        <w:t>90</w:t>
      </w:r>
      <w:r>
        <w:rPr>
          <w:spacing w:val="-7"/>
        </w:rPr>
        <w:t xml:space="preserve"> </w:t>
      </w:r>
      <w:r>
        <w:t>from</w:t>
      </w:r>
      <w:r>
        <w:rPr>
          <w:spacing w:val="-7"/>
        </w:rPr>
        <w:t xml:space="preserve"> </w:t>
      </w:r>
      <w:r>
        <w:t>Google</w:t>
      </w:r>
      <w:r>
        <w:rPr>
          <w:spacing w:val="-7"/>
        </w:rPr>
        <w:t xml:space="preserve"> </w:t>
      </w:r>
      <w:r>
        <w:t>Scholar, 75</w:t>
      </w:r>
      <w:r>
        <w:rPr>
          <w:spacing w:val="-2"/>
        </w:rPr>
        <w:t xml:space="preserve"> </w:t>
      </w:r>
      <w:r>
        <w:t>from Scopus,</w:t>
      </w:r>
      <w:r>
        <w:rPr>
          <w:spacing w:val="-2"/>
        </w:rPr>
        <w:t xml:space="preserve"> </w:t>
      </w:r>
      <w:r>
        <w:t>60</w:t>
      </w:r>
      <w:r>
        <w:rPr>
          <w:spacing w:val="-2"/>
        </w:rPr>
        <w:t xml:space="preserve"> </w:t>
      </w:r>
      <w:r>
        <w:t>from Web</w:t>
      </w:r>
      <w:r>
        <w:rPr>
          <w:spacing w:val="-3"/>
        </w:rPr>
        <w:t xml:space="preserve"> </w:t>
      </w:r>
      <w:r>
        <w:t>of</w:t>
      </w:r>
      <w:r>
        <w:rPr>
          <w:spacing w:val="-2"/>
        </w:rPr>
        <w:t xml:space="preserve"> </w:t>
      </w:r>
      <w:r>
        <w:t>Science,</w:t>
      </w:r>
      <w:r>
        <w:rPr>
          <w:spacing w:val="-2"/>
        </w:rPr>
        <w:t xml:space="preserve"> </w:t>
      </w:r>
      <w:r>
        <w:t>and 43</w:t>
      </w:r>
      <w:r>
        <w:rPr>
          <w:spacing w:val="-2"/>
        </w:rPr>
        <w:t xml:space="preserve"> </w:t>
      </w:r>
      <w:r>
        <w:t>from</w:t>
      </w:r>
      <w:r>
        <w:rPr>
          <w:spacing w:val="-2"/>
        </w:rPr>
        <w:t xml:space="preserve"> </w:t>
      </w:r>
      <w:r>
        <w:t>SSRN</w:t>
      </w:r>
      <w:r>
        <w:rPr>
          <w:spacing w:val="-1"/>
        </w:rPr>
        <w:t xml:space="preserve"> </w:t>
      </w:r>
      <w:r>
        <w:t>(See</w:t>
      </w:r>
      <w:r>
        <w:rPr>
          <w:spacing w:val="-3"/>
        </w:rPr>
        <w:t xml:space="preserve"> </w:t>
      </w:r>
      <w:r>
        <w:t>Figure</w:t>
      </w:r>
      <w:r>
        <w:rPr>
          <w:spacing w:val="-2"/>
        </w:rPr>
        <w:t xml:space="preserve"> </w:t>
      </w:r>
      <w:r>
        <w:t>1).</w:t>
      </w:r>
      <w:r>
        <w:rPr>
          <w:spacing w:val="-1"/>
        </w:rPr>
        <w:t xml:space="preserve"> </w:t>
      </w:r>
      <w:r>
        <w:t>After</w:t>
      </w:r>
      <w:r>
        <w:rPr>
          <w:spacing w:val="-1"/>
        </w:rPr>
        <w:t xml:space="preserve"> </w:t>
      </w:r>
      <w:r>
        <w:t>removing duplicate entries, 200 unique records remained and were advanced for title and abstract screening. The titles and abstracts of all records were carefully reviewed to assess their relevance to this study. Publications that were irrelevant to the to</w:t>
      </w:r>
      <w:r>
        <w:t>pic, published before 2019, or</w:t>
      </w:r>
      <w:r>
        <w:rPr>
          <w:spacing w:val="-6"/>
        </w:rPr>
        <w:t xml:space="preserve"> </w:t>
      </w:r>
      <w:r>
        <w:t>not</w:t>
      </w:r>
      <w:r>
        <w:rPr>
          <w:spacing w:val="-4"/>
        </w:rPr>
        <w:t xml:space="preserve"> </w:t>
      </w:r>
      <w:r>
        <w:t>based</w:t>
      </w:r>
      <w:r>
        <w:rPr>
          <w:spacing w:val="-5"/>
        </w:rPr>
        <w:t xml:space="preserve"> </w:t>
      </w:r>
      <w:r>
        <w:t>on</w:t>
      </w:r>
      <w:r>
        <w:rPr>
          <w:spacing w:val="-5"/>
        </w:rPr>
        <w:t xml:space="preserve"> </w:t>
      </w:r>
      <w:r>
        <w:t>original</w:t>
      </w:r>
      <w:r>
        <w:rPr>
          <w:spacing w:val="-8"/>
        </w:rPr>
        <w:t xml:space="preserve"> </w:t>
      </w:r>
      <w:r>
        <w:t>research</w:t>
      </w:r>
      <w:r>
        <w:rPr>
          <w:spacing w:val="-7"/>
        </w:rPr>
        <w:t xml:space="preserve"> </w:t>
      </w:r>
      <w:r>
        <w:t>were</w:t>
      </w:r>
      <w:r>
        <w:rPr>
          <w:spacing w:val="-5"/>
        </w:rPr>
        <w:t xml:space="preserve"> </w:t>
      </w:r>
      <w:r>
        <w:t>excluded.</w:t>
      </w:r>
      <w:r>
        <w:rPr>
          <w:spacing w:val="-6"/>
        </w:rPr>
        <w:t xml:space="preserve"> </w:t>
      </w:r>
      <w:r>
        <w:t>Following</w:t>
      </w:r>
      <w:r>
        <w:rPr>
          <w:spacing w:val="-5"/>
        </w:rPr>
        <w:t xml:space="preserve"> </w:t>
      </w:r>
      <w:r>
        <w:t>this</w:t>
      </w:r>
      <w:r>
        <w:rPr>
          <w:spacing w:val="-5"/>
        </w:rPr>
        <w:t xml:space="preserve"> </w:t>
      </w:r>
      <w:r>
        <w:t>screening,</w:t>
      </w:r>
      <w:r>
        <w:rPr>
          <w:spacing w:val="-4"/>
        </w:rPr>
        <w:t xml:space="preserve"> </w:t>
      </w:r>
      <w:r>
        <w:t>48</w:t>
      </w:r>
      <w:r>
        <w:rPr>
          <w:spacing w:val="-7"/>
        </w:rPr>
        <w:t xml:space="preserve"> </w:t>
      </w:r>
      <w:r>
        <w:t>full-text</w:t>
      </w:r>
      <w:r>
        <w:rPr>
          <w:spacing w:val="-6"/>
        </w:rPr>
        <w:t xml:space="preserve"> </w:t>
      </w:r>
      <w:r>
        <w:t xml:space="preserve">articles were assessed for eligibility based on their alignment with the study’s scope and objectives. Ultimately, 15 studies were selected </w:t>
      </w:r>
      <w:r>
        <w:t>for qualitative analysis, forming a robust evidence base for understanding how generative AI can enhance financial inclusion for SMEs.</w:t>
      </w:r>
    </w:p>
    <w:p w:rsidR="00AA115D" w:rsidRDefault="00AA115D">
      <w:pPr>
        <w:pStyle w:val="BodyText"/>
      </w:pPr>
    </w:p>
    <w:p w:rsidR="00AA115D" w:rsidRDefault="00E94915">
      <w:pPr>
        <w:pStyle w:val="Heading2"/>
        <w:jc w:val="both"/>
      </w:pPr>
      <w:r>
        <w:t>Limitations</w:t>
      </w:r>
      <w:r>
        <w:rPr>
          <w:spacing w:val="-6"/>
        </w:rPr>
        <w:t xml:space="preserve"> </w:t>
      </w:r>
      <w:r>
        <w:t>of</w:t>
      </w:r>
      <w:r>
        <w:rPr>
          <w:spacing w:val="-4"/>
        </w:rPr>
        <w:t xml:space="preserve"> </w:t>
      </w:r>
      <w:r>
        <w:t>the</w:t>
      </w:r>
      <w:r>
        <w:rPr>
          <w:spacing w:val="-7"/>
        </w:rPr>
        <w:t xml:space="preserve"> </w:t>
      </w:r>
      <w:r>
        <w:t>Study</w:t>
      </w:r>
      <w:r>
        <w:rPr>
          <w:spacing w:val="-3"/>
        </w:rPr>
        <w:t xml:space="preserve"> </w:t>
      </w:r>
      <w:r>
        <w:t>Selection</w:t>
      </w:r>
      <w:r>
        <w:rPr>
          <w:spacing w:val="-6"/>
        </w:rPr>
        <w:t xml:space="preserve"> </w:t>
      </w:r>
      <w:r>
        <w:rPr>
          <w:spacing w:val="-2"/>
        </w:rPr>
        <w:t>Process</w:t>
      </w:r>
    </w:p>
    <w:p w:rsidR="00AA115D" w:rsidRDefault="00E94915">
      <w:pPr>
        <w:pStyle w:val="BodyText"/>
        <w:spacing w:before="229"/>
        <w:ind w:left="216" w:right="216"/>
        <w:jc w:val="both"/>
      </w:pPr>
      <w:r>
        <w:t>Several</w:t>
      </w:r>
      <w:r>
        <w:rPr>
          <w:spacing w:val="-1"/>
        </w:rPr>
        <w:t xml:space="preserve"> </w:t>
      </w:r>
      <w:r>
        <w:t>limitations should be</w:t>
      </w:r>
      <w:r>
        <w:rPr>
          <w:spacing w:val="-1"/>
        </w:rPr>
        <w:t xml:space="preserve"> </w:t>
      </w:r>
      <w:r>
        <w:t>noted</w:t>
      </w:r>
      <w:r>
        <w:rPr>
          <w:spacing w:val="-1"/>
        </w:rPr>
        <w:t xml:space="preserve"> </w:t>
      </w:r>
      <w:r>
        <w:t>regarding</w:t>
      </w:r>
      <w:r>
        <w:rPr>
          <w:spacing w:val="-1"/>
        </w:rPr>
        <w:t xml:space="preserve"> </w:t>
      </w:r>
      <w:r>
        <w:t>the</w:t>
      </w:r>
      <w:r>
        <w:rPr>
          <w:spacing w:val="-1"/>
        </w:rPr>
        <w:t xml:space="preserve"> </w:t>
      </w:r>
      <w:r>
        <w:t>selection process. The</w:t>
      </w:r>
      <w:r>
        <w:rPr>
          <w:spacing w:val="-1"/>
        </w:rPr>
        <w:t xml:space="preserve"> </w:t>
      </w:r>
      <w:r>
        <w:t>prim</w:t>
      </w:r>
      <w:r>
        <w:t>ary limitation</w:t>
      </w:r>
      <w:r>
        <w:rPr>
          <w:spacing w:val="-1"/>
        </w:rPr>
        <w:t xml:space="preserve"> </w:t>
      </w:r>
      <w:r>
        <w:t>is that only English-language publications were reviewed, potentially overlooking important contributions from non-English sources, particularly on financial inclusion issues affecting linguistically diverse communities in the United States.</w:t>
      </w:r>
    </w:p>
    <w:p w:rsidR="00AA115D" w:rsidRDefault="00AA115D">
      <w:pPr>
        <w:pStyle w:val="BodyText"/>
      </w:pPr>
    </w:p>
    <w:p w:rsidR="00AA115D" w:rsidRDefault="00E94915">
      <w:pPr>
        <w:pStyle w:val="BodyText"/>
        <w:ind w:left="216" w:right="214"/>
        <w:jc w:val="both"/>
      </w:pPr>
      <w:r>
        <w:t>Furthermore, while prioritizing peer-reviewed journal articles enhances the credibility and academic rigor of this study, it may exclude industry reports and white papers that offer valuable practical insights into real-world applications of generative A</w:t>
      </w:r>
      <w:r>
        <w:t>I in financial inclusion [14]. The exclusion of studies published before 2019 ensures a contemporary focus but may have</w:t>
      </w:r>
      <w:r>
        <w:rPr>
          <w:spacing w:val="-5"/>
        </w:rPr>
        <w:t xml:space="preserve"> </w:t>
      </w:r>
      <w:r>
        <w:t>inadvertently</w:t>
      </w:r>
      <w:r>
        <w:rPr>
          <w:spacing w:val="-4"/>
        </w:rPr>
        <w:t xml:space="preserve"> </w:t>
      </w:r>
      <w:r>
        <w:t>omitted</w:t>
      </w:r>
      <w:r>
        <w:rPr>
          <w:spacing w:val="-5"/>
        </w:rPr>
        <w:t xml:space="preserve"> </w:t>
      </w:r>
      <w:r>
        <w:t>foundational</w:t>
      </w:r>
      <w:r>
        <w:rPr>
          <w:spacing w:val="-5"/>
        </w:rPr>
        <w:t xml:space="preserve"> </w:t>
      </w:r>
      <w:r>
        <w:t>works</w:t>
      </w:r>
      <w:r>
        <w:rPr>
          <w:spacing w:val="-4"/>
        </w:rPr>
        <w:t xml:space="preserve"> </w:t>
      </w:r>
      <w:r>
        <w:t>on</w:t>
      </w:r>
      <w:r>
        <w:rPr>
          <w:spacing w:val="-5"/>
        </w:rPr>
        <w:t xml:space="preserve"> </w:t>
      </w:r>
      <w:r>
        <w:t>the</w:t>
      </w:r>
      <w:r>
        <w:rPr>
          <w:spacing w:val="-5"/>
        </w:rPr>
        <w:t xml:space="preserve"> </w:t>
      </w:r>
      <w:r>
        <w:t>historical</w:t>
      </w:r>
      <w:r>
        <w:rPr>
          <w:spacing w:val="-5"/>
        </w:rPr>
        <w:t xml:space="preserve"> </w:t>
      </w:r>
      <w:r>
        <w:t>evolution</w:t>
      </w:r>
      <w:r>
        <w:rPr>
          <w:spacing w:val="-4"/>
        </w:rPr>
        <w:t xml:space="preserve"> </w:t>
      </w:r>
      <w:r>
        <w:t>of</w:t>
      </w:r>
      <w:r>
        <w:rPr>
          <w:spacing w:val="-5"/>
        </w:rPr>
        <w:t xml:space="preserve"> </w:t>
      </w:r>
      <w:r>
        <w:t>financial</w:t>
      </w:r>
      <w:r>
        <w:rPr>
          <w:spacing w:val="-5"/>
        </w:rPr>
        <w:t xml:space="preserve"> </w:t>
      </w:r>
      <w:r>
        <w:t>inclusion and digital innovation.</w:t>
      </w:r>
    </w:p>
    <w:p w:rsidR="00AA115D" w:rsidRDefault="00AA115D">
      <w:pPr>
        <w:pStyle w:val="BodyText"/>
        <w:spacing w:before="1"/>
      </w:pPr>
    </w:p>
    <w:p w:rsidR="00AA115D" w:rsidRDefault="00E94915">
      <w:pPr>
        <w:pStyle w:val="BodyText"/>
        <w:ind w:left="216" w:right="213"/>
        <w:jc w:val="both"/>
      </w:pPr>
      <w:r>
        <w:t>Finally, subjective judgment was applied during title, abstract, and full-text screening, introducing the potential for selection bias. Despite efforts to maintain objectivity, certain studies may have been inadvertently excluded based on interpretation ra</w:t>
      </w:r>
      <w:r>
        <w:t xml:space="preserve">ther than intrinsic </w:t>
      </w:r>
      <w:r>
        <w:rPr>
          <w:spacing w:val="-2"/>
        </w:rPr>
        <w:t>relevance.</w:t>
      </w:r>
    </w:p>
    <w:p w:rsidR="00AA115D" w:rsidRDefault="00AA115D">
      <w:pPr>
        <w:pStyle w:val="BodyText"/>
        <w:jc w:val="both"/>
        <w:sectPr w:rsidR="00AA115D">
          <w:pgSz w:w="12240" w:h="15840"/>
          <w:pgMar w:top="1340" w:right="1800" w:bottom="280" w:left="1800" w:header="44" w:footer="0" w:gutter="0"/>
          <w:cols w:space="720"/>
        </w:sectPr>
      </w:pPr>
    </w:p>
    <w:p w:rsidR="00AA115D" w:rsidRDefault="00E94915">
      <w:pPr>
        <w:pStyle w:val="Heading1"/>
        <w:numPr>
          <w:ilvl w:val="0"/>
          <w:numId w:val="2"/>
        </w:numPr>
        <w:tabs>
          <w:tab w:val="left" w:pos="462"/>
        </w:tabs>
        <w:spacing w:before="83"/>
        <w:ind w:left="462" w:hanging="246"/>
      </w:pPr>
      <w:r>
        <w:lastRenderedPageBreak/>
        <w:t>RESULTS</w:t>
      </w:r>
      <w:r>
        <w:rPr>
          <w:spacing w:val="-8"/>
        </w:rPr>
        <w:t xml:space="preserve"> </w:t>
      </w:r>
      <w:r>
        <w:t>AND</w:t>
      </w:r>
      <w:r>
        <w:rPr>
          <w:spacing w:val="-3"/>
        </w:rPr>
        <w:t xml:space="preserve"> </w:t>
      </w:r>
      <w:r>
        <w:rPr>
          <w:spacing w:val="-2"/>
        </w:rPr>
        <w:t>DISCUSSION</w:t>
      </w:r>
    </w:p>
    <w:p w:rsidR="00AA115D" w:rsidRDefault="00E94915">
      <w:pPr>
        <w:pStyle w:val="BodyText"/>
        <w:spacing w:before="229"/>
        <w:ind w:left="216" w:right="219"/>
        <w:jc w:val="both"/>
      </w:pPr>
      <w:r>
        <w:t>This review identified several key studies demonstrating how generative AI frameworks can help overcome financial barriers for SMEs in the United States. The findings highlight the transformative role of AI-driven innovations in automated credit scoring, f</w:t>
      </w:r>
      <w:r>
        <w:t>raud detection, and personalized financial advisory systems (See Figure 2).</w:t>
      </w:r>
    </w:p>
    <w:p w:rsidR="00AA115D" w:rsidRDefault="00AA115D">
      <w:pPr>
        <w:pStyle w:val="BodyText"/>
      </w:pPr>
    </w:p>
    <w:p w:rsidR="00AA115D" w:rsidRDefault="00AA115D">
      <w:pPr>
        <w:pStyle w:val="BodyText"/>
      </w:pPr>
    </w:p>
    <w:p w:rsidR="00AA115D" w:rsidRDefault="00AA115D">
      <w:pPr>
        <w:pStyle w:val="BodyText"/>
      </w:pPr>
    </w:p>
    <w:p w:rsidR="00AA115D" w:rsidRDefault="00AA115D">
      <w:pPr>
        <w:pStyle w:val="BodyText"/>
      </w:pPr>
    </w:p>
    <w:p w:rsidR="00AA115D" w:rsidRDefault="00E94915">
      <w:pPr>
        <w:pStyle w:val="BodyText"/>
        <w:spacing w:before="122"/>
      </w:pPr>
      <w:r>
        <w:rPr>
          <w:noProof/>
        </w:rPr>
        <w:drawing>
          <wp:anchor distT="0" distB="0" distL="0" distR="0" simplePos="0" relativeHeight="487588864" behindDoc="1" locked="0" layoutInCell="1" allowOverlap="1">
            <wp:simplePos x="0" y="0"/>
            <wp:positionH relativeFrom="page">
              <wp:posOffset>1432581</wp:posOffset>
            </wp:positionH>
            <wp:positionV relativeFrom="paragraph">
              <wp:posOffset>239280</wp:posOffset>
            </wp:positionV>
            <wp:extent cx="4236680" cy="244449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236680" cy="2444496"/>
                    </a:xfrm>
                    <a:prstGeom prst="rect">
                      <a:avLst/>
                    </a:prstGeom>
                  </pic:spPr>
                </pic:pic>
              </a:graphicData>
            </a:graphic>
          </wp:anchor>
        </w:drawing>
      </w:r>
    </w:p>
    <w:p w:rsidR="00AA115D" w:rsidRDefault="00AA115D">
      <w:pPr>
        <w:pStyle w:val="BodyText"/>
      </w:pPr>
    </w:p>
    <w:p w:rsidR="00AA115D" w:rsidRDefault="00AA115D">
      <w:pPr>
        <w:pStyle w:val="BodyText"/>
        <w:spacing w:before="24"/>
      </w:pPr>
    </w:p>
    <w:p w:rsidR="00AA115D" w:rsidRDefault="00E94915">
      <w:pPr>
        <w:spacing w:before="1"/>
        <w:ind w:left="216"/>
        <w:jc w:val="both"/>
        <w:rPr>
          <w:rFonts w:ascii="Arial"/>
          <w:b/>
          <w:i/>
          <w:sz w:val="20"/>
        </w:rPr>
      </w:pPr>
      <w:r>
        <w:rPr>
          <w:rFonts w:ascii="Arial"/>
          <w:b/>
          <w:i/>
          <w:sz w:val="20"/>
        </w:rPr>
        <w:t>Figure</w:t>
      </w:r>
      <w:r>
        <w:rPr>
          <w:rFonts w:ascii="Arial"/>
          <w:b/>
          <w:i/>
          <w:spacing w:val="-9"/>
          <w:sz w:val="20"/>
        </w:rPr>
        <w:t xml:space="preserve"> </w:t>
      </w:r>
      <w:r>
        <w:rPr>
          <w:rFonts w:ascii="Arial"/>
          <w:b/>
          <w:i/>
          <w:sz w:val="20"/>
        </w:rPr>
        <w:t>2:</w:t>
      </w:r>
      <w:r>
        <w:rPr>
          <w:rFonts w:ascii="Arial"/>
          <w:b/>
          <w:i/>
          <w:spacing w:val="-5"/>
          <w:sz w:val="20"/>
        </w:rPr>
        <w:t xml:space="preserve"> </w:t>
      </w:r>
      <w:r>
        <w:rPr>
          <w:rFonts w:ascii="Arial"/>
          <w:b/>
          <w:i/>
          <w:sz w:val="20"/>
        </w:rPr>
        <w:t>Roles</w:t>
      </w:r>
      <w:r>
        <w:rPr>
          <w:rFonts w:ascii="Arial"/>
          <w:b/>
          <w:i/>
          <w:spacing w:val="-7"/>
          <w:sz w:val="20"/>
        </w:rPr>
        <w:t xml:space="preserve"> </w:t>
      </w:r>
      <w:r>
        <w:rPr>
          <w:rFonts w:ascii="Arial"/>
          <w:b/>
          <w:i/>
          <w:sz w:val="20"/>
        </w:rPr>
        <w:t>of</w:t>
      </w:r>
      <w:r>
        <w:rPr>
          <w:rFonts w:ascii="Arial"/>
          <w:b/>
          <w:i/>
          <w:spacing w:val="-4"/>
          <w:sz w:val="20"/>
        </w:rPr>
        <w:t xml:space="preserve"> </w:t>
      </w:r>
      <w:r>
        <w:rPr>
          <w:rFonts w:ascii="Arial"/>
          <w:b/>
          <w:i/>
          <w:sz w:val="20"/>
        </w:rPr>
        <w:t>Generative</w:t>
      </w:r>
      <w:r>
        <w:rPr>
          <w:rFonts w:ascii="Arial"/>
          <w:b/>
          <w:i/>
          <w:spacing w:val="-7"/>
          <w:sz w:val="20"/>
        </w:rPr>
        <w:t xml:space="preserve"> </w:t>
      </w:r>
      <w:r>
        <w:rPr>
          <w:rFonts w:ascii="Arial"/>
          <w:b/>
          <w:i/>
          <w:sz w:val="20"/>
        </w:rPr>
        <w:t>AI</w:t>
      </w:r>
      <w:r>
        <w:rPr>
          <w:rFonts w:ascii="Arial"/>
          <w:b/>
          <w:i/>
          <w:spacing w:val="-6"/>
          <w:sz w:val="20"/>
        </w:rPr>
        <w:t xml:space="preserve"> </w:t>
      </w:r>
      <w:r>
        <w:rPr>
          <w:rFonts w:ascii="Arial"/>
          <w:b/>
          <w:i/>
          <w:sz w:val="20"/>
        </w:rPr>
        <w:t>on</w:t>
      </w:r>
      <w:r>
        <w:rPr>
          <w:rFonts w:ascii="Arial"/>
          <w:b/>
          <w:i/>
          <w:spacing w:val="-3"/>
          <w:sz w:val="20"/>
        </w:rPr>
        <w:t xml:space="preserve"> </w:t>
      </w:r>
      <w:r>
        <w:rPr>
          <w:rFonts w:ascii="Arial"/>
          <w:b/>
          <w:i/>
          <w:sz w:val="20"/>
        </w:rPr>
        <w:t>SME</w:t>
      </w:r>
      <w:r>
        <w:rPr>
          <w:rFonts w:ascii="Arial"/>
          <w:b/>
          <w:i/>
          <w:spacing w:val="-6"/>
          <w:sz w:val="20"/>
        </w:rPr>
        <w:t xml:space="preserve"> </w:t>
      </w:r>
      <w:r>
        <w:rPr>
          <w:rFonts w:ascii="Arial"/>
          <w:b/>
          <w:i/>
          <w:sz w:val="20"/>
        </w:rPr>
        <w:t>Financial</w:t>
      </w:r>
      <w:r>
        <w:rPr>
          <w:rFonts w:ascii="Arial"/>
          <w:b/>
          <w:i/>
          <w:spacing w:val="-4"/>
          <w:sz w:val="20"/>
        </w:rPr>
        <w:t xml:space="preserve"> </w:t>
      </w:r>
      <w:r>
        <w:rPr>
          <w:rFonts w:ascii="Arial"/>
          <w:b/>
          <w:i/>
          <w:spacing w:val="-2"/>
          <w:sz w:val="20"/>
        </w:rPr>
        <w:t>Accessibility</w:t>
      </w:r>
    </w:p>
    <w:p w:rsidR="00AA115D" w:rsidRDefault="00AA115D">
      <w:pPr>
        <w:pStyle w:val="BodyText"/>
        <w:spacing w:before="1"/>
        <w:rPr>
          <w:rFonts w:ascii="Arial"/>
          <w:b/>
          <w:i/>
        </w:rPr>
      </w:pPr>
    </w:p>
    <w:p w:rsidR="00AA115D" w:rsidRDefault="00E94915">
      <w:pPr>
        <w:pStyle w:val="Heading2"/>
        <w:jc w:val="both"/>
      </w:pPr>
      <w:r>
        <w:t>Automated</w:t>
      </w:r>
      <w:r>
        <w:rPr>
          <w:spacing w:val="-6"/>
        </w:rPr>
        <w:t xml:space="preserve"> </w:t>
      </w:r>
      <w:r>
        <w:t>Credit</w:t>
      </w:r>
      <w:r>
        <w:rPr>
          <w:spacing w:val="-2"/>
        </w:rPr>
        <w:t xml:space="preserve"> Scoring</w:t>
      </w:r>
    </w:p>
    <w:p w:rsidR="00AA115D" w:rsidRDefault="00E94915">
      <w:pPr>
        <w:pStyle w:val="BodyText"/>
        <w:spacing w:before="229"/>
        <w:ind w:left="216" w:right="213"/>
        <w:jc w:val="both"/>
      </w:pPr>
      <w:r>
        <w:t>A</w:t>
      </w:r>
      <w:r>
        <w:rPr>
          <w:spacing w:val="-9"/>
        </w:rPr>
        <w:t xml:space="preserve"> </w:t>
      </w:r>
      <w:r>
        <w:t>substantial</w:t>
      </w:r>
      <w:r>
        <w:rPr>
          <w:spacing w:val="-10"/>
        </w:rPr>
        <w:t xml:space="preserve"> </w:t>
      </w:r>
      <w:r>
        <w:t>body</w:t>
      </w:r>
      <w:r>
        <w:rPr>
          <w:spacing w:val="-9"/>
        </w:rPr>
        <w:t xml:space="preserve"> </w:t>
      </w:r>
      <w:r>
        <w:t>of</w:t>
      </w:r>
      <w:r>
        <w:rPr>
          <w:spacing w:val="-8"/>
        </w:rPr>
        <w:t xml:space="preserve"> </w:t>
      </w:r>
      <w:r>
        <w:t>literature</w:t>
      </w:r>
      <w:r>
        <w:rPr>
          <w:spacing w:val="-9"/>
        </w:rPr>
        <w:t xml:space="preserve"> </w:t>
      </w:r>
      <w:r>
        <w:t>emphasizes</w:t>
      </w:r>
      <w:r>
        <w:rPr>
          <w:spacing w:val="-9"/>
        </w:rPr>
        <w:t xml:space="preserve"> </w:t>
      </w:r>
      <w:r>
        <w:t>the</w:t>
      </w:r>
      <w:r>
        <w:rPr>
          <w:spacing w:val="-9"/>
        </w:rPr>
        <w:t xml:space="preserve"> </w:t>
      </w:r>
      <w:r>
        <w:t>significant</w:t>
      </w:r>
      <w:r>
        <w:rPr>
          <w:spacing w:val="-10"/>
        </w:rPr>
        <w:t xml:space="preserve"> </w:t>
      </w:r>
      <w:r>
        <w:t>advancements</w:t>
      </w:r>
      <w:r>
        <w:rPr>
          <w:spacing w:val="-9"/>
        </w:rPr>
        <w:t xml:space="preserve"> </w:t>
      </w:r>
      <w:r>
        <w:t>AI</w:t>
      </w:r>
      <w:r>
        <w:rPr>
          <w:spacing w:val="-9"/>
        </w:rPr>
        <w:t xml:space="preserve"> </w:t>
      </w:r>
      <w:r>
        <w:t>has</w:t>
      </w:r>
      <w:r>
        <w:rPr>
          <w:spacing w:val="-9"/>
        </w:rPr>
        <w:t xml:space="preserve"> </w:t>
      </w:r>
      <w:r>
        <w:t>introduced</w:t>
      </w:r>
      <w:r>
        <w:rPr>
          <w:spacing w:val="-8"/>
        </w:rPr>
        <w:t xml:space="preserve"> </w:t>
      </w:r>
      <w:r>
        <w:t>in credit</w:t>
      </w:r>
      <w:r>
        <w:rPr>
          <w:spacing w:val="-9"/>
        </w:rPr>
        <w:t xml:space="preserve"> </w:t>
      </w:r>
      <w:r>
        <w:t>scoring</w:t>
      </w:r>
      <w:r>
        <w:rPr>
          <w:spacing w:val="-9"/>
        </w:rPr>
        <w:t xml:space="preserve"> </w:t>
      </w:r>
      <w:r>
        <w:t>systems</w:t>
      </w:r>
      <w:r>
        <w:rPr>
          <w:spacing w:val="-8"/>
        </w:rPr>
        <w:t xml:space="preserve"> </w:t>
      </w:r>
      <w:r>
        <w:t>(See</w:t>
      </w:r>
      <w:r>
        <w:rPr>
          <w:spacing w:val="-7"/>
        </w:rPr>
        <w:t xml:space="preserve"> </w:t>
      </w:r>
      <w:r>
        <w:t>Figure</w:t>
      </w:r>
      <w:r>
        <w:rPr>
          <w:spacing w:val="-8"/>
        </w:rPr>
        <w:t xml:space="preserve"> </w:t>
      </w:r>
      <w:r>
        <w:t>3).</w:t>
      </w:r>
      <w:r>
        <w:rPr>
          <w:spacing w:val="-6"/>
        </w:rPr>
        <w:t xml:space="preserve"> </w:t>
      </w:r>
      <w:r>
        <w:t>Traditional</w:t>
      </w:r>
      <w:r>
        <w:rPr>
          <w:spacing w:val="-10"/>
        </w:rPr>
        <w:t xml:space="preserve"> </w:t>
      </w:r>
      <w:r>
        <w:t>credit</w:t>
      </w:r>
      <w:r>
        <w:rPr>
          <w:spacing w:val="-7"/>
        </w:rPr>
        <w:t xml:space="preserve"> </w:t>
      </w:r>
      <w:r>
        <w:t>scoring</w:t>
      </w:r>
      <w:r>
        <w:rPr>
          <w:spacing w:val="-7"/>
        </w:rPr>
        <w:t xml:space="preserve"> </w:t>
      </w:r>
      <w:r>
        <w:t>methods</w:t>
      </w:r>
      <w:r>
        <w:rPr>
          <w:spacing w:val="-6"/>
        </w:rPr>
        <w:t xml:space="preserve"> </w:t>
      </w:r>
      <w:r>
        <w:t>often</w:t>
      </w:r>
      <w:r>
        <w:rPr>
          <w:spacing w:val="-7"/>
        </w:rPr>
        <w:t xml:space="preserve"> </w:t>
      </w:r>
      <w:r>
        <w:t>exclude</w:t>
      </w:r>
      <w:r>
        <w:rPr>
          <w:spacing w:val="-7"/>
        </w:rPr>
        <w:t xml:space="preserve"> </w:t>
      </w:r>
      <w:r>
        <w:t>SMEs due</w:t>
      </w:r>
      <w:r>
        <w:rPr>
          <w:spacing w:val="-8"/>
        </w:rPr>
        <w:t xml:space="preserve"> </w:t>
      </w:r>
      <w:r>
        <w:t>to</w:t>
      </w:r>
      <w:r>
        <w:rPr>
          <w:spacing w:val="-6"/>
        </w:rPr>
        <w:t xml:space="preserve"> </w:t>
      </w:r>
      <w:r>
        <w:t>limited</w:t>
      </w:r>
      <w:r>
        <w:rPr>
          <w:spacing w:val="-8"/>
        </w:rPr>
        <w:t xml:space="preserve"> </w:t>
      </w:r>
      <w:r>
        <w:t>financial</w:t>
      </w:r>
      <w:r>
        <w:rPr>
          <w:spacing w:val="-9"/>
        </w:rPr>
        <w:t xml:space="preserve"> </w:t>
      </w:r>
      <w:r>
        <w:t>data</w:t>
      </w:r>
      <w:r>
        <w:rPr>
          <w:spacing w:val="-6"/>
        </w:rPr>
        <w:t xml:space="preserve"> </w:t>
      </w:r>
      <w:r>
        <w:t>and</w:t>
      </w:r>
      <w:r>
        <w:rPr>
          <w:spacing w:val="-8"/>
        </w:rPr>
        <w:t xml:space="preserve"> </w:t>
      </w:r>
      <w:r>
        <w:t>rigid</w:t>
      </w:r>
      <w:r>
        <w:rPr>
          <w:spacing w:val="-8"/>
        </w:rPr>
        <w:t xml:space="preserve"> </w:t>
      </w:r>
      <w:r>
        <w:t>assessment</w:t>
      </w:r>
      <w:r>
        <w:rPr>
          <w:spacing w:val="-8"/>
        </w:rPr>
        <w:t xml:space="preserve"> </w:t>
      </w:r>
      <w:r>
        <w:t>criteria.</w:t>
      </w:r>
      <w:r>
        <w:rPr>
          <w:spacing w:val="-7"/>
        </w:rPr>
        <w:t xml:space="preserve"> </w:t>
      </w:r>
      <w:r>
        <w:t>Generative</w:t>
      </w:r>
      <w:r>
        <w:rPr>
          <w:spacing w:val="-5"/>
        </w:rPr>
        <w:t xml:space="preserve"> </w:t>
      </w:r>
      <w:r>
        <w:t>AI,</w:t>
      </w:r>
      <w:r>
        <w:rPr>
          <w:spacing w:val="-8"/>
        </w:rPr>
        <w:t xml:space="preserve"> </w:t>
      </w:r>
      <w:r>
        <w:t>particularly</w:t>
      </w:r>
      <w:r>
        <w:rPr>
          <w:spacing w:val="-6"/>
        </w:rPr>
        <w:t xml:space="preserve"> </w:t>
      </w:r>
      <w:r>
        <w:t>machine learning algorithms, has the capability to analyze n</w:t>
      </w:r>
      <w:r>
        <w:t>on-traditional data sources such as transaction</w:t>
      </w:r>
      <w:r>
        <w:rPr>
          <w:spacing w:val="-5"/>
        </w:rPr>
        <w:t xml:space="preserve"> </w:t>
      </w:r>
      <w:r>
        <w:t>history,</w:t>
      </w:r>
      <w:r>
        <w:rPr>
          <w:spacing w:val="-5"/>
        </w:rPr>
        <w:t xml:space="preserve"> </w:t>
      </w:r>
      <w:r>
        <w:t>supplier</w:t>
      </w:r>
      <w:r>
        <w:rPr>
          <w:spacing w:val="-2"/>
        </w:rPr>
        <w:t xml:space="preserve"> </w:t>
      </w:r>
      <w:r>
        <w:t>relationships,</w:t>
      </w:r>
      <w:r>
        <w:rPr>
          <w:spacing w:val="-5"/>
        </w:rPr>
        <w:t xml:space="preserve"> </w:t>
      </w:r>
      <w:r>
        <w:t>and</w:t>
      </w:r>
      <w:r>
        <w:rPr>
          <w:spacing w:val="-5"/>
        </w:rPr>
        <w:t xml:space="preserve"> </w:t>
      </w:r>
      <w:r>
        <w:t>social</w:t>
      </w:r>
      <w:r>
        <w:rPr>
          <w:spacing w:val="-4"/>
        </w:rPr>
        <w:t xml:space="preserve"> </w:t>
      </w:r>
      <w:r>
        <w:t>media</w:t>
      </w:r>
      <w:r>
        <w:rPr>
          <w:spacing w:val="-5"/>
        </w:rPr>
        <w:t xml:space="preserve"> </w:t>
      </w:r>
      <w:r>
        <w:t>activity to</w:t>
      </w:r>
      <w:r>
        <w:rPr>
          <w:spacing w:val="-3"/>
        </w:rPr>
        <w:t xml:space="preserve"> </w:t>
      </w:r>
      <w:r>
        <w:t>develop</w:t>
      </w:r>
      <w:r>
        <w:rPr>
          <w:spacing w:val="-5"/>
        </w:rPr>
        <w:t xml:space="preserve"> </w:t>
      </w:r>
      <w:r>
        <w:t>more</w:t>
      </w:r>
      <w:r>
        <w:rPr>
          <w:spacing w:val="-5"/>
        </w:rPr>
        <w:t xml:space="preserve"> </w:t>
      </w:r>
      <w:r>
        <w:t>inclusive and accurate credit models [15, 16].</w:t>
      </w:r>
    </w:p>
    <w:p w:rsidR="00AA115D" w:rsidRDefault="00AA115D">
      <w:pPr>
        <w:pStyle w:val="BodyText"/>
      </w:pPr>
    </w:p>
    <w:p w:rsidR="00AA115D" w:rsidRDefault="00E94915">
      <w:pPr>
        <w:pStyle w:val="BodyText"/>
        <w:ind w:left="216" w:right="212"/>
        <w:jc w:val="both"/>
      </w:pPr>
      <w:r>
        <w:t>A study by Raji et al [17] reported that AI-driven credit scoring models achieved an accuracy rate of 85%, compared to 72% for traditional models, reflecting a 13% improvement in predictive</w:t>
      </w:r>
      <w:r>
        <w:rPr>
          <w:spacing w:val="-14"/>
        </w:rPr>
        <w:t xml:space="preserve"> </w:t>
      </w:r>
      <w:r>
        <w:t>accuracy.</w:t>
      </w:r>
      <w:r>
        <w:rPr>
          <w:spacing w:val="-11"/>
        </w:rPr>
        <w:t xml:space="preserve"> </w:t>
      </w:r>
      <w:r>
        <w:t>By</w:t>
      </w:r>
      <w:r>
        <w:rPr>
          <w:spacing w:val="-12"/>
        </w:rPr>
        <w:t xml:space="preserve"> </w:t>
      </w:r>
      <w:r>
        <w:t>integrating</w:t>
      </w:r>
      <w:r>
        <w:rPr>
          <w:spacing w:val="-11"/>
        </w:rPr>
        <w:t xml:space="preserve"> </w:t>
      </w:r>
      <w:r>
        <w:t>a</w:t>
      </w:r>
      <w:r>
        <w:rPr>
          <w:spacing w:val="-14"/>
        </w:rPr>
        <w:t xml:space="preserve"> </w:t>
      </w:r>
      <w:r>
        <w:t>wider</w:t>
      </w:r>
      <w:r>
        <w:rPr>
          <w:spacing w:val="-13"/>
        </w:rPr>
        <w:t xml:space="preserve"> </w:t>
      </w:r>
      <w:r>
        <w:t>range</w:t>
      </w:r>
      <w:r>
        <w:rPr>
          <w:spacing w:val="-14"/>
        </w:rPr>
        <w:t xml:space="preserve"> </w:t>
      </w:r>
      <w:r>
        <w:t>of</w:t>
      </w:r>
      <w:r>
        <w:rPr>
          <w:spacing w:val="-12"/>
        </w:rPr>
        <w:t xml:space="preserve"> </w:t>
      </w:r>
      <w:r>
        <w:t>data</w:t>
      </w:r>
      <w:r>
        <w:rPr>
          <w:spacing w:val="-14"/>
        </w:rPr>
        <w:t xml:space="preserve"> </w:t>
      </w:r>
      <w:r>
        <w:t>inputs,</w:t>
      </w:r>
      <w:r>
        <w:rPr>
          <w:spacing w:val="-11"/>
        </w:rPr>
        <w:t xml:space="preserve"> </w:t>
      </w:r>
      <w:r>
        <w:t>including</w:t>
      </w:r>
      <w:r>
        <w:rPr>
          <w:spacing w:val="-14"/>
        </w:rPr>
        <w:t xml:space="preserve"> </w:t>
      </w:r>
      <w:r>
        <w:t>payment</w:t>
      </w:r>
      <w:r>
        <w:rPr>
          <w:spacing w:val="-11"/>
        </w:rPr>
        <w:t xml:space="preserve"> </w:t>
      </w:r>
      <w:r>
        <w:t>history</w:t>
      </w:r>
      <w:r>
        <w:rPr>
          <w:spacing w:val="-12"/>
        </w:rPr>
        <w:t xml:space="preserve"> </w:t>
      </w:r>
      <w:r>
        <w:t>and digital footprints, generative AI enables more precise assessments of SME</w:t>
      </w:r>
      <w:r>
        <w:rPr>
          <w:spacing w:val="-1"/>
        </w:rPr>
        <w:t xml:space="preserve"> </w:t>
      </w:r>
      <w:r>
        <w:t>creditworthiness. This improvement enhances access to finance for underserved SMEs, bridging the gap created by conventional scoring limitations. A notable exampl</w:t>
      </w:r>
      <w:r>
        <w:t>e is Kabbage, an AI-driven lending platform that analyzes alternative financial data to extend credit to SMEs. However, during the COVID-19 pandemic, AI-driven credit allocation models faced scrutiny due to biases</w:t>
      </w:r>
      <w:r>
        <w:rPr>
          <w:spacing w:val="-9"/>
        </w:rPr>
        <w:t xml:space="preserve"> </w:t>
      </w:r>
      <w:r>
        <w:t>in</w:t>
      </w:r>
      <w:r>
        <w:rPr>
          <w:spacing w:val="-10"/>
        </w:rPr>
        <w:t xml:space="preserve"> </w:t>
      </w:r>
      <w:r>
        <w:t>loan</w:t>
      </w:r>
      <w:r>
        <w:rPr>
          <w:spacing w:val="-10"/>
        </w:rPr>
        <w:t xml:space="preserve"> </w:t>
      </w:r>
      <w:r>
        <w:t>approvals,</w:t>
      </w:r>
      <w:r>
        <w:rPr>
          <w:spacing w:val="-10"/>
        </w:rPr>
        <w:t xml:space="preserve"> </w:t>
      </w:r>
      <w:r>
        <w:t>leading</w:t>
      </w:r>
      <w:r>
        <w:rPr>
          <w:spacing w:val="-10"/>
        </w:rPr>
        <w:t xml:space="preserve"> </w:t>
      </w:r>
      <w:r>
        <w:t>to</w:t>
      </w:r>
      <w:r>
        <w:rPr>
          <w:spacing w:val="-10"/>
        </w:rPr>
        <w:t xml:space="preserve"> </w:t>
      </w:r>
      <w:r>
        <w:t>regulatory</w:t>
      </w:r>
      <w:r>
        <w:rPr>
          <w:spacing w:val="-10"/>
        </w:rPr>
        <w:t xml:space="preserve"> </w:t>
      </w:r>
      <w:r>
        <w:t>i</w:t>
      </w:r>
      <w:r>
        <w:t>nvestigations</w:t>
      </w:r>
      <w:r>
        <w:rPr>
          <w:spacing w:val="-10"/>
        </w:rPr>
        <w:t xml:space="preserve"> </w:t>
      </w:r>
      <w:r>
        <w:t>[18].</w:t>
      </w:r>
      <w:r>
        <w:rPr>
          <w:spacing w:val="-10"/>
        </w:rPr>
        <w:t xml:space="preserve"> </w:t>
      </w:r>
      <w:r>
        <w:t>Similarly,</w:t>
      </w:r>
      <w:r>
        <w:rPr>
          <w:spacing w:val="-12"/>
        </w:rPr>
        <w:t xml:space="preserve"> </w:t>
      </w:r>
      <w:proofErr w:type="spellStart"/>
      <w:r>
        <w:t>OakNorth</w:t>
      </w:r>
      <w:proofErr w:type="spellEnd"/>
      <w:r>
        <w:rPr>
          <w:spacing w:val="-10"/>
        </w:rPr>
        <w:t xml:space="preserve"> </w:t>
      </w:r>
      <w:r>
        <w:t>Bank</w:t>
      </w:r>
      <w:r>
        <w:rPr>
          <w:spacing w:val="-9"/>
        </w:rPr>
        <w:t xml:space="preserve"> </w:t>
      </w:r>
      <w:r>
        <w:t>in the</w:t>
      </w:r>
      <w:r>
        <w:rPr>
          <w:spacing w:val="-13"/>
        </w:rPr>
        <w:t xml:space="preserve"> </w:t>
      </w:r>
      <w:r>
        <w:t>UK</w:t>
      </w:r>
      <w:r>
        <w:rPr>
          <w:spacing w:val="-13"/>
        </w:rPr>
        <w:t xml:space="preserve"> </w:t>
      </w:r>
      <w:r>
        <w:t>has</w:t>
      </w:r>
      <w:r>
        <w:rPr>
          <w:spacing w:val="-11"/>
        </w:rPr>
        <w:t xml:space="preserve"> </w:t>
      </w:r>
      <w:r>
        <w:t>successfully</w:t>
      </w:r>
      <w:r>
        <w:rPr>
          <w:spacing w:val="-11"/>
        </w:rPr>
        <w:t xml:space="preserve"> </w:t>
      </w:r>
      <w:r>
        <w:t>implemented</w:t>
      </w:r>
      <w:r>
        <w:rPr>
          <w:spacing w:val="-13"/>
        </w:rPr>
        <w:t xml:space="preserve"> </w:t>
      </w:r>
      <w:r>
        <w:t>machine</w:t>
      </w:r>
      <w:r>
        <w:rPr>
          <w:spacing w:val="-12"/>
        </w:rPr>
        <w:t xml:space="preserve"> </w:t>
      </w:r>
      <w:r>
        <w:t>learning</w:t>
      </w:r>
      <w:r>
        <w:rPr>
          <w:spacing w:val="-14"/>
        </w:rPr>
        <w:t xml:space="preserve"> </w:t>
      </w:r>
      <w:r>
        <w:t>for</w:t>
      </w:r>
      <w:r>
        <w:rPr>
          <w:spacing w:val="-12"/>
        </w:rPr>
        <w:t xml:space="preserve"> </w:t>
      </w:r>
      <w:r>
        <w:t>SME</w:t>
      </w:r>
      <w:r>
        <w:rPr>
          <w:spacing w:val="-13"/>
        </w:rPr>
        <w:t xml:space="preserve"> </w:t>
      </w:r>
      <w:r>
        <w:t>credit</w:t>
      </w:r>
      <w:r>
        <w:rPr>
          <w:spacing w:val="-14"/>
        </w:rPr>
        <w:t xml:space="preserve"> </w:t>
      </w:r>
      <w:r>
        <w:t>scoring,</w:t>
      </w:r>
      <w:r>
        <w:rPr>
          <w:spacing w:val="-13"/>
        </w:rPr>
        <w:t xml:space="preserve"> </w:t>
      </w:r>
      <w:r>
        <w:t>demonstrating both the potential and risks of AI in financial inclusion.</w:t>
      </w:r>
    </w:p>
    <w:p w:rsidR="00AA115D" w:rsidRDefault="00AA115D">
      <w:pPr>
        <w:pStyle w:val="BodyText"/>
        <w:jc w:val="both"/>
        <w:sectPr w:rsidR="00AA115D">
          <w:pgSz w:w="12240" w:h="15840"/>
          <w:pgMar w:top="1340" w:right="1800" w:bottom="280" w:left="1800" w:header="44" w:footer="0" w:gutter="0"/>
          <w:cols w:space="720"/>
        </w:sectPr>
      </w:pPr>
    </w:p>
    <w:p w:rsidR="00AA115D" w:rsidRDefault="00AA115D">
      <w:pPr>
        <w:pStyle w:val="BodyText"/>
        <w:spacing w:before="83"/>
      </w:pPr>
    </w:p>
    <w:p w:rsidR="00AA115D" w:rsidRDefault="00E94915">
      <w:pPr>
        <w:pStyle w:val="BodyText"/>
        <w:ind w:left="513"/>
      </w:pPr>
      <w:r>
        <w:rPr>
          <w:noProof/>
        </w:rPr>
        <w:drawing>
          <wp:inline distT="0" distB="0" distL="0" distR="0">
            <wp:extent cx="4206649" cy="282854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206649" cy="2828544"/>
                    </a:xfrm>
                    <a:prstGeom prst="rect">
                      <a:avLst/>
                    </a:prstGeom>
                  </pic:spPr>
                </pic:pic>
              </a:graphicData>
            </a:graphic>
          </wp:inline>
        </w:drawing>
      </w:r>
    </w:p>
    <w:p w:rsidR="00AA115D" w:rsidRDefault="00AA115D">
      <w:pPr>
        <w:pStyle w:val="BodyText"/>
        <w:spacing w:before="144"/>
      </w:pPr>
    </w:p>
    <w:p w:rsidR="00AA115D" w:rsidRDefault="00E94915">
      <w:pPr>
        <w:ind w:left="216"/>
        <w:rPr>
          <w:rFonts w:ascii="Arial"/>
          <w:b/>
          <w:i/>
          <w:sz w:val="20"/>
        </w:rPr>
      </w:pPr>
      <w:r>
        <w:rPr>
          <w:rFonts w:ascii="Arial"/>
          <w:b/>
          <w:i/>
          <w:sz w:val="20"/>
        </w:rPr>
        <w:t>Figure</w:t>
      </w:r>
      <w:r>
        <w:rPr>
          <w:rFonts w:ascii="Arial"/>
          <w:b/>
          <w:i/>
          <w:spacing w:val="-8"/>
          <w:sz w:val="20"/>
        </w:rPr>
        <w:t xml:space="preserve"> </w:t>
      </w:r>
      <w:r>
        <w:rPr>
          <w:rFonts w:ascii="Arial"/>
          <w:b/>
          <w:i/>
          <w:sz w:val="20"/>
        </w:rPr>
        <w:t>3:</w:t>
      </w:r>
      <w:r>
        <w:rPr>
          <w:rFonts w:ascii="Arial"/>
          <w:b/>
          <w:i/>
          <w:spacing w:val="-6"/>
          <w:sz w:val="20"/>
        </w:rPr>
        <w:t xml:space="preserve"> </w:t>
      </w:r>
      <w:r>
        <w:rPr>
          <w:rFonts w:ascii="Arial"/>
          <w:b/>
          <w:i/>
          <w:sz w:val="20"/>
        </w:rPr>
        <w:t>Comparative</w:t>
      </w:r>
      <w:r>
        <w:rPr>
          <w:rFonts w:ascii="Arial"/>
          <w:b/>
          <w:i/>
          <w:spacing w:val="-7"/>
          <w:sz w:val="20"/>
        </w:rPr>
        <w:t xml:space="preserve"> </w:t>
      </w:r>
      <w:r>
        <w:rPr>
          <w:rFonts w:ascii="Arial"/>
          <w:b/>
          <w:i/>
          <w:sz w:val="20"/>
        </w:rPr>
        <w:t>Performance</w:t>
      </w:r>
      <w:r>
        <w:rPr>
          <w:rFonts w:ascii="Arial"/>
          <w:b/>
          <w:i/>
          <w:spacing w:val="-7"/>
          <w:sz w:val="20"/>
        </w:rPr>
        <w:t xml:space="preserve"> </w:t>
      </w:r>
      <w:r>
        <w:rPr>
          <w:rFonts w:ascii="Arial"/>
          <w:b/>
          <w:i/>
          <w:sz w:val="20"/>
        </w:rPr>
        <w:t>of</w:t>
      </w:r>
      <w:r>
        <w:rPr>
          <w:rFonts w:ascii="Arial"/>
          <w:b/>
          <w:i/>
          <w:spacing w:val="-6"/>
          <w:sz w:val="20"/>
        </w:rPr>
        <w:t xml:space="preserve"> </w:t>
      </w:r>
      <w:r>
        <w:rPr>
          <w:rFonts w:ascii="Arial"/>
          <w:b/>
          <w:i/>
          <w:sz w:val="20"/>
        </w:rPr>
        <w:t>Traditional</w:t>
      </w:r>
      <w:r>
        <w:rPr>
          <w:rFonts w:ascii="Arial"/>
          <w:b/>
          <w:i/>
          <w:spacing w:val="-6"/>
          <w:sz w:val="20"/>
        </w:rPr>
        <w:t xml:space="preserve"> </w:t>
      </w:r>
      <w:r>
        <w:rPr>
          <w:rFonts w:ascii="Arial"/>
          <w:b/>
          <w:i/>
          <w:sz w:val="20"/>
        </w:rPr>
        <w:t>and</w:t>
      </w:r>
      <w:r>
        <w:rPr>
          <w:rFonts w:ascii="Arial"/>
          <w:b/>
          <w:i/>
          <w:spacing w:val="-6"/>
          <w:sz w:val="20"/>
        </w:rPr>
        <w:t xml:space="preserve"> </w:t>
      </w:r>
      <w:r>
        <w:rPr>
          <w:rFonts w:ascii="Arial"/>
          <w:b/>
          <w:i/>
          <w:sz w:val="20"/>
        </w:rPr>
        <w:t>AI-Driven</w:t>
      </w:r>
      <w:r>
        <w:rPr>
          <w:rFonts w:ascii="Arial"/>
          <w:b/>
          <w:i/>
          <w:spacing w:val="-7"/>
          <w:sz w:val="20"/>
        </w:rPr>
        <w:t xml:space="preserve"> </w:t>
      </w:r>
      <w:r>
        <w:rPr>
          <w:rFonts w:ascii="Arial"/>
          <w:b/>
          <w:i/>
          <w:sz w:val="20"/>
        </w:rPr>
        <w:t>Credit</w:t>
      </w:r>
      <w:r>
        <w:rPr>
          <w:rFonts w:ascii="Arial"/>
          <w:b/>
          <w:i/>
          <w:spacing w:val="-6"/>
          <w:sz w:val="20"/>
        </w:rPr>
        <w:t xml:space="preserve"> </w:t>
      </w:r>
      <w:r>
        <w:rPr>
          <w:rFonts w:ascii="Arial"/>
          <w:b/>
          <w:i/>
          <w:spacing w:val="-2"/>
          <w:sz w:val="20"/>
        </w:rPr>
        <w:t>Scoring</w:t>
      </w:r>
    </w:p>
    <w:p w:rsidR="00AA115D" w:rsidRDefault="00AA115D">
      <w:pPr>
        <w:pStyle w:val="BodyText"/>
        <w:spacing w:before="1"/>
        <w:rPr>
          <w:rFonts w:ascii="Arial"/>
          <w:b/>
          <w:i/>
        </w:rPr>
      </w:pPr>
    </w:p>
    <w:p w:rsidR="00AA115D" w:rsidRDefault="00E94915">
      <w:pPr>
        <w:pStyle w:val="Heading2"/>
      </w:pPr>
      <w:r>
        <w:t>Fraud</w:t>
      </w:r>
      <w:r>
        <w:rPr>
          <w:spacing w:val="-4"/>
        </w:rPr>
        <w:t xml:space="preserve"> </w:t>
      </w:r>
      <w:r>
        <w:t>Detection</w:t>
      </w:r>
      <w:r>
        <w:rPr>
          <w:spacing w:val="-7"/>
        </w:rPr>
        <w:t xml:space="preserve"> </w:t>
      </w:r>
      <w:r>
        <w:t>and</w:t>
      </w:r>
      <w:r>
        <w:rPr>
          <w:spacing w:val="-4"/>
        </w:rPr>
        <w:t xml:space="preserve"> </w:t>
      </w:r>
      <w:r>
        <w:t>Risk</w:t>
      </w:r>
      <w:r>
        <w:rPr>
          <w:spacing w:val="-3"/>
        </w:rPr>
        <w:t xml:space="preserve"> </w:t>
      </w:r>
      <w:r>
        <w:rPr>
          <w:spacing w:val="-2"/>
        </w:rPr>
        <w:t>Management</w:t>
      </w:r>
    </w:p>
    <w:p w:rsidR="00AA115D" w:rsidRDefault="00E94915">
      <w:pPr>
        <w:pStyle w:val="BodyText"/>
        <w:spacing w:before="229"/>
        <w:ind w:left="216" w:right="215"/>
        <w:jc w:val="both"/>
      </w:pPr>
      <w:r>
        <w:t>Generative</w:t>
      </w:r>
      <w:r>
        <w:rPr>
          <w:spacing w:val="-8"/>
        </w:rPr>
        <w:t xml:space="preserve"> </w:t>
      </w:r>
      <w:r>
        <w:t>AI</w:t>
      </w:r>
      <w:r>
        <w:rPr>
          <w:spacing w:val="-8"/>
        </w:rPr>
        <w:t xml:space="preserve"> </w:t>
      </w:r>
      <w:r>
        <w:t>has</w:t>
      </w:r>
      <w:r>
        <w:rPr>
          <w:spacing w:val="-6"/>
        </w:rPr>
        <w:t xml:space="preserve"> </w:t>
      </w:r>
      <w:r>
        <w:t>also</w:t>
      </w:r>
      <w:r>
        <w:rPr>
          <w:spacing w:val="-8"/>
        </w:rPr>
        <w:t xml:space="preserve"> </w:t>
      </w:r>
      <w:r>
        <w:t>significantly</w:t>
      </w:r>
      <w:r>
        <w:rPr>
          <w:spacing w:val="-6"/>
        </w:rPr>
        <w:t xml:space="preserve"> </w:t>
      </w:r>
      <w:r>
        <w:t>enhanced</w:t>
      </w:r>
      <w:r>
        <w:rPr>
          <w:spacing w:val="-10"/>
        </w:rPr>
        <w:t xml:space="preserve"> </w:t>
      </w:r>
      <w:r>
        <w:t>fraud</w:t>
      </w:r>
      <w:r>
        <w:rPr>
          <w:spacing w:val="-8"/>
        </w:rPr>
        <w:t xml:space="preserve"> </w:t>
      </w:r>
      <w:r>
        <w:t>detection</w:t>
      </w:r>
      <w:r>
        <w:rPr>
          <w:spacing w:val="-8"/>
        </w:rPr>
        <w:t xml:space="preserve"> </w:t>
      </w:r>
      <w:r>
        <w:t>and</w:t>
      </w:r>
      <w:r>
        <w:rPr>
          <w:spacing w:val="-8"/>
        </w:rPr>
        <w:t xml:space="preserve"> </w:t>
      </w:r>
      <w:r>
        <w:t>risk</w:t>
      </w:r>
      <w:r>
        <w:rPr>
          <w:spacing w:val="-9"/>
        </w:rPr>
        <w:t xml:space="preserve"> </w:t>
      </w:r>
      <w:r>
        <w:t>management</w:t>
      </w:r>
      <w:r>
        <w:rPr>
          <w:spacing w:val="-10"/>
        </w:rPr>
        <w:t xml:space="preserve"> </w:t>
      </w:r>
      <w:r>
        <w:t>systems. AI-powered</w:t>
      </w:r>
      <w:r>
        <w:rPr>
          <w:spacing w:val="-14"/>
        </w:rPr>
        <w:t xml:space="preserve"> </w:t>
      </w:r>
      <w:r>
        <w:t>models</w:t>
      </w:r>
      <w:r>
        <w:rPr>
          <w:spacing w:val="-14"/>
        </w:rPr>
        <w:t xml:space="preserve"> </w:t>
      </w:r>
      <w:r>
        <w:t>have</w:t>
      </w:r>
      <w:r>
        <w:rPr>
          <w:spacing w:val="-14"/>
        </w:rPr>
        <w:t xml:space="preserve"> </w:t>
      </w:r>
      <w:r>
        <w:t>demonstrated</w:t>
      </w:r>
      <w:r>
        <w:rPr>
          <w:spacing w:val="-14"/>
        </w:rPr>
        <w:t xml:space="preserve"> </w:t>
      </w:r>
      <w:r>
        <w:t>high</w:t>
      </w:r>
      <w:r>
        <w:rPr>
          <w:spacing w:val="-14"/>
        </w:rPr>
        <w:t xml:space="preserve"> </w:t>
      </w:r>
      <w:r>
        <w:t>effectiveness</w:t>
      </w:r>
      <w:r>
        <w:rPr>
          <w:spacing w:val="-14"/>
        </w:rPr>
        <w:t xml:space="preserve"> </w:t>
      </w:r>
      <w:r>
        <w:t>in</w:t>
      </w:r>
      <w:r>
        <w:rPr>
          <w:spacing w:val="-14"/>
        </w:rPr>
        <w:t xml:space="preserve"> </w:t>
      </w:r>
      <w:r>
        <w:t>detecting</w:t>
      </w:r>
      <w:r>
        <w:rPr>
          <w:spacing w:val="-14"/>
        </w:rPr>
        <w:t xml:space="preserve"> </w:t>
      </w:r>
      <w:r>
        <w:t>fraudulent</w:t>
      </w:r>
      <w:r>
        <w:rPr>
          <w:spacing w:val="-14"/>
        </w:rPr>
        <w:t xml:space="preserve"> </w:t>
      </w:r>
      <w:r>
        <w:t>transactions in</w:t>
      </w:r>
      <w:r>
        <w:rPr>
          <w:spacing w:val="-2"/>
        </w:rPr>
        <w:t xml:space="preserve"> </w:t>
      </w:r>
      <w:r>
        <w:t>real</w:t>
      </w:r>
      <w:r>
        <w:rPr>
          <w:spacing w:val="-3"/>
        </w:rPr>
        <w:t xml:space="preserve"> </w:t>
      </w:r>
      <w:r>
        <w:t>time,</w:t>
      </w:r>
      <w:r>
        <w:rPr>
          <w:spacing w:val="-2"/>
        </w:rPr>
        <w:t xml:space="preserve"> </w:t>
      </w:r>
      <w:r>
        <w:t>particularly</w:t>
      </w:r>
      <w:r>
        <w:rPr>
          <w:spacing w:val="-1"/>
        </w:rPr>
        <w:t xml:space="preserve"> </w:t>
      </w:r>
      <w:r>
        <w:t>through deep</w:t>
      </w:r>
      <w:r>
        <w:rPr>
          <w:spacing w:val="-2"/>
        </w:rPr>
        <w:t xml:space="preserve"> </w:t>
      </w:r>
      <w:r>
        <w:t>learning</w:t>
      </w:r>
      <w:r>
        <w:rPr>
          <w:spacing w:val="-3"/>
        </w:rPr>
        <w:t xml:space="preserve"> </w:t>
      </w:r>
      <w:r>
        <w:t>techniques</w:t>
      </w:r>
      <w:r>
        <w:rPr>
          <w:spacing w:val="-1"/>
        </w:rPr>
        <w:t xml:space="preserve"> </w:t>
      </w:r>
      <w:r>
        <w:t>(See</w:t>
      </w:r>
      <w:r>
        <w:rPr>
          <w:spacing w:val="-3"/>
        </w:rPr>
        <w:t xml:space="preserve"> </w:t>
      </w:r>
      <w:r>
        <w:t>Figure 4).</w:t>
      </w:r>
      <w:r>
        <w:rPr>
          <w:spacing w:val="-2"/>
        </w:rPr>
        <w:t xml:space="preserve"> </w:t>
      </w:r>
      <w:r>
        <w:t>A</w:t>
      </w:r>
      <w:r>
        <w:rPr>
          <w:spacing w:val="-2"/>
        </w:rPr>
        <w:t xml:space="preserve"> </w:t>
      </w:r>
      <w:r>
        <w:t>study by</w:t>
      </w:r>
      <w:r>
        <w:rPr>
          <w:spacing w:val="-1"/>
        </w:rPr>
        <w:t xml:space="preserve"> </w:t>
      </w:r>
      <w:r>
        <w:t>Bello</w:t>
      </w:r>
      <w:r>
        <w:rPr>
          <w:spacing w:val="-2"/>
        </w:rPr>
        <w:t xml:space="preserve"> </w:t>
      </w:r>
      <w:r>
        <w:t>et al. [19] found that AI-powered fraud detection systems achieved a 94% detection rate, compared to 70% for traditional rule-based systems. These AI-</w:t>
      </w:r>
      <w:r>
        <w:t xml:space="preserve">driven systems can process large datasets, identify complex patterns, and detect fraudulent activities with greater speed and accuracy. Moreover, AI models continuously learn and adapt to emerging fraud tactics, making them essential for strengthening the </w:t>
      </w:r>
      <w:r>
        <w:t xml:space="preserve">financial security of SMEs. The implementation of these models has led to a reduction in fraud-related financial losses by as much as 30%, providing an additional layer of protection for small businesses and ensuring their financial </w:t>
      </w:r>
      <w:r>
        <w:rPr>
          <w:spacing w:val="-2"/>
        </w:rPr>
        <w:t>stability.</w:t>
      </w:r>
    </w:p>
    <w:p w:rsidR="00AA115D" w:rsidRDefault="00AA115D">
      <w:pPr>
        <w:pStyle w:val="BodyText"/>
        <w:jc w:val="both"/>
        <w:sectPr w:rsidR="00AA115D">
          <w:pgSz w:w="12240" w:h="15840"/>
          <w:pgMar w:top="1340" w:right="1800" w:bottom="280" w:left="1800" w:header="44" w:footer="0" w:gutter="0"/>
          <w:cols w:space="720"/>
        </w:sectPr>
      </w:pPr>
    </w:p>
    <w:p w:rsidR="00AA115D" w:rsidRDefault="00AA115D">
      <w:pPr>
        <w:pStyle w:val="BodyText"/>
        <w:spacing w:before="8"/>
        <w:rPr>
          <w:sz w:val="9"/>
        </w:rPr>
      </w:pPr>
    </w:p>
    <w:p w:rsidR="00AA115D" w:rsidRDefault="00E94915">
      <w:pPr>
        <w:pStyle w:val="BodyText"/>
        <w:ind w:left="897"/>
      </w:pPr>
      <w:r>
        <w:rPr>
          <w:noProof/>
        </w:rPr>
        <w:drawing>
          <wp:inline distT="0" distB="0" distL="0" distR="0">
            <wp:extent cx="4127102" cy="336499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127102" cy="3364991"/>
                    </a:xfrm>
                    <a:prstGeom prst="rect">
                      <a:avLst/>
                    </a:prstGeom>
                  </pic:spPr>
                </pic:pic>
              </a:graphicData>
            </a:graphic>
          </wp:inline>
        </w:drawing>
      </w:r>
    </w:p>
    <w:p w:rsidR="00AA115D" w:rsidRDefault="00AA115D">
      <w:pPr>
        <w:pStyle w:val="BodyText"/>
        <w:spacing w:before="19"/>
      </w:pPr>
    </w:p>
    <w:p w:rsidR="00AA115D" w:rsidRDefault="00E94915">
      <w:pPr>
        <w:ind w:left="216"/>
        <w:rPr>
          <w:rFonts w:ascii="Arial"/>
          <w:b/>
          <w:i/>
          <w:sz w:val="20"/>
        </w:rPr>
      </w:pPr>
      <w:r>
        <w:rPr>
          <w:rFonts w:ascii="Arial"/>
          <w:b/>
          <w:i/>
          <w:sz w:val="20"/>
        </w:rPr>
        <w:t>Figure</w:t>
      </w:r>
      <w:r>
        <w:rPr>
          <w:rFonts w:ascii="Arial"/>
          <w:b/>
          <w:i/>
          <w:spacing w:val="-8"/>
          <w:sz w:val="20"/>
        </w:rPr>
        <w:t xml:space="preserve"> </w:t>
      </w:r>
      <w:r>
        <w:rPr>
          <w:rFonts w:ascii="Arial"/>
          <w:b/>
          <w:i/>
          <w:sz w:val="20"/>
        </w:rPr>
        <w:t>4:</w:t>
      </w:r>
      <w:r>
        <w:rPr>
          <w:rFonts w:ascii="Arial"/>
          <w:b/>
          <w:i/>
          <w:spacing w:val="-5"/>
          <w:sz w:val="20"/>
        </w:rPr>
        <w:t xml:space="preserve"> </w:t>
      </w:r>
      <w:r>
        <w:rPr>
          <w:rFonts w:ascii="Arial"/>
          <w:b/>
          <w:i/>
          <w:sz w:val="20"/>
        </w:rPr>
        <w:t>Effectiveness</w:t>
      </w:r>
      <w:r>
        <w:rPr>
          <w:rFonts w:ascii="Arial"/>
          <w:b/>
          <w:i/>
          <w:spacing w:val="-6"/>
          <w:sz w:val="20"/>
        </w:rPr>
        <w:t xml:space="preserve"> </w:t>
      </w:r>
      <w:r>
        <w:rPr>
          <w:rFonts w:ascii="Arial"/>
          <w:b/>
          <w:i/>
          <w:sz w:val="20"/>
        </w:rPr>
        <w:t>of</w:t>
      </w:r>
      <w:r>
        <w:rPr>
          <w:rFonts w:ascii="Arial"/>
          <w:b/>
          <w:i/>
          <w:spacing w:val="-6"/>
          <w:sz w:val="20"/>
        </w:rPr>
        <w:t xml:space="preserve"> </w:t>
      </w:r>
      <w:r>
        <w:rPr>
          <w:rFonts w:ascii="Arial"/>
          <w:b/>
          <w:i/>
          <w:sz w:val="20"/>
        </w:rPr>
        <w:t>Fraud</w:t>
      </w:r>
      <w:r>
        <w:rPr>
          <w:rFonts w:ascii="Arial"/>
          <w:b/>
          <w:i/>
          <w:spacing w:val="-7"/>
          <w:sz w:val="20"/>
        </w:rPr>
        <w:t xml:space="preserve"> </w:t>
      </w:r>
      <w:r>
        <w:rPr>
          <w:rFonts w:ascii="Arial"/>
          <w:b/>
          <w:i/>
          <w:spacing w:val="-2"/>
          <w:sz w:val="20"/>
        </w:rPr>
        <w:t>Detection</w:t>
      </w:r>
    </w:p>
    <w:p w:rsidR="00AA115D" w:rsidRDefault="00AA115D">
      <w:pPr>
        <w:pStyle w:val="BodyText"/>
        <w:spacing w:before="1"/>
        <w:rPr>
          <w:rFonts w:ascii="Arial"/>
          <w:b/>
          <w:i/>
        </w:rPr>
      </w:pPr>
    </w:p>
    <w:p w:rsidR="00AA115D" w:rsidRDefault="00E94915">
      <w:pPr>
        <w:pStyle w:val="Heading2"/>
      </w:pPr>
      <w:r>
        <w:t>Personalized</w:t>
      </w:r>
      <w:r>
        <w:rPr>
          <w:spacing w:val="-10"/>
        </w:rPr>
        <w:t xml:space="preserve"> </w:t>
      </w:r>
      <w:r>
        <w:t>Financial</w:t>
      </w:r>
      <w:r>
        <w:rPr>
          <w:spacing w:val="-8"/>
        </w:rPr>
        <w:t xml:space="preserve"> </w:t>
      </w:r>
      <w:r>
        <w:t>Advisory</w:t>
      </w:r>
      <w:r>
        <w:rPr>
          <w:spacing w:val="-5"/>
        </w:rPr>
        <w:t xml:space="preserve"> </w:t>
      </w:r>
      <w:r>
        <w:rPr>
          <w:spacing w:val="-2"/>
        </w:rPr>
        <w:t>Systems</w:t>
      </w:r>
    </w:p>
    <w:p w:rsidR="00AA115D" w:rsidRDefault="00E94915">
      <w:pPr>
        <w:pStyle w:val="BodyText"/>
        <w:spacing w:before="229"/>
        <w:ind w:left="216" w:right="212"/>
        <w:jc w:val="both"/>
      </w:pPr>
      <w:r>
        <w:t>Generative</w:t>
      </w:r>
      <w:r>
        <w:rPr>
          <w:spacing w:val="-2"/>
        </w:rPr>
        <w:t xml:space="preserve"> </w:t>
      </w:r>
      <w:r>
        <w:t>AI</w:t>
      </w:r>
      <w:r>
        <w:rPr>
          <w:spacing w:val="-4"/>
        </w:rPr>
        <w:t xml:space="preserve"> </w:t>
      </w:r>
      <w:r>
        <w:t>can</w:t>
      </w:r>
      <w:r>
        <w:rPr>
          <w:spacing w:val="-2"/>
        </w:rPr>
        <w:t xml:space="preserve"> </w:t>
      </w:r>
      <w:r>
        <w:t>also</w:t>
      </w:r>
      <w:r>
        <w:rPr>
          <w:spacing w:val="-4"/>
        </w:rPr>
        <w:t xml:space="preserve"> </w:t>
      </w:r>
      <w:r>
        <w:t>enhance</w:t>
      </w:r>
      <w:r>
        <w:rPr>
          <w:spacing w:val="-4"/>
        </w:rPr>
        <w:t xml:space="preserve"> </w:t>
      </w:r>
      <w:r>
        <w:t>personalized</w:t>
      </w:r>
      <w:r>
        <w:rPr>
          <w:spacing w:val="-4"/>
        </w:rPr>
        <w:t xml:space="preserve"> </w:t>
      </w:r>
      <w:r>
        <w:t>financial</w:t>
      </w:r>
      <w:r>
        <w:rPr>
          <w:spacing w:val="-3"/>
        </w:rPr>
        <w:t xml:space="preserve"> </w:t>
      </w:r>
      <w:r>
        <w:t>advisory</w:t>
      </w:r>
      <w:r>
        <w:rPr>
          <w:spacing w:val="-2"/>
        </w:rPr>
        <w:t xml:space="preserve"> </w:t>
      </w:r>
      <w:r>
        <w:t>services</w:t>
      </w:r>
      <w:r>
        <w:rPr>
          <w:spacing w:val="-3"/>
        </w:rPr>
        <w:t xml:space="preserve"> </w:t>
      </w:r>
      <w:r>
        <w:t>for</w:t>
      </w:r>
      <w:r>
        <w:rPr>
          <w:spacing w:val="-2"/>
        </w:rPr>
        <w:t xml:space="preserve"> </w:t>
      </w:r>
      <w:r>
        <w:t>SMEs.</w:t>
      </w:r>
      <w:r>
        <w:rPr>
          <w:spacing w:val="-4"/>
        </w:rPr>
        <w:t xml:space="preserve"> </w:t>
      </w:r>
      <w:r>
        <w:t xml:space="preserve">AI-driven platforms leverage Natural Language Processing (NLP) and machine learning algorithms to analyze financial data and provide tailored recommendations. A study by </w:t>
      </w:r>
      <w:proofErr w:type="spellStart"/>
      <w:r>
        <w:t>Nkwinika</w:t>
      </w:r>
      <w:proofErr w:type="spellEnd"/>
      <w:r>
        <w:t xml:space="preserve"> and Akinola</w:t>
      </w:r>
      <w:r>
        <w:rPr>
          <w:spacing w:val="-6"/>
        </w:rPr>
        <w:t xml:space="preserve"> </w:t>
      </w:r>
      <w:r>
        <w:t>[20]</w:t>
      </w:r>
      <w:r>
        <w:rPr>
          <w:spacing w:val="-6"/>
        </w:rPr>
        <w:t xml:space="preserve"> </w:t>
      </w:r>
      <w:r>
        <w:t>found</w:t>
      </w:r>
      <w:r>
        <w:rPr>
          <w:spacing w:val="-6"/>
        </w:rPr>
        <w:t xml:space="preserve"> </w:t>
      </w:r>
      <w:r>
        <w:t>that</w:t>
      </w:r>
      <w:r>
        <w:rPr>
          <w:spacing w:val="-4"/>
        </w:rPr>
        <w:t xml:space="preserve"> </w:t>
      </w:r>
      <w:r>
        <w:t>AI-powered</w:t>
      </w:r>
      <w:r>
        <w:rPr>
          <w:spacing w:val="-4"/>
        </w:rPr>
        <w:t xml:space="preserve"> </w:t>
      </w:r>
      <w:r>
        <w:t>advisory</w:t>
      </w:r>
      <w:r>
        <w:rPr>
          <w:spacing w:val="-4"/>
        </w:rPr>
        <w:t xml:space="preserve"> </w:t>
      </w:r>
      <w:r>
        <w:t>mechanisms</w:t>
      </w:r>
      <w:r>
        <w:rPr>
          <w:spacing w:val="-5"/>
        </w:rPr>
        <w:t xml:space="preserve"> </w:t>
      </w:r>
      <w:r>
        <w:t>improved</w:t>
      </w:r>
      <w:r>
        <w:rPr>
          <w:spacing w:val="-6"/>
        </w:rPr>
        <w:t xml:space="preserve"> </w:t>
      </w:r>
      <w:r>
        <w:t>financial</w:t>
      </w:r>
      <w:r>
        <w:rPr>
          <w:spacing w:val="-7"/>
        </w:rPr>
        <w:t xml:space="preserve"> </w:t>
      </w:r>
      <w:r>
        <w:t>decision-making in</w:t>
      </w:r>
      <w:r>
        <w:rPr>
          <w:spacing w:val="-2"/>
        </w:rPr>
        <w:t xml:space="preserve"> </w:t>
      </w:r>
      <w:r>
        <w:t>SMEs</w:t>
      </w:r>
      <w:r>
        <w:rPr>
          <w:spacing w:val="-1"/>
        </w:rPr>
        <w:t xml:space="preserve"> </w:t>
      </w:r>
      <w:r>
        <w:t>by</w:t>
      </w:r>
      <w:r>
        <w:rPr>
          <w:spacing w:val="-1"/>
        </w:rPr>
        <w:t xml:space="preserve"> </w:t>
      </w:r>
      <w:r>
        <w:t>approximately 40%,</w:t>
      </w:r>
      <w:r>
        <w:rPr>
          <w:spacing w:val="-1"/>
        </w:rPr>
        <w:t xml:space="preserve"> </w:t>
      </w:r>
      <w:r>
        <w:t>particularly</w:t>
      </w:r>
      <w:r>
        <w:rPr>
          <w:spacing w:val="-1"/>
        </w:rPr>
        <w:t xml:space="preserve"> </w:t>
      </w:r>
      <w:r>
        <w:t>in</w:t>
      </w:r>
      <w:r>
        <w:rPr>
          <w:spacing w:val="-2"/>
        </w:rPr>
        <w:t xml:space="preserve"> </w:t>
      </w:r>
      <w:r>
        <w:t>areas</w:t>
      </w:r>
      <w:r>
        <w:rPr>
          <w:spacing w:val="-1"/>
        </w:rPr>
        <w:t xml:space="preserve"> </w:t>
      </w:r>
      <w:r>
        <w:t>such</w:t>
      </w:r>
      <w:r>
        <w:rPr>
          <w:spacing w:val="-2"/>
        </w:rPr>
        <w:t xml:space="preserve"> </w:t>
      </w:r>
      <w:r>
        <w:t>as</w:t>
      </w:r>
      <w:r>
        <w:rPr>
          <w:spacing w:val="-1"/>
        </w:rPr>
        <w:t xml:space="preserve"> </w:t>
      </w:r>
      <w:r>
        <w:t>cash</w:t>
      </w:r>
      <w:r>
        <w:rPr>
          <w:spacing w:val="-2"/>
        </w:rPr>
        <w:t xml:space="preserve"> </w:t>
      </w:r>
      <w:r>
        <w:t>flow management</w:t>
      </w:r>
      <w:r>
        <w:rPr>
          <w:spacing w:val="-2"/>
        </w:rPr>
        <w:t xml:space="preserve"> </w:t>
      </w:r>
      <w:r>
        <w:t>and</w:t>
      </w:r>
      <w:r>
        <w:rPr>
          <w:spacing w:val="-2"/>
        </w:rPr>
        <w:t xml:space="preserve"> </w:t>
      </w:r>
      <w:r>
        <w:t>tax planning. Empirical evidence further indicates that SMEs using AI-driven financial advisory services experienced a 20% increase in operational efficie</w:t>
      </w:r>
      <w:r>
        <w:t>ncy and a 15% improvement in profitability over a 12-month period. These advancements are particularly beneficial for businesses with limited access to professional financial advisors, as they reduce reliance on costly consultations while improving financi</w:t>
      </w:r>
      <w:r>
        <w:t>al planning and risk management.</w:t>
      </w:r>
    </w:p>
    <w:p w:rsidR="00AA115D" w:rsidRDefault="00AA115D">
      <w:pPr>
        <w:pStyle w:val="BodyText"/>
        <w:spacing w:before="1"/>
      </w:pPr>
    </w:p>
    <w:p w:rsidR="00AA115D" w:rsidRDefault="00E94915">
      <w:pPr>
        <w:pStyle w:val="Heading2"/>
      </w:pPr>
      <w:r>
        <w:t>Financial</w:t>
      </w:r>
      <w:r>
        <w:rPr>
          <w:spacing w:val="-8"/>
        </w:rPr>
        <w:t xml:space="preserve"> </w:t>
      </w:r>
      <w:r>
        <w:t>Inclusion</w:t>
      </w:r>
      <w:r>
        <w:rPr>
          <w:spacing w:val="-6"/>
        </w:rPr>
        <w:t xml:space="preserve"> </w:t>
      </w:r>
      <w:r>
        <w:rPr>
          <w:spacing w:val="-2"/>
        </w:rPr>
        <w:t>Strategies</w:t>
      </w:r>
    </w:p>
    <w:p w:rsidR="00AA115D" w:rsidRDefault="00E94915">
      <w:pPr>
        <w:pStyle w:val="BodyText"/>
        <w:spacing w:before="229"/>
        <w:ind w:left="216" w:right="214"/>
        <w:jc w:val="both"/>
      </w:pPr>
      <w:r>
        <w:t>Generative</w:t>
      </w:r>
      <w:r>
        <w:rPr>
          <w:spacing w:val="-9"/>
        </w:rPr>
        <w:t xml:space="preserve"> </w:t>
      </w:r>
      <w:r>
        <w:t>AI</w:t>
      </w:r>
      <w:r>
        <w:rPr>
          <w:spacing w:val="-9"/>
        </w:rPr>
        <w:t xml:space="preserve"> </w:t>
      </w:r>
      <w:r>
        <w:t>also</w:t>
      </w:r>
      <w:r>
        <w:rPr>
          <w:spacing w:val="-9"/>
        </w:rPr>
        <w:t xml:space="preserve"> </w:t>
      </w:r>
      <w:r>
        <w:t>facilitates</w:t>
      </w:r>
      <w:r>
        <w:rPr>
          <w:spacing w:val="-10"/>
        </w:rPr>
        <w:t xml:space="preserve"> </w:t>
      </w:r>
      <w:r>
        <w:t>financial</w:t>
      </w:r>
      <w:r>
        <w:rPr>
          <w:spacing w:val="-10"/>
        </w:rPr>
        <w:t xml:space="preserve"> </w:t>
      </w:r>
      <w:r>
        <w:t>inclusion</w:t>
      </w:r>
      <w:r>
        <w:rPr>
          <w:spacing w:val="-10"/>
        </w:rPr>
        <w:t xml:space="preserve"> </w:t>
      </w:r>
      <w:r>
        <w:t>strategies</w:t>
      </w:r>
      <w:r>
        <w:rPr>
          <w:spacing w:val="-10"/>
        </w:rPr>
        <w:t xml:space="preserve"> </w:t>
      </w:r>
      <w:r>
        <w:t>by</w:t>
      </w:r>
      <w:r>
        <w:rPr>
          <w:spacing w:val="-10"/>
        </w:rPr>
        <w:t xml:space="preserve"> </w:t>
      </w:r>
      <w:r>
        <w:t>reducing</w:t>
      </w:r>
      <w:r>
        <w:rPr>
          <w:spacing w:val="-10"/>
        </w:rPr>
        <w:t xml:space="preserve"> </w:t>
      </w:r>
      <w:r>
        <w:t>entry</w:t>
      </w:r>
      <w:r>
        <w:rPr>
          <w:spacing w:val="-8"/>
        </w:rPr>
        <w:t xml:space="preserve"> </w:t>
      </w:r>
      <w:r>
        <w:t>barriers</w:t>
      </w:r>
      <w:r>
        <w:rPr>
          <w:spacing w:val="-10"/>
        </w:rPr>
        <w:t xml:space="preserve"> </w:t>
      </w:r>
      <w:r>
        <w:t>for</w:t>
      </w:r>
      <w:r>
        <w:rPr>
          <w:spacing w:val="-8"/>
        </w:rPr>
        <w:t xml:space="preserve"> </w:t>
      </w:r>
      <w:r>
        <w:t>SMEs in underserved communities (See Figure 5). AI bridges gaps in access to traditional banking services, particularly in areas where physical banking infrastructure is limited. Lee et al. [21] examined an AI-powered lending initiative in rural U.S. commu</w:t>
      </w:r>
      <w:r>
        <w:t>nities, where AI-driven platforms provided credit access to SMEs previously excluded due to geographical constraints.</w:t>
      </w:r>
      <w:r>
        <w:rPr>
          <w:spacing w:val="-7"/>
        </w:rPr>
        <w:t xml:space="preserve"> </w:t>
      </w:r>
      <w:r>
        <w:t>Their</w:t>
      </w:r>
      <w:r>
        <w:rPr>
          <w:spacing w:val="-7"/>
        </w:rPr>
        <w:t xml:space="preserve"> </w:t>
      </w:r>
      <w:r>
        <w:t>findings</w:t>
      </w:r>
      <w:r>
        <w:rPr>
          <w:spacing w:val="-6"/>
        </w:rPr>
        <w:t xml:space="preserve"> </w:t>
      </w:r>
      <w:r>
        <w:t>revealed</w:t>
      </w:r>
      <w:r>
        <w:rPr>
          <w:spacing w:val="-8"/>
        </w:rPr>
        <w:t xml:space="preserve"> </w:t>
      </w:r>
      <w:r>
        <w:t>that</w:t>
      </w:r>
      <w:r>
        <w:rPr>
          <w:spacing w:val="-8"/>
        </w:rPr>
        <w:t xml:space="preserve"> </w:t>
      </w:r>
      <w:r>
        <w:t>45%</w:t>
      </w:r>
      <w:r>
        <w:rPr>
          <w:spacing w:val="-7"/>
        </w:rPr>
        <w:t xml:space="preserve"> </w:t>
      </w:r>
      <w:r>
        <w:t>of</w:t>
      </w:r>
      <w:r>
        <w:rPr>
          <w:spacing w:val="-5"/>
        </w:rPr>
        <w:t xml:space="preserve"> </w:t>
      </w:r>
      <w:r>
        <w:t>SMEs</w:t>
      </w:r>
      <w:r>
        <w:rPr>
          <w:spacing w:val="-6"/>
        </w:rPr>
        <w:t xml:space="preserve"> </w:t>
      </w:r>
      <w:r>
        <w:t>in</w:t>
      </w:r>
      <w:r>
        <w:rPr>
          <w:spacing w:val="-8"/>
        </w:rPr>
        <w:t xml:space="preserve"> </w:t>
      </w:r>
      <w:r>
        <w:t>these</w:t>
      </w:r>
      <w:r>
        <w:rPr>
          <w:spacing w:val="-8"/>
        </w:rPr>
        <w:t xml:space="preserve"> </w:t>
      </w:r>
      <w:r>
        <w:t>regions</w:t>
      </w:r>
      <w:r>
        <w:rPr>
          <w:spacing w:val="-6"/>
        </w:rPr>
        <w:t xml:space="preserve"> </w:t>
      </w:r>
      <w:r>
        <w:t>experienced</w:t>
      </w:r>
      <w:r>
        <w:rPr>
          <w:spacing w:val="-8"/>
        </w:rPr>
        <w:t xml:space="preserve"> </w:t>
      </w:r>
      <w:r>
        <w:t>improved financial</w:t>
      </w:r>
      <w:r>
        <w:rPr>
          <w:spacing w:val="-14"/>
        </w:rPr>
        <w:t xml:space="preserve"> </w:t>
      </w:r>
      <w:r>
        <w:t>inclusion</w:t>
      </w:r>
      <w:r>
        <w:rPr>
          <w:spacing w:val="-14"/>
        </w:rPr>
        <w:t xml:space="preserve"> </w:t>
      </w:r>
      <w:r>
        <w:t>following</w:t>
      </w:r>
      <w:r>
        <w:rPr>
          <w:spacing w:val="-14"/>
        </w:rPr>
        <w:t xml:space="preserve"> </w:t>
      </w:r>
      <w:r>
        <w:t>the</w:t>
      </w:r>
      <w:r>
        <w:rPr>
          <w:spacing w:val="-14"/>
        </w:rPr>
        <w:t xml:space="preserve"> </w:t>
      </w:r>
      <w:r>
        <w:t>adoption</w:t>
      </w:r>
      <w:r>
        <w:rPr>
          <w:spacing w:val="-14"/>
        </w:rPr>
        <w:t xml:space="preserve"> </w:t>
      </w:r>
      <w:r>
        <w:t>of</w:t>
      </w:r>
      <w:r>
        <w:rPr>
          <w:spacing w:val="-14"/>
        </w:rPr>
        <w:t xml:space="preserve"> </w:t>
      </w:r>
      <w:r>
        <w:t>AI-based</w:t>
      </w:r>
      <w:r>
        <w:rPr>
          <w:spacing w:val="-14"/>
        </w:rPr>
        <w:t xml:space="preserve"> </w:t>
      </w:r>
      <w:r>
        <w:t>serv</w:t>
      </w:r>
      <w:r>
        <w:t>ices.</w:t>
      </w:r>
      <w:r>
        <w:rPr>
          <w:spacing w:val="-14"/>
        </w:rPr>
        <w:t xml:space="preserve"> </w:t>
      </w:r>
      <w:r>
        <w:t>Unlike</w:t>
      </w:r>
      <w:r>
        <w:rPr>
          <w:spacing w:val="-14"/>
        </w:rPr>
        <w:t xml:space="preserve"> </w:t>
      </w:r>
      <w:r>
        <w:t>the</w:t>
      </w:r>
      <w:r>
        <w:rPr>
          <w:spacing w:val="-13"/>
        </w:rPr>
        <w:t xml:space="preserve"> </w:t>
      </w:r>
      <w:r>
        <w:t>United</w:t>
      </w:r>
      <w:r>
        <w:rPr>
          <w:spacing w:val="-14"/>
        </w:rPr>
        <w:t xml:space="preserve"> </w:t>
      </w:r>
      <w:r>
        <w:t>States,</w:t>
      </w:r>
      <w:r>
        <w:rPr>
          <w:spacing w:val="-14"/>
        </w:rPr>
        <w:t xml:space="preserve"> </w:t>
      </w:r>
      <w:r>
        <w:t>where AI adoption in SME financing is primarily driven by private-sector innovation, countries such as China have implemented state-backed AI lending platforms to reach underserved SMEs. Similarly,</w:t>
      </w:r>
      <w:r>
        <w:rPr>
          <w:spacing w:val="-14"/>
        </w:rPr>
        <w:t xml:space="preserve"> </w:t>
      </w:r>
      <w:r>
        <w:t>India’s</w:t>
      </w:r>
      <w:r>
        <w:rPr>
          <w:spacing w:val="-14"/>
        </w:rPr>
        <w:t xml:space="preserve"> </w:t>
      </w:r>
      <w:r>
        <w:t>Aadhaar-linked</w:t>
      </w:r>
      <w:r>
        <w:rPr>
          <w:spacing w:val="-13"/>
        </w:rPr>
        <w:t xml:space="preserve"> </w:t>
      </w:r>
      <w:r>
        <w:t>AI-</w:t>
      </w:r>
      <w:r>
        <w:t>powered</w:t>
      </w:r>
      <w:r>
        <w:rPr>
          <w:spacing w:val="-14"/>
        </w:rPr>
        <w:t xml:space="preserve"> </w:t>
      </w:r>
      <w:r>
        <w:t>credit</w:t>
      </w:r>
      <w:r>
        <w:rPr>
          <w:spacing w:val="-14"/>
        </w:rPr>
        <w:t xml:space="preserve"> </w:t>
      </w:r>
      <w:r>
        <w:t>system</w:t>
      </w:r>
      <w:r>
        <w:rPr>
          <w:spacing w:val="-14"/>
        </w:rPr>
        <w:t xml:space="preserve"> </w:t>
      </w:r>
      <w:r>
        <w:t>has</w:t>
      </w:r>
      <w:r>
        <w:rPr>
          <w:spacing w:val="-14"/>
        </w:rPr>
        <w:t xml:space="preserve"> </w:t>
      </w:r>
      <w:r>
        <w:t>significantly</w:t>
      </w:r>
      <w:r>
        <w:rPr>
          <w:spacing w:val="-13"/>
        </w:rPr>
        <w:t xml:space="preserve"> </w:t>
      </w:r>
      <w:r>
        <w:t>improved</w:t>
      </w:r>
      <w:r>
        <w:rPr>
          <w:spacing w:val="-14"/>
        </w:rPr>
        <w:t xml:space="preserve"> </w:t>
      </w:r>
      <w:r>
        <w:t>financial inclusion. The United Kingdom has adopted regulatory sandboxes to ensure AI-driven financial products are tested for fairness before full-scale implementation [22]. By reducing</w:t>
      </w:r>
    </w:p>
    <w:p w:rsidR="00AA115D" w:rsidRDefault="00AA115D">
      <w:pPr>
        <w:pStyle w:val="BodyText"/>
        <w:jc w:val="both"/>
        <w:sectPr w:rsidR="00AA115D">
          <w:pgSz w:w="12240" w:h="15840"/>
          <w:pgMar w:top="1340" w:right="1800" w:bottom="280" w:left="1800" w:header="44" w:footer="0" w:gutter="0"/>
          <w:cols w:space="720"/>
        </w:sectPr>
      </w:pPr>
    </w:p>
    <w:p w:rsidR="00AA115D" w:rsidRDefault="00E94915">
      <w:pPr>
        <w:pStyle w:val="BodyText"/>
        <w:spacing w:before="83"/>
        <w:ind w:left="216" w:right="220"/>
        <w:jc w:val="both"/>
      </w:pPr>
      <w:r>
        <w:lastRenderedPageBreak/>
        <w:t>relian</w:t>
      </w:r>
      <w:r>
        <w:t>ce on physical bank branches, AI enables the broader distribution of capital, thereby promoting financial inclusion in unbanked areas [23–25].</w:t>
      </w:r>
    </w:p>
    <w:p w:rsidR="00AA115D" w:rsidRDefault="00E94915">
      <w:pPr>
        <w:pStyle w:val="BodyText"/>
        <w:spacing w:before="10"/>
        <w:rPr>
          <w:sz w:val="17"/>
        </w:rPr>
      </w:pPr>
      <w:r>
        <w:rPr>
          <w:noProof/>
          <w:sz w:val="17"/>
        </w:rPr>
        <w:drawing>
          <wp:anchor distT="0" distB="0" distL="0" distR="0" simplePos="0" relativeHeight="487589376" behindDoc="1" locked="0" layoutInCell="1" allowOverlap="1">
            <wp:simplePos x="0" y="0"/>
            <wp:positionH relativeFrom="page">
              <wp:posOffset>1767890</wp:posOffset>
            </wp:positionH>
            <wp:positionV relativeFrom="paragraph">
              <wp:posOffset>146128</wp:posOffset>
            </wp:positionV>
            <wp:extent cx="4244476" cy="265176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244476" cy="2651760"/>
                    </a:xfrm>
                    <a:prstGeom prst="rect">
                      <a:avLst/>
                    </a:prstGeom>
                  </pic:spPr>
                </pic:pic>
              </a:graphicData>
            </a:graphic>
          </wp:anchor>
        </w:drawing>
      </w:r>
    </w:p>
    <w:p w:rsidR="00AA115D" w:rsidRDefault="00E94915">
      <w:pPr>
        <w:spacing w:before="230"/>
        <w:ind w:left="216"/>
        <w:rPr>
          <w:rFonts w:ascii="Arial"/>
          <w:b/>
          <w:i/>
          <w:sz w:val="20"/>
        </w:rPr>
      </w:pPr>
      <w:r>
        <w:rPr>
          <w:rFonts w:ascii="Arial"/>
          <w:b/>
          <w:i/>
          <w:sz w:val="20"/>
        </w:rPr>
        <w:t>Figure</w:t>
      </w:r>
      <w:r>
        <w:rPr>
          <w:rFonts w:ascii="Arial"/>
          <w:b/>
          <w:i/>
          <w:spacing w:val="-8"/>
          <w:sz w:val="20"/>
        </w:rPr>
        <w:t xml:space="preserve"> </w:t>
      </w:r>
      <w:r>
        <w:rPr>
          <w:rFonts w:ascii="Arial"/>
          <w:b/>
          <w:i/>
          <w:sz w:val="20"/>
        </w:rPr>
        <w:t>5:</w:t>
      </w:r>
      <w:r>
        <w:rPr>
          <w:rFonts w:ascii="Arial"/>
          <w:b/>
          <w:i/>
          <w:spacing w:val="-7"/>
          <w:sz w:val="20"/>
        </w:rPr>
        <w:t xml:space="preserve"> </w:t>
      </w:r>
      <w:r>
        <w:rPr>
          <w:rFonts w:ascii="Arial"/>
          <w:b/>
          <w:i/>
          <w:sz w:val="20"/>
        </w:rPr>
        <w:t>AI</w:t>
      </w:r>
      <w:r>
        <w:rPr>
          <w:rFonts w:ascii="Arial"/>
          <w:b/>
          <w:i/>
          <w:spacing w:val="-6"/>
          <w:sz w:val="20"/>
        </w:rPr>
        <w:t xml:space="preserve"> </w:t>
      </w:r>
      <w:r>
        <w:rPr>
          <w:rFonts w:ascii="Arial"/>
          <w:b/>
          <w:i/>
          <w:sz w:val="20"/>
        </w:rPr>
        <w:t>Applications</w:t>
      </w:r>
      <w:r>
        <w:rPr>
          <w:rFonts w:ascii="Arial"/>
          <w:b/>
          <w:i/>
          <w:spacing w:val="-7"/>
          <w:sz w:val="20"/>
        </w:rPr>
        <w:t xml:space="preserve"> </w:t>
      </w:r>
      <w:r>
        <w:rPr>
          <w:rFonts w:ascii="Arial"/>
          <w:b/>
          <w:i/>
          <w:sz w:val="20"/>
        </w:rPr>
        <w:t>in</w:t>
      </w:r>
      <w:r>
        <w:rPr>
          <w:rFonts w:ascii="Arial"/>
          <w:b/>
          <w:i/>
          <w:spacing w:val="-7"/>
          <w:sz w:val="20"/>
        </w:rPr>
        <w:t xml:space="preserve"> </w:t>
      </w:r>
      <w:r>
        <w:rPr>
          <w:rFonts w:ascii="Arial"/>
          <w:b/>
          <w:i/>
          <w:sz w:val="20"/>
        </w:rPr>
        <w:t>Financial</w:t>
      </w:r>
      <w:r>
        <w:rPr>
          <w:rFonts w:ascii="Arial"/>
          <w:b/>
          <w:i/>
          <w:spacing w:val="-7"/>
          <w:sz w:val="20"/>
        </w:rPr>
        <w:t xml:space="preserve"> </w:t>
      </w:r>
      <w:r>
        <w:rPr>
          <w:rFonts w:ascii="Arial"/>
          <w:b/>
          <w:i/>
          <w:sz w:val="20"/>
        </w:rPr>
        <w:t>Inclusion</w:t>
      </w:r>
      <w:r>
        <w:rPr>
          <w:rFonts w:ascii="Arial"/>
          <w:b/>
          <w:i/>
          <w:spacing w:val="-7"/>
          <w:sz w:val="20"/>
        </w:rPr>
        <w:t xml:space="preserve"> </w:t>
      </w:r>
      <w:r>
        <w:rPr>
          <w:rFonts w:ascii="Arial"/>
          <w:b/>
          <w:i/>
          <w:spacing w:val="-2"/>
          <w:sz w:val="20"/>
        </w:rPr>
        <w:t>Strategies</w:t>
      </w:r>
    </w:p>
    <w:p w:rsidR="00AA115D" w:rsidRDefault="00AA115D">
      <w:pPr>
        <w:pStyle w:val="BodyText"/>
        <w:spacing w:before="1"/>
        <w:rPr>
          <w:rFonts w:ascii="Arial"/>
          <w:b/>
          <w:i/>
        </w:rPr>
      </w:pPr>
    </w:p>
    <w:p w:rsidR="00AA115D" w:rsidRDefault="00E94915">
      <w:pPr>
        <w:pStyle w:val="Heading2"/>
      </w:pPr>
      <w:r>
        <w:t>Challenges</w:t>
      </w:r>
      <w:r>
        <w:rPr>
          <w:spacing w:val="-4"/>
        </w:rPr>
        <w:t xml:space="preserve"> </w:t>
      </w:r>
      <w:r>
        <w:t>and</w:t>
      </w:r>
      <w:r>
        <w:rPr>
          <w:spacing w:val="-5"/>
        </w:rPr>
        <w:t xml:space="preserve"> </w:t>
      </w:r>
      <w:r>
        <w:rPr>
          <w:spacing w:val="-2"/>
        </w:rPr>
        <w:t>Barriers</w:t>
      </w:r>
    </w:p>
    <w:p w:rsidR="00AA115D" w:rsidRDefault="00E94915">
      <w:pPr>
        <w:pStyle w:val="BodyText"/>
        <w:spacing w:before="229"/>
        <w:ind w:left="216" w:right="215"/>
        <w:jc w:val="both"/>
      </w:pPr>
      <w:r>
        <w:t>Despite the significant promise of generative AI in advancing financial inclusion, several challenges persist. One of the primary concerns is data privacy, particularly regarding the management of sensitive financial information. Kumar and Patel [26] repor</w:t>
      </w:r>
      <w:r>
        <w:t xml:space="preserve">ted that 62% of SMEs lack the necessary infrastructure to securely handle financial data, raising concerns about data security and confidentiality. Ethical considerations have also been highlighted, particularly regarding AI decision-making algorithms and </w:t>
      </w:r>
      <w:r>
        <w:t>their transparency. The high costs associated with implementing AI-driven systems further create barriers to adoption. Studies by</w:t>
      </w:r>
      <w:r>
        <w:rPr>
          <w:spacing w:val="-1"/>
        </w:rPr>
        <w:t xml:space="preserve"> </w:t>
      </w:r>
      <w:proofErr w:type="spellStart"/>
      <w:r>
        <w:t>Iyelolu</w:t>
      </w:r>
      <w:proofErr w:type="spellEnd"/>
      <w:r>
        <w:rPr>
          <w:spacing w:val="-1"/>
        </w:rPr>
        <w:t xml:space="preserve"> </w:t>
      </w:r>
      <w:r>
        <w:t>et</w:t>
      </w:r>
      <w:r>
        <w:rPr>
          <w:spacing w:val="-2"/>
        </w:rPr>
        <w:t xml:space="preserve"> </w:t>
      </w:r>
      <w:r>
        <w:t>al. [27]</w:t>
      </w:r>
      <w:r>
        <w:rPr>
          <w:spacing w:val="-1"/>
        </w:rPr>
        <w:t xml:space="preserve"> </w:t>
      </w:r>
      <w:r>
        <w:t>and</w:t>
      </w:r>
      <w:r>
        <w:rPr>
          <w:spacing w:val="-1"/>
        </w:rPr>
        <w:t xml:space="preserve"> </w:t>
      </w:r>
      <w:proofErr w:type="spellStart"/>
      <w:r>
        <w:t>Bhalerao</w:t>
      </w:r>
      <w:proofErr w:type="spellEnd"/>
      <w:r>
        <w:rPr>
          <w:spacing w:val="-1"/>
        </w:rPr>
        <w:t xml:space="preserve"> </w:t>
      </w:r>
      <w:r>
        <w:t>et al.</w:t>
      </w:r>
      <w:r>
        <w:rPr>
          <w:spacing w:val="-1"/>
        </w:rPr>
        <w:t xml:space="preserve"> </w:t>
      </w:r>
      <w:r>
        <w:t>[28] indicate</w:t>
      </w:r>
      <w:r>
        <w:rPr>
          <w:spacing w:val="-1"/>
        </w:rPr>
        <w:t xml:space="preserve"> </w:t>
      </w:r>
      <w:r>
        <w:t>that</w:t>
      </w:r>
      <w:r>
        <w:rPr>
          <w:spacing w:val="-2"/>
        </w:rPr>
        <w:t xml:space="preserve"> </w:t>
      </w:r>
      <w:r>
        <w:t>the initial</w:t>
      </w:r>
      <w:r>
        <w:rPr>
          <w:spacing w:val="-1"/>
        </w:rPr>
        <w:t xml:space="preserve"> </w:t>
      </w:r>
      <w:r>
        <w:t>investment</w:t>
      </w:r>
      <w:r>
        <w:rPr>
          <w:spacing w:val="-1"/>
        </w:rPr>
        <w:t xml:space="preserve"> </w:t>
      </w:r>
      <w:r>
        <w:t>required for</w:t>
      </w:r>
      <w:r>
        <w:rPr>
          <w:spacing w:val="-1"/>
        </w:rPr>
        <w:t xml:space="preserve"> </w:t>
      </w:r>
      <w:r>
        <w:t>AI integration</w:t>
      </w:r>
      <w:r>
        <w:rPr>
          <w:spacing w:val="-13"/>
        </w:rPr>
        <w:t xml:space="preserve"> </w:t>
      </w:r>
      <w:r>
        <w:t>can</w:t>
      </w:r>
      <w:r>
        <w:rPr>
          <w:spacing w:val="-13"/>
        </w:rPr>
        <w:t xml:space="preserve"> </w:t>
      </w:r>
      <w:r>
        <w:t>be</w:t>
      </w:r>
      <w:r>
        <w:rPr>
          <w:spacing w:val="-13"/>
        </w:rPr>
        <w:t xml:space="preserve"> </w:t>
      </w:r>
      <w:r>
        <w:t>substanti</w:t>
      </w:r>
      <w:r>
        <w:t>al,</w:t>
      </w:r>
      <w:r>
        <w:rPr>
          <w:spacing w:val="-12"/>
        </w:rPr>
        <w:t xml:space="preserve"> </w:t>
      </w:r>
      <w:r>
        <w:t>making</w:t>
      </w:r>
      <w:r>
        <w:rPr>
          <w:spacing w:val="-13"/>
        </w:rPr>
        <w:t xml:space="preserve"> </w:t>
      </w:r>
      <w:r>
        <w:t>it</w:t>
      </w:r>
      <w:r>
        <w:rPr>
          <w:spacing w:val="-12"/>
        </w:rPr>
        <w:t xml:space="preserve"> </w:t>
      </w:r>
      <w:r>
        <w:t>particularly</w:t>
      </w:r>
      <w:r>
        <w:rPr>
          <w:spacing w:val="-14"/>
        </w:rPr>
        <w:t xml:space="preserve"> </w:t>
      </w:r>
      <w:r>
        <w:t>challenging</w:t>
      </w:r>
      <w:r>
        <w:rPr>
          <w:spacing w:val="-13"/>
        </w:rPr>
        <w:t xml:space="preserve"> </w:t>
      </w:r>
      <w:r>
        <w:t>for</w:t>
      </w:r>
      <w:r>
        <w:rPr>
          <w:spacing w:val="-12"/>
        </w:rPr>
        <w:t xml:space="preserve"> </w:t>
      </w:r>
      <w:r>
        <w:t>SMEs</w:t>
      </w:r>
      <w:r>
        <w:rPr>
          <w:spacing w:val="-13"/>
        </w:rPr>
        <w:t xml:space="preserve"> </w:t>
      </w:r>
      <w:r>
        <w:t>with</w:t>
      </w:r>
      <w:r>
        <w:rPr>
          <w:spacing w:val="-13"/>
        </w:rPr>
        <w:t xml:space="preserve"> </w:t>
      </w:r>
      <w:r>
        <w:t>limited</w:t>
      </w:r>
      <w:r>
        <w:rPr>
          <w:spacing w:val="-14"/>
        </w:rPr>
        <w:t xml:space="preserve"> </w:t>
      </w:r>
      <w:r>
        <w:t>financial resources to afford these technologies.</w:t>
      </w:r>
    </w:p>
    <w:p w:rsidR="00AA115D" w:rsidRDefault="00AA115D">
      <w:pPr>
        <w:pStyle w:val="BodyText"/>
      </w:pPr>
    </w:p>
    <w:p w:rsidR="00AA115D" w:rsidRDefault="00E94915">
      <w:pPr>
        <w:pStyle w:val="Heading2"/>
      </w:pPr>
      <w:r>
        <w:t>Summary</w:t>
      </w:r>
      <w:r>
        <w:rPr>
          <w:spacing w:val="-5"/>
        </w:rPr>
        <w:t xml:space="preserve"> </w:t>
      </w:r>
      <w:r>
        <w:t>of</w:t>
      </w:r>
      <w:r>
        <w:rPr>
          <w:spacing w:val="-4"/>
        </w:rPr>
        <w:t xml:space="preserve"> </w:t>
      </w:r>
      <w:r>
        <w:rPr>
          <w:spacing w:val="-2"/>
        </w:rPr>
        <w:t>Findings</w:t>
      </w:r>
    </w:p>
    <w:p w:rsidR="00AA115D" w:rsidRDefault="00E94915">
      <w:pPr>
        <w:pStyle w:val="BodyText"/>
        <w:spacing w:before="229"/>
        <w:ind w:left="216" w:right="212"/>
        <w:jc w:val="both"/>
      </w:pPr>
      <w:r>
        <w:t>The</w:t>
      </w:r>
      <w:r>
        <w:rPr>
          <w:spacing w:val="-12"/>
        </w:rPr>
        <w:t xml:space="preserve"> </w:t>
      </w:r>
      <w:r>
        <w:t>findings</w:t>
      </w:r>
      <w:r>
        <w:rPr>
          <w:spacing w:val="-10"/>
        </w:rPr>
        <w:t xml:space="preserve"> </w:t>
      </w:r>
      <w:r>
        <w:t>from</w:t>
      </w:r>
      <w:r>
        <w:rPr>
          <w:spacing w:val="-12"/>
        </w:rPr>
        <w:t xml:space="preserve"> </w:t>
      </w:r>
      <w:r>
        <w:t>this</w:t>
      </w:r>
      <w:r>
        <w:rPr>
          <w:spacing w:val="-10"/>
        </w:rPr>
        <w:t xml:space="preserve"> </w:t>
      </w:r>
      <w:r>
        <w:t>review</w:t>
      </w:r>
      <w:r>
        <w:rPr>
          <w:spacing w:val="-11"/>
        </w:rPr>
        <w:t xml:space="preserve"> </w:t>
      </w:r>
      <w:r>
        <w:t>underscore</w:t>
      </w:r>
      <w:r>
        <w:rPr>
          <w:spacing w:val="-11"/>
        </w:rPr>
        <w:t xml:space="preserve"> </w:t>
      </w:r>
      <w:r>
        <w:t>the</w:t>
      </w:r>
      <w:r>
        <w:rPr>
          <w:spacing w:val="-11"/>
        </w:rPr>
        <w:t xml:space="preserve"> </w:t>
      </w:r>
      <w:r>
        <w:t>substantial</w:t>
      </w:r>
      <w:r>
        <w:rPr>
          <w:spacing w:val="-12"/>
        </w:rPr>
        <w:t xml:space="preserve"> </w:t>
      </w:r>
      <w:r>
        <w:t>potential</w:t>
      </w:r>
      <w:r>
        <w:rPr>
          <w:spacing w:val="-12"/>
        </w:rPr>
        <w:t xml:space="preserve"> </w:t>
      </w:r>
      <w:r>
        <w:t>of</w:t>
      </w:r>
      <w:r>
        <w:rPr>
          <w:spacing w:val="-12"/>
        </w:rPr>
        <w:t xml:space="preserve"> </w:t>
      </w:r>
      <w:r>
        <w:t>generative</w:t>
      </w:r>
      <w:r>
        <w:rPr>
          <w:spacing w:val="-10"/>
        </w:rPr>
        <w:t xml:space="preserve"> </w:t>
      </w:r>
      <w:r>
        <w:t>AI</w:t>
      </w:r>
      <w:r>
        <w:rPr>
          <w:spacing w:val="-11"/>
        </w:rPr>
        <w:t xml:space="preserve"> </w:t>
      </w:r>
      <w:r>
        <w:t>frameworks in addressing financial constraints faced by SMEs in the United States. Existing studies demonstrate that AI-driven innovations have improved access to finance, particularly in automated</w:t>
      </w:r>
      <w:r>
        <w:rPr>
          <w:spacing w:val="-14"/>
        </w:rPr>
        <w:t xml:space="preserve"> </w:t>
      </w:r>
      <w:r>
        <w:t>credit</w:t>
      </w:r>
      <w:r>
        <w:rPr>
          <w:spacing w:val="-14"/>
        </w:rPr>
        <w:t xml:space="preserve"> </w:t>
      </w:r>
      <w:r>
        <w:t>scoring,</w:t>
      </w:r>
      <w:r>
        <w:rPr>
          <w:spacing w:val="-14"/>
        </w:rPr>
        <w:t xml:space="preserve"> </w:t>
      </w:r>
      <w:r>
        <w:t>fraud</w:t>
      </w:r>
      <w:r>
        <w:rPr>
          <w:spacing w:val="-11"/>
        </w:rPr>
        <w:t xml:space="preserve"> </w:t>
      </w:r>
      <w:r>
        <w:t>detection,</w:t>
      </w:r>
      <w:r>
        <w:rPr>
          <w:spacing w:val="-14"/>
        </w:rPr>
        <w:t xml:space="preserve"> </w:t>
      </w:r>
      <w:r>
        <w:t>and</w:t>
      </w:r>
      <w:r>
        <w:rPr>
          <w:spacing w:val="-14"/>
        </w:rPr>
        <w:t xml:space="preserve"> </w:t>
      </w:r>
      <w:r>
        <w:t>personalized</w:t>
      </w:r>
      <w:r>
        <w:rPr>
          <w:spacing w:val="-14"/>
        </w:rPr>
        <w:t xml:space="preserve"> </w:t>
      </w:r>
      <w:r>
        <w:t>financia</w:t>
      </w:r>
      <w:r>
        <w:t>l</w:t>
      </w:r>
      <w:r>
        <w:rPr>
          <w:spacing w:val="-14"/>
        </w:rPr>
        <w:t xml:space="preserve"> </w:t>
      </w:r>
      <w:r>
        <w:t>advisory</w:t>
      </w:r>
      <w:r>
        <w:rPr>
          <w:spacing w:val="-12"/>
        </w:rPr>
        <w:t xml:space="preserve"> </w:t>
      </w:r>
      <w:r>
        <w:t>systems.</w:t>
      </w:r>
      <w:r>
        <w:rPr>
          <w:spacing w:val="-14"/>
        </w:rPr>
        <w:t xml:space="preserve"> </w:t>
      </w:r>
      <w:r>
        <w:t>These advancements have contributed to the sustainability and growth of small businesses.</w:t>
      </w:r>
    </w:p>
    <w:p w:rsidR="00AA115D" w:rsidRDefault="00AA115D">
      <w:pPr>
        <w:pStyle w:val="BodyText"/>
        <w:spacing w:before="1"/>
      </w:pPr>
    </w:p>
    <w:p w:rsidR="00AA115D" w:rsidRDefault="00E94915">
      <w:pPr>
        <w:pStyle w:val="BodyText"/>
        <w:ind w:left="216" w:right="214"/>
        <w:jc w:val="both"/>
      </w:pPr>
      <w:r>
        <w:t>The</w:t>
      </w:r>
      <w:r>
        <w:rPr>
          <w:spacing w:val="-5"/>
        </w:rPr>
        <w:t xml:space="preserve"> </w:t>
      </w:r>
      <w:r>
        <w:t>transition</w:t>
      </w:r>
      <w:r>
        <w:rPr>
          <w:spacing w:val="-4"/>
        </w:rPr>
        <w:t xml:space="preserve"> </w:t>
      </w:r>
      <w:r>
        <w:t>from</w:t>
      </w:r>
      <w:r>
        <w:rPr>
          <w:spacing w:val="-4"/>
        </w:rPr>
        <w:t xml:space="preserve"> </w:t>
      </w:r>
      <w:r>
        <w:t>traditional</w:t>
      </w:r>
      <w:r>
        <w:rPr>
          <w:spacing w:val="-5"/>
        </w:rPr>
        <w:t xml:space="preserve"> </w:t>
      </w:r>
      <w:r>
        <w:t>credit</w:t>
      </w:r>
      <w:r>
        <w:rPr>
          <w:spacing w:val="-4"/>
        </w:rPr>
        <w:t xml:space="preserve"> </w:t>
      </w:r>
      <w:r>
        <w:t>scoring</w:t>
      </w:r>
      <w:r>
        <w:rPr>
          <w:spacing w:val="-4"/>
        </w:rPr>
        <w:t xml:space="preserve"> </w:t>
      </w:r>
      <w:r>
        <w:t>models</w:t>
      </w:r>
      <w:r>
        <w:rPr>
          <w:spacing w:val="-3"/>
        </w:rPr>
        <w:t xml:space="preserve"> </w:t>
      </w:r>
      <w:r>
        <w:t>to</w:t>
      </w:r>
      <w:r>
        <w:rPr>
          <w:spacing w:val="-3"/>
        </w:rPr>
        <w:t xml:space="preserve"> </w:t>
      </w:r>
      <w:r>
        <w:t>AI-enabled</w:t>
      </w:r>
      <w:r>
        <w:rPr>
          <w:spacing w:val="-5"/>
        </w:rPr>
        <w:t xml:space="preserve"> </w:t>
      </w:r>
      <w:r>
        <w:t>alternatives</w:t>
      </w:r>
      <w:r>
        <w:rPr>
          <w:spacing w:val="-3"/>
        </w:rPr>
        <w:t xml:space="preserve"> </w:t>
      </w:r>
      <w:r>
        <w:t>has</w:t>
      </w:r>
      <w:r>
        <w:rPr>
          <w:spacing w:val="-3"/>
        </w:rPr>
        <w:t xml:space="preserve"> </w:t>
      </w:r>
      <w:r>
        <w:t>resulted</w:t>
      </w:r>
      <w:r>
        <w:rPr>
          <w:spacing w:val="-3"/>
        </w:rPr>
        <w:t xml:space="preserve"> </w:t>
      </w:r>
      <w:r>
        <w:t xml:space="preserve">in significant gains in inclusivity and predictive </w:t>
      </w:r>
      <w:r>
        <w:t>accuracy. Conventional credit-scoring methods often</w:t>
      </w:r>
      <w:r>
        <w:rPr>
          <w:spacing w:val="-9"/>
        </w:rPr>
        <w:t xml:space="preserve"> </w:t>
      </w:r>
      <w:r>
        <w:t>fail</w:t>
      </w:r>
      <w:r>
        <w:rPr>
          <w:spacing w:val="-10"/>
        </w:rPr>
        <w:t xml:space="preserve"> </w:t>
      </w:r>
      <w:r>
        <w:t>to</w:t>
      </w:r>
      <w:r>
        <w:rPr>
          <w:spacing w:val="-9"/>
        </w:rPr>
        <w:t xml:space="preserve"> </w:t>
      </w:r>
      <w:r>
        <w:t>accurately</w:t>
      </w:r>
      <w:r>
        <w:rPr>
          <w:spacing w:val="-9"/>
        </w:rPr>
        <w:t xml:space="preserve"> </w:t>
      </w:r>
      <w:r>
        <w:t>assess</w:t>
      </w:r>
      <w:r>
        <w:rPr>
          <w:spacing w:val="-9"/>
        </w:rPr>
        <w:t xml:space="preserve"> </w:t>
      </w:r>
      <w:r>
        <w:t>SME</w:t>
      </w:r>
      <w:r>
        <w:rPr>
          <w:spacing w:val="-10"/>
        </w:rPr>
        <w:t xml:space="preserve"> </w:t>
      </w:r>
      <w:r>
        <w:t>creditworthiness,</w:t>
      </w:r>
      <w:r>
        <w:rPr>
          <w:spacing w:val="-9"/>
        </w:rPr>
        <w:t xml:space="preserve"> </w:t>
      </w:r>
      <w:r>
        <w:t>as</w:t>
      </w:r>
      <w:r>
        <w:rPr>
          <w:spacing w:val="-9"/>
        </w:rPr>
        <w:t xml:space="preserve"> </w:t>
      </w:r>
      <w:r>
        <w:t>they</w:t>
      </w:r>
      <w:r>
        <w:rPr>
          <w:spacing w:val="-9"/>
        </w:rPr>
        <w:t xml:space="preserve"> </w:t>
      </w:r>
      <w:r>
        <w:t>primarily</w:t>
      </w:r>
      <w:r>
        <w:rPr>
          <w:spacing w:val="-9"/>
        </w:rPr>
        <w:t xml:space="preserve"> </w:t>
      </w:r>
      <w:r>
        <w:t>rely</w:t>
      </w:r>
      <w:r>
        <w:rPr>
          <w:spacing w:val="-9"/>
        </w:rPr>
        <w:t xml:space="preserve"> </w:t>
      </w:r>
      <w:r>
        <w:t>on</w:t>
      </w:r>
      <w:r>
        <w:rPr>
          <w:spacing w:val="-8"/>
        </w:rPr>
        <w:t xml:space="preserve"> </w:t>
      </w:r>
      <w:r>
        <w:t>limited</w:t>
      </w:r>
      <w:r>
        <w:rPr>
          <w:spacing w:val="-9"/>
        </w:rPr>
        <w:t xml:space="preserve"> </w:t>
      </w:r>
      <w:r>
        <w:t xml:space="preserve">datasets such as credit history and asset evaluations. </w:t>
      </w:r>
      <w:proofErr w:type="spellStart"/>
      <w:r>
        <w:t>Bhatore</w:t>
      </w:r>
      <w:proofErr w:type="spellEnd"/>
      <w:r>
        <w:t xml:space="preserve"> et al. [16] argue that AI-based models, particularly those using machine learning algorithms, provide a more holistic assessment by incorporating alternative data sources such as transaction hi</w:t>
      </w:r>
      <w:r>
        <w:t>stories, supplier relationships, and</w:t>
      </w:r>
      <w:r>
        <w:rPr>
          <w:spacing w:val="-7"/>
        </w:rPr>
        <w:t xml:space="preserve"> </w:t>
      </w:r>
      <w:r>
        <w:t>social</w:t>
      </w:r>
      <w:r>
        <w:rPr>
          <w:spacing w:val="-7"/>
        </w:rPr>
        <w:t xml:space="preserve"> </w:t>
      </w:r>
      <w:r>
        <w:t>media</w:t>
      </w:r>
      <w:r>
        <w:rPr>
          <w:spacing w:val="-7"/>
        </w:rPr>
        <w:t xml:space="preserve"> </w:t>
      </w:r>
      <w:r>
        <w:t>activity.</w:t>
      </w:r>
      <w:r>
        <w:rPr>
          <w:spacing w:val="-6"/>
        </w:rPr>
        <w:t xml:space="preserve"> </w:t>
      </w:r>
      <w:r>
        <w:t>These</w:t>
      </w:r>
      <w:r>
        <w:rPr>
          <w:spacing w:val="-7"/>
        </w:rPr>
        <w:t xml:space="preserve"> </w:t>
      </w:r>
      <w:r>
        <w:t>data</w:t>
      </w:r>
      <w:r>
        <w:rPr>
          <w:spacing w:val="-7"/>
        </w:rPr>
        <w:t xml:space="preserve"> </w:t>
      </w:r>
      <w:r>
        <w:t>points</w:t>
      </w:r>
      <w:r>
        <w:rPr>
          <w:spacing w:val="-6"/>
        </w:rPr>
        <w:t xml:space="preserve"> </w:t>
      </w:r>
      <w:r>
        <w:t>offer</w:t>
      </w:r>
      <w:r>
        <w:rPr>
          <w:spacing w:val="-6"/>
        </w:rPr>
        <w:t xml:space="preserve"> </w:t>
      </w:r>
      <w:r>
        <w:t>a</w:t>
      </w:r>
      <w:r>
        <w:rPr>
          <w:spacing w:val="-7"/>
        </w:rPr>
        <w:t xml:space="preserve"> </w:t>
      </w:r>
      <w:r>
        <w:t>more</w:t>
      </w:r>
      <w:r>
        <w:rPr>
          <w:spacing w:val="-7"/>
        </w:rPr>
        <w:t xml:space="preserve"> </w:t>
      </w:r>
      <w:r>
        <w:t>comprehensive</w:t>
      </w:r>
      <w:r>
        <w:rPr>
          <w:spacing w:val="-7"/>
        </w:rPr>
        <w:t xml:space="preserve"> </w:t>
      </w:r>
      <w:r>
        <w:t>representation</w:t>
      </w:r>
      <w:r>
        <w:rPr>
          <w:spacing w:val="-7"/>
        </w:rPr>
        <w:t xml:space="preserve"> </w:t>
      </w:r>
      <w:r>
        <w:t>of</w:t>
      </w:r>
      <w:r>
        <w:rPr>
          <w:spacing w:val="-7"/>
        </w:rPr>
        <w:t xml:space="preserve"> </w:t>
      </w:r>
      <w:r>
        <w:t>an SME’s</w:t>
      </w:r>
      <w:r>
        <w:rPr>
          <w:spacing w:val="9"/>
        </w:rPr>
        <w:t xml:space="preserve"> </w:t>
      </w:r>
      <w:r>
        <w:t>financial</w:t>
      </w:r>
      <w:r>
        <w:rPr>
          <w:spacing w:val="8"/>
        </w:rPr>
        <w:t xml:space="preserve"> </w:t>
      </w:r>
      <w:r>
        <w:t>health,</w:t>
      </w:r>
      <w:r>
        <w:rPr>
          <w:spacing w:val="8"/>
        </w:rPr>
        <w:t xml:space="preserve"> </w:t>
      </w:r>
      <w:r>
        <w:t>enhancing</w:t>
      </w:r>
      <w:r>
        <w:rPr>
          <w:spacing w:val="8"/>
        </w:rPr>
        <w:t xml:space="preserve"> </w:t>
      </w:r>
      <w:r>
        <w:t>the</w:t>
      </w:r>
      <w:r>
        <w:rPr>
          <w:spacing w:val="7"/>
        </w:rPr>
        <w:t xml:space="preserve"> </w:t>
      </w:r>
      <w:r>
        <w:t>accuracy</w:t>
      </w:r>
      <w:r>
        <w:rPr>
          <w:spacing w:val="10"/>
        </w:rPr>
        <w:t xml:space="preserve"> </w:t>
      </w:r>
      <w:r>
        <w:t>of</w:t>
      </w:r>
      <w:r>
        <w:rPr>
          <w:spacing w:val="8"/>
        </w:rPr>
        <w:t xml:space="preserve"> </w:t>
      </w:r>
      <w:r>
        <w:t>creditworthiness</w:t>
      </w:r>
      <w:r>
        <w:rPr>
          <w:spacing w:val="10"/>
        </w:rPr>
        <w:t xml:space="preserve"> </w:t>
      </w:r>
      <w:r>
        <w:t>assessments.</w:t>
      </w:r>
      <w:r>
        <w:rPr>
          <w:spacing w:val="17"/>
        </w:rPr>
        <w:t xml:space="preserve"> </w:t>
      </w:r>
      <w:r>
        <w:t>Raji</w:t>
      </w:r>
      <w:r>
        <w:rPr>
          <w:spacing w:val="8"/>
        </w:rPr>
        <w:t xml:space="preserve"> </w:t>
      </w:r>
      <w:r>
        <w:t>et</w:t>
      </w:r>
      <w:r>
        <w:rPr>
          <w:spacing w:val="8"/>
        </w:rPr>
        <w:t xml:space="preserve"> </w:t>
      </w:r>
      <w:r>
        <w:rPr>
          <w:spacing w:val="-5"/>
        </w:rPr>
        <w:t>al</w:t>
      </w:r>
    </w:p>
    <w:p w:rsidR="00AA115D" w:rsidRDefault="00AA115D">
      <w:pPr>
        <w:pStyle w:val="BodyText"/>
        <w:jc w:val="both"/>
        <w:sectPr w:rsidR="00AA115D">
          <w:pgSz w:w="12240" w:h="15840"/>
          <w:pgMar w:top="1340" w:right="1800" w:bottom="280" w:left="1800" w:header="44" w:footer="0" w:gutter="0"/>
          <w:cols w:space="720"/>
        </w:sectPr>
      </w:pPr>
    </w:p>
    <w:p w:rsidR="00AA115D" w:rsidRDefault="00E94915">
      <w:pPr>
        <w:pStyle w:val="BodyText"/>
        <w:spacing w:before="83"/>
        <w:ind w:left="216" w:right="214"/>
        <w:jc w:val="both"/>
      </w:pPr>
      <w:r>
        <w:lastRenderedPageBreak/>
        <w:t>[17] further observed tha</w:t>
      </w:r>
      <w:r>
        <w:t>t AI-driven credit models improve predictive accuracy by 13%, demonstrating their effectiveness in addressing data limitations that hinder SMEs from accessing financial services. By leveraging generative AI, financial institutions can create more inclusive</w:t>
      </w:r>
      <w:r>
        <w:t xml:space="preserve"> lending practices, increasing the likelihood of underserved SMEs securing loans and other financial support.</w:t>
      </w:r>
    </w:p>
    <w:p w:rsidR="00AA115D" w:rsidRDefault="00AA115D">
      <w:pPr>
        <w:pStyle w:val="BodyText"/>
      </w:pPr>
    </w:p>
    <w:p w:rsidR="00AA115D" w:rsidRDefault="00E94915">
      <w:pPr>
        <w:pStyle w:val="Heading2"/>
      </w:pPr>
      <w:r>
        <w:t>Fraud</w:t>
      </w:r>
      <w:r>
        <w:rPr>
          <w:spacing w:val="-4"/>
        </w:rPr>
        <w:t xml:space="preserve"> </w:t>
      </w:r>
      <w:r>
        <w:t>Detection</w:t>
      </w:r>
      <w:r>
        <w:rPr>
          <w:spacing w:val="-7"/>
        </w:rPr>
        <w:t xml:space="preserve"> </w:t>
      </w:r>
      <w:r>
        <w:t>and</w:t>
      </w:r>
      <w:r>
        <w:rPr>
          <w:spacing w:val="-4"/>
        </w:rPr>
        <w:t xml:space="preserve"> </w:t>
      </w:r>
      <w:r>
        <w:t>Risk</w:t>
      </w:r>
      <w:r>
        <w:rPr>
          <w:spacing w:val="-3"/>
        </w:rPr>
        <w:t xml:space="preserve"> </w:t>
      </w:r>
      <w:r>
        <w:rPr>
          <w:spacing w:val="-2"/>
        </w:rPr>
        <w:t>Management</w:t>
      </w:r>
    </w:p>
    <w:p w:rsidR="00AA115D" w:rsidRDefault="00E94915">
      <w:pPr>
        <w:pStyle w:val="BodyText"/>
        <w:spacing w:before="229"/>
        <w:ind w:left="216" w:right="211"/>
        <w:jc w:val="both"/>
      </w:pPr>
      <w:r>
        <w:t>Generative AI has shown significant promise in fraud detection and risk management, addressing critical challenges that impact the financial sustainability of SMEs. In particular, deep</w:t>
      </w:r>
      <w:r>
        <w:rPr>
          <w:spacing w:val="-12"/>
        </w:rPr>
        <w:t xml:space="preserve"> </w:t>
      </w:r>
      <w:r>
        <w:t>learning-based</w:t>
      </w:r>
      <w:r>
        <w:rPr>
          <w:spacing w:val="-11"/>
        </w:rPr>
        <w:t xml:space="preserve"> </w:t>
      </w:r>
      <w:r>
        <w:t>AI</w:t>
      </w:r>
      <w:r>
        <w:rPr>
          <w:spacing w:val="-11"/>
        </w:rPr>
        <w:t xml:space="preserve"> </w:t>
      </w:r>
      <w:r>
        <w:t>models</w:t>
      </w:r>
      <w:r>
        <w:rPr>
          <w:spacing w:val="-12"/>
        </w:rPr>
        <w:t xml:space="preserve"> </w:t>
      </w:r>
      <w:r>
        <w:t>have</w:t>
      </w:r>
      <w:r>
        <w:rPr>
          <w:spacing w:val="-13"/>
        </w:rPr>
        <w:t xml:space="preserve"> </w:t>
      </w:r>
      <w:r>
        <w:t>demonstrated</w:t>
      </w:r>
      <w:r>
        <w:rPr>
          <w:spacing w:val="-13"/>
        </w:rPr>
        <w:t xml:space="preserve"> </w:t>
      </w:r>
      <w:r>
        <w:t>remarkable</w:t>
      </w:r>
      <w:r>
        <w:rPr>
          <w:spacing w:val="-11"/>
        </w:rPr>
        <w:t xml:space="preserve"> </w:t>
      </w:r>
      <w:r>
        <w:t>improvements</w:t>
      </w:r>
      <w:r>
        <w:rPr>
          <w:spacing w:val="-13"/>
        </w:rPr>
        <w:t xml:space="preserve"> </w:t>
      </w:r>
      <w:r>
        <w:t>over</w:t>
      </w:r>
      <w:r>
        <w:rPr>
          <w:spacing w:val="-7"/>
        </w:rPr>
        <w:t xml:space="preserve"> </w:t>
      </w:r>
      <w:r>
        <w:t>traditional fraud detection methods. Bello et al. [19], found that AI-powered fraud detection systems achieved</w:t>
      </w:r>
      <w:r>
        <w:rPr>
          <w:spacing w:val="-9"/>
        </w:rPr>
        <w:t xml:space="preserve"> </w:t>
      </w:r>
      <w:r>
        <w:t>a</w:t>
      </w:r>
      <w:r>
        <w:rPr>
          <w:spacing w:val="-9"/>
        </w:rPr>
        <w:t xml:space="preserve"> </w:t>
      </w:r>
      <w:r>
        <w:t>94%</w:t>
      </w:r>
      <w:r>
        <w:rPr>
          <w:spacing w:val="-8"/>
        </w:rPr>
        <w:t xml:space="preserve"> </w:t>
      </w:r>
      <w:r>
        <w:t>detection</w:t>
      </w:r>
      <w:r>
        <w:rPr>
          <w:spacing w:val="-9"/>
        </w:rPr>
        <w:t xml:space="preserve"> </w:t>
      </w:r>
      <w:r>
        <w:t>rate,</w:t>
      </w:r>
      <w:r>
        <w:rPr>
          <w:spacing w:val="-9"/>
        </w:rPr>
        <w:t xml:space="preserve"> </w:t>
      </w:r>
      <w:r>
        <w:t>compared</w:t>
      </w:r>
      <w:r>
        <w:rPr>
          <w:spacing w:val="-9"/>
        </w:rPr>
        <w:t xml:space="preserve"> </w:t>
      </w:r>
      <w:r>
        <w:t>to</w:t>
      </w:r>
      <w:r>
        <w:rPr>
          <w:spacing w:val="-9"/>
        </w:rPr>
        <w:t xml:space="preserve"> </w:t>
      </w:r>
      <w:r>
        <w:t>only</w:t>
      </w:r>
      <w:r>
        <w:rPr>
          <w:spacing w:val="-8"/>
        </w:rPr>
        <w:t xml:space="preserve"> </w:t>
      </w:r>
      <w:r>
        <w:t>70%</w:t>
      </w:r>
      <w:r>
        <w:rPr>
          <w:spacing w:val="-7"/>
        </w:rPr>
        <w:t xml:space="preserve"> </w:t>
      </w:r>
      <w:r>
        <w:t>for</w:t>
      </w:r>
      <w:r>
        <w:rPr>
          <w:spacing w:val="-8"/>
        </w:rPr>
        <w:t xml:space="preserve"> </w:t>
      </w:r>
      <w:r>
        <w:t>traditional</w:t>
      </w:r>
      <w:r>
        <w:rPr>
          <w:spacing w:val="-10"/>
        </w:rPr>
        <w:t xml:space="preserve"> </w:t>
      </w:r>
      <w:r>
        <w:t>rule-based</w:t>
      </w:r>
      <w:r>
        <w:rPr>
          <w:spacing w:val="-9"/>
        </w:rPr>
        <w:t xml:space="preserve"> </w:t>
      </w:r>
      <w:r>
        <w:t>systems.</w:t>
      </w:r>
      <w:r>
        <w:rPr>
          <w:spacing w:val="-8"/>
        </w:rPr>
        <w:t xml:space="preserve"> </w:t>
      </w:r>
      <w:r>
        <w:t xml:space="preserve">One of AI’s most critical advantages in combating fraud—an issue </w:t>
      </w:r>
      <w:r>
        <w:t>that can severely destabilize SMEs—is</w:t>
      </w:r>
      <w:r>
        <w:rPr>
          <w:spacing w:val="-1"/>
        </w:rPr>
        <w:t xml:space="preserve"> </w:t>
      </w:r>
      <w:r>
        <w:t>its</w:t>
      </w:r>
      <w:r>
        <w:rPr>
          <w:spacing w:val="-1"/>
        </w:rPr>
        <w:t xml:space="preserve"> </w:t>
      </w:r>
      <w:r>
        <w:t>ability</w:t>
      </w:r>
      <w:r>
        <w:rPr>
          <w:spacing w:val="-3"/>
        </w:rPr>
        <w:t xml:space="preserve"> </w:t>
      </w:r>
      <w:r>
        <w:t>to</w:t>
      </w:r>
      <w:r>
        <w:rPr>
          <w:spacing w:val="-2"/>
        </w:rPr>
        <w:t xml:space="preserve"> </w:t>
      </w:r>
      <w:r>
        <w:t>process</w:t>
      </w:r>
      <w:r>
        <w:rPr>
          <w:spacing w:val="-3"/>
        </w:rPr>
        <w:t xml:space="preserve"> </w:t>
      </w:r>
      <w:r>
        <w:t>large</w:t>
      </w:r>
      <w:r>
        <w:rPr>
          <w:spacing w:val="-2"/>
        </w:rPr>
        <w:t xml:space="preserve"> </w:t>
      </w:r>
      <w:r>
        <w:t>datasets</w:t>
      </w:r>
      <w:r>
        <w:rPr>
          <w:spacing w:val="-3"/>
        </w:rPr>
        <w:t xml:space="preserve"> </w:t>
      </w:r>
      <w:r>
        <w:t>and</w:t>
      </w:r>
      <w:r>
        <w:rPr>
          <w:spacing w:val="-2"/>
        </w:rPr>
        <w:t xml:space="preserve"> </w:t>
      </w:r>
      <w:r>
        <w:t>identify</w:t>
      </w:r>
      <w:r>
        <w:rPr>
          <w:spacing w:val="-3"/>
        </w:rPr>
        <w:t xml:space="preserve"> </w:t>
      </w:r>
      <w:r>
        <w:t>complex</w:t>
      </w:r>
      <w:r>
        <w:rPr>
          <w:spacing w:val="-3"/>
        </w:rPr>
        <w:t xml:space="preserve"> </w:t>
      </w:r>
      <w:r>
        <w:t>fraudulent</w:t>
      </w:r>
      <w:r>
        <w:rPr>
          <w:spacing w:val="-2"/>
        </w:rPr>
        <w:t xml:space="preserve"> </w:t>
      </w:r>
      <w:r>
        <w:t>patterns</w:t>
      </w:r>
      <w:r>
        <w:rPr>
          <w:spacing w:val="-2"/>
        </w:rPr>
        <w:t xml:space="preserve"> </w:t>
      </w:r>
      <w:r>
        <w:t>in</w:t>
      </w:r>
      <w:r>
        <w:rPr>
          <w:spacing w:val="-4"/>
        </w:rPr>
        <w:t xml:space="preserve"> </w:t>
      </w:r>
      <w:r>
        <w:t>real time. Additionally, AI systems continuously adapt to evolving fraud tactics, ensuring that security</w:t>
      </w:r>
      <w:r>
        <w:rPr>
          <w:spacing w:val="-2"/>
        </w:rPr>
        <w:t xml:space="preserve"> </w:t>
      </w:r>
      <w:r>
        <w:t>measures</w:t>
      </w:r>
      <w:r>
        <w:rPr>
          <w:spacing w:val="-1"/>
        </w:rPr>
        <w:t xml:space="preserve"> </w:t>
      </w:r>
      <w:r>
        <w:t>remain</w:t>
      </w:r>
      <w:r>
        <w:rPr>
          <w:spacing w:val="-1"/>
        </w:rPr>
        <w:t xml:space="preserve"> </w:t>
      </w:r>
      <w:r>
        <w:t>proactive</w:t>
      </w:r>
      <w:r>
        <w:rPr>
          <w:spacing w:val="-3"/>
        </w:rPr>
        <w:t xml:space="preserve"> </w:t>
      </w:r>
      <w:r>
        <w:t>and</w:t>
      </w:r>
      <w:r>
        <w:rPr>
          <w:spacing w:val="-4"/>
        </w:rPr>
        <w:t xml:space="preserve"> </w:t>
      </w:r>
      <w:r>
        <w:t>e</w:t>
      </w:r>
      <w:r>
        <w:t>ffective.</w:t>
      </w:r>
      <w:r>
        <w:rPr>
          <w:spacing w:val="-3"/>
        </w:rPr>
        <w:t xml:space="preserve"> </w:t>
      </w:r>
      <w:r>
        <w:t>These</w:t>
      </w:r>
      <w:r>
        <w:rPr>
          <w:spacing w:val="-3"/>
        </w:rPr>
        <w:t xml:space="preserve"> </w:t>
      </w:r>
      <w:r>
        <w:t>AI-driven</w:t>
      </w:r>
      <w:r>
        <w:rPr>
          <w:spacing w:val="-3"/>
        </w:rPr>
        <w:t xml:space="preserve"> </w:t>
      </w:r>
      <w:r>
        <w:t>models</w:t>
      </w:r>
      <w:r>
        <w:rPr>
          <w:spacing w:val="-2"/>
        </w:rPr>
        <w:t xml:space="preserve"> </w:t>
      </w:r>
      <w:r>
        <w:t>have</w:t>
      </w:r>
      <w:r>
        <w:rPr>
          <w:spacing w:val="-1"/>
        </w:rPr>
        <w:t xml:space="preserve"> </w:t>
      </w:r>
      <w:r>
        <w:t>been</w:t>
      </w:r>
      <w:r>
        <w:rPr>
          <w:spacing w:val="-4"/>
        </w:rPr>
        <w:t xml:space="preserve"> </w:t>
      </w:r>
      <w:r>
        <w:t>shown to</w:t>
      </w:r>
      <w:r>
        <w:rPr>
          <w:spacing w:val="-1"/>
        </w:rPr>
        <w:t xml:space="preserve"> </w:t>
      </w:r>
      <w:r>
        <w:t>reduce</w:t>
      </w:r>
      <w:r>
        <w:rPr>
          <w:spacing w:val="-1"/>
        </w:rPr>
        <w:t xml:space="preserve"> </w:t>
      </w:r>
      <w:r>
        <w:t>fraud-related</w:t>
      </w:r>
      <w:r>
        <w:rPr>
          <w:spacing w:val="-1"/>
        </w:rPr>
        <w:t xml:space="preserve"> </w:t>
      </w:r>
      <w:r>
        <w:t>financial losses by up</w:t>
      </w:r>
      <w:r>
        <w:rPr>
          <w:spacing w:val="-1"/>
        </w:rPr>
        <w:t xml:space="preserve"> </w:t>
      </w:r>
      <w:r>
        <w:t>to 30%, allowing SMEs to focus on growth and innovation rather than risk mitigation.</w:t>
      </w:r>
    </w:p>
    <w:p w:rsidR="00AA115D" w:rsidRDefault="00AA115D">
      <w:pPr>
        <w:pStyle w:val="BodyText"/>
        <w:spacing w:before="1"/>
      </w:pPr>
    </w:p>
    <w:p w:rsidR="00AA115D" w:rsidRDefault="00E94915">
      <w:pPr>
        <w:pStyle w:val="Heading2"/>
        <w:spacing w:before="1"/>
      </w:pPr>
      <w:r>
        <w:t>Personalized</w:t>
      </w:r>
      <w:r>
        <w:rPr>
          <w:spacing w:val="-10"/>
        </w:rPr>
        <w:t xml:space="preserve"> </w:t>
      </w:r>
      <w:r>
        <w:t>Financial</w:t>
      </w:r>
      <w:r>
        <w:rPr>
          <w:spacing w:val="-8"/>
        </w:rPr>
        <w:t xml:space="preserve"> </w:t>
      </w:r>
      <w:r>
        <w:t>Advisory</w:t>
      </w:r>
      <w:r>
        <w:rPr>
          <w:spacing w:val="-5"/>
        </w:rPr>
        <w:t xml:space="preserve"> </w:t>
      </w:r>
      <w:r>
        <w:rPr>
          <w:spacing w:val="-2"/>
        </w:rPr>
        <w:t>Services</w:t>
      </w:r>
    </w:p>
    <w:p w:rsidR="00AA115D" w:rsidRDefault="00E94915">
      <w:pPr>
        <w:pStyle w:val="BodyText"/>
        <w:spacing w:before="229"/>
        <w:ind w:left="216" w:right="212"/>
        <w:jc w:val="both"/>
      </w:pPr>
      <w:r>
        <w:t>Generative AI has also introduced transformative advancements in personalized financial advisory</w:t>
      </w:r>
      <w:r>
        <w:rPr>
          <w:spacing w:val="-10"/>
        </w:rPr>
        <w:t xml:space="preserve"> </w:t>
      </w:r>
      <w:r>
        <w:t>services,</w:t>
      </w:r>
      <w:r>
        <w:rPr>
          <w:spacing w:val="-11"/>
        </w:rPr>
        <w:t xml:space="preserve"> </w:t>
      </w:r>
      <w:r>
        <w:t>offering</w:t>
      </w:r>
      <w:r>
        <w:rPr>
          <w:spacing w:val="-10"/>
        </w:rPr>
        <w:t xml:space="preserve"> </w:t>
      </w:r>
      <w:r>
        <w:t>SMEs</w:t>
      </w:r>
      <w:r>
        <w:rPr>
          <w:spacing w:val="-11"/>
        </w:rPr>
        <w:t xml:space="preserve"> </w:t>
      </w:r>
      <w:r>
        <w:t>access</w:t>
      </w:r>
      <w:r>
        <w:rPr>
          <w:spacing w:val="-11"/>
        </w:rPr>
        <w:t xml:space="preserve"> </w:t>
      </w:r>
      <w:r>
        <w:t>to</w:t>
      </w:r>
      <w:r>
        <w:rPr>
          <w:spacing w:val="-12"/>
        </w:rPr>
        <w:t xml:space="preserve"> </w:t>
      </w:r>
      <w:r>
        <w:t>cost-effective</w:t>
      </w:r>
      <w:r>
        <w:rPr>
          <w:spacing w:val="-11"/>
        </w:rPr>
        <w:t xml:space="preserve"> </w:t>
      </w:r>
      <w:r>
        <w:t>and</w:t>
      </w:r>
      <w:r>
        <w:rPr>
          <w:spacing w:val="-10"/>
        </w:rPr>
        <w:t xml:space="preserve"> </w:t>
      </w:r>
      <w:r>
        <w:t>tailored</w:t>
      </w:r>
      <w:r>
        <w:rPr>
          <w:spacing w:val="-10"/>
        </w:rPr>
        <w:t xml:space="preserve"> </w:t>
      </w:r>
      <w:r>
        <w:t>financial</w:t>
      </w:r>
      <w:r>
        <w:rPr>
          <w:spacing w:val="-11"/>
        </w:rPr>
        <w:t xml:space="preserve"> </w:t>
      </w:r>
      <w:r>
        <w:t>guidance.</w:t>
      </w:r>
      <w:r>
        <w:rPr>
          <w:spacing w:val="-10"/>
        </w:rPr>
        <w:t xml:space="preserve"> </w:t>
      </w:r>
      <w:r>
        <w:t>This is particularly beneficial for SMEs that lack the financial resources to</w:t>
      </w:r>
      <w:r>
        <w:t xml:space="preserve"> hire professional advisors. AI-driven platforms, leveraging Natural Language Processing (NLP) and machine learning algorithms, can analyze an SME’s financial health and generate customized recommendations based on its specific needs. </w:t>
      </w:r>
      <w:proofErr w:type="spellStart"/>
      <w:r>
        <w:t>Nkwinika</w:t>
      </w:r>
      <w:proofErr w:type="spellEnd"/>
      <w:r>
        <w:t xml:space="preserve"> and Akinola </w:t>
      </w:r>
      <w:r>
        <w:t>[20] found that AI- powered</w:t>
      </w:r>
      <w:r>
        <w:rPr>
          <w:spacing w:val="-11"/>
        </w:rPr>
        <w:t xml:space="preserve"> </w:t>
      </w:r>
      <w:r>
        <w:t>advisory</w:t>
      </w:r>
      <w:r>
        <w:rPr>
          <w:spacing w:val="-9"/>
        </w:rPr>
        <w:t xml:space="preserve"> </w:t>
      </w:r>
      <w:r>
        <w:t>systems</w:t>
      </w:r>
      <w:r>
        <w:rPr>
          <w:spacing w:val="-10"/>
        </w:rPr>
        <w:t xml:space="preserve"> </w:t>
      </w:r>
      <w:r>
        <w:t>improved</w:t>
      </w:r>
      <w:r>
        <w:rPr>
          <w:spacing w:val="-9"/>
        </w:rPr>
        <w:t xml:space="preserve"> </w:t>
      </w:r>
      <w:r>
        <w:t>financial</w:t>
      </w:r>
      <w:r>
        <w:rPr>
          <w:spacing w:val="-10"/>
        </w:rPr>
        <w:t xml:space="preserve"> </w:t>
      </w:r>
      <w:r>
        <w:t>decision-making</w:t>
      </w:r>
      <w:r>
        <w:rPr>
          <w:spacing w:val="-11"/>
        </w:rPr>
        <w:t xml:space="preserve"> </w:t>
      </w:r>
      <w:r>
        <w:t>in</w:t>
      </w:r>
      <w:r>
        <w:rPr>
          <w:spacing w:val="-11"/>
        </w:rPr>
        <w:t xml:space="preserve"> </w:t>
      </w:r>
      <w:r>
        <w:t>key</w:t>
      </w:r>
      <w:r>
        <w:rPr>
          <w:spacing w:val="-10"/>
        </w:rPr>
        <w:t xml:space="preserve"> </w:t>
      </w:r>
      <w:r>
        <w:t>areas</w:t>
      </w:r>
      <w:r>
        <w:rPr>
          <w:spacing w:val="-10"/>
        </w:rPr>
        <w:t xml:space="preserve"> </w:t>
      </w:r>
      <w:r>
        <w:t>such</w:t>
      </w:r>
      <w:r>
        <w:rPr>
          <w:spacing w:val="-11"/>
        </w:rPr>
        <w:t xml:space="preserve"> </w:t>
      </w:r>
      <w:r>
        <w:t>as</w:t>
      </w:r>
      <w:r>
        <w:rPr>
          <w:spacing w:val="-10"/>
        </w:rPr>
        <w:t xml:space="preserve"> </w:t>
      </w:r>
      <w:r>
        <w:t>cash</w:t>
      </w:r>
      <w:r>
        <w:rPr>
          <w:spacing w:val="-11"/>
        </w:rPr>
        <w:t xml:space="preserve"> </w:t>
      </w:r>
      <w:r>
        <w:t>flow management and tax planning by 40%. Furthermore, SMEs utilizing AI-driven financial advisory services reported a 20% increase in operational effi</w:t>
      </w:r>
      <w:r>
        <w:t xml:space="preserve">ciency and a 15% improvement in profitability over a 12-month period. These findings highlight AI’s potential to level the </w:t>
      </w:r>
      <w:r>
        <w:rPr>
          <w:spacing w:val="-2"/>
        </w:rPr>
        <w:t>playing</w:t>
      </w:r>
      <w:r>
        <w:rPr>
          <w:spacing w:val="-3"/>
        </w:rPr>
        <w:t xml:space="preserve"> </w:t>
      </w:r>
      <w:r>
        <w:rPr>
          <w:spacing w:val="-2"/>
        </w:rPr>
        <w:t>field for SMEs, providing</w:t>
      </w:r>
      <w:r>
        <w:rPr>
          <w:spacing w:val="-6"/>
        </w:rPr>
        <w:t xml:space="preserve"> </w:t>
      </w:r>
      <w:r>
        <w:rPr>
          <w:spacing w:val="-2"/>
        </w:rPr>
        <w:t>them with</w:t>
      </w:r>
      <w:r>
        <w:rPr>
          <w:spacing w:val="-3"/>
        </w:rPr>
        <w:t xml:space="preserve"> </w:t>
      </w:r>
      <w:r>
        <w:rPr>
          <w:spacing w:val="-2"/>
        </w:rPr>
        <w:t>data-driven</w:t>
      </w:r>
      <w:r>
        <w:rPr>
          <w:spacing w:val="-6"/>
        </w:rPr>
        <w:t xml:space="preserve"> </w:t>
      </w:r>
      <w:r>
        <w:rPr>
          <w:spacing w:val="-2"/>
        </w:rPr>
        <w:t>financial</w:t>
      </w:r>
      <w:r>
        <w:rPr>
          <w:spacing w:val="-3"/>
        </w:rPr>
        <w:t xml:space="preserve"> </w:t>
      </w:r>
      <w:r>
        <w:rPr>
          <w:spacing w:val="-2"/>
        </w:rPr>
        <w:t xml:space="preserve">strategies that were previously </w:t>
      </w:r>
      <w:r>
        <w:t>accessible only to larger enterpris</w:t>
      </w:r>
      <w:r>
        <w:t>es with dedicated financial consulting teams.</w:t>
      </w:r>
    </w:p>
    <w:p w:rsidR="00AA115D" w:rsidRDefault="00AA115D">
      <w:pPr>
        <w:pStyle w:val="BodyText"/>
        <w:spacing w:before="1"/>
      </w:pPr>
    </w:p>
    <w:p w:rsidR="00AA115D" w:rsidRDefault="00E94915">
      <w:pPr>
        <w:pStyle w:val="Heading2"/>
      </w:pPr>
      <w:r>
        <w:t>Generative</w:t>
      </w:r>
      <w:r>
        <w:rPr>
          <w:spacing w:val="-8"/>
        </w:rPr>
        <w:t xml:space="preserve"> </w:t>
      </w:r>
      <w:r>
        <w:t>AI</w:t>
      </w:r>
      <w:r>
        <w:rPr>
          <w:spacing w:val="-4"/>
        </w:rPr>
        <w:t xml:space="preserve"> </w:t>
      </w:r>
      <w:r>
        <w:t>and</w:t>
      </w:r>
      <w:r>
        <w:rPr>
          <w:spacing w:val="-5"/>
        </w:rPr>
        <w:t xml:space="preserve"> </w:t>
      </w:r>
      <w:r>
        <w:t>Financial</w:t>
      </w:r>
      <w:r>
        <w:rPr>
          <w:spacing w:val="-6"/>
        </w:rPr>
        <w:t xml:space="preserve"> </w:t>
      </w:r>
      <w:r>
        <w:rPr>
          <w:spacing w:val="-2"/>
        </w:rPr>
        <w:t>Inclusion</w:t>
      </w:r>
    </w:p>
    <w:p w:rsidR="00AA115D" w:rsidRDefault="00E94915">
      <w:pPr>
        <w:pStyle w:val="BodyText"/>
        <w:spacing w:before="229"/>
        <w:ind w:left="216" w:right="212"/>
        <w:jc w:val="both"/>
      </w:pPr>
      <w:r>
        <w:t>Generative AI plays a crucial role in facilitating financial inclusion among SMEs, particularly those</w:t>
      </w:r>
      <w:r>
        <w:rPr>
          <w:spacing w:val="-1"/>
        </w:rPr>
        <w:t xml:space="preserve"> </w:t>
      </w:r>
      <w:r>
        <w:t>operating</w:t>
      </w:r>
      <w:r>
        <w:rPr>
          <w:spacing w:val="-1"/>
        </w:rPr>
        <w:t xml:space="preserve"> </w:t>
      </w:r>
      <w:r>
        <w:t>in</w:t>
      </w:r>
      <w:r>
        <w:rPr>
          <w:spacing w:val="-3"/>
        </w:rPr>
        <w:t xml:space="preserve"> </w:t>
      </w:r>
      <w:r>
        <w:t>underserved</w:t>
      </w:r>
      <w:r>
        <w:rPr>
          <w:spacing w:val="-4"/>
        </w:rPr>
        <w:t xml:space="preserve"> </w:t>
      </w:r>
      <w:r>
        <w:t>and</w:t>
      </w:r>
      <w:r>
        <w:rPr>
          <w:spacing w:val="-1"/>
        </w:rPr>
        <w:t xml:space="preserve"> </w:t>
      </w:r>
      <w:r>
        <w:t>disadvantaged</w:t>
      </w:r>
      <w:r>
        <w:rPr>
          <w:spacing w:val="-3"/>
        </w:rPr>
        <w:t xml:space="preserve"> </w:t>
      </w:r>
      <w:r>
        <w:t>regions.</w:t>
      </w:r>
      <w:r>
        <w:rPr>
          <w:spacing w:val="-1"/>
        </w:rPr>
        <w:t xml:space="preserve"> </w:t>
      </w:r>
      <w:r>
        <w:t>AI</w:t>
      </w:r>
      <w:r>
        <w:rPr>
          <w:spacing w:val="-1"/>
        </w:rPr>
        <w:t xml:space="preserve"> </w:t>
      </w:r>
      <w:r>
        <w:t>has</w:t>
      </w:r>
      <w:r>
        <w:rPr>
          <w:spacing w:val="-2"/>
        </w:rPr>
        <w:t xml:space="preserve"> </w:t>
      </w:r>
      <w:r>
        <w:t>the</w:t>
      </w:r>
      <w:r>
        <w:rPr>
          <w:spacing w:val="-1"/>
        </w:rPr>
        <w:t xml:space="preserve"> </w:t>
      </w:r>
      <w:r>
        <w:t>potential</w:t>
      </w:r>
      <w:r>
        <w:rPr>
          <w:spacing w:val="-4"/>
        </w:rPr>
        <w:t xml:space="preserve"> </w:t>
      </w:r>
      <w:r>
        <w:t>to</w:t>
      </w:r>
      <w:r>
        <w:rPr>
          <w:spacing w:val="-1"/>
        </w:rPr>
        <w:t xml:space="preserve"> </w:t>
      </w:r>
      <w:r>
        <w:t>overcome geographical barriers by providing access to financial services in areas lacking conventional banking infrastructure. Lee et al. [21] examined a case in rural U.S. communities, where AI- powered</w:t>
      </w:r>
      <w:r>
        <w:rPr>
          <w:spacing w:val="-14"/>
        </w:rPr>
        <w:t xml:space="preserve"> </w:t>
      </w:r>
      <w:r>
        <w:t>digital</w:t>
      </w:r>
      <w:r>
        <w:rPr>
          <w:spacing w:val="-14"/>
        </w:rPr>
        <w:t xml:space="preserve"> </w:t>
      </w:r>
      <w:r>
        <w:t>platforms</w:t>
      </w:r>
      <w:r>
        <w:rPr>
          <w:spacing w:val="-13"/>
        </w:rPr>
        <w:t xml:space="preserve"> </w:t>
      </w:r>
      <w:r>
        <w:t>enabled</w:t>
      </w:r>
      <w:r>
        <w:rPr>
          <w:spacing w:val="-13"/>
        </w:rPr>
        <w:t xml:space="preserve"> </w:t>
      </w:r>
      <w:r>
        <w:t>previously</w:t>
      </w:r>
      <w:r>
        <w:rPr>
          <w:spacing w:val="-13"/>
        </w:rPr>
        <w:t xml:space="preserve"> </w:t>
      </w:r>
      <w:r>
        <w:t>ex</w:t>
      </w:r>
      <w:r>
        <w:t>cluded</w:t>
      </w:r>
      <w:r>
        <w:rPr>
          <w:spacing w:val="-13"/>
        </w:rPr>
        <w:t xml:space="preserve"> </w:t>
      </w:r>
      <w:r>
        <w:t>SMEs</w:t>
      </w:r>
      <w:r>
        <w:rPr>
          <w:spacing w:val="-13"/>
        </w:rPr>
        <w:t xml:space="preserve"> </w:t>
      </w:r>
      <w:r>
        <w:t>to</w:t>
      </w:r>
      <w:r>
        <w:rPr>
          <w:spacing w:val="-14"/>
        </w:rPr>
        <w:t xml:space="preserve"> </w:t>
      </w:r>
      <w:r>
        <w:t>access</w:t>
      </w:r>
      <w:r>
        <w:rPr>
          <w:spacing w:val="-13"/>
        </w:rPr>
        <w:t xml:space="preserve"> </w:t>
      </w:r>
      <w:r>
        <w:t>credit</w:t>
      </w:r>
      <w:r>
        <w:rPr>
          <w:spacing w:val="-14"/>
        </w:rPr>
        <w:t xml:space="preserve"> </w:t>
      </w:r>
      <w:r>
        <w:t>and</w:t>
      </w:r>
      <w:r>
        <w:rPr>
          <w:spacing w:val="-13"/>
        </w:rPr>
        <w:t xml:space="preserve"> </w:t>
      </w:r>
      <w:r>
        <w:t>loans.</w:t>
      </w:r>
      <w:r>
        <w:rPr>
          <w:spacing w:val="-14"/>
        </w:rPr>
        <w:t xml:space="preserve"> </w:t>
      </w:r>
      <w:r>
        <w:t>Their findings revealed that 45% of SMEs in these regions improved their financial inclusion following</w:t>
      </w:r>
      <w:r>
        <w:rPr>
          <w:spacing w:val="-5"/>
        </w:rPr>
        <w:t xml:space="preserve"> </w:t>
      </w:r>
      <w:r>
        <w:t>the</w:t>
      </w:r>
      <w:r>
        <w:rPr>
          <w:spacing w:val="-4"/>
        </w:rPr>
        <w:t xml:space="preserve"> </w:t>
      </w:r>
      <w:r>
        <w:t>adoption</w:t>
      </w:r>
      <w:r>
        <w:rPr>
          <w:spacing w:val="-5"/>
        </w:rPr>
        <w:t xml:space="preserve"> </w:t>
      </w:r>
      <w:r>
        <w:t>of</w:t>
      </w:r>
      <w:r>
        <w:rPr>
          <w:spacing w:val="-4"/>
        </w:rPr>
        <w:t xml:space="preserve"> </w:t>
      </w:r>
      <w:r>
        <w:t>AI-driven</w:t>
      </w:r>
      <w:r>
        <w:rPr>
          <w:spacing w:val="-7"/>
        </w:rPr>
        <w:t xml:space="preserve"> </w:t>
      </w:r>
      <w:r>
        <w:t>financial</w:t>
      </w:r>
      <w:r>
        <w:rPr>
          <w:spacing w:val="-6"/>
        </w:rPr>
        <w:t xml:space="preserve"> </w:t>
      </w:r>
      <w:r>
        <w:t>services.</w:t>
      </w:r>
      <w:r>
        <w:rPr>
          <w:spacing w:val="-6"/>
        </w:rPr>
        <w:t xml:space="preserve"> </w:t>
      </w:r>
      <w:r>
        <w:t>This</w:t>
      </w:r>
      <w:r>
        <w:rPr>
          <w:spacing w:val="-3"/>
        </w:rPr>
        <w:t xml:space="preserve"> </w:t>
      </w:r>
      <w:r>
        <w:t>is</w:t>
      </w:r>
      <w:r>
        <w:rPr>
          <w:spacing w:val="-5"/>
        </w:rPr>
        <w:t xml:space="preserve"> </w:t>
      </w:r>
      <w:r>
        <w:t>particularly</w:t>
      </w:r>
      <w:r>
        <w:rPr>
          <w:spacing w:val="-6"/>
        </w:rPr>
        <w:t xml:space="preserve"> </w:t>
      </w:r>
      <w:r>
        <w:t>significant</w:t>
      </w:r>
      <w:r>
        <w:rPr>
          <w:spacing w:val="-5"/>
        </w:rPr>
        <w:t xml:space="preserve"> </w:t>
      </w:r>
      <w:r>
        <w:t>given</w:t>
      </w:r>
      <w:r>
        <w:rPr>
          <w:spacing w:val="-7"/>
        </w:rPr>
        <w:t xml:space="preserve"> </w:t>
      </w:r>
      <w:r>
        <w:t>that, to date, many micro an</w:t>
      </w:r>
      <w:r>
        <w:t xml:space="preserve">d small enterprises remain heavily dependent on physical banking networks, which often restrict access to capital. By eliminating location-based barriers, AI allows SMEs to tap into a broader range of financial resources, thereby enhancing their financial </w:t>
      </w:r>
      <w:r>
        <w:t>stability and growth potential.</w:t>
      </w:r>
    </w:p>
    <w:p w:rsidR="00AA115D" w:rsidRDefault="00AA115D">
      <w:pPr>
        <w:pStyle w:val="BodyText"/>
        <w:spacing w:before="1"/>
      </w:pPr>
    </w:p>
    <w:p w:rsidR="00AA115D" w:rsidRDefault="00E94915">
      <w:pPr>
        <w:pStyle w:val="Heading2"/>
      </w:pPr>
      <w:r>
        <w:t>Challenges</w:t>
      </w:r>
      <w:r>
        <w:rPr>
          <w:spacing w:val="-4"/>
        </w:rPr>
        <w:t xml:space="preserve"> </w:t>
      </w:r>
      <w:r>
        <w:t>and</w:t>
      </w:r>
      <w:r>
        <w:rPr>
          <w:spacing w:val="-6"/>
        </w:rPr>
        <w:t xml:space="preserve"> </w:t>
      </w:r>
      <w:r>
        <w:t>Barriers</w:t>
      </w:r>
      <w:r>
        <w:rPr>
          <w:spacing w:val="-3"/>
        </w:rPr>
        <w:t xml:space="preserve"> </w:t>
      </w:r>
      <w:r>
        <w:t>to</w:t>
      </w:r>
      <w:r>
        <w:rPr>
          <w:spacing w:val="-6"/>
        </w:rPr>
        <w:t xml:space="preserve"> </w:t>
      </w:r>
      <w:r>
        <w:t>AI</w:t>
      </w:r>
      <w:r>
        <w:rPr>
          <w:spacing w:val="-4"/>
        </w:rPr>
        <w:t xml:space="preserve"> </w:t>
      </w:r>
      <w:r>
        <w:rPr>
          <w:spacing w:val="-2"/>
        </w:rPr>
        <w:t>Adoption</w:t>
      </w:r>
    </w:p>
    <w:p w:rsidR="00AA115D" w:rsidRDefault="00E94915">
      <w:pPr>
        <w:pStyle w:val="BodyText"/>
        <w:spacing w:before="229"/>
        <w:ind w:left="216" w:right="224"/>
        <w:jc w:val="both"/>
      </w:pPr>
      <w:r>
        <w:t>Despite its substantial benefits, the adoption of generative AI in financial services for SMEs faces</w:t>
      </w:r>
      <w:r>
        <w:rPr>
          <w:spacing w:val="-2"/>
        </w:rPr>
        <w:t xml:space="preserve"> </w:t>
      </w:r>
      <w:r>
        <w:t>several</w:t>
      </w:r>
      <w:r>
        <w:rPr>
          <w:spacing w:val="-2"/>
        </w:rPr>
        <w:t xml:space="preserve"> </w:t>
      </w:r>
      <w:r>
        <w:t>challenges.</w:t>
      </w:r>
      <w:r>
        <w:rPr>
          <w:spacing w:val="-2"/>
        </w:rPr>
        <w:t xml:space="preserve"> </w:t>
      </w:r>
      <w:r>
        <w:t>One</w:t>
      </w:r>
      <w:r>
        <w:rPr>
          <w:spacing w:val="-2"/>
        </w:rPr>
        <w:t xml:space="preserve"> </w:t>
      </w:r>
      <w:r>
        <w:t>of</w:t>
      </w:r>
      <w:r>
        <w:rPr>
          <w:spacing w:val="-3"/>
        </w:rPr>
        <w:t xml:space="preserve"> </w:t>
      </w:r>
      <w:r>
        <w:t>the</w:t>
      </w:r>
      <w:r>
        <w:rPr>
          <w:spacing w:val="-2"/>
        </w:rPr>
        <w:t xml:space="preserve"> </w:t>
      </w:r>
      <w:r>
        <w:t>most</w:t>
      </w:r>
      <w:r>
        <w:rPr>
          <w:spacing w:val="-2"/>
        </w:rPr>
        <w:t xml:space="preserve"> </w:t>
      </w:r>
      <w:r>
        <w:t>critical</w:t>
      </w:r>
      <w:r>
        <w:rPr>
          <w:spacing w:val="-3"/>
        </w:rPr>
        <w:t xml:space="preserve"> </w:t>
      </w:r>
      <w:r>
        <w:t>concerns</w:t>
      </w:r>
      <w:r>
        <w:rPr>
          <w:spacing w:val="-1"/>
        </w:rPr>
        <w:t xml:space="preserve"> </w:t>
      </w:r>
      <w:r>
        <w:t>is data</w:t>
      </w:r>
      <w:r>
        <w:rPr>
          <w:spacing w:val="-3"/>
        </w:rPr>
        <w:t xml:space="preserve"> </w:t>
      </w:r>
      <w:r>
        <w:t>privacy.</w:t>
      </w:r>
      <w:r>
        <w:rPr>
          <w:spacing w:val="-1"/>
        </w:rPr>
        <w:t xml:space="preserve"> </w:t>
      </w:r>
      <w:r>
        <w:t>Kumar</w:t>
      </w:r>
      <w:r>
        <w:rPr>
          <w:spacing w:val="-2"/>
        </w:rPr>
        <w:t xml:space="preserve"> </w:t>
      </w:r>
      <w:r>
        <w:t xml:space="preserve">and </w:t>
      </w:r>
      <w:r>
        <w:rPr>
          <w:spacing w:val="-2"/>
        </w:rPr>
        <w:t>Patel</w:t>
      </w:r>
    </w:p>
    <w:p w:rsidR="00AA115D" w:rsidRDefault="00AA115D">
      <w:pPr>
        <w:pStyle w:val="BodyText"/>
        <w:jc w:val="both"/>
        <w:sectPr w:rsidR="00AA115D">
          <w:pgSz w:w="12240" w:h="15840"/>
          <w:pgMar w:top="1340" w:right="1800" w:bottom="280" w:left="1800" w:header="44" w:footer="0" w:gutter="0"/>
          <w:cols w:space="720"/>
        </w:sectPr>
      </w:pPr>
    </w:p>
    <w:p w:rsidR="00AA115D" w:rsidRDefault="00E94915">
      <w:pPr>
        <w:pStyle w:val="BodyText"/>
        <w:spacing w:before="83"/>
        <w:ind w:left="216" w:right="213"/>
        <w:jc w:val="both"/>
      </w:pPr>
      <w:r>
        <w:lastRenderedPageBreak/>
        <w:t>[26]</w:t>
      </w:r>
      <w:r>
        <w:rPr>
          <w:spacing w:val="-14"/>
        </w:rPr>
        <w:t xml:space="preserve"> </w:t>
      </w:r>
      <w:r>
        <w:t>reported</w:t>
      </w:r>
      <w:r>
        <w:rPr>
          <w:spacing w:val="-14"/>
        </w:rPr>
        <w:t xml:space="preserve"> </w:t>
      </w:r>
      <w:r>
        <w:t>that</w:t>
      </w:r>
      <w:r>
        <w:rPr>
          <w:spacing w:val="-11"/>
        </w:rPr>
        <w:t xml:space="preserve"> </w:t>
      </w:r>
      <w:r>
        <w:t>62%</w:t>
      </w:r>
      <w:r>
        <w:rPr>
          <w:spacing w:val="-10"/>
        </w:rPr>
        <w:t xml:space="preserve"> </w:t>
      </w:r>
      <w:r>
        <w:t>of</w:t>
      </w:r>
      <w:r>
        <w:rPr>
          <w:spacing w:val="-12"/>
        </w:rPr>
        <w:t xml:space="preserve"> </w:t>
      </w:r>
      <w:r>
        <w:t>SMEs</w:t>
      </w:r>
      <w:r>
        <w:rPr>
          <w:spacing w:val="-12"/>
        </w:rPr>
        <w:t xml:space="preserve"> </w:t>
      </w:r>
      <w:r>
        <w:t>express</w:t>
      </w:r>
      <w:r>
        <w:rPr>
          <w:spacing w:val="-12"/>
        </w:rPr>
        <w:t xml:space="preserve"> </w:t>
      </w:r>
      <w:r>
        <w:t>concerns</w:t>
      </w:r>
      <w:r>
        <w:rPr>
          <w:spacing w:val="-13"/>
        </w:rPr>
        <w:t xml:space="preserve"> </w:t>
      </w:r>
      <w:r>
        <w:t>about</w:t>
      </w:r>
      <w:r>
        <w:rPr>
          <w:spacing w:val="-14"/>
        </w:rPr>
        <w:t xml:space="preserve"> </w:t>
      </w:r>
      <w:r>
        <w:t>the</w:t>
      </w:r>
      <w:r>
        <w:rPr>
          <w:spacing w:val="-14"/>
        </w:rPr>
        <w:t xml:space="preserve"> </w:t>
      </w:r>
      <w:r>
        <w:t>security</w:t>
      </w:r>
      <w:r>
        <w:rPr>
          <w:spacing w:val="-10"/>
        </w:rPr>
        <w:t xml:space="preserve"> </w:t>
      </w:r>
      <w:r>
        <w:t>of</w:t>
      </w:r>
      <w:r>
        <w:rPr>
          <w:spacing w:val="-14"/>
        </w:rPr>
        <w:t xml:space="preserve"> </w:t>
      </w:r>
      <w:r>
        <w:t>their</w:t>
      </w:r>
      <w:r>
        <w:rPr>
          <w:spacing w:val="-13"/>
        </w:rPr>
        <w:t xml:space="preserve"> </w:t>
      </w:r>
      <w:r>
        <w:t>sensitive</w:t>
      </w:r>
      <w:r>
        <w:rPr>
          <w:spacing w:val="-14"/>
        </w:rPr>
        <w:t xml:space="preserve"> </w:t>
      </w:r>
      <w:r>
        <w:t>financial information</w:t>
      </w:r>
      <w:r>
        <w:rPr>
          <w:spacing w:val="-2"/>
        </w:rPr>
        <w:t xml:space="preserve"> </w:t>
      </w:r>
      <w:r>
        <w:t>when</w:t>
      </w:r>
      <w:r>
        <w:rPr>
          <w:spacing w:val="-4"/>
        </w:rPr>
        <w:t xml:space="preserve"> </w:t>
      </w:r>
      <w:r>
        <w:t>using</w:t>
      </w:r>
      <w:r>
        <w:rPr>
          <w:spacing w:val="-2"/>
        </w:rPr>
        <w:t xml:space="preserve"> </w:t>
      </w:r>
      <w:r>
        <w:t>AI-powered</w:t>
      </w:r>
      <w:r>
        <w:rPr>
          <w:spacing w:val="-4"/>
        </w:rPr>
        <w:t xml:space="preserve"> </w:t>
      </w:r>
      <w:r>
        <w:t>systems.</w:t>
      </w:r>
      <w:r>
        <w:rPr>
          <w:spacing w:val="-4"/>
        </w:rPr>
        <w:t xml:space="preserve"> </w:t>
      </w:r>
      <w:r>
        <w:t>This</w:t>
      </w:r>
      <w:r>
        <w:rPr>
          <w:spacing w:val="-3"/>
        </w:rPr>
        <w:t xml:space="preserve"> </w:t>
      </w:r>
      <w:r>
        <w:t>issue</w:t>
      </w:r>
      <w:r>
        <w:rPr>
          <w:spacing w:val="-3"/>
        </w:rPr>
        <w:t xml:space="preserve"> </w:t>
      </w:r>
      <w:r>
        <w:t>is</w:t>
      </w:r>
      <w:r>
        <w:rPr>
          <w:spacing w:val="-3"/>
        </w:rPr>
        <w:t xml:space="preserve"> </w:t>
      </w:r>
      <w:r>
        <w:t>exacerbated</w:t>
      </w:r>
      <w:r>
        <w:rPr>
          <w:spacing w:val="-3"/>
        </w:rPr>
        <w:t xml:space="preserve"> </w:t>
      </w:r>
      <w:r>
        <w:t>by</w:t>
      </w:r>
      <w:r>
        <w:rPr>
          <w:spacing w:val="-3"/>
        </w:rPr>
        <w:t xml:space="preserve"> </w:t>
      </w:r>
      <w:r>
        <w:t>the</w:t>
      </w:r>
      <w:r>
        <w:rPr>
          <w:spacing w:val="-4"/>
        </w:rPr>
        <w:t xml:space="preserve"> </w:t>
      </w:r>
      <w:r>
        <w:t>fact</w:t>
      </w:r>
      <w:r>
        <w:rPr>
          <w:spacing w:val="-4"/>
        </w:rPr>
        <w:t xml:space="preserve"> </w:t>
      </w:r>
      <w:r>
        <w:t>that</w:t>
      </w:r>
      <w:r>
        <w:rPr>
          <w:spacing w:val="-2"/>
        </w:rPr>
        <w:t xml:space="preserve"> </w:t>
      </w:r>
      <w:r>
        <w:t>many SMEs lack the necessary infrastructure to effectively safeguard their data against potential security breaches. The lack of standardized regulatory oversight for AI-driven financial services in the U.S. raises concerns about algorithmic transparency a</w:t>
      </w:r>
      <w:r>
        <w:t>nd bias in credit allocation. Institutions such as the Consumer Financial Protection Bureau (CFPB) and the Federal Reserve have yet to establish clear guidelines on the ethical use of AI in SME financing, leaving gaps in accountability and trust [29].</w:t>
      </w:r>
    </w:p>
    <w:p w:rsidR="00AA115D" w:rsidRDefault="00E94915">
      <w:pPr>
        <w:pStyle w:val="BodyText"/>
        <w:spacing w:before="229"/>
        <w:ind w:left="216" w:right="214"/>
        <w:jc w:val="both"/>
      </w:pPr>
      <w:r>
        <w:t>Addi</w:t>
      </w:r>
      <w:r>
        <w:t>tionally, ethical concerns persist regarding the fairness and transparency of AI decision- making algorithms. Many SMEs may struggle to understand or trust AI-generated decisions, particularly when decision-making processes lack transparency. Another major</w:t>
      </w:r>
      <w:r>
        <w:t xml:space="preserve"> barrier is the high</w:t>
      </w:r>
      <w:r>
        <w:rPr>
          <w:spacing w:val="-7"/>
        </w:rPr>
        <w:t xml:space="preserve"> </w:t>
      </w:r>
      <w:r>
        <w:t>upfront</w:t>
      </w:r>
      <w:r>
        <w:rPr>
          <w:spacing w:val="-9"/>
        </w:rPr>
        <w:t xml:space="preserve"> </w:t>
      </w:r>
      <w:r>
        <w:t>cost</w:t>
      </w:r>
      <w:r>
        <w:rPr>
          <w:spacing w:val="-7"/>
        </w:rPr>
        <w:t xml:space="preserve"> </w:t>
      </w:r>
      <w:r>
        <w:t>of</w:t>
      </w:r>
      <w:r>
        <w:rPr>
          <w:spacing w:val="-7"/>
        </w:rPr>
        <w:t xml:space="preserve"> </w:t>
      </w:r>
      <w:r>
        <w:t>AI</w:t>
      </w:r>
      <w:r>
        <w:rPr>
          <w:spacing w:val="-5"/>
        </w:rPr>
        <w:t xml:space="preserve"> </w:t>
      </w:r>
      <w:r>
        <w:t>implementation.</w:t>
      </w:r>
      <w:r>
        <w:rPr>
          <w:spacing w:val="-2"/>
        </w:rPr>
        <w:t xml:space="preserve"> </w:t>
      </w:r>
      <w:proofErr w:type="spellStart"/>
      <w:r>
        <w:t>Bhalerao</w:t>
      </w:r>
      <w:proofErr w:type="spellEnd"/>
      <w:r>
        <w:rPr>
          <w:spacing w:val="-7"/>
        </w:rPr>
        <w:t xml:space="preserve"> </w:t>
      </w:r>
      <w:r>
        <w:t>et</w:t>
      </w:r>
      <w:r>
        <w:rPr>
          <w:spacing w:val="-7"/>
        </w:rPr>
        <w:t xml:space="preserve"> </w:t>
      </w:r>
      <w:r>
        <w:t>al.</w:t>
      </w:r>
      <w:r>
        <w:rPr>
          <w:spacing w:val="-5"/>
        </w:rPr>
        <w:t xml:space="preserve"> </w:t>
      </w:r>
      <w:r>
        <w:t>[28]</w:t>
      </w:r>
      <w:r>
        <w:rPr>
          <w:spacing w:val="-7"/>
        </w:rPr>
        <w:t xml:space="preserve"> </w:t>
      </w:r>
      <w:r>
        <w:t>estimated</w:t>
      </w:r>
      <w:r>
        <w:rPr>
          <w:spacing w:val="-7"/>
        </w:rPr>
        <w:t xml:space="preserve"> </w:t>
      </w:r>
      <w:r>
        <w:t>that</w:t>
      </w:r>
      <w:r>
        <w:rPr>
          <w:spacing w:val="-9"/>
        </w:rPr>
        <w:t xml:space="preserve"> </w:t>
      </w:r>
      <w:r>
        <w:t>the</w:t>
      </w:r>
      <w:r>
        <w:rPr>
          <w:spacing w:val="-7"/>
        </w:rPr>
        <w:t xml:space="preserve"> </w:t>
      </w:r>
      <w:r>
        <w:t>financial</w:t>
      </w:r>
      <w:r>
        <w:rPr>
          <w:spacing w:val="-8"/>
        </w:rPr>
        <w:t xml:space="preserve"> </w:t>
      </w:r>
      <w:r>
        <w:t>burden of adopting AI technologies can be significant, particularly for smaller businesses with constrained financial resources. In addition to initia</w:t>
      </w:r>
      <w:r>
        <w:t>l implementation costs, ongoing maintenance</w:t>
      </w:r>
      <w:r>
        <w:rPr>
          <w:spacing w:val="-5"/>
        </w:rPr>
        <w:t xml:space="preserve"> </w:t>
      </w:r>
      <w:r>
        <w:t>and</w:t>
      </w:r>
      <w:r>
        <w:rPr>
          <w:spacing w:val="-7"/>
        </w:rPr>
        <w:t xml:space="preserve"> </w:t>
      </w:r>
      <w:r>
        <w:t>system</w:t>
      </w:r>
      <w:r>
        <w:rPr>
          <w:spacing w:val="-5"/>
        </w:rPr>
        <w:t xml:space="preserve"> </w:t>
      </w:r>
      <w:r>
        <w:t>updates</w:t>
      </w:r>
      <w:r>
        <w:rPr>
          <w:spacing w:val="-6"/>
        </w:rPr>
        <w:t xml:space="preserve"> </w:t>
      </w:r>
      <w:r>
        <w:t>present</w:t>
      </w:r>
      <w:r>
        <w:rPr>
          <w:spacing w:val="-6"/>
        </w:rPr>
        <w:t xml:space="preserve"> </w:t>
      </w:r>
      <w:r>
        <w:t>further</w:t>
      </w:r>
      <w:r>
        <w:rPr>
          <w:spacing w:val="-6"/>
        </w:rPr>
        <w:t xml:space="preserve"> </w:t>
      </w:r>
      <w:r>
        <w:t>financial</w:t>
      </w:r>
      <w:r>
        <w:rPr>
          <w:spacing w:val="-8"/>
        </w:rPr>
        <w:t xml:space="preserve"> </w:t>
      </w:r>
      <w:r>
        <w:t>challenges.</w:t>
      </w:r>
      <w:r>
        <w:rPr>
          <w:spacing w:val="-6"/>
        </w:rPr>
        <w:t xml:space="preserve"> </w:t>
      </w:r>
      <w:r>
        <w:t>These</w:t>
      </w:r>
      <w:r>
        <w:rPr>
          <w:spacing w:val="-5"/>
        </w:rPr>
        <w:t xml:space="preserve"> </w:t>
      </w:r>
      <w:r>
        <w:t>expenses</w:t>
      </w:r>
      <w:r>
        <w:rPr>
          <w:spacing w:val="-6"/>
        </w:rPr>
        <w:t xml:space="preserve"> </w:t>
      </w:r>
      <w:r>
        <w:t>often make it difficult for SMEs to justify AI investments, despite the long-term benefits associated with increased efficiency, accessibili</w:t>
      </w:r>
      <w:r>
        <w:t>ty, and financial inclusion.</w:t>
      </w:r>
    </w:p>
    <w:p w:rsidR="00AA115D" w:rsidRDefault="00AA115D">
      <w:pPr>
        <w:pStyle w:val="BodyText"/>
        <w:spacing w:before="2"/>
      </w:pPr>
    </w:p>
    <w:p w:rsidR="00AA115D" w:rsidRDefault="00E94915">
      <w:pPr>
        <w:pStyle w:val="Heading2"/>
        <w:spacing w:before="1"/>
        <w:jc w:val="both"/>
      </w:pPr>
      <w:r>
        <w:t>Future</w:t>
      </w:r>
      <w:r>
        <w:rPr>
          <w:spacing w:val="-6"/>
        </w:rPr>
        <w:t xml:space="preserve"> </w:t>
      </w:r>
      <w:r>
        <w:t>Research</w:t>
      </w:r>
      <w:r>
        <w:rPr>
          <w:spacing w:val="-5"/>
        </w:rPr>
        <w:t xml:space="preserve"> </w:t>
      </w:r>
      <w:r>
        <w:rPr>
          <w:spacing w:val="-2"/>
        </w:rPr>
        <w:t>Directions</w:t>
      </w:r>
    </w:p>
    <w:p w:rsidR="00AA115D" w:rsidRDefault="00E94915">
      <w:pPr>
        <w:pStyle w:val="BodyText"/>
        <w:spacing w:before="229"/>
        <w:ind w:left="216" w:right="213"/>
        <w:jc w:val="both"/>
      </w:pPr>
      <w:r>
        <w:t>Future research should explore the integration of AI and blockchain technologies in SME financing to enhance transparency and minimize fraud. Additionally, more empirical studies are needed to assess the long-term sustainability of AI-driven financial incl</w:t>
      </w:r>
      <w:r>
        <w:t>usion models, particularly for minority-owned and rural SMEs. Investigating the role of AI in sustainable finance,</w:t>
      </w:r>
      <w:r>
        <w:rPr>
          <w:spacing w:val="-14"/>
        </w:rPr>
        <w:t xml:space="preserve"> </w:t>
      </w:r>
      <w:r>
        <w:t>such</w:t>
      </w:r>
      <w:r>
        <w:rPr>
          <w:spacing w:val="-14"/>
        </w:rPr>
        <w:t xml:space="preserve"> </w:t>
      </w:r>
      <w:r>
        <w:t>as</w:t>
      </w:r>
      <w:r>
        <w:rPr>
          <w:spacing w:val="-14"/>
        </w:rPr>
        <w:t xml:space="preserve"> </w:t>
      </w:r>
      <w:r>
        <w:t>green</w:t>
      </w:r>
      <w:r>
        <w:rPr>
          <w:spacing w:val="-14"/>
        </w:rPr>
        <w:t xml:space="preserve"> </w:t>
      </w:r>
      <w:r>
        <w:t>loans</w:t>
      </w:r>
      <w:r>
        <w:rPr>
          <w:spacing w:val="-14"/>
        </w:rPr>
        <w:t xml:space="preserve"> </w:t>
      </w:r>
      <w:r>
        <w:t>and</w:t>
      </w:r>
      <w:r>
        <w:rPr>
          <w:spacing w:val="-14"/>
        </w:rPr>
        <w:t xml:space="preserve"> </w:t>
      </w:r>
      <w:r>
        <w:t>impact</w:t>
      </w:r>
      <w:r>
        <w:rPr>
          <w:spacing w:val="-14"/>
        </w:rPr>
        <w:t xml:space="preserve"> </w:t>
      </w:r>
      <w:r>
        <w:t>investment,</w:t>
      </w:r>
      <w:r>
        <w:rPr>
          <w:spacing w:val="-14"/>
        </w:rPr>
        <w:t xml:space="preserve"> </w:t>
      </w:r>
      <w:r>
        <w:t>could</w:t>
      </w:r>
      <w:r>
        <w:rPr>
          <w:spacing w:val="-14"/>
        </w:rPr>
        <w:t xml:space="preserve"> </w:t>
      </w:r>
      <w:r>
        <w:t>further</w:t>
      </w:r>
      <w:r>
        <w:rPr>
          <w:spacing w:val="-13"/>
        </w:rPr>
        <w:t xml:space="preserve"> </w:t>
      </w:r>
      <w:r>
        <w:t>expand</w:t>
      </w:r>
      <w:r>
        <w:rPr>
          <w:spacing w:val="-14"/>
        </w:rPr>
        <w:t xml:space="preserve"> </w:t>
      </w:r>
      <w:r>
        <w:t>the</w:t>
      </w:r>
      <w:r>
        <w:rPr>
          <w:spacing w:val="-14"/>
        </w:rPr>
        <w:t xml:space="preserve"> </w:t>
      </w:r>
      <w:r>
        <w:t>field</w:t>
      </w:r>
      <w:r>
        <w:rPr>
          <w:spacing w:val="-14"/>
        </w:rPr>
        <w:t xml:space="preserve"> </w:t>
      </w:r>
      <w:r>
        <w:t>of</w:t>
      </w:r>
      <w:r>
        <w:rPr>
          <w:spacing w:val="-14"/>
        </w:rPr>
        <w:t xml:space="preserve"> </w:t>
      </w:r>
      <w:r>
        <w:t>AI-driven financial services.</w:t>
      </w:r>
    </w:p>
    <w:p w:rsidR="00AA115D" w:rsidRDefault="00AA115D">
      <w:pPr>
        <w:pStyle w:val="BodyText"/>
      </w:pPr>
    </w:p>
    <w:p w:rsidR="00AA115D" w:rsidRDefault="00E94915">
      <w:pPr>
        <w:pStyle w:val="Heading1"/>
        <w:numPr>
          <w:ilvl w:val="0"/>
          <w:numId w:val="2"/>
        </w:numPr>
        <w:tabs>
          <w:tab w:val="left" w:pos="462"/>
        </w:tabs>
        <w:spacing w:before="1"/>
        <w:ind w:left="462" w:hanging="246"/>
        <w:jc w:val="both"/>
      </w:pPr>
      <w:r>
        <w:rPr>
          <w:spacing w:val="-2"/>
        </w:rPr>
        <w:t>CONCLUSION</w:t>
      </w:r>
    </w:p>
    <w:p w:rsidR="00AA115D" w:rsidRDefault="00E94915">
      <w:pPr>
        <w:pStyle w:val="BodyText"/>
        <w:spacing w:before="225"/>
        <w:ind w:left="216" w:right="212"/>
        <w:jc w:val="both"/>
      </w:pPr>
      <w:r>
        <w:rPr>
          <w:spacing w:val="-2"/>
        </w:rPr>
        <w:t>This study highlights</w:t>
      </w:r>
      <w:r>
        <w:rPr>
          <w:spacing w:val="-3"/>
        </w:rPr>
        <w:t xml:space="preserve"> </w:t>
      </w:r>
      <w:r>
        <w:rPr>
          <w:spacing w:val="-2"/>
        </w:rPr>
        <w:t>the</w:t>
      </w:r>
      <w:r>
        <w:rPr>
          <w:spacing w:val="-4"/>
        </w:rPr>
        <w:t xml:space="preserve"> </w:t>
      </w:r>
      <w:r>
        <w:rPr>
          <w:spacing w:val="-2"/>
        </w:rPr>
        <w:t>transformative</w:t>
      </w:r>
      <w:r>
        <w:rPr>
          <w:spacing w:val="-4"/>
        </w:rPr>
        <w:t xml:space="preserve"> </w:t>
      </w:r>
      <w:r>
        <w:rPr>
          <w:spacing w:val="-2"/>
        </w:rPr>
        <w:t>potential of generative AI in</w:t>
      </w:r>
      <w:r>
        <w:rPr>
          <w:spacing w:val="-4"/>
        </w:rPr>
        <w:t xml:space="preserve"> </w:t>
      </w:r>
      <w:r>
        <w:rPr>
          <w:spacing w:val="-2"/>
        </w:rPr>
        <w:t>addressing</w:t>
      </w:r>
      <w:r>
        <w:rPr>
          <w:spacing w:val="-4"/>
        </w:rPr>
        <w:t xml:space="preserve"> </w:t>
      </w:r>
      <w:r>
        <w:rPr>
          <w:spacing w:val="-2"/>
        </w:rPr>
        <w:t xml:space="preserve">finance-related </w:t>
      </w:r>
      <w:r>
        <w:t>challenges faced by SMEs in the United States. The findings demonstrate that AI-driven innovations</w:t>
      </w:r>
      <w:r>
        <w:rPr>
          <w:spacing w:val="-14"/>
        </w:rPr>
        <w:t xml:space="preserve"> </w:t>
      </w:r>
      <w:r>
        <w:t>can</w:t>
      </w:r>
      <w:r>
        <w:rPr>
          <w:spacing w:val="-14"/>
        </w:rPr>
        <w:t xml:space="preserve"> </w:t>
      </w:r>
      <w:r>
        <w:t>enhance</w:t>
      </w:r>
      <w:r>
        <w:rPr>
          <w:spacing w:val="-14"/>
        </w:rPr>
        <w:t xml:space="preserve"> </w:t>
      </w:r>
      <w:r>
        <w:t>credit</w:t>
      </w:r>
      <w:r>
        <w:rPr>
          <w:spacing w:val="-14"/>
        </w:rPr>
        <w:t xml:space="preserve"> </w:t>
      </w:r>
      <w:r>
        <w:t>scoring</w:t>
      </w:r>
      <w:r>
        <w:rPr>
          <w:spacing w:val="-14"/>
        </w:rPr>
        <w:t xml:space="preserve"> </w:t>
      </w:r>
      <w:r>
        <w:t>models,</w:t>
      </w:r>
      <w:r>
        <w:rPr>
          <w:spacing w:val="-14"/>
        </w:rPr>
        <w:t xml:space="preserve"> </w:t>
      </w:r>
      <w:r>
        <w:t>improve</w:t>
      </w:r>
      <w:r>
        <w:rPr>
          <w:spacing w:val="-14"/>
        </w:rPr>
        <w:t xml:space="preserve"> </w:t>
      </w:r>
      <w:r>
        <w:t>fraud</w:t>
      </w:r>
      <w:r>
        <w:rPr>
          <w:spacing w:val="-14"/>
        </w:rPr>
        <w:t xml:space="preserve"> </w:t>
      </w:r>
      <w:r>
        <w:t>detection,</w:t>
      </w:r>
      <w:r>
        <w:rPr>
          <w:spacing w:val="-14"/>
        </w:rPr>
        <w:t xml:space="preserve"> </w:t>
      </w:r>
      <w:r>
        <w:t>provide</w:t>
      </w:r>
      <w:r>
        <w:rPr>
          <w:spacing w:val="-13"/>
        </w:rPr>
        <w:t xml:space="preserve"> </w:t>
      </w:r>
      <w:r>
        <w:t xml:space="preserve">personalized </w:t>
      </w:r>
      <w:r>
        <w:t>financial advisory services, and facilitate greater financial inclusion. However, several challenges</w:t>
      </w:r>
      <w:r>
        <w:rPr>
          <w:spacing w:val="-11"/>
        </w:rPr>
        <w:t xml:space="preserve"> </w:t>
      </w:r>
      <w:r>
        <w:t>threaten</w:t>
      </w:r>
      <w:r>
        <w:rPr>
          <w:spacing w:val="-12"/>
        </w:rPr>
        <w:t xml:space="preserve"> </w:t>
      </w:r>
      <w:r>
        <w:t>the</w:t>
      </w:r>
      <w:r>
        <w:rPr>
          <w:spacing w:val="-12"/>
        </w:rPr>
        <w:t xml:space="preserve"> </w:t>
      </w:r>
      <w:r>
        <w:t>widespread</w:t>
      </w:r>
      <w:r>
        <w:rPr>
          <w:spacing w:val="-12"/>
        </w:rPr>
        <w:t xml:space="preserve"> </w:t>
      </w:r>
      <w:r>
        <w:t>adoption</w:t>
      </w:r>
      <w:r>
        <w:rPr>
          <w:spacing w:val="-12"/>
        </w:rPr>
        <w:t xml:space="preserve"> </w:t>
      </w:r>
      <w:r>
        <w:t>and</w:t>
      </w:r>
      <w:r>
        <w:rPr>
          <w:spacing w:val="-12"/>
        </w:rPr>
        <w:t xml:space="preserve"> </w:t>
      </w:r>
      <w:r>
        <w:t>equitable</w:t>
      </w:r>
      <w:r>
        <w:rPr>
          <w:spacing w:val="-12"/>
        </w:rPr>
        <w:t xml:space="preserve"> </w:t>
      </w:r>
      <w:r>
        <w:t>access</w:t>
      </w:r>
      <w:r>
        <w:rPr>
          <w:spacing w:val="-11"/>
        </w:rPr>
        <w:t xml:space="preserve"> </w:t>
      </w:r>
      <w:r>
        <w:t>to</w:t>
      </w:r>
      <w:r>
        <w:rPr>
          <w:spacing w:val="-12"/>
        </w:rPr>
        <w:t xml:space="preserve"> </w:t>
      </w:r>
      <w:r>
        <w:t>generative</w:t>
      </w:r>
      <w:r>
        <w:rPr>
          <w:spacing w:val="-12"/>
        </w:rPr>
        <w:t xml:space="preserve"> </w:t>
      </w:r>
      <w:r>
        <w:t>AI</w:t>
      </w:r>
      <w:r>
        <w:rPr>
          <w:spacing w:val="-12"/>
        </w:rPr>
        <w:t xml:space="preserve"> </w:t>
      </w:r>
      <w:r>
        <w:t>for</w:t>
      </w:r>
      <w:r>
        <w:rPr>
          <w:spacing w:val="-12"/>
        </w:rPr>
        <w:t xml:space="preserve"> </w:t>
      </w:r>
      <w:r>
        <w:t>SMEs. Key</w:t>
      </w:r>
      <w:r>
        <w:rPr>
          <w:spacing w:val="-6"/>
        </w:rPr>
        <w:t xml:space="preserve"> </w:t>
      </w:r>
      <w:r>
        <w:t>concerns</w:t>
      </w:r>
      <w:r>
        <w:rPr>
          <w:spacing w:val="-5"/>
        </w:rPr>
        <w:t xml:space="preserve"> </w:t>
      </w:r>
      <w:r>
        <w:t>include</w:t>
      </w:r>
      <w:r>
        <w:rPr>
          <w:spacing w:val="-5"/>
        </w:rPr>
        <w:t xml:space="preserve"> </w:t>
      </w:r>
      <w:r>
        <w:t>data</w:t>
      </w:r>
      <w:r>
        <w:rPr>
          <w:spacing w:val="-4"/>
        </w:rPr>
        <w:t xml:space="preserve"> </w:t>
      </w:r>
      <w:r>
        <w:t>privacy</w:t>
      </w:r>
      <w:r>
        <w:rPr>
          <w:spacing w:val="-5"/>
        </w:rPr>
        <w:t xml:space="preserve"> </w:t>
      </w:r>
      <w:r>
        <w:t>risks,</w:t>
      </w:r>
      <w:r>
        <w:rPr>
          <w:spacing w:val="-6"/>
        </w:rPr>
        <w:t xml:space="preserve"> </w:t>
      </w:r>
      <w:r>
        <w:t>ethical</w:t>
      </w:r>
      <w:r>
        <w:rPr>
          <w:spacing w:val="-3"/>
        </w:rPr>
        <w:t xml:space="preserve"> </w:t>
      </w:r>
      <w:r>
        <w:t>issues</w:t>
      </w:r>
      <w:r>
        <w:rPr>
          <w:spacing w:val="-5"/>
        </w:rPr>
        <w:t xml:space="preserve"> </w:t>
      </w:r>
      <w:r>
        <w:t>related</w:t>
      </w:r>
      <w:r>
        <w:rPr>
          <w:spacing w:val="-5"/>
        </w:rPr>
        <w:t xml:space="preserve"> </w:t>
      </w:r>
      <w:r>
        <w:t>to</w:t>
      </w:r>
      <w:r>
        <w:rPr>
          <w:spacing w:val="-2"/>
        </w:rPr>
        <w:t xml:space="preserve"> </w:t>
      </w:r>
      <w:r>
        <w:t>AI</w:t>
      </w:r>
      <w:r>
        <w:rPr>
          <w:spacing w:val="-4"/>
        </w:rPr>
        <w:t xml:space="preserve"> </w:t>
      </w:r>
      <w:r>
        <w:t>deci</w:t>
      </w:r>
      <w:r>
        <w:t>sion-making,</w:t>
      </w:r>
      <w:r>
        <w:rPr>
          <w:spacing w:val="-4"/>
        </w:rPr>
        <w:t xml:space="preserve"> </w:t>
      </w:r>
      <w:r>
        <w:t>and</w:t>
      </w:r>
      <w:r>
        <w:rPr>
          <w:spacing w:val="-5"/>
        </w:rPr>
        <w:t xml:space="preserve"> </w:t>
      </w:r>
      <w:r>
        <w:t>the high costs of implementation, all of which could further exacerbate existing financial and technological</w:t>
      </w:r>
      <w:r>
        <w:rPr>
          <w:spacing w:val="-1"/>
        </w:rPr>
        <w:t xml:space="preserve"> </w:t>
      </w:r>
      <w:r>
        <w:t>disparities. As</w:t>
      </w:r>
      <w:r>
        <w:rPr>
          <w:spacing w:val="-1"/>
        </w:rPr>
        <w:t xml:space="preserve"> </w:t>
      </w:r>
      <w:r>
        <w:t>AI</w:t>
      </w:r>
      <w:r>
        <w:rPr>
          <w:spacing w:val="-2"/>
        </w:rPr>
        <w:t xml:space="preserve"> </w:t>
      </w:r>
      <w:r>
        <w:t>technologies</w:t>
      </w:r>
      <w:r>
        <w:rPr>
          <w:spacing w:val="-1"/>
        </w:rPr>
        <w:t xml:space="preserve"> </w:t>
      </w:r>
      <w:r>
        <w:t>continue to</w:t>
      </w:r>
      <w:r>
        <w:rPr>
          <w:spacing w:val="-2"/>
        </w:rPr>
        <w:t xml:space="preserve"> </w:t>
      </w:r>
      <w:r>
        <w:t>evolve, it is</w:t>
      </w:r>
      <w:r>
        <w:rPr>
          <w:spacing w:val="-1"/>
        </w:rPr>
        <w:t xml:space="preserve"> </w:t>
      </w:r>
      <w:r>
        <w:t>crucial</w:t>
      </w:r>
      <w:r>
        <w:rPr>
          <w:spacing w:val="-1"/>
        </w:rPr>
        <w:t xml:space="preserve"> </w:t>
      </w:r>
      <w:r>
        <w:t>for policymakers, industry stakeholders, and SMEs to collaborate in addressing these barriers. A coordinated effort</w:t>
      </w:r>
      <w:r>
        <w:rPr>
          <w:spacing w:val="-14"/>
        </w:rPr>
        <w:t xml:space="preserve"> </w:t>
      </w:r>
      <w:r>
        <w:t>will</w:t>
      </w:r>
      <w:r>
        <w:rPr>
          <w:spacing w:val="-14"/>
        </w:rPr>
        <w:t xml:space="preserve"> </w:t>
      </w:r>
      <w:r>
        <w:t>be</w:t>
      </w:r>
      <w:r>
        <w:rPr>
          <w:spacing w:val="-14"/>
        </w:rPr>
        <w:t xml:space="preserve"> </w:t>
      </w:r>
      <w:r>
        <w:t>essential</w:t>
      </w:r>
      <w:r>
        <w:rPr>
          <w:spacing w:val="-14"/>
        </w:rPr>
        <w:t xml:space="preserve"> </w:t>
      </w:r>
      <w:r>
        <w:t>to</w:t>
      </w:r>
      <w:r>
        <w:rPr>
          <w:spacing w:val="-14"/>
        </w:rPr>
        <w:t xml:space="preserve"> </w:t>
      </w:r>
      <w:r>
        <w:t>ensuring</w:t>
      </w:r>
      <w:r>
        <w:rPr>
          <w:spacing w:val="-14"/>
        </w:rPr>
        <w:t xml:space="preserve"> </w:t>
      </w:r>
      <w:r>
        <w:t>that</w:t>
      </w:r>
      <w:r>
        <w:rPr>
          <w:spacing w:val="-14"/>
        </w:rPr>
        <w:t xml:space="preserve"> </w:t>
      </w:r>
      <w:r>
        <w:t>the</w:t>
      </w:r>
      <w:r>
        <w:rPr>
          <w:spacing w:val="-14"/>
        </w:rPr>
        <w:t xml:space="preserve"> </w:t>
      </w:r>
      <w:r>
        <w:t>full</w:t>
      </w:r>
      <w:r>
        <w:rPr>
          <w:spacing w:val="-14"/>
        </w:rPr>
        <w:t xml:space="preserve"> </w:t>
      </w:r>
      <w:r>
        <w:t>benefits</w:t>
      </w:r>
      <w:r>
        <w:rPr>
          <w:spacing w:val="-13"/>
        </w:rPr>
        <w:t xml:space="preserve"> </w:t>
      </w:r>
      <w:r>
        <w:t>of</w:t>
      </w:r>
      <w:r>
        <w:rPr>
          <w:spacing w:val="-14"/>
        </w:rPr>
        <w:t xml:space="preserve"> </w:t>
      </w:r>
      <w:r>
        <w:t>generative</w:t>
      </w:r>
      <w:r>
        <w:rPr>
          <w:spacing w:val="-14"/>
        </w:rPr>
        <w:t xml:space="preserve"> </w:t>
      </w:r>
      <w:r>
        <w:t>AI</w:t>
      </w:r>
      <w:r>
        <w:rPr>
          <w:spacing w:val="-14"/>
        </w:rPr>
        <w:t xml:space="preserve"> </w:t>
      </w:r>
      <w:r>
        <w:t>are</w:t>
      </w:r>
      <w:r>
        <w:rPr>
          <w:spacing w:val="-14"/>
        </w:rPr>
        <w:t xml:space="preserve"> </w:t>
      </w:r>
      <w:r>
        <w:t>accessible</w:t>
      </w:r>
      <w:r>
        <w:rPr>
          <w:spacing w:val="-14"/>
        </w:rPr>
        <w:t xml:space="preserve"> </w:t>
      </w:r>
      <w:r>
        <w:t>to</w:t>
      </w:r>
      <w:r>
        <w:rPr>
          <w:spacing w:val="-14"/>
        </w:rPr>
        <w:t xml:space="preserve"> </w:t>
      </w:r>
      <w:r>
        <w:t>SMEs, ultimately fostering greater financial inclusi</w:t>
      </w:r>
      <w:r>
        <w:t>on and economic growth.</w:t>
      </w:r>
    </w:p>
    <w:p w:rsidR="00AA115D" w:rsidRDefault="00AA115D">
      <w:pPr>
        <w:pStyle w:val="BodyText"/>
      </w:pPr>
    </w:p>
    <w:p w:rsidR="0040200E" w:rsidRPr="0040200E" w:rsidRDefault="0040200E" w:rsidP="0040200E">
      <w:pPr>
        <w:pStyle w:val="BodyText"/>
        <w:rPr>
          <w:b/>
        </w:rPr>
      </w:pPr>
      <w:r w:rsidRPr="0040200E">
        <w:rPr>
          <w:b/>
        </w:rPr>
        <w:t>Disclaimer (Artificial intelligence)</w:t>
      </w:r>
    </w:p>
    <w:p w:rsidR="0040200E" w:rsidRDefault="0040200E" w:rsidP="0040200E">
      <w:pPr>
        <w:pStyle w:val="BodyText"/>
      </w:pPr>
      <w:r>
        <w:t xml:space="preserve">Option 1: </w:t>
      </w:r>
      <w:bookmarkStart w:id="0" w:name="_GoBack"/>
      <w:bookmarkEnd w:id="0"/>
    </w:p>
    <w:p w:rsidR="0040200E" w:rsidRDefault="0040200E" w:rsidP="0040200E">
      <w:pPr>
        <w:pStyle w:val="BodyText"/>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40200E" w:rsidRDefault="0040200E" w:rsidP="0040200E">
      <w:pPr>
        <w:pStyle w:val="BodyText"/>
      </w:pPr>
      <w:r>
        <w:t xml:space="preserve">Option 2: </w:t>
      </w:r>
    </w:p>
    <w:p w:rsidR="0040200E" w:rsidRDefault="0040200E" w:rsidP="0040200E">
      <w:pPr>
        <w:pStyle w:val="BodyText"/>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0200E" w:rsidRDefault="0040200E" w:rsidP="0040200E">
      <w:pPr>
        <w:pStyle w:val="BodyText"/>
      </w:pPr>
      <w:r>
        <w:t>Details of the AI usage are given below:</w:t>
      </w:r>
    </w:p>
    <w:p w:rsidR="0040200E" w:rsidRDefault="0040200E" w:rsidP="0040200E">
      <w:pPr>
        <w:pStyle w:val="BodyText"/>
      </w:pPr>
      <w:r>
        <w:t>1.</w:t>
      </w:r>
    </w:p>
    <w:p w:rsidR="0040200E" w:rsidRDefault="0040200E" w:rsidP="0040200E">
      <w:pPr>
        <w:pStyle w:val="BodyText"/>
      </w:pPr>
      <w:r>
        <w:t>2.</w:t>
      </w:r>
    </w:p>
    <w:p w:rsidR="00AA115D" w:rsidRDefault="0040200E" w:rsidP="0040200E">
      <w:pPr>
        <w:pStyle w:val="BodyText"/>
      </w:pPr>
      <w:r>
        <w:t>3.</w:t>
      </w:r>
    </w:p>
    <w:p w:rsidR="00AA115D" w:rsidRDefault="00AA115D">
      <w:pPr>
        <w:pStyle w:val="BodyText"/>
      </w:pPr>
    </w:p>
    <w:p w:rsidR="00AA115D" w:rsidRDefault="00AA115D">
      <w:pPr>
        <w:pStyle w:val="BodyText"/>
      </w:pPr>
    </w:p>
    <w:p w:rsidR="00AA115D" w:rsidRDefault="00AA115D">
      <w:pPr>
        <w:pStyle w:val="BodyText"/>
      </w:pPr>
    </w:p>
    <w:p w:rsidR="00AA115D" w:rsidRDefault="00AA115D">
      <w:pPr>
        <w:pStyle w:val="BodyText"/>
      </w:pPr>
    </w:p>
    <w:p w:rsidR="00AA115D" w:rsidRDefault="00AA115D">
      <w:pPr>
        <w:pStyle w:val="BodyText"/>
      </w:pPr>
    </w:p>
    <w:p w:rsidR="00AA115D" w:rsidRDefault="00AA115D">
      <w:pPr>
        <w:pStyle w:val="BodyText"/>
        <w:spacing w:before="10"/>
      </w:pPr>
    </w:p>
    <w:p w:rsidR="00AA115D" w:rsidRDefault="00E94915">
      <w:pPr>
        <w:pStyle w:val="Heading1"/>
        <w:ind w:firstLine="0"/>
      </w:pPr>
      <w:r>
        <w:rPr>
          <w:spacing w:val="-2"/>
        </w:rPr>
        <w:t>REFERENCES</w:t>
      </w:r>
    </w:p>
    <w:p w:rsidR="00AA115D" w:rsidRDefault="00AA115D">
      <w:pPr>
        <w:pStyle w:val="BodyText"/>
        <w:spacing w:before="34"/>
        <w:rPr>
          <w:rFonts w:ascii="Arial"/>
          <w:b/>
        </w:rPr>
      </w:pPr>
    </w:p>
    <w:p w:rsidR="00AA115D" w:rsidRDefault="00E94915">
      <w:pPr>
        <w:pStyle w:val="ListParagraph"/>
        <w:numPr>
          <w:ilvl w:val="0"/>
          <w:numId w:val="1"/>
        </w:numPr>
        <w:tabs>
          <w:tab w:val="left" w:pos="431"/>
        </w:tabs>
        <w:ind w:right="220" w:firstLine="0"/>
        <w:rPr>
          <w:sz w:val="20"/>
        </w:rPr>
      </w:pPr>
      <w:r>
        <w:rPr>
          <w:sz w:val="20"/>
        </w:rPr>
        <w:t>Surya</w:t>
      </w:r>
      <w:r>
        <w:rPr>
          <w:spacing w:val="-10"/>
          <w:sz w:val="20"/>
        </w:rPr>
        <w:t xml:space="preserve"> </w:t>
      </w:r>
      <w:r>
        <w:rPr>
          <w:sz w:val="20"/>
        </w:rPr>
        <w:t>B,</w:t>
      </w:r>
      <w:r>
        <w:rPr>
          <w:spacing w:val="-10"/>
          <w:sz w:val="20"/>
        </w:rPr>
        <w:t xml:space="preserve"> </w:t>
      </w:r>
      <w:proofErr w:type="spellStart"/>
      <w:r>
        <w:rPr>
          <w:sz w:val="20"/>
        </w:rPr>
        <w:t>Menne</w:t>
      </w:r>
      <w:proofErr w:type="spellEnd"/>
      <w:r>
        <w:rPr>
          <w:spacing w:val="-10"/>
          <w:sz w:val="20"/>
        </w:rPr>
        <w:t xml:space="preserve"> </w:t>
      </w:r>
      <w:r>
        <w:rPr>
          <w:sz w:val="20"/>
        </w:rPr>
        <w:t>F,</w:t>
      </w:r>
      <w:r>
        <w:rPr>
          <w:spacing w:val="-10"/>
          <w:sz w:val="20"/>
        </w:rPr>
        <w:t xml:space="preserve"> </w:t>
      </w:r>
      <w:proofErr w:type="spellStart"/>
      <w:r>
        <w:rPr>
          <w:sz w:val="20"/>
        </w:rPr>
        <w:t>Sabhan</w:t>
      </w:r>
      <w:proofErr w:type="spellEnd"/>
      <w:r>
        <w:rPr>
          <w:spacing w:val="-13"/>
          <w:sz w:val="20"/>
        </w:rPr>
        <w:t xml:space="preserve"> </w:t>
      </w:r>
      <w:r>
        <w:rPr>
          <w:sz w:val="20"/>
        </w:rPr>
        <w:t>H,</w:t>
      </w:r>
      <w:r>
        <w:rPr>
          <w:spacing w:val="-10"/>
          <w:sz w:val="20"/>
        </w:rPr>
        <w:t xml:space="preserve"> </w:t>
      </w:r>
      <w:proofErr w:type="spellStart"/>
      <w:r>
        <w:rPr>
          <w:sz w:val="20"/>
        </w:rPr>
        <w:t>Suriani</w:t>
      </w:r>
      <w:proofErr w:type="spellEnd"/>
      <w:r>
        <w:rPr>
          <w:spacing w:val="-8"/>
          <w:sz w:val="20"/>
        </w:rPr>
        <w:t xml:space="preserve"> </w:t>
      </w:r>
      <w:r>
        <w:rPr>
          <w:sz w:val="20"/>
        </w:rPr>
        <w:t>S,</w:t>
      </w:r>
      <w:r>
        <w:rPr>
          <w:spacing w:val="-10"/>
          <w:sz w:val="20"/>
        </w:rPr>
        <w:t xml:space="preserve"> </w:t>
      </w:r>
      <w:r>
        <w:rPr>
          <w:sz w:val="20"/>
        </w:rPr>
        <w:t>Abubakar</w:t>
      </w:r>
      <w:r>
        <w:rPr>
          <w:spacing w:val="-9"/>
          <w:sz w:val="20"/>
        </w:rPr>
        <w:t xml:space="preserve"> </w:t>
      </w:r>
      <w:r>
        <w:rPr>
          <w:sz w:val="20"/>
        </w:rPr>
        <w:t>H,</w:t>
      </w:r>
      <w:r>
        <w:rPr>
          <w:spacing w:val="-12"/>
          <w:sz w:val="20"/>
        </w:rPr>
        <w:t xml:space="preserve"> </w:t>
      </w:r>
      <w:r>
        <w:rPr>
          <w:sz w:val="20"/>
        </w:rPr>
        <w:t>Idris</w:t>
      </w:r>
      <w:r>
        <w:rPr>
          <w:spacing w:val="-11"/>
          <w:sz w:val="20"/>
        </w:rPr>
        <w:t xml:space="preserve"> </w:t>
      </w:r>
      <w:r>
        <w:rPr>
          <w:sz w:val="20"/>
        </w:rPr>
        <w:t>M.</w:t>
      </w:r>
      <w:r>
        <w:rPr>
          <w:spacing w:val="-10"/>
          <w:sz w:val="20"/>
        </w:rPr>
        <w:t xml:space="preserve"> </w:t>
      </w:r>
      <w:r>
        <w:rPr>
          <w:sz w:val="20"/>
        </w:rPr>
        <w:t>Economic</w:t>
      </w:r>
      <w:r>
        <w:rPr>
          <w:spacing w:val="-9"/>
          <w:sz w:val="20"/>
        </w:rPr>
        <w:t xml:space="preserve"> </w:t>
      </w:r>
      <w:r>
        <w:rPr>
          <w:sz w:val="20"/>
        </w:rPr>
        <w:t>growth,</w:t>
      </w:r>
      <w:r>
        <w:rPr>
          <w:spacing w:val="-10"/>
          <w:sz w:val="20"/>
        </w:rPr>
        <w:t xml:space="preserve"> </w:t>
      </w:r>
      <w:r>
        <w:rPr>
          <w:sz w:val="20"/>
        </w:rPr>
        <w:t>increasing productivity</w:t>
      </w:r>
      <w:r>
        <w:rPr>
          <w:spacing w:val="-1"/>
          <w:sz w:val="20"/>
        </w:rPr>
        <w:t xml:space="preserve"> </w:t>
      </w:r>
      <w:r>
        <w:rPr>
          <w:sz w:val="20"/>
        </w:rPr>
        <w:t>of SMEs,</w:t>
      </w:r>
      <w:r>
        <w:rPr>
          <w:spacing w:val="-2"/>
          <w:sz w:val="20"/>
        </w:rPr>
        <w:t xml:space="preserve"> </w:t>
      </w:r>
      <w:r>
        <w:rPr>
          <w:sz w:val="20"/>
        </w:rPr>
        <w:t>and open innovation.</w:t>
      </w:r>
      <w:r>
        <w:rPr>
          <w:spacing w:val="-2"/>
          <w:sz w:val="20"/>
        </w:rPr>
        <w:t xml:space="preserve"> </w:t>
      </w:r>
      <w:r>
        <w:rPr>
          <w:sz w:val="20"/>
        </w:rPr>
        <w:t>Journal</w:t>
      </w:r>
      <w:r>
        <w:rPr>
          <w:spacing w:val="-3"/>
          <w:sz w:val="20"/>
        </w:rPr>
        <w:t xml:space="preserve"> </w:t>
      </w:r>
      <w:r>
        <w:rPr>
          <w:sz w:val="20"/>
        </w:rPr>
        <w:t>of Open Innovation: Technology,</w:t>
      </w:r>
      <w:r>
        <w:rPr>
          <w:spacing w:val="-2"/>
          <w:sz w:val="20"/>
        </w:rPr>
        <w:t xml:space="preserve"> </w:t>
      </w:r>
      <w:r>
        <w:rPr>
          <w:sz w:val="20"/>
        </w:rPr>
        <w:t>Market, and Complexity. 2021;7(1):20.</w:t>
      </w:r>
    </w:p>
    <w:p w:rsidR="00AA115D" w:rsidRDefault="00E94915">
      <w:pPr>
        <w:pStyle w:val="ListParagraph"/>
        <w:numPr>
          <w:ilvl w:val="0"/>
          <w:numId w:val="1"/>
        </w:numPr>
        <w:tabs>
          <w:tab w:val="left" w:pos="457"/>
        </w:tabs>
        <w:spacing w:before="230"/>
        <w:ind w:right="222" w:firstLine="0"/>
        <w:rPr>
          <w:sz w:val="20"/>
        </w:rPr>
      </w:pPr>
      <w:proofErr w:type="spellStart"/>
      <w:r>
        <w:rPr>
          <w:sz w:val="20"/>
        </w:rPr>
        <w:t>Mugano</w:t>
      </w:r>
      <w:proofErr w:type="spellEnd"/>
      <w:r>
        <w:rPr>
          <w:sz w:val="20"/>
        </w:rPr>
        <w:t xml:space="preserve"> G, </w:t>
      </w:r>
      <w:proofErr w:type="spellStart"/>
      <w:r>
        <w:rPr>
          <w:sz w:val="20"/>
        </w:rPr>
        <w:t>Dorasamy</w:t>
      </w:r>
      <w:proofErr w:type="spellEnd"/>
      <w:r>
        <w:rPr>
          <w:sz w:val="20"/>
        </w:rPr>
        <w:t xml:space="preserve"> N, editors. SMEs and Economic Development in Africa. Taylor &amp; Francis Group; 2023;1-58.</w:t>
      </w:r>
    </w:p>
    <w:p w:rsidR="00AA115D" w:rsidRDefault="00AA115D">
      <w:pPr>
        <w:pStyle w:val="BodyText"/>
        <w:spacing w:before="1"/>
      </w:pPr>
    </w:p>
    <w:p w:rsidR="00AA115D" w:rsidRDefault="00E94915">
      <w:pPr>
        <w:pStyle w:val="ListParagraph"/>
        <w:numPr>
          <w:ilvl w:val="0"/>
          <w:numId w:val="1"/>
        </w:numPr>
        <w:tabs>
          <w:tab w:val="left" w:pos="445"/>
        </w:tabs>
        <w:ind w:right="219" w:firstLine="0"/>
        <w:rPr>
          <w:sz w:val="20"/>
        </w:rPr>
      </w:pPr>
      <w:r>
        <w:rPr>
          <w:sz w:val="20"/>
        </w:rPr>
        <w:t xml:space="preserve">Beck T, </w:t>
      </w:r>
      <w:proofErr w:type="spellStart"/>
      <w:r>
        <w:rPr>
          <w:sz w:val="20"/>
        </w:rPr>
        <w:t>Demirguc-Kunt</w:t>
      </w:r>
      <w:proofErr w:type="spellEnd"/>
      <w:r>
        <w:rPr>
          <w:sz w:val="20"/>
        </w:rPr>
        <w:t xml:space="preserve"> A, Singer D. Financial inclusion and inclusive growth: A review of recent empirical evidence. World Bank Res Obs. 2020;35(1):2–34.</w:t>
      </w:r>
    </w:p>
    <w:p w:rsidR="00AA115D" w:rsidRDefault="00AA115D">
      <w:pPr>
        <w:pStyle w:val="ListParagraph"/>
        <w:rPr>
          <w:sz w:val="20"/>
        </w:rPr>
        <w:sectPr w:rsidR="00AA115D">
          <w:pgSz w:w="12240" w:h="15840"/>
          <w:pgMar w:top="1340" w:right="1800" w:bottom="280" w:left="1800" w:header="44" w:footer="0" w:gutter="0"/>
          <w:cols w:space="720"/>
        </w:sectPr>
      </w:pPr>
    </w:p>
    <w:p w:rsidR="00AA115D" w:rsidRDefault="00AA115D">
      <w:pPr>
        <w:pStyle w:val="BodyText"/>
        <w:spacing w:before="83"/>
      </w:pPr>
    </w:p>
    <w:p w:rsidR="00AA115D" w:rsidRDefault="00E94915">
      <w:pPr>
        <w:pStyle w:val="ListParagraph"/>
        <w:numPr>
          <w:ilvl w:val="0"/>
          <w:numId w:val="1"/>
        </w:numPr>
        <w:tabs>
          <w:tab w:val="left" w:pos="428"/>
        </w:tabs>
        <w:ind w:right="224" w:firstLine="0"/>
        <w:rPr>
          <w:sz w:val="20"/>
        </w:rPr>
      </w:pPr>
      <w:r>
        <w:rPr>
          <w:sz w:val="20"/>
        </w:rPr>
        <w:t>Li</w:t>
      </w:r>
      <w:r>
        <w:rPr>
          <w:spacing w:val="-10"/>
          <w:sz w:val="20"/>
        </w:rPr>
        <w:t xml:space="preserve"> </w:t>
      </w:r>
      <w:r>
        <w:rPr>
          <w:sz w:val="20"/>
        </w:rPr>
        <w:t>X,</w:t>
      </w:r>
      <w:r>
        <w:rPr>
          <w:spacing w:val="-9"/>
          <w:sz w:val="20"/>
        </w:rPr>
        <w:t xml:space="preserve"> </w:t>
      </w:r>
      <w:r>
        <w:rPr>
          <w:sz w:val="20"/>
        </w:rPr>
        <w:t>Yu</w:t>
      </w:r>
      <w:r>
        <w:rPr>
          <w:spacing w:val="-11"/>
          <w:sz w:val="20"/>
        </w:rPr>
        <w:t xml:space="preserve"> </w:t>
      </w:r>
      <w:r>
        <w:rPr>
          <w:sz w:val="20"/>
        </w:rPr>
        <w:t>C,</w:t>
      </w:r>
      <w:r>
        <w:rPr>
          <w:spacing w:val="-9"/>
          <w:sz w:val="20"/>
        </w:rPr>
        <w:t xml:space="preserve"> </w:t>
      </w:r>
      <w:r>
        <w:rPr>
          <w:sz w:val="20"/>
        </w:rPr>
        <w:t>Chen</w:t>
      </w:r>
      <w:r>
        <w:rPr>
          <w:spacing w:val="-9"/>
          <w:sz w:val="20"/>
        </w:rPr>
        <w:t xml:space="preserve"> </w:t>
      </w:r>
      <w:r>
        <w:rPr>
          <w:sz w:val="20"/>
        </w:rPr>
        <w:t>L.</w:t>
      </w:r>
      <w:r>
        <w:rPr>
          <w:spacing w:val="-9"/>
          <w:sz w:val="20"/>
        </w:rPr>
        <w:t xml:space="preserve"> </w:t>
      </w:r>
      <w:r>
        <w:rPr>
          <w:sz w:val="20"/>
        </w:rPr>
        <w:t>Exploring</w:t>
      </w:r>
      <w:r>
        <w:rPr>
          <w:spacing w:val="-9"/>
          <w:sz w:val="20"/>
        </w:rPr>
        <w:t xml:space="preserve"> </w:t>
      </w:r>
      <w:r>
        <w:rPr>
          <w:sz w:val="20"/>
        </w:rPr>
        <w:t>the</w:t>
      </w:r>
      <w:r>
        <w:rPr>
          <w:spacing w:val="-10"/>
          <w:sz w:val="20"/>
        </w:rPr>
        <w:t xml:space="preserve"> </w:t>
      </w:r>
      <w:r>
        <w:rPr>
          <w:sz w:val="20"/>
        </w:rPr>
        <w:t>role</w:t>
      </w:r>
      <w:r>
        <w:rPr>
          <w:spacing w:val="-9"/>
          <w:sz w:val="20"/>
        </w:rPr>
        <w:t xml:space="preserve"> </w:t>
      </w:r>
      <w:r>
        <w:rPr>
          <w:sz w:val="20"/>
        </w:rPr>
        <w:t>of</w:t>
      </w:r>
      <w:r>
        <w:rPr>
          <w:spacing w:val="-9"/>
          <w:sz w:val="20"/>
        </w:rPr>
        <w:t xml:space="preserve"> </w:t>
      </w:r>
      <w:r>
        <w:rPr>
          <w:sz w:val="20"/>
        </w:rPr>
        <w:t>generative</w:t>
      </w:r>
      <w:r>
        <w:rPr>
          <w:spacing w:val="-9"/>
          <w:sz w:val="20"/>
        </w:rPr>
        <w:t xml:space="preserve"> </w:t>
      </w:r>
      <w:r>
        <w:rPr>
          <w:sz w:val="20"/>
        </w:rPr>
        <w:t>AI</w:t>
      </w:r>
      <w:r>
        <w:rPr>
          <w:spacing w:val="-11"/>
          <w:sz w:val="20"/>
        </w:rPr>
        <w:t xml:space="preserve"> </w:t>
      </w:r>
      <w:r>
        <w:rPr>
          <w:sz w:val="20"/>
        </w:rPr>
        <w:t>in</w:t>
      </w:r>
      <w:r>
        <w:rPr>
          <w:spacing w:val="-11"/>
          <w:sz w:val="20"/>
        </w:rPr>
        <w:t xml:space="preserve"> </w:t>
      </w:r>
      <w:r>
        <w:rPr>
          <w:sz w:val="20"/>
        </w:rPr>
        <w:t>digital</w:t>
      </w:r>
      <w:r>
        <w:rPr>
          <w:spacing w:val="-10"/>
          <w:sz w:val="20"/>
        </w:rPr>
        <w:t xml:space="preserve"> </w:t>
      </w:r>
      <w:r>
        <w:rPr>
          <w:sz w:val="20"/>
        </w:rPr>
        <w:t>lending</w:t>
      </w:r>
      <w:r>
        <w:rPr>
          <w:spacing w:val="-10"/>
          <w:sz w:val="20"/>
        </w:rPr>
        <w:t xml:space="preserve"> </w:t>
      </w:r>
      <w:r>
        <w:rPr>
          <w:sz w:val="20"/>
        </w:rPr>
        <w:t>ecosystems.</w:t>
      </w:r>
      <w:r>
        <w:rPr>
          <w:spacing w:val="-11"/>
          <w:sz w:val="20"/>
        </w:rPr>
        <w:t xml:space="preserve"> </w:t>
      </w:r>
      <w:proofErr w:type="spellStart"/>
      <w:r>
        <w:rPr>
          <w:sz w:val="20"/>
        </w:rPr>
        <w:t>F</w:t>
      </w:r>
      <w:r>
        <w:rPr>
          <w:sz w:val="20"/>
        </w:rPr>
        <w:t>inanc</w:t>
      </w:r>
      <w:proofErr w:type="spellEnd"/>
      <w:r>
        <w:rPr>
          <w:sz w:val="20"/>
        </w:rPr>
        <w:t xml:space="preserve"> </w:t>
      </w:r>
      <w:proofErr w:type="spellStart"/>
      <w:r>
        <w:rPr>
          <w:sz w:val="20"/>
        </w:rPr>
        <w:t>Innov</w:t>
      </w:r>
      <w:proofErr w:type="spellEnd"/>
      <w:r>
        <w:rPr>
          <w:sz w:val="20"/>
        </w:rPr>
        <w:t xml:space="preserve"> J. 2022;8(2):304–25.</w:t>
      </w:r>
    </w:p>
    <w:p w:rsidR="00AA115D" w:rsidRDefault="00E94915">
      <w:pPr>
        <w:pStyle w:val="ListParagraph"/>
        <w:numPr>
          <w:ilvl w:val="0"/>
          <w:numId w:val="1"/>
        </w:numPr>
        <w:tabs>
          <w:tab w:val="left" w:pos="476"/>
        </w:tabs>
        <w:spacing w:before="229"/>
        <w:ind w:right="220" w:firstLine="0"/>
        <w:rPr>
          <w:sz w:val="20"/>
        </w:rPr>
      </w:pPr>
      <w:r>
        <w:rPr>
          <w:sz w:val="20"/>
        </w:rPr>
        <w:t xml:space="preserve">Beck T, </w:t>
      </w:r>
      <w:proofErr w:type="spellStart"/>
      <w:r>
        <w:rPr>
          <w:sz w:val="20"/>
        </w:rPr>
        <w:t>Demirgüç-Kunt</w:t>
      </w:r>
      <w:proofErr w:type="spellEnd"/>
      <w:r>
        <w:rPr>
          <w:sz w:val="20"/>
        </w:rPr>
        <w:t xml:space="preserve"> A. Access to finance: An unfinished agenda. The world bank economic review. 2008;22(3):383-96.</w:t>
      </w:r>
    </w:p>
    <w:p w:rsidR="00AA115D" w:rsidRDefault="00AA115D">
      <w:pPr>
        <w:pStyle w:val="BodyText"/>
        <w:spacing w:before="1"/>
      </w:pPr>
    </w:p>
    <w:p w:rsidR="00AA115D" w:rsidRDefault="00E94915">
      <w:pPr>
        <w:pStyle w:val="ListParagraph"/>
        <w:numPr>
          <w:ilvl w:val="0"/>
          <w:numId w:val="1"/>
        </w:numPr>
        <w:tabs>
          <w:tab w:val="left" w:pos="456"/>
        </w:tabs>
        <w:ind w:right="212" w:firstLine="0"/>
        <w:rPr>
          <w:sz w:val="20"/>
        </w:rPr>
      </w:pPr>
      <w:proofErr w:type="spellStart"/>
      <w:r>
        <w:rPr>
          <w:sz w:val="20"/>
        </w:rPr>
        <w:t>Ooi</w:t>
      </w:r>
      <w:proofErr w:type="spellEnd"/>
      <w:r>
        <w:rPr>
          <w:sz w:val="20"/>
        </w:rPr>
        <w:t xml:space="preserve"> KB, Tan GW, Al-Emran M, Al-</w:t>
      </w:r>
      <w:proofErr w:type="spellStart"/>
      <w:r>
        <w:rPr>
          <w:sz w:val="20"/>
        </w:rPr>
        <w:t>Sharafi</w:t>
      </w:r>
      <w:proofErr w:type="spellEnd"/>
      <w:r>
        <w:rPr>
          <w:sz w:val="20"/>
        </w:rPr>
        <w:t xml:space="preserve"> MA, </w:t>
      </w:r>
      <w:proofErr w:type="spellStart"/>
      <w:r>
        <w:rPr>
          <w:sz w:val="20"/>
        </w:rPr>
        <w:t>Capatina</w:t>
      </w:r>
      <w:proofErr w:type="spellEnd"/>
      <w:r>
        <w:rPr>
          <w:sz w:val="20"/>
        </w:rPr>
        <w:t xml:space="preserve"> A, Chakraborty A, Dwivedi YK, Huang TL, Kar AK, Lee V</w:t>
      </w:r>
      <w:r>
        <w:rPr>
          <w:sz w:val="20"/>
        </w:rPr>
        <w:t xml:space="preserve">H, </w:t>
      </w:r>
      <w:proofErr w:type="spellStart"/>
      <w:r>
        <w:rPr>
          <w:sz w:val="20"/>
        </w:rPr>
        <w:t>Loh</w:t>
      </w:r>
      <w:proofErr w:type="spellEnd"/>
      <w:r>
        <w:rPr>
          <w:sz w:val="20"/>
        </w:rPr>
        <w:t xml:space="preserve"> XM. The potential of generative artificial intelligence across disciplines: Perspectives and future directions. Journal of Computer Information Systems. </w:t>
      </w:r>
      <w:r>
        <w:rPr>
          <w:spacing w:val="-2"/>
          <w:sz w:val="20"/>
        </w:rPr>
        <w:t>2023:1-32.</w:t>
      </w:r>
    </w:p>
    <w:p w:rsidR="00AA115D" w:rsidRDefault="00AA115D">
      <w:pPr>
        <w:pStyle w:val="BodyText"/>
      </w:pPr>
    </w:p>
    <w:p w:rsidR="00AA115D" w:rsidRDefault="00E94915">
      <w:pPr>
        <w:pStyle w:val="ListParagraph"/>
        <w:numPr>
          <w:ilvl w:val="0"/>
          <w:numId w:val="1"/>
        </w:numPr>
        <w:tabs>
          <w:tab w:val="left" w:pos="430"/>
        </w:tabs>
        <w:ind w:right="213" w:firstLine="0"/>
        <w:rPr>
          <w:sz w:val="20"/>
        </w:rPr>
      </w:pPr>
      <w:r>
        <w:rPr>
          <w:sz w:val="20"/>
        </w:rPr>
        <w:t>Anil</w:t>
      </w:r>
      <w:r>
        <w:rPr>
          <w:spacing w:val="-7"/>
          <w:sz w:val="20"/>
        </w:rPr>
        <w:t xml:space="preserve"> </w:t>
      </w:r>
      <w:r>
        <w:rPr>
          <w:sz w:val="20"/>
        </w:rPr>
        <w:t>K,</w:t>
      </w:r>
      <w:r>
        <w:rPr>
          <w:spacing w:val="-6"/>
          <w:sz w:val="20"/>
        </w:rPr>
        <w:t xml:space="preserve"> </w:t>
      </w:r>
      <w:proofErr w:type="spellStart"/>
      <w:r>
        <w:rPr>
          <w:sz w:val="20"/>
        </w:rPr>
        <w:t>Misra</w:t>
      </w:r>
      <w:proofErr w:type="spellEnd"/>
      <w:r>
        <w:rPr>
          <w:spacing w:val="-7"/>
          <w:sz w:val="20"/>
        </w:rPr>
        <w:t xml:space="preserve"> </w:t>
      </w:r>
      <w:r>
        <w:rPr>
          <w:sz w:val="20"/>
        </w:rPr>
        <w:t>A.</w:t>
      </w:r>
      <w:r>
        <w:rPr>
          <w:spacing w:val="-6"/>
          <w:sz w:val="20"/>
        </w:rPr>
        <w:t xml:space="preserve"> </w:t>
      </w:r>
      <w:r>
        <w:rPr>
          <w:sz w:val="20"/>
        </w:rPr>
        <w:t>Artificial</w:t>
      </w:r>
      <w:r>
        <w:rPr>
          <w:spacing w:val="-7"/>
          <w:sz w:val="20"/>
        </w:rPr>
        <w:t xml:space="preserve"> </w:t>
      </w:r>
      <w:r>
        <w:rPr>
          <w:sz w:val="20"/>
        </w:rPr>
        <w:t>intelligence</w:t>
      </w:r>
      <w:r>
        <w:rPr>
          <w:spacing w:val="-7"/>
          <w:sz w:val="20"/>
        </w:rPr>
        <w:t xml:space="preserve"> </w:t>
      </w:r>
      <w:r>
        <w:rPr>
          <w:sz w:val="20"/>
        </w:rPr>
        <w:t>in</w:t>
      </w:r>
      <w:r>
        <w:rPr>
          <w:spacing w:val="-7"/>
          <w:sz w:val="20"/>
        </w:rPr>
        <w:t xml:space="preserve"> </w:t>
      </w:r>
      <w:r>
        <w:rPr>
          <w:sz w:val="20"/>
        </w:rPr>
        <w:t>Peer-to-peer</w:t>
      </w:r>
      <w:r>
        <w:rPr>
          <w:spacing w:val="-6"/>
          <w:sz w:val="20"/>
        </w:rPr>
        <w:t xml:space="preserve"> </w:t>
      </w:r>
      <w:r>
        <w:rPr>
          <w:sz w:val="20"/>
        </w:rPr>
        <w:t>lending</w:t>
      </w:r>
      <w:r>
        <w:rPr>
          <w:spacing w:val="-7"/>
          <w:sz w:val="20"/>
        </w:rPr>
        <w:t xml:space="preserve"> </w:t>
      </w:r>
      <w:r>
        <w:rPr>
          <w:sz w:val="20"/>
        </w:rPr>
        <w:t>in</w:t>
      </w:r>
      <w:r>
        <w:rPr>
          <w:spacing w:val="-7"/>
          <w:sz w:val="20"/>
        </w:rPr>
        <w:t xml:space="preserve"> </w:t>
      </w:r>
      <w:r>
        <w:rPr>
          <w:sz w:val="20"/>
        </w:rPr>
        <w:t>India:</w:t>
      </w:r>
      <w:r>
        <w:rPr>
          <w:spacing w:val="-9"/>
          <w:sz w:val="20"/>
        </w:rPr>
        <w:t xml:space="preserve"> </w:t>
      </w:r>
      <w:r>
        <w:rPr>
          <w:sz w:val="20"/>
        </w:rPr>
        <w:t>a</w:t>
      </w:r>
      <w:r>
        <w:rPr>
          <w:spacing w:val="-7"/>
          <w:sz w:val="20"/>
        </w:rPr>
        <w:t xml:space="preserve"> </w:t>
      </w:r>
      <w:r>
        <w:rPr>
          <w:sz w:val="20"/>
        </w:rPr>
        <w:t>cross-case</w:t>
      </w:r>
      <w:r>
        <w:rPr>
          <w:spacing w:val="-9"/>
          <w:sz w:val="20"/>
        </w:rPr>
        <w:t xml:space="preserve"> </w:t>
      </w:r>
      <w:r>
        <w:rPr>
          <w:sz w:val="20"/>
        </w:rPr>
        <w:t>analysis. International Journal of Emerging Markets. 2022 May 16;17(4):1085-106.</w:t>
      </w:r>
    </w:p>
    <w:p w:rsidR="00AA115D" w:rsidRDefault="00E94915">
      <w:pPr>
        <w:pStyle w:val="ListParagraph"/>
        <w:numPr>
          <w:ilvl w:val="0"/>
          <w:numId w:val="1"/>
        </w:numPr>
        <w:tabs>
          <w:tab w:val="left" w:pos="474"/>
        </w:tabs>
        <w:spacing w:before="229"/>
        <w:ind w:right="223" w:firstLine="0"/>
        <w:rPr>
          <w:sz w:val="20"/>
        </w:rPr>
      </w:pPr>
      <w:r>
        <w:rPr>
          <w:sz w:val="20"/>
        </w:rPr>
        <w:t>Kumar A, Sharma S, Mahdavi M. Machine learning (</w:t>
      </w:r>
      <w:proofErr w:type="spellStart"/>
      <w:r>
        <w:rPr>
          <w:sz w:val="20"/>
        </w:rPr>
        <w:t>Ml</w:t>
      </w:r>
      <w:proofErr w:type="spellEnd"/>
      <w:r>
        <w:rPr>
          <w:sz w:val="20"/>
        </w:rPr>
        <w:t>) technologies for digital credit scoring in rural finance: a literature review. Risks. 2021;9(11):192.</w:t>
      </w:r>
    </w:p>
    <w:p w:rsidR="00AA115D" w:rsidRDefault="00AA115D">
      <w:pPr>
        <w:pStyle w:val="BodyText"/>
        <w:spacing w:before="2"/>
      </w:pPr>
    </w:p>
    <w:p w:rsidR="00AA115D" w:rsidRDefault="00E94915">
      <w:pPr>
        <w:pStyle w:val="ListParagraph"/>
        <w:numPr>
          <w:ilvl w:val="0"/>
          <w:numId w:val="1"/>
        </w:numPr>
        <w:tabs>
          <w:tab w:val="left" w:pos="459"/>
        </w:tabs>
        <w:ind w:right="223" w:firstLine="0"/>
        <w:rPr>
          <w:sz w:val="20"/>
        </w:rPr>
      </w:pPr>
      <w:r>
        <w:rPr>
          <w:sz w:val="20"/>
        </w:rPr>
        <w:t xml:space="preserve">Bai X, Zhuang S, </w:t>
      </w:r>
      <w:proofErr w:type="spellStart"/>
      <w:r>
        <w:rPr>
          <w:sz w:val="20"/>
        </w:rPr>
        <w:t>Xie</w:t>
      </w:r>
      <w:proofErr w:type="spellEnd"/>
      <w:r>
        <w:rPr>
          <w:sz w:val="20"/>
        </w:rPr>
        <w:t xml:space="preserve"> H, Guo L. Leveraging generative artificial intelligence for financial market trading data management and prediction. Journal of Artificial Intelligence and Information. </w:t>
      </w:r>
      <w:proofErr w:type="gramStart"/>
      <w:r>
        <w:rPr>
          <w:sz w:val="20"/>
        </w:rPr>
        <w:t>2024;1:32</w:t>
      </w:r>
      <w:proofErr w:type="gramEnd"/>
      <w:r>
        <w:rPr>
          <w:sz w:val="20"/>
        </w:rPr>
        <w:t>-41.</w:t>
      </w:r>
    </w:p>
    <w:p w:rsidR="00AA115D" w:rsidRDefault="00E94915">
      <w:pPr>
        <w:pStyle w:val="ListParagraph"/>
        <w:numPr>
          <w:ilvl w:val="0"/>
          <w:numId w:val="1"/>
        </w:numPr>
        <w:tabs>
          <w:tab w:val="left" w:pos="579"/>
        </w:tabs>
        <w:spacing w:before="229"/>
        <w:ind w:right="225" w:firstLine="0"/>
        <w:rPr>
          <w:sz w:val="20"/>
        </w:rPr>
      </w:pPr>
      <w:r>
        <w:rPr>
          <w:sz w:val="20"/>
        </w:rPr>
        <w:t>Chen P, Wu L, Wang L. AI fairness in data management</w:t>
      </w:r>
      <w:r>
        <w:rPr>
          <w:sz w:val="20"/>
        </w:rPr>
        <w:t xml:space="preserve"> and analytics: A review on challenges, methodologies and applications. Applied Sciences. 2023;13(18):10258.</w:t>
      </w:r>
    </w:p>
    <w:p w:rsidR="00AA115D" w:rsidRDefault="00E94915">
      <w:pPr>
        <w:pStyle w:val="ListParagraph"/>
        <w:numPr>
          <w:ilvl w:val="0"/>
          <w:numId w:val="1"/>
        </w:numPr>
        <w:tabs>
          <w:tab w:val="left" w:pos="579"/>
        </w:tabs>
        <w:spacing w:before="229"/>
        <w:ind w:right="214" w:firstLine="0"/>
        <w:rPr>
          <w:sz w:val="20"/>
        </w:rPr>
      </w:pPr>
      <w:proofErr w:type="spellStart"/>
      <w:r>
        <w:rPr>
          <w:sz w:val="20"/>
        </w:rPr>
        <w:t>Nambie</w:t>
      </w:r>
      <w:proofErr w:type="spellEnd"/>
      <w:r>
        <w:rPr>
          <w:sz w:val="20"/>
        </w:rPr>
        <w:t xml:space="preserve"> NB, </w:t>
      </w:r>
      <w:proofErr w:type="spellStart"/>
      <w:r>
        <w:rPr>
          <w:sz w:val="20"/>
        </w:rPr>
        <w:t>Ocansey</w:t>
      </w:r>
      <w:proofErr w:type="spellEnd"/>
      <w:r>
        <w:rPr>
          <w:sz w:val="20"/>
        </w:rPr>
        <w:t xml:space="preserve"> EO, </w:t>
      </w:r>
      <w:proofErr w:type="spellStart"/>
      <w:r>
        <w:rPr>
          <w:sz w:val="20"/>
        </w:rPr>
        <w:t>Dadzie</w:t>
      </w:r>
      <w:proofErr w:type="spellEnd"/>
      <w:r>
        <w:rPr>
          <w:sz w:val="20"/>
        </w:rPr>
        <w:t xml:space="preserve"> P, </w:t>
      </w:r>
      <w:proofErr w:type="spellStart"/>
      <w:r>
        <w:rPr>
          <w:sz w:val="20"/>
        </w:rPr>
        <w:t>Obobi</w:t>
      </w:r>
      <w:proofErr w:type="spellEnd"/>
      <w:r>
        <w:rPr>
          <w:sz w:val="20"/>
        </w:rPr>
        <w:t xml:space="preserve"> BA. Credit Risk Assessment, Regulatory Compliance, and Financial Intermediation in Sub-Saharan Africa, The R</w:t>
      </w:r>
      <w:r>
        <w:rPr>
          <w:sz w:val="20"/>
        </w:rPr>
        <w:t>ole of Artificial Intelligence.</w:t>
      </w:r>
      <w:r>
        <w:rPr>
          <w:spacing w:val="-14"/>
          <w:sz w:val="20"/>
        </w:rPr>
        <w:t xml:space="preserve"> </w:t>
      </w:r>
      <w:r>
        <w:rPr>
          <w:sz w:val="20"/>
        </w:rPr>
        <w:t>International</w:t>
      </w:r>
      <w:r>
        <w:rPr>
          <w:spacing w:val="-14"/>
          <w:sz w:val="20"/>
        </w:rPr>
        <w:t xml:space="preserve"> </w:t>
      </w:r>
      <w:r>
        <w:rPr>
          <w:sz w:val="20"/>
        </w:rPr>
        <w:t>Research</w:t>
      </w:r>
      <w:r>
        <w:rPr>
          <w:spacing w:val="-13"/>
          <w:sz w:val="20"/>
        </w:rPr>
        <w:t xml:space="preserve"> </w:t>
      </w:r>
      <w:r>
        <w:rPr>
          <w:sz w:val="20"/>
        </w:rPr>
        <w:t>Journal</w:t>
      </w:r>
      <w:r>
        <w:rPr>
          <w:spacing w:val="-14"/>
          <w:sz w:val="20"/>
        </w:rPr>
        <w:t xml:space="preserve"> </w:t>
      </w:r>
      <w:r>
        <w:rPr>
          <w:sz w:val="20"/>
        </w:rPr>
        <w:t>of</w:t>
      </w:r>
      <w:r>
        <w:rPr>
          <w:spacing w:val="-14"/>
          <w:sz w:val="20"/>
        </w:rPr>
        <w:t xml:space="preserve"> </w:t>
      </w:r>
      <w:r>
        <w:rPr>
          <w:sz w:val="20"/>
        </w:rPr>
        <w:t>Economics</w:t>
      </w:r>
      <w:r>
        <w:rPr>
          <w:spacing w:val="-12"/>
          <w:sz w:val="20"/>
        </w:rPr>
        <w:t xml:space="preserve"> </w:t>
      </w:r>
      <w:r>
        <w:rPr>
          <w:sz w:val="20"/>
        </w:rPr>
        <w:t>and</w:t>
      </w:r>
      <w:r>
        <w:rPr>
          <w:spacing w:val="-13"/>
          <w:sz w:val="20"/>
        </w:rPr>
        <w:t xml:space="preserve"> </w:t>
      </w:r>
      <w:r>
        <w:rPr>
          <w:sz w:val="20"/>
        </w:rPr>
        <w:t>Management</w:t>
      </w:r>
      <w:r>
        <w:rPr>
          <w:spacing w:val="-11"/>
          <w:sz w:val="20"/>
        </w:rPr>
        <w:t xml:space="preserve"> </w:t>
      </w:r>
      <w:r>
        <w:rPr>
          <w:sz w:val="20"/>
        </w:rPr>
        <w:t>Studies</w:t>
      </w:r>
      <w:r>
        <w:rPr>
          <w:spacing w:val="-12"/>
          <w:sz w:val="20"/>
        </w:rPr>
        <w:t xml:space="preserve"> </w:t>
      </w:r>
      <w:r>
        <w:rPr>
          <w:sz w:val="20"/>
        </w:rPr>
        <w:t xml:space="preserve">IRJEMS. </w:t>
      </w:r>
      <w:r>
        <w:rPr>
          <w:spacing w:val="-2"/>
          <w:sz w:val="20"/>
        </w:rPr>
        <w:t>2024;3(9).</w:t>
      </w:r>
    </w:p>
    <w:p w:rsidR="00AA115D" w:rsidRDefault="00AA115D">
      <w:pPr>
        <w:pStyle w:val="BodyText"/>
        <w:spacing w:before="2"/>
      </w:pPr>
    </w:p>
    <w:p w:rsidR="00AA115D" w:rsidRDefault="00E94915">
      <w:pPr>
        <w:pStyle w:val="ListParagraph"/>
        <w:numPr>
          <w:ilvl w:val="0"/>
          <w:numId w:val="1"/>
        </w:numPr>
        <w:tabs>
          <w:tab w:val="left" w:pos="538"/>
        </w:tabs>
        <w:ind w:right="214" w:firstLine="0"/>
        <w:rPr>
          <w:sz w:val="20"/>
        </w:rPr>
      </w:pPr>
      <w:r>
        <w:rPr>
          <w:sz w:val="20"/>
        </w:rPr>
        <w:t>Yasir</w:t>
      </w:r>
      <w:r>
        <w:rPr>
          <w:spacing w:val="-13"/>
          <w:sz w:val="20"/>
        </w:rPr>
        <w:t xml:space="preserve"> </w:t>
      </w:r>
      <w:r>
        <w:rPr>
          <w:sz w:val="20"/>
        </w:rPr>
        <w:t>A,</w:t>
      </w:r>
      <w:r>
        <w:rPr>
          <w:spacing w:val="-11"/>
          <w:sz w:val="20"/>
        </w:rPr>
        <w:t xml:space="preserve"> </w:t>
      </w:r>
      <w:r>
        <w:rPr>
          <w:sz w:val="20"/>
        </w:rPr>
        <w:t>Ahmad</w:t>
      </w:r>
      <w:r>
        <w:rPr>
          <w:spacing w:val="-12"/>
          <w:sz w:val="20"/>
        </w:rPr>
        <w:t xml:space="preserve"> </w:t>
      </w:r>
      <w:r>
        <w:rPr>
          <w:sz w:val="20"/>
        </w:rPr>
        <w:t>A,</w:t>
      </w:r>
      <w:r>
        <w:rPr>
          <w:spacing w:val="-11"/>
          <w:sz w:val="20"/>
        </w:rPr>
        <w:t xml:space="preserve"> </w:t>
      </w:r>
      <w:r>
        <w:rPr>
          <w:sz w:val="20"/>
        </w:rPr>
        <w:t>Abbas</w:t>
      </w:r>
      <w:r>
        <w:rPr>
          <w:spacing w:val="-12"/>
          <w:sz w:val="20"/>
        </w:rPr>
        <w:t xml:space="preserve"> </w:t>
      </w:r>
      <w:r>
        <w:rPr>
          <w:sz w:val="20"/>
        </w:rPr>
        <w:t>S,</w:t>
      </w:r>
      <w:r>
        <w:rPr>
          <w:spacing w:val="-11"/>
          <w:sz w:val="20"/>
        </w:rPr>
        <w:t xml:space="preserve"> </w:t>
      </w:r>
      <w:proofErr w:type="spellStart"/>
      <w:r>
        <w:rPr>
          <w:sz w:val="20"/>
        </w:rPr>
        <w:t>Inairat</w:t>
      </w:r>
      <w:proofErr w:type="spellEnd"/>
      <w:r>
        <w:rPr>
          <w:spacing w:val="-12"/>
          <w:sz w:val="20"/>
        </w:rPr>
        <w:t xml:space="preserve"> </w:t>
      </w:r>
      <w:r>
        <w:rPr>
          <w:sz w:val="20"/>
        </w:rPr>
        <w:t>M,</w:t>
      </w:r>
      <w:r>
        <w:rPr>
          <w:spacing w:val="-9"/>
          <w:sz w:val="20"/>
        </w:rPr>
        <w:t xml:space="preserve"> </w:t>
      </w:r>
      <w:r>
        <w:rPr>
          <w:sz w:val="20"/>
        </w:rPr>
        <w:t>Al-Kassem</w:t>
      </w:r>
      <w:r>
        <w:rPr>
          <w:spacing w:val="-12"/>
          <w:sz w:val="20"/>
        </w:rPr>
        <w:t xml:space="preserve"> </w:t>
      </w:r>
      <w:r>
        <w:rPr>
          <w:sz w:val="20"/>
        </w:rPr>
        <w:t>AH,</w:t>
      </w:r>
      <w:r>
        <w:rPr>
          <w:spacing w:val="-13"/>
          <w:sz w:val="20"/>
        </w:rPr>
        <w:t xml:space="preserve"> </w:t>
      </w:r>
      <w:r>
        <w:rPr>
          <w:sz w:val="20"/>
        </w:rPr>
        <w:t>Rasool</w:t>
      </w:r>
      <w:r>
        <w:rPr>
          <w:spacing w:val="-10"/>
          <w:sz w:val="20"/>
        </w:rPr>
        <w:t xml:space="preserve"> </w:t>
      </w:r>
      <w:r>
        <w:rPr>
          <w:sz w:val="20"/>
        </w:rPr>
        <w:t>A.</w:t>
      </w:r>
      <w:r>
        <w:rPr>
          <w:spacing w:val="-14"/>
          <w:sz w:val="20"/>
        </w:rPr>
        <w:t xml:space="preserve"> </w:t>
      </w:r>
      <w:r>
        <w:rPr>
          <w:sz w:val="20"/>
        </w:rPr>
        <w:t>How</w:t>
      </w:r>
      <w:r>
        <w:rPr>
          <w:spacing w:val="-11"/>
          <w:sz w:val="20"/>
        </w:rPr>
        <w:t xml:space="preserve"> </w:t>
      </w:r>
      <w:r>
        <w:rPr>
          <w:sz w:val="20"/>
        </w:rPr>
        <w:t>Artificial</w:t>
      </w:r>
      <w:r>
        <w:rPr>
          <w:spacing w:val="-13"/>
          <w:sz w:val="20"/>
        </w:rPr>
        <w:t xml:space="preserve"> </w:t>
      </w:r>
      <w:r>
        <w:rPr>
          <w:sz w:val="20"/>
        </w:rPr>
        <w:t xml:space="preserve">Intelligence Is Promoting Financial Inclusion? A Study </w:t>
      </w:r>
      <w:proofErr w:type="gramStart"/>
      <w:r>
        <w:rPr>
          <w:sz w:val="20"/>
        </w:rPr>
        <w:t>On</w:t>
      </w:r>
      <w:proofErr w:type="gramEnd"/>
      <w:r>
        <w:rPr>
          <w:sz w:val="20"/>
        </w:rPr>
        <w:t xml:space="preserve"> Ba</w:t>
      </w:r>
      <w:r>
        <w:rPr>
          <w:sz w:val="20"/>
        </w:rPr>
        <w:t xml:space="preserve">rriers Of Financial Inclusion. In2022 International Conference on Business Analytics for Technology and Security (ICBATS) 2022 Feb 16 (pp. 1-6). </w:t>
      </w:r>
      <w:proofErr w:type="gramStart"/>
      <w:r>
        <w:rPr>
          <w:sz w:val="20"/>
        </w:rPr>
        <w:t>IEEE..</w:t>
      </w:r>
      <w:proofErr w:type="gramEnd"/>
    </w:p>
    <w:p w:rsidR="00AA115D" w:rsidRDefault="00AA115D">
      <w:pPr>
        <w:pStyle w:val="BodyText"/>
      </w:pPr>
    </w:p>
    <w:p w:rsidR="00AA115D" w:rsidRDefault="00E94915">
      <w:pPr>
        <w:pStyle w:val="ListParagraph"/>
        <w:numPr>
          <w:ilvl w:val="0"/>
          <w:numId w:val="1"/>
        </w:numPr>
        <w:tabs>
          <w:tab w:val="left" w:pos="533"/>
        </w:tabs>
        <w:ind w:right="217" w:firstLine="0"/>
        <w:rPr>
          <w:sz w:val="20"/>
        </w:rPr>
      </w:pPr>
      <w:proofErr w:type="spellStart"/>
      <w:r>
        <w:rPr>
          <w:sz w:val="20"/>
        </w:rPr>
        <w:t>Omokhoa</w:t>
      </w:r>
      <w:proofErr w:type="spellEnd"/>
      <w:r>
        <w:rPr>
          <w:spacing w:val="-14"/>
          <w:sz w:val="20"/>
        </w:rPr>
        <w:t xml:space="preserve"> </w:t>
      </w:r>
      <w:r>
        <w:rPr>
          <w:sz w:val="20"/>
        </w:rPr>
        <w:t>HE,</w:t>
      </w:r>
      <w:r>
        <w:rPr>
          <w:spacing w:val="-14"/>
          <w:sz w:val="20"/>
        </w:rPr>
        <w:t xml:space="preserve"> </w:t>
      </w:r>
      <w:proofErr w:type="spellStart"/>
      <w:r>
        <w:rPr>
          <w:sz w:val="20"/>
        </w:rPr>
        <w:t>Odionu</w:t>
      </w:r>
      <w:proofErr w:type="spellEnd"/>
      <w:r>
        <w:rPr>
          <w:spacing w:val="-14"/>
          <w:sz w:val="20"/>
        </w:rPr>
        <w:t xml:space="preserve"> </w:t>
      </w:r>
      <w:r>
        <w:rPr>
          <w:sz w:val="20"/>
        </w:rPr>
        <w:t>CS,</w:t>
      </w:r>
      <w:r>
        <w:rPr>
          <w:spacing w:val="-14"/>
          <w:sz w:val="20"/>
        </w:rPr>
        <w:t xml:space="preserve"> </w:t>
      </w:r>
      <w:r>
        <w:rPr>
          <w:sz w:val="20"/>
        </w:rPr>
        <w:t>Azubuike</w:t>
      </w:r>
      <w:r>
        <w:rPr>
          <w:spacing w:val="-14"/>
          <w:sz w:val="20"/>
        </w:rPr>
        <w:t xml:space="preserve"> </w:t>
      </w:r>
      <w:r>
        <w:rPr>
          <w:sz w:val="20"/>
        </w:rPr>
        <w:t>C,</w:t>
      </w:r>
      <w:r>
        <w:rPr>
          <w:spacing w:val="-14"/>
          <w:sz w:val="20"/>
        </w:rPr>
        <w:t xml:space="preserve"> </w:t>
      </w:r>
      <w:proofErr w:type="spellStart"/>
      <w:r>
        <w:rPr>
          <w:sz w:val="20"/>
        </w:rPr>
        <w:t>Sule</w:t>
      </w:r>
      <w:proofErr w:type="spellEnd"/>
      <w:r>
        <w:rPr>
          <w:spacing w:val="-14"/>
          <w:sz w:val="20"/>
        </w:rPr>
        <w:t xml:space="preserve"> </w:t>
      </w:r>
      <w:r>
        <w:rPr>
          <w:sz w:val="20"/>
        </w:rPr>
        <w:t>AK.</w:t>
      </w:r>
      <w:r>
        <w:rPr>
          <w:spacing w:val="-14"/>
          <w:sz w:val="20"/>
        </w:rPr>
        <w:t xml:space="preserve"> </w:t>
      </w:r>
      <w:r>
        <w:rPr>
          <w:sz w:val="20"/>
        </w:rPr>
        <w:t>AI-Powered</w:t>
      </w:r>
      <w:r>
        <w:rPr>
          <w:spacing w:val="-14"/>
          <w:sz w:val="20"/>
        </w:rPr>
        <w:t xml:space="preserve"> </w:t>
      </w:r>
      <w:r>
        <w:rPr>
          <w:sz w:val="20"/>
        </w:rPr>
        <w:t>Fintech</w:t>
      </w:r>
      <w:r>
        <w:rPr>
          <w:spacing w:val="-13"/>
          <w:sz w:val="20"/>
        </w:rPr>
        <w:t xml:space="preserve"> </w:t>
      </w:r>
      <w:r>
        <w:rPr>
          <w:sz w:val="20"/>
        </w:rPr>
        <w:t>innovations</w:t>
      </w:r>
      <w:r>
        <w:rPr>
          <w:spacing w:val="-14"/>
          <w:sz w:val="20"/>
        </w:rPr>
        <w:t xml:space="preserve"> </w:t>
      </w:r>
      <w:r>
        <w:rPr>
          <w:sz w:val="20"/>
        </w:rPr>
        <w:t>for</w:t>
      </w:r>
      <w:r>
        <w:rPr>
          <w:spacing w:val="-14"/>
          <w:sz w:val="20"/>
        </w:rPr>
        <w:t xml:space="preserve"> </w:t>
      </w:r>
      <w:r>
        <w:rPr>
          <w:sz w:val="20"/>
        </w:rPr>
        <w:t>credit scoring, debt recovery, and financial access in Microfinance and SMEs. Gulf Journal of Advance Business Research. 2024;2(6):411-22.</w:t>
      </w:r>
    </w:p>
    <w:p w:rsidR="00AA115D" w:rsidRDefault="00E94915">
      <w:pPr>
        <w:pStyle w:val="ListParagraph"/>
        <w:numPr>
          <w:ilvl w:val="0"/>
          <w:numId w:val="1"/>
        </w:numPr>
        <w:tabs>
          <w:tab w:val="left" w:pos="596"/>
        </w:tabs>
        <w:spacing w:before="229"/>
        <w:ind w:right="221" w:firstLine="0"/>
        <w:rPr>
          <w:sz w:val="20"/>
        </w:rPr>
      </w:pPr>
      <w:r>
        <w:rPr>
          <w:sz w:val="20"/>
        </w:rPr>
        <w:t>Mhlanga D. Financial inclusion in emerging economies: The application of machine learning and artificial intelligence</w:t>
      </w:r>
      <w:r>
        <w:rPr>
          <w:sz w:val="20"/>
        </w:rPr>
        <w:t xml:space="preserve"> in credit risk assessment. International journal of financial studies. 2021 Jul 27;9(3):39.</w:t>
      </w:r>
    </w:p>
    <w:p w:rsidR="00AA115D" w:rsidRDefault="00E94915">
      <w:pPr>
        <w:pStyle w:val="ListParagraph"/>
        <w:numPr>
          <w:ilvl w:val="0"/>
          <w:numId w:val="1"/>
        </w:numPr>
        <w:tabs>
          <w:tab w:val="left" w:pos="571"/>
        </w:tabs>
        <w:spacing w:before="230"/>
        <w:ind w:right="213" w:firstLine="0"/>
        <w:rPr>
          <w:sz w:val="20"/>
        </w:rPr>
      </w:pPr>
      <w:r>
        <w:rPr>
          <w:sz w:val="20"/>
        </w:rPr>
        <w:t>Bari MH. A systematic literature review of predictive models and analytics in AI-driven credit scoring. Journal of Machine Learning, Data Engineering, and Data Sci</w:t>
      </w:r>
      <w:r>
        <w:rPr>
          <w:sz w:val="20"/>
        </w:rPr>
        <w:t xml:space="preserve">ence. </w:t>
      </w:r>
      <w:r>
        <w:rPr>
          <w:spacing w:val="-2"/>
          <w:sz w:val="20"/>
        </w:rPr>
        <w:t>2024;1(1):1-18.</w:t>
      </w:r>
    </w:p>
    <w:p w:rsidR="00AA115D" w:rsidRDefault="00AA115D">
      <w:pPr>
        <w:pStyle w:val="BodyText"/>
        <w:spacing w:before="2"/>
      </w:pPr>
    </w:p>
    <w:p w:rsidR="00AA115D" w:rsidRDefault="00E94915">
      <w:pPr>
        <w:pStyle w:val="ListParagraph"/>
        <w:numPr>
          <w:ilvl w:val="0"/>
          <w:numId w:val="1"/>
        </w:numPr>
        <w:tabs>
          <w:tab w:val="left" w:pos="547"/>
        </w:tabs>
        <w:ind w:right="221" w:firstLine="0"/>
        <w:rPr>
          <w:sz w:val="20"/>
        </w:rPr>
      </w:pPr>
      <w:proofErr w:type="spellStart"/>
      <w:r>
        <w:rPr>
          <w:sz w:val="20"/>
        </w:rPr>
        <w:t>Bhatore</w:t>
      </w:r>
      <w:proofErr w:type="spellEnd"/>
      <w:r>
        <w:rPr>
          <w:spacing w:val="-3"/>
          <w:sz w:val="20"/>
        </w:rPr>
        <w:t xml:space="preserve"> </w:t>
      </w:r>
      <w:r>
        <w:rPr>
          <w:sz w:val="20"/>
        </w:rPr>
        <w:t>S, Mohan</w:t>
      </w:r>
      <w:r>
        <w:rPr>
          <w:spacing w:val="-4"/>
          <w:sz w:val="20"/>
        </w:rPr>
        <w:t xml:space="preserve"> </w:t>
      </w:r>
      <w:r>
        <w:rPr>
          <w:sz w:val="20"/>
        </w:rPr>
        <w:t>L,</w:t>
      </w:r>
      <w:r>
        <w:rPr>
          <w:spacing w:val="-1"/>
          <w:sz w:val="20"/>
        </w:rPr>
        <w:t xml:space="preserve"> </w:t>
      </w:r>
      <w:r>
        <w:rPr>
          <w:sz w:val="20"/>
        </w:rPr>
        <w:t>Reddy</w:t>
      </w:r>
      <w:r>
        <w:rPr>
          <w:spacing w:val="-2"/>
          <w:sz w:val="20"/>
        </w:rPr>
        <w:t xml:space="preserve"> </w:t>
      </w:r>
      <w:r>
        <w:rPr>
          <w:sz w:val="20"/>
        </w:rPr>
        <w:t>YR.</w:t>
      </w:r>
      <w:r>
        <w:rPr>
          <w:spacing w:val="-3"/>
          <w:sz w:val="20"/>
        </w:rPr>
        <w:t xml:space="preserve"> </w:t>
      </w:r>
      <w:r>
        <w:rPr>
          <w:sz w:val="20"/>
        </w:rPr>
        <w:t>Machine</w:t>
      </w:r>
      <w:r>
        <w:rPr>
          <w:spacing w:val="-1"/>
          <w:sz w:val="20"/>
        </w:rPr>
        <w:t xml:space="preserve"> </w:t>
      </w:r>
      <w:r>
        <w:rPr>
          <w:sz w:val="20"/>
        </w:rPr>
        <w:t>learning</w:t>
      </w:r>
      <w:r>
        <w:rPr>
          <w:spacing w:val="-1"/>
          <w:sz w:val="20"/>
        </w:rPr>
        <w:t xml:space="preserve"> </w:t>
      </w:r>
      <w:r>
        <w:rPr>
          <w:sz w:val="20"/>
        </w:rPr>
        <w:t>techniques</w:t>
      </w:r>
      <w:r>
        <w:rPr>
          <w:spacing w:val="-2"/>
          <w:sz w:val="20"/>
        </w:rPr>
        <w:t xml:space="preserve"> </w:t>
      </w:r>
      <w:r>
        <w:rPr>
          <w:sz w:val="20"/>
        </w:rPr>
        <w:t>for</w:t>
      </w:r>
      <w:r>
        <w:rPr>
          <w:spacing w:val="-2"/>
          <w:sz w:val="20"/>
        </w:rPr>
        <w:t xml:space="preserve"> </w:t>
      </w:r>
      <w:r>
        <w:rPr>
          <w:sz w:val="20"/>
        </w:rPr>
        <w:t>credit</w:t>
      </w:r>
      <w:r>
        <w:rPr>
          <w:spacing w:val="-3"/>
          <w:sz w:val="20"/>
        </w:rPr>
        <w:t xml:space="preserve"> </w:t>
      </w:r>
      <w:r>
        <w:rPr>
          <w:sz w:val="20"/>
        </w:rPr>
        <w:t>risk</w:t>
      </w:r>
      <w:r>
        <w:rPr>
          <w:spacing w:val="-2"/>
          <w:sz w:val="20"/>
        </w:rPr>
        <w:t xml:space="preserve"> </w:t>
      </w:r>
      <w:r>
        <w:rPr>
          <w:sz w:val="20"/>
        </w:rPr>
        <w:t>evaluation:</w:t>
      </w:r>
      <w:r>
        <w:rPr>
          <w:spacing w:val="-3"/>
          <w:sz w:val="20"/>
        </w:rPr>
        <w:t xml:space="preserve"> </w:t>
      </w:r>
      <w:r>
        <w:rPr>
          <w:sz w:val="20"/>
        </w:rPr>
        <w:t>a systematic literature review. Journal of Banking and Financial Technology. 2020(1):111-38.</w:t>
      </w:r>
    </w:p>
    <w:p w:rsidR="00AA115D" w:rsidRDefault="00E94915">
      <w:pPr>
        <w:pStyle w:val="ListParagraph"/>
        <w:numPr>
          <w:ilvl w:val="0"/>
          <w:numId w:val="1"/>
        </w:numPr>
        <w:tabs>
          <w:tab w:val="left" w:pos="603"/>
        </w:tabs>
        <w:spacing w:before="229"/>
        <w:ind w:right="219" w:firstLine="0"/>
        <w:rPr>
          <w:sz w:val="20"/>
        </w:rPr>
      </w:pPr>
      <w:r>
        <w:rPr>
          <w:sz w:val="20"/>
        </w:rPr>
        <w:t xml:space="preserve">Raji AA, </w:t>
      </w:r>
      <w:proofErr w:type="spellStart"/>
      <w:r>
        <w:rPr>
          <w:sz w:val="20"/>
        </w:rPr>
        <w:t>Alabdoon</w:t>
      </w:r>
      <w:proofErr w:type="spellEnd"/>
      <w:r>
        <w:rPr>
          <w:sz w:val="20"/>
        </w:rPr>
        <w:t xml:space="preserve"> AH, </w:t>
      </w:r>
      <w:proofErr w:type="spellStart"/>
      <w:r>
        <w:rPr>
          <w:sz w:val="20"/>
        </w:rPr>
        <w:t>Almagtome</w:t>
      </w:r>
      <w:proofErr w:type="spellEnd"/>
      <w:r>
        <w:rPr>
          <w:sz w:val="20"/>
        </w:rPr>
        <w:t xml:space="preserve"> A. AI in Credit Scoring and Risk Assessment: Enhancing Lending Practices and Financial Inclusion. In2024 International Conference on Knowledge Engineering and Communication Systems (ICKECS) </w:t>
      </w:r>
      <w:proofErr w:type="gramStart"/>
      <w:r>
        <w:rPr>
          <w:sz w:val="20"/>
        </w:rPr>
        <w:t>2024;1:1</w:t>
      </w:r>
      <w:proofErr w:type="gramEnd"/>
      <w:r>
        <w:rPr>
          <w:sz w:val="20"/>
        </w:rPr>
        <w:t>-7.</w:t>
      </w:r>
    </w:p>
    <w:p w:rsidR="00AA115D" w:rsidRDefault="00AA115D">
      <w:pPr>
        <w:pStyle w:val="ListParagraph"/>
        <w:rPr>
          <w:sz w:val="20"/>
        </w:rPr>
        <w:sectPr w:rsidR="00AA115D">
          <w:pgSz w:w="12240" w:h="15840"/>
          <w:pgMar w:top="1340" w:right="1800" w:bottom="280" w:left="1800" w:header="44" w:footer="0" w:gutter="0"/>
          <w:cols w:space="720"/>
        </w:sectPr>
      </w:pPr>
    </w:p>
    <w:p w:rsidR="00AA115D" w:rsidRDefault="00AA115D">
      <w:pPr>
        <w:pStyle w:val="BodyText"/>
        <w:spacing w:before="83"/>
      </w:pPr>
    </w:p>
    <w:p w:rsidR="00AA115D" w:rsidRDefault="00E94915">
      <w:pPr>
        <w:pStyle w:val="ListParagraph"/>
        <w:numPr>
          <w:ilvl w:val="0"/>
          <w:numId w:val="1"/>
        </w:numPr>
        <w:tabs>
          <w:tab w:val="left" w:pos="550"/>
        </w:tabs>
        <w:ind w:right="212" w:firstLine="0"/>
        <w:rPr>
          <w:sz w:val="20"/>
        </w:rPr>
      </w:pPr>
      <w:r>
        <w:rPr>
          <w:sz w:val="20"/>
        </w:rPr>
        <w:t>Forbes.</w:t>
      </w:r>
      <w:r>
        <w:rPr>
          <w:sz w:val="20"/>
        </w:rPr>
        <w:t xml:space="preserve"> AI-driven lending under scrutiny: Bias in loan approvals during COVID-19. 2022. Available from: https://</w:t>
      </w:r>
      <w:hyperlink r:id="rId13">
        <w:r>
          <w:rPr>
            <w:sz w:val="20"/>
          </w:rPr>
          <w:t>www.forbes.com/.</w:t>
        </w:r>
      </w:hyperlink>
    </w:p>
    <w:p w:rsidR="00AA115D" w:rsidRDefault="00E94915">
      <w:pPr>
        <w:pStyle w:val="ListParagraph"/>
        <w:numPr>
          <w:ilvl w:val="0"/>
          <w:numId w:val="1"/>
        </w:numPr>
        <w:tabs>
          <w:tab w:val="left" w:pos="554"/>
        </w:tabs>
        <w:spacing w:before="229"/>
        <w:ind w:right="215" w:firstLine="0"/>
        <w:rPr>
          <w:sz w:val="20"/>
        </w:rPr>
      </w:pPr>
      <w:r>
        <w:rPr>
          <w:sz w:val="20"/>
        </w:rPr>
        <w:t xml:space="preserve">Bello OA, </w:t>
      </w:r>
      <w:proofErr w:type="spellStart"/>
      <w:r>
        <w:rPr>
          <w:sz w:val="20"/>
        </w:rPr>
        <w:t>Ogundipe</w:t>
      </w:r>
      <w:proofErr w:type="spellEnd"/>
      <w:r>
        <w:rPr>
          <w:sz w:val="20"/>
        </w:rPr>
        <w:t xml:space="preserve"> A, Mohammed D, Adebola F, </w:t>
      </w:r>
      <w:proofErr w:type="spellStart"/>
      <w:r>
        <w:rPr>
          <w:sz w:val="20"/>
        </w:rPr>
        <w:t>Alonge</w:t>
      </w:r>
      <w:proofErr w:type="spellEnd"/>
      <w:r>
        <w:rPr>
          <w:sz w:val="20"/>
        </w:rPr>
        <w:t xml:space="preserve"> OA. AI-Driven Approaches for Real-Time F</w:t>
      </w:r>
      <w:r>
        <w:rPr>
          <w:sz w:val="20"/>
        </w:rPr>
        <w:t>raud Detection in US Financial Transactions: Challenges and Opportunities. European Journal of Computer Science and Information Technology. 2023;11(6):84-102.</w:t>
      </w:r>
    </w:p>
    <w:p w:rsidR="00AA115D" w:rsidRDefault="00E94915">
      <w:pPr>
        <w:pStyle w:val="ListParagraph"/>
        <w:numPr>
          <w:ilvl w:val="0"/>
          <w:numId w:val="1"/>
        </w:numPr>
        <w:tabs>
          <w:tab w:val="left" w:pos="564"/>
        </w:tabs>
        <w:spacing w:before="229"/>
        <w:ind w:right="215" w:firstLine="0"/>
        <w:rPr>
          <w:sz w:val="20"/>
        </w:rPr>
      </w:pPr>
      <w:proofErr w:type="spellStart"/>
      <w:r>
        <w:rPr>
          <w:sz w:val="20"/>
        </w:rPr>
        <w:t>Nkwinika</w:t>
      </w:r>
      <w:proofErr w:type="spellEnd"/>
      <w:r>
        <w:rPr>
          <w:sz w:val="20"/>
        </w:rPr>
        <w:t xml:space="preserve"> E, Akinola S. The importance of financial management in small and medium- sized</w:t>
      </w:r>
      <w:r>
        <w:rPr>
          <w:spacing w:val="-12"/>
          <w:sz w:val="20"/>
        </w:rPr>
        <w:t xml:space="preserve"> </w:t>
      </w:r>
      <w:r>
        <w:rPr>
          <w:sz w:val="20"/>
        </w:rPr>
        <w:t>enterpri</w:t>
      </w:r>
      <w:r>
        <w:rPr>
          <w:sz w:val="20"/>
        </w:rPr>
        <w:t>ses</w:t>
      </w:r>
      <w:r>
        <w:rPr>
          <w:spacing w:val="-10"/>
          <w:sz w:val="20"/>
        </w:rPr>
        <w:t xml:space="preserve"> </w:t>
      </w:r>
      <w:r>
        <w:rPr>
          <w:sz w:val="20"/>
        </w:rPr>
        <w:t>(SMEs):</w:t>
      </w:r>
      <w:r>
        <w:rPr>
          <w:spacing w:val="-9"/>
          <w:sz w:val="20"/>
        </w:rPr>
        <w:t xml:space="preserve"> </w:t>
      </w:r>
      <w:r>
        <w:rPr>
          <w:sz w:val="20"/>
        </w:rPr>
        <w:t>an</w:t>
      </w:r>
      <w:r>
        <w:rPr>
          <w:spacing w:val="-11"/>
          <w:sz w:val="20"/>
        </w:rPr>
        <w:t xml:space="preserve"> </w:t>
      </w:r>
      <w:r>
        <w:rPr>
          <w:sz w:val="20"/>
        </w:rPr>
        <w:t>analysis</w:t>
      </w:r>
      <w:r>
        <w:rPr>
          <w:spacing w:val="-8"/>
          <w:sz w:val="20"/>
        </w:rPr>
        <w:t xml:space="preserve"> </w:t>
      </w:r>
      <w:r>
        <w:rPr>
          <w:sz w:val="20"/>
        </w:rPr>
        <w:t>of</w:t>
      </w:r>
      <w:r>
        <w:rPr>
          <w:spacing w:val="-9"/>
          <w:sz w:val="20"/>
        </w:rPr>
        <w:t xml:space="preserve"> </w:t>
      </w:r>
      <w:r>
        <w:rPr>
          <w:sz w:val="20"/>
        </w:rPr>
        <w:t>challenges</w:t>
      </w:r>
      <w:r>
        <w:rPr>
          <w:spacing w:val="-8"/>
          <w:sz w:val="20"/>
        </w:rPr>
        <w:t xml:space="preserve"> </w:t>
      </w:r>
      <w:r>
        <w:rPr>
          <w:sz w:val="20"/>
        </w:rPr>
        <w:t>and</w:t>
      </w:r>
      <w:r>
        <w:rPr>
          <w:spacing w:val="-11"/>
          <w:sz w:val="20"/>
        </w:rPr>
        <w:t xml:space="preserve"> </w:t>
      </w:r>
      <w:r>
        <w:rPr>
          <w:sz w:val="20"/>
        </w:rPr>
        <w:t>best</w:t>
      </w:r>
      <w:r>
        <w:rPr>
          <w:spacing w:val="-11"/>
          <w:sz w:val="20"/>
        </w:rPr>
        <w:t xml:space="preserve"> </w:t>
      </w:r>
      <w:r>
        <w:rPr>
          <w:sz w:val="20"/>
        </w:rPr>
        <w:t>practices.</w:t>
      </w:r>
      <w:r>
        <w:rPr>
          <w:spacing w:val="-11"/>
          <w:sz w:val="20"/>
        </w:rPr>
        <w:t xml:space="preserve"> </w:t>
      </w:r>
      <w:r>
        <w:rPr>
          <w:sz w:val="20"/>
        </w:rPr>
        <w:t>Technology</w:t>
      </w:r>
      <w:r>
        <w:rPr>
          <w:spacing w:val="-10"/>
          <w:sz w:val="20"/>
        </w:rPr>
        <w:t xml:space="preserve"> </w:t>
      </w:r>
      <w:r>
        <w:rPr>
          <w:sz w:val="20"/>
        </w:rPr>
        <w:t>audit</w:t>
      </w:r>
      <w:r>
        <w:rPr>
          <w:spacing w:val="-9"/>
          <w:sz w:val="20"/>
        </w:rPr>
        <w:t xml:space="preserve"> </w:t>
      </w:r>
      <w:r>
        <w:rPr>
          <w:sz w:val="20"/>
        </w:rPr>
        <w:t>and production reserves. 2023;5(4/73):12-20.</w:t>
      </w:r>
    </w:p>
    <w:p w:rsidR="00AA115D" w:rsidRDefault="00AA115D">
      <w:pPr>
        <w:pStyle w:val="BodyText"/>
        <w:spacing w:before="2"/>
      </w:pPr>
    </w:p>
    <w:p w:rsidR="00AA115D" w:rsidRDefault="00E94915">
      <w:pPr>
        <w:pStyle w:val="ListParagraph"/>
        <w:numPr>
          <w:ilvl w:val="0"/>
          <w:numId w:val="1"/>
        </w:numPr>
        <w:tabs>
          <w:tab w:val="left" w:pos="548"/>
        </w:tabs>
        <w:ind w:left="548" w:hanging="332"/>
        <w:rPr>
          <w:sz w:val="20"/>
        </w:rPr>
      </w:pPr>
      <w:r>
        <w:rPr>
          <w:sz w:val="20"/>
        </w:rPr>
        <w:t>Lee</w:t>
      </w:r>
      <w:r>
        <w:rPr>
          <w:spacing w:val="-7"/>
          <w:sz w:val="20"/>
        </w:rPr>
        <w:t xml:space="preserve"> </w:t>
      </w:r>
      <w:r>
        <w:rPr>
          <w:sz w:val="20"/>
        </w:rPr>
        <w:t>J,</w:t>
      </w:r>
      <w:r>
        <w:rPr>
          <w:spacing w:val="-4"/>
          <w:sz w:val="20"/>
        </w:rPr>
        <w:t xml:space="preserve"> </w:t>
      </w:r>
      <w:r>
        <w:rPr>
          <w:sz w:val="20"/>
        </w:rPr>
        <w:t>Adams</w:t>
      </w:r>
      <w:r>
        <w:rPr>
          <w:spacing w:val="-3"/>
          <w:sz w:val="20"/>
        </w:rPr>
        <w:t xml:space="preserve"> </w:t>
      </w:r>
      <w:r>
        <w:rPr>
          <w:sz w:val="20"/>
        </w:rPr>
        <w:t>T,</w:t>
      </w:r>
      <w:r>
        <w:rPr>
          <w:spacing w:val="-7"/>
          <w:sz w:val="20"/>
        </w:rPr>
        <w:t xml:space="preserve"> </w:t>
      </w:r>
      <w:r>
        <w:rPr>
          <w:sz w:val="20"/>
        </w:rPr>
        <w:t>Carter</w:t>
      </w:r>
      <w:r>
        <w:rPr>
          <w:spacing w:val="-3"/>
          <w:sz w:val="20"/>
        </w:rPr>
        <w:t xml:space="preserve"> </w:t>
      </w:r>
      <w:r>
        <w:rPr>
          <w:sz w:val="20"/>
        </w:rPr>
        <w:t>H.</w:t>
      </w:r>
      <w:r>
        <w:rPr>
          <w:spacing w:val="-5"/>
          <w:sz w:val="20"/>
        </w:rPr>
        <w:t xml:space="preserve"> </w:t>
      </w:r>
      <w:r>
        <w:rPr>
          <w:sz w:val="20"/>
        </w:rPr>
        <w:t>Expanding</w:t>
      </w:r>
      <w:r>
        <w:rPr>
          <w:spacing w:val="-5"/>
          <w:sz w:val="20"/>
        </w:rPr>
        <w:t xml:space="preserve"> </w:t>
      </w:r>
      <w:r>
        <w:rPr>
          <w:sz w:val="20"/>
        </w:rPr>
        <w:t>financial</w:t>
      </w:r>
      <w:r>
        <w:rPr>
          <w:spacing w:val="-5"/>
          <w:sz w:val="20"/>
        </w:rPr>
        <w:t xml:space="preserve"> </w:t>
      </w:r>
      <w:r>
        <w:rPr>
          <w:sz w:val="20"/>
        </w:rPr>
        <w:t>inclusion:</w:t>
      </w:r>
      <w:r>
        <w:rPr>
          <w:spacing w:val="-3"/>
          <w:sz w:val="20"/>
        </w:rPr>
        <w:t xml:space="preserve"> </w:t>
      </w:r>
      <w:r>
        <w:rPr>
          <w:sz w:val="20"/>
        </w:rPr>
        <w:t>AI-based</w:t>
      </w:r>
      <w:r>
        <w:rPr>
          <w:spacing w:val="-6"/>
          <w:sz w:val="20"/>
        </w:rPr>
        <w:t xml:space="preserve"> </w:t>
      </w:r>
      <w:r>
        <w:rPr>
          <w:sz w:val="20"/>
        </w:rPr>
        <w:t>credit</w:t>
      </w:r>
      <w:r>
        <w:rPr>
          <w:spacing w:val="-5"/>
          <w:sz w:val="20"/>
        </w:rPr>
        <w:t xml:space="preserve"> </w:t>
      </w:r>
      <w:r>
        <w:rPr>
          <w:sz w:val="20"/>
        </w:rPr>
        <w:t>services</w:t>
      </w:r>
      <w:r>
        <w:rPr>
          <w:spacing w:val="-5"/>
          <w:sz w:val="20"/>
        </w:rPr>
        <w:t xml:space="preserve"> </w:t>
      </w:r>
      <w:r>
        <w:rPr>
          <w:sz w:val="20"/>
        </w:rPr>
        <w:t>in</w:t>
      </w:r>
      <w:r>
        <w:rPr>
          <w:spacing w:val="-5"/>
          <w:sz w:val="20"/>
        </w:rPr>
        <w:t xml:space="preserve"> </w:t>
      </w:r>
      <w:r>
        <w:rPr>
          <w:spacing w:val="-2"/>
          <w:sz w:val="20"/>
        </w:rPr>
        <w:t>rural</w:t>
      </w:r>
    </w:p>
    <w:p w:rsidR="00AA115D" w:rsidRDefault="00E94915">
      <w:pPr>
        <w:pStyle w:val="BodyText"/>
        <w:ind w:left="216"/>
        <w:jc w:val="both"/>
      </w:pPr>
      <w:r>
        <w:t>U.S.</w:t>
      </w:r>
      <w:r>
        <w:rPr>
          <w:spacing w:val="-6"/>
        </w:rPr>
        <w:t xml:space="preserve"> </w:t>
      </w:r>
      <w:r>
        <w:t>SMEs.</w:t>
      </w:r>
      <w:r>
        <w:rPr>
          <w:spacing w:val="-8"/>
        </w:rPr>
        <w:t xml:space="preserve"> </w:t>
      </w:r>
      <w:r>
        <w:t>Small</w:t>
      </w:r>
      <w:r>
        <w:rPr>
          <w:spacing w:val="-6"/>
        </w:rPr>
        <w:t xml:space="preserve"> </w:t>
      </w:r>
      <w:r>
        <w:t>Bus</w:t>
      </w:r>
      <w:r>
        <w:rPr>
          <w:spacing w:val="-5"/>
        </w:rPr>
        <w:t xml:space="preserve"> </w:t>
      </w:r>
      <w:r>
        <w:t>Econ</w:t>
      </w:r>
      <w:r>
        <w:rPr>
          <w:spacing w:val="-7"/>
        </w:rPr>
        <w:t xml:space="preserve"> </w:t>
      </w:r>
      <w:r>
        <w:t>Rev.</w:t>
      </w:r>
      <w:r>
        <w:rPr>
          <w:spacing w:val="-8"/>
        </w:rPr>
        <w:t xml:space="preserve"> </w:t>
      </w:r>
      <w:r>
        <w:t>2022;36(2):145-</w:t>
      </w:r>
      <w:r>
        <w:rPr>
          <w:spacing w:val="-5"/>
        </w:rPr>
        <w:t>60.</w:t>
      </w:r>
    </w:p>
    <w:p w:rsidR="00AA115D" w:rsidRDefault="00E94915">
      <w:pPr>
        <w:pStyle w:val="ListParagraph"/>
        <w:numPr>
          <w:ilvl w:val="0"/>
          <w:numId w:val="1"/>
        </w:numPr>
        <w:tabs>
          <w:tab w:val="left" w:pos="603"/>
        </w:tabs>
        <w:spacing w:before="229"/>
        <w:ind w:right="223" w:firstLine="0"/>
        <w:rPr>
          <w:sz w:val="20"/>
        </w:rPr>
      </w:pPr>
      <w:r>
        <w:rPr>
          <w:sz w:val="20"/>
        </w:rPr>
        <w:t>World Bank. The impact of AI on financial inclusion: Global trends and regulatory approaches. Available from: https://</w:t>
      </w:r>
      <w:hyperlink r:id="rId14">
        <w:r>
          <w:rPr>
            <w:sz w:val="20"/>
          </w:rPr>
          <w:t>www.worldbank.org/...</w:t>
        </w:r>
      </w:hyperlink>
    </w:p>
    <w:p w:rsidR="00AA115D" w:rsidRDefault="00AA115D">
      <w:pPr>
        <w:pStyle w:val="BodyText"/>
        <w:spacing w:before="1"/>
      </w:pPr>
    </w:p>
    <w:p w:rsidR="00AA115D" w:rsidRDefault="00E94915">
      <w:pPr>
        <w:pStyle w:val="ListParagraph"/>
        <w:numPr>
          <w:ilvl w:val="0"/>
          <w:numId w:val="1"/>
        </w:numPr>
        <w:tabs>
          <w:tab w:val="left" w:pos="559"/>
        </w:tabs>
        <w:spacing w:before="1"/>
        <w:ind w:right="223" w:firstLine="0"/>
        <w:rPr>
          <w:sz w:val="20"/>
        </w:rPr>
      </w:pPr>
      <w:proofErr w:type="spellStart"/>
      <w:r>
        <w:rPr>
          <w:sz w:val="20"/>
        </w:rPr>
        <w:t>Kshetri</w:t>
      </w:r>
      <w:proofErr w:type="spellEnd"/>
      <w:r>
        <w:rPr>
          <w:sz w:val="20"/>
        </w:rPr>
        <w:t xml:space="preserve"> N. The role of artificial intelligence in promoting financial inclusion in developing countries. Journal of Global Information Technology Management. 2021;24(1):1-6.</w:t>
      </w:r>
    </w:p>
    <w:p w:rsidR="00AA115D" w:rsidRDefault="00E94915">
      <w:pPr>
        <w:pStyle w:val="ListParagraph"/>
        <w:numPr>
          <w:ilvl w:val="0"/>
          <w:numId w:val="1"/>
        </w:numPr>
        <w:tabs>
          <w:tab w:val="left" w:pos="533"/>
        </w:tabs>
        <w:spacing w:before="229"/>
        <w:ind w:right="219" w:firstLine="0"/>
        <w:rPr>
          <w:sz w:val="20"/>
        </w:rPr>
      </w:pPr>
      <w:r>
        <w:rPr>
          <w:sz w:val="20"/>
        </w:rPr>
        <w:t>Liu</w:t>
      </w:r>
      <w:r>
        <w:rPr>
          <w:spacing w:val="-14"/>
          <w:sz w:val="20"/>
        </w:rPr>
        <w:t xml:space="preserve"> </w:t>
      </w:r>
      <w:r>
        <w:rPr>
          <w:sz w:val="20"/>
        </w:rPr>
        <w:t>J,</w:t>
      </w:r>
      <w:r>
        <w:rPr>
          <w:spacing w:val="-14"/>
          <w:sz w:val="20"/>
        </w:rPr>
        <w:t xml:space="preserve"> </w:t>
      </w:r>
      <w:r>
        <w:rPr>
          <w:sz w:val="20"/>
        </w:rPr>
        <w:t>Zhang</w:t>
      </w:r>
      <w:r>
        <w:rPr>
          <w:spacing w:val="-14"/>
          <w:sz w:val="20"/>
        </w:rPr>
        <w:t xml:space="preserve"> </w:t>
      </w:r>
      <w:r>
        <w:rPr>
          <w:sz w:val="20"/>
        </w:rPr>
        <w:t>Y,</w:t>
      </w:r>
      <w:r>
        <w:rPr>
          <w:spacing w:val="-14"/>
          <w:sz w:val="20"/>
        </w:rPr>
        <w:t xml:space="preserve"> </w:t>
      </w:r>
      <w:proofErr w:type="spellStart"/>
      <w:r>
        <w:rPr>
          <w:sz w:val="20"/>
        </w:rPr>
        <w:t>Kuang</w:t>
      </w:r>
      <w:proofErr w:type="spellEnd"/>
      <w:r>
        <w:rPr>
          <w:spacing w:val="-14"/>
          <w:sz w:val="20"/>
        </w:rPr>
        <w:t xml:space="preserve"> </w:t>
      </w:r>
      <w:r>
        <w:rPr>
          <w:sz w:val="20"/>
        </w:rPr>
        <w:t>J.</w:t>
      </w:r>
      <w:r>
        <w:rPr>
          <w:spacing w:val="-14"/>
          <w:sz w:val="20"/>
        </w:rPr>
        <w:t xml:space="preserve"> </w:t>
      </w:r>
      <w:r>
        <w:rPr>
          <w:sz w:val="20"/>
        </w:rPr>
        <w:t>Fintech</w:t>
      </w:r>
      <w:r>
        <w:rPr>
          <w:spacing w:val="-14"/>
          <w:sz w:val="20"/>
        </w:rPr>
        <w:t xml:space="preserve"> </w:t>
      </w:r>
      <w:r>
        <w:rPr>
          <w:sz w:val="20"/>
        </w:rPr>
        <w:t>development</w:t>
      </w:r>
      <w:r>
        <w:rPr>
          <w:spacing w:val="-14"/>
          <w:sz w:val="20"/>
        </w:rPr>
        <w:t xml:space="preserve"> </w:t>
      </w:r>
      <w:r>
        <w:rPr>
          <w:sz w:val="20"/>
        </w:rPr>
        <w:t>and</w:t>
      </w:r>
      <w:r>
        <w:rPr>
          <w:spacing w:val="-14"/>
          <w:sz w:val="20"/>
        </w:rPr>
        <w:t xml:space="preserve"> </w:t>
      </w:r>
      <w:r>
        <w:rPr>
          <w:sz w:val="20"/>
        </w:rPr>
        <w:t>green</w:t>
      </w:r>
      <w:r>
        <w:rPr>
          <w:spacing w:val="-13"/>
          <w:sz w:val="20"/>
        </w:rPr>
        <w:t xml:space="preserve"> </w:t>
      </w:r>
      <w:r>
        <w:rPr>
          <w:sz w:val="20"/>
        </w:rPr>
        <w:t>innovation:</w:t>
      </w:r>
      <w:r>
        <w:rPr>
          <w:spacing w:val="-14"/>
          <w:sz w:val="20"/>
        </w:rPr>
        <w:t xml:space="preserve"> </w:t>
      </w:r>
      <w:r>
        <w:rPr>
          <w:sz w:val="20"/>
        </w:rPr>
        <w:t>Evidence</w:t>
      </w:r>
      <w:r>
        <w:rPr>
          <w:spacing w:val="-14"/>
          <w:sz w:val="20"/>
        </w:rPr>
        <w:t xml:space="preserve"> </w:t>
      </w:r>
      <w:r>
        <w:rPr>
          <w:sz w:val="20"/>
        </w:rPr>
        <w:t>from</w:t>
      </w:r>
      <w:r>
        <w:rPr>
          <w:spacing w:val="-14"/>
          <w:sz w:val="20"/>
        </w:rPr>
        <w:t xml:space="preserve"> </w:t>
      </w:r>
      <w:r>
        <w:rPr>
          <w:sz w:val="20"/>
        </w:rPr>
        <w:t xml:space="preserve">China. Energy Policy. 2023 Dec </w:t>
      </w:r>
      <w:proofErr w:type="gramStart"/>
      <w:r>
        <w:rPr>
          <w:sz w:val="20"/>
        </w:rPr>
        <w:t>1;183:113827</w:t>
      </w:r>
      <w:proofErr w:type="gramEnd"/>
      <w:r>
        <w:rPr>
          <w:sz w:val="20"/>
        </w:rPr>
        <w:t>.</w:t>
      </w:r>
    </w:p>
    <w:p w:rsidR="00AA115D" w:rsidRDefault="00AA115D">
      <w:pPr>
        <w:pStyle w:val="BodyText"/>
        <w:spacing w:before="1"/>
      </w:pPr>
    </w:p>
    <w:p w:rsidR="00AA115D" w:rsidRDefault="00E94915">
      <w:pPr>
        <w:pStyle w:val="ListParagraph"/>
        <w:numPr>
          <w:ilvl w:val="0"/>
          <w:numId w:val="1"/>
        </w:numPr>
        <w:tabs>
          <w:tab w:val="left" w:pos="554"/>
        </w:tabs>
        <w:ind w:right="221" w:firstLine="0"/>
        <w:rPr>
          <w:sz w:val="20"/>
        </w:rPr>
      </w:pPr>
      <w:r>
        <w:rPr>
          <w:sz w:val="20"/>
        </w:rPr>
        <w:t>Adeoye OB, Addy WA, Ajayi-</w:t>
      </w:r>
      <w:proofErr w:type="spellStart"/>
      <w:r>
        <w:rPr>
          <w:sz w:val="20"/>
        </w:rPr>
        <w:t>Nifise</w:t>
      </w:r>
      <w:proofErr w:type="spellEnd"/>
      <w:r>
        <w:rPr>
          <w:sz w:val="20"/>
        </w:rPr>
        <w:t xml:space="preserve"> AO, </w:t>
      </w:r>
      <w:proofErr w:type="spellStart"/>
      <w:r>
        <w:rPr>
          <w:sz w:val="20"/>
        </w:rPr>
        <w:t>Odeyemi</w:t>
      </w:r>
      <w:proofErr w:type="spellEnd"/>
      <w:r>
        <w:rPr>
          <w:sz w:val="20"/>
        </w:rPr>
        <w:t xml:space="preserve"> O, Okoye CC, </w:t>
      </w:r>
      <w:proofErr w:type="spellStart"/>
      <w:r>
        <w:rPr>
          <w:sz w:val="20"/>
        </w:rPr>
        <w:t>Ofodile</w:t>
      </w:r>
      <w:proofErr w:type="spellEnd"/>
      <w:r>
        <w:rPr>
          <w:sz w:val="20"/>
        </w:rPr>
        <w:t xml:space="preserve"> OC. Leveraging AI and data analytics for enhancing financial inclusion in developing economies. Finance &amp; Accounting Research Journal. 2024 Mar </w:t>
      </w:r>
      <w:r>
        <w:rPr>
          <w:sz w:val="20"/>
        </w:rPr>
        <w:t>9;6(3):288-303.</w:t>
      </w:r>
    </w:p>
    <w:p w:rsidR="00AA115D" w:rsidRDefault="00E94915">
      <w:pPr>
        <w:pStyle w:val="ListParagraph"/>
        <w:numPr>
          <w:ilvl w:val="0"/>
          <w:numId w:val="1"/>
        </w:numPr>
        <w:tabs>
          <w:tab w:val="left" w:pos="535"/>
        </w:tabs>
        <w:spacing w:before="229"/>
        <w:ind w:right="214" w:firstLine="0"/>
        <w:rPr>
          <w:sz w:val="20"/>
        </w:rPr>
      </w:pPr>
      <w:r>
        <w:rPr>
          <w:sz w:val="20"/>
        </w:rPr>
        <w:t>Kumar</w:t>
      </w:r>
      <w:r>
        <w:rPr>
          <w:spacing w:val="-13"/>
          <w:sz w:val="20"/>
        </w:rPr>
        <w:t xml:space="preserve"> </w:t>
      </w:r>
      <w:r>
        <w:rPr>
          <w:sz w:val="20"/>
        </w:rPr>
        <w:t>P,</w:t>
      </w:r>
      <w:r>
        <w:rPr>
          <w:spacing w:val="-11"/>
          <w:sz w:val="20"/>
        </w:rPr>
        <w:t xml:space="preserve"> </w:t>
      </w:r>
      <w:r>
        <w:rPr>
          <w:sz w:val="20"/>
        </w:rPr>
        <w:t>Patel</w:t>
      </w:r>
      <w:r>
        <w:rPr>
          <w:spacing w:val="-12"/>
          <w:sz w:val="20"/>
        </w:rPr>
        <w:t xml:space="preserve"> </w:t>
      </w:r>
      <w:r>
        <w:rPr>
          <w:sz w:val="20"/>
        </w:rPr>
        <w:t>S.</w:t>
      </w:r>
      <w:r>
        <w:rPr>
          <w:spacing w:val="-14"/>
          <w:sz w:val="20"/>
        </w:rPr>
        <w:t xml:space="preserve"> </w:t>
      </w:r>
      <w:r>
        <w:rPr>
          <w:sz w:val="20"/>
        </w:rPr>
        <w:t>Data</w:t>
      </w:r>
      <w:r>
        <w:rPr>
          <w:spacing w:val="-11"/>
          <w:sz w:val="20"/>
        </w:rPr>
        <w:t xml:space="preserve"> </w:t>
      </w:r>
      <w:r>
        <w:rPr>
          <w:sz w:val="20"/>
        </w:rPr>
        <w:t>privacy</w:t>
      </w:r>
      <w:r>
        <w:rPr>
          <w:spacing w:val="-12"/>
          <w:sz w:val="20"/>
        </w:rPr>
        <w:t xml:space="preserve"> </w:t>
      </w:r>
      <w:r>
        <w:rPr>
          <w:sz w:val="20"/>
        </w:rPr>
        <w:t>and</w:t>
      </w:r>
      <w:r>
        <w:rPr>
          <w:spacing w:val="-14"/>
          <w:sz w:val="20"/>
        </w:rPr>
        <w:t xml:space="preserve"> </w:t>
      </w:r>
      <w:r>
        <w:rPr>
          <w:sz w:val="20"/>
        </w:rPr>
        <w:t>ethical</w:t>
      </w:r>
      <w:r>
        <w:rPr>
          <w:spacing w:val="-14"/>
          <w:sz w:val="20"/>
        </w:rPr>
        <w:t xml:space="preserve"> </w:t>
      </w:r>
      <w:r>
        <w:rPr>
          <w:sz w:val="20"/>
        </w:rPr>
        <w:t>concerns</w:t>
      </w:r>
      <w:r>
        <w:rPr>
          <w:spacing w:val="-12"/>
          <w:sz w:val="20"/>
        </w:rPr>
        <w:t xml:space="preserve"> </w:t>
      </w:r>
      <w:r>
        <w:rPr>
          <w:sz w:val="20"/>
        </w:rPr>
        <w:t>in</w:t>
      </w:r>
      <w:r>
        <w:rPr>
          <w:spacing w:val="-14"/>
          <w:sz w:val="20"/>
        </w:rPr>
        <w:t xml:space="preserve"> </w:t>
      </w:r>
      <w:r>
        <w:rPr>
          <w:sz w:val="20"/>
        </w:rPr>
        <w:t>AI-based</w:t>
      </w:r>
      <w:r>
        <w:rPr>
          <w:spacing w:val="-14"/>
          <w:sz w:val="20"/>
        </w:rPr>
        <w:t xml:space="preserve"> </w:t>
      </w:r>
      <w:r>
        <w:rPr>
          <w:sz w:val="20"/>
        </w:rPr>
        <w:t>financial</w:t>
      </w:r>
      <w:r>
        <w:rPr>
          <w:spacing w:val="-14"/>
          <w:sz w:val="20"/>
        </w:rPr>
        <w:t xml:space="preserve"> </w:t>
      </w:r>
      <w:r>
        <w:rPr>
          <w:sz w:val="20"/>
        </w:rPr>
        <w:t>decision-making for SMEs. J Bus Ethics Technol. 2024;41(2):78-94.</w:t>
      </w:r>
    </w:p>
    <w:p w:rsidR="00AA115D" w:rsidRDefault="00E94915">
      <w:pPr>
        <w:pStyle w:val="ListParagraph"/>
        <w:numPr>
          <w:ilvl w:val="0"/>
          <w:numId w:val="1"/>
        </w:numPr>
        <w:tabs>
          <w:tab w:val="left" w:pos="571"/>
        </w:tabs>
        <w:spacing w:before="229"/>
        <w:ind w:right="218" w:firstLine="0"/>
        <w:rPr>
          <w:sz w:val="20"/>
        </w:rPr>
      </w:pPr>
      <w:proofErr w:type="spellStart"/>
      <w:r>
        <w:rPr>
          <w:sz w:val="20"/>
        </w:rPr>
        <w:t>Iyelolu</w:t>
      </w:r>
      <w:proofErr w:type="spellEnd"/>
      <w:r>
        <w:rPr>
          <w:sz w:val="20"/>
        </w:rPr>
        <w:t xml:space="preserve"> TV, </w:t>
      </w:r>
      <w:proofErr w:type="spellStart"/>
      <w:r>
        <w:rPr>
          <w:sz w:val="20"/>
        </w:rPr>
        <w:t>Agu</w:t>
      </w:r>
      <w:proofErr w:type="spellEnd"/>
      <w:r>
        <w:rPr>
          <w:sz w:val="20"/>
        </w:rPr>
        <w:t xml:space="preserve"> EE, </w:t>
      </w:r>
      <w:proofErr w:type="spellStart"/>
      <w:r>
        <w:rPr>
          <w:sz w:val="20"/>
        </w:rPr>
        <w:t>Idemudia</w:t>
      </w:r>
      <w:proofErr w:type="spellEnd"/>
      <w:r>
        <w:rPr>
          <w:sz w:val="20"/>
        </w:rPr>
        <w:t xml:space="preserve"> C, </w:t>
      </w:r>
      <w:proofErr w:type="spellStart"/>
      <w:r>
        <w:rPr>
          <w:sz w:val="20"/>
        </w:rPr>
        <w:t>Ijomah</w:t>
      </w:r>
      <w:proofErr w:type="spellEnd"/>
      <w:r>
        <w:rPr>
          <w:sz w:val="20"/>
        </w:rPr>
        <w:t xml:space="preserve"> TI. Driving SME innovation with AI solutions: overcoming</w:t>
      </w:r>
      <w:r>
        <w:rPr>
          <w:spacing w:val="-14"/>
          <w:sz w:val="20"/>
        </w:rPr>
        <w:t xml:space="preserve"> </w:t>
      </w:r>
      <w:r>
        <w:rPr>
          <w:sz w:val="20"/>
        </w:rPr>
        <w:t>adop</w:t>
      </w:r>
      <w:r>
        <w:rPr>
          <w:sz w:val="20"/>
        </w:rPr>
        <w:t>tion</w:t>
      </w:r>
      <w:r>
        <w:rPr>
          <w:spacing w:val="-14"/>
          <w:sz w:val="20"/>
        </w:rPr>
        <w:t xml:space="preserve"> </w:t>
      </w:r>
      <w:r>
        <w:rPr>
          <w:sz w:val="20"/>
        </w:rPr>
        <w:t>barriers</w:t>
      </w:r>
      <w:r>
        <w:rPr>
          <w:spacing w:val="-14"/>
          <w:sz w:val="20"/>
        </w:rPr>
        <w:t xml:space="preserve"> </w:t>
      </w:r>
      <w:r>
        <w:rPr>
          <w:sz w:val="20"/>
        </w:rPr>
        <w:t>and</w:t>
      </w:r>
      <w:r>
        <w:rPr>
          <w:spacing w:val="-14"/>
          <w:sz w:val="20"/>
        </w:rPr>
        <w:t xml:space="preserve"> </w:t>
      </w:r>
      <w:r>
        <w:rPr>
          <w:sz w:val="20"/>
        </w:rPr>
        <w:t>future</w:t>
      </w:r>
      <w:r>
        <w:rPr>
          <w:spacing w:val="-14"/>
          <w:sz w:val="20"/>
        </w:rPr>
        <w:t xml:space="preserve"> </w:t>
      </w:r>
      <w:r>
        <w:rPr>
          <w:sz w:val="20"/>
        </w:rPr>
        <w:t>growth</w:t>
      </w:r>
      <w:r>
        <w:rPr>
          <w:spacing w:val="-14"/>
          <w:sz w:val="20"/>
        </w:rPr>
        <w:t xml:space="preserve"> </w:t>
      </w:r>
      <w:r>
        <w:rPr>
          <w:sz w:val="20"/>
        </w:rPr>
        <w:t>opportunities.</w:t>
      </w:r>
      <w:r>
        <w:rPr>
          <w:spacing w:val="-14"/>
          <w:sz w:val="20"/>
        </w:rPr>
        <w:t xml:space="preserve"> </w:t>
      </w:r>
      <w:r>
        <w:rPr>
          <w:sz w:val="20"/>
        </w:rPr>
        <w:t>International</w:t>
      </w:r>
      <w:r>
        <w:rPr>
          <w:spacing w:val="-14"/>
          <w:sz w:val="20"/>
        </w:rPr>
        <w:t xml:space="preserve"> </w:t>
      </w:r>
      <w:r>
        <w:rPr>
          <w:sz w:val="20"/>
        </w:rPr>
        <w:t>Journal</w:t>
      </w:r>
      <w:r>
        <w:rPr>
          <w:spacing w:val="-14"/>
          <w:sz w:val="20"/>
        </w:rPr>
        <w:t xml:space="preserve"> </w:t>
      </w:r>
      <w:r>
        <w:rPr>
          <w:sz w:val="20"/>
        </w:rPr>
        <w:t>of</w:t>
      </w:r>
      <w:r>
        <w:rPr>
          <w:spacing w:val="-13"/>
          <w:sz w:val="20"/>
        </w:rPr>
        <w:t xml:space="preserve"> </w:t>
      </w:r>
      <w:r>
        <w:rPr>
          <w:sz w:val="20"/>
        </w:rPr>
        <w:t>Science and Technology Research Archive. 2024;7(1):036-54.</w:t>
      </w:r>
    </w:p>
    <w:p w:rsidR="00AA115D" w:rsidRDefault="00AA115D">
      <w:pPr>
        <w:pStyle w:val="BodyText"/>
        <w:spacing w:before="2"/>
      </w:pPr>
    </w:p>
    <w:p w:rsidR="00AA115D" w:rsidRDefault="00E94915">
      <w:pPr>
        <w:pStyle w:val="ListParagraph"/>
        <w:numPr>
          <w:ilvl w:val="0"/>
          <w:numId w:val="1"/>
        </w:numPr>
        <w:tabs>
          <w:tab w:val="left" w:pos="577"/>
        </w:tabs>
        <w:ind w:right="221" w:firstLine="0"/>
        <w:rPr>
          <w:sz w:val="20"/>
        </w:rPr>
      </w:pPr>
      <w:proofErr w:type="spellStart"/>
      <w:r>
        <w:rPr>
          <w:sz w:val="20"/>
        </w:rPr>
        <w:t>Bhalerao</w:t>
      </w:r>
      <w:proofErr w:type="spellEnd"/>
      <w:r>
        <w:rPr>
          <w:sz w:val="20"/>
        </w:rPr>
        <w:t xml:space="preserve"> K, Kumar A, Kumar A, Pujari P. A study of barriers and benefits of artificial intelligence</w:t>
      </w:r>
      <w:r>
        <w:rPr>
          <w:spacing w:val="-8"/>
          <w:sz w:val="20"/>
        </w:rPr>
        <w:t xml:space="preserve"> </w:t>
      </w:r>
      <w:r>
        <w:rPr>
          <w:sz w:val="20"/>
        </w:rPr>
        <w:t>adoption</w:t>
      </w:r>
      <w:r>
        <w:rPr>
          <w:spacing w:val="-8"/>
          <w:sz w:val="20"/>
        </w:rPr>
        <w:t xml:space="preserve"> </w:t>
      </w:r>
      <w:r>
        <w:rPr>
          <w:sz w:val="20"/>
        </w:rPr>
        <w:t>in</w:t>
      </w:r>
      <w:r>
        <w:rPr>
          <w:spacing w:val="-10"/>
          <w:sz w:val="20"/>
        </w:rPr>
        <w:t xml:space="preserve"> </w:t>
      </w:r>
      <w:r>
        <w:rPr>
          <w:sz w:val="20"/>
        </w:rPr>
        <w:t>small</w:t>
      </w:r>
      <w:r>
        <w:rPr>
          <w:spacing w:val="-8"/>
          <w:sz w:val="20"/>
        </w:rPr>
        <w:t xml:space="preserve"> </w:t>
      </w:r>
      <w:r>
        <w:rPr>
          <w:sz w:val="20"/>
        </w:rPr>
        <w:t>and</w:t>
      </w:r>
      <w:r>
        <w:rPr>
          <w:spacing w:val="-8"/>
          <w:sz w:val="20"/>
        </w:rPr>
        <w:t xml:space="preserve"> </w:t>
      </w:r>
      <w:r>
        <w:rPr>
          <w:sz w:val="20"/>
        </w:rPr>
        <w:t>medium</w:t>
      </w:r>
      <w:r>
        <w:rPr>
          <w:spacing w:val="-8"/>
          <w:sz w:val="20"/>
        </w:rPr>
        <w:t xml:space="preserve"> </w:t>
      </w:r>
      <w:r>
        <w:rPr>
          <w:sz w:val="20"/>
        </w:rPr>
        <w:t>enterprise.</w:t>
      </w:r>
      <w:r>
        <w:rPr>
          <w:spacing w:val="-6"/>
          <w:sz w:val="20"/>
        </w:rPr>
        <w:t xml:space="preserve"> </w:t>
      </w:r>
      <w:r>
        <w:rPr>
          <w:sz w:val="20"/>
        </w:rPr>
        <w:t>Academy</w:t>
      </w:r>
      <w:r>
        <w:rPr>
          <w:spacing w:val="-9"/>
          <w:sz w:val="20"/>
        </w:rPr>
        <w:t xml:space="preserve"> </w:t>
      </w:r>
      <w:r>
        <w:rPr>
          <w:sz w:val="20"/>
        </w:rPr>
        <w:t>of</w:t>
      </w:r>
      <w:r>
        <w:rPr>
          <w:spacing w:val="-7"/>
          <w:sz w:val="20"/>
        </w:rPr>
        <w:t xml:space="preserve"> </w:t>
      </w:r>
      <w:r>
        <w:rPr>
          <w:sz w:val="20"/>
        </w:rPr>
        <w:t>Marketing</w:t>
      </w:r>
      <w:r>
        <w:rPr>
          <w:spacing w:val="-8"/>
          <w:sz w:val="20"/>
        </w:rPr>
        <w:t xml:space="preserve"> </w:t>
      </w:r>
      <w:r>
        <w:rPr>
          <w:sz w:val="20"/>
        </w:rPr>
        <w:t>Studies</w:t>
      </w:r>
      <w:r>
        <w:rPr>
          <w:spacing w:val="-9"/>
          <w:sz w:val="20"/>
        </w:rPr>
        <w:t xml:space="preserve"> </w:t>
      </w:r>
      <w:r>
        <w:rPr>
          <w:sz w:val="20"/>
        </w:rPr>
        <w:t xml:space="preserve">Journal. </w:t>
      </w:r>
      <w:proofErr w:type="gramStart"/>
      <w:r>
        <w:rPr>
          <w:spacing w:val="-2"/>
          <w:sz w:val="20"/>
        </w:rPr>
        <w:t>2022;26:1</w:t>
      </w:r>
      <w:proofErr w:type="gramEnd"/>
      <w:r>
        <w:rPr>
          <w:spacing w:val="-2"/>
          <w:sz w:val="20"/>
        </w:rPr>
        <w:t>-6.</w:t>
      </w:r>
    </w:p>
    <w:p w:rsidR="00AA115D" w:rsidRDefault="00E94915">
      <w:pPr>
        <w:pStyle w:val="ListParagraph"/>
        <w:numPr>
          <w:ilvl w:val="0"/>
          <w:numId w:val="1"/>
        </w:numPr>
        <w:tabs>
          <w:tab w:val="left" w:pos="584"/>
        </w:tabs>
        <w:spacing w:before="229"/>
        <w:ind w:right="223" w:firstLine="0"/>
        <w:rPr>
          <w:sz w:val="20"/>
        </w:rPr>
      </w:pPr>
      <w:r>
        <w:rPr>
          <w:sz w:val="20"/>
        </w:rPr>
        <w:t>Consumer Financial Protection Bureau (CFPB). AI and financial services: Regulatory considerations. 2023. Available from: https</w:t>
      </w:r>
      <w:hyperlink r:id="rId15">
        <w:r>
          <w:rPr>
            <w:sz w:val="20"/>
          </w:rPr>
          <w:t>://www.consumerfinance.gov/.</w:t>
        </w:r>
      </w:hyperlink>
    </w:p>
    <w:sectPr w:rsidR="00AA115D">
      <w:pgSz w:w="12240" w:h="15840"/>
      <w:pgMar w:top="1340" w:right="1800" w:bottom="280" w:left="180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915" w:rsidRDefault="00E94915">
      <w:r>
        <w:separator/>
      </w:r>
    </w:p>
  </w:endnote>
  <w:endnote w:type="continuationSeparator" w:id="0">
    <w:p w:rsidR="00E94915" w:rsidRDefault="00E9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915" w:rsidRDefault="00E94915">
      <w:r>
        <w:separator/>
      </w:r>
    </w:p>
  </w:footnote>
  <w:footnote w:type="continuationSeparator" w:id="0">
    <w:p w:rsidR="00E94915" w:rsidRDefault="00E9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15D" w:rsidRDefault="00E94915">
    <w:pPr>
      <w:pStyle w:val="BodyText"/>
      <w:spacing w:line="14" w:lineRule="auto"/>
    </w:pPr>
    <w:r>
      <w:rPr>
        <w:noProof/>
      </w:rPr>
      <mc:AlternateContent>
        <mc:Choice Requires="wps">
          <w:drawing>
            <wp:anchor distT="0" distB="0" distL="0" distR="0" simplePos="0" relativeHeight="487462400"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AA115D" w:rsidRDefault="00E94915">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pt;margin-top:1.2pt;width:124.45pt;height:15.6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AA115D" w:rsidRDefault="00E94915">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9417F"/>
    <w:multiLevelType w:val="hybridMultilevel"/>
    <w:tmpl w:val="ACEA3FCA"/>
    <w:lvl w:ilvl="0" w:tplc="7DD8408C">
      <w:start w:val="1"/>
      <w:numFmt w:val="decimal"/>
      <w:lvlText w:val="%1."/>
      <w:lvlJc w:val="left"/>
      <w:pPr>
        <w:ind w:left="216" w:hanging="216"/>
      </w:pPr>
      <w:rPr>
        <w:rFonts w:ascii="Arial MT" w:eastAsia="Arial MT" w:hAnsi="Arial MT" w:cs="Arial MT" w:hint="default"/>
        <w:b w:val="0"/>
        <w:bCs w:val="0"/>
        <w:i w:val="0"/>
        <w:iCs w:val="0"/>
        <w:spacing w:val="0"/>
        <w:w w:val="99"/>
        <w:sz w:val="20"/>
        <w:szCs w:val="20"/>
        <w:lang w:val="en-US" w:eastAsia="en-US" w:bidi="ar-SA"/>
      </w:rPr>
    </w:lvl>
    <w:lvl w:ilvl="1" w:tplc="CDDAC8CA">
      <w:numFmt w:val="bullet"/>
      <w:lvlText w:val="•"/>
      <w:lvlJc w:val="left"/>
      <w:pPr>
        <w:ind w:left="1062" w:hanging="216"/>
      </w:pPr>
      <w:rPr>
        <w:rFonts w:hint="default"/>
        <w:lang w:val="en-US" w:eastAsia="en-US" w:bidi="ar-SA"/>
      </w:rPr>
    </w:lvl>
    <w:lvl w:ilvl="2" w:tplc="737E1386">
      <w:numFmt w:val="bullet"/>
      <w:lvlText w:val="•"/>
      <w:lvlJc w:val="left"/>
      <w:pPr>
        <w:ind w:left="1904" w:hanging="216"/>
      </w:pPr>
      <w:rPr>
        <w:rFonts w:hint="default"/>
        <w:lang w:val="en-US" w:eastAsia="en-US" w:bidi="ar-SA"/>
      </w:rPr>
    </w:lvl>
    <w:lvl w:ilvl="3" w:tplc="45C2AA96">
      <w:numFmt w:val="bullet"/>
      <w:lvlText w:val="•"/>
      <w:lvlJc w:val="left"/>
      <w:pPr>
        <w:ind w:left="2746" w:hanging="216"/>
      </w:pPr>
      <w:rPr>
        <w:rFonts w:hint="default"/>
        <w:lang w:val="en-US" w:eastAsia="en-US" w:bidi="ar-SA"/>
      </w:rPr>
    </w:lvl>
    <w:lvl w:ilvl="4" w:tplc="B9349A06">
      <w:numFmt w:val="bullet"/>
      <w:lvlText w:val="•"/>
      <w:lvlJc w:val="left"/>
      <w:pPr>
        <w:ind w:left="3588" w:hanging="216"/>
      </w:pPr>
      <w:rPr>
        <w:rFonts w:hint="default"/>
        <w:lang w:val="en-US" w:eastAsia="en-US" w:bidi="ar-SA"/>
      </w:rPr>
    </w:lvl>
    <w:lvl w:ilvl="5" w:tplc="60202EA6">
      <w:numFmt w:val="bullet"/>
      <w:lvlText w:val="•"/>
      <w:lvlJc w:val="left"/>
      <w:pPr>
        <w:ind w:left="4430" w:hanging="216"/>
      </w:pPr>
      <w:rPr>
        <w:rFonts w:hint="default"/>
        <w:lang w:val="en-US" w:eastAsia="en-US" w:bidi="ar-SA"/>
      </w:rPr>
    </w:lvl>
    <w:lvl w:ilvl="6" w:tplc="E7AC58B4">
      <w:numFmt w:val="bullet"/>
      <w:lvlText w:val="•"/>
      <w:lvlJc w:val="left"/>
      <w:pPr>
        <w:ind w:left="5272" w:hanging="216"/>
      </w:pPr>
      <w:rPr>
        <w:rFonts w:hint="default"/>
        <w:lang w:val="en-US" w:eastAsia="en-US" w:bidi="ar-SA"/>
      </w:rPr>
    </w:lvl>
    <w:lvl w:ilvl="7" w:tplc="7B74B3A0">
      <w:numFmt w:val="bullet"/>
      <w:lvlText w:val="•"/>
      <w:lvlJc w:val="left"/>
      <w:pPr>
        <w:ind w:left="6114" w:hanging="216"/>
      </w:pPr>
      <w:rPr>
        <w:rFonts w:hint="default"/>
        <w:lang w:val="en-US" w:eastAsia="en-US" w:bidi="ar-SA"/>
      </w:rPr>
    </w:lvl>
    <w:lvl w:ilvl="8" w:tplc="A2DA34CA">
      <w:numFmt w:val="bullet"/>
      <w:lvlText w:val="•"/>
      <w:lvlJc w:val="left"/>
      <w:pPr>
        <w:ind w:left="6956" w:hanging="216"/>
      </w:pPr>
      <w:rPr>
        <w:rFonts w:hint="default"/>
        <w:lang w:val="en-US" w:eastAsia="en-US" w:bidi="ar-SA"/>
      </w:rPr>
    </w:lvl>
  </w:abstractNum>
  <w:abstractNum w:abstractNumId="1" w15:restartNumberingAfterBreak="0">
    <w:nsid w:val="4F216B18"/>
    <w:multiLevelType w:val="hybridMultilevel"/>
    <w:tmpl w:val="898661BA"/>
    <w:lvl w:ilvl="0" w:tplc="B128BCE4">
      <w:start w:val="1"/>
      <w:numFmt w:val="decimal"/>
      <w:lvlText w:val="%1."/>
      <w:lvlJc w:val="left"/>
      <w:pPr>
        <w:ind w:left="461" w:hanging="245"/>
      </w:pPr>
      <w:rPr>
        <w:rFonts w:ascii="Arial" w:eastAsia="Arial" w:hAnsi="Arial" w:cs="Arial" w:hint="default"/>
        <w:b/>
        <w:bCs/>
        <w:i w:val="0"/>
        <w:iCs w:val="0"/>
        <w:spacing w:val="0"/>
        <w:w w:val="100"/>
        <w:sz w:val="22"/>
        <w:szCs w:val="22"/>
        <w:lang w:val="en-US" w:eastAsia="en-US" w:bidi="ar-SA"/>
      </w:rPr>
    </w:lvl>
    <w:lvl w:ilvl="1" w:tplc="F724B786">
      <w:numFmt w:val="bullet"/>
      <w:lvlText w:val="•"/>
      <w:lvlJc w:val="left"/>
      <w:pPr>
        <w:ind w:left="1278" w:hanging="245"/>
      </w:pPr>
      <w:rPr>
        <w:rFonts w:hint="default"/>
        <w:lang w:val="en-US" w:eastAsia="en-US" w:bidi="ar-SA"/>
      </w:rPr>
    </w:lvl>
    <w:lvl w:ilvl="2" w:tplc="0494DB9C">
      <w:numFmt w:val="bullet"/>
      <w:lvlText w:val="•"/>
      <w:lvlJc w:val="left"/>
      <w:pPr>
        <w:ind w:left="2096" w:hanging="245"/>
      </w:pPr>
      <w:rPr>
        <w:rFonts w:hint="default"/>
        <w:lang w:val="en-US" w:eastAsia="en-US" w:bidi="ar-SA"/>
      </w:rPr>
    </w:lvl>
    <w:lvl w:ilvl="3" w:tplc="84005964">
      <w:numFmt w:val="bullet"/>
      <w:lvlText w:val="•"/>
      <w:lvlJc w:val="left"/>
      <w:pPr>
        <w:ind w:left="2914" w:hanging="245"/>
      </w:pPr>
      <w:rPr>
        <w:rFonts w:hint="default"/>
        <w:lang w:val="en-US" w:eastAsia="en-US" w:bidi="ar-SA"/>
      </w:rPr>
    </w:lvl>
    <w:lvl w:ilvl="4" w:tplc="A6D6CC0C">
      <w:numFmt w:val="bullet"/>
      <w:lvlText w:val="•"/>
      <w:lvlJc w:val="left"/>
      <w:pPr>
        <w:ind w:left="3732" w:hanging="245"/>
      </w:pPr>
      <w:rPr>
        <w:rFonts w:hint="default"/>
        <w:lang w:val="en-US" w:eastAsia="en-US" w:bidi="ar-SA"/>
      </w:rPr>
    </w:lvl>
    <w:lvl w:ilvl="5" w:tplc="A6083256">
      <w:numFmt w:val="bullet"/>
      <w:lvlText w:val="•"/>
      <w:lvlJc w:val="left"/>
      <w:pPr>
        <w:ind w:left="4550" w:hanging="245"/>
      </w:pPr>
      <w:rPr>
        <w:rFonts w:hint="default"/>
        <w:lang w:val="en-US" w:eastAsia="en-US" w:bidi="ar-SA"/>
      </w:rPr>
    </w:lvl>
    <w:lvl w:ilvl="6" w:tplc="57CE16C6">
      <w:numFmt w:val="bullet"/>
      <w:lvlText w:val="•"/>
      <w:lvlJc w:val="left"/>
      <w:pPr>
        <w:ind w:left="5368" w:hanging="245"/>
      </w:pPr>
      <w:rPr>
        <w:rFonts w:hint="default"/>
        <w:lang w:val="en-US" w:eastAsia="en-US" w:bidi="ar-SA"/>
      </w:rPr>
    </w:lvl>
    <w:lvl w:ilvl="7" w:tplc="F67C8F48">
      <w:numFmt w:val="bullet"/>
      <w:lvlText w:val="•"/>
      <w:lvlJc w:val="left"/>
      <w:pPr>
        <w:ind w:left="6186" w:hanging="245"/>
      </w:pPr>
      <w:rPr>
        <w:rFonts w:hint="default"/>
        <w:lang w:val="en-US" w:eastAsia="en-US" w:bidi="ar-SA"/>
      </w:rPr>
    </w:lvl>
    <w:lvl w:ilvl="8" w:tplc="3A96DB46">
      <w:numFmt w:val="bullet"/>
      <w:lvlText w:val="•"/>
      <w:lvlJc w:val="left"/>
      <w:pPr>
        <w:ind w:left="7004" w:hanging="24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115D"/>
    <w:rsid w:val="0040200E"/>
    <w:rsid w:val="00AA115D"/>
    <w:rsid w:val="00E9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2CE8E-BF84-4A5B-9282-8E0DE119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16" w:hanging="246"/>
      <w:outlineLvl w:val="0"/>
    </w:pPr>
    <w:rPr>
      <w:rFonts w:ascii="Arial" w:eastAsia="Arial" w:hAnsi="Arial" w:cs="Arial"/>
      <w:b/>
      <w:bCs/>
    </w:rPr>
  </w:style>
  <w:style w:type="paragraph" w:styleId="Heading2">
    <w:name w:val="heading 2"/>
    <w:basedOn w:val="Normal"/>
    <w:uiPriority w:val="9"/>
    <w:unhideWhenUsed/>
    <w:qFormat/>
    <w:pPr>
      <w:ind w:left="21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5"/>
      <w:ind w:left="1064" w:right="253" w:hanging="241"/>
      <w:jc w:val="right"/>
    </w:pPr>
    <w:rPr>
      <w:rFonts w:ascii="Arial" w:eastAsia="Arial" w:hAnsi="Arial" w:cs="Arial"/>
      <w:b/>
      <w:bCs/>
      <w:sz w:val="36"/>
      <w:szCs w:val="36"/>
    </w:rPr>
  </w:style>
  <w:style w:type="paragraph" w:styleId="ListParagraph">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200E"/>
    <w:pPr>
      <w:tabs>
        <w:tab w:val="center" w:pos="4680"/>
        <w:tab w:val="right" w:pos="9360"/>
      </w:tabs>
    </w:pPr>
  </w:style>
  <w:style w:type="character" w:customStyle="1" w:styleId="HeaderChar">
    <w:name w:val="Header Char"/>
    <w:basedOn w:val="DefaultParagraphFont"/>
    <w:link w:val="Header"/>
    <w:uiPriority w:val="99"/>
    <w:rsid w:val="0040200E"/>
    <w:rPr>
      <w:rFonts w:ascii="Arial MT" w:eastAsia="Arial MT" w:hAnsi="Arial MT" w:cs="Arial MT"/>
    </w:rPr>
  </w:style>
  <w:style w:type="paragraph" w:styleId="Footer">
    <w:name w:val="footer"/>
    <w:basedOn w:val="Normal"/>
    <w:link w:val="FooterChar"/>
    <w:uiPriority w:val="99"/>
    <w:unhideWhenUsed/>
    <w:rsid w:val="0040200E"/>
    <w:pPr>
      <w:tabs>
        <w:tab w:val="center" w:pos="4680"/>
        <w:tab w:val="right" w:pos="9360"/>
      </w:tabs>
    </w:pPr>
  </w:style>
  <w:style w:type="character" w:customStyle="1" w:styleId="FooterChar">
    <w:name w:val="Footer Char"/>
    <w:basedOn w:val="DefaultParagraphFont"/>
    <w:link w:val="Footer"/>
    <w:uiPriority w:val="99"/>
    <w:rsid w:val="0040200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be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consumerfinance.gov/"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4653</Words>
  <Characters>26528</Characters>
  <Application>Microsoft Office Word</Application>
  <DocSecurity>0</DocSecurity>
  <Lines>221</Lines>
  <Paragraphs>62</Paragraphs>
  <ScaleCrop>false</ScaleCrop>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Editor-14</cp:lastModifiedBy>
  <cp:revision>2</cp:revision>
  <dcterms:created xsi:type="dcterms:W3CDTF">2025-02-19T12:03:00Z</dcterms:created>
  <dcterms:modified xsi:type="dcterms:W3CDTF">2025-02-19T12:06:00Z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Creator">
    <vt:lpwstr>Microsoft® Word for Microsoft 365</vt:lpwstr>
  </property>
  <property fmtid="{D5CDD505-2E9C-101B-9397-08002B2CF9AE}" pid="4" name="LastSaved">
    <vt:filetime>2025-02-19T00:00:00Z</vt:filetime>
  </property>
  <property fmtid="{D5CDD505-2E9C-101B-9397-08002B2CF9AE}" pid="5" name="Producer">
    <vt:lpwstr>Microsoft® Word for Microsoft 365</vt:lpwstr>
  </property>
</Properties>
</file>