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2AC8B" w14:textId="611130F3" w:rsidR="00E436B9" w:rsidRPr="00E436B9" w:rsidRDefault="002C3AC1" w:rsidP="00E436B9">
      <w:pPr>
        <w:spacing w:after="1888" w:line="256" w:lineRule="auto"/>
        <w:jc w:val="center"/>
        <w:rPr>
          <w:b/>
          <w:sz w:val="48"/>
          <w:szCs w:val="48"/>
        </w:rPr>
      </w:pPr>
      <w:r>
        <w:rPr>
          <w:sz w:val="48"/>
          <w:szCs w:val="48"/>
        </w:rPr>
        <w:t xml:space="preserve">A rare case </w:t>
      </w:r>
      <w:proofErr w:type="spellStart"/>
      <w:r>
        <w:rPr>
          <w:sz w:val="48"/>
          <w:szCs w:val="48"/>
        </w:rPr>
        <w:t>presentation</w:t>
      </w:r>
      <w:proofErr w:type="spellEnd"/>
      <w:r>
        <w:rPr>
          <w:sz w:val="48"/>
          <w:szCs w:val="48"/>
        </w:rPr>
        <w:t xml:space="preserve"> of </w:t>
      </w:r>
      <w:proofErr w:type="spellStart"/>
      <w:r w:rsidR="00710607" w:rsidRPr="00E436B9">
        <w:rPr>
          <w:sz w:val="48"/>
          <w:szCs w:val="48"/>
        </w:rPr>
        <w:t>Pleomorphic</w:t>
      </w:r>
      <w:proofErr w:type="spellEnd"/>
      <w:r w:rsidR="00710607" w:rsidRPr="00E436B9">
        <w:rPr>
          <w:sz w:val="48"/>
          <w:szCs w:val="48"/>
        </w:rPr>
        <w:t xml:space="preserve"> </w:t>
      </w:r>
      <w:proofErr w:type="spellStart"/>
      <w:r w:rsidR="00710607" w:rsidRPr="00E436B9">
        <w:rPr>
          <w:sz w:val="48"/>
          <w:szCs w:val="48"/>
        </w:rPr>
        <w:t>adenoma</w:t>
      </w:r>
      <w:proofErr w:type="spellEnd"/>
      <w:r w:rsidR="00710607" w:rsidRPr="00E436B9">
        <w:rPr>
          <w:sz w:val="48"/>
          <w:szCs w:val="48"/>
        </w:rPr>
        <w:t xml:space="preserve"> of the </w:t>
      </w:r>
      <w:proofErr w:type="spellStart"/>
      <w:r w:rsidR="00710607" w:rsidRPr="00E436B9">
        <w:rPr>
          <w:sz w:val="48"/>
          <w:szCs w:val="48"/>
        </w:rPr>
        <w:t>infratemporal</w:t>
      </w:r>
      <w:proofErr w:type="spellEnd"/>
      <w:r w:rsidR="00710607" w:rsidRPr="00E436B9">
        <w:rPr>
          <w:sz w:val="48"/>
          <w:szCs w:val="48"/>
        </w:rPr>
        <w:t xml:space="preserve"> </w:t>
      </w:r>
      <w:proofErr w:type="spellStart"/>
      <w:r w:rsidR="00710607" w:rsidRPr="00E436B9">
        <w:rPr>
          <w:sz w:val="48"/>
          <w:szCs w:val="48"/>
        </w:rPr>
        <w:t>fossa</w:t>
      </w:r>
      <w:proofErr w:type="spellEnd"/>
      <w:r w:rsidR="00710607" w:rsidRPr="00E436B9">
        <w:rPr>
          <w:sz w:val="48"/>
          <w:szCs w:val="48"/>
        </w:rPr>
        <w:t xml:space="preserve"> </w:t>
      </w:r>
    </w:p>
    <w:p w14:paraId="2A67B6B2" w14:textId="77777777" w:rsidR="0099231F" w:rsidRDefault="00710607">
      <w:pPr>
        <w:spacing w:after="319" w:line="263" w:lineRule="auto"/>
        <w:ind w:left="-5" w:right="14" w:hanging="10"/>
      </w:pPr>
      <w:r>
        <w:rPr>
          <w:sz w:val="24"/>
        </w:rPr>
        <w:t>Abstract :</w:t>
      </w:r>
    </w:p>
    <w:p w14:paraId="67D89A9C" w14:textId="46601A8B" w:rsidR="0099231F" w:rsidRDefault="00710607">
      <w:pPr>
        <w:spacing w:after="600" w:line="267" w:lineRule="auto"/>
        <w:ind w:left="-5" w:right="43" w:hanging="10"/>
        <w:jc w:val="both"/>
        <w:rPr>
          <w:rFonts w:ascii="SimSun" w:eastAsia="SimSun" w:hAnsi="SimSun" w:cs="SimSun"/>
          <w:sz w:val="24"/>
        </w:rPr>
      </w:pP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common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benign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found</w:t>
      </w:r>
      <w:proofErr w:type="spellEnd"/>
      <w:r>
        <w:rPr>
          <w:sz w:val="24"/>
        </w:rPr>
        <w:t xml:space="preserve"> in the major </w:t>
      </w:r>
      <w:proofErr w:type="spellStart"/>
      <w:r>
        <w:rPr>
          <w:sz w:val="24"/>
        </w:rPr>
        <w:t>salivary</w:t>
      </w:r>
      <w:proofErr w:type="spellEnd"/>
      <w:r>
        <w:rPr>
          <w:sz w:val="24"/>
        </w:rPr>
        <w:t xml:space="preserve"> glands and can </w:t>
      </w:r>
      <w:proofErr w:type="spellStart"/>
      <w:r>
        <w:rPr>
          <w:sz w:val="24"/>
        </w:rPr>
        <w:t>also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originate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accessory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salivary</w:t>
      </w:r>
      <w:proofErr w:type="spellEnd"/>
      <w:r>
        <w:rPr>
          <w:sz w:val="24"/>
        </w:rPr>
        <w:t xml:space="preserve"> glands. </w:t>
      </w:r>
      <w:proofErr w:type="spellStart"/>
      <w:r>
        <w:rPr>
          <w:sz w:val="24"/>
        </w:rPr>
        <w:t>Here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an </w:t>
      </w:r>
      <w:proofErr w:type="spellStart"/>
      <w:r>
        <w:rPr>
          <w:sz w:val="24"/>
        </w:rPr>
        <w:t>exceptionally</w:t>
      </w:r>
      <w:proofErr w:type="spellEnd"/>
      <w:r>
        <w:rPr>
          <w:sz w:val="24"/>
        </w:rPr>
        <w:t xml:space="preserve"> rare case of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arising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confirmed</w:t>
      </w:r>
      <w:proofErr w:type="spellEnd"/>
      <w:r>
        <w:rPr>
          <w:sz w:val="24"/>
        </w:rPr>
        <w:t xml:space="preserve"> by </w:t>
      </w:r>
      <w:proofErr w:type="spellStart"/>
      <w:r>
        <w:rPr>
          <w:sz w:val="24"/>
        </w:rPr>
        <w:t>histological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analysis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Treatment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primarily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involved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complete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resection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using</w:t>
      </w:r>
      <w:proofErr w:type="spellEnd"/>
      <w:r>
        <w:rPr>
          <w:sz w:val="24"/>
        </w:rPr>
        <w:t xml:space="preserve"> a cervical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 xml:space="preserve">. This case prompts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review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diagnosis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clinical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characteristics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treatment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strategies</w:t>
      </w:r>
      <w:proofErr w:type="spellEnd"/>
      <w:r>
        <w:rPr>
          <w:sz w:val="24"/>
        </w:rPr>
        <w:t xml:space="preserve"> for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originating</w:t>
      </w:r>
      <w:proofErr w:type="spellEnd"/>
      <w:r>
        <w:rPr>
          <w:sz w:val="24"/>
        </w:rPr>
        <w:t xml:space="preserve"> in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drawing</w:t>
      </w:r>
      <w:proofErr w:type="spellEnd"/>
      <w:r>
        <w:rPr>
          <w:sz w:val="24"/>
        </w:rPr>
        <w:t xml:space="preserve"> insights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existing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literature</w:t>
      </w:r>
      <w:proofErr w:type="spellEnd"/>
      <w:r>
        <w:rPr>
          <w:rFonts w:ascii="SimSun" w:eastAsia="SimSun" w:hAnsi="SimSun" w:cs="SimSun"/>
          <w:sz w:val="24"/>
        </w:rPr>
        <w:t>.</w:t>
      </w:r>
    </w:p>
    <w:p w14:paraId="6FE717CA" w14:textId="1AF3297C" w:rsidR="00DF5FE9" w:rsidRDefault="00DF5FE9">
      <w:pPr>
        <w:spacing w:after="600" w:line="267" w:lineRule="auto"/>
        <w:ind w:left="-5" w:right="43" w:hanging="10"/>
        <w:jc w:val="both"/>
      </w:pPr>
      <w:r>
        <w:rPr>
          <w:rFonts w:ascii="SimSun" w:eastAsia="SimSun" w:hAnsi="SimSun" w:cs="SimSun"/>
          <w:sz w:val="24"/>
        </w:rPr>
        <w:t xml:space="preserve">Keywords : </w:t>
      </w:r>
      <w:proofErr w:type="spellStart"/>
      <w:r w:rsidRPr="00DF5FE9">
        <w:rPr>
          <w:rFonts w:ascii="SimSun" w:eastAsia="SimSun" w:hAnsi="SimSun" w:cs="SimSun"/>
          <w:sz w:val="24"/>
        </w:rPr>
        <w:t>diagnosis</w:t>
      </w:r>
      <w:proofErr w:type="spellEnd"/>
      <w:r>
        <w:rPr>
          <w:rFonts w:ascii="SimSun" w:eastAsia="SimSun" w:hAnsi="SimSun" w:cs="SimSun"/>
          <w:sz w:val="24"/>
        </w:rPr>
        <w:t xml:space="preserve">, </w:t>
      </w:r>
      <w:proofErr w:type="spellStart"/>
      <w:r w:rsidRPr="00DF5FE9">
        <w:rPr>
          <w:rFonts w:ascii="SimSun" w:eastAsia="SimSun" w:hAnsi="SimSun" w:cs="SimSun"/>
          <w:sz w:val="24"/>
        </w:rPr>
        <w:t>Pleomorphic</w:t>
      </w:r>
      <w:proofErr w:type="spellEnd"/>
      <w:r w:rsidRPr="00DF5FE9">
        <w:rPr>
          <w:rFonts w:ascii="SimSun" w:eastAsia="SimSun" w:hAnsi="SimSun" w:cs="SimSun"/>
          <w:sz w:val="24"/>
        </w:rPr>
        <w:t xml:space="preserve"> </w:t>
      </w:r>
      <w:proofErr w:type="spellStart"/>
      <w:r w:rsidRPr="00DF5FE9">
        <w:rPr>
          <w:rFonts w:ascii="SimSun" w:eastAsia="SimSun" w:hAnsi="SimSun" w:cs="SimSun"/>
          <w:sz w:val="24"/>
        </w:rPr>
        <w:t>adenoma</w:t>
      </w:r>
      <w:proofErr w:type="spellEnd"/>
      <w:r>
        <w:rPr>
          <w:rFonts w:ascii="SimSun" w:eastAsia="SimSun" w:hAnsi="SimSun" w:cs="SimSun"/>
          <w:sz w:val="24"/>
        </w:rPr>
        <w:t>,</w:t>
      </w:r>
      <w:r w:rsidRPr="00DF5FE9">
        <w:t xml:space="preserve"> </w:t>
      </w:r>
      <w:proofErr w:type="spellStart"/>
      <w:r w:rsidRPr="00DF5FE9">
        <w:t>salivary</w:t>
      </w:r>
      <w:proofErr w:type="spellEnd"/>
      <w:r w:rsidRPr="00DF5FE9">
        <w:t xml:space="preserve"> glands </w:t>
      </w:r>
      <w:r>
        <w:t xml:space="preserve">, </w:t>
      </w:r>
      <w:proofErr w:type="spellStart"/>
      <w:r w:rsidRPr="00DF5FE9">
        <w:rPr>
          <w:rFonts w:ascii="SimSun" w:eastAsia="SimSun" w:hAnsi="SimSun" w:cs="SimSun"/>
          <w:sz w:val="24"/>
        </w:rPr>
        <w:t>Treatment</w:t>
      </w:r>
      <w:proofErr w:type="spellEnd"/>
      <w:r>
        <w:rPr>
          <w:rFonts w:ascii="SimSun" w:eastAsia="SimSun" w:hAnsi="SimSun" w:cs="SimSun"/>
          <w:sz w:val="24"/>
        </w:rPr>
        <w:t>,</w:t>
      </w:r>
    </w:p>
    <w:p w14:paraId="7BB04B9A" w14:textId="77777777" w:rsidR="0099231F" w:rsidRDefault="00710607">
      <w:pPr>
        <w:spacing w:after="288" w:line="263" w:lineRule="auto"/>
        <w:ind w:left="-5" w:right="14" w:hanging="10"/>
      </w:pPr>
      <w:r>
        <w:rPr>
          <w:sz w:val="24"/>
        </w:rPr>
        <w:t>Introduction :</w:t>
      </w:r>
    </w:p>
    <w:p w14:paraId="35515998" w14:textId="26018832" w:rsidR="0099231F" w:rsidRDefault="0099407A">
      <w:pPr>
        <w:spacing w:after="284" w:line="263" w:lineRule="auto"/>
        <w:ind w:left="-5" w:right="14" w:hanging="10"/>
      </w:pPr>
      <w:r>
        <w:rPr>
          <w:sz w:val="24"/>
        </w:rPr>
        <w:t>" </w:t>
      </w:r>
      <w:proofErr w:type="spellStart"/>
      <w:r w:rsidR="00710607">
        <w:rPr>
          <w:sz w:val="24"/>
        </w:rPr>
        <w:t>Salivary</w:t>
      </w:r>
      <w:proofErr w:type="spellEnd"/>
      <w:r w:rsidR="00710607">
        <w:rPr>
          <w:sz w:val="24"/>
        </w:rPr>
        <w:t xml:space="preserve"> gland </w:t>
      </w:r>
      <w:proofErr w:type="spellStart"/>
      <w:r w:rsidR="00710607">
        <w:rPr>
          <w:sz w:val="24"/>
        </w:rPr>
        <w:t>tumors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account</w:t>
      </w:r>
      <w:proofErr w:type="spellEnd"/>
      <w:r w:rsidR="00710607">
        <w:rPr>
          <w:sz w:val="24"/>
        </w:rPr>
        <w:t xml:space="preserve"> for 3% of all </w:t>
      </w:r>
      <w:proofErr w:type="spellStart"/>
      <w:r w:rsidR="00710607">
        <w:rPr>
          <w:sz w:val="24"/>
        </w:rPr>
        <w:t>head</w:t>
      </w:r>
      <w:proofErr w:type="spellEnd"/>
      <w:r w:rsidR="00710607">
        <w:rPr>
          <w:sz w:val="24"/>
        </w:rPr>
        <w:t xml:space="preserve"> and neck </w:t>
      </w:r>
      <w:proofErr w:type="spellStart"/>
      <w:r w:rsidR="00710607">
        <w:rPr>
          <w:sz w:val="24"/>
        </w:rPr>
        <w:t>tumors</w:t>
      </w:r>
      <w:proofErr w:type="spellEnd"/>
      <w:r w:rsidR="00710607">
        <w:rPr>
          <w:sz w:val="24"/>
        </w:rPr>
        <w:t xml:space="preserve">. </w:t>
      </w:r>
      <w:proofErr w:type="spellStart"/>
      <w:r w:rsidR="00710607">
        <w:rPr>
          <w:sz w:val="24"/>
        </w:rPr>
        <w:t>Pleomorphic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adenomas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predominantly</w:t>
      </w:r>
      <w:proofErr w:type="spellEnd"/>
      <w:r w:rsidR="00710607">
        <w:rPr>
          <w:sz w:val="24"/>
        </w:rPr>
        <w:t xml:space="preserve"> arise </w:t>
      </w:r>
      <w:proofErr w:type="spellStart"/>
      <w:r w:rsidR="00710607">
        <w:rPr>
          <w:sz w:val="24"/>
        </w:rPr>
        <w:t>from</w:t>
      </w:r>
      <w:proofErr w:type="spellEnd"/>
      <w:r w:rsidR="00710607">
        <w:rPr>
          <w:sz w:val="24"/>
        </w:rPr>
        <w:t xml:space="preserve"> the </w:t>
      </w:r>
      <w:proofErr w:type="spellStart"/>
      <w:r w:rsidR="00710607">
        <w:rPr>
          <w:sz w:val="24"/>
        </w:rPr>
        <w:t>salivary</w:t>
      </w:r>
      <w:proofErr w:type="spellEnd"/>
      <w:r w:rsidR="00710607">
        <w:rPr>
          <w:sz w:val="24"/>
        </w:rPr>
        <w:t xml:space="preserve"> glands, </w:t>
      </w:r>
      <w:proofErr w:type="spellStart"/>
      <w:r w:rsidR="00710607">
        <w:rPr>
          <w:sz w:val="24"/>
        </w:rPr>
        <w:t>with</w:t>
      </w:r>
      <w:proofErr w:type="spellEnd"/>
      <w:r w:rsidR="00710607">
        <w:rPr>
          <w:sz w:val="24"/>
        </w:rPr>
        <w:t xml:space="preserve"> 85 to 90% </w:t>
      </w:r>
      <w:proofErr w:type="spellStart"/>
      <w:r w:rsidR="00710607">
        <w:rPr>
          <w:sz w:val="24"/>
        </w:rPr>
        <w:t>occurring</w:t>
      </w:r>
      <w:proofErr w:type="spellEnd"/>
      <w:r w:rsidR="00710607">
        <w:rPr>
          <w:sz w:val="24"/>
        </w:rPr>
        <w:t xml:space="preserve"> in the major </w:t>
      </w:r>
      <w:proofErr w:type="spellStart"/>
      <w:r w:rsidR="00710607">
        <w:rPr>
          <w:sz w:val="24"/>
        </w:rPr>
        <w:t>salivary</w:t>
      </w:r>
      <w:proofErr w:type="spellEnd"/>
      <w:r w:rsidR="00710607">
        <w:rPr>
          <w:sz w:val="24"/>
        </w:rPr>
        <w:t xml:space="preserve"> glands and 6% in the minor </w:t>
      </w:r>
      <w:proofErr w:type="spellStart"/>
      <w:r w:rsidR="00710607">
        <w:rPr>
          <w:sz w:val="24"/>
        </w:rPr>
        <w:t>salivary</w:t>
      </w:r>
      <w:proofErr w:type="spellEnd"/>
      <w:r w:rsidR="00710607">
        <w:rPr>
          <w:sz w:val="24"/>
        </w:rPr>
        <w:t xml:space="preserve"> glands, </w:t>
      </w:r>
      <w:proofErr w:type="spellStart"/>
      <w:r w:rsidR="00710607">
        <w:rPr>
          <w:sz w:val="24"/>
        </w:rPr>
        <w:t>particularly</w:t>
      </w:r>
      <w:proofErr w:type="spellEnd"/>
      <w:r w:rsidR="00710607">
        <w:rPr>
          <w:sz w:val="24"/>
        </w:rPr>
        <w:t xml:space="preserve"> in the oral </w:t>
      </w:r>
      <w:proofErr w:type="spellStart"/>
      <w:r w:rsidR="00710607">
        <w:rPr>
          <w:sz w:val="24"/>
        </w:rPr>
        <w:t>cavity</w:t>
      </w:r>
      <w:proofErr w:type="spellEnd"/>
      <w:r w:rsidR="00710607">
        <w:rPr>
          <w:sz w:val="24"/>
        </w:rPr>
        <w:t xml:space="preserve">, </w:t>
      </w:r>
      <w:proofErr w:type="spellStart"/>
      <w:r w:rsidR="00710607">
        <w:rPr>
          <w:sz w:val="24"/>
        </w:rPr>
        <w:t>notably</w:t>
      </w:r>
      <w:proofErr w:type="spellEnd"/>
      <w:r w:rsidR="00710607">
        <w:rPr>
          <w:sz w:val="24"/>
        </w:rPr>
        <w:t xml:space="preserve"> on the palatal </w:t>
      </w:r>
      <w:proofErr w:type="spellStart"/>
      <w:r w:rsidR="00710607">
        <w:rPr>
          <w:sz w:val="24"/>
        </w:rPr>
        <w:t>mucosa</w:t>
      </w:r>
      <w:proofErr w:type="spellEnd"/>
      <w:r>
        <w:rPr>
          <w:sz w:val="24"/>
        </w:rPr>
        <w:t>"</w:t>
      </w:r>
      <w:r w:rsidR="00710607">
        <w:rPr>
          <w:sz w:val="24"/>
        </w:rPr>
        <w:t xml:space="preserve"> [1]. </w:t>
      </w:r>
      <w:r>
        <w:rPr>
          <w:sz w:val="24"/>
        </w:rPr>
        <w:t>"</w:t>
      </w:r>
      <w:proofErr w:type="spellStart"/>
      <w:r w:rsidR="00710607">
        <w:rPr>
          <w:sz w:val="24"/>
        </w:rPr>
        <w:t>Rarely</w:t>
      </w:r>
      <w:proofErr w:type="spellEnd"/>
      <w:r w:rsidR="00710607">
        <w:rPr>
          <w:sz w:val="24"/>
        </w:rPr>
        <w:t xml:space="preserve">, </w:t>
      </w:r>
      <w:proofErr w:type="spellStart"/>
      <w:r w:rsidR="00710607">
        <w:rPr>
          <w:sz w:val="24"/>
        </w:rPr>
        <w:t>pleomorphic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adenomas</w:t>
      </w:r>
      <w:proofErr w:type="spellEnd"/>
      <w:r w:rsidR="00710607">
        <w:rPr>
          <w:sz w:val="24"/>
        </w:rPr>
        <w:t xml:space="preserve"> are </w:t>
      </w:r>
      <w:proofErr w:type="spellStart"/>
      <w:r w:rsidR="00710607">
        <w:rPr>
          <w:sz w:val="24"/>
        </w:rPr>
        <w:t>found</w:t>
      </w:r>
      <w:proofErr w:type="spellEnd"/>
      <w:r w:rsidR="00710607">
        <w:rPr>
          <w:sz w:val="24"/>
        </w:rPr>
        <w:t xml:space="preserve"> in locations </w:t>
      </w:r>
      <w:proofErr w:type="spellStart"/>
      <w:r w:rsidR="00710607">
        <w:rPr>
          <w:sz w:val="24"/>
        </w:rPr>
        <w:t>such</w:t>
      </w:r>
      <w:proofErr w:type="spellEnd"/>
      <w:r w:rsidR="00710607">
        <w:rPr>
          <w:sz w:val="24"/>
        </w:rPr>
        <w:t xml:space="preserve"> as the nasal </w:t>
      </w:r>
      <w:proofErr w:type="spellStart"/>
      <w:r w:rsidR="00710607">
        <w:rPr>
          <w:sz w:val="24"/>
        </w:rPr>
        <w:t>cavity</w:t>
      </w:r>
      <w:proofErr w:type="spellEnd"/>
      <w:r w:rsidR="00710607">
        <w:rPr>
          <w:sz w:val="24"/>
        </w:rPr>
        <w:t xml:space="preserve">, pharynx, larynx, </w:t>
      </w:r>
      <w:proofErr w:type="spellStart"/>
      <w:r w:rsidR="00710607">
        <w:rPr>
          <w:sz w:val="24"/>
        </w:rPr>
        <w:t>trachea</w:t>
      </w:r>
      <w:proofErr w:type="spellEnd"/>
      <w:r w:rsidR="00710607">
        <w:rPr>
          <w:sz w:val="24"/>
        </w:rPr>
        <w:t xml:space="preserve">, and </w:t>
      </w:r>
      <w:proofErr w:type="spellStart"/>
      <w:r w:rsidR="00710607">
        <w:rPr>
          <w:sz w:val="24"/>
        </w:rPr>
        <w:t>lacrimal</w:t>
      </w:r>
      <w:proofErr w:type="spellEnd"/>
      <w:r w:rsidR="00710607">
        <w:rPr>
          <w:sz w:val="24"/>
        </w:rPr>
        <w:t xml:space="preserve"> glands</w:t>
      </w:r>
      <w:r>
        <w:rPr>
          <w:sz w:val="24"/>
        </w:rPr>
        <w:t>"</w:t>
      </w:r>
      <w:r w:rsidR="00710607">
        <w:rPr>
          <w:sz w:val="24"/>
        </w:rPr>
        <w:t xml:space="preserve"> [2]. </w:t>
      </w:r>
      <w:r>
        <w:rPr>
          <w:sz w:val="24"/>
        </w:rPr>
        <w:t>"</w:t>
      </w:r>
      <w:proofErr w:type="spellStart"/>
      <w:r w:rsidR="00710607">
        <w:rPr>
          <w:sz w:val="24"/>
        </w:rPr>
        <w:t>Pleomorphic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adenoma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originating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from</w:t>
      </w:r>
      <w:proofErr w:type="spellEnd"/>
      <w:r w:rsidR="00710607">
        <w:rPr>
          <w:sz w:val="24"/>
        </w:rPr>
        <w:t xml:space="preserve"> the </w:t>
      </w:r>
      <w:proofErr w:type="spellStart"/>
      <w:r w:rsidR="00710607">
        <w:rPr>
          <w:sz w:val="24"/>
        </w:rPr>
        <w:t>infratemporal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space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is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exceptionally</w:t>
      </w:r>
      <w:proofErr w:type="spellEnd"/>
      <w:r w:rsidR="00710607">
        <w:rPr>
          <w:sz w:val="24"/>
        </w:rPr>
        <w:t xml:space="preserve"> rare, </w:t>
      </w:r>
      <w:proofErr w:type="spellStart"/>
      <w:r w:rsidR="00710607">
        <w:rPr>
          <w:sz w:val="24"/>
        </w:rPr>
        <w:t>with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only</w:t>
      </w:r>
      <w:proofErr w:type="spellEnd"/>
      <w:r w:rsidR="00710607">
        <w:rPr>
          <w:sz w:val="24"/>
        </w:rPr>
        <w:t xml:space="preserve"> </w:t>
      </w:r>
      <w:proofErr w:type="spellStart"/>
      <w:r w:rsidR="00710607">
        <w:rPr>
          <w:sz w:val="24"/>
        </w:rPr>
        <w:t>two</w:t>
      </w:r>
      <w:proofErr w:type="spellEnd"/>
      <w:r w:rsidR="00710607">
        <w:rPr>
          <w:sz w:val="24"/>
        </w:rPr>
        <w:t xml:space="preserve"> cases </w:t>
      </w:r>
      <w:proofErr w:type="spellStart"/>
      <w:r w:rsidR="00710607">
        <w:rPr>
          <w:sz w:val="24"/>
        </w:rPr>
        <w:t>reported</w:t>
      </w:r>
      <w:proofErr w:type="spellEnd"/>
      <w:r w:rsidR="00710607">
        <w:rPr>
          <w:sz w:val="24"/>
        </w:rPr>
        <w:t xml:space="preserve"> in the English </w:t>
      </w:r>
      <w:proofErr w:type="spellStart"/>
      <w:r w:rsidR="00710607">
        <w:rPr>
          <w:sz w:val="24"/>
        </w:rPr>
        <w:t>literature</w:t>
      </w:r>
      <w:proofErr w:type="spellEnd"/>
      <w:r w:rsidR="00710607">
        <w:rPr>
          <w:sz w:val="24"/>
        </w:rPr>
        <w:t xml:space="preserve"> to date</w:t>
      </w:r>
      <w:r>
        <w:rPr>
          <w:sz w:val="24"/>
        </w:rPr>
        <w:t>"</w:t>
      </w:r>
      <w:r w:rsidR="00710607">
        <w:rPr>
          <w:sz w:val="24"/>
        </w:rPr>
        <w:t xml:space="preserve"> [3, 4].</w:t>
      </w:r>
    </w:p>
    <w:p w14:paraId="0CE6DF6F" w14:textId="77777777" w:rsidR="0099231F" w:rsidRDefault="00710607">
      <w:pPr>
        <w:spacing w:after="319" w:line="263" w:lineRule="auto"/>
        <w:ind w:left="-5" w:right="14" w:hanging="10"/>
      </w:pPr>
      <w:r>
        <w:rPr>
          <w:sz w:val="24"/>
        </w:rPr>
        <w:t>Case report:</w:t>
      </w:r>
    </w:p>
    <w:p w14:paraId="1016562E" w14:textId="77777777" w:rsidR="0099231F" w:rsidRDefault="00710607">
      <w:pPr>
        <w:spacing w:after="314" w:line="267" w:lineRule="auto"/>
        <w:ind w:left="-5" w:right="43" w:hanging="10"/>
        <w:jc w:val="both"/>
      </w:pPr>
      <w:r>
        <w:rPr>
          <w:sz w:val="24"/>
        </w:rPr>
        <w:t xml:space="preserve">A 54-year-old </w:t>
      </w:r>
      <w:proofErr w:type="spellStart"/>
      <w:r>
        <w:rPr>
          <w:sz w:val="24"/>
        </w:rPr>
        <w:t>woman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without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significant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medical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history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presented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swelling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her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cheek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had</w:t>
      </w:r>
      <w:proofErr w:type="spellEnd"/>
      <w:r>
        <w:rPr>
          <w:sz w:val="24"/>
        </w:rPr>
        <w:t xml:space="preserve"> been </w:t>
      </w:r>
      <w:proofErr w:type="spellStart"/>
      <w:r>
        <w:rPr>
          <w:sz w:val="24"/>
        </w:rPr>
        <w:t>evolving</w:t>
      </w:r>
      <w:proofErr w:type="spellEnd"/>
      <w:r>
        <w:rPr>
          <w:sz w:val="24"/>
        </w:rPr>
        <w:t xml:space="preserve"> for 5 </w:t>
      </w:r>
      <w:proofErr w:type="spellStart"/>
      <w:r>
        <w:rPr>
          <w:sz w:val="24"/>
        </w:rPr>
        <w:t>years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gradually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increasing</w:t>
      </w:r>
      <w:proofErr w:type="spellEnd"/>
      <w:r>
        <w:rPr>
          <w:sz w:val="24"/>
        </w:rPr>
        <w:t xml:space="preserve"> in size. </w:t>
      </w:r>
      <w:proofErr w:type="spellStart"/>
      <w:r>
        <w:rPr>
          <w:sz w:val="24"/>
        </w:rPr>
        <w:t>She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also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reported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odynophagia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painful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swallowing</w:t>
      </w:r>
      <w:proofErr w:type="spellEnd"/>
      <w:r>
        <w:rPr>
          <w:sz w:val="24"/>
        </w:rPr>
        <w:t xml:space="preserve">) and </w:t>
      </w:r>
      <w:proofErr w:type="spellStart"/>
      <w:r>
        <w:rPr>
          <w:sz w:val="24"/>
        </w:rPr>
        <w:t>incidentally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noticed</w:t>
      </w:r>
      <w:proofErr w:type="spellEnd"/>
      <w:r>
        <w:rPr>
          <w:sz w:val="24"/>
        </w:rPr>
        <w:t xml:space="preserve"> a mass in the </w:t>
      </w:r>
      <w:proofErr w:type="spellStart"/>
      <w:r>
        <w:rPr>
          <w:sz w:val="24"/>
        </w:rPr>
        <w:t>left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tonsillar</w:t>
      </w:r>
      <w:proofErr w:type="spellEnd"/>
      <w:r>
        <w:rPr>
          <w:sz w:val="24"/>
        </w:rPr>
        <w:t xml:space="preserve"> area, </w:t>
      </w:r>
      <w:proofErr w:type="spellStart"/>
      <w:r>
        <w:rPr>
          <w:sz w:val="24"/>
        </w:rPr>
        <w:t>which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worsened</w:t>
      </w:r>
      <w:proofErr w:type="spellEnd"/>
      <w:r>
        <w:rPr>
          <w:sz w:val="24"/>
        </w:rPr>
        <w:t xml:space="preserve"> over time</w:t>
      </w:r>
    </w:p>
    <w:p w14:paraId="43F4E6AC" w14:textId="77777777" w:rsidR="0099231F" w:rsidRDefault="00710607">
      <w:pPr>
        <w:spacing w:after="314" w:line="267" w:lineRule="auto"/>
        <w:ind w:left="-5" w:right="43" w:hanging="10"/>
        <w:jc w:val="both"/>
      </w:pPr>
      <w:r>
        <w:rPr>
          <w:sz w:val="24"/>
        </w:rPr>
        <w:t xml:space="preserve">On intraoral </w:t>
      </w:r>
      <w:proofErr w:type="spellStart"/>
      <w:r>
        <w:rPr>
          <w:sz w:val="24"/>
        </w:rPr>
        <w:t>examination</w:t>
      </w:r>
      <w:proofErr w:type="spellEnd"/>
      <w:r>
        <w:rPr>
          <w:sz w:val="24"/>
        </w:rPr>
        <w:t xml:space="preserve">, a </w:t>
      </w:r>
      <w:proofErr w:type="spellStart"/>
      <w:r>
        <w:rPr>
          <w:sz w:val="24"/>
        </w:rPr>
        <w:t>firm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nodular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swelling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left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tonsillar</w:t>
      </w:r>
      <w:proofErr w:type="spellEnd"/>
      <w:r>
        <w:rPr>
          <w:sz w:val="24"/>
        </w:rPr>
        <w:t xml:space="preserve"> area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observed</w:t>
      </w:r>
      <w:proofErr w:type="spellEnd"/>
      <w:r>
        <w:rPr>
          <w:sz w:val="24"/>
        </w:rPr>
        <w:t xml:space="preserve">, pushing the </w:t>
      </w:r>
      <w:proofErr w:type="spellStart"/>
      <w:r>
        <w:rPr>
          <w:sz w:val="24"/>
        </w:rPr>
        <w:t>anterior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pillar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narrowing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oropharyngeal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lastRenderedPageBreak/>
        <w:t>Nasofibroscopy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revealed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filling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left</w:t>
      </w:r>
      <w:proofErr w:type="spellEnd"/>
      <w:r>
        <w:rPr>
          <w:sz w:val="24"/>
        </w:rPr>
        <w:t xml:space="preserve"> nasopharynx </w:t>
      </w:r>
      <w:proofErr w:type="spellStart"/>
      <w:r>
        <w:rPr>
          <w:sz w:val="24"/>
        </w:rPr>
        <w:t>extending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downward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into</w:t>
      </w:r>
      <w:proofErr w:type="spellEnd"/>
      <w:r>
        <w:rPr>
          <w:sz w:val="24"/>
        </w:rPr>
        <w:t xml:space="preserve"> the oropharynx, </w:t>
      </w:r>
      <w:proofErr w:type="spellStart"/>
      <w:r>
        <w:rPr>
          <w:sz w:val="24"/>
        </w:rPr>
        <w:t>reaching</w:t>
      </w:r>
      <w:proofErr w:type="spellEnd"/>
      <w:r>
        <w:rPr>
          <w:sz w:val="24"/>
        </w:rPr>
        <w:t xml:space="preserve"> up to the </w:t>
      </w:r>
      <w:proofErr w:type="spellStart"/>
      <w:r>
        <w:rPr>
          <w:sz w:val="24"/>
        </w:rPr>
        <w:t>homolateral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vallecula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without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signs</w:t>
      </w:r>
      <w:proofErr w:type="spellEnd"/>
      <w:r>
        <w:rPr>
          <w:sz w:val="24"/>
        </w:rPr>
        <w:t xml:space="preserve"> of infiltration.</w:t>
      </w:r>
    </w:p>
    <w:p w14:paraId="254224A9" w14:textId="77777777" w:rsidR="0099231F" w:rsidRDefault="00710607">
      <w:pPr>
        <w:spacing w:after="314" w:line="267" w:lineRule="auto"/>
        <w:ind w:left="-5" w:right="43" w:hanging="10"/>
        <w:jc w:val="both"/>
      </w:pPr>
      <w:r>
        <w:rPr>
          <w:sz w:val="24"/>
        </w:rPr>
        <w:t xml:space="preserve">The </w:t>
      </w:r>
      <w:proofErr w:type="spellStart"/>
      <w:r>
        <w:rPr>
          <w:sz w:val="24"/>
        </w:rPr>
        <w:t>examination</w:t>
      </w:r>
      <w:proofErr w:type="spellEnd"/>
      <w:r>
        <w:rPr>
          <w:sz w:val="24"/>
        </w:rPr>
        <w:t xml:space="preserve"> of the major </w:t>
      </w:r>
      <w:proofErr w:type="spellStart"/>
      <w:r>
        <w:rPr>
          <w:sz w:val="24"/>
        </w:rPr>
        <w:t>salivary</w:t>
      </w:r>
      <w:proofErr w:type="spellEnd"/>
      <w:r>
        <w:rPr>
          <w:sz w:val="24"/>
        </w:rPr>
        <w:t xml:space="preserve"> glands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unremarkable</w:t>
      </w:r>
      <w:proofErr w:type="spellEnd"/>
      <w:r>
        <w:rPr>
          <w:sz w:val="24"/>
        </w:rPr>
        <w:t xml:space="preserve">. No cervical </w:t>
      </w:r>
      <w:proofErr w:type="spellStart"/>
      <w:r>
        <w:rPr>
          <w:sz w:val="24"/>
        </w:rPr>
        <w:t>lymphadenopathy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found</w:t>
      </w:r>
      <w:proofErr w:type="spellEnd"/>
      <w:r>
        <w:rPr>
          <w:sz w:val="24"/>
        </w:rPr>
        <w:t xml:space="preserve">, and the </w:t>
      </w:r>
      <w:proofErr w:type="spellStart"/>
      <w:r>
        <w:rPr>
          <w:sz w:val="24"/>
        </w:rPr>
        <w:t>rest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physical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examination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within</w:t>
      </w:r>
      <w:proofErr w:type="spellEnd"/>
      <w:r>
        <w:rPr>
          <w:sz w:val="24"/>
        </w:rPr>
        <w:t xml:space="preserve"> normal </w:t>
      </w:r>
      <w:proofErr w:type="spellStart"/>
      <w:r>
        <w:rPr>
          <w:sz w:val="24"/>
        </w:rPr>
        <w:t>limits</w:t>
      </w:r>
      <w:proofErr w:type="spellEnd"/>
      <w:r>
        <w:rPr>
          <w:sz w:val="24"/>
        </w:rPr>
        <w:t>.</w:t>
      </w:r>
    </w:p>
    <w:p w14:paraId="75852881" w14:textId="77777777" w:rsidR="0099231F" w:rsidRDefault="00710607">
      <w:pPr>
        <w:spacing w:after="314" w:line="267" w:lineRule="auto"/>
        <w:ind w:left="-5" w:right="43" w:hanging="10"/>
        <w:jc w:val="both"/>
      </w:pPr>
      <w:r>
        <w:rPr>
          <w:sz w:val="24"/>
        </w:rPr>
        <w:t xml:space="preserve">A </w:t>
      </w:r>
      <w:proofErr w:type="spellStart"/>
      <w:r>
        <w:rPr>
          <w:sz w:val="24"/>
        </w:rPr>
        <w:t>contrast-enhanced</w:t>
      </w:r>
      <w:proofErr w:type="spellEnd"/>
      <w:r>
        <w:rPr>
          <w:sz w:val="24"/>
        </w:rPr>
        <w:t xml:space="preserve"> CT scan </w:t>
      </w:r>
      <w:proofErr w:type="spellStart"/>
      <w:r>
        <w:rPr>
          <w:sz w:val="24"/>
        </w:rPr>
        <w:t>revealed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roughly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oval-shaped</w:t>
      </w:r>
      <w:proofErr w:type="spellEnd"/>
      <w:r>
        <w:rPr>
          <w:sz w:val="24"/>
        </w:rPr>
        <w:t xml:space="preserve"> tissue mass in the </w:t>
      </w:r>
      <w:proofErr w:type="spellStart"/>
      <w:r>
        <w:rPr>
          <w:sz w:val="24"/>
        </w:rPr>
        <w:t>left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parapharyngeal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. The mass </w:t>
      </w:r>
      <w:proofErr w:type="spellStart"/>
      <w:r>
        <w:rPr>
          <w:sz w:val="24"/>
        </w:rPr>
        <w:t>appeared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well-defined</w:t>
      </w:r>
      <w:proofErr w:type="spellEnd"/>
      <w:r>
        <w:rPr>
          <w:sz w:val="24"/>
        </w:rPr>
        <w:t xml:space="preserve">, hypodense,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peripheral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rounded</w:t>
      </w:r>
      <w:proofErr w:type="spellEnd"/>
      <w:r>
        <w:rPr>
          <w:sz w:val="24"/>
        </w:rPr>
        <w:t xml:space="preserve"> calcifications, and </w:t>
      </w:r>
      <w:proofErr w:type="spellStart"/>
      <w:r>
        <w:rPr>
          <w:sz w:val="24"/>
        </w:rPr>
        <w:t>showed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enhancement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some</w:t>
      </w:r>
      <w:proofErr w:type="spellEnd"/>
      <w:r>
        <w:rPr>
          <w:sz w:val="24"/>
        </w:rPr>
        <w:t xml:space="preserve"> areas </w:t>
      </w:r>
      <w:proofErr w:type="spellStart"/>
      <w:r>
        <w:rPr>
          <w:sz w:val="24"/>
        </w:rPr>
        <w:t>after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contrast</w:t>
      </w:r>
      <w:proofErr w:type="spellEnd"/>
      <w:r>
        <w:rPr>
          <w:sz w:val="24"/>
        </w:rPr>
        <w:t xml:space="preserve"> injection. It </w:t>
      </w:r>
      <w:proofErr w:type="spellStart"/>
      <w:r>
        <w:rPr>
          <w:sz w:val="24"/>
        </w:rPr>
        <w:t>measures</w:t>
      </w:r>
      <w:proofErr w:type="spellEnd"/>
      <w:r>
        <w:rPr>
          <w:sz w:val="24"/>
        </w:rPr>
        <w:t xml:space="preserve"> 56 x 38 x 53 </w:t>
      </w:r>
      <w:proofErr w:type="spellStart"/>
      <w:r>
        <w:rPr>
          <w:sz w:val="24"/>
        </w:rPr>
        <w:t>mm.</w:t>
      </w:r>
      <w:proofErr w:type="spellEnd"/>
      <w:r>
        <w:rPr>
          <w:sz w:val="24"/>
        </w:rPr>
        <w:t xml:space="preserve"> The mass </w:t>
      </w:r>
      <w:proofErr w:type="spellStart"/>
      <w:r>
        <w:rPr>
          <w:sz w:val="24"/>
        </w:rPr>
        <w:t>displaces</w:t>
      </w:r>
      <w:proofErr w:type="spellEnd"/>
      <w:r>
        <w:rPr>
          <w:sz w:val="24"/>
        </w:rPr>
        <w:t xml:space="preserve"> the oropharynx </w:t>
      </w:r>
      <w:proofErr w:type="spellStart"/>
      <w:r>
        <w:rPr>
          <w:sz w:val="24"/>
        </w:rPr>
        <w:t>medially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reducing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its</w:t>
      </w:r>
      <w:proofErr w:type="spellEnd"/>
      <w:r>
        <w:rPr>
          <w:sz w:val="24"/>
        </w:rPr>
        <w:t xml:space="preserve"> lumen. </w:t>
      </w:r>
      <w:proofErr w:type="spellStart"/>
      <w:r>
        <w:rPr>
          <w:sz w:val="24"/>
        </w:rPr>
        <w:t>Anteriorly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displaces</w:t>
      </w:r>
      <w:proofErr w:type="spellEnd"/>
      <w:r>
        <w:rPr>
          <w:sz w:val="24"/>
        </w:rPr>
        <w:t xml:space="preserve"> the base of the </w:t>
      </w:r>
      <w:proofErr w:type="spellStart"/>
      <w:r>
        <w:rPr>
          <w:sz w:val="24"/>
        </w:rPr>
        <w:t>tongue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surrounds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corresponding</w:t>
      </w:r>
      <w:proofErr w:type="spellEnd"/>
      <w:r>
        <w:rPr>
          <w:sz w:val="24"/>
        </w:rPr>
        <w:t xml:space="preserve"> palatine </w:t>
      </w:r>
      <w:proofErr w:type="spellStart"/>
      <w:r>
        <w:rPr>
          <w:sz w:val="24"/>
        </w:rPr>
        <w:t>tonsil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Laterally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contacts the </w:t>
      </w:r>
      <w:proofErr w:type="spellStart"/>
      <w:r>
        <w:rPr>
          <w:sz w:val="24"/>
        </w:rPr>
        <w:t>left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mandible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without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evidence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bone</w:t>
      </w:r>
      <w:proofErr w:type="spellEnd"/>
      <w:r>
        <w:rPr>
          <w:sz w:val="24"/>
        </w:rPr>
        <w:t xml:space="preserve"> destruction. </w:t>
      </w:r>
      <w:proofErr w:type="spellStart"/>
      <w:r>
        <w:rPr>
          <w:sz w:val="24"/>
        </w:rPr>
        <w:t>Posteriorly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contacts the </w:t>
      </w:r>
      <w:proofErr w:type="spellStart"/>
      <w:r>
        <w:rPr>
          <w:sz w:val="24"/>
        </w:rPr>
        <w:t>prevertebral</w:t>
      </w:r>
      <w:proofErr w:type="spellEnd"/>
      <w:r>
        <w:rPr>
          <w:sz w:val="24"/>
        </w:rPr>
        <w:t xml:space="preserve"> muscle and the </w:t>
      </w:r>
      <w:proofErr w:type="spellStart"/>
      <w:r>
        <w:rPr>
          <w:sz w:val="24"/>
        </w:rPr>
        <w:t>jugulo-carotid</w:t>
      </w:r>
      <w:proofErr w:type="spellEnd"/>
      <w:r>
        <w:rPr>
          <w:sz w:val="24"/>
        </w:rPr>
        <w:t xml:space="preserve"> axis. </w:t>
      </w:r>
      <w:proofErr w:type="spellStart"/>
      <w:r>
        <w:rPr>
          <w:sz w:val="24"/>
        </w:rPr>
        <w:t>Inferiorly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contacts the </w:t>
      </w:r>
      <w:proofErr w:type="spellStart"/>
      <w:r>
        <w:rPr>
          <w:sz w:val="24"/>
        </w:rPr>
        <w:t>left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submandibular</w:t>
      </w:r>
      <w:proofErr w:type="spellEnd"/>
      <w:r>
        <w:rPr>
          <w:sz w:val="24"/>
        </w:rPr>
        <w:t xml:space="preserve"> gland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loss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separation</w:t>
      </w:r>
      <w:proofErr w:type="spellEnd"/>
      <w:r>
        <w:rPr>
          <w:sz w:val="24"/>
        </w:rPr>
        <w:t xml:space="preserve"> border.</w:t>
      </w:r>
    </w:p>
    <w:p w14:paraId="106FD726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>Figure 1 :</w:t>
      </w:r>
    </w:p>
    <w:p w14:paraId="2D9D9111" w14:textId="77777777" w:rsidR="0099231F" w:rsidRDefault="00710607">
      <w:pPr>
        <w:spacing w:after="834"/>
        <w:ind w:left="283"/>
      </w:pPr>
      <w:r>
        <w:rPr>
          <w:noProof/>
          <w:lang w:val="en-US" w:eastAsia="en-US"/>
        </w:rPr>
        <w:drawing>
          <wp:inline distT="0" distB="0" distL="0" distR="0" wp14:anchorId="58964C34" wp14:editId="18F65078">
            <wp:extent cx="4904232" cy="2391156"/>
            <wp:effectExtent l="0" t="0" r="0" b="0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4232" cy="239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FEDD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>Figure2 :</w:t>
      </w:r>
    </w:p>
    <w:p w14:paraId="098814EB" w14:textId="77777777" w:rsidR="0099231F" w:rsidRDefault="00710607">
      <w:pPr>
        <w:spacing w:after="0"/>
        <w:ind w:left="223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inline distT="0" distB="0" distL="0" distR="0" wp14:anchorId="3C79BC73" wp14:editId="253F4BBD">
                <wp:extent cx="4977384" cy="2340864"/>
                <wp:effectExtent l="0" t="0" r="0" b="0"/>
                <wp:docPr id="13057" name="Group 13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7384" cy="2340864"/>
                          <a:chOff x="0" y="0"/>
                          <a:chExt cx="4977384" cy="2340864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0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2462784" cy="2340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57" style="width:391.92pt;height:184.32pt;mso-position-horizontal-relative:char;mso-position-vertical-relative:line" coordsize="49773,23408">
                <v:shape id="Picture 432" style="position:absolute;width:25085;height:23408;left:0;top:0;" filled="f">
                  <v:imagedata r:id="rId10"/>
                </v:shape>
                <v:shape id="Picture 434" style="position:absolute;width:24627;height:23408;left:25146;top:0;" filled="f">
                  <v:imagedata r:id="rId11"/>
                </v:shape>
              </v:group>
            </w:pict>
          </mc:Fallback>
        </mc:AlternateContent>
      </w:r>
    </w:p>
    <w:p w14:paraId="44972A6D" w14:textId="4F5F1683" w:rsidR="0099231F" w:rsidRDefault="00DE114C">
      <w:pPr>
        <w:pStyle w:val="Heading1"/>
        <w:spacing w:after="635" w:line="259" w:lineRule="auto"/>
        <w:ind w:left="19" w:firstLine="0"/>
        <w:jc w:val="left"/>
      </w:pPr>
      <w:r>
        <w:t>Figure 1 and</w:t>
      </w:r>
      <w:r w:rsidR="00710607">
        <w:t xml:space="preserve"> 2 : Axial slice CT scan </w:t>
      </w:r>
      <w:proofErr w:type="spellStart"/>
      <w:r w:rsidR="00710607">
        <w:t>showing</w:t>
      </w:r>
      <w:proofErr w:type="spellEnd"/>
      <w:r w:rsidR="00710607">
        <w:t xml:space="preserve"> a </w:t>
      </w:r>
      <w:proofErr w:type="spellStart"/>
      <w:r w:rsidR="00710607">
        <w:t>huge</w:t>
      </w:r>
      <w:proofErr w:type="spellEnd"/>
      <w:r w:rsidR="00710607">
        <w:t xml:space="preserve"> </w:t>
      </w:r>
      <w:proofErr w:type="spellStart"/>
      <w:r w:rsidR="00710607">
        <w:t>tumor</w:t>
      </w:r>
      <w:proofErr w:type="spellEnd"/>
      <w:r w:rsidR="00710607">
        <w:t xml:space="preserve"> in the </w:t>
      </w:r>
      <w:proofErr w:type="spellStart"/>
      <w:r w:rsidR="00710607">
        <w:t>left</w:t>
      </w:r>
      <w:proofErr w:type="spellEnd"/>
      <w:r w:rsidR="00710607">
        <w:t xml:space="preserve"> infra-temporal </w:t>
      </w:r>
      <w:proofErr w:type="spellStart"/>
      <w:r w:rsidR="00710607">
        <w:t>fossa</w:t>
      </w:r>
      <w:proofErr w:type="spellEnd"/>
    </w:p>
    <w:p w14:paraId="76437422" w14:textId="77777777" w:rsidR="0099231F" w:rsidRDefault="00710607">
      <w:pPr>
        <w:spacing w:after="345" w:line="267" w:lineRule="auto"/>
        <w:ind w:left="-5" w:right="43" w:hanging="10"/>
        <w:jc w:val="both"/>
      </w:pPr>
      <w:r>
        <w:rPr>
          <w:sz w:val="24"/>
        </w:rPr>
        <w:t xml:space="preserve">MRI </w:t>
      </w:r>
      <w:proofErr w:type="spellStart"/>
      <w:r>
        <w:rPr>
          <w:sz w:val="24"/>
        </w:rPr>
        <w:t>revealed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well-defined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oval-shaped</w:t>
      </w:r>
      <w:proofErr w:type="spellEnd"/>
      <w:r>
        <w:rPr>
          <w:sz w:val="24"/>
        </w:rPr>
        <w:t xml:space="preserve"> tissue mass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regular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lobulated</w:t>
      </w:r>
      <w:proofErr w:type="spellEnd"/>
      <w:r>
        <w:rPr>
          <w:sz w:val="24"/>
        </w:rPr>
        <w:t xml:space="preserve"> contours, iso-intense on T1-weighted </w:t>
      </w:r>
      <w:proofErr w:type="spellStart"/>
      <w:r>
        <w:rPr>
          <w:sz w:val="24"/>
        </w:rPr>
        <w:t>imaging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heterogeneous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hyperintensity</w:t>
      </w:r>
      <w:proofErr w:type="spellEnd"/>
      <w:r>
        <w:rPr>
          <w:sz w:val="24"/>
        </w:rPr>
        <w:t xml:space="preserve"> on T2weighted </w:t>
      </w:r>
      <w:proofErr w:type="spellStart"/>
      <w:r>
        <w:rPr>
          <w:sz w:val="24"/>
        </w:rPr>
        <w:t>imaging</w:t>
      </w:r>
      <w:proofErr w:type="spellEnd"/>
      <w:r>
        <w:rPr>
          <w:sz w:val="24"/>
        </w:rPr>
        <w:t xml:space="preserve">, and intense </w:t>
      </w:r>
      <w:proofErr w:type="spellStart"/>
      <w:r>
        <w:rPr>
          <w:sz w:val="24"/>
        </w:rPr>
        <w:t>enhancement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after</w:t>
      </w:r>
      <w:proofErr w:type="spellEnd"/>
      <w:r>
        <w:rPr>
          <w:sz w:val="24"/>
        </w:rPr>
        <w:t xml:space="preserve"> gadolinium injection. The mass </w:t>
      </w:r>
      <w:proofErr w:type="spellStart"/>
      <w:r>
        <w:rPr>
          <w:sz w:val="24"/>
        </w:rPr>
        <w:t>measures</w:t>
      </w:r>
      <w:proofErr w:type="spellEnd"/>
      <w:r>
        <w:rPr>
          <w:sz w:val="24"/>
        </w:rPr>
        <w:t xml:space="preserve"> 51 x 31.5 x 55 </w:t>
      </w:r>
      <w:proofErr w:type="spellStart"/>
      <w:r>
        <w:rPr>
          <w:sz w:val="24"/>
        </w:rPr>
        <w:t>mm.</w:t>
      </w:r>
      <w:proofErr w:type="spellEnd"/>
      <w:r>
        <w:rPr>
          <w:sz w:val="24"/>
        </w:rPr>
        <w:t xml:space="preserve"> It shows </w:t>
      </w:r>
      <w:proofErr w:type="spellStart"/>
      <w:r>
        <w:rPr>
          <w:sz w:val="24"/>
        </w:rPr>
        <w:t>hyperintensity</w:t>
      </w:r>
      <w:proofErr w:type="spellEnd"/>
      <w:r>
        <w:rPr>
          <w:sz w:val="24"/>
        </w:rPr>
        <w:t xml:space="preserve"> on diffusion-</w:t>
      </w:r>
      <w:proofErr w:type="spellStart"/>
      <w:r>
        <w:rPr>
          <w:sz w:val="24"/>
        </w:rPr>
        <w:t>weighted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imaging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an apparent diffusion coefficient (ADC) ratio of 1. Perfusion </w:t>
      </w:r>
      <w:proofErr w:type="spellStart"/>
      <w:r>
        <w:rPr>
          <w:sz w:val="24"/>
        </w:rPr>
        <w:t>sequence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demonstrates</w:t>
      </w:r>
      <w:proofErr w:type="spellEnd"/>
      <w:r>
        <w:rPr>
          <w:sz w:val="24"/>
        </w:rPr>
        <w:t xml:space="preserve"> a type A </w:t>
      </w:r>
      <w:proofErr w:type="spellStart"/>
      <w:r>
        <w:rPr>
          <w:sz w:val="24"/>
        </w:rPr>
        <w:t>enhancement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curve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Based</w:t>
      </w:r>
      <w:proofErr w:type="spellEnd"/>
      <w:r>
        <w:rPr>
          <w:sz w:val="24"/>
        </w:rPr>
        <w:t xml:space="preserve"> on </w:t>
      </w:r>
      <w:proofErr w:type="spellStart"/>
      <w:r>
        <w:rPr>
          <w:sz w:val="24"/>
        </w:rPr>
        <w:t>these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findings</w:t>
      </w:r>
      <w:proofErr w:type="spellEnd"/>
      <w:r>
        <w:rPr>
          <w:sz w:val="24"/>
        </w:rPr>
        <w:t xml:space="preserve">, MRI </w:t>
      </w:r>
      <w:proofErr w:type="spellStart"/>
      <w:r>
        <w:rPr>
          <w:sz w:val="24"/>
        </w:rPr>
        <w:t>suggests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as the </w:t>
      </w:r>
      <w:proofErr w:type="spellStart"/>
      <w:r>
        <w:rPr>
          <w:sz w:val="24"/>
        </w:rPr>
        <w:t>likely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diagnosis</w:t>
      </w:r>
      <w:proofErr w:type="spellEnd"/>
      <w:r>
        <w:rPr>
          <w:sz w:val="24"/>
        </w:rPr>
        <w:t>.</w:t>
      </w:r>
    </w:p>
    <w:p w14:paraId="14CB22B5" w14:textId="77777777" w:rsidR="0099231F" w:rsidRDefault="00710607">
      <w:pPr>
        <w:spacing w:after="409"/>
        <w:ind w:left="29"/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084961D6" wp14:editId="023B0FDC">
                <wp:extent cx="5225796" cy="2529840"/>
                <wp:effectExtent l="0" t="0" r="0" b="0"/>
                <wp:docPr id="13029" name="Group 13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5796" cy="2529840"/>
                          <a:chOff x="0" y="0"/>
                          <a:chExt cx="5225796" cy="2529840"/>
                        </a:xfrm>
                      </wpg:grpSpPr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896" cy="252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18288"/>
                            <a:ext cx="2616708" cy="2505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29" style="width:411.48pt;height:199.2pt;mso-position-horizontal-relative:char;mso-position-vertical-relative:line" coordsize="52257,25298">
                <v:shape id="Picture 531" style="position:absolute;width:25968;height:25298;left:0;top:0;" filled="f">
                  <v:imagedata r:id="rId14"/>
                </v:shape>
                <v:shape id="Picture 533" style="position:absolute;width:26167;height:25054;left:26090;top:182;" filled="f">
                  <v:imagedata r:id="rId15"/>
                </v:shape>
              </v:group>
            </w:pict>
          </mc:Fallback>
        </mc:AlternateContent>
      </w:r>
    </w:p>
    <w:p w14:paraId="4FFF3206" w14:textId="77777777" w:rsidR="0099231F" w:rsidRDefault="00710607">
      <w:pPr>
        <w:pStyle w:val="Heading1"/>
        <w:spacing w:after="629"/>
        <w:ind w:left="10" w:right="56"/>
      </w:pPr>
      <w:r>
        <w:t xml:space="preserve">Figure 3: MRI axial section, T1 </w:t>
      </w:r>
      <w:proofErr w:type="spellStart"/>
      <w:r>
        <w:t>sequence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gadolinium injection</w:t>
      </w:r>
    </w:p>
    <w:p w14:paraId="0C2EF9D5" w14:textId="77777777" w:rsidR="0099231F" w:rsidRDefault="00710607">
      <w:pPr>
        <w:tabs>
          <w:tab w:val="center" w:pos="4730"/>
        </w:tabs>
        <w:spacing w:after="4" w:line="263" w:lineRule="auto"/>
        <w:ind w:left="-15"/>
      </w:pPr>
      <w:r>
        <w:rPr>
          <w:sz w:val="24"/>
        </w:rPr>
        <w:t>( a )</w:t>
      </w:r>
      <w:r>
        <w:rPr>
          <w:sz w:val="24"/>
        </w:rPr>
        <w:tab/>
        <w:t>(b)</w:t>
      </w:r>
    </w:p>
    <w:p w14:paraId="01331834" w14:textId="77777777" w:rsidR="0099231F" w:rsidRDefault="00710607">
      <w:pPr>
        <w:spacing w:after="0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inline distT="0" distB="0" distL="0" distR="0" wp14:anchorId="2EDC187B" wp14:editId="4CA3EAF2">
                <wp:extent cx="5058157" cy="2439924"/>
                <wp:effectExtent l="0" t="0" r="0" b="0"/>
                <wp:docPr id="13030" name="Group 13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8157" cy="2439924"/>
                          <a:chOff x="0" y="0"/>
                          <a:chExt cx="5058157" cy="2439924"/>
                        </a:xfrm>
                      </wpg:grpSpPr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"/>
                            <a:ext cx="2442972" cy="2420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91740" y="0"/>
                            <a:ext cx="2566416" cy="2427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30" style="width:398.28pt;height:192.12pt;mso-position-horizontal-relative:char;mso-position-vertical-relative:line" coordsize="50581,24399">
                <v:shape id="Picture 551" style="position:absolute;width:24429;height:24201;left:0;top:198;" filled="f">
                  <v:imagedata r:id="rId18"/>
                </v:shape>
                <v:shape id="Picture 553" style="position:absolute;width:25664;height:24277;left:24917;top:0;" filled="f">
                  <v:imagedata r:id="rId19"/>
                </v:shape>
              </v:group>
            </w:pict>
          </mc:Fallback>
        </mc:AlternateContent>
      </w:r>
    </w:p>
    <w:p w14:paraId="203442BB" w14:textId="77777777" w:rsidR="0099231F" w:rsidRDefault="00710607">
      <w:pPr>
        <w:pStyle w:val="Heading1"/>
        <w:spacing w:after="1261"/>
        <w:ind w:left="10"/>
      </w:pPr>
      <w:r>
        <w:t xml:space="preserve">Figure 4: MRI, axial section (a), and coronal section (b) , T2 </w:t>
      </w:r>
      <w:proofErr w:type="spellStart"/>
      <w:r>
        <w:t>sequence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gadolinium injection</w:t>
      </w:r>
    </w:p>
    <w:p w14:paraId="0FF0D07C" w14:textId="77777777" w:rsidR="0099231F" w:rsidRDefault="00710607">
      <w:pPr>
        <w:spacing w:after="95"/>
        <w:ind w:right="-181"/>
      </w:pPr>
      <w:r>
        <w:rPr>
          <w:noProof/>
          <w:lang w:val="en-US" w:eastAsia="en-US"/>
        </w:rPr>
        <w:drawing>
          <wp:inline distT="0" distB="0" distL="0" distR="0" wp14:anchorId="4779229A" wp14:editId="0D313BE0">
            <wp:extent cx="5425440" cy="2346960"/>
            <wp:effectExtent l="0" t="0" r="0" b="0"/>
            <wp:docPr id="585" name="Picture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EE24" w14:textId="77777777" w:rsidR="0099231F" w:rsidRDefault="00710607">
      <w:pPr>
        <w:pStyle w:val="Heading1"/>
        <w:spacing w:after="689"/>
        <w:ind w:left="10" w:right="4"/>
      </w:pPr>
      <w:r>
        <w:lastRenderedPageBreak/>
        <w:t xml:space="preserve">Figure 5 : MRI axial section, T1 </w:t>
      </w:r>
      <w:proofErr w:type="spellStart"/>
      <w:r>
        <w:t>sequence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gadolinium injection</w:t>
      </w:r>
    </w:p>
    <w:p w14:paraId="1B0EA90B" w14:textId="77777777" w:rsidR="0099231F" w:rsidRDefault="00710607">
      <w:pPr>
        <w:spacing w:after="440"/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34D2B041" wp14:editId="11C08A14">
                <wp:extent cx="5119116" cy="2491740"/>
                <wp:effectExtent l="0" t="0" r="0" b="0"/>
                <wp:docPr id="12943" name="Group 12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116" cy="2491740"/>
                          <a:chOff x="0" y="0"/>
                          <a:chExt cx="5119116" cy="2491740"/>
                        </a:xfrm>
                      </wpg:grpSpPr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249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2566416" cy="2484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43" style="width:403.08pt;height:196.2pt;mso-position-horizontal-relative:char;mso-position-vertical-relative:line" coordsize="51191,24917">
                <v:shape id="Picture 599" style="position:absolute;width:25511;height:24917;left:0;top:0;" filled="f">
                  <v:imagedata r:id="rId23"/>
                </v:shape>
                <v:shape id="Picture 601" style="position:absolute;width:25664;height:24841;left:25527;top:0;" filled="f">
                  <v:imagedata r:id="rId24"/>
                </v:shape>
              </v:group>
            </w:pict>
          </mc:Fallback>
        </mc:AlternateContent>
      </w:r>
    </w:p>
    <w:p w14:paraId="1C77D18B" w14:textId="77777777" w:rsidR="0099231F" w:rsidRDefault="00710607">
      <w:pPr>
        <w:pStyle w:val="Heading1"/>
        <w:ind w:left="10" w:right="4"/>
      </w:pPr>
      <w:r>
        <w:t xml:space="preserve">Figure 6 : MRI sagittal section, T1 </w:t>
      </w:r>
      <w:proofErr w:type="spellStart"/>
      <w:r>
        <w:t>sequence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gadolinium injection</w:t>
      </w:r>
    </w:p>
    <w:p w14:paraId="3BAE88B7" w14:textId="77777777" w:rsidR="0099231F" w:rsidRDefault="00710607">
      <w:pPr>
        <w:spacing w:after="80" w:line="263" w:lineRule="auto"/>
        <w:ind w:left="-5" w:right="14" w:hanging="10"/>
      </w:pPr>
      <w:r>
        <w:rPr>
          <w:sz w:val="24"/>
        </w:rPr>
        <w:t xml:space="preserve">An </w:t>
      </w:r>
      <w:proofErr w:type="spellStart"/>
      <w:r>
        <w:rPr>
          <w:sz w:val="24"/>
        </w:rPr>
        <w:t>endobuccal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biopsy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left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tonsillar</w:t>
      </w:r>
      <w:proofErr w:type="spellEnd"/>
      <w:r>
        <w:rPr>
          <w:sz w:val="24"/>
        </w:rPr>
        <w:t xml:space="preserve"> area </w:t>
      </w:r>
      <w:proofErr w:type="spellStart"/>
      <w:r>
        <w:rPr>
          <w:sz w:val="24"/>
        </w:rPr>
        <w:t>confirmed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histological</w:t>
      </w:r>
      <w:proofErr w:type="spellEnd"/>
      <w:r>
        <w:rPr>
          <w:sz w:val="24"/>
        </w:rPr>
        <w:t xml:space="preserve"> nature </w:t>
      </w:r>
      <w:proofErr w:type="spellStart"/>
      <w:r>
        <w:rPr>
          <w:sz w:val="24"/>
        </w:rPr>
        <w:t>suggested</w:t>
      </w:r>
      <w:proofErr w:type="spellEnd"/>
      <w:r>
        <w:rPr>
          <w:sz w:val="24"/>
        </w:rPr>
        <w:t xml:space="preserve"> by the MRI: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>.</w:t>
      </w:r>
    </w:p>
    <w:p w14:paraId="31BFB40D" w14:textId="2CD03151" w:rsidR="0099231F" w:rsidRDefault="002D38E6">
      <w:pPr>
        <w:spacing w:after="135"/>
        <w:ind w:left="7"/>
      </w:pPr>
      <w:r w:rsidRPr="002D38E6">
        <w:rPr>
          <w:noProof/>
          <w:lang w:val="en-US" w:eastAsia="en-US"/>
        </w:rPr>
        <w:drawing>
          <wp:inline distT="0" distB="0" distL="0" distR="0" wp14:anchorId="4A00BBA7" wp14:editId="192BDD99">
            <wp:extent cx="5082980" cy="2301439"/>
            <wp:effectExtent l="0" t="0" r="3810" b="3810"/>
            <wp:docPr id="17572540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5409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3788" w14:textId="77777777" w:rsidR="0099231F" w:rsidRDefault="00710607">
      <w:pPr>
        <w:pStyle w:val="Heading1"/>
        <w:ind w:left="10" w:right="54"/>
      </w:pPr>
      <w:r>
        <w:t xml:space="preserve">Figure 7 : </w:t>
      </w:r>
      <w:proofErr w:type="spellStart"/>
      <w:r>
        <w:t>histopathological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 xml:space="preserve"> of the </w:t>
      </w:r>
      <w:proofErr w:type="spellStart"/>
      <w:r>
        <w:t>biopsy</w:t>
      </w:r>
      <w:proofErr w:type="spellEnd"/>
    </w:p>
    <w:p w14:paraId="063E29F6" w14:textId="77777777" w:rsidR="0099231F" w:rsidRDefault="00710607">
      <w:pPr>
        <w:spacing w:after="314" w:line="267" w:lineRule="auto"/>
        <w:ind w:left="-5" w:right="43" w:hanging="10"/>
        <w:jc w:val="both"/>
      </w:pPr>
      <w:r>
        <w:rPr>
          <w:sz w:val="24"/>
        </w:rPr>
        <w:t xml:space="preserve">The </w:t>
      </w:r>
      <w:proofErr w:type="spellStart"/>
      <w:r>
        <w:rPr>
          <w:sz w:val="24"/>
        </w:rPr>
        <w:t>surgical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procedure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conducted</w:t>
      </w:r>
      <w:proofErr w:type="spellEnd"/>
      <w:r>
        <w:rPr>
          <w:sz w:val="24"/>
        </w:rPr>
        <w:t xml:space="preserve"> via a cervical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using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Sébilleau</w:t>
      </w:r>
      <w:proofErr w:type="spellEnd"/>
      <w:r>
        <w:rPr>
          <w:sz w:val="24"/>
        </w:rPr>
        <w:t xml:space="preserve"> incision. </w:t>
      </w:r>
      <w:proofErr w:type="spellStart"/>
      <w:r>
        <w:rPr>
          <w:sz w:val="24"/>
        </w:rPr>
        <w:t>Sectioning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digastric</w:t>
      </w:r>
      <w:proofErr w:type="spellEnd"/>
      <w:r>
        <w:rPr>
          <w:sz w:val="24"/>
        </w:rPr>
        <w:t xml:space="preserve"> muscle and ligation of the </w:t>
      </w:r>
      <w:proofErr w:type="spellStart"/>
      <w:r>
        <w:rPr>
          <w:sz w:val="24"/>
        </w:rPr>
        <w:t>external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carotid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artery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necessary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 (FIT). The </w:t>
      </w:r>
      <w:proofErr w:type="spellStart"/>
      <w:r>
        <w:rPr>
          <w:sz w:val="24"/>
        </w:rPr>
        <w:t>tumor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meticulously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dissected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completely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removed</w:t>
      </w:r>
      <w:proofErr w:type="spellEnd"/>
      <w:r>
        <w:rPr>
          <w:sz w:val="24"/>
        </w:rPr>
        <w:t xml:space="preserve"> in one </w:t>
      </w:r>
      <w:proofErr w:type="spellStart"/>
      <w:r>
        <w:rPr>
          <w:sz w:val="24"/>
        </w:rPr>
        <w:t>piece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without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any</w:t>
      </w:r>
      <w:proofErr w:type="spellEnd"/>
      <w:r>
        <w:rPr>
          <w:sz w:val="24"/>
        </w:rPr>
        <w:t xml:space="preserve"> damage to adjacent structures. The </w:t>
      </w:r>
      <w:proofErr w:type="spellStart"/>
      <w:r>
        <w:rPr>
          <w:sz w:val="24"/>
        </w:rPr>
        <w:t>excised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sent for </w:t>
      </w:r>
      <w:proofErr w:type="spellStart"/>
      <w:r>
        <w:rPr>
          <w:sz w:val="24"/>
        </w:rPr>
        <w:t>histopathological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examination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confirming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. Twelve </w:t>
      </w:r>
      <w:proofErr w:type="spellStart"/>
      <w:r>
        <w:rPr>
          <w:sz w:val="24"/>
        </w:rPr>
        <w:t>months</w:t>
      </w:r>
      <w:proofErr w:type="spellEnd"/>
      <w:r>
        <w:rPr>
          <w:sz w:val="24"/>
        </w:rPr>
        <w:t xml:space="preserve"> post-</w:t>
      </w:r>
      <w:proofErr w:type="spellStart"/>
      <w:r>
        <w:rPr>
          <w:sz w:val="24"/>
        </w:rPr>
        <w:t>operation</w:t>
      </w:r>
      <w:proofErr w:type="spellEnd"/>
      <w:r>
        <w:rPr>
          <w:sz w:val="24"/>
        </w:rPr>
        <w:t xml:space="preserve">, the patient </w:t>
      </w:r>
      <w:proofErr w:type="spellStart"/>
      <w:r>
        <w:rPr>
          <w:sz w:val="24"/>
        </w:rPr>
        <w:t>remained</w:t>
      </w:r>
      <w:proofErr w:type="spellEnd"/>
      <w:r>
        <w:rPr>
          <w:sz w:val="24"/>
        </w:rPr>
        <w:t xml:space="preserve"> free of </w:t>
      </w:r>
      <w:proofErr w:type="spellStart"/>
      <w:r>
        <w:rPr>
          <w:sz w:val="24"/>
        </w:rPr>
        <w:t>disease</w:t>
      </w:r>
      <w:proofErr w:type="spellEnd"/>
      <w:r>
        <w:rPr>
          <w:sz w:val="24"/>
        </w:rPr>
        <w:t>.</w:t>
      </w:r>
    </w:p>
    <w:p w14:paraId="19DC75C5" w14:textId="77777777" w:rsidR="0099231F" w:rsidRDefault="00710607">
      <w:pPr>
        <w:spacing w:after="520"/>
        <w:ind w:left="1842"/>
      </w:pPr>
      <w:r>
        <w:rPr>
          <w:noProof/>
          <w:lang w:val="en-US" w:eastAsia="en-US"/>
        </w:rPr>
        <w:lastRenderedPageBreak/>
        <w:drawing>
          <wp:inline distT="0" distB="0" distL="0" distR="0" wp14:anchorId="20CD77F7" wp14:editId="05800252">
            <wp:extent cx="2929129" cy="2791968"/>
            <wp:effectExtent l="0" t="0" r="0" b="0"/>
            <wp:docPr id="733" name="Pictu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799999">
                      <a:off x="0" y="0"/>
                      <a:ext cx="2929129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D145" w14:textId="77777777" w:rsidR="0099231F" w:rsidRDefault="00710607">
      <w:pPr>
        <w:pStyle w:val="Heading1"/>
        <w:spacing w:after="420"/>
        <w:ind w:left="10"/>
      </w:pPr>
      <w:r>
        <w:t xml:space="preserve">Figure 8 : cervical </w:t>
      </w:r>
      <w:proofErr w:type="spellStart"/>
      <w:r>
        <w:t>approach</w:t>
      </w:r>
      <w:proofErr w:type="spellEnd"/>
      <w:r>
        <w:t xml:space="preserve"> to the mass </w:t>
      </w:r>
      <w:proofErr w:type="spellStart"/>
      <w:r>
        <w:t>with</w:t>
      </w:r>
      <w:proofErr w:type="spellEnd"/>
      <w:r>
        <w:t xml:space="preserve"> ligation of the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carotid</w:t>
      </w:r>
      <w:proofErr w:type="spellEnd"/>
      <w:r>
        <w:t xml:space="preserve"> </w:t>
      </w:r>
      <w:proofErr w:type="spellStart"/>
      <w:r>
        <w:t>artery</w:t>
      </w:r>
      <w:proofErr w:type="spellEnd"/>
      <w:r>
        <w:t xml:space="preserve"> and section of the </w:t>
      </w:r>
      <w:proofErr w:type="spellStart"/>
      <w:r>
        <w:t>posterior</w:t>
      </w:r>
      <w:proofErr w:type="spellEnd"/>
      <w:r>
        <w:t xml:space="preserve"> </w:t>
      </w:r>
      <w:proofErr w:type="spellStart"/>
      <w:r>
        <w:t>belly</w:t>
      </w:r>
      <w:proofErr w:type="spellEnd"/>
      <w:r>
        <w:t xml:space="preserve"> of the </w:t>
      </w:r>
      <w:proofErr w:type="spellStart"/>
      <w:r>
        <w:t>digastric</w:t>
      </w:r>
      <w:proofErr w:type="spellEnd"/>
      <w:r>
        <w:t xml:space="preserve"> muscle</w:t>
      </w:r>
    </w:p>
    <w:p w14:paraId="1CCF2194" w14:textId="77777777" w:rsidR="0099231F" w:rsidRDefault="00710607">
      <w:pPr>
        <w:spacing w:after="480"/>
        <w:ind w:left="1212"/>
      </w:pPr>
      <w:r>
        <w:rPr>
          <w:noProof/>
          <w:lang w:val="en-US" w:eastAsia="en-US"/>
        </w:rPr>
        <w:drawing>
          <wp:inline distT="0" distB="0" distL="0" distR="0" wp14:anchorId="1AE5B120" wp14:editId="78C8C7FA">
            <wp:extent cx="2834640" cy="3730753"/>
            <wp:effectExtent l="0" t="0" r="0" b="0"/>
            <wp:docPr id="762" name="Picture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2834640" cy="37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F89E" w14:textId="77777777" w:rsidR="0099231F" w:rsidRDefault="00710607">
      <w:pPr>
        <w:pStyle w:val="Heading1"/>
        <w:ind w:left="10" w:right="56"/>
      </w:pPr>
      <w:r>
        <w:lastRenderedPageBreak/>
        <w:t xml:space="preserve">Figure 9 : </w:t>
      </w:r>
      <w:proofErr w:type="spellStart"/>
      <w:r>
        <w:t>exposure</w:t>
      </w:r>
      <w:proofErr w:type="spellEnd"/>
      <w:r>
        <w:t xml:space="preserve"> of the mass by cervical </w:t>
      </w:r>
      <w:proofErr w:type="spellStart"/>
      <w:r>
        <w:t>approach</w:t>
      </w:r>
      <w:proofErr w:type="spellEnd"/>
    </w:p>
    <w:p w14:paraId="511994AC" w14:textId="77777777" w:rsidR="0099231F" w:rsidRDefault="00710607">
      <w:pPr>
        <w:spacing w:after="476"/>
        <w:ind w:left="2157"/>
      </w:pPr>
      <w:r>
        <w:rPr>
          <w:noProof/>
          <w:lang w:val="en-US" w:eastAsia="en-US"/>
        </w:rPr>
        <w:drawing>
          <wp:inline distT="0" distB="0" distL="0" distR="0" wp14:anchorId="49ACBA3B" wp14:editId="02713F61">
            <wp:extent cx="2516124" cy="3246120"/>
            <wp:effectExtent l="0" t="0" r="0" b="0"/>
            <wp:docPr id="778" name="Picture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0799999" flipV="1">
                      <a:off x="0" y="0"/>
                      <a:ext cx="2516124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6B11" w14:textId="511D0593" w:rsidR="0099231F" w:rsidRDefault="003D4277">
      <w:pPr>
        <w:pStyle w:val="Heading1"/>
        <w:spacing w:after="629"/>
        <w:ind w:left="10" w:right="56"/>
      </w:pPr>
      <w:r>
        <w:t>Figure10</w:t>
      </w:r>
      <w:r w:rsidR="00710607">
        <w:t xml:space="preserve"> : image of the </w:t>
      </w:r>
      <w:proofErr w:type="spellStart"/>
      <w:r w:rsidR="00710607">
        <w:t>surgical</w:t>
      </w:r>
      <w:proofErr w:type="spellEnd"/>
      <w:r w:rsidR="00710607">
        <w:t xml:space="preserve"> </w:t>
      </w:r>
      <w:proofErr w:type="spellStart"/>
      <w:r w:rsidR="00710607">
        <w:t>specimen</w:t>
      </w:r>
      <w:proofErr w:type="spellEnd"/>
      <w:r w:rsidR="00710607">
        <w:t xml:space="preserve"> </w:t>
      </w:r>
      <w:proofErr w:type="spellStart"/>
      <w:r w:rsidR="00710607">
        <w:t>after</w:t>
      </w:r>
      <w:proofErr w:type="spellEnd"/>
      <w:r w:rsidR="00710607">
        <w:t xml:space="preserve"> </w:t>
      </w:r>
      <w:proofErr w:type="spellStart"/>
      <w:r w:rsidR="00710607">
        <w:t>complete</w:t>
      </w:r>
      <w:proofErr w:type="spellEnd"/>
      <w:r w:rsidR="00710607">
        <w:t xml:space="preserve"> excision</w:t>
      </w:r>
    </w:p>
    <w:p w14:paraId="303D4A30" w14:textId="77777777" w:rsidR="0099231F" w:rsidRDefault="00710607">
      <w:pPr>
        <w:spacing w:after="319" w:line="263" w:lineRule="auto"/>
        <w:ind w:left="-5" w:right="14" w:hanging="10"/>
      </w:pPr>
      <w:r>
        <w:rPr>
          <w:sz w:val="24"/>
        </w:rPr>
        <w:t>Discussion :</w:t>
      </w:r>
    </w:p>
    <w:p w14:paraId="3A53D334" w14:textId="77777777" w:rsidR="0099231F" w:rsidRDefault="00710607">
      <w:pPr>
        <w:spacing w:after="2" w:line="267" w:lineRule="auto"/>
        <w:ind w:left="-5" w:right="43" w:hanging="10"/>
        <w:jc w:val="both"/>
      </w:pPr>
      <w:r>
        <w:rPr>
          <w:sz w:val="24"/>
        </w:rPr>
        <w:t xml:space="preserve">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typically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becomes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involved</w:t>
      </w:r>
      <w:proofErr w:type="spellEnd"/>
      <w:r>
        <w:rPr>
          <w:sz w:val="24"/>
        </w:rPr>
        <w:t xml:space="preserve"> by </w:t>
      </w:r>
      <w:proofErr w:type="spellStart"/>
      <w:r>
        <w:rPr>
          <w:sz w:val="24"/>
        </w:rPr>
        <w:t>tumors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extend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surrounding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regions</w:t>
      </w:r>
      <w:proofErr w:type="spellEnd"/>
      <w:r>
        <w:rPr>
          <w:sz w:val="24"/>
        </w:rPr>
        <w:t xml:space="preserve"> like the paranasal </w:t>
      </w:r>
      <w:proofErr w:type="spellStart"/>
      <w:r>
        <w:rPr>
          <w:sz w:val="24"/>
        </w:rPr>
        <w:t>sinuses</w:t>
      </w:r>
      <w:proofErr w:type="spellEnd"/>
      <w:r>
        <w:rPr>
          <w:sz w:val="24"/>
        </w:rPr>
        <w:t xml:space="preserve">, middle </w:t>
      </w:r>
      <w:proofErr w:type="spellStart"/>
      <w:r>
        <w:rPr>
          <w:sz w:val="24"/>
        </w:rPr>
        <w:t>cranial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, nasopharynx, </w:t>
      </w:r>
      <w:proofErr w:type="spellStart"/>
      <w:r>
        <w:rPr>
          <w:sz w:val="24"/>
        </w:rPr>
        <w:t>parotid</w:t>
      </w:r>
      <w:proofErr w:type="spellEnd"/>
      <w:r>
        <w:rPr>
          <w:sz w:val="24"/>
        </w:rPr>
        <w:t xml:space="preserve"> gland, and </w:t>
      </w:r>
      <w:proofErr w:type="spellStart"/>
      <w:r>
        <w:rPr>
          <w:sz w:val="24"/>
        </w:rPr>
        <w:t>external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auditory</w:t>
      </w:r>
      <w:proofErr w:type="spellEnd"/>
      <w:r>
        <w:rPr>
          <w:sz w:val="24"/>
        </w:rPr>
        <w:t xml:space="preserve"> canal. </w:t>
      </w:r>
      <w:proofErr w:type="spellStart"/>
      <w:r>
        <w:rPr>
          <w:sz w:val="24"/>
        </w:rPr>
        <w:t>Primary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originating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within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itself</w:t>
      </w:r>
      <w:proofErr w:type="spellEnd"/>
      <w:r>
        <w:rPr>
          <w:sz w:val="24"/>
        </w:rPr>
        <w:t xml:space="preserve"> are </w:t>
      </w:r>
      <w:proofErr w:type="spellStart"/>
      <w:r>
        <w:rPr>
          <w:sz w:val="24"/>
        </w:rPr>
        <w:t>less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common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metastasis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this</w:t>
      </w:r>
      <w:proofErr w:type="spellEnd"/>
      <w:r>
        <w:rPr>
          <w:sz w:val="24"/>
        </w:rPr>
        <w:t xml:space="preserve"> area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exceedingly</w:t>
      </w:r>
      <w:proofErr w:type="spellEnd"/>
      <w:r>
        <w:rPr>
          <w:sz w:val="24"/>
        </w:rPr>
        <w:t xml:space="preserve"> rare.</w:t>
      </w:r>
    </w:p>
    <w:p w14:paraId="3CDA3B79" w14:textId="77777777" w:rsidR="0099231F" w:rsidRDefault="00710607">
      <w:pPr>
        <w:spacing w:after="314" w:line="267" w:lineRule="auto"/>
        <w:ind w:left="-5" w:right="43" w:hanging="10"/>
        <w:jc w:val="both"/>
      </w:pPr>
      <w:proofErr w:type="spellStart"/>
      <w:r>
        <w:rPr>
          <w:sz w:val="24"/>
        </w:rPr>
        <w:t>Approximately</w:t>
      </w:r>
      <w:proofErr w:type="spellEnd"/>
      <w:r>
        <w:rPr>
          <w:sz w:val="24"/>
        </w:rPr>
        <w:t xml:space="preserve"> 90% of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adenomas</w:t>
      </w:r>
      <w:proofErr w:type="spellEnd"/>
      <w:r>
        <w:rPr>
          <w:sz w:val="24"/>
        </w:rPr>
        <w:t xml:space="preserve"> arise in the major </w:t>
      </w:r>
      <w:proofErr w:type="spellStart"/>
      <w:r>
        <w:rPr>
          <w:sz w:val="24"/>
        </w:rPr>
        <w:t>salivary</w:t>
      </w:r>
      <w:proofErr w:type="spellEnd"/>
      <w:r>
        <w:rPr>
          <w:sz w:val="24"/>
        </w:rPr>
        <w:t xml:space="preserve"> glands, </w:t>
      </w:r>
      <w:proofErr w:type="spellStart"/>
      <w:r>
        <w:rPr>
          <w:sz w:val="24"/>
        </w:rPr>
        <w:t>while</w:t>
      </w:r>
      <w:proofErr w:type="spellEnd"/>
      <w:r>
        <w:rPr>
          <w:sz w:val="24"/>
        </w:rPr>
        <w:t xml:space="preserve"> 6% </w:t>
      </w:r>
      <w:proofErr w:type="spellStart"/>
      <w:r>
        <w:rPr>
          <w:sz w:val="24"/>
        </w:rPr>
        <w:t>occur</w:t>
      </w:r>
      <w:proofErr w:type="spellEnd"/>
      <w:r>
        <w:rPr>
          <w:sz w:val="24"/>
        </w:rPr>
        <w:t xml:space="preserve"> in the minor </w:t>
      </w:r>
      <w:proofErr w:type="spellStart"/>
      <w:r>
        <w:rPr>
          <w:sz w:val="24"/>
        </w:rPr>
        <w:t>salivary</w:t>
      </w:r>
      <w:proofErr w:type="spellEnd"/>
      <w:r>
        <w:rPr>
          <w:sz w:val="24"/>
        </w:rPr>
        <w:t xml:space="preserve"> glands [1]. </w:t>
      </w:r>
      <w:proofErr w:type="spellStart"/>
      <w:r>
        <w:rPr>
          <w:sz w:val="24"/>
        </w:rPr>
        <w:t>They</w:t>
      </w:r>
      <w:proofErr w:type="spellEnd"/>
      <w:r>
        <w:rPr>
          <w:sz w:val="24"/>
        </w:rPr>
        <w:t xml:space="preserve"> are </w:t>
      </w:r>
      <w:proofErr w:type="spellStart"/>
      <w:r>
        <w:rPr>
          <w:sz w:val="24"/>
        </w:rPr>
        <w:t>rarely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found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other</w:t>
      </w:r>
      <w:proofErr w:type="spellEnd"/>
      <w:r>
        <w:rPr>
          <w:sz w:val="24"/>
        </w:rPr>
        <w:t xml:space="preserve"> sites </w:t>
      </w:r>
      <w:proofErr w:type="spellStart"/>
      <w:r>
        <w:rPr>
          <w:sz w:val="24"/>
        </w:rPr>
        <w:t>within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upper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aerodigestive</w:t>
      </w:r>
      <w:proofErr w:type="spellEnd"/>
      <w:r>
        <w:rPr>
          <w:sz w:val="24"/>
        </w:rPr>
        <w:t xml:space="preserve"> tract, </w:t>
      </w:r>
      <w:proofErr w:type="spellStart"/>
      <w:r>
        <w:rPr>
          <w:sz w:val="24"/>
        </w:rPr>
        <w:t>such</w:t>
      </w:r>
      <w:proofErr w:type="spellEnd"/>
      <w:r>
        <w:rPr>
          <w:sz w:val="24"/>
        </w:rPr>
        <w:t xml:space="preserve"> as the nasal </w:t>
      </w:r>
      <w:proofErr w:type="spellStart"/>
      <w:r>
        <w:rPr>
          <w:sz w:val="24"/>
        </w:rPr>
        <w:t>cavity</w:t>
      </w:r>
      <w:proofErr w:type="spellEnd"/>
      <w:r>
        <w:rPr>
          <w:sz w:val="24"/>
        </w:rPr>
        <w:t xml:space="preserve">, pharynx, larynx, </w:t>
      </w:r>
      <w:proofErr w:type="spellStart"/>
      <w:r>
        <w:rPr>
          <w:sz w:val="24"/>
        </w:rPr>
        <w:t>trachea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lacrimal</w:t>
      </w:r>
      <w:proofErr w:type="spellEnd"/>
      <w:r>
        <w:rPr>
          <w:sz w:val="24"/>
        </w:rPr>
        <w:t xml:space="preserve"> glands [2].</w:t>
      </w:r>
    </w:p>
    <w:p w14:paraId="1B2852AC" w14:textId="77777777" w:rsidR="0099231F" w:rsidRDefault="00710607">
      <w:pPr>
        <w:spacing w:after="282" w:line="267" w:lineRule="auto"/>
        <w:ind w:left="-5" w:right="43" w:hanging="10"/>
        <w:jc w:val="both"/>
      </w:pPr>
      <w:r>
        <w:rPr>
          <w:sz w:val="24"/>
        </w:rPr>
        <w:t xml:space="preserve">Unique cases of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occurring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cutaneous</w:t>
      </w:r>
      <w:proofErr w:type="spellEnd"/>
      <w:r>
        <w:rPr>
          <w:sz w:val="24"/>
        </w:rPr>
        <w:t xml:space="preserve"> locations of the </w:t>
      </w:r>
      <w:proofErr w:type="spellStart"/>
      <w:r>
        <w:rPr>
          <w:sz w:val="24"/>
        </w:rPr>
        <w:t>head</w:t>
      </w:r>
      <w:proofErr w:type="spellEnd"/>
      <w:r>
        <w:rPr>
          <w:sz w:val="24"/>
        </w:rPr>
        <w:t xml:space="preserve"> and neck have been </w:t>
      </w:r>
      <w:proofErr w:type="spellStart"/>
      <w:r>
        <w:rPr>
          <w:sz w:val="24"/>
        </w:rPr>
        <w:t>documented</w:t>
      </w:r>
      <w:proofErr w:type="spellEnd"/>
      <w:r>
        <w:rPr>
          <w:sz w:val="24"/>
        </w:rPr>
        <w:t xml:space="preserve"> in the </w:t>
      </w:r>
      <w:proofErr w:type="spellStart"/>
      <w:r>
        <w:rPr>
          <w:sz w:val="24"/>
        </w:rPr>
        <w:t>literature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These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include</w:t>
      </w:r>
      <w:proofErr w:type="spellEnd"/>
      <w:r>
        <w:rPr>
          <w:sz w:val="24"/>
        </w:rPr>
        <w:t xml:space="preserve"> sites </w:t>
      </w:r>
      <w:proofErr w:type="spellStart"/>
      <w:r>
        <w:rPr>
          <w:sz w:val="24"/>
        </w:rPr>
        <w:t>such</w:t>
      </w:r>
      <w:proofErr w:type="spellEnd"/>
      <w:r>
        <w:rPr>
          <w:sz w:val="24"/>
        </w:rPr>
        <w:t xml:space="preserve"> as the scalp, </w:t>
      </w:r>
      <w:proofErr w:type="spellStart"/>
      <w:r>
        <w:rPr>
          <w:sz w:val="24"/>
        </w:rPr>
        <w:t>eyelids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nose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cheek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upper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lip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external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ear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external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auditory</w:t>
      </w:r>
      <w:proofErr w:type="spellEnd"/>
      <w:r>
        <w:rPr>
          <w:sz w:val="24"/>
        </w:rPr>
        <w:t xml:space="preserve"> canal [5].</w:t>
      </w:r>
    </w:p>
    <w:p w14:paraId="74F84F6C" w14:textId="77777777" w:rsidR="0099231F" w:rsidRDefault="00710607">
      <w:pPr>
        <w:spacing w:after="284" w:line="263" w:lineRule="auto"/>
        <w:ind w:left="-5" w:right="14" w:hanging="10"/>
      </w:pPr>
      <w:r>
        <w:rPr>
          <w:sz w:val="24"/>
        </w:rPr>
        <w:t xml:space="preserve">It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important to note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this</w:t>
      </w:r>
      <w:proofErr w:type="spellEnd"/>
      <w:r>
        <w:rPr>
          <w:sz w:val="24"/>
        </w:rPr>
        <w:t xml:space="preserve"> case report </w:t>
      </w:r>
      <w:proofErr w:type="spellStart"/>
      <w:r>
        <w:rPr>
          <w:sz w:val="24"/>
        </w:rPr>
        <w:t>involves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originating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condition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has been </w:t>
      </w:r>
      <w:proofErr w:type="spellStart"/>
      <w:r>
        <w:rPr>
          <w:sz w:val="24"/>
        </w:rPr>
        <w:t>reported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three</w:t>
      </w:r>
      <w:proofErr w:type="spellEnd"/>
      <w:r>
        <w:rPr>
          <w:sz w:val="24"/>
        </w:rPr>
        <w:t xml:space="preserve"> times in the English </w:t>
      </w:r>
      <w:proofErr w:type="spellStart"/>
      <w:r>
        <w:rPr>
          <w:sz w:val="24"/>
        </w:rPr>
        <w:t>literature</w:t>
      </w:r>
      <w:proofErr w:type="spellEnd"/>
      <w:r>
        <w:rPr>
          <w:sz w:val="24"/>
        </w:rPr>
        <w:t xml:space="preserve"> [3, 4].</w:t>
      </w:r>
    </w:p>
    <w:p w14:paraId="750BD240" w14:textId="77777777" w:rsidR="0099231F" w:rsidRDefault="00710607">
      <w:pPr>
        <w:spacing w:after="302" w:line="263" w:lineRule="auto"/>
        <w:ind w:left="-5" w:right="14" w:hanging="10"/>
      </w:pPr>
      <w:r>
        <w:rPr>
          <w:sz w:val="24"/>
        </w:rPr>
        <w:lastRenderedPageBreak/>
        <w:t xml:space="preserve">The first </w:t>
      </w:r>
      <w:proofErr w:type="spellStart"/>
      <w:r>
        <w:rPr>
          <w:sz w:val="24"/>
        </w:rPr>
        <w:t>documented</w:t>
      </w:r>
      <w:proofErr w:type="spellEnd"/>
      <w:r>
        <w:rPr>
          <w:sz w:val="24"/>
        </w:rPr>
        <w:t xml:space="preserve"> case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published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2000 in the </w:t>
      </w:r>
      <w:proofErr w:type="spellStart"/>
      <w:r>
        <w:rPr>
          <w:sz w:val="24"/>
        </w:rPr>
        <w:t>European</w:t>
      </w:r>
      <w:proofErr w:type="spellEnd"/>
      <w:r>
        <w:rPr>
          <w:sz w:val="24"/>
        </w:rPr>
        <w:t xml:space="preserve"> Archives of </w:t>
      </w:r>
      <w:proofErr w:type="spellStart"/>
      <w:r>
        <w:rPr>
          <w:sz w:val="24"/>
        </w:rPr>
        <w:t>Otorhinolaryngology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detailing</w:t>
      </w:r>
      <w:proofErr w:type="spellEnd"/>
      <w:r>
        <w:rPr>
          <w:sz w:val="24"/>
        </w:rPr>
        <w:t xml:space="preserve"> a 52-year-old </w:t>
      </w:r>
      <w:proofErr w:type="spellStart"/>
      <w:r>
        <w:rPr>
          <w:sz w:val="24"/>
        </w:rPr>
        <w:t>woman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presented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swelling</w:t>
      </w:r>
      <w:proofErr w:type="spellEnd"/>
      <w:r>
        <w:rPr>
          <w:sz w:val="24"/>
        </w:rPr>
        <w:t xml:space="preserve"> in the </w:t>
      </w:r>
      <w:proofErr w:type="spellStart"/>
      <w:r>
        <w:rPr>
          <w:sz w:val="24"/>
        </w:rPr>
        <w:t>left</w:t>
      </w:r>
      <w:proofErr w:type="spellEnd"/>
      <w:r>
        <w:rPr>
          <w:sz w:val="24"/>
        </w:rPr>
        <w:t xml:space="preserve"> buccal area. A CT scan </w:t>
      </w:r>
      <w:proofErr w:type="spellStart"/>
      <w:r>
        <w:rPr>
          <w:sz w:val="24"/>
        </w:rPr>
        <w:t>revealed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localized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moderate-sized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tumor</w:t>
      </w:r>
      <w:proofErr w:type="spellEnd"/>
      <w:r>
        <w:rPr>
          <w:sz w:val="24"/>
        </w:rPr>
        <w:t xml:space="preserve"> in the </w:t>
      </w:r>
      <w:proofErr w:type="spellStart"/>
      <w:r>
        <w:rPr>
          <w:sz w:val="24"/>
        </w:rPr>
        <w:t>left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pterygopalatine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Surgical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resection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performed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using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transmaxillary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>.[6]</w:t>
      </w:r>
    </w:p>
    <w:p w14:paraId="618DD05E" w14:textId="77777777" w:rsidR="0099231F" w:rsidRDefault="00710607">
      <w:pPr>
        <w:spacing w:after="284" w:line="263" w:lineRule="auto"/>
        <w:ind w:left="-5" w:right="14" w:hanging="10"/>
      </w:pPr>
      <w:r>
        <w:rPr>
          <w:sz w:val="24"/>
        </w:rPr>
        <w:t xml:space="preserve">The second case, </w:t>
      </w:r>
      <w:proofErr w:type="spellStart"/>
      <w:r>
        <w:rPr>
          <w:sz w:val="24"/>
        </w:rPr>
        <w:t>published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2007 in Head and Neck </w:t>
      </w:r>
      <w:proofErr w:type="spellStart"/>
      <w:r>
        <w:rPr>
          <w:sz w:val="24"/>
        </w:rPr>
        <w:t>Pathology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described</w:t>
      </w:r>
      <w:proofErr w:type="spellEnd"/>
      <w:r>
        <w:rPr>
          <w:sz w:val="24"/>
        </w:rPr>
        <w:t xml:space="preserve"> a 45-yearold </w:t>
      </w:r>
      <w:proofErr w:type="spellStart"/>
      <w:r>
        <w:rPr>
          <w:sz w:val="24"/>
        </w:rPr>
        <w:t>woman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swelling</w:t>
      </w:r>
      <w:proofErr w:type="spellEnd"/>
      <w:r>
        <w:rPr>
          <w:sz w:val="24"/>
        </w:rPr>
        <w:t xml:space="preserve"> on the right </w:t>
      </w:r>
      <w:proofErr w:type="spellStart"/>
      <w:r>
        <w:rPr>
          <w:sz w:val="24"/>
        </w:rPr>
        <w:t>cheek</w:t>
      </w:r>
      <w:proofErr w:type="spellEnd"/>
      <w:r>
        <w:rPr>
          <w:sz w:val="24"/>
        </w:rPr>
        <w:t xml:space="preserve"> and a </w:t>
      </w:r>
      <w:proofErr w:type="spellStart"/>
      <w:r>
        <w:rPr>
          <w:sz w:val="24"/>
        </w:rPr>
        <w:t>nodular</w:t>
      </w:r>
      <w:proofErr w:type="spellEnd"/>
      <w:r>
        <w:rPr>
          <w:sz w:val="24"/>
        </w:rPr>
        <w:t xml:space="preserve"> mass </w:t>
      </w:r>
      <w:proofErr w:type="spellStart"/>
      <w:r>
        <w:rPr>
          <w:sz w:val="24"/>
        </w:rPr>
        <w:t>filling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superior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ipsilateral</w:t>
      </w:r>
      <w:proofErr w:type="spellEnd"/>
      <w:r>
        <w:rPr>
          <w:sz w:val="24"/>
        </w:rPr>
        <w:t xml:space="preserve"> oral vestibule. A CT scan </w:t>
      </w:r>
      <w:proofErr w:type="spellStart"/>
      <w:r>
        <w:rPr>
          <w:sz w:val="24"/>
        </w:rPr>
        <w:t>showed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moderate-sized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lesion</w:t>
      </w:r>
      <w:proofErr w:type="spellEnd"/>
      <w:r>
        <w:rPr>
          <w:sz w:val="24"/>
        </w:rPr>
        <w:t xml:space="preserve"> in the right </w:t>
      </w:r>
      <w:proofErr w:type="spellStart"/>
      <w:r>
        <w:rPr>
          <w:sz w:val="24"/>
        </w:rPr>
        <w:t>retromaxillary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anterior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bowing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posterolateral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wall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maxillary</w:t>
      </w:r>
      <w:proofErr w:type="spellEnd"/>
      <w:r>
        <w:rPr>
          <w:sz w:val="24"/>
        </w:rPr>
        <w:t xml:space="preserve"> sinus. </w:t>
      </w:r>
      <w:proofErr w:type="spellStart"/>
      <w:r>
        <w:rPr>
          <w:sz w:val="24"/>
        </w:rPr>
        <w:t>Surgical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resection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carried</w:t>
      </w:r>
      <w:proofErr w:type="spellEnd"/>
      <w:r>
        <w:rPr>
          <w:sz w:val="24"/>
        </w:rPr>
        <w:t xml:space="preserve"> out via a </w:t>
      </w:r>
      <w:proofErr w:type="spellStart"/>
      <w:r>
        <w:rPr>
          <w:sz w:val="24"/>
        </w:rPr>
        <w:t>transzygomatic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 xml:space="preserve"> [7].</w:t>
      </w:r>
    </w:p>
    <w:p w14:paraId="187F8E60" w14:textId="77777777" w:rsidR="0099231F" w:rsidRDefault="00710607">
      <w:pPr>
        <w:spacing w:after="286" w:line="263" w:lineRule="auto"/>
        <w:ind w:left="-5" w:right="14" w:hanging="10"/>
      </w:pPr>
      <w:r>
        <w:rPr>
          <w:sz w:val="24"/>
        </w:rPr>
        <w:t xml:space="preserve">The 3rd case </w:t>
      </w:r>
      <w:proofErr w:type="spellStart"/>
      <w:r>
        <w:rPr>
          <w:sz w:val="24"/>
        </w:rPr>
        <w:t>published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2010, at the Albany </w:t>
      </w:r>
      <w:proofErr w:type="spellStart"/>
      <w:r>
        <w:rPr>
          <w:sz w:val="24"/>
        </w:rPr>
        <w:t>Medical</w:t>
      </w:r>
      <w:proofErr w:type="spellEnd"/>
      <w:r>
        <w:rPr>
          <w:sz w:val="24"/>
        </w:rPr>
        <w:t xml:space="preserve"> Center, </w:t>
      </w:r>
      <w:proofErr w:type="spellStart"/>
      <w:r>
        <w:rPr>
          <w:sz w:val="24"/>
        </w:rPr>
        <w:t>described</w:t>
      </w:r>
      <w:proofErr w:type="spellEnd"/>
      <w:r>
        <w:rPr>
          <w:sz w:val="24"/>
        </w:rPr>
        <w:t xml:space="preserve"> the case of a 42-year-old man </w:t>
      </w:r>
      <w:proofErr w:type="spellStart"/>
      <w:r>
        <w:rPr>
          <w:sz w:val="24"/>
        </w:rPr>
        <w:t>presenting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a mass in the </w:t>
      </w:r>
      <w:proofErr w:type="spellStart"/>
      <w:r>
        <w:rPr>
          <w:sz w:val="24"/>
        </w:rPr>
        <w:t>left</w:t>
      </w:r>
      <w:proofErr w:type="spellEnd"/>
      <w:r>
        <w:rPr>
          <w:sz w:val="24"/>
        </w:rPr>
        <w:t xml:space="preserve"> infra-temporal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discovered</w:t>
      </w:r>
      <w:proofErr w:type="spellEnd"/>
      <w:r>
        <w:rPr>
          <w:sz w:val="24"/>
        </w:rPr>
        <w:t xml:space="preserve"> by chance on a CT scan of the face, </w:t>
      </w:r>
      <w:proofErr w:type="spellStart"/>
      <w:r>
        <w:rPr>
          <w:sz w:val="24"/>
        </w:rPr>
        <w:t>performed</w:t>
      </w:r>
      <w:proofErr w:type="spellEnd"/>
      <w:r>
        <w:rPr>
          <w:sz w:val="24"/>
        </w:rPr>
        <w:t xml:space="preserve"> in the </w:t>
      </w:r>
      <w:proofErr w:type="spellStart"/>
      <w:r>
        <w:rPr>
          <w:sz w:val="24"/>
        </w:rPr>
        <w:t>context</w:t>
      </w:r>
      <w:proofErr w:type="spellEnd"/>
      <w:r>
        <w:rPr>
          <w:sz w:val="24"/>
        </w:rPr>
        <w:t xml:space="preserve"> of a facial trauma. </w:t>
      </w:r>
      <w:proofErr w:type="spellStart"/>
      <w:r>
        <w:rPr>
          <w:sz w:val="24"/>
        </w:rPr>
        <w:t>Surgery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performed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using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caldwell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followed</w:t>
      </w:r>
      <w:proofErr w:type="spellEnd"/>
      <w:r>
        <w:rPr>
          <w:sz w:val="24"/>
        </w:rPr>
        <w:t xml:space="preserve"> by an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through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posterolateral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wall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maxillary</w:t>
      </w:r>
      <w:proofErr w:type="spellEnd"/>
      <w:r>
        <w:rPr>
          <w:sz w:val="24"/>
        </w:rPr>
        <w:t xml:space="preserve"> sinus. </w:t>
      </w:r>
      <w:proofErr w:type="spellStart"/>
      <w:r>
        <w:rPr>
          <w:sz w:val="24"/>
        </w:rPr>
        <w:t>Surgical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resection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complete</w:t>
      </w:r>
      <w:proofErr w:type="spellEnd"/>
      <w:r>
        <w:rPr>
          <w:sz w:val="24"/>
        </w:rPr>
        <w:t>.[8]</w:t>
      </w:r>
    </w:p>
    <w:p w14:paraId="7085C5C0" w14:textId="77777777" w:rsidR="0099231F" w:rsidRDefault="00710607">
      <w:pPr>
        <w:spacing w:after="288" w:line="263" w:lineRule="auto"/>
        <w:ind w:left="-5" w:right="14" w:hanging="10"/>
      </w:pPr>
      <w:r>
        <w:rPr>
          <w:sz w:val="24"/>
        </w:rPr>
        <w:t xml:space="preserve">The </w:t>
      </w:r>
      <w:proofErr w:type="spellStart"/>
      <w:r>
        <w:rPr>
          <w:sz w:val="24"/>
        </w:rPr>
        <w:t>three</w:t>
      </w:r>
      <w:proofErr w:type="spellEnd"/>
      <w:r>
        <w:rPr>
          <w:sz w:val="24"/>
        </w:rPr>
        <w:t xml:space="preserve"> cases </w:t>
      </w:r>
      <w:proofErr w:type="spellStart"/>
      <w:r>
        <w:rPr>
          <w:sz w:val="24"/>
        </w:rPr>
        <w:t>were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histopathologically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confirmed</w:t>
      </w:r>
      <w:proofErr w:type="spellEnd"/>
      <w:r>
        <w:rPr>
          <w:sz w:val="24"/>
        </w:rPr>
        <w:t xml:space="preserve"> as </w:t>
      </w:r>
      <w:proofErr w:type="spellStart"/>
      <w:r>
        <w:rPr>
          <w:sz w:val="24"/>
        </w:rPr>
        <w:t>typical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adenomas</w:t>
      </w:r>
      <w:proofErr w:type="spellEnd"/>
      <w:r>
        <w:rPr>
          <w:sz w:val="24"/>
        </w:rPr>
        <w:t>.</w:t>
      </w:r>
    </w:p>
    <w:p w14:paraId="57003E86" w14:textId="77777777" w:rsidR="0099231F" w:rsidRDefault="00710607">
      <w:pPr>
        <w:spacing w:after="284" w:line="263" w:lineRule="auto"/>
        <w:ind w:left="-5" w:right="14" w:hanging="10"/>
      </w:pPr>
      <w:proofErr w:type="spellStart"/>
      <w:r>
        <w:rPr>
          <w:sz w:val="24"/>
        </w:rPr>
        <w:t>Typically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benign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located</w:t>
      </w:r>
      <w:proofErr w:type="spellEnd"/>
      <w:r>
        <w:rPr>
          <w:sz w:val="24"/>
        </w:rPr>
        <w:t xml:space="preserve"> in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often</w:t>
      </w:r>
      <w:proofErr w:type="spellEnd"/>
      <w:r>
        <w:rPr>
          <w:sz w:val="24"/>
        </w:rPr>
        <w:t xml:space="preserve"> do not cause </w:t>
      </w:r>
      <w:proofErr w:type="spellStart"/>
      <w:r>
        <w:rPr>
          <w:sz w:val="24"/>
        </w:rPr>
        <w:t>symptoms</w:t>
      </w:r>
      <w:proofErr w:type="spellEnd"/>
      <w:r>
        <w:rPr>
          <w:sz w:val="24"/>
        </w:rPr>
        <w:t xml:space="preserve"> for an </w:t>
      </w:r>
      <w:proofErr w:type="spellStart"/>
      <w:r>
        <w:rPr>
          <w:sz w:val="24"/>
        </w:rPr>
        <w:t>extended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They</w:t>
      </w:r>
      <w:proofErr w:type="spellEnd"/>
      <w:r>
        <w:rPr>
          <w:sz w:val="24"/>
        </w:rPr>
        <w:t xml:space="preserve"> are </w:t>
      </w:r>
      <w:proofErr w:type="spellStart"/>
      <w:r>
        <w:rPr>
          <w:sz w:val="24"/>
        </w:rPr>
        <w:t>typically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identified</w:t>
      </w:r>
      <w:proofErr w:type="spellEnd"/>
      <w:r>
        <w:rPr>
          <w:sz w:val="24"/>
        </w:rPr>
        <w:t xml:space="preserve"> by a </w:t>
      </w:r>
      <w:proofErr w:type="spellStart"/>
      <w:r>
        <w:rPr>
          <w:sz w:val="24"/>
        </w:rPr>
        <w:t>swelling</w:t>
      </w:r>
      <w:proofErr w:type="spellEnd"/>
      <w:r>
        <w:rPr>
          <w:sz w:val="24"/>
        </w:rPr>
        <w:t xml:space="preserve"> on the face, and </w:t>
      </w:r>
      <w:proofErr w:type="spellStart"/>
      <w:r>
        <w:rPr>
          <w:sz w:val="24"/>
        </w:rPr>
        <w:t>within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mouth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they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appear</w:t>
      </w:r>
      <w:proofErr w:type="spellEnd"/>
      <w:r>
        <w:rPr>
          <w:sz w:val="24"/>
        </w:rPr>
        <w:t xml:space="preserve"> as a </w:t>
      </w:r>
      <w:proofErr w:type="spellStart"/>
      <w:r>
        <w:rPr>
          <w:sz w:val="24"/>
        </w:rPr>
        <w:t>nodular</w:t>
      </w:r>
      <w:proofErr w:type="spellEnd"/>
      <w:r>
        <w:rPr>
          <w:sz w:val="24"/>
        </w:rPr>
        <w:t xml:space="preserve"> mass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fills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upper</w:t>
      </w:r>
      <w:proofErr w:type="spellEnd"/>
      <w:r>
        <w:rPr>
          <w:sz w:val="24"/>
        </w:rPr>
        <w:t xml:space="preserve"> buccal vestibule. </w:t>
      </w:r>
      <w:proofErr w:type="spellStart"/>
      <w:r>
        <w:rPr>
          <w:sz w:val="24"/>
        </w:rPr>
        <w:t>It's</w:t>
      </w:r>
      <w:proofErr w:type="spellEnd"/>
      <w:r>
        <w:rPr>
          <w:sz w:val="24"/>
        </w:rPr>
        <w:t xml:space="preserve"> crucial to </w:t>
      </w:r>
      <w:proofErr w:type="spellStart"/>
      <w:r>
        <w:rPr>
          <w:sz w:val="24"/>
        </w:rPr>
        <w:t>conduct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endoscopic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examinations</w:t>
      </w:r>
      <w:proofErr w:type="spellEnd"/>
      <w:r>
        <w:rPr>
          <w:sz w:val="24"/>
        </w:rPr>
        <w:t xml:space="preserve"> of the nasal </w:t>
      </w:r>
      <w:proofErr w:type="spellStart"/>
      <w:r>
        <w:rPr>
          <w:sz w:val="24"/>
        </w:rPr>
        <w:t>cavities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because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they</w:t>
      </w:r>
      <w:proofErr w:type="spellEnd"/>
      <w:r>
        <w:rPr>
          <w:sz w:val="24"/>
        </w:rPr>
        <w:t xml:space="preserve"> can </w:t>
      </w:r>
      <w:proofErr w:type="spellStart"/>
      <w:r>
        <w:rPr>
          <w:sz w:val="24"/>
        </w:rPr>
        <w:t>detect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tumor-induced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displacement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lateral</w:t>
      </w:r>
      <w:proofErr w:type="spellEnd"/>
      <w:r>
        <w:rPr>
          <w:sz w:val="24"/>
        </w:rPr>
        <w:t xml:space="preserve"> nasal </w:t>
      </w:r>
      <w:proofErr w:type="spellStart"/>
      <w:r>
        <w:rPr>
          <w:sz w:val="24"/>
        </w:rPr>
        <w:t>wall</w:t>
      </w:r>
      <w:proofErr w:type="spellEnd"/>
      <w:r>
        <w:rPr>
          <w:sz w:val="24"/>
        </w:rPr>
        <w:t>.</w:t>
      </w:r>
    </w:p>
    <w:p w14:paraId="3F6B8A8C" w14:textId="77777777" w:rsidR="0099231F" w:rsidRDefault="00710607">
      <w:pPr>
        <w:spacing w:after="314" w:line="267" w:lineRule="auto"/>
        <w:ind w:left="-5" w:right="43" w:hanging="10"/>
        <w:jc w:val="both"/>
      </w:pPr>
      <w:r>
        <w:rPr>
          <w:sz w:val="24"/>
        </w:rPr>
        <w:t xml:space="preserve">A CT scan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crucial for </w:t>
      </w:r>
      <w:proofErr w:type="spellStart"/>
      <w:r>
        <w:rPr>
          <w:sz w:val="24"/>
        </w:rPr>
        <w:t>diagnosing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tumors</w:t>
      </w:r>
      <w:proofErr w:type="spellEnd"/>
      <w:r>
        <w:rPr>
          <w:sz w:val="24"/>
        </w:rPr>
        <w:t xml:space="preserve"> in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 as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provides</w:t>
      </w:r>
      <w:proofErr w:type="spellEnd"/>
      <w:r>
        <w:rPr>
          <w:sz w:val="24"/>
        </w:rPr>
        <w:t xml:space="preserve"> insights </w:t>
      </w:r>
      <w:proofErr w:type="spellStart"/>
      <w:r>
        <w:rPr>
          <w:sz w:val="24"/>
        </w:rPr>
        <w:t>into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disease's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extent</w:t>
      </w:r>
      <w:proofErr w:type="spellEnd"/>
      <w:r>
        <w:rPr>
          <w:sz w:val="24"/>
        </w:rPr>
        <w:t xml:space="preserve">, local spread, and can </w:t>
      </w:r>
      <w:proofErr w:type="spellStart"/>
      <w:r>
        <w:rPr>
          <w:sz w:val="24"/>
        </w:rPr>
        <w:t>offer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some</w:t>
      </w:r>
      <w:proofErr w:type="spellEnd"/>
      <w:r>
        <w:rPr>
          <w:sz w:val="24"/>
        </w:rPr>
        <w:t xml:space="preserve"> clues about the </w:t>
      </w:r>
      <w:proofErr w:type="spellStart"/>
      <w:r>
        <w:rPr>
          <w:sz w:val="24"/>
        </w:rPr>
        <w:t>tumor</w:t>
      </w:r>
      <w:proofErr w:type="spellEnd"/>
      <w:r>
        <w:rPr>
          <w:sz w:val="24"/>
        </w:rPr>
        <w:t xml:space="preserve"> type. </w:t>
      </w:r>
      <w:proofErr w:type="spellStart"/>
      <w:r>
        <w:rPr>
          <w:sz w:val="24"/>
        </w:rPr>
        <w:t>Vascular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neurogenic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typically</w:t>
      </w:r>
      <w:proofErr w:type="spellEnd"/>
      <w:r>
        <w:rPr>
          <w:sz w:val="24"/>
        </w:rPr>
        <w:t xml:space="preserve"> show </w:t>
      </w:r>
      <w:proofErr w:type="spellStart"/>
      <w:r>
        <w:rPr>
          <w:sz w:val="24"/>
        </w:rPr>
        <w:t>contrast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enhancement</w:t>
      </w:r>
      <w:proofErr w:type="spellEnd"/>
      <w:r>
        <w:rPr>
          <w:sz w:val="24"/>
        </w:rPr>
        <w:t xml:space="preserve"> on CT scans. For </w:t>
      </w:r>
      <w:proofErr w:type="spellStart"/>
      <w:r>
        <w:rPr>
          <w:sz w:val="24"/>
        </w:rPr>
        <w:t>suspected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vascular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tumors</w:t>
      </w:r>
      <w:proofErr w:type="spellEnd"/>
      <w:r>
        <w:rPr>
          <w:sz w:val="24"/>
        </w:rPr>
        <w:t xml:space="preserve">, MRI </w:t>
      </w:r>
      <w:proofErr w:type="spellStart"/>
      <w:r>
        <w:rPr>
          <w:sz w:val="24"/>
        </w:rPr>
        <w:t>angiography</w:t>
      </w:r>
      <w:proofErr w:type="spellEnd"/>
      <w:r>
        <w:rPr>
          <w:sz w:val="24"/>
        </w:rPr>
        <w:t xml:space="preserve"> or </w:t>
      </w:r>
      <w:proofErr w:type="spellStart"/>
      <w:r>
        <w:rPr>
          <w:sz w:val="24"/>
        </w:rPr>
        <w:t>conventional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arteriography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recommended</w:t>
      </w:r>
      <w:proofErr w:type="spellEnd"/>
      <w:r>
        <w:rPr>
          <w:sz w:val="24"/>
        </w:rPr>
        <w:t xml:space="preserve">. If a </w:t>
      </w:r>
      <w:proofErr w:type="spellStart"/>
      <w:r>
        <w:rPr>
          <w:sz w:val="24"/>
        </w:rPr>
        <w:t>vascular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lesion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excluded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histologic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examination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becomes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necessary</w:t>
      </w:r>
      <w:proofErr w:type="spellEnd"/>
      <w:r>
        <w:rPr>
          <w:sz w:val="24"/>
        </w:rPr>
        <w:t xml:space="preserve"> [9]. In </w:t>
      </w:r>
      <w:proofErr w:type="spellStart"/>
      <w:r>
        <w:rPr>
          <w:sz w:val="24"/>
        </w:rPr>
        <w:t>our</w:t>
      </w:r>
      <w:proofErr w:type="spellEnd"/>
      <w:r>
        <w:rPr>
          <w:sz w:val="24"/>
        </w:rPr>
        <w:t xml:space="preserve"> case, </w:t>
      </w:r>
      <w:proofErr w:type="spellStart"/>
      <w:r>
        <w:rPr>
          <w:sz w:val="24"/>
        </w:rPr>
        <w:t>histopathological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analysis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confirmed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presence</w:t>
      </w:r>
      <w:proofErr w:type="spellEnd"/>
      <w:r>
        <w:rPr>
          <w:sz w:val="24"/>
        </w:rPr>
        <w:t xml:space="preserve"> of a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>.</w:t>
      </w:r>
    </w:p>
    <w:p w14:paraId="1BAEFDF8" w14:textId="77777777" w:rsidR="0099231F" w:rsidRDefault="00710607">
      <w:pPr>
        <w:spacing w:after="2" w:line="267" w:lineRule="auto"/>
        <w:ind w:left="-5" w:right="43" w:hanging="10"/>
        <w:jc w:val="both"/>
      </w:pPr>
      <w:proofErr w:type="spellStart"/>
      <w:r>
        <w:rPr>
          <w:sz w:val="24"/>
        </w:rPr>
        <w:t>While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an </w:t>
      </w:r>
      <w:proofErr w:type="spellStart"/>
      <w:r>
        <w:rPr>
          <w:sz w:val="24"/>
        </w:rPr>
        <w:t>anatomical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connection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between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deep</w:t>
      </w:r>
      <w:proofErr w:type="spellEnd"/>
      <w:r>
        <w:rPr>
          <w:sz w:val="24"/>
        </w:rPr>
        <w:t xml:space="preserve"> lobe of the </w:t>
      </w:r>
      <w:proofErr w:type="spellStart"/>
      <w:r>
        <w:rPr>
          <w:sz w:val="24"/>
        </w:rPr>
        <w:t>parotid</w:t>
      </w:r>
      <w:proofErr w:type="spellEnd"/>
      <w:r>
        <w:rPr>
          <w:sz w:val="24"/>
        </w:rPr>
        <w:t xml:space="preserve"> gland and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, the </w:t>
      </w:r>
      <w:proofErr w:type="spellStart"/>
      <w:r>
        <w:rPr>
          <w:sz w:val="24"/>
        </w:rPr>
        <w:t>likelihood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tumors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deep</w:t>
      </w:r>
      <w:proofErr w:type="spellEnd"/>
      <w:r>
        <w:rPr>
          <w:sz w:val="24"/>
        </w:rPr>
        <w:t xml:space="preserve"> lobe </w:t>
      </w:r>
      <w:proofErr w:type="spellStart"/>
      <w:r>
        <w:rPr>
          <w:sz w:val="24"/>
        </w:rPr>
        <w:t>spreading</w:t>
      </w:r>
      <w:proofErr w:type="spellEnd"/>
      <w:r>
        <w:rPr>
          <w:sz w:val="24"/>
        </w:rPr>
        <w:t xml:space="preserve"> to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appears</w:t>
      </w:r>
      <w:proofErr w:type="spellEnd"/>
      <w:r>
        <w:rPr>
          <w:sz w:val="24"/>
        </w:rPr>
        <w:t xml:space="preserve"> to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uncommon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Tumors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extending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deep</w:t>
      </w:r>
      <w:proofErr w:type="spellEnd"/>
      <w:r>
        <w:rPr>
          <w:sz w:val="24"/>
        </w:rPr>
        <w:t xml:space="preserve"> lobe of the </w:t>
      </w:r>
      <w:proofErr w:type="spellStart"/>
      <w:r>
        <w:rPr>
          <w:sz w:val="24"/>
        </w:rPr>
        <w:t>parotid</w:t>
      </w:r>
      <w:proofErr w:type="spellEnd"/>
      <w:r>
        <w:rPr>
          <w:sz w:val="24"/>
        </w:rPr>
        <w:t xml:space="preserve"> gland can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distinguished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those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originating</w:t>
      </w:r>
      <w:proofErr w:type="spellEnd"/>
      <w:r>
        <w:rPr>
          <w:sz w:val="24"/>
        </w:rPr>
        <w:t xml:space="preserve"> de novo in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region</w:t>
      </w:r>
      <w:proofErr w:type="spellEnd"/>
      <w:r>
        <w:rPr>
          <w:sz w:val="24"/>
        </w:rPr>
        <w:t xml:space="preserve"> by a fine </w:t>
      </w:r>
      <w:proofErr w:type="spellStart"/>
      <w:r>
        <w:rPr>
          <w:sz w:val="24"/>
        </w:rPr>
        <w:t>lucent</w:t>
      </w:r>
      <w:proofErr w:type="spellEnd"/>
      <w:r>
        <w:rPr>
          <w:sz w:val="24"/>
        </w:rPr>
        <w:t xml:space="preserve"> line. This line corresponds to the </w:t>
      </w:r>
      <w:proofErr w:type="spellStart"/>
      <w:r>
        <w:rPr>
          <w:sz w:val="24"/>
        </w:rPr>
        <w:t>compressed</w:t>
      </w:r>
      <w:proofErr w:type="spellEnd"/>
      <w:r>
        <w:rPr>
          <w:sz w:val="24"/>
        </w:rPr>
        <w:t xml:space="preserve"> layer of </w:t>
      </w:r>
      <w:proofErr w:type="spellStart"/>
      <w:r>
        <w:rPr>
          <w:sz w:val="24"/>
        </w:rPr>
        <w:t>fibroadipose</w:t>
      </w:r>
      <w:proofErr w:type="spellEnd"/>
      <w:r>
        <w:rPr>
          <w:sz w:val="24"/>
        </w:rPr>
        <w:t xml:space="preserve"> tissue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acts</w:t>
      </w:r>
      <w:proofErr w:type="spellEnd"/>
      <w:r>
        <w:rPr>
          <w:sz w:val="24"/>
        </w:rPr>
        <w:t xml:space="preserve"> as a </w:t>
      </w:r>
      <w:proofErr w:type="spellStart"/>
      <w:r>
        <w:rPr>
          <w:sz w:val="24"/>
        </w:rPr>
        <w:t>boundary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between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tumor</w:t>
      </w:r>
      <w:proofErr w:type="spellEnd"/>
      <w:r>
        <w:rPr>
          <w:sz w:val="24"/>
        </w:rPr>
        <w:t xml:space="preserve"> and the </w:t>
      </w:r>
      <w:proofErr w:type="spellStart"/>
      <w:r>
        <w:rPr>
          <w:sz w:val="24"/>
        </w:rPr>
        <w:t>deep</w:t>
      </w:r>
      <w:proofErr w:type="spellEnd"/>
      <w:r>
        <w:rPr>
          <w:sz w:val="24"/>
        </w:rPr>
        <w:t xml:space="preserve"> lobe of the </w:t>
      </w:r>
      <w:proofErr w:type="spellStart"/>
      <w:r>
        <w:rPr>
          <w:sz w:val="24"/>
        </w:rPr>
        <w:t>parotid</w:t>
      </w:r>
      <w:proofErr w:type="spellEnd"/>
      <w:r>
        <w:rPr>
          <w:sz w:val="24"/>
        </w:rPr>
        <w:t xml:space="preserve"> gland.[10] [11]</w:t>
      </w:r>
    </w:p>
    <w:p w14:paraId="2351D628" w14:textId="77777777" w:rsidR="0099231F" w:rsidRDefault="00710607">
      <w:pPr>
        <w:spacing w:after="282" w:line="267" w:lineRule="auto"/>
        <w:ind w:left="-5" w:right="43" w:hanging="10"/>
        <w:jc w:val="both"/>
      </w:pPr>
      <w:proofErr w:type="spellStart"/>
      <w:r>
        <w:rPr>
          <w:sz w:val="24"/>
        </w:rPr>
        <w:lastRenderedPageBreak/>
        <w:t>Surgery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preferred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treatment</w:t>
      </w:r>
      <w:proofErr w:type="spellEnd"/>
      <w:r>
        <w:rPr>
          <w:sz w:val="24"/>
        </w:rPr>
        <w:t xml:space="preserve"> for a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. There are </w:t>
      </w:r>
      <w:proofErr w:type="spellStart"/>
      <w:r>
        <w:rPr>
          <w:sz w:val="24"/>
        </w:rPr>
        <w:t>several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surgical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approaches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available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chosen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based</w:t>
      </w:r>
      <w:proofErr w:type="spellEnd"/>
      <w:r>
        <w:rPr>
          <w:sz w:val="24"/>
        </w:rPr>
        <w:t xml:space="preserve"> on the </w:t>
      </w:r>
      <w:proofErr w:type="spellStart"/>
      <w:r>
        <w:rPr>
          <w:sz w:val="24"/>
        </w:rPr>
        <w:t>complexity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further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complicated</w:t>
      </w:r>
      <w:proofErr w:type="spellEnd"/>
      <w:r>
        <w:rPr>
          <w:sz w:val="24"/>
        </w:rPr>
        <w:t xml:space="preserve"> by communications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neighboring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regions</w:t>
      </w:r>
      <w:proofErr w:type="spellEnd"/>
      <w:r>
        <w:rPr>
          <w:sz w:val="24"/>
        </w:rPr>
        <w:t xml:space="preserve">; cervical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transmaxillary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lateral</w:t>
      </w:r>
      <w:proofErr w:type="spellEnd"/>
      <w:r>
        <w:rPr>
          <w:sz w:val="24"/>
        </w:rPr>
        <w:t xml:space="preserve"> facial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 xml:space="preserve"> [12].</w:t>
      </w:r>
    </w:p>
    <w:p w14:paraId="159185D0" w14:textId="77777777" w:rsidR="0099231F" w:rsidRDefault="00710607">
      <w:pPr>
        <w:spacing w:after="286" w:line="263" w:lineRule="auto"/>
        <w:ind w:left="-5" w:right="14" w:hanging="10"/>
      </w:pPr>
      <w:proofErr w:type="spellStart"/>
      <w:r>
        <w:rPr>
          <w:sz w:val="24"/>
        </w:rPr>
        <w:t>While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authors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assert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complete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surgical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resection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definitive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treatment</w:t>
      </w:r>
      <w:proofErr w:type="spellEnd"/>
      <w:r>
        <w:rPr>
          <w:sz w:val="24"/>
        </w:rPr>
        <w:t xml:space="preserve"> for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some</w:t>
      </w:r>
      <w:proofErr w:type="spellEnd"/>
      <w:r>
        <w:rPr>
          <w:sz w:val="24"/>
        </w:rPr>
        <w:t xml:space="preserve"> reports have </w:t>
      </w:r>
      <w:proofErr w:type="spellStart"/>
      <w:r>
        <w:rPr>
          <w:sz w:val="24"/>
        </w:rPr>
        <w:t>indicated</w:t>
      </w:r>
      <w:proofErr w:type="spellEnd"/>
      <w:r>
        <w:rPr>
          <w:sz w:val="24"/>
        </w:rPr>
        <w:t xml:space="preserve"> favorable </w:t>
      </w:r>
      <w:proofErr w:type="spellStart"/>
      <w:r>
        <w:rPr>
          <w:sz w:val="24"/>
        </w:rPr>
        <w:t>outcomes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adjuvant </w:t>
      </w:r>
      <w:proofErr w:type="spellStart"/>
      <w:r>
        <w:rPr>
          <w:sz w:val="24"/>
        </w:rPr>
        <w:t>radiotherapy</w:t>
      </w:r>
      <w:proofErr w:type="spellEnd"/>
      <w:r>
        <w:rPr>
          <w:sz w:val="24"/>
        </w:rPr>
        <w:t xml:space="preserve"> for </w:t>
      </w:r>
      <w:proofErr w:type="spellStart"/>
      <w:r>
        <w:rPr>
          <w:sz w:val="24"/>
        </w:rPr>
        <w:t>tumors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are </w:t>
      </w:r>
      <w:proofErr w:type="spellStart"/>
      <w:r>
        <w:rPr>
          <w:sz w:val="24"/>
        </w:rPr>
        <w:t>inoperable</w:t>
      </w:r>
      <w:proofErr w:type="spellEnd"/>
      <w:r>
        <w:rPr>
          <w:sz w:val="24"/>
        </w:rPr>
        <w:t xml:space="preserve"> or </w:t>
      </w:r>
      <w:proofErr w:type="spellStart"/>
      <w:r>
        <w:rPr>
          <w:sz w:val="24"/>
        </w:rPr>
        <w:t>after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incomplete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resection</w:t>
      </w:r>
      <w:proofErr w:type="spellEnd"/>
      <w:r>
        <w:rPr>
          <w:sz w:val="24"/>
        </w:rPr>
        <w:t xml:space="preserve"> [13] . </w:t>
      </w:r>
      <w:proofErr w:type="spellStart"/>
      <w:r>
        <w:rPr>
          <w:sz w:val="24"/>
        </w:rPr>
        <w:t>However</w:t>
      </w:r>
      <w:proofErr w:type="spellEnd"/>
      <w:r>
        <w:rPr>
          <w:sz w:val="24"/>
        </w:rPr>
        <w:t xml:space="preserve">, the </w:t>
      </w:r>
      <w:proofErr w:type="spellStart"/>
      <w:r>
        <w:rPr>
          <w:sz w:val="24"/>
        </w:rPr>
        <w:t>role</w:t>
      </w:r>
      <w:proofErr w:type="spellEnd"/>
      <w:r>
        <w:rPr>
          <w:sz w:val="24"/>
        </w:rPr>
        <w:t xml:space="preserve"> of adjuvant </w:t>
      </w:r>
      <w:proofErr w:type="spellStart"/>
      <w:r>
        <w:rPr>
          <w:sz w:val="24"/>
        </w:rPr>
        <w:t>radiotherapy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these</w:t>
      </w:r>
      <w:proofErr w:type="spellEnd"/>
      <w:r>
        <w:rPr>
          <w:sz w:val="24"/>
        </w:rPr>
        <w:t xml:space="preserve"> cases </w:t>
      </w:r>
      <w:proofErr w:type="spellStart"/>
      <w:r>
        <w:rPr>
          <w:sz w:val="24"/>
        </w:rPr>
        <w:t>remains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controversial</w:t>
      </w:r>
      <w:proofErr w:type="spellEnd"/>
      <w:r>
        <w:rPr>
          <w:sz w:val="24"/>
        </w:rPr>
        <w:t>.</w:t>
      </w:r>
    </w:p>
    <w:p w14:paraId="0AC748C5" w14:textId="77777777" w:rsidR="0099231F" w:rsidRDefault="00710607">
      <w:pPr>
        <w:spacing w:after="314" w:line="267" w:lineRule="auto"/>
        <w:ind w:left="-5" w:right="43" w:hanging="10"/>
        <w:jc w:val="both"/>
      </w:pPr>
      <w:proofErr w:type="spellStart"/>
      <w:r>
        <w:rPr>
          <w:sz w:val="24"/>
        </w:rPr>
        <w:t>Despite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benign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associated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a high </w:t>
      </w:r>
      <w:proofErr w:type="spellStart"/>
      <w:r>
        <w:rPr>
          <w:sz w:val="24"/>
        </w:rPr>
        <w:t>potential</w:t>
      </w:r>
      <w:proofErr w:type="spellEnd"/>
      <w:r>
        <w:rPr>
          <w:sz w:val="24"/>
        </w:rPr>
        <w:t xml:space="preserve"> for local </w:t>
      </w:r>
      <w:proofErr w:type="spellStart"/>
      <w:r>
        <w:rPr>
          <w:sz w:val="24"/>
        </w:rPr>
        <w:t>recurrence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ranging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2.4% to 10% [8]. It </w:t>
      </w:r>
      <w:proofErr w:type="spellStart"/>
      <w:r>
        <w:rPr>
          <w:sz w:val="24"/>
        </w:rPr>
        <w:t>also</w:t>
      </w:r>
      <w:proofErr w:type="spellEnd"/>
      <w:r>
        <w:rPr>
          <w:sz w:val="24"/>
        </w:rPr>
        <w:t xml:space="preserve"> carries a </w:t>
      </w:r>
      <w:proofErr w:type="spellStart"/>
      <w:r>
        <w:rPr>
          <w:sz w:val="24"/>
        </w:rPr>
        <w:t>risk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malignant</w:t>
      </w:r>
      <w:proofErr w:type="spellEnd"/>
      <w:r>
        <w:rPr>
          <w:sz w:val="24"/>
        </w:rPr>
        <w:t xml:space="preserve"> transformation, </w:t>
      </w:r>
      <w:proofErr w:type="spellStart"/>
      <w:r>
        <w:rPr>
          <w:sz w:val="24"/>
        </w:rPr>
        <w:t>which</w:t>
      </w:r>
      <w:proofErr w:type="spellEnd"/>
      <w:r>
        <w:rPr>
          <w:sz w:val="24"/>
        </w:rPr>
        <w:t xml:space="preserve"> varies </w:t>
      </w:r>
      <w:proofErr w:type="spellStart"/>
      <w:r>
        <w:rPr>
          <w:sz w:val="24"/>
        </w:rPr>
        <w:t>between</w:t>
      </w:r>
      <w:proofErr w:type="spellEnd"/>
      <w:r>
        <w:rPr>
          <w:sz w:val="24"/>
        </w:rPr>
        <w:t xml:space="preserve"> 6% and 10% [14], and a </w:t>
      </w:r>
      <w:proofErr w:type="spellStart"/>
      <w:r>
        <w:rPr>
          <w:sz w:val="24"/>
        </w:rPr>
        <w:t>potential</w:t>
      </w:r>
      <w:proofErr w:type="spellEnd"/>
      <w:r>
        <w:rPr>
          <w:sz w:val="24"/>
        </w:rPr>
        <w:t xml:space="preserve"> for distant </w:t>
      </w:r>
      <w:proofErr w:type="spellStart"/>
      <w:r>
        <w:rPr>
          <w:sz w:val="24"/>
        </w:rPr>
        <w:t>metastasis</w:t>
      </w:r>
      <w:proofErr w:type="spellEnd"/>
      <w:r>
        <w:rPr>
          <w:sz w:val="24"/>
        </w:rPr>
        <w:t xml:space="preserve"> [15].</w:t>
      </w:r>
    </w:p>
    <w:p w14:paraId="1A3F56A1" w14:textId="77777777" w:rsidR="0099231F" w:rsidRDefault="00710607">
      <w:pPr>
        <w:spacing w:after="317" w:line="263" w:lineRule="auto"/>
        <w:ind w:left="-5" w:right="14" w:hanging="10"/>
      </w:pPr>
      <w:r>
        <w:rPr>
          <w:sz w:val="24"/>
        </w:rPr>
        <w:t>Regular long-</w:t>
      </w:r>
      <w:proofErr w:type="spellStart"/>
      <w:r>
        <w:rPr>
          <w:sz w:val="24"/>
        </w:rPr>
        <w:t>term</w:t>
      </w:r>
      <w:proofErr w:type="spellEnd"/>
      <w:r>
        <w:rPr>
          <w:sz w:val="24"/>
        </w:rPr>
        <w:t xml:space="preserve"> monitoring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therefore</w:t>
      </w:r>
      <w:proofErr w:type="spellEnd"/>
      <w:r>
        <w:rPr>
          <w:sz w:val="24"/>
        </w:rPr>
        <w:t xml:space="preserve"> essential, to </w:t>
      </w:r>
      <w:proofErr w:type="spellStart"/>
      <w:r>
        <w:rPr>
          <w:sz w:val="24"/>
        </w:rPr>
        <w:t>detect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recurrence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malignant</w:t>
      </w:r>
      <w:proofErr w:type="spellEnd"/>
      <w:r>
        <w:rPr>
          <w:sz w:val="24"/>
        </w:rPr>
        <w:t xml:space="preserve"> transformation or distant </w:t>
      </w:r>
      <w:proofErr w:type="spellStart"/>
      <w:r>
        <w:rPr>
          <w:sz w:val="24"/>
        </w:rPr>
        <w:t>metastases</w:t>
      </w:r>
      <w:proofErr w:type="spellEnd"/>
      <w:r>
        <w:rPr>
          <w:sz w:val="24"/>
        </w:rPr>
        <w:t>.</w:t>
      </w:r>
    </w:p>
    <w:p w14:paraId="0AEB26A6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>Conclusion :</w:t>
      </w:r>
    </w:p>
    <w:p w14:paraId="7A365EB5" w14:textId="616BB7DC" w:rsidR="0099231F" w:rsidRDefault="00710607">
      <w:pPr>
        <w:spacing w:after="610" w:line="267" w:lineRule="auto"/>
        <w:ind w:left="-5" w:right="43" w:hanging="10"/>
        <w:jc w:val="both"/>
        <w:rPr>
          <w:sz w:val="24"/>
        </w:rPr>
      </w:pPr>
      <w:r>
        <w:rPr>
          <w:sz w:val="24"/>
        </w:rPr>
        <w:t xml:space="preserve">The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very</w:t>
      </w:r>
      <w:proofErr w:type="spellEnd"/>
      <w:r>
        <w:rPr>
          <w:sz w:val="24"/>
        </w:rPr>
        <w:t xml:space="preserve"> rare </w:t>
      </w:r>
      <w:proofErr w:type="spellStart"/>
      <w:r>
        <w:rPr>
          <w:sz w:val="24"/>
        </w:rPr>
        <w:t>benign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very</w:t>
      </w:r>
      <w:proofErr w:type="spellEnd"/>
      <w:r>
        <w:rPr>
          <w:sz w:val="24"/>
        </w:rPr>
        <w:t xml:space="preserve"> few cases </w:t>
      </w:r>
      <w:proofErr w:type="spellStart"/>
      <w:r>
        <w:rPr>
          <w:sz w:val="24"/>
        </w:rPr>
        <w:t>reported</w:t>
      </w:r>
      <w:proofErr w:type="spellEnd"/>
      <w:r>
        <w:rPr>
          <w:sz w:val="24"/>
        </w:rPr>
        <w:t xml:space="preserve"> in the </w:t>
      </w:r>
      <w:proofErr w:type="spellStart"/>
      <w:r>
        <w:rPr>
          <w:sz w:val="24"/>
        </w:rPr>
        <w:t>literature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Its</w:t>
      </w:r>
      <w:proofErr w:type="spellEnd"/>
      <w:r>
        <w:rPr>
          <w:sz w:val="24"/>
        </w:rPr>
        <w:t xml:space="preserve"> slow progression </w:t>
      </w:r>
      <w:proofErr w:type="spellStart"/>
      <w:r>
        <w:rPr>
          <w:sz w:val="24"/>
        </w:rPr>
        <w:t>makes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diagnosis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challenging</w:t>
      </w:r>
      <w:proofErr w:type="spellEnd"/>
      <w:r>
        <w:rPr>
          <w:sz w:val="24"/>
        </w:rPr>
        <w:t xml:space="preserve">. CT scan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key for </w:t>
      </w:r>
      <w:proofErr w:type="spellStart"/>
      <w:r>
        <w:rPr>
          <w:sz w:val="24"/>
        </w:rPr>
        <w:t>diagnosis</w:t>
      </w:r>
      <w:proofErr w:type="spellEnd"/>
      <w:r>
        <w:rPr>
          <w:sz w:val="24"/>
        </w:rPr>
        <w:t xml:space="preserve">. MRI </w:t>
      </w:r>
      <w:proofErr w:type="spellStart"/>
      <w:r>
        <w:rPr>
          <w:sz w:val="24"/>
        </w:rPr>
        <w:t>remains</w:t>
      </w:r>
      <w:proofErr w:type="spellEnd"/>
      <w:r>
        <w:rPr>
          <w:sz w:val="24"/>
        </w:rPr>
        <w:t xml:space="preserve"> essential if 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suspicion of a </w:t>
      </w:r>
      <w:proofErr w:type="spellStart"/>
      <w:r>
        <w:rPr>
          <w:sz w:val="24"/>
        </w:rPr>
        <w:t>vascular</w:t>
      </w:r>
      <w:proofErr w:type="spellEnd"/>
      <w:r>
        <w:rPr>
          <w:sz w:val="24"/>
        </w:rPr>
        <w:t xml:space="preserve"> nature of the mass. </w:t>
      </w:r>
      <w:proofErr w:type="spellStart"/>
      <w:r>
        <w:rPr>
          <w:sz w:val="24"/>
        </w:rPr>
        <w:t>Biopsy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confirms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diagnosis</w:t>
      </w:r>
      <w:proofErr w:type="spellEnd"/>
      <w:r>
        <w:rPr>
          <w:sz w:val="24"/>
        </w:rPr>
        <w:t xml:space="preserve">, and </w:t>
      </w:r>
      <w:proofErr w:type="spellStart"/>
      <w:r>
        <w:rPr>
          <w:sz w:val="24"/>
        </w:rPr>
        <w:t>treatment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surgical</w:t>
      </w:r>
      <w:proofErr w:type="spellEnd"/>
      <w:r>
        <w:rPr>
          <w:sz w:val="24"/>
        </w:rPr>
        <w:t>. Long-</w:t>
      </w:r>
      <w:proofErr w:type="spellStart"/>
      <w:r>
        <w:rPr>
          <w:sz w:val="24"/>
        </w:rPr>
        <w:t>term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regular</w:t>
      </w:r>
      <w:proofErr w:type="spellEnd"/>
      <w:r>
        <w:rPr>
          <w:sz w:val="24"/>
        </w:rPr>
        <w:t xml:space="preserve"> surveillance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necessary</w:t>
      </w:r>
      <w:proofErr w:type="spellEnd"/>
      <w:r>
        <w:rPr>
          <w:sz w:val="24"/>
        </w:rPr>
        <w:t xml:space="preserve"> to monitor for </w:t>
      </w:r>
      <w:proofErr w:type="spellStart"/>
      <w:r>
        <w:rPr>
          <w:sz w:val="24"/>
        </w:rPr>
        <w:t>recurrence</w:t>
      </w:r>
      <w:proofErr w:type="spellEnd"/>
      <w:r>
        <w:rPr>
          <w:sz w:val="24"/>
        </w:rPr>
        <w:t xml:space="preserve"> or distant </w:t>
      </w:r>
      <w:proofErr w:type="spellStart"/>
      <w:r>
        <w:rPr>
          <w:sz w:val="24"/>
        </w:rPr>
        <w:t>metastasis</w:t>
      </w:r>
      <w:proofErr w:type="spellEnd"/>
      <w:r>
        <w:rPr>
          <w:sz w:val="24"/>
        </w:rPr>
        <w:t>.</w:t>
      </w:r>
    </w:p>
    <w:p w14:paraId="42253A2C" w14:textId="77777777" w:rsidR="003D4277" w:rsidRDefault="003D4277" w:rsidP="003D4277">
      <w:pPr>
        <w:spacing w:after="610" w:line="267" w:lineRule="auto"/>
        <w:ind w:left="-5" w:right="43" w:hanging="10"/>
        <w:jc w:val="both"/>
      </w:pPr>
      <w:proofErr w:type="spellStart"/>
      <w:r>
        <w:t>Ethical</w:t>
      </w:r>
      <w:proofErr w:type="spellEnd"/>
      <w:r>
        <w:t xml:space="preserve"> </w:t>
      </w:r>
      <w:proofErr w:type="spellStart"/>
      <w:r>
        <w:t>Approval</w:t>
      </w:r>
      <w:proofErr w:type="spellEnd"/>
      <w:r>
        <w:t>:</w:t>
      </w:r>
    </w:p>
    <w:p w14:paraId="29358EFD" w14:textId="77777777" w:rsidR="003D4277" w:rsidRDefault="003D4277" w:rsidP="003D4277">
      <w:pPr>
        <w:spacing w:after="610" w:line="267" w:lineRule="auto"/>
        <w:ind w:left="-5" w:right="43" w:hanging="10"/>
        <w:jc w:val="both"/>
      </w:pPr>
    </w:p>
    <w:p w14:paraId="7C795C7E" w14:textId="5B947640" w:rsidR="003D4277" w:rsidRDefault="003D4277" w:rsidP="003D4277">
      <w:pPr>
        <w:spacing w:after="610" w:line="267" w:lineRule="auto"/>
        <w:ind w:left="-5" w:right="43" w:hanging="10"/>
        <w:jc w:val="both"/>
      </w:pPr>
      <w:r>
        <w:t xml:space="preserve">As per international standards or </w:t>
      </w:r>
      <w:proofErr w:type="spellStart"/>
      <w:r>
        <w:t>university</w:t>
      </w:r>
      <w:proofErr w:type="spellEnd"/>
      <w:r>
        <w:t xml:space="preserve"> standards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ethical</w:t>
      </w:r>
      <w:proofErr w:type="spellEnd"/>
      <w:r>
        <w:t xml:space="preserve"> </w:t>
      </w:r>
      <w:proofErr w:type="spellStart"/>
      <w:r>
        <w:t>approval</w:t>
      </w:r>
      <w:proofErr w:type="spellEnd"/>
      <w:r>
        <w:t xml:space="preserve"> has been </w:t>
      </w:r>
      <w:proofErr w:type="spellStart"/>
      <w:r>
        <w:t>collected</w:t>
      </w:r>
      <w:proofErr w:type="spellEnd"/>
      <w:r>
        <w:t xml:space="preserve"> and </w:t>
      </w:r>
      <w:proofErr w:type="spellStart"/>
      <w:r>
        <w:t>preserved</w:t>
      </w:r>
      <w:proofErr w:type="spellEnd"/>
      <w:r>
        <w:t xml:space="preserve"> by the </w:t>
      </w:r>
      <w:proofErr w:type="spellStart"/>
      <w:r>
        <w:t>author</w:t>
      </w:r>
      <w:proofErr w:type="spellEnd"/>
      <w:r>
        <w:t>(s).</w:t>
      </w:r>
    </w:p>
    <w:p w14:paraId="2E0CBE0A" w14:textId="77777777" w:rsidR="003D4277" w:rsidRDefault="003D4277" w:rsidP="003D4277">
      <w:pPr>
        <w:spacing w:after="610" w:line="267" w:lineRule="auto"/>
        <w:ind w:left="-5" w:right="43" w:hanging="10"/>
        <w:jc w:val="both"/>
      </w:pPr>
      <w:r>
        <w:t xml:space="preserve">Consent </w:t>
      </w:r>
    </w:p>
    <w:p w14:paraId="20A4E468" w14:textId="07C6E24F" w:rsidR="003D4277" w:rsidRDefault="003D4277" w:rsidP="003D4277">
      <w:pPr>
        <w:spacing w:after="610" w:line="267" w:lineRule="auto"/>
        <w:ind w:left="-5" w:right="43" w:hanging="10"/>
        <w:jc w:val="both"/>
      </w:pPr>
      <w:r>
        <w:t xml:space="preserve">As per international standards or </w:t>
      </w:r>
      <w:proofErr w:type="spellStart"/>
      <w:r>
        <w:t>university</w:t>
      </w:r>
      <w:proofErr w:type="spellEnd"/>
      <w:r>
        <w:t xml:space="preserve"> standards, patient(s) </w:t>
      </w:r>
      <w:proofErr w:type="spellStart"/>
      <w:r>
        <w:t>written</w:t>
      </w:r>
      <w:proofErr w:type="spellEnd"/>
      <w:r>
        <w:t xml:space="preserve"> consent has been </w:t>
      </w:r>
      <w:proofErr w:type="spellStart"/>
      <w:r>
        <w:t>collected</w:t>
      </w:r>
      <w:proofErr w:type="spellEnd"/>
      <w:r>
        <w:t xml:space="preserve"> and </w:t>
      </w:r>
      <w:proofErr w:type="spellStart"/>
      <w:r>
        <w:t>preserved</w:t>
      </w:r>
      <w:proofErr w:type="spellEnd"/>
      <w:r>
        <w:t xml:space="preserve"> by the </w:t>
      </w:r>
      <w:proofErr w:type="spellStart"/>
      <w:r>
        <w:t>author</w:t>
      </w:r>
      <w:proofErr w:type="spellEnd"/>
      <w:r>
        <w:t>(s).</w:t>
      </w:r>
    </w:p>
    <w:p w14:paraId="73E49E7A" w14:textId="24A0ADDA" w:rsidR="003D4277" w:rsidRDefault="003D4277" w:rsidP="003D4277">
      <w:pPr>
        <w:spacing w:after="610" w:line="267" w:lineRule="auto"/>
        <w:ind w:left="-5" w:right="43" w:hanging="10"/>
        <w:jc w:val="both"/>
      </w:pPr>
    </w:p>
    <w:p w14:paraId="0323B698" w14:textId="77777777" w:rsidR="003D4277" w:rsidRDefault="003D4277" w:rsidP="003D4277">
      <w:pPr>
        <w:spacing w:after="610" w:line="267" w:lineRule="auto"/>
        <w:ind w:left="-5" w:right="43" w:hanging="10"/>
        <w:jc w:val="both"/>
      </w:pPr>
      <w:r>
        <w:t>Disclaimer (</w:t>
      </w:r>
      <w:proofErr w:type="spellStart"/>
      <w:r>
        <w:t>Artificial</w:t>
      </w:r>
      <w:proofErr w:type="spellEnd"/>
      <w:r>
        <w:t xml:space="preserve"> intelligence)</w:t>
      </w:r>
    </w:p>
    <w:p w14:paraId="0C208584" w14:textId="77777777" w:rsidR="003D4277" w:rsidRDefault="003D4277" w:rsidP="003D4277">
      <w:pPr>
        <w:spacing w:after="610" w:line="267" w:lineRule="auto"/>
        <w:ind w:left="-5" w:right="43" w:hanging="10"/>
        <w:jc w:val="both"/>
      </w:pPr>
      <w:r>
        <w:t xml:space="preserve">Option 1: </w:t>
      </w:r>
    </w:p>
    <w:p w14:paraId="56AED772" w14:textId="77777777" w:rsidR="003D4277" w:rsidRDefault="003D4277" w:rsidP="003D4277">
      <w:pPr>
        <w:spacing w:after="610" w:line="267" w:lineRule="auto"/>
        <w:ind w:left="-5" w:right="43" w:hanging="10"/>
        <w:jc w:val="both"/>
      </w:pPr>
      <w:proofErr w:type="spellStart"/>
      <w:r>
        <w:t>Author</w:t>
      </w:r>
      <w:proofErr w:type="spellEnd"/>
      <w:r>
        <w:t xml:space="preserve">(s) </w:t>
      </w:r>
      <w:proofErr w:type="spellStart"/>
      <w:r>
        <w:t>hereby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NO </w:t>
      </w:r>
      <w:proofErr w:type="spellStart"/>
      <w:r>
        <w:t>generative</w:t>
      </w:r>
      <w:proofErr w:type="spellEnd"/>
      <w:r>
        <w:t xml:space="preserve"> AI technologies </w:t>
      </w:r>
      <w:proofErr w:type="spellStart"/>
      <w:r>
        <w:t>such</w:t>
      </w:r>
      <w:proofErr w:type="spellEnd"/>
      <w:r>
        <w:t xml:space="preserve"> as Large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(</w:t>
      </w:r>
      <w:proofErr w:type="spellStart"/>
      <w:r>
        <w:t>ChatGPT</w:t>
      </w:r>
      <w:proofErr w:type="spellEnd"/>
      <w:r>
        <w:t xml:space="preserve">, COPILOT, etc.) and </w:t>
      </w:r>
      <w:proofErr w:type="spellStart"/>
      <w:r>
        <w:t>text</w:t>
      </w:r>
      <w:proofErr w:type="spellEnd"/>
      <w:r>
        <w:t xml:space="preserve">-to-image </w:t>
      </w:r>
      <w:proofErr w:type="spellStart"/>
      <w:r>
        <w:t>generators</w:t>
      </w:r>
      <w:proofErr w:type="spellEnd"/>
      <w:r>
        <w:t xml:space="preserve"> have been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writing</w:t>
      </w:r>
      <w:proofErr w:type="spellEnd"/>
      <w:r>
        <w:t xml:space="preserve"> or </w:t>
      </w:r>
      <w:proofErr w:type="spellStart"/>
      <w:r>
        <w:t>editing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manuscript</w:t>
      </w:r>
      <w:proofErr w:type="spellEnd"/>
      <w:r>
        <w:t xml:space="preserve">. </w:t>
      </w:r>
    </w:p>
    <w:p w14:paraId="0C8C0D9E" w14:textId="77777777" w:rsidR="003D4277" w:rsidRDefault="003D4277" w:rsidP="003D4277">
      <w:pPr>
        <w:spacing w:after="610" w:line="267" w:lineRule="auto"/>
        <w:ind w:left="-5" w:right="43" w:hanging="10"/>
        <w:jc w:val="both"/>
      </w:pPr>
      <w:r>
        <w:t xml:space="preserve">Option 2: </w:t>
      </w:r>
    </w:p>
    <w:p w14:paraId="73F32F73" w14:textId="77777777" w:rsidR="003D4277" w:rsidRDefault="003D4277" w:rsidP="003D4277">
      <w:pPr>
        <w:spacing w:after="610" w:line="267" w:lineRule="auto"/>
        <w:ind w:left="-5" w:right="43" w:hanging="10"/>
        <w:jc w:val="both"/>
      </w:pPr>
      <w:proofErr w:type="spellStart"/>
      <w:r>
        <w:t>Author</w:t>
      </w:r>
      <w:proofErr w:type="spellEnd"/>
      <w:r>
        <w:t xml:space="preserve">(s) </w:t>
      </w:r>
      <w:proofErr w:type="spellStart"/>
      <w:r>
        <w:t>hereby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generative</w:t>
      </w:r>
      <w:proofErr w:type="spellEnd"/>
      <w:r>
        <w:t xml:space="preserve"> AI technologies </w:t>
      </w:r>
      <w:proofErr w:type="spellStart"/>
      <w:r>
        <w:t>such</w:t>
      </w:r>
      <w:proofErr w:type="spellEnd"/>
      <w:r>
        <w:t xml:space="preserve"> as Large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, etc. have been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writing</w:t>
      </w:r>
      <w:proofErr w:type="spellEnd"/>
      <w:r>
        <w:t xml:space="preserve"> or </w:t>
      </w:r>
      <w:proofErr w:type="spellStart"/>
      <w:r>
        <w:t>editing</w:t>
      </w:r>
      <w:proofErr w:type="spellEnd"/>
      <w:r>
        <w:t xml:space="preserve"> of </w:t>
      </w:r>
      <w:proofErr w:type="spellStart"/>
      <w:r>
        <w:t>manuscripts</w:t>
      </w:r>
      <w:proofErr w:type="spellEnd"/>
      <w:r>
        <w:t xml:space="preserve">. This </w:t>
      </w:r>
      <w:proofErr w:type="spellStart"/>
      <w:r>
        <w:t>explanation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the </w:t>
      </w:r>
      <w:proofErr w:type="spellStart"/>
      <w:r>
        <w:t>name</w:t>
      </w:r>
      <w:proofErr w:type="spellEnd"/>
      <w:r>
        <w:t xml:space="preserve">, version, model, and source of the </w:t>
      </w:r>
      <w:proofErr w:type="spellStart"/>
      <w:r>
        <w:t>generative</w:t>
      </w:r>
      <w:proofErr w:type="spellEnd"/>
      <w:r>
        <w:t xml:space="preserve"> AI </w:t>
      </w:r>
      <w:proofErr w:type="spellStart"/>
      <w:r>
        <w:t>technology</w:t>
      </w:r>
      <w:proofErr w:type="spellEnd"/>
      <w:r>
        <w:t xml:space="preserve"> and as </w:t>
      </w:r>
      <w:proofErr w:type="spellStart"/>
      <w:r>
        <w:t>well</w:t>
      </w:r>
      <w:proofErr w:type="spellEnd"/>
      <w:r>
        <w:t xml:space="preserve"> as all input prompts </w:t>
      </w:r>
      <w:proofErr w:type="spellStart"/>
      <w:r>
        <w:t>provided</w:t>
      </w:r>
      <w:proofErr w:type="spellEnd"/>
      <w:r>
        <w:t xml:space="preserve"> to the </w:t>
      </w:r>
      <w:proofErr w:type="spellStart"/>
      <w:r>
        <w:t>generative</w:t>
      </w:r>
      <w:proofErr w:type="spellEnd"/>
      <w:r>
        <w:t xml:space="preserve"> AI </w:t>
      </w:r>
      <w:proofErr w:type="spellStart"/>
      <w:r>
        <w:t>technology</w:t>
      </w:r>
      <w:proofErr w:type="spellEnd"/>
    </w:p>
    <w:p w14:paraId="537052CD" w14:textId="77777777" w:rsidR="003D4277" w:rsidRDefault="003D4277" w:rsidP="003D4277">
      <w:pPr>
        <w:spacing w:after="610" w:line="267" w:lineRule="auto"/>
        <w:ind w:left="-5" w:right="43" w:hanging="10"/>
        <w:jc w:val="both"/>
      </w:pPr>
      <w:r>
        <w:t xml:space="preserve">Details of the AI usage are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below</w:t>
      </w:r>
      <w:proofErr w:type="spellEnd"/>
      <w:r>
        <w:t>:</w:t>
      </w:r>
    </w:p>
    <w:p w14:paraId="17255E6A" w14:textId="77777777" w:rsidR="003D4277" w:rsidRDefault="003D4277" w:rsidP="003D4277">
      <w:pPr>
        <w:spacing w:after="610" w:line="267" w:lineRule="auto"/>
        <w:ind w:left="-5" w:right="43" w:hanging="10"/>
        <w:jc w:val="both"/>
      </w:pPr>
      <w:r>
        <w:t>1.</w:t>
      </w:r>
    </w:p>
    <w:p w14:paraId="0FA3B71E" w14:textId="77777777" w:rsidR="003D4277" w:rsidRDefault="003D4277" w:rsidP="003D4277">
      <w:pPr>
        <w:spacing w:after="610" w:line="267" w:lineRule="auto"/>
        <w:ind w:left="-5" w:right="43" w:hanging="10"/>
        <w:jc w:val="both"/>
      </w:pPr>
      <w:r>
        <w:t>2.</w:t>
      </w:r>
    </w:p>
    <w:p w14:paraId="433A3DAA" w14:textId="16B4ACA1" w:rsidR="003D4277" w:rsidRDefault="003D4277" w:rsidP="003D4277">
      <w:pPr>
        <w:spacing w:after="610" w:line="267" w:lineRule="auto"/>
        <w:ind w:left="-5" w:right="43" w:hanging="10"/>
        <w:jc w:val="both"/>
      </w:pPr>
      <w:r>
        <w:t>3.</w:t>
      </w:r>
    </w:p>
    <w:p w14:paraId="12DC2CA2" w14:textId="77777777" w:rsidR="0099231F" w:rsidRDefault="00710607">
      <w:pPr>
        <w:spacing w:after="631" w:line="263" w:lineRule="auto"/>
        <w:ind w:left="-5" w:right="14" w:hanging="10"/>
      </w:pPr>
      <w:r>
        <w:rPr>
          <w:sz w:val="24"/>
        </w:rPr>
        <w:t>Références:</w:t>
      </w:r>
    </w:p>
    <w:p w14:paraId="23A90577" w14:textId="77777777" w:rsidR="0099231F" w:rsidRDefault="00710607">
      <w:pPr>
        <w:numPr>
          <w:ilvl w:val="0"/>
          <w:numId w:val="1"/>
        </w:numPr>
        <w:spacing w:after="318" w:line="263" w:lineRule="auto"/>
        <w:ind w:right="2167" w:hanging="288"/>
      </w:pPr>
      <w:r>
        <w:rPr>
          <w:sz w:val="24"/>
        </w:rPr>
        <w:t xml:space="preserve">H. H. </w:t>
      </w:r>
      <w:proofErr w:type="spellStart"/>
      <w:r>
        <w:rPr>
          <w:sz w:val="24"/>
        </w:rPr>
        <w:t>Unlu</w:t>
      </w:r>
      <w:proofErr w:type="spellEnd"/>
      <w:r>
        <w:rPr>
          <w:sz w:val="24"/>
        </w:rPr>
        <w:t xml:space="preserve">, O. Celik, M. A. Demir, and G. </w:t>
      </w:r>
      <w:proofErr w:type="spellStart"/>
      <w:r>
        <w:rPr>
          <w:sz w:val="24"/>
        </w:rPr>
        <w:t>Eskiizmir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originated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the </w:t>
      </w:r>
      <w:proofErr w:type="spellStart"/>
      <w:r>
        <w:rPr>
          <w:sz w:val="24"/>
        </w:rPr>
        <w:t>inferior</w:t>
      </w:r>
      <w:proofErr w:type="spellEnd"/>
      <w:r>
        <w:rPr>
          <w:sz w:val="24"/>
        </w:rPr>
        <w:t xml:space="preserve"> nasal </w:t>
      </w:r>
      <w:proofErr w:type="spellStart"/>
      <w:r>
        <w:rPr>
          <w:sz w:val="24"/>
        </w:rPr>
        <w:t>turbinate</w:t>
      </w:r>
      <w:proofErr w:type="spellEnd"/>
      <w:r>
        <w:rPr>
          <w:sz w:val="24"/>
        </w:rPr>
        <w:t xml:space="preserve">,” Auris </w:t>
      </w:r>
      <w:proofErr w:type="spellStart"/>
      <w:r>
        <w:rPr>
          <w:sz w:val="24"/>
        </w:rPr>
        <w:t>Nasus</w:t>
      </w:r>
      <w:proofErr w:type="spellEnd"/>
      <w:r>
        <w:rPr>
          <w:sz w:val="24"/>
        </w:rPr>
        <w:t xml:space="preserve"> Larynx, vol. 30, no. 4, pp. 417–420, 2003.</w:t>
      </w:r>
    </w:p>
    <w:p w14:paraId="26436C11" w14:textId="77777777" w:rsidR="0099231F" w:rsidRDefault="00710607">
      <w:pPr>
        <w:numPr>
          <w:ilvl w:val="0"/>
          <w:numId w:val="1"/>
        </w:numPr>
        <w:spacing w:after="317" w:line="263" w:lineRule="auto"/>
        <w:ind w:right="2167" w:hanging="288"/>
      </w:pPr>
      <w:r>
        <w:rPr>
          <w:sz w:val="24"/>
        </w:rPr>
        <w:t xml:space="preserve">K. Suzuki, </w:t>
      </w:r>
      <w:proofErr w:type="spellStart"/>
      <w:r>
        <w:rPr>
          <w:sz w:val="24"/>
        </w:rPr>
        <w:t>K.Moribe</w:t>
      </w:r>
      <w:proofErr w:type="spellEnd"/>
      <w:r>
        <w:rPr>
          <w:sz w:val="24"/>
        </w:rPr>
        <w:t xml:space="preserve">, and S. Baba, “A rare case of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lateral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wall</w:t>
      </w:r>
      <w:proofErr w:type="spellEnd"/>
      <w:r>
        <w:rPr>
          <w:sz w:val="24"/>
        </w:rPr>
        <w:t xml:space="preserve"> of nasal </w:t>
      </w:r>
      <w:proofErr w:type="spellStart"/>
      <w:r>
        <w:rPr>
          <w:sz w:val="24"/>
        </w:rPr>
        <w:t>cavity</w:t>
      </w:r>
      <w:proofErr w:type="spellEnd"/>
      <w:r>
        <w:rPr>
          <w:sz w:val="24"/>
        </w:rPr>
        <w:t>—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lastRenderedPageBreak/>
        <w:t>special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reference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statistical</w:t>
      </w:r>
      <w:proofErr w:type="spellEnd"/>
      <w:r>
        <w:rPr>
          <w:sz w:val="24"/>
        </w:rPr>
        <w:t xml:space="preserve"> observation of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of nasal </w:t>
      </w:r>
      <w:proofErr w:type="spellStart"/>
      <w:r>
        <w:rPr>
          <w:sz w:val="24"/>
        </w:rPr>
        <w:t>cavity</w:t>
      </w:r>
      <w:proofErr w:type="spellEnd"/>
      <w:r>
        <w:rPr>
          <w:sz w:val="24"/>
        </w:rPr>
        <w:t xml:space="preserve"> in Japan,” Journal of </w:t>
      </w:r>
      <w:proofErr w:type="spellStart"/>
      <w:r>
        <w:rPr>
          <w:sz w:val="24"/>
        </w:rPr>
        <w:t>Otolaryngology</w:t>
      </w:r>
      <w:proofErr w:type="spellEnd"/>
      <w:r>
        <w:rPr>
          <w:sz w:val="24"/>
        </w:rPr>
        <w:t xml:space="preserve"> of Japan, vol. 93, no. 5, pp. 740–745, 1990.</w:t>
      </w:r>
    </w:p>
    <w:p w14:paraId="039586BF" w14:textId="77777777" w:rsidR="0099231F" w:rsidRDefault="00710607">
      <w:pPr>
        <w:numPr>
          <w:ilvl w:val="0"/>
          <w:numId w:val="1"/>
        </w:numPr>
        <w:spacing w:after="317" w:line="263" w:lineRule="auto"/>
        <w:ind w:right="2167" w:hanging="288"/>
      </w:pPr>
      <w:r>
        <w:rPr>
          <w:sz w:val="24"/>
        </w:rPr>
        <w:t xml:space="preserve">K. </w:t>
      </w:r>
      <w:proofErr w:type="spellStart"/>
      <w:r>
        <w:rPr>
          <w:sz w:val="24"/>
        </w:rPr>
        <w:t>Jeyanthi</w:t>
      </w:r>
      <w:proofErr w:type="spellEnd"/>
      <w:r>
        <w:rPr>
          <w:sz w:val="24"/>
        </w:rPr>
        <w:t xml:space="preserve">, R. Karthikeyan, H. J. </w:t>
      </w:r>
      <w:proofErr w:type="spellStart"/>
      <w:r>
        <w:rPr>
          <w:sz w:val="24"/>
        </w:rPr>
        <w:t>Sherlin</w:t>
      </w:r>
      <w:proofErr w:type="spellEnd"/>
      <w:r>
        <w:rPr>
          <w:sz w:val="24"/>
        </w:rPr>
        <w:t>, et al., “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in the infra-temporal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: the first case report,” Head and Neck </w:t>
      </w:r>
      <w:proofErr w:type="spellStart"/>
      <w:r>
        <w:rPr>
          <w:sz w:val="24"/>
        </w:rPr>
        <w:t>Pathology</w:t>
      </w:r>
      <w:proofErr w:type="spellEnd"/>
      <w:r>
        <w:rPr>
          <w:sz w:val="24"/>
        </w:rPr>
        <w:t>, vol. 1, no. 2, pp. 173–177, 2007.</w:t>
      </w:r>
    </w:p>
    <w:p w14:paraId="1A5EF434" w14:textId="77777777" w:rsidR="0099231F" w:rsidRDefault="00710607">
      <w:pPr>
        <w:numPr>
          <w:ilvl w:val="0"/>
          <w:numId w:val="1"/>
        </w:numPr>
        <w:spacing w:after="317" w:line="263" w:lineRule="auto"/>
        <w:ind w:right="2167" w:hanging="288"/>
      </w:pPr>
      <w:r>
        <w:rPr>
          <w:sz w:val="24"/>
        </w:rPr>
        <w:t xml:space="preserve">T. Kanazawa, H. </w:t>
      </w:r>
      <w:proofErr w:type="spellStart"/>
      <w:r>
        <w:rPr>
          <w:sz w:val="24"/>
        </w:rPr>
        <w:t>Nishino</w:t>
      </w:r>
      <w:proofErr w:type="spellEnd"/>
      <w:r>
        <w:rPr>
          <w:sz w:val="24"/>
        </w:rPr>
        <w:t xml:space="preserve">, and K. </w:t>
      </w:r>
      <w:proofErr w:type="spellStart"/>
      <w:r>
        <w:rPr>
          <w:sz w:val="24"/>
        </w:rPr>
        <w:t>Ichimura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pterygopalatine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case report,” </w:t>
      </w:r>
      <w:proofErr w:type="spellStart"/>
      <w:r>
        <w:rPr>
          <w:sz w:val="24"/>
        </w:rPr>
        <w:t>European</w:t>
      </w:r>
      <w:proofErr w:type="spellEnd"/>
      <w:r>
        <w:rPr>
          <w:sz w:val="24"/>
        </w:rPr>
        <w:t xml:space="preserve"> Archives of </w:t>
      </w:r>
      <w:proofErr w:type="spellStart"/>
      <w:r>
        <w:rPr>
          <w:sz w:val="24"/>
        </w:rPr>
        <w:t>Oto-Rhino-Laryngology</w:t>
      </w:r>
      <w:proofErr w:type="spellEnd"/>
      <w:r>
        <w:rPr>
          <w:sz w:val="24"/>
        </w:rPr>
        <w:t>, vol. 257, no. 8, pp. 433– 435, 2000.</w:t>
      </w:r>
    </w:p>
    <w:p w14:paraId="47CB25D0" w14:textId="77777777" w:rsidR="0099231F" w:rsidRDefault="00710607">
      <w:pPr>
        <w:numPr>
          <w:ilvl w:val="0"/>
          <w:numId w:val="1"/>
        </w:numPr>
        <w:spacing w:after="4" w:line="263" w:lineRule="auto"/>
        <w:ind w:right="2167" w:hanging="288"/>
      </w:pPr>
      <w:r>
        <w:rPr>
          <w:sz w:val="24"/>
        </w:rPr>
        <w:t xml:space="preserve">S. </w:t>
      </w:r>
      <w:proofErr w:type="spellStart"/>
      <w:r>
        <w:rPr>
          <w:sz w:val="24"/>
        </w:rPr>
        <w:t>Nishimura</w:t>
      </w:r>
      <w:proofErr w:type="spellEnd"/>
      <w:r>
        <w:rPr>
          <w:sz w:val="24"/>
        </w:rPr>
        <w:t xml:space="preserve">, T. </w:t>
      </w:r>
      <w:proofErr w:type="spellStart"/>
      <w:r>
        <w:rPr>
          <w:sz w:val="24"/>
        </w:rPr>
        <w:t>Murofushi</w:t>
      </w:r>
      <w:proofErr w:type="spellEnd"/>
      <w:r>
        <w:rPr>
          <w:sz w:val="24"/>
        </w:rPr>
        <w:t xml:space="preserve">, and M. </w:t>
      </w:r>
      <w:proofErr w:type="spellStart"/>
      <w:r>
        <w:rPr>
          <w:sz w:val="24"/>
        </w:rPr>
        <w:t>Sugasawa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Pleomorphic</w:t>
      </w:r>
      <w:proofErr w:type="spellEnd"/>
    </w:p>
    <w:p w14:paraId="57767BDF" w14:textId="77777777" w:rsidR="0099231F" w:rsidRDefault="00710607">
      <w:pPr>
        <w:spacing w:after="925" w:line="263" w:lineRule="auto"/>
        <w:ind w:left="-5" w:right="1573" w:hanging="10"/>
      </w:pP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auricle</w:t>
      </w:r>
      <w:proofErr w:type="spellEnd"/>
      <w:r>
        <w:rPr>
          <w:sz w:val="24"/>
        </w:rPr>
        <w:t xml:space="preserve">,” </w:t>
      </w:r>
      <w:proofErr w:type="spellStart"/>
      <w:r>
        <w:rPr>
          <w:sz w:val="24"/>
        </w:rPr>
        <w:t>European</w:t>
      </w:r>
      <w:proofErr w:type="spellEnd"/>
      <w:r>
        <w:rPr>
          <w:sz w:val="24"/>
        </w:rPr>
        <w:t xml:space="preserve"> Archives of </w:t>
      </w:r>
      <w:proofErr w:type="spellStart"/>
      <w:r>
        <w:rPr>
          <w:sz w:val="24"/>
        </w:rPr>
        <w:t>Oto-RhinoLaryngology</w:t>
      </w:r>
      <w:proofErr w:type="spellEnd"/>
      <w:r>
        <w:rPr>
          <w:sz w:val="24"/>
        </w:rPr>
        <w:t>, vol. 256, no. 1, pp. 22–24, 1999.</w:t>
      </w:r>
    </w:p>
    <w:p w14:paraId="777AF5A5" w14:textId="77777777" w:rsidR="0099231F" w:rsidRDefault="00710607">
      <w:pPr>
        <w:numPr>
          <w:ilvl w:val="0"/>
          <w:numId w:val="1"/>
        </w:numPr>
        <w:spacing w:after="4" w:line="263" w:lineRule="auto"/>
        <w:ind w:right="2167" w:hanging="288"/>
      </w:pP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in the Infra-temporal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>:</w:t>
      </w:r>
    </w:p>
    <w:p w14:paraId="432EC0C3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>The First Case Report</w:t>
      </w:r>
    </w:p>
    <w:p w14:paraId="73A5E290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 xml:space="preserve">K. </w:t>
      </w:r>
      <w:proofErr w:type="spellStart"/>
      <w:r>
        <w:rPr>
          <w:sz w:val="24"/>
        </w:rPr>
        <w:t>Jeyanthi</w:t>
      </w:r>
      <w:proofErr w:type="spellEnd"/>
      <w:r>
        <w:rPr>
          <w:sz w:val="24"/>
        </w:rPr>
        <w:t xml:space="preserve"> Æ </w:t>
      </w:r>
      <w:proofErr w:type="spellStart"/>
      <w:r>
        <w:rPr>
          <w:sz w:val="24"/>
        </w:rPr>
        <w:t>Ramalingam</w:t>
      </w:r>
      <w:proofErr w:type="spellEnd"/>
      <w:r>
        <w:rPr>
          <w:sz w:val="24"/>
        </w:rPr>
        <w:t xml:space="preserve"> Karthikeyan Æ Herald J. </w:t>
      </w:r>
      <w:proofErr w:type="spellStart"/>
      <w:r>
        <w:rPr>
          <w:sz w:val="24"/>
        </w:rPr>
        <w:t>Sherlin</w:t>
      </w:r>
      <w:proofErr w:type="spellEnd"/>
      <w:r>
        <w:rPr>
          <w:sz w:val="24"/>
        </w:rPr>
        <w:t xml:space="preserve"> Æ N. Anuja Æ</w:t>
      </w:r>
    </w:p>
    <w:p w14:paraId="3DF19377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 xml:space="preserve">Pratibha Ramani Æ </w:t>
      </w:r>
      <w:proofErr w:type="spellStart"/>
      <w:r>
        <w:rPr>
          <w:sz w:val="24"/>
        </w:rPr>
        <w:t>Premkumar</w:t>
      </w:r>
      <w:proofErr w:type="spellEnd"/>
      <w:r>
        <w:rPr>
          <w:sz w:val="24"/>
        </w:rPr>
        <w:t xml:space="preserve"> Priya Æ T. </w:t>
      </w:r>
      <w:proofErr w:type="spellStart"/>
      <w:r>
        <w:rPr>
          <w:sz w:val="24"/>
        </w:rPr>
        <w:t>Chandrasekar</w:t>
      </w:r>
      <w:proofErr w:type="spellEnd"/>
      <w:r>
        <w:rPr>
          <w:sz w:val="24"/>
        </w:rPr>
        <w:t xml:space="preserve"> Æ </w:t>
      </w:r>
      <w:proofErr w:type="spellStart"/>
      <w:r>
        <w:rPr>
          <w:sz w:val="24"/>
        </w:rPr>
        <w:t>Naushad</w:t>
      </w:r>
      <w:proofErr w:type="spellEnd"/>
      <w:r>
        <w:rPr>
          <w:sz w:val="24"/>
        </w:rPr>
        <w:t xml:space="preserve"> Khan Æ</w:t>
      </w:r>
    </w:p>
    <w:p w14:paraId="77B31E75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>Vinod Narayanan</w:t>
      </w:r>
    </w:p>
    <w:p w14:paraId="2DA473BA" w14:textId="77777777" w:rsidR="0099231F" w:rsidRDefault="00710607">
      <w:pPr>
        <w:spacing w:after="631" w:line="263" w:lineRule="auto"/>
        <w:ind w:left="-5" w:right="14" w:hanging="10"/>
      </w:pPr>
      <w:r>
        <w:rPr>
          <w:sz w:val="24"/>
        </w:rPr>
        <w:t xml:space="preserve">Head and Neck </w:t>
      </w:r>
      <w:proofErr w:type="spellStart"/>
      <w:r>
        <w:rPr>
          <w:sz w:val="24"/>
        </w:rPr>
        <w:t>Pathol</w:t>
      </w:r>
      <w:proofErr w:type="spellEnd"/>
      <w:r>
        <w:rPr>
          <w:sz w:val="24"/>
        </w:rPr>
        <w:t xml:space="preserve"> (2007) 1:173–177</w:t>
      </w:r>
    </w:p>
    <w:p w14:paraId="18F87EEA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 xml:space="preserve">7. Case Report; </w:t>
      </w:r>
      <w:proofErr w:type="spellStart"/>
      <w:r>
        <w:rPr>
          <w:sz w:val="24"/>
        </w:rPr>
        <w:t>Plemorphic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>:</w:t>
      </w:r>
    </w:p>
    <w:p w14:paraId="10299068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>A New Case Report</w:t>
      </w:r>
    </w:p>
    <w:p w14:paraId="25959E81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 xml:space="preserve">Tarik El-Hadi, A. </w:t>
      </w:r>
      <w:proofErr w:type="spellStart"/>
      <w:r>
        <w:rPr>
          <w:sz w:val="24"/>
        </w:rPr>
        <w:t>Oujilal,M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Boulaich</w:t>
      </w:r>
      <w:proofErr w:type="spellEnd"/>
      <w:r>
        <w:rPr>
          <w:sz w:val="24"/>
        </w:rPr>
        <w:t xml:space="preserve">, L. </w:t>
      </w:r>
      <w:proofErr w:type="spellStart"/>
      <w:r>
        <w:rPr>
          <w:sz w:val="24"/>
        </w:rPr>
        <w:t>Sqalli</w:t>
      </w:r>
      <w:proofErr w:type="spellEnd"/>
      <w:r>
        <w:rPr>
          <w:sz w:val="24"/>
        </w:rPr>
        <w:t xml:space="preserve">, and M. </w:t>
      </w:r>
      <w:proofErr w:type="spellStart"/>
      <w:r>
        <w:rPr>
          <w:sz w:val="24"/>
        </w:rPr>
        <w:t>Kzadri</w:t>
      </w:r>
      <w:proofErr w:type="spellEnd"/>
    </w:p>
    <w:p w14:paraId="77EE8198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 xml:space="preserve">Service ORL, </w:t>
      </w:r>
      <w:proofErr w:type="spellStart"/>
      <w:r>
        <w:rPr>
          <w:sz w:val="24"/>
        </w:rPr>
        <w:t>Hˆopital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Sp´ecialit´es</w:t>
      </w:r>
      <w:proofErr w:type="spellEnd"/>
      <w:r>
        <w:rPr>
          <w:sz w:val="24"/>
        </w:rPr>
        <w:t>, Rabat-Instituts, Rabat 6220, Morocco</w:t>
      </w:r>
    </w:p>
    <w:p w14:paraId="13EE900B" w14:textId="77777777" w:rsidR="0099231F" w:rsidRDefault="00710607">
      <w:pPr>
        <w:spacing w:after="943" w:line="263" w:lineRule="auto"/>
        <w:ind w:left="-5" w:right="3857" w:hanging="10"/>
      </w:pPr>
      <w:r>
        <w:rPr>
          <w:sz w:val="24"/>
        </w:rPr>
        <w:t xml:space="preserve">International Journal of </w:t>
      </w:r>
      <w:proofErr w:type="spellStart"/>
      <w:r>
        <w:rPr>
          <w:sz w:val="24"/>
        </w:rPr>
        <w:t>Otolaryngology</w:t>
      </w:r>
      <w:proofErr w:type="spellEnd"/>
      <w:r>
        <w:rPr>
          <w:sz w:val="24"/>
        </w:rPr>
        <w:t xml:space="preserve"> Volume 2009, Article ID 529350, 3 pages doi:10.1155/2009/529350</w:t>
      </w:r>
    </w:p>
    <w:p w14:paraId="4218B828" w14:textId="77777777" w:rsidR="0099231F" w:rsidRDefault="00710607">
      <w:pPr>
        <w:numPr>
          <w:ilvl w:val="0"/>
          <w:numId w:val="2"/>
        </w:numPr>
        <w:spacing w:after="4" w:line="263" w:lineRule="auto"/>
        <w:ind w:right="696" w:hanging="355"/>
      </w:pP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>:</w:t>
      </w:r>
    </w:p>
    <w:p w14:paraId="495DBF48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 xml:space="preserve">Case Report and </w:t>
      </w:r>
      <w:proofErr w:type="spellStart"/>
      <w:r>
        <w:rPr>
          <w:sz w:val="24"/>
        </w:rPr>
        <w:t>Literature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Review</w:t>
      </w:r>
      <w:proofErr w:type="spellEnd"/>
    </w:p>
    <w:p w14:paraId="2C800473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 xml:space="preserve">Lowell E. </w:t>
      </w:r>
      <w:proofErr w:type="spellStart"/>
      <w:r>
        <w:rPr>
          <w:sz w:val="24"/>
        </w:rPr>
        <w:t>Gurey</w:t>
      </w:r>
      <w:proofErr w:type="spellEnd"/>
      <w:r>
        <w:rPr>
          <w:sz w:val="24"/>
        </w:rPr>
        <w:t xml:space="preserve">, MD; Christopher D. Brook, BS; Steven M. </w:t>
      </w:r>
      <w:proofErr w:type="spellStart"/>
      <w:r>
        <w:rPr>
          <w:sz w:val="24"/>
        </w:rPr>
        <w:t>Parnes</w:t>
      </w:r>
      <w:proofErr w:type="spellEnd"/>
      <w:r>
        <w:rPr>
          <w:sz w:val="24"/>
        </w:rPr>
        <w:t>, MD</w:t>
      </w:r>
    </w:p>
    <w:p w14:paraId="46377AB5" w14:textId="77777777" w:rsidR="0099231F" w:rsidRDefault="00710607">
      <w:pPr>
        <w:spacing w:after="4" w:line="263" w:lineRule="auto"/>
        <w:ind w:left="-5" w:right="14" w:hanging="10"/>
      </w:pPr>
      <w:r>
        <w:rPr>
          <w:sz w:val="24"/>
        </w:rPr>
        <w:t xml:space="preserve">Division of </w:t>
      </w:r>
      <w:proofErr w:type="spellStart"/>
      <w:r>
        <w:rPr>
          <w:sz w:val="24"/>
        </w:rPr>
        <w:t>Otolaryngology</w:t>
      </w:r>
      <w:proofErr w:type="spellEnd"/>
      <w:r>
        <w:rPr>
          <w:sz w:val="24"/>
        </w:rPr>
        <w:t xml:space="preserve">- Head &amp; Neck </w:t>
      </w:r>
      <w:proofErr w:type="spellStart"/>
      <w:r>
        <w:rPr>
          <w:sz w:val="24"/>
        </w:rPr>
        <w:t>Surgery</w:t>
      </w:r>
      <w:proofErr w:type="spellEnd"/>
    </w:p>
    <w:p w14:paraId="596B3DCE" w14:textId="77777777" w:rsidR="0099231F" w:rsidRDefault="00710607">
      <w:pPr>
        <w:spacing w:after="4" w:line="263" w:lineRule="auto"/>
        <w:ind w:left="-5" w:right="14" w:hanging="10"/>
      </w:pPr>
      <w:proofErr w:type="spellStart"/>
      <w:r>
        <w:rPr>
          <w:sz w:val="24"/>
        </w:rPr>
        <w:t>Department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Surgery</w:t>
      </w:r>
      <w:proofErr w:type="spellEnd"/>
    </w:p>
    <w:p w14:paraId="022EEFB1" w14:textId="77777777" w:rsidR="0099231F" w:rsidRDefault="00710607">
      <w:pPr>
        <w:spacing w:after="631" w:line="263" w:lineRule="auto"/>
        <w:ind w:left="-5" w:right="14" w:hanging="10"/>
      </w:pPr>
      <w:r>
        <w:rPr>
          <w:sz w:val="24"/>
        </w:rPr>
        <w:t xml:space="preserve">Albany </w:t>
      </w:r>
      <w:proofErr w:type="spellStart"/>
      <w:r>
        <w:rPr>
          <w:sz w:val="24"/>
        </w:rPr>
        <w:t>Medical</w:t>
      </w:r>
      <w:proofErr w:type="spellEnd"/>
      <w:r>
        <w:rPr>
          <w:sz w:val="24"/>
        </w:rPr>
        <w:t xml:space="preserve"> Center; Albany, NY</w:t>
      </w:r>
    </w:p>
    <w:p w14:paraId="5DAE0356" w14:textId="77777777" w:rsidR="0099231F" w:rsidRDefault="00710607">
      <w:pPr>
        <w:numPr>
          <w:ilvl w:val="0"/>
          <w:numId w:val="2"/>
        </w:numPr>
        <w:spacing w:after="4" w:line="263" w:lineRule="auto"/>
        <w:ind w:right="696" w:hanging="355"/>
      </w:pPr>
      <w:proofErr w:type="spellStart"/>
      <w:r>
        <w:rPr>
          <w:sz w:val="24"/>
        </w:rPr>
        <w:lastRenderedPageBreak/>
        <w:t>Heeneman</w:t>
      </w:r>
      <w:proofErr w:type="spellEnd"/>
      <w:r>
        <w:rPr>
          <w:sz w:val="24"/>
        </w:rPr>
        <w:t xml:space="preserve"> H. </w:t>
      </w:r>
      <w:proofErr w:type="spellStart"/>
      <w:r>
        <w:rPr>
          <w:sz w:val="24"/>
        </w:rPr>
        <w:t>Parapharyngeal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tumours</w:t>
      </w:r>
      <w:proofErr w:type="spellEnd"/>
      <w:r>
        <w:rPr>
          <w:sz w:val="24"/>
        </w:rPr>
        <w:t>. In: Kerr AG, editor.</w:t>
      </w:r>
    </w:p>
    <w:p w14:paraId="77C2D042" w14:textId="77777777" w:rsidR="0099231F" w:rsidRDefault="00710607">
      <w:pPr>
        <w:spacing w:after="320" w:line="263" w:lineRule="auto"/>
        <w:ind w:left="-5" w:right="1547" w:hanging="10"/>
      </w:pPr>
      <w:r>
        <w:rPr>
          <w:sz w:val="24"/>
        </w:rPr>
        <w:t xml:space="preserve">Scott </w:t>
      </w:r>
      <w:proofErr w:type="spellStart"/>
      <w:r>
        <w:rPr>
          <w:sz w:val="24"/>
        </w:rPr>
        <w:t>Brown’s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otolaryngology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Butterworth</w:t>
      </w:r>
      <w:proofErr w:type="spellEnd"/>
      <w:r>
        <w:rPr>
          <w:sz w:val="24"/>
        </w:rPr>
        <w:t xml:space="preserve"> &amp; Co Ltd.; 1987. p. 380–391.</w:t>
      </w:r>
    </w:p>
    <w:p w14:paraId="07BC78E7" w14:textId="77777777" w:rsidR="0099231F" w:rsidRDefault="00710607">
      <w:pPr>
        <w:numPr>
          <w:ilvl w:val="0"/>
          <w:numId w:val="2"/>
        </w:numPr>
        <w:spacing w:after="319" w:line="263" w:lineRule="auto"/>
        <w:ind w:right="696" w:hanging="355"/>
      </w:pPr>
      <w:proofErr w:type="spellStart"/>
      <w:r>
        <w:rPr>
          <w:sz w:val="24"/>
        </w:rPr>
        <w:t>Eveson</w:t>
      </w:r>
      <w:proofErr w:type="spellEnd"/>
      <w:r>
        <w:rPr>
          <w:sz w:val="24"/>
        </w:rPr>
        <w:t xml:space="preserve"> JW, </w:t>
      </w:r>
      <w:proofErr w:type="spellStart"/>
      <w:r>
        <w:rPr>
          <w:sz w:val="24"/>
        </w:rPr>
        <w:t>Cawson</w:t>
      </w:r>
      <w:proofErr w:type="spellEnd"/>
      <w:r>
        <w:rPr>
          <w:sz w:val="24"/>
        </w:rPr>
        <w:t xml:space="preserve"> RA. </w:t>
      </w:r>
      <w:proofErr w:type="spellStart"/>
      <w:r>
        <w:rPr>
          <w:sz w:val="24"/>
        </w:rPr>
        <w:t>Tumour</w:t>
      </w:r>
      <w:proofErr w:type="spellEnd"/>
      <w:r>
        <w:rPr>
          <w:sz w:val="24"/>
        </w:rPr>
        <w:t xml:space="preserve"> of the minor (</w:t>
      </w:r>
      <w:proofErr w:type="spellStart"/>
      <w:r>
        <w:rPr>
          <w:sz w:val="24"/>
        </w:rPr>
        <w:t>Oropharyngeal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salivary</w:t>
      </w:r>
      <w:proofErr w:type="spellEnd"/>
      <w:r>
        <w:rPr>
          <w:sz w:val="24"/>
        </w:rPr>
        <w:t xml:space="preserve"> glands: </w:t>
      </w:r>
      <w:proofErr w:type="spellStart"/>
      <w:r>
        <w:rPr>
          <w:sz w:val="24"/>
        </w:rPr>
        <w:t>demographic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study</w:t>
      </w:r>
      <w:proofErr w:type="spellEnd"/>
      <w:r>
        <w:rPr>
          <w:sz w:val="24"/>
        </w:rPr>
        <w:t xml:space="preserve"> of 336 cases. J Oral </w:t>
      </w:r>
      <w:proofErr w:type="spellStart"/>
      <w:r>
        <w:rPr>
          <w:sz w:val="24"/>
        </w:rPr>
        <w:t>Pathol</w:t>
      </w:r>
      <w:proofErr w:type="spellEnd"/>
      <w:r>
        <w:rPr>
          <w:sz w:val="24"/>
        </w:rPr>
        <w:t xml:space="preserve"> 1985;14:500–9.</w:t>
      </w:r>
    </w:p>
    <w:p w14:paraId="6476F262" w14:textId="77777777" w:rsidR="0099231F" w:rsidRDefault="00710607">
      <w:pPr>
        <w:numPr>
          <w:ilvl w:val="0"/>
          <w:numId w:val="2"/>
        </w:numPr>
        <w:spacing w:after="319" w:line="263" w:lineRule="auto"/>
        <w:ind w:right="696" w:hanging="355"/>
      </w:pPr>
      <w:proofErr w:type="spellStart"/>
      <w:r>
        <w:rPr>
          <w:sz w:val="24"/>
        </w:rPr>
        <w:t>Batsakis</w:t>
      </w:r>
      <w:proofErr w:type="spellEnd"/>
      <w:r>
        <w:rPr>
          <w:sz w:val="24"/>
        </w:rPr>
        <w:t xml:space="preserve"> JG, </w:t>
      </w:r>
      <w:proofErr w:type="spellStart"/>
      <w:r>
        <w:rPr>
          <w:sz w:val="24"/>
        </w:rPr>
        <w:t>Sneige</w:t>
      </w:r>
      <w:proofErr w:type="spellEnd"/>
      <w:r>
        <w:rPr>
          <w:sz w:val="24"/>
        </w:rPr>
        <w:t xml:space="preserve"> N. </w:t>
      </w:r>
      <w:proofErr w:type="spellStart"/>
      <w:r>
        <w:rPr>
          <w:sz w:val="24"/>
        </w:rPr>
        <w:t>Pathology</w:t>
      </w:r>
      <w:proofErr w:type="spellEnd"/>
      <w:r>
        <w:rPr>
          <w:sz w:val="24"/>
        </w:rPr>
        <w:t xml:space="preserve"> consultation: </w:t>
      </w:r>
      <w:proofErr w:type="spellStart"/>
      <w:r>
        <w:rPr>
          <w:sz w:val="24"/>
        </w:rPr>
        <w:t>parapharyngeal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retropharyngeal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diseases</w:t>
      </w:r>
      <w:proofErr w:type="spellEnd"/>
      <w:r>
        <w:rPr>
          <w:sz w:val="24"/>
        </w:rPr>
        <w:t xml:space="preserve">. Ann </w:t>
      </w:r>
      <w:proofErr w:type="spellStart"/>
      <w:r>
        <w:rPr>
          <w:sz w:val="24"/>
        </w:rPr>
        <w:t>Otol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Rhinol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Laryngol</w:t>
      </w:r>
      <w:proofErr w:type="spellEnd"/>
      <w:r>
        <w:rPr>
          <w:sz w:val="24"/>
        </w:rPr>
        <w:t xml:space="preserve"> 1989;98:320–4.</w:t>
      </w:r>
    </w:p>
    <w:p w14:paraId="423D89D8" w14:textId="77777777" w:rsidR="0099231F" w:rsidRDefault="00710607">
      <w:pPr>
        <w:numPr>
          <w:ilvl w:val="0"/>
          <w:numId w:val="2"/>
        </w:numPr>
        <w:spacing w:after="4" w:line="263" w:lineRule="auto"/>
        <w:ind w:right="696" w:hanging="355"/>
      </w:pPr>
      <w:proofErr w:type="spellStart"/>
      <w:r>
        <w:rPr>
          <w:sz w:val="24"/>
        </w:rPr>
        <w:t>Guinto</w:t>
      </w:r>
      <w:proofErr w:type="spellEnd"/>
      <w:r>
        <w:rPr>
          <w:sz w:val="24"/>
        </w:rPr>
        <w:t xml:space="preserve"> G, </w:t>
      </w:r>
      <w:proofErr w:type="spellStart"/>
      <w:r>
        <w:rPr>
          <w:sz w:val="24"/>
        </w:rPr>
        <w:t>Abello</w:t>
      </w:r>
      <w:proofErr w:type="spellEnd"/>
      <w:r>
        <w:rPr>
          <w:sz w:val="24"/>
        </w:rPr>
        <w:t xml:space="preserve"> J, Molina A, Gallegos F, Oviedo A, </w:t>
      </w:r>
      <w:proofErr w:type="spellStart"/>
      <w:r>
        <w:rPr>
          <w:sz w:val="24"/>
        </w:rPr>
        <w:t>Nettel</w:t>
      </w:r>
      <w:proofErr w:type="spellEnd"/>
      <w:r>
        <w:rPr>
          <w:sz w:val="24"/>
        </w:rPr>
        <w:t xml:space="preserve"> B,</w:t>
      </w:r>
    </w:p>
    <w:p w14:paraId="4DDE010E" w14:textId="77777777" w:rsidR="0099231F" w:rsidRDefault="00710607">
      <w:pPr>
        <w:spacing w:after="319" w:line="263" w:lineRule="auto"/>
        <w:ind w:left="-5" w:right="1952" w:hanging="10"/>
      </w:pPr>
      <w:r>
        <w:rPr>
          <w:sz w:val="24"/>
        </w:rPr>
        <w:t xml:space="preserve">Lopez R. </w:t>
      </w:r>
      <w:proofErr w:type="spellStart"/>
      <w:r>
        <w:rPr>
          <w:sz w:val="24"/>
        </w:rPr>
        <w:t>Zygomatic-transmandibular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 xml:space="preserve"> for </w:t>
      </w:r>
      <w:proofErr w:type="spellStart"/>
      <w:r>
        <w:rPr>
          <w:sz w:val="24"/>
        </w:rPr>
        <w:t>giant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tumors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infratemporal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fossa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parapharyngeal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Neurosugery</w:t>
      </w:r>
      <w:proofErr w:type="spellEnd"/>
      <w:r>
        <w:rPr>
          <w:sz w:val="24"/>
        </w:rPr>
        <w:t xml:space="preserve"> 1999;45:1385–98.</w:t>
      </w:r>
    </w:p>
    <w:p w14:paraId="58DB4AE7" w14:textId="77777777" w:rsidR="0099231F" w:rsidRDefault="00710607">
      <w:pPr>
        <w:numPr>
          <w:ilvl w:val="0"/>
          <w:numId w:val="2"/>
        </w:numPr>
        <w:spacing w:after="314" w:line="267" w:lineRule="auto"/>
        <w:ind w:right="696" w:hanging="355"/>
      </w:pPr>
      <w:r>
        <w:rPr>
          <w:sz w:val="24"/>
        </w:rPr>
        <w:t>S. A. Kamal, “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of the </w:t>
      </w:r>
      <w:proofErr w:type="spellStart"/>
      <w:r>
        <w:rPr>
          <w:sz w:val="24"/>
        </w:rPr>
        <w:t>nose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clinical</w:t>
      </w:r>
      <w:proofErr w:type="spellEnd"/>
      <w:r>
        <w:rPr>
          <w:sz w:val="24"/>
        </w:rPr>
        <w:t xml:space="preserve"> case and </w:t>
      </w:r>
      <w:proofErr w:type="spellStart"/>
      <w:r>
        <w:rPr>
          <w:sz w:val="24"/>
        </w:rPr>
        <w:t>historical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review</w:t>
      </w:r>
      <w:proofErr w:type="spellEnd"/>
      <w:r>
        <w:rPr>
          <w:sz w:val="24"/>
        </w:rPr>
        <w:t xml:space="preserve">,” Journal of </w:t>
      </w:r>
      <w:proofErr w:type="spellStart"/>
      <w:r>
        <w:rPr>
          <w:sz w:val="24"/>
        </w:rPr>
        <w:t>Laryngology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Otology</w:t>
      </w:r>
      <w:proofErr w:type="spellEnd"/>
      <w:r>
        <w:rPr>
          <w:sz w:val="24"/>
        </w:rPr>
        <w:t>, vol. 98, no. 9, pp. 917–923, 1984.</w:t>
      </w:r>
    </w:p>
    <w:p w14:paraId="6FD5716F" w14:textId="77777777" w:rsidR="0099231F" w:rsidRDefault="00710607">
      <w:pPr>
        <w:numPr>
          <w:ilvl w:val="0"/>
          <w:numId w:val="2"/>
        </w:numPr>
        <w:spacing w:after="317" w:line="263" w:lineRule="auto"/>
        <w:ind w:right="696" w:hanging="355"/>
      </w:pPr>
      <w:r>
        <w:rPr>
          <w:sz w:val="24"/>
        </w:rPr>
        <w:t xml:space="preserve">O. H. </w:t>
      </w:r>
      <w:proofErr w:type="spellStart"/>
      <w:r>
        <w:rPr>
          <w:sz w:val="24"/>
        </w:rPr>
        <w:t>Shaheen</w:t>
      </w:r>
      <w:proofErr w:type="spellEnd"/>
      <w:r>
        <w:rPr>
          <w:sz w:val="24"/>
        </w:rPr>
        <w:t>, “</w:t>
      </w:r>
      <w:proofErr w:type="spellStart"/>
      <w:r>
        <w:rPr>
          <w:sz w:val="24"/>
        </w:rPr>
        <w:t>Benign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salivary</w:t>
      </w:r>
      <w:proofErr w:type="spellEnd"/>
      <w:r>
        <w:rPr>
          <w:sz w:val="24"/>
        </w:rPr>
        <w:t xml:space="preserve"> gland </w:t>
      </w:r>
      <w:proofErr w:type="spellStart"/>
      <w:r>
        <w:rPr>
          <w:sz w:val="24"/>
        </w:rPr>
        <w:t>tumors</w:t>
      </w:r>
      <w:proofErr w:type="spellEnd"/>
      <w:r>
        <w:rPr>
          <w:sz w:val="24"/>
        </w:rPr>
        <w:t xml:space="preserve">,” in Scott </w:t>
      </w:r>
      <w:proofErr w:type="spellStart"/>
      <w:r>
        <w:rPr>
          <w:sz w:val="24"/>
        </w:rPr>
        <w:t>Brown’s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Otolaryngology</w:t>
      </w:r>
      <w:proofErr w:type="spellEnd"/>
      <w:r>
        <w:rPr>
          <w:sz w:val="24"/>
        </w:rPr>
        <w:t xml:space="preserve">, A. G. Kerr, Ed., Butter-Worth Heinemann, London, UK, 6th </w:t>
      </w:r>
      <w:proofErr w:type="spellStart"/>
      <w:r>
        <w:rPr>
          <w:sz w:val="24"/>
        </w:rPr>
        <w:t>edition</w:t>
      </w:r>
      <w:proofErr w:type="spellEnd"/>
      <w:r>
        <w:rPr>
          <w:sz w:val="24"/>
        </w:rPr>
        <w:t>, 1997.</w:t>
      </w:r>
    </w:p>
    <w:p w14:paraId="6A6D9047" w14:textId="77777777" w:rsidR="0099231F" w:rsidRDefault="00710607">
      <w:pPr>
        <w:numPr>
          <w:ilvl w:val="0"/>
          <w:numId w:val="2"/>
        </w:numPr>
        <w:spacing w:after="4" w:line="263" w:lineRule="auto"/>
        <w:ind w:right="696" w:hanging="355"/>
      </w:pPr>
      <w:r>
        <w:rPr>
          <w:sz w:val="24"/>
        </w:rPr>
        <w:t>S. B. Freeman, K. S. Kennedy, G. S. Parker, and S. A. Tatum,</w:t>
      </w:r>
    </w:p>
    <w:p w14:paraId="0844F5CC" w14:textId="77777777" w:rsidR="0099231F" w:rsidRDefault="00710607">
      <w:pPr>
        <w:spacing w:after="4" w:line="263" w:lineRule="auto"/>
        <w:ind w:left="-5" w:right="2032" w:hanging="10"/>
      </w:pPr>
      <w:r>
        <w:rPr>
          <w:sz w:val="24"/>
        </w:rPr>
        <w:t>“</w:t>
      </w:r>
      <w:proofErr w:type="spellStart"/>
      <w:r>
        <w:rPr>
          <w:sz w:val="24"/>
        </w:rPr>
        <w:t>Metastasizing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pleomorphic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adenoma</w:t>
      </w:r>
      <w:proofErr w:type="spellEnd"/>
      <w:r>
        <w:rPr>
          <w:sz w:val="24"/>
        </w:rPr>
        <w:t xml:space="preserve"> of the nasal septum,” Archives of </w:t>
      </w:r>
      <w:proofErr w:type="spellStart"/>
      <w:r>
        <w:rPr>
          <w:sz w:val="24"/>
        </w:rPr>
        <w:t>Otolaryngology</w:t>
      </w:r>
      <w:proofErr w:type="spellEnd"/>
      <w:r>
        <w:rPr>
          <w:sz w:val="24"/>
        </w:rPr>
        <w:t>, vol. 116, no. 11, pp. 1331–1333, 1990.</w:t>
      </w:r>
    </w:p>
    <w:sectPr w:rsidR="0099231F">
      <w:headerReference w:type="even" r:id="rId29"/>
      <w:headerReference w:type="default" r:id="rId30"/>
      <w:headerReference w:type="first" r:id="rId31"/>
      <w:pgSz w:w="11906" w:h="16838"/>
      <w:pgMar w:top="1499" w:right="1743" w:bottom="1563" w:left="1800" w:header="9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162A6" w14:textId="77777777" w:rsidR="00710607" w:rsidRDefault="00710607">
      <w:pPr>
        <w:spacing w:after="0" w:line="240" w:lineRule="auto"/>
      </w:pPr>
      <w:r>
        <w:separator/>
      </w:r>
    </w:p>
  </w:endnote>
  <w:endnote w:type="continuationSeparator" w:id="0">
    <w:p w14:paraId="54B3B08F" w14:textId="77777777" w:rsidR="00710607" w:rsidRDefault="0071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7ADE0" w14:textId="77777777" w:rsidR="00710607" w:rsidRDefault="00710607">
      <w:pPr>
        <w:spacing w:after="0" w:line="240" w:lineRule="auto"/>
      </w:pPr>
      <w:r>
        <w:separator/>
      </w:r>
    </w:p>
  </w:footnote>
  <w:footnote w:type="continuationSeparator" w:id="0">
    <w:p w14:paraId="7826C8E1" w14:textId="77777777" w:rsidR="00710607" w:rsidRDefault="00710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EFCCF" w14:textId="77777777" w:rsidR="0099231F" w:rsidRDefault="00710607">
    <w:pPr>
      <w:spacing w:after="0"/>
      <w:ind w:left="-1800"/>
    </w:pPr>
    <w:r>
      <w:rPr>
        <w:rFonts w:ascii="Courier New" w:eastAsia="Courier New" w:hAnsi="Courier New" w:cs="Courier New"/>
        <w:sz w:val="24"/>
      </w:rPr>
      <w:t>UNDER PEER REVIEW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D1426" w14:textId="77777777" w:rsidR="0099231F" w:rsidRDefault="00710607">
    <w:pPr>
      <w:spacing w:after="0"/>
      <w:ind w:left="-1800"/>
    </w:pPr>
    <w:r>
      <w:rPr>
        <w:rFonts w:ascii="Courier New" w:eastAsia="Courier New" w:hAnsi="Courier New" w:cs="Courier New"/>
        <w:sz w:val="24"/>
      </w:rPr>
      <w:t>UNDER PEER REVIEW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C2D6F" w14:textId="77777777" w:rsidR="0099231F" w:rsidRDefault="00710607">
    <w:pPr>
      <w:spacing w:after="0"/>
      <w:ind w:left="-1800"/>
    </w:pPr>
    <w:r>
      <w:rPr>
        <w:rFonts w:ascii="Courier New" w:eastAsia="Courier New" w:hAnsi="Courier New" w:cs="Courier New"/>
        <w:sz w:val="24"/>
      </w:rPr>
      <w:t>UNDER PEER REVIEW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A1EA6"/>
    <w:multiLevelType w:val="hybridMultilevel"/>
    <w:tmpl w:val="E862AFE4"/>
    <w:lvl w:ilvl="0" w:tplc="599C1DD4">
      <w:start w:val="8"/>
      <w:numFmt w:val="decimal"/>
      <w:lvlText w:val="%1."/>
      <w:lvlJc w:val="left"/>
      <w:pPr>
        <w:ind w:left="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92B3C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405CE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0AE14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ACB56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8EE7C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7414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B6D00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B8A95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4F6978"/>
    <w:multiLevelType w:val="hybridMultilevel"/>
    <w:tmpl w:val="EC589CC8"/>
    <w:lvl w:ilvl="0" w:tplc="322E666C">
      <w:start w:val="1"/>
      <w:numFmt w:val="decimal"/>
      <w:lvlText w:val="%1."/>
      <w:lvlJc w:val="left"/>
      <w:pPr>
        <w:ind w:left="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54DD0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C8CB8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C6440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8EE73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8417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B4D29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AAD6E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FE548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0443515">
    <w:abstractNumId w:val="1"/>
  </w:num>
  <w:num w:numId="2" w16cid:durableId="1931499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YysjS3MLE0MTE1NjdX0lEKTi0uzszPAykwrAUA47JRYSwAAAA="/>
  </w:docVars>
  <w:rsids>
    <w:rsidRoot w:val="0099231F"/>
    <w:rsid w:val="00012523"/>
    <w:rsid w:val="002C3AC1"/>
    <w:rsid w:val="002D38E6"/>
    <w:rsid w:val="00317B36"/>
    <w:rsid w:val="003D4277"/>
    <w:rsid w:val="004A3DE0"/>
    <w:rsid w:val="005158AE"/>
    <w:rsid w:val="00615FBF"/>
    <w:rsid w:val="00710607"/>
    <w:rsid w:val="0099231F"/>
    <w:rsid w:val="0099407A"/>
    <w:rsid w:val="00A4689D"/>
    <w:rsid w:val="00DE114C"/>
    <w:rsid w:val="00DF5FE9"/>
    <w:rsid w:val="00E4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6C0A1"/>
  <w15:docId w15:val="{816B730F-5E86-4757-9857-2AF88B37D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MA" w:eastAsia="fr-M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17" w:line="265" w:lineRule="auto"/>
      <w:ind w:left="29" w:hanging="10"/>
      <w:jc w:val="center"/>
      <w:outlineLvl w:val="0"/>
    </w:pPr>
    <w:rPr>
      <w:rFonts w:ascii="Calibri" w:eastAsia="Calibri" w:hAnsi="Calibri" w:cs="Calibri"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50.jpg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7.jp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24" Type="http://schemas.openxmlformats.org/officeDocument/2006/relationships/image" Target="media/image90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28" Type="http://schemas.openxmlformats.org/officeDocument/2006/relationships/image" Target="media/image14.jpg"/><Relationship Id="rId10" Type="http://schemas.openxmlformats.org/officeDocument/2006/relationships/image" Target="media/image11.jpg"/><Relationship Id="rId19" Type="http://schemas.openxmlformats.org/officeDocument/2006/relationships/image" Target="media/image60.jp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30.jpg"/><Relationship Id="rId22" Type="http://schemas.openxmlformats.org/officeDocument/2006/relationships/image" Target="media/image10.jpg"/><Relationship Id="rId27" Type="http://schemas.openxmlformats.org/officeDocument/2006/relationships/image" Target="media/image13.jpg"/><Relationship Id="rId30" Type="http://schemas.openxmlformats.org/officeDocument/2006/relationships/header" Target="header2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2077</Words>
  <Characters>11839</Characters>
  <Application>Microsoft Office Word</Application>
  <DocSecurity>0</DocSecurity>
  <Lines>98</Lines>
  <Paragraphs>27</Paragraphs>
  <ScaleCrop>false</ScaleCrop>
  <Company/>
  <LinksUpToDate>false</LinksUpToDate>
  <CharactersWithSpaces>13889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naana</dc:creator>
  <cp:keywords/>
  <cp:lastModifiedBy>Editor-90</cp:lastModifiedBy>
  <cp:revision>10</cp:revision>
  <dcterms:created xsi:type="dcterms:W3CDTF">2025-02-04T09:33:00Z</dcterms:created>
  <dcterms:modified xsi:type="dcterms:W3CDTF">2025-02-05T11:50:00Z</dcterms:modified>
</cp:coreProperties>
</file>