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56F36" w14:textId="77777777" w:rsidR="00BC4F34" w:rsidRPr="00B31E29" w:rsidRDefault="00BC4F34">
      <w:pPr>
        <w:spacing w:before="99"/>
        <w:rPr>
          <w:rFonts w:ascii="Arial" w:hAnsi="Arial" w:cs="Arial"/>
          <w:sz w:val="20"/>
          <w:szCs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BC4F34" w:rsidRPr="00B31E29" w14:paraId="62165A09" w14:textId="77777777">
        <w:trPr>
          <w:trHeight w:val="290"/>
        </w:trPr>
        <w:tc>
          <w:tcPr>
            <w:tcW w:w="5168" w:type="dxa"/>
          </w:tcPr>
          <w:p w14:paraId="20482B95" w14:textId="77777777" w:rsidR="00BC4F34" w:rsidRPr="00B31E29" w:rsidRDefault="00442A71">
            <w:pPr>
              <w:pStyle w:val="TableParagraph"/>
              <w:spacing w:line="229" w:lineRule="exact"/>
              <w:ind w:left="95"/>
              <w:rPr>
                <w:rFonts w:ascii="Arial" w:hAnsi="Arial" w:cs="Arial"/>
                <w:sz w:val="20"/>
                <w:szCs w:val="20"/>
              </w:rPr>
            </w:pPr>
            <w:r w:rsidRPr="00B31E29">
              <w:rPr>
                <w:rFonts w:ascii="Arial" w:hAnsi="Arial" w:cs="Arial"/>
                <w:sz w:val="20"/>
                <w:szCs w:val="20"/>
              </w:rPr>
              <w:t>Journal</w:t>
            </w:r>
            <w:r w:rsidRPr="00B31E29">
              <w:rPr>
                <w:rFonts w:ascii="Arial" w:hAnsi="Arial" w:cs="Arial"/>
                <w:spacing w:val="-10"/>
                <w:sz w:val="20"/>
                <w:szCs w:val="20"/>
              </w:rPr>
              <w:t xml:space="preserve"> </w:t>
            </w:r>
            <w:r w:rsidRPr="00B31E29">
              <w:rPr>
                <w:rFonts w:ascii="Arial" w:hAnsi="Arial" w:cs="Arial"/>
                <w:spacing w:val="-2"/>
                <w:sz w:val="20"/>
                <w:szCs w:val="20"/>
              </w:rPr>
              <w:t>Name:</w:t>
            </w:r>
          </w:p>
        </w:tc>
        <w:tc>
          <w:tcPr>
            <w:tcW w:w="15770" w:type="dxa"/>
          </w:tcPr>
          <w:p w14:paraId="0BBCB91E" w14:textId="77777777" w:rsidR="00BC4F34" w:rsidRPr="00B31E29" w:rsidRDefault="009860D3">
            <w:pPr>
              <w:pStyle w:val="TableParagraph"/>
              <w:spacing w:before="26"/>
              <w:ind w:left="107"/>
              <w:rPr>
                <w:rFonts w:ascii="Arial" w:hAnsi="Arial" w:cs="Arial"/>
                <w:b/>
                <w:sz w:val="20"/>
                <w:szCs w:val="20"/>
              </w:rPr>
            </w:pPr>
            <w:hyperlink r:id="rId7">
              <w:r w:rsidR="00442A71" w:rsidRPr="00B31E29">
                <w:rPr>
                  <w:rFonts w:ascii="Arial" w:hAnsi="Arial" w:cs="Arial"/>
                  <w:b/>
                  <w:color w:val="0000FF"/>
                  <w:sz w:val="20"/>
                  <w:szCs w:val="20"/>
                  <w:u w:val="single" w:color="0000FF"/>
                </w:rPr>
                <w:t>International</w:t>
              </w:r>
              <w:r w:rsidR="00442A71" w:rsidRPr="00B31E29">
                <w:rPr>
                  <w:rFonts w:ascii="Arial" w:hAnsi="Arial" w:cs="Arial"/>
                  <w:b/>
                  <w:color w:val="0000FF"/>
                  <w:spacing w:val="-7"/>
                  <w:sz w:val="20"/>
                  <w:szCs w:val="20"/>
                  <w:u w:val="single" w:color="0000FF"/>
                </w:rPr>
                <w:t xml:space="preserve"> </w:t>
              </w:r>
              <w:r w:rsidR="00442A71" w:rsidRPr="00B31E29">
                <w:rPr>
                  <w:rFonts w:ascii="Arial" w:hAnsi="Arial" w:cs="Arial"/>
                  <w:b/>
                  <w:color w:val="0000FF"/>
                  <w:sz w:val="20"/>
                  <w:szCs w:val="20"/>
                  <w:u w:val="single" w:color="0000FF"/>
                </w:rPr>
                <w:t>Journal</w:t>
              </w:r>
              <w:r w:rsidR="00442A71" w:rsidRPr="00B31E29">
                <w:rPr>
                  <w:rFonts w:ascii="Arial" w:hAnsi="Arial" w:cs="Arial"/>
                  <w:b/>
                  <w:color w:val="0000FF"/>
                  <w:spacing w:val="-9"/>
                  <w:sz w:val="20"/>
                  <w:szCs w:val="20"/>
                  <w:u w:val="single" w:color="0000FF"/>
                </w:rPr>
                <w:t xml:space="preserve"> </w:t>
              </w:r>
              <w:r w:rsidR="00442A71" w:rsidRPr="00B31E29">
                <w:rPr>
                  <w:rFonts w:ascii="Arial" w:hAnsi="Arial" w:cs="Arial"/>
                  <w:b/>
                  <w:color w:val="0000FF"/>
                  <w:sz w:val="20"/>
                  <w:szCs w:val="20"/>
                  <w:u w:val="single" w:color="0000FF"/>
                </w:rPr>
                <w:t>of</w:t>
              </w:r>
              <w:r w:rsidR="00442A71" w:rsidRPr="00B31E29">
                <w:rPr>
                  <w:rFonts w:ascii="Arial" w:hAnsi="Arial" w:cs="Arial"/>
                  <w:b/>
                  <w:color w:val="0000FF"/>
                  <w:spacing w:val="-6"/>
                  <w:sz w:val="20"/>
                  <w:szCs w:val="20"/>
                  <w:u w:val="single" w:color="0000FF"/>
                </w:rPr>
                <w:t xml:space="preserve"> </w:t>
              </w:r>
              <w:r w:rsidR="00442A71" w:rsidRPr="00B31E29">
                <w:rPr>
                  <w:rFonts w:ascii="Arial" w:hAnsi="Arial" w:cs="Arial"/>
                  <w:b/>
                  <w:color w:val="0000FF"/>
                  <w:sz w:val="20"/>
                  <w:szCs w:val="20"/>
                  <w:u w:val="single" w:color="0000FF"/>
                </w:rPr>
                <w:t>Environment</w:t>
              </w:r>
              <w:r w:rsidR="00442A71" w:rsidRPr="00B31E29">
                <w:rPr>
                  <w:rFonts w:ascii="Arial" w:hAnsi="Arial" w:cs="Arial"/>
                  <w:b/>
                  <w:color w:val="0000FF"/>
                  <w:spacing w:val="-8"/>
                  <w:sz w:val="20"/>
                  <w:szCs w:val="20"/>
                  <w:u w:val="single" w:color="0000FF"/>
                </w:rPr>
                <w:t xml:space="preserve"> </w:t>
              </w:r>
              <w:r w:rsidR="00442A71" w:rsidRPr="00B31E29">
                <w:rPr>
                  <w:rFonts w:ascii="Arial" w:hAnsi="Arial" w:cs="Arial"/>
                  <w:b/>
                  <w:color w:val="0000FF"/>
                  <w:sz w:val="20"/>
                  <w:szCs w:val="20"/>
                  <w:u w:val="single" w:color="0000FF"/>
                </w:rPr>
                <w:t>and</w:t>
              </w:r>
              <w:r w:rsidR="00442A71" w:rsidRPr="00B31E29">
                <w:rPr>
                  <w:rFonts w:ascii="Arial" w:hAnsi="Arial" w:cs="Arial"/>
                  <w:b/>
                  <w:color w:val="0000FF"/>
                  <w:spacing w:val="-8"/>
                  <w:sz w:val="20"/>
                  <w:szCs w:val="20"/>
                  <w:u w:val="single" w:color="0000FF"/>
                </w:rPr>
                <w:t xml:space="preserve"> </w:t>
              </w:r>
              <w:r w:rsidR="00442A71" w:rsidRPr="00B31E29">
                <w:rPr>
                  <w:rFonts w:ascii="Arial" w:hAnsi="Arial" w:cs="Arial"/>
                  <w:b/>
                  <w:color w:val="0000FF"/>
                  <w:sz w:val="20"/>
                  <w:szCs w:val="20"/>
                  <w:u w:val="single" w:color="0000FF"/>
                </w:rPr>
                <w:t>Climate</w:t>
              </w:r>
              <w:r w:rsidR="00442A71" w:rsidRPr="00B31E29">
                <w:rPr>
                  <w:rFonts w:ascii="Arial" w:hAnsi="Arial" w:cs="Arial"/>
                  <w:b/>
                  <w:color w:val="0000FF"/>
                  <w:spacing w:val="-7"/>
                  <w:sz w:val="20"/>
                  <w:szCs w:val="20"/>
                  <w:u w:val="single" w:color="0000FF"/>
                </w:rPr>
                <w:t xml:space="preserve"> </w:t>
              </w:r>
              <w:r w:rsidR="00442A71" w:rsidRPr="00B31E29">
                <w:rPr>
                  <w:rFonts w:ascii="Arial" w:hAnsi="Arial" w:cs="Arial"/>
                  <w:b/>
                  <w:color w:val="0000FF"/>
                  <w:spacing w:val="-2"/>
                  <w:sz w:val="20"/>
                  <w:szCs w:val="20"/>
                  <w:u w:val="single" w:color="0000FF"/>
                </w:rPr>
                <w:t>Change</w:t>
              </w:r>
            </w:hyperlink>
          </w:p>
        </w:tc>
      </w:tr>
      <w:tr w:rsidR="00BC4F34" w:rsidRPr="00B31E29" w14:paraId="2A707C62" w14:textId="77777777">
        <w:trPr>
          <w:trHeight w:val="290"/>
        </w:trPr>
        <w:tc>
          <w:tcPr>
            <w:tcW w:w="5168" w:type="dxa"/>
          </w:tcPr>
          <w:p w14:paraId="0E88F692" w14:textId="77777777" w:rsidR="00BC4F34" w:rsidRPr="00B31E29" w:rsidRDefault="00442A71">
            <w:pPr>
              <w:pStyle w:val="TableParagraph"/>
              <w:spacing w:line="229" w:lineRule="exact"/>
              <w:ind w:left="95"/>
              <w:rPr>
                <w:rFonts w:ascii="Arial" w:hAnsi="Arial" w:cs="Arial"/>
                <w:sz w:val="20"/>
                <w:szCs w:val="20"/>
              </w:rPr>
            </w:pPr>
            <w:r w:rsidRPr="00B31E29">
              <w:rPr>
                <w:rFonts w:ascii="Arial" w:hAnsi="Arial" w:cs="Arial"/>
                <w:sz w:val="20"/>
                <w:szCs w:val="20"/>
              </w:rPr>
              <w:t>Manuscript</w:t>
            </w:r>
            <w:r w:rsidRPr="00B31E29">
              <w:rPr>
                <w:rFonts w:ascii="Arial" w:hAnsi="Arial" w:cs="Arial"/>
                <w:spacing w:val="-14"/>
                <w:sz w:val="20"/>
                <w:szCs w:val="20"/>
              </w:rPr>
              <w:t xml:space="preserve"> </w:t>
            </w:r>
            <w:r w:rsidRPr="00B31E29">
              <w:rPr>
                <w:rFonts w:ascii="Arial" w:hAnsi="Arial" w:cs="Arial"/>
                <w:spacing w:val="-2"/>
                <w:sz w:val="20"/>
                <w:szCs w:val="20"/>
              </w:rPr>
              <w:t>Number:</w:t>
            </w:r>
          </w:p>
        </w:tc>
        <w:tc>
          <w:tcPr>
            <w:tcW w:w="15770" w:type="dxa"/>
          </w:tcPr>
          <w:p w14:paraId="3767F6B6" w14:textId="77777777" w:rsidR="00BC4F34" w:rsidRPr="00B31E29" w:rsidRDefault="00442A71">
            <w:pPr>
              <w:pStyle w:val="TableParagraph"/>
              <w:spacing w:before="26"/>
              <w:ind w:left="107"/>
              <w:rPr>
                <w:rFonts w:ascii="Arial" w:hAnsi="Arial" w:cs="Arial"/>
                <w:b/>
                <w:sz w:val="20"/>
                <w:szCs w:val="20"/>
              </w:rPr>
            </w:pPr>
            <w:r w:rsidRPr="00B31E29">
              <w:rPr>
                <w:rFonts w:ascii="Arial" w:hAnsi="Arial" w:cs="Arial"/>
                <w:b/>
                <w:spacing w:val="-2"/>
                <w:sz w:val="20"/>
                <w:szCs w:val="20"/>
              </w:rPr>
              <w:t>Ms_IJECC_131257</w:t>
            </w:r>
          </w:p>
        </w:tc>
      </w:tr>
      <w:tr w:rsidR="00BC4F34" w:rsidRPr="00B31E29" w14:paraId="14738521" w14:textId="77777777" w:rsidTr="007C6FEA">
        <w:trPr>
          <w:trHeight w:val="200"/>
        </w:trPr>
        <w:tc>
          <w:tcPr>
            <w:tcW w:w="5168" w:type="dxa"/>
          </w:tcPr>
          <w:p w14:paraId="38609464" w14:textId="77777777" w:rsidR="00BC4F34" w:rsidRPr="00B31E29" w:rsidRDefault="00442A71">
            <w:pPr>
              <w:pStyle w:val="TableParagraph"/>
              <w:spacing w:line="229" w:lineRule="exact"/>
              <w:ind w:left="95"/>
              <w:rPr>
                <w:rFonts w:ascii="Arial" w:hAnsi="Arial" w:cs="Arial"/>
                <w:sz w:val="20"/>
                <w:szCs w:val="20"/>
              </w:rPr>
            </w:pPr>
            <w:r w:rsidRPr="00B31E29">
              <w:rPr>
                <w:rFonts w:ascii="Arial" w:hAnsi="Arial" w:cs="Arial"/>
                <w:sz w:val="20"/>
                <w:szCs w:val="20"/>
              </w:rPr>
              <w:t>Title</w:t>
            </w:r>
            <w:r w:rsidRPr="00B31E29">
              <w:rPr>
                <w:rFonts w:ascii="Arial" w:hAnsi="Arial" w:cs="Arial"/>
                <w:spacing w:val="-6"/>
                <w:sz w:val="20"/>
                <w:szCs w:val="20"/>
              </w:rPr>
              <w:t xml:space="preserve"> </w:t>
            </w:r>
            <w:r w:rsidRPr="00B31E29">
              <w:rPr>
                <w:rFonts w:ascii="Arial" w:hAnsi="Arial" w:cs="Arial"/>
                <w:sz w:val="20"/>
                <w:szCs w:val="20"/>
              </w:rPr>
              <w:t>of</w:t>
            </w:r>
            <w:r w:rsidRPr="00B31E29">
              <w:rPr>
                <w:rFonts w:ascii="Arial" w:hAnsi="Arial" w:cs="Arial"/>
                <w:spacing w:val="-3"/>
                <w:sz w:val="20"/>
                <w:szCs w:val="20"/>
              </w:rPr>
              <w:t xml:space="preserve"> </w:t>
            </w:r>
            <w:r w:rsidRPr="00B31E29">
              <w:rPr>
                <w:rFonts w:ascii="Arial" w:hAnsi="Arial" w:cs="Arial"/>
                <w:sz w:val="20"/>
                <w:szCs w:val="20"/>
              </w:rPr>
              <w:t>the</w:t>
            </w:r>
            <w:r w:rsidRPr="00B31E29">
              <w:rPr>
                <w:rFonts w:ascii="Arial" w:hAnsi="Arial" w:cs="Arial"/>
                <w:spacing w:val="-4"/>
                <w:sz w:val="20"/>
                <w:szCs w:val="20"/>
              </w:rPr>
              <w:t xml:space="preserve"> </w:t>
            </w:r>
            <w:r w:rsidRPr="00B31E29">
              <w:rPr>
                <w:rFonts w:ascii="Arial" w:hAnsi="Arial" w:cs="Arial"/>
                <w:spacing w:val="-2"/>
                <w:sz w:val="20"/>
                <w:szCs w:val="20"/>
              </w:rPr>
              <w:t>Manuscript:</w:t>
            </w:r>
          </w:p>
        </w:tc>
        <w:tc>
          <w:tcPr>
            <w:tcW w:w="15770" w:type="dxa"/>
          </w:tcPr>
          <w:p w14:paraId="6C29A388" w14:textId="77777777" w:rsidR="00BC4F34" w:rsidRPr="00B31E29" w:rsidRDefault="00442A71" w:rsidP="007C6FEA">
            <w:pPr>
              <w:pStyle w:val="TableParagraph"/>
              <w:spacing w:before="206"/>
              <w:rPr>
                <w:rFonts w:ascii="Arial" w:hAnsi="Arial" w:cs="Arial"/>
                <w:b/>
                <w:sz w:val="20"/>
                <w:szCs w:val="20"/>
              </w:rPr>
            </w:pPr>
            <w:r w:rsidRPr="00B31E29">
              <w:rPr>
                <w:rFonts w:ascii="Arial" w:hAnsi="Arial" w:cs="Arial"/>
                <w:b/>
                <w:sz w:val="20"/>
                <w:szCs w:val="20"/>
              </w:rPr>
              <w:t>Unveiling</w:t>
            </w:r>
            <w:r w:rsidRPr="00B31E29">
              <w:rPr>
                <w:rFonts w:ascii="Arial" w:hAnsi="Arial" w:cs="Arial"/>
                <w:b/>
                <w:spacing w:val="-6"/>
                <w:sz w:val="20"/>
                <w:szCs w:val="20"/>
              </w:rPr>
              <w:t xml:space="preserve"> </w:t>
            </w:r>
            <w:r w:rsidRPr="00B31E29">
              <w:rPr>
                <w:rFonts w:ascii="Arial" w:hAnsi="Arial" w:cs="Arial"/>
                <w:b/>
                <w:sz w:val="20"/>
                <w:szCs w:val="20"/>
              </w:rPr>
              <w:t>the</w:t>
            </w:r>
            <w:r w:rsidRPr="00B31E29">
              <w:rPr>
                <w:rFonts w:ascii="Arial" w:hAnsi="Arial" w:cs="Arial"/>
                <w:b/>
                <w:spacing w:val="-7"/>
                <w:sz w:val="20"/>
                <w:szCs w:val="20"/>
              </w:rPr>
              <w:t xml:space="preserve"> </w:t>
            </w:r>
            <w:r w:rsidRPr="00B31E29">
              <w:rPr>
                <w:rFonts w:ascii="Arial" w:hAnsi="Arial" w:cs="Arial"/>
                <w:b/>
                <w:sz w:val="20"/>
                <w:szCs w:val="20"/>
              </w:rPr>
              <w:t>Power</w:t>
            </w:r>
            <w:r w:rsidRPr="00B31E29">
              <w:rPr>
                <w:rFonts w:ascii="Arial" w:hAnsi="Arial" w:cs="Arial"/>
                <w:b/>
                <w:spacing w:val="-8"/>
                <w:sz w:val="20"/>
                <w:szCs w:val="20"/>
              </w:rPr>
              <w:t xml:space="preserve"> </w:t>
            </w:r>
            <w:r w:rsidRPr="00B31E29">
              <w:rPr>
                <w:rFonts w:ascii="Arial" w:hAnsi="Arial" w:cs="Arial"/>
                <w:b/>
                <w:sz w:val="20"/>
                <w:szCs w:val="20"/>
              </w:rPr>
              <w:t>of</w:t>
            </w:r>
            <w:r w:rsidRPr="00B31E29">
              <w:rPr>
                <w:rFonts w:ascii="Arial" w:hAnsi="Arial" w:cs="Arial"/>
                <w:b/>
                <w:spacing w:val="-5"/>
                <w:sz w:val="20"/>
                <w:szCs w:val="20"/>
              </w:rPr>
              <w:t xml:space="preserve"> </w:t>
            </w:r>
            <w:r w:rsidRPr="00B31E29">
              <w:rPr>
                <w:rFonts w:ascii="Arial" w:hAnsi="Arial" w:cs="Arial"/>
                <w:b/>
                <w:sz w:val="20"/>
                <w:szCs w:val="20"/>
              </w:rPr>
              <w:t>Epigenetics</w:t>
            </w:r>
            <w:r w:rsidRPr="00B31E29">
              <w:rPr>
                <w:rFonts w:ascii="Arial" w:hAnsi="Arial" w:cs="Arial"/>
                <w:b/>
                <w:spacing w:val="-6"/>
                <w:sz w:val="20"/>
                <w:szCs w:val="20"/>
              </w:rPr>
              <w:t xml:space="preserve"> </w:t>
            </w:r>
            <w:r w:rsidRPr="00B31E29">
              <w:rPr>
                <w:rFonts w:ascii="Arial" w:hAnsi="Arial" w:cs="Arial"/>
                <w:b/>
                <w:sz w:val="20"/>
                <w:szCs w:val="20"/>
              </w:rPr>
              <w:t>in</w:t>
            </w:r>
            <w:r w:rsidRPr="00B31E29">
              <w:rPr>
                <w:rFonts w:ascii="Arial" w:hAnsi="Arial" w:cs="Arial"/>
                <w:b/>
                <w:spacing w:val="-4"/>
                <w:sz w:val="20"/>
                <w:szCs w:val="20"/>
              </w:rPr>
              <w:t xml:space="preserve"> </w:t>
            </w:r>
            <w:r w:rsidRPr="00B31E29">
              <w:rPr>
                <w:rFonts w:ascii="Arial" w:hAnsi="Arial" w:cs="Arial"/>
                <w:b/>
                <w:sz w:val="20"/>
                <w:szCs w:val="20"/>
              </w:rPr>
              <w:t>Seed</w:t>
            </w:r>
            <w:r w:rsidRPr="00B31E29">
              <w:rPr>
                <w:rFonts w:ascii="Arial" w:hAnsi="Arial" w:cs="Arial"/>
                <w:b/>
                <w:spacing w:val="-7"/>
                <w:sz w:val="20"/>
                <w:szCs w:val="20"/>
              </w:rPr>
              <w:t xml:space="preserve"> </w:t>
            </w:r>
            <w:r w:rsidRPr="00B31E29">
              <w:rPr>
                <w:rFonts w:ascii="Arial" w:hAnsi="Arial" w:cs="Arial"/>
                <w:b/>
                <w:sz w:val="20"/>
                <w:szCs w:val="20"/>
              </w:rPr>
              <w:t>Dormancy</w:t>
            </w:r>
            <w:r w:rsidRPr="00B31E29">
              <w:rPr>
                <w:rFonts w:ascii="Arial" w:hAnsi="Arial" w:cs="Arial"/>
                <w:b/>
                <w:spacing w:val="-9"/>
                <w:sz w:val="20"/>
                <w:szCs w:val="20"/>
              </w:rPr>
              <w:t xml:space="preserve"> </w:t>
            </w:r>
            <w:r w:rsidRPr="00B31E29">
              <w:rPr>
                <w:rFonts w:ascii="Arial" w:hAnsi="Arial" w:cs="Arial"/>
                <w:b/>
                <w:sz w:val="20"/>
                <w:szCs w:val="20"/>
              </w:rPr>
              <w:t>and</w:t>
            </w:r>
            <w:r w:rsidRPr="00B31E29">
              <w:rPr>
                <w:rFonts w:ascii="Arial" w:hAnsi="Arial" w:cs="Arial"/>
                <w:b/>
                <w:spacing w:val="-6"/>
                <w:sz w:val="20"/>
                <w:szCs w:val="20"/>
              </w:rPr>
              <w:t xml:space="preserve"> </w:t>
            </w:r>
            <w:r w:rsidRPr="00B31E29">
              <w:rPr>
                <w:rFonts w:ascii="Arial" w:hAnsi="Arial" w:cs="Arial"/>
                <w:b/>
                <w:spacing w:val="-2"/>
                <w:sz w:val="20"/>
                <w:szCs w:val="20"/>
              </w:rPr>
              <w:t>Germination</w:t>
            </w:r>
          </w:p>
        </w:tc>
      </w:tr>
    </w:tbl>
    <w:p w14:paraId="49C08C4D" w14:textId="77777777" w:rsidR="00BC4F34" w:rsidRPr="00B31E29" w:rsidRDefault="00BC4F34">
      <w:pPr>
        <w:spacing w:before="10"/>
        <w:rPr>
          <w:rFonts w:ascii="Arial" w:hAnsi="Arial" w:cs="Arial"/>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BC4F34" w:rsidRPr="00B31E29" w14:paraId="138C1406" w14:textId="77777777">
        <w:trPr>
          <w:trHeight w:val="453"/>
        </w:trPr>
        <w:tc>
          <w:tcPr>
            <w:tcW w:w="21153" w:type="dxa"/>
            <w:gridSpan w:val="3"/>
            <w:tcBorders>
              <w:top w:val="nil"/>
              <w:left w:val="nil"/>
              <w:right w:val="nil"/>
            </w:tcBorders>
          </w:tcPr>
          <w:p w14:paraId="7AD33458" w14:textId="77777777" w:rsidR="00BC4F34" w:rsidRPr="00B31E29" w:rsidRDefault="00442A71">
            <w:pPr>
              <w:pStyle w:val="TableParagraph"/>
              <w:spacing w:line="221" w:lineRule="exact"/>
              <w:ind w:left="112"/>
              <w:rPr>
                <w:rFonts w:ascii="Arial" w:hAnsi="Arial" w:cs="Arial"/>
                <w:b/>
                <w:sz w:val="20"/>
                <w:szCs w:val="20"/>
              </w:rPr>
            </w:pPr>
            <w:r w:rsidRPr="00B31E29">
              <w:rPr>
                <w:rFonts w:ascii="Arial" w:hAnsi="Arial" w:cs="Arial"/>
                <w:b/>
                <w:color w:val="000000"/>
                <w:sz w:val="20"/>
                <w:szCs w:val="20"/>
                <w:highlight w:val="yellow"/>
              </w:rPr>
              <w:t>PART</w:t>
            </w:r>
            <w:r w:rsidRPr="00B31E29">
              <w:rPr>
                <w:rFonts w:ascii="Arial" w:hAnsi="Arial" w:cs="Arial"/>
                <w:b/>
                <w:color w:val="000000"/>
                <w:spacing w:val="45"/>
                <w:sz w:val="20"/>
                <w:szCs w:val="20"/>
                <w:highlight w:val="yellow"/>
              </w:rPr>
              <w:t xml:space="preserve"> </w:t>
            </w:r>
            <w:r w:rsidRPr="00B31E29">
              <w:rPr>
                <w:rFonts w:ascii="Arial" w:hAnsi="Arial" w:cs="Arial"/>
                <w:b/>
                <w:color w:val="000000"/>
                <w:sz w:val="20"/>
                <w:szCs w:val="20"/>
                <w:highlight w:val="yellow"/>
              </w:rPr>
              <w:t>1:</w:t>
            </w:r>
            <w:r w:rsidRPr="00B31E29">
              <w:rPr>
                <w:rFonts w:ascii="Arial" w:hAnsi="Arial" w:cs="Arial"/>
                <w:b/>
                <w:color w:val="000000"/>
                <w:spacing w:val="-1"/>
                <w:sz w:val="20"/>
                <w:szCs w:val="20"/>
              </w:rPr>
              <w:t xml:space="preserve"> </w:t>
            </w:r>
            <w:r w:rsidRPr="00B31E29">
              <w:rPr>
                <w:rFonts w:ascii="Arial" w:hAnsi="Arial" w:cs="Arial"/>
                <w:b/>
                <w:color w:val="000000"/>
                <w:spacing w:val="-2"/>
                <w:sz w:val="20"/>
                <w:szCs w:val="20"/>
              </w:rPr>
              <w:t>Comments</w:t>
            </w:r>
          </w:p>
        </w:tc>
      </w:tr>
      <w:tr w:rsidR="00BC4F34" w:rsidRPr="00B31E29" w14:paraId="2C97434C" w14:textId="77777777" w:rsidTr="007C6FEA">
        <w:trPr>
          <w:trHeight w:val="671"/>
        </w:trPr>
        <w:tc>
          <w:tcPr>
            <w:tcW w:w="5352" w:type="dxa"/>
          </w:tcPr>
          <w:p w14:paraId="7FE8EDFC" w14:textId="77777777" w:rsidR="00BC4F34" w:rsidRPr="00B31E29" w:rsidRDefault="00BC4F34">
            <w:pPr>
              <w:pStyle w:val="TableParagraph"/>
              <w:rPr>
                <w:rFonts w:ascii="Arial" w:hAnsi="Arial" w:cs="Arial"/>
                <w:sz w:val="20"/>
                <w:szCs w:val="20"/>
              </w:rPr>
            </w:pPr>
          </w:p>
        </w:tc>
        <w:tc>
          <w:tcPr>
            <w:tcW w:w="9356" w:type="dxa"/>
          </w:tcPr>
          <w:p w14:paraId="25FEEB83" w14:textId="77777777" w:rsidR="00BC4F34" w:rsidRPr="00B31E29" w:rsidRDefault="00442A71">
            <w:pPr>
              <w:pStyle w:val="TableParagraph"/>
              <w:spacing w:line="228" w:lineRule="exact"/>
              <w:ind w:left="108"/>
              <w:rPr>
                <w:rFonts w:ascii="Arial" w:hAnsi="Arial" w:cs="Arial"/>
                <w:b/>
                <w:sz w:val="20"/>
                <w:szCs w:val="20"/>
              </w:rPr>
            </w:pPr>
            <w:r w:rsidRPr="00B31E29">
              <w:rPr>
                <w:rFonts w:ascii="Arial" w:hAnsi="Arial" w:cs="Arial"/>
                <w:b/>
                <w:sz w:val="20"/>
                <w:szCs w:val="20"/>
              </w:rPr>
              <w:t>Reviewer’s</w:t>
            </w:r>
            <w:r w:rsidRPr="00B31E29">
              <w:rPr>
                <w:rFonts w:ascii="Arial" w:hAnsi="Arial" w:cs="Arial"/>
                <w:b/>
                <w:spacing w:val="-10"/>
                <w:sz w:val="20"/>
                <w:szCs w:val="20"/>
              </w:rPr>
              <w:t xml:space="preserve"> </w:t>
            </w:r>
            <w:r w:rsidRPr="00B31E29">
              <w:rPr>
                <w:rFonts w:ascii="Arial" w:hAnsi="Arial" w:cs="Arial"/>
                <w:b/>
                <w:spacing w:val="-2"/>
                <w:sz w:val="20"/>
                <w:szCs w:val="20"/>
              </w:rPr>
              <w:t>comment</w:t>
            </w:r>
          </w:p>
          <w:p w14:paraId="3F9DC9F2" w14:textId="77777777" w:rsidR="00BC4F34" w:rsidRPr="00B31E29" w:rsidRDefault="00442A71">
            <w:pPr>
              <w:pStyle w:val="TableParagraph"/>
              <w:ind w:left="108" w:right="137"/>
              <w:rPr>
                <w:rFonts w:ascii="Arial" w:hAnsi="Arial" w:cs="Arial"/>
                <w:b/>
                <w:sz w:val="20"/>
                <w:szCs w:val="20"/>
              </w:rPr>
            </w:pPr>
            <w:r w:rsidRPr="00B31E29">
              <w:rPr>
                <w:rFonts w:ascii="Arial" w:hAnsi="Arial" w:cs="Arial"/>
                <w:b/>
                <w:color w:val="000000"/>
                <w:sz w:val="20"/>
                <w:szCs w:val="20"/>
                <w:highlight w:val="yellow"/>
              </w:rPr>
              <w:t>Artificial</w:t>
            </w:r>
            <w:r w:rsidRPr="00B31E29">
              <w:rPr>
                <w:rFonts w:ascii="Arial" w:hAnsi="Arial" w:cs="Arial"/>
                <w:b/>
                <w:color w:val="000000"/>
                <w:spacing w:val="-6"/>
                <w:sz w:val="20"/>
                <w:szCs w:val="20"/>
                <w:highlight w:val="yellow"/>
              </w:rPr>
              <w:t xml:space="preserve"> </w:t>
            </w:r>
            <w:r w:rsidRPr="00B31E29">
              <w:rPr>
                <w:rFonts w:ascii="Arial" w:hAnsi="Arial" w:cs="Arial"/>
                <w:b/>
                <w:color w:val="000000"/>
                <w:sz w:val="20"/>
                <w:szCs w:val="20"/>
                <w:highlight w:val="yellow"/>
              </w:rPr>
              <w:t>Intelligence</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(AI)</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generated</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or</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assisted</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review</w:t>
            </w:r>
            <w:r w:rsidRPr="00B31E29">
              <w:rPr>
                <w:rFonts w:ascii="Arial" w:hAnsi="Arial" w:cs="Arial"/>
                <w:b/>
                <w:color w:val="000000"/>
                <w:spacing w:val="-3"/>
                <w:sz w:val="20"/>
                <w:szCs w:val="20"/>
                <w:highlight w:val="yellow"/>
              </w:rPr>
              <w:t xml:space="preserve"> </w:t>
            </w:r>
            <w:r w:rsidRPr="00B31E29">
              <w:rPr>
                <w:rFonts w:ascii="Arial" w:hAnsi="Arial" w:cs="Arial"/>
                <w:b/>
                <w:color w:val="000000"/>
                <w:sz w:val="20"/>
                <w:szCs w:val="20"/>
                <w:highlight w:val="yellow"/>
              </w:rPr>
              <w:t>comments</w:t>
            </w:r>
            <w:r w:rsidRPr="00B31E29">
              <w:rPr>
                <w:rFonts w:ascii="Arial" w:hAnsi="Arial" w:cs="Arial"/>
                <w:b/>
                <w:color w:val="000000"/>
                <w:spacing w:val="-6"/>
                <w:sz w:val="20"/>
                <w:szCs w:val="20"/>
                <w:highlight w:val="yellow"/>
              </w:rPr>
              <w:t xml:space="preserve"> </w:t>
            </w:r>
            <w:r w:rsidRPr="00B31E29">
              <w:rPr>
                <w:rFonts w:ascii="Arial" w:hAnsi="Arial" w:cs="Arial"/>
                <w:b/>
                <w:color w:val="000000"/>
                <w:sz w:val="20"/>
                <w:szCs w:val="20"/>
                <w:highlight w:val="yellow"/>
              </w:rPr>
              <w:t>are</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strictly</w:t>
            </w:r>
            <w:r w:rsidRPr="00B31E29">
              <w:rPr>
                <w:rFonts w:ascii="Arial" w:hAnsi="Arial" w:cs="Arial"/>
                <w:b/>
                <w:color w:val="000000"/>
                <w:spacing w:val="-4"/>
                <w:sz w:val="20"/>
                <w:szCs w:val="20"/>
                <w:highlight w:val="yellow"/>
              </w:rPr>
              <w:t xml:space="preserve"> </w:t>
            </w:r>
            <w:r w:rsidRPr="00B31E29">
              <w:rPr>
                <w:rFonts w:ascii="Arial" w:hAnsi="Arial" w:cs="Arial"/>
                <w:b/>
                <w:color w:val="000000"/>
                <w:sz w:val="20"/>
                <w:szCs w:val="20"/>
                <w:highlight w:val="yellow"/>
              </w:rPr>
              <w:t>prohibited</w:t>
            </w:r>
            <w:r w:rsidRPr="00B31E29">
              <w:rPr>
                <w:rFonts w:ascii="Arial" w:hAnsi="Arial" w:cs="Arial"/>
                <w:b/>
                <w:color w:val="000000"/>
                <w:spacing w:val="-5"/>
                <w:sz w:val="20"/>
                <w:szCs w:val="20"/>
                <w:highlight w:val="yellow"/>
              </w:rPr>
              <w:t xml:space="preserve"> </w:t>
            </w:r>
            <w:r w:rsidRPr="00B31E29">
              <w:rPr>
                <w:rFonts w:ascii="Arial" w:hAnsi="Arial" w:cs="Arial"/>
                <w:b/>
                <w:color w:val="000000"/>
                <w:sz w:val="20"/>
                <w:szCs w:val="20"/>
                <w:highlight w:val="yellow"/>
              </w:rPr>
              <w:t>during</w:t>
            </w:r>
            <w:r w:rsidRPr="00B31E29">
              <w:rPr>
                <w:rFonts w:ascii="Arial" w:hAnsi="Arial" w:cs="Arial"/>
                <w:b/>
                <w:color w:val="000000"/>
                <w:spacing w:val="-4"/>
                <w:sz w:val="20"/>
                <w:szCs w:val="20"/>
                <w:highlight w:val="yellow"/>
              </w:rPr>
              <w:t xml:space="preserve"> </w:t>
            </w:r>
            <w:r w:rsidRPr="00B31E29">
              <w:rPr>
                <w:rFonts w:ascii="Arial" w:hAnsi="Arial" w:cs="Arial"/>
                <w:b/>
                <w:color w:val="000000"/>
                <w:sz w:val="20"/>
                <w:szCs w:val="20"/>
                <w:highlight w:val="yellow"/>
              </w:rPr>
              <w:t>peer</w:t>
            </w:r>
            <w:r w:rsidRPr="00B31E29">
              <w:rPr>
                <w:rFonts w:ascii="Arial" w:hAnsi="Arial" w:cs="Arial"/>
                <w:b/>
                <w:color w:val="000000"/>
                <w:sz w:val="20"/>
                <w:szCs w:val="20"/>
              </w:rPr>
              <w:t xml:space="preserve"> </w:t>
            </w:r>
            <w:r w:rsidRPr="00B31E29">
              <w:rPr>
                <w:rFonts w:ascii="Arial" w:hAnsi="Arial" w:cs="Arial"/>
                <w:b/>
                <w:color w:val="000000"/>
                <w:spacing w:val="-2"/>
                <w:sz w:val="20"/>
                <w:szCs w:val="20"/>
                <w:highlight w:val="yellow"/>
              </w:rPr>
              <w:t>review.</w:t>
            </w:r>
          </w:p>
        </w:tc>
        <w:tc>
          <w:tcPr>
            <w:tcW w:w="6445" w:type="dxa"/>
          </w:tcPr>
          <w:p w14:paraId="23591C16" w14:textId="77777777" w:rsidR="00BC4F34" w:rsidRPr="00B31E29" w:rsidRDefault="00442A71">
            <w:pPr>
              <w:pStyle w:val="TableParagraph"/>
              <w:ind w:left="108" w:right="168"/>
              <w:rPr>
                <w:rFonts w:ascii="Arial" w:hAnsi="Arial" w:cs="Arial"/>
                <w:i/>
                <w:sz w:val="20"/>
                <w:szCs w:val="20"/>
              </w:rPr>
            </w:pPr>
            <w:r w:rsidRPr="00B31E29">
              <w:rPr>
                <w:rFonts w:ascii="Arial" w:hAnsi="Arial" w:cs="Arial"/>
                <w:b/>
                <w:sz w:val="20"/>
                <w:szCs w:val="20"/>
              </w:rPr>
              <w:t xml:space="preserve">Author’s Feedback </w:t>
            </w:r>
            <w:r w:rsidRPr="00B31E29">
              <w:rPr>
                <w:rFonts w:ascii="Arial" w:hAnsi="Arial" w:cs="Arial"/>
                <w:i/>
                <w:sz w:val="20"/>
                <w:szCs w:val="20"/>
              </w:rPr>
              <w:t>(Please correct the manuscript and highlight that part in</w:t>
            </w:r>
            <w:r w:rsidRPr="00B31E29">
              <w:rPr>
                <w:rFonts w:ascii="Arial" w:hAnsi="Arial" w:cs="Arial"/>
                <w:i/>
                <w:spacing w:val="-3"/>
                <w:sz w:val="20"/>
                <w:szCs w:val="20"/>
              </w:rPr>
              <w:t xml:space="preserve"> </w:t>
            </w:r>
            <w:r w:rsidRPr="00B31E29">
              <w:rPr>
                <w:rFonts w:ascii="Arial" w:hAnsi="Arial" w:cs="Arial"/>
                <w:i/>
                <w:sz w:val="20"/>
                <w:szCs w:val="20"/>
              </w:rPr>
              <w:t>the</w:t>
            </w:r>
            <w:r w:rsidRPr="00B31E29">
              <w:rPr>
                <w:rFonts w:ascii="Arial" w:hAnsi="Arial" w:cs="Arial"/>
                <w:i/>
                <w:spacing w:val="-4"/>
                <w:sz w:val="20"/>
                <w:szCs w:val="20"/>
              </w:rPr>
              <w:t xml:space="preserve"> </w:t>
            </w:r>
            <w:r w:rsidRPr="00B31E29">
              <w:rPr>
                <w:rFonts w:ascii="Arial" w:hAnsi="Arial" w:cs="Arial"/>
                <w:i/>
                <w:sz w:val="20"/>
                <w:szCs w:val="20"/>
              </w:rPr>
              <w:t>manuscript.</w:t>
            </w:r>
            <w:r w:rsidRPr="00B31E29">
              <w:rPr>
                <w:rFonts w:ascii="Arial" w:hAnsi="Arial" w:cs="Arial"/>
                <w:i/>
                <w:spacing w:val="-4"/>
                <w:sz w:val="20"/>
                <w:szCs w:val="20"/>
              </w:rPr>
              <w:t xml:space="preserve"> </w:t>
            </w:r>
            <w:r w:rsidRPr="00B31E29">
              <w:rPr>
                <w:rFonts w:ascii="Arial" w:hAnsi="Arial" w:cs="Arial"/>
                <w:i/>
                <w:sz w:val="20"/>
                <w:szCs w:val="20"/>
              </w:rPr>
              <w:t>It</w:t>
            </w:r>
            <w:r w:rsidRPr="00B31E29">
              <w:rPr>
                <w:rFonts w:ascii="Arial" w:hAnsi="Arial" w:cs="Arial"/>
                <w:i/>
                <w:spacing w:val="-4"/>
                <w:sz w:val="20"/>
                <w:szCs w:val="20"/>
              </w:rPr>
              <w:t xml:space="preserve"> </w:t>
            </w:r>
            <w:r w:rsidRPr="00B31E29">
              <w:rPr>
                <w:rFonts w:ascii="Arial" w:hAnsi="Arial" w:cs="Arial"/>
                <w:i/>
                <w:sz w:val="20"/>
                <w:szCs w:val="20"/>
              </w:rPr>
              <w:t>is</w:t>
            </w:r>
            <w:r w:rsidRPr="00B31E29">
              <w:rPr>
                <w:rFonts w:ascii="Arial" w:hAnsi="Arial" w:cs="Arial"/>
                <w:i/>
                <w:spacing w:val="-4"/>
                <w:sz w:val="20"/>
                <w:szCs w:val="20"/>
              </w:rPr>
              <w:t xml:space="preserve"> </w:t>
            </w:r>
            <w:r w:rsidRPr="00B31E29">
              <w:rPr>
                <w:rFonts w:ascii="Arial" w:hAnsi="Arial" w:cs="Arial"/>
                <w:i/>
                <w:sz w:val="20"/>
                <w:szCs w:val="20"/>
              </w:rPr>
              <w:t>mandatory</w:t>
            </w:r>
            <w:r w:rsidRPr="00B31E29">
              <w:rPr>
                <w:rFonts w:ascii="Arial" w:hAnsi="Arial" w:cs="Arial"/>
                <w:i/>
                <w:spacing w:val="-4"/>
                <w:sz w:val="20"/>
                <w:szCs w:val="20"/>
              </w:rPr>
              <w:t xml:space="preserve"> </w:t>
            </w:r>
            <w:r w:rsidRPr="00B31E29">
              <w:rPr>
                <w:rFonts w:ascii="Arial" w:hAnsi="Arial" w:cs="Arial"/>
                <w:i/>
                <w:sz w:val="20"/>
                <w:szCs w:val="20"/>
              </w:rPr>
              <w:t>that</w:t>
            </w:r>
            <w:r w:rsidRPr="00B31E29">
              <w:rPr>
                <w:rFonts w:ascii="Arial" w:hAnsi="Arial" w:cs="Arial"/>
                <w:i/>
                <w:spacing w:val="-4"/>
                <w:sz w:val="20"/>
                <w:szCs w:val="20"/>
              </w:rPr>
              <w:t xml:space="preserve"> </w:t>
            </w:r>
            <w:r w:rsidRPr="00B31E29">
              <w:rPr>
                <w:rFonts w:ascii="Arial" w:hAnsi="Arial" w:cs="Arial"/>
                <w:i/>
                <w:sz w:val="20"/>
                <w:szCs w:val="20"/>
              </w:rPr>
              <w:t>authors</w:t>
            </w:r>
            <w:r w:rsidRPr="00B31E29">
              <w:rPr>
                <w:rFonts w:ascii="Arial" w:hAnsi="Arial" w:cs="Arial"/>
                <w:i/>
                <w:spacing w:val="-4"/>
                <w:sz w:val="20"/>
                <w:szCs w:val="20"/>
              </w:rPr>
              <w:t xml:space="preserve"> </w:t>
            </w:r>
            <w:r w:rsidRPr="00B31E29">
              <w:rPr>
                <w:rFonts w:ascii="Arial" w:hAnsi="Arial" w:cs="Arial"/>
                <w:i/>
                <w:sz w:val="20"/>
                <w:szCs w:val="20"/>
              </w:rPr>
              <w:t>should</w:t>
            </w:r>
            <w:r w:rsidRPr="00B31E29">
              <w:rPr>
                <w:rFonts w:ascii="Arial" w:hAnsi="Arial" w:cs="Arial"/>
                <w:i/>
                <w:spacing w:val="-3"/>
                <w:sz w:val="20"/>
                <w:szCs w:val="20"/>
              </w:rPr>
              <w:t xml:space="preserve"> </w:t>
            </w:r>
            <w:r w:rsidRPr="00B31E29">
              <w:rPr>
                <w:rFonts w:ascii="Arial" w:hAnsi="Arial" w:cs="Arial"/>
                <w:i/>
                <w:sz w:val="20"/>
                <w:szCs w:val="20"/>
              </w:rPr>
              <w:t>write</w:t>
            </w:r>
            <w:r w:rsidRPr="00B31E29">
              <w:rPr>
                <w:rFonts w:ascii="Arial" w:hAnsi="Arial" w:cs="Arial"/>
                <w:i/>
                <w:spacing w:val="-4"/>
                <w:sz w:val="20"/>
                <w:szCs w:val="20"/>
              </w:rPr>
              <w:t xml:space="preserve"> </w:t>
            </w:r>
            <w:r w:rsidRPr="00B31E29">
              <w:rPr>
                <w:rFonts w:ascii="Arial" w:hAnsi="Arial" w:cs="Arial"/>
                <w:i/>
                <w:sz w:val="20"/>
                <w:szCs w:val="20"/>
              </w:rPr>
              <w:t>his/her</w:t>
            </w:r>
            <w:r w:rsidRPr="00B31E29">
              <w:rPr>
                <w:rFonts w:ascii="Arial" w:hAnsi="Arial" w:cs="Arial"/>
                <w:i/>
                <w:spacing w:val="-4"/>
                <w:sz w:val="20"/>
                <w:szCs w:val="20"/>
              </w:rPr>
              <w:t xml:space="preserve"> </w:t>
            </w:r>
            <w:r w:rsidRPr="00B31E29">
              <w:rPr>
                <w:rFonts w:ascii="Arial" w:hAnsi="Arial" w:cs="Arial"/>
                <w:i/>
                <w:sz w:val="20"/>
                <w:szCs w:val="20"/>
              </w:rPr>
              <w:t xml:space="preserve">feedback </w:t>
            </w:r>
            <w:r w:rsidRPr="00B31E29">
              <w:rPr>
                <w:rFonts w:ascii="Arial" w:hAnsi="Arial" w:cs="Arial"/>
                <w:i/>
                <w:spacing w:val="-2"/>
                <w:sz w:val="20"/>
                <w:szCs w:val="20"/>
              </w:rPr>
              <w:t>here)</w:t>
            </w:r>
          </w:p>
        </w:tc>
      </w:tr>
      <w:tr w:rsidR="00BC4F34" w:rsidRPr="00B31E29" w14:paraId="1BD26F59" w14:textId="77777777" w:rsidTr="007C6FEA">
        <w:trPr>
          <w:trHeight w:val="1692"/>
        </w:trPr>
        <w:tc>
          <w:tcPr>
            <w:tcW w:w="5352" w:type="dxa"/>
          </w:tcPr>
          <w:p w14:paraId="41FD8324" w14:textId="77777777" w:rsidR="00BC4F34" w:rsidRPr="00B31E29" w:rsidRDefault="00442A71">
            <w:pPr>
              <w:pStyle w:val="TableParagraph"/>
              <w:ind w:left="467" w:right="200"/>
              <w:rPr>
                <w:rFonts w:ascii="Arial" w:hAnsi="Arial" w:cs="Arial"/>
                <w:b/>
                <w:sz w:val="20"/>
                <w:szCs w:val="20"/>
              </w:rPr>
            </w:pPr>
            <w:r w:rsidRPr="00B31E29">
              <w:rPr>
                <w:rFonts w:ascii="Arial" w:hAnsi="Arial" w:cs="Arial"/>
                <w:b/>
                <w:sz w:val="20"/>
                <w:szCs w:val="20"/>
              </w:rPr>
              <w:t>Please</w:t>
            </w:r>
            <w:r w:rsidRPr="00B31E29">
              <w:rPr>
                <w:rFonts w:ascii="Arial" w:hAnsi="Arial" w:cs="Arial"/>
                <w:b/>
                <w:spacing w:val="-7"/>
                <w:sz w:val="20"/>
                <w:szCs w:val="20"/>
              </w:rPr>
              <w:t xml:space="preserve"> </w:t>
            </w:r>
            <w:r w:rsidRPr="00B31E29">
              <w:rPr>
                <w:rFonts w:ascii="Arial" w:hAnsi="Arial" w:cs="Arial"/>
                <w:b/>
                <w:sz w:val="20"/>
                <w:szCs w:val="20"/>
              </w:rPr>
              <w:t>write</w:t>
            </w:r>
            <w:r w:rsidRPr="00B31E29">
              <w:rPr>
                <w:rFonts w:ascii="Arial" w:hAnsi="Arial" w:cs="Arial"/>
                <w:b/>
                <w:spacing w:val="-5"/>
                <w:sz w:val="20"/>
                <w:szCs w:val="20"/>
              </w:rPr>
              <w:t xml:space="preserve"> </w:t>
            </w:r>
            <w:r w:rsidRPr="00B31E29">
              <w:rPr>
                <w:rFonts w:ascii="Arial" w:hAnsi="Arial" w:cs="Arial"/>
                <w:b/>
                <w:sz w:val="20"/>
                <w:szCs w:val="20"/>
              </w:rPr>
              <w:t>a</w:t>
            </w:r>
            <w:r w:rsidRPr="00B31E29">
              <w:rPr>
                <w:rFonts w:ascii="Arial" w:hAnsi="Arial" w:cs="Arial"/>
                <w:b/>
                <w:spacing w:val="-7"/>
                <w:sz w:val="20"/>
                <w:szCs w:val="20"/>
              </w:rPr>
              <w:t xml:space="preserve"> </w:t>
            </w:r>
            <w:r w:rsidRPr="00B31E29">
              <w:rPr>
                <w:rFonts w:ascii="Arial" w:hAnsi="Arial" w:cs="Arial"/>
                <w:b/>
                <w:sz w:val="20"/>
                <w:szCs w:val="20"/>
              </w:rPr>
              <w:t>few</w:t>
            </w:r>
            <w:r w:rsidRPr="00B31E29">
              <w:rPr>
                <w:rFonts w:ascii="Arial" w:hAnsi="Arial" w:cs="Arial"/>
                <w:b/>
                <w:spacing w:val="-5"/>
                <w:sz w:val="20"/>
                <w:szCs w:val="20"/>
              </w:rPr>
              <w:t xml:space="preserve"> </w:t>
            </w:r>
            <w:r w:rsidRPr="00B31E29">
              <w:rPr>
                <w:rFonts w:ascii="Arial" w:hAnsi="Arial" w:cs="Arial"/>
                <w:b/>
                <w:sz w:val="20"/>
                <w:szCs w:val="20"/>
              </w:rPr>
              <w:t>sentences</w:t>
            </w:r>
            <w:r w:rsidRPr="00B31E29">
              <w:rPr>
                <w:rFonts w:ascii="Arial" w:hAnsi="Arial" w:cs="Arial"/>
                <w:b/>
                <w:spacing w:val="-7"/>
                <w:sz w:val="20"/>
                <w:szCs w:val="20"/>
              </w:rPr>
              <w:t xml:space="preserve"> </w:t>
            </w:r>
            <w:r w:rsidRPr="00B31E29">
              <w:rPr>
                <w:rFonts w:ascii="Arial" w:hAnsi="Arial" w:cs="Arial"/>
                <w:b/>
                <w:sz w:val="20"/>
                <w:szCs w:val="20"/>
              </w:rPr>
              <w:t>regarding</w:t>
            </w:r>
            <w:r w:rsidRPr="00B31E29">
              <w:rPr>
                <w:rFonts w:ascii="Arial" w:hAnsi="Arial" w:cs="Arial"/>
                <w:b/>
                <w:spacing w:val="-7"/>
                <w:sz w:val="20"/>
                <w:szCs w:val="20"/>
              </w:rPr>
              <w:t xml:space="preserve"> </w:t>
            </w:r>
            <w:r w:rsidRPr="00B31E29">
              <w:rPr>
                <w:rFonts w:ascii="Arial" w:hAnsi="Arial" w:cs="Arial"/>
                <w:b/>
                <w:sz w:val="20"/>
                <w:szCs w:val="20"/>
              </w:rPr>
              <w:t>the</w:t>
            </w:r>
            <w:r w:rsidRPr="00B31E29">
              <w:rPr>
                <w:rFonts w:ascii="Arial" w:hAnsi="Arial" w:cs="Arial"/>
                <w:b/>
                <w:spacing w:val="-7"/>
                <w:sz w:val="20"/>
                <w:szCs w:val="20"/>
              </w:rPr>
              <w:t xml:space="preserve"> </w:t>
            </w:r>
            <w:r w:rsidRPr="00B31E29">
              <w:rPr>
                <w:rFonts w:ascii="Arial" w:hAnsi="Arial" w:cs="Arial"/>
                <w:b/>
                <w:sz w:val="20"/>
                <w:szCs w:val="20"/>
              </w:rPr>
              <w:t xml:space="preserve">importance of this manuscript for the scientific community. A minimum of 3-4 sentences may be required for this </w:t>
            </w:r>
            <w:r w:rsidRPr="00B31E29">
              <w:rPr>
                <w:rFonts w:ascii="Arial" w:hAnsi="Arial" w:cs="Arial"/>
                <w:b/>
                <w:spacing w:val="-2"/>
                <w:sz w:val="20"/>
                <w:szCs w:val="20"/>
              </w:rPr>
              <w:t>part.</w:t>
            </w:r>
          </w:p>
        </w:tc>
        <w:tc>
          <w:tcPr>
            <w:tcW w:w="9356" w:type="dxa"/>
          </w:tcPr>
          <w:p w14:paraId="359CCF53" w14:textId="77777777" w:rsidR="00BC4F34" w:rsidRPr="00B31E29" w:rsidRDefault="00442A71">
            <w:pPr>
              <w:pStyle w:val="TableParagraph"/>
              <w:ind w:left="108"/>
              <w:rPr>
                <w:rFonts w:ascii="Arial" w:hAnsi="Arial" w:cs="Arial"/>
                <w:sz w:val="20"/>
                <w:szCs w:val="20"/>
              </w:rPr>
            </w:pPr>
            <w:r w:rsidRPr="00B31E29">
              <w:rPr>
                <w:rFonts w:ascii="Arial" w:hAnsi="Arial" w:cs="Arial"/>
                <w:sz w:val="20"/>
                <w:szCs w:val="20"/>
              </w:rPr>
              <w:t>This</w:t>
            </w:r>
            <w:r w:rsidRPr="00B31E29">
              <w:rPr>
                <w:rFonts w:ascii="Arial" w:hAnsi="Arial" w:cs="Arial"/>
                <w:spacing w:val="-4"/>
                <w:sz w:val="20"/>
                <w:szCs w:val="20"/>
              </w:rPr>
              <w:t xml:space="preserve"> </w:t>
            </w:r>
            <w:r w:rsidRPr="00B31E29">
              <w:rPr>
                <w:rFonts w:ascii="Arial" w:hAnsi="Arial" w:cs="Arial"/>
                <w:sz w:val="20"/>
                <w:szCs w:val="20"/>
              </w:rPr>
              <w:t>manuscript</w:t>
            </w:r>
            <w:r w:rsidRPr="00B31E29">
              <w:rPr>
                <w:rFonts w:ascii="Arial" w:hAnsi="Arial" w:cs="Arial"/>
                <w:spacing w:val="-3"/>
                <w:sz w:val="20"/>
                <w:szCs w:val="20"/>
              </w:rPr>
              <w:t xml:space="preserve"> </w:t>
            </w:r>
            <w:r w:rsidRPr="00B31E29">
              <w:rPr>
                <w:rFonts w:ascii="Arial" w:hAnsi="Arial" w:cs="Arial"/>
                <w:sz w:val="20"/>
                <w:szCs w:val="20"/>
              </w:rPr>
              <w:t>provides</w:t>
            </w:r>
            <w:r w:rsidRPr="00B31E29">
              <w:rPr>
                <w:rFonts w:ascii="Arial" w:hAnsi="Arial" w:cs="Arial"/>
                <w:spacing w:val="-2"/>
                <w:sz w:val="20"/>
                <w:szCs w:val="20"/>
              </w:rPr>
              <w:t xml:space="preserve"> </w:t>
            </w:r>
            <w:r w:rsidRPr="00B31E29">
              <w:rPr>
                <w:rFonts w:ascii="Arial" w:hAnsi="Arial" w:cs="Arial"/>
                <w:sz w:val="20"/>
                <w:szCs w:val="20"/>
              </w:rPr>
              <w:t>a</w:t>
            </w:r>
            <w:r w:rsidRPr="00B31E29">
              <w:rPr>
                <w:rFonts w:ascii="Arial" w:hAnsi="Arial" w:cs="Arial"/>
                <w:spacing w:val="-4"/>
                <w:sz w:val="20"/>
                <w:szCs w:val="20"/>
              </w:rPr>
              <w:t xml:space="preserve"> </w:t>
            </w:r>
            <w:r w:rsidRPr="00B31E29">
              <w:rPr>
                <w:rFonts w:ascii="Arial" w:hAnsi="Arial" w:cs="Arial"/>
                <w:sz w:val="20"/>
                <w:szCs w:val="20"/>
              </w:rPr>
              <w:t>significant</w:t>
            </w:r>
            <w:r w:rsidRPr="00B31E29">
              <w:rPr>
                <w:rFonts w:ascii="Arial" w:hAnsi="Arial" w:cs="Arial"/>
                <w:spacing w:val="-3"/>
                <w:sz w:val="20"/>
                <w:szCs w:val="20"/>
              </w:rPr>
              <w:t xml:space="preserve"> </w:t>
            </w:r>
            <w:r w:rsidRPr="00B31E29">
              <w:rPr>
                <w:rFonts w:ascii="Arial" w:hAnsi="Arial" w:cs="Arial"/>
                <w:sz w:val="20"/>
                <w:szCs w:val="20"/>
              </w:rPr>
              <w:t>contribution</w:t>
            </w:r>
            <w:r w:rsidRPr="00B31E29">
              <w:rPr>
                <w:rFonts w:ascii="Arial" w:hAnsi="Arial" w:cs="Arial"/>
                <w:spacing w:val="-3"/>
                <w:sz w:val="20"/>
                <w:szCs w:val="20"/>
              </w:rPr>
              <w:t xml:space="preserve"> </w:t>
            </w:r>
            <w:r w:rsidRPr="00B31E29">
              <w:rPr>
                <w:rFonts w:ascii="Arial" w:hAnsi="Arial" w:cs="Arial"/>
                <w:sz w:val="20"/>
                <w:szCs w:val="20"/>
              </w:rPr>
              <w:t>to</w:t>
            </w:r>
            <w:r w:rsidRPr="00B31E29">
              <w:rPr>
                <w:rFonts w:ascii="Arial" w:hAnsi="Arial" w:cs="Arial"/>
                <w:spacing w:val="-3"/>
                <w:sz w:val="20"/>
                <w:szCs w:val="20"/>
              </w:rPr>
              <w:t xml:space="preserve"> </w:t>
            </w:r>
            <w:r w:rsidRPr="00B31E29">
              <w:rPr>
                <w:rFonts w:ascii="Arial" w:hAnsi="Arial" w:cs="Arial"/>
                <w:sz w:val="20"/>
                <w:szCs w:val="20"/>
              </w:rPr>
              <w:t>the</w:t>
            </w:r>
            <w:r w:rsidRPr="00B31E29">
              <w:rPr>
                <w:rFonts w:ascii="Arial" w:hAnsi="Arial" w:cs="Arial"/>
                <w:spacing w:val="-3"/>
                <w:sz w:val="20"/>
                <w:szCs w:val="20"/>
              </w:rPr>
              <w:t xml:space="preserve"> </w:t>
            </w:r>
            <w:r w:rsidRPr="00B31E29">
              <w:rPr>
                <w:rFonts w:ascii="Arial" w:hAnsi="Arial" w:cs="Arial"/>
                <w:sz w:val="20"/>
                <w:szCs w:val="20"/>
              </w:rPr>
              <w:t>field</w:t>
            </w:r>
            <w:r w:rsidRPr="00B31E29">
              <w:rPr>
                <w:rFonts w:ascii="Arial" w:hAnsi="Arial" w:cs="Arial"/>
                <w:spacing w:val="-3"/>
                <w:sz w:val="20"/>
                <w:szCs w:val="20"/>
              </w:rPr>
              <w:t xml:space="preserve"> </w:t>
            </w:r>
            <w:r w:rsidRPr="00B31E29">
              <w:rPr>
                <w:rFonts w:ascii="Arial" w:hAnsi="Arial" w:cs="Arial"/>
                <w:sz w:val="20"/>
                <w:szCs w:val="20"/>
              </w:rPr>
              <w:t>of</w:t>
            </w:r>
            <w:r w:rsidRPr="00B31E29">
              <w:rPr>
                <w:rFonts w:ascii="Arial" w:hAnsi="Arial" w:cs="Arial"/>
                <w:spacing w:val="-4"/>
                <w:sz w:val="20"/>
                <w:szCs w:val="20"/>
              </w:rPr>
              <w:t xml:space="preserve"> </w:t>
            </w:r>
            <w:r w:rsidRPr="00B31E29">
              <w:rPr>
                <w:rFonts w:ascii="Arial" w:hAnsi="Arial" w:cs="Arial"/>
                <w:sz w:val="20"/>
                <w:szCs w:val="20"/>
              </w:rPr>
              <w:t>plant</w:t>
            </w:r>
            <w:r w:rsidRPr="00B31E29">
              <w:rPr>
                <w:rFonts w:ascii="Arial" w:hAnsi="Arial" w:cs="Arial"/>
                <w:spacing w:val="-3"/>
                <w:sz w:val="20"/>
                <w:szCs w:val="20"/>
              </w:rPr>
              <w:t xml:space="preserve"> </w:t>
            </w:r>
            <w:r w:rsidRPr="00B31E29">
              <w:rPr>
                <w:rFonts w:ascii="Arial" w:hAnsi="Arial" w:cs="Arial"/>
                <w:sz w:val="20"/>
                <w:szCs w:val="20"/>
              </w:rPr>
              <w:t>biology</w:t>
            </w:r>
            <w:r w:rsidRPr="00B31E29">
              <w:rPr>
                <w:rFonts w:ascii="Arial" w:hAnsi="Arial" w:cs="Arial"/>
                <w:spacing w:val="-7"/>
                <w:sz w:val="20"/>
                <w:szCs w:val="20"/>
              </w:rPr>
              <w:t xml:space="preserve"> </w:t>
            </w:r>
            <w:r w:rsidRPr="00B31E29">
              <w:rPr>
                <w:rFonts w:ascii="Arial" w:hAnsi="Arial" w:cs="Arial"/>
                <w:sz w:val="20"/>
                <w:szCs w:val="20"/>
              </w:rPr>
              <w:t>by</w:t>
            </w:r>
            <w:r w:rsidRPr="00B31E29">
              <w:rPr>
                <w:rFonts w:ascii="Arial" w:hAnsi="Arial" w:cs="Arial"/>
                <w:spacing w:val="-7"/>
                <w:sz w:val="20"/>
                <w:szCs w:val="20"/>
              </w:rPr>
              <w:t xml:space="preserve"> </w:t>
            </w:r>
            <w:r w:rsidRPr="00B31E29">
              <w:rPr>
                <w:rFonts w:ascii="Arial" w:hAnsi="Arial" w:cs="Arial"/>
                <w:sz w:val="20"/>
                <w:szCs w:val="20"/>
              </w:rPr>
              <w:t>highlighting the role of epigenetics in seed dormancy and germination. Understanding epigenetic mechanisms governing these processes has practical applications in agriculture, crop improvement, and conservation. The discussion on leveraging epigenetic knowledge for sustainable agriculture and enhancing crop resilience makes this study particularly relevant.</w:t>
            </w:r>
          </w:p>
          <w:p w14:paraId="5BCA756C" w14:textId="77777777" w:rsidR="00BC4F34" w:rsidRPr="00B31E29" w:rsidRDefault="00442A71">
            <w:pPr>
              <w:pStyle w:val="TableParagraph"/>
              <w:spacing w:line="276" w:lineRule="exact"/>
              <w:ind w:left="108"/>
              <w:rPr>
                <w:rFonts w:ascii="Arial" w:hAnsi="Arial" w:cs="Arial"/>
                <w:sz w:val="20"/>
                <w:szCs w:val="20"/>
              </w:rPr>
            </w:pPr>
            <w:r w:rsidRPr="00B31E29">
              <w:rPr>
                <w:rFonts w:ascii="Arial" w:hAnsi="Arial" w:cs="Arial"/>
                <w:sz w:val="20"/>
                <w:szCs w:val="20"/>
              </w:rPr>
              <w:t>By</w:t>
            </w:r>
            <w:r w:rsidRPr="00B31E29">
              <w:rPr>
                <w:rFonts w:ascii="Arial" w:hAnsi="Arial" w:cs="Arial"/>
                <w:spacing w:val="-8"/>
                <w:sz w:val="20"/>
                <w:szCs w:val="20"/>
              </w:rPr>
              <w:t xml:space="preserve"> </w:t>
            </w:r>
            <w:r w:rsidRPr="00B31E29">
              <w:rPr>
                <w:rFonts w:ascii="Arial" w:hAnsi="Arial" w:cs="Arial"/>
                <w:sz w:val="20"/>
                <w:szCs w:val="20"/>
              </w:rPr>
              <w:t>bridging</w:t>
            </w:r>
            <w:r w:rsidRPr="00B31E29">
              <w:rPr>
                <w:rFonts w:ascii="Arial" w:hAnsi="Arial" w:cs="Arial"/>
                <w:spacing w:val="-5"/>
                <w:sz w:val="20"/>
                <w:szCs w:val="20"/>
              </w:rPr>
              <w:t xml:space="preserve"> </w:t>
            </w:r>
            <w:r w:rsidRPr="00B31E29">
              <w:rPr>
                <w:rFonts w:ascii="Arial" w:hAnsi="Arial" w:cs="Arial"/>
                <w:sz w:val="20"/>
                <w:szCs w:val="20"/>
              </w:rPr>
              <w:t>genetic</w:t>
            </w:r>
            <w:r w:rsidRPr="00B31E29">
              <w:rPr>
                <w:rFonts w:ascii="Arial" w:hAnsi="Arial" w:cs="Arial"/>
                <w:spacing w:val="-3"/>
                <w:sz w:val="20"/>
                <w:szCs w:val="20"/>
              </w:rPr>
              <w:t xml:space="preserve"> </w:t>
            </w:r>
            <w:r w:rsidRPr="00B31E29">
              <w:rPr>
                <w:rFonts w:ascii="Arial" w:hAnsi="Arial" w:cs="Arial"/>
                <w:sz w:val="20"/>
                <w:szCs w:val="20"/>
              </w:rPr>
              <w:t>and</w:t>
            </w:r>
            <w:r w:rsidRPr="00B31E29">
              <w:rPr>
                <w:rFonts w:ascii="Arial" w:hAnsi="Arial" w:cs="Arial"/>
                <w:spacing w:val="-2"/>
                <w:sz w:val="20"/>
                <w:szCs w:val="20"/>
              </w:rPr>
              <w:t xml:space="preserve"> </w:t>
            </w:r>
            <w:r w:rsidRPr="00B31E29">
              <w:rPr>
                <w:rFonts w:ascii="Arial" w:hAnsi="Arial" w:cs="Arial"/>
                <w:sz w:val="20"/>
                <w:szCs w:val="20"/>
              </w:rPr>
              <w:t>environmental</w:t>
            </w:r>
            <w:r w:rsidRPr="00B31E29">
              <w:rPr>
                <w:rFonts w:ascii="Arial" w:hAnsi="Arial" w:cs="Arial"/>
                <w:spacing w:val="-4"/>
                <w:sz w:val="20"/>
                <w:szCs w:val="20"/>
              </w:rPr>
              <w:t xml:space="preserve"> </w:t>
            </w:r>
            <w:r w:rsidRPr="00B31E29">
              <w:rPr>
                <w:rFonts w:ascii="Arial" w:hAnsi="Arial" w:cs="Arial"/>
                <w:sz w:val="20"/>
                <w:szCs w:val="20"/>
              </w:rPr>
              <w:t>influences</w:t>
            </w:r>
            <w:r w:rsidRPr="00B31E29">
              <w:rPr>
                <w:rFonts w:ascii="Arial" w:hAnsi="Arial" w:cs="Arial"/>
                <w:spacing w:val="-2"/>
                <w:sz w:val="20"/>
                <w:szCs w:val="20"/>
              </w:rPr>
              <w:t xml:space="preserve"> </w:t>
            </w:r>
            <w:r w:rsidRPr="00B31E29">
              <w:rPr>
                <w:rFonts w:ascii="Arial" w:hAnsi="Arial" w:cs="Arial"/>
                <w:sz w:val="20"/>
                <w:szCs w:val="20"/>
              </w:rPr>
              <w:t>on</w:t>
            </w:r>
            <w:r w:rsidRPr="00B31E29">
              <w:rPr>
                <w:rFonts w:ascii="Arial" w:hAnsi="Arial" w:cs="Arial"/>
                <w:spacing w:val="-4"/>
                <w:sz w:val="20"/>
                <w:szCs w:val="20"/>
              </w:rPr>
              <w:t xml:space="preserve"> </w:t>
            </w:r>
            <w:r w:rsidRPr="00B31E29">
              <w:rPr>
                <w:rFonts w:ascii="Arial" w:hAnsi="Arial" w:cs="Arial"/>
                <w:sz w:val="20"/>
                <w:szCs w:val="20"/>
              </w:rPr>
              <w:t>seed</w:t>
            </w:r>
            <w:r w:rsidRPr="00B31E29">
              <w:rPr>
                <w:rFonts w:ascii="Arial" w:hAnsi="Arial" w:cs="Arial"/>
                <w:spacing w:val="-4"/>
                <w:sz w:val="20"/>
                <w:szCs w:val="20"/>
              </w:rPr>
              <w:t xml:space="preserve"> </w:t>
            </w:r>
            <w:r w:rsidRPr="00B31E29">
              <w:rPr>
                <w:rFonts w:ascii="Arial" w:hAnsi="Arial" w:cs="Arial"/>
                <w:sz w:val="20"/>
                <w:szCs w:val="20"/>
              </w:rPr>
              <w:t>development,</w:t>
            </w:r>
            <w:r w:rsidRPr="00B31E29">
              <w:rPr>
                <w:rFonts w:ascii="Arial" w:hAnsi="Arial" w:cs="Arial"/>
                <w:spacing w:val="-4"/>
                <w:sz w:val="20"/>
                <w:szCs w:val="20"/>
              </w:rPr>
              <w:t xml:space="preserve"> </w:t>
            </w:r>
            <w:r w:rsidRPr="00B31E29">
              <w:rPr>
                <w:rFonts w:ascii="Arial" w:hAnsi="Arial" w:cs="Arial"/>
                <w:sz w:val="20"/>
                <w:szCs w:val="20"/>
              </w:rPr>
              <w:t>the</w:t>
            </w:r>
            <w:r w:rsidRPr="00B31E29">
              <w:rPr>
                <w:rFonts w:ascii="Arial" w:hAnsi="Arial" w:cs="Arial"/>
                <w:spacing w:val="-5"/>
                <w:sz w:val="20"/>
                <w:szCs w:val="20"/>
              </w:rPr>
              <w:t xml:space="preserve"> </w:t>
            </w:r>
            <w:r w:rsidRPr="00B31E29">
              <w:rPr>
                <w:rFonts w:ascii="Arial" w:hAnsi="Arial" w:cs="Arial"/>
                <w:sz w:val="20"/>
                <w:szCs w:val="20"/>
              </w:rPr>
              <w:t>manuscript</w:t>
            </w:r>
            <w:r w:rsidRPr="00B31E29">
              <w:rPr>
                <w:rFonts w:ascii="Arial" w:hAnsi="Arial" w:cs="Arial"/>
                <w:spacing w:val="-4"/>
                <w:sz w:val="20"/>
                <w:szCs w:val="20"/>
              </w:rPr>
              <w:t xml:space="preserve"> </w:t>
            </w:r>
            <w:r w:rsidRPr="00B31E29">
              <w:rPr>
                <w:rFonts w:ascii="Arial" w:hAnsi="Arial" w:cs="Arial"/>
                <w:sz w:val="20"/>
                <w:szCs w:val="20"/>
              </w:rPr>
              <w:t>offers valuable insights for researchers and practitioners in plant sciences.</w:t>
            </w:r>
          </w:p>
        </w:tc>
        <w:tc>
          <w:tcPr>
            <w:tcW w:w="6445" w:type="dxa"/>
          </w:tcPr>
          <w:p w14:paraId="01079B03" w14:textId="77777777" w:rsidR="00BC4F34" w:rsidRPr="00B31E29" w:rsidRDefault="00BC4F34">
            <w:pPr>
              <w:pStyle w:val="TableParagraph"/>
              <w:rPr>
                <w:rFonts w:ascii="Arial" w:hAnsi="Arial" w:cs="Arial"/>
                <w:sz w:val="20"/>
                <w:szCs w:val="20"/>
              </w:rPr>
            </w:pPr>
          </w:p>
        </w:tc>
      </w:tr>
      <w:tr w:rsidR="00BC4F34" w:rsidRPr="00B31E29" w14:paraId="569851D4" w14:textId="77777777" w:rsidTr="007C6FEA">
        <w:trPr>
          <w:trHeight w:val="1011"/>
        </w:trPr>
        <w:tc>
          <w:tcPr>
            <w:tcW w:w="5352" w:type="dxa"/>
          </w:tcPr>
          <w:p w14:paraId="73067814" w14:textId="77777777" w:rsidR="00BC4F34" w:rsidRPr="00B31E29" w:rsidRDefault="00442A71">
            <w:pPr>
              <w:pStyle w:val="TableParagraph"/>
              <w:spacing w:line="228" w:lineRule="exact"/>
              <w:ind w:left="467"/>
              <w:rPr>
                <w:rFonts w:ascii="Arial" w:hAnsi="Arial" w:cs="Arial"/>
                <w:b/>
                <w:sz w:val="20"/>
                <w:szCs w:val="20"/>
              </w:rPr>
            </w:pPr>
            <w:r w:rsidRPr="00B31E29">
              <w:rPr>
                <w:rFonts w:ascii="Arial" w:hAnsi="Arial" w:cs="Arial"/>
                <w:b/>
                <w:sz w:val="20"/>
                <w:szCs w:val="20"/>
              </w:rPr>
              <w:t>Is</w:t>
            </w:r>
            <w:r w:rsidRPr="00B31E29">
              <w:rPr>
                <w:rFonts w:ascii="Arial" w:hAnsi="Arial" w:cs="Arial"/>
                <w:b/>
                <w:spacing w:val="-4"/>
                <w:sz w:val="20"/>
                <w:szCs w:val="20"/>
              </w:rPr>
              <w:t xml:space="preserve"> </w:t>
            </w:r>
            <w:r w:rsidRPr="00B31E29">
              <w:rPr>
                <w:rFonts w:ascii="Arial" w:hAnsi="Arial" w:cs="Arial"/>
                <w:b/>
                <w:sz w:val="20"/>
                <w:szCs w:val="20"/>
              </w:rPr>
              <w:t>the</w:t>
            </w:r>
            <w:r w:rsidRPr="00B31E29">
              <w:rPr>
                <w:rFonts w:ascii="Arial" w:hAnsi="Arial" w:cs="Arial"/>
                <w:b/>
                <w:spacing w:val="-3"/>
                <w:sz w:val="20"/>
                <w:szCs w:val="20"/>
              </w:rPr>
              <w:t xml:space="preserve"> </w:t>
            </w:r>
            <w:r w:rsidRPr="00B31E29">
              <w:rPr>
                <w:rFonts w:ascii="Arial" w:hAnsi="Arial" w:cs="Arial"/>
                <w:b/>
                <w:sz w:val="20"/>
                <w:szCs w:val="20"/>
              </w:rPr>
              <w:t>title</w:t>
            </w:r>
            <w:r w:rsidRPr="00B31E29">
              <w:rPr>
                <w:rFonts w:ascii="Arial" w:hAnsi="Arial" w:cs="Arial"/>
                <w:b/>
                <w:spacing w:val="-2"/>
                <w:sz w:val="20"/>
                <w:szCs w:val="20"/>
              </w:rPr>
              <w:t xml:space="preserve"> </w:t>
            </w:r>
            <w:r w:rsidRPr="00B31E29">
              <w:rPr>
                <w:rFonts w:ascii="Arial" w:hAnsi="Arial" w:cs="Arial"/>
                <w:b/>
                <w:sz w:val="20"/>
                <w:szCs w:val="20"/>
              </w:rPr>
              <w:t>of</w:t>
            </w:r>
            <w:r w:rsidRPr="00B31E29">
              <w:rPr>
                <w:rFonts w:ascii="Arial" w:hAnsi="Arial" w:cs="Arial"/>
                <w:b/>
                <w:spacing w:val="-3"/>
                <w:sz w:val="20"/>
                <w:szCs w:val="20"/>
              </w:rPr>
              <w:t xml:space="preserve"> </w:t>
            </w:r>
            <w:r w:rsidRPr="00B31E29">
              <w:rPr>
                <w:rFonts w:ascii="Arial" w:hAnsi="Arial" w:cs="Arial"/>
                <w:b/>
                <w:sz w:val="20"/>
                <w:szCs w:val="20"/>
              </w:rPr>
              <w:t>the</w:t>
            </w:r>
            <w:r w:rsidRPr="00B31E29">
              <w:rPr>
                <w:rFonts w:ascii="Arial" w:hAnsi="Arial" w:cs="Arial"/>
                <w:b/>
                <w:spacing w:val="-2"/>
                <w:sz w:val="20"/>
                <w:szCs w:val="20"/>
              </w:rPr>
              <w:t xml:space="preserve"> </w:t>
            </w:r>
            <w:r w:rsidRPr="00B31E29">
              <w:rPr>
                <w:rFonts w:ascii="Arial" w:hAnsi="Arial" w:cs="Arial"/>
                <w:b/>
                <w:sz w:val="20"/>
                <w:szCs w:val="20"/>
              </w:rPr>
              <w:t>article</w:t>
            </w:r>
            <w:r w:rsidRPr="00B31E29">
              <w:rPr>
                <w:rFonts w:ascii="Arial" w:hAnsi="Arial" w:cs="Arial"/>
                <w:b/>
                <w:spacing w:val="-3"/>
                <w:sz w:val="20"/>
                <w:szCs w:val="20"/>
              </w:rPr>
              <w:t xml:space="preserve"> </w:t>
            </w:r>
            <w:r w:rsidRPr="00B31E29">
              <w:rPr>
                <w:rFonts w:ascii="Arial" w:hAnsi="Arial" w:cs="Arial"/>
                <w:b/>
                <w:spacing w:val="-2"/>
                <w:sz w:val="20"/>
                <w:szCs w:val="20"/>
              </w:rPr>
              <w:t>suitable?</w:t>
            </w:r>
          </w:p>
          <w:p w14:paraId="5A399F4C" w14:textId="77777777" w:rsidR="00BC4F34" w:rsidRPr="00B31E29" w:rsidRDefault="00442A71">
            <w:pPr>
              <w:pStyle w:val="TableParagraph"/>
              <w:ind w:left="467"/>
              <w:rPr>
                <w:rFonts w:ascii="Arial" w:hAnsi="Arial" w:cs="Arial"/>
                <w:b/>
                <w:sz w:val="20"/>
                <w:szCs w:val="20"/>
              </w:rPr>
            </w:pPr>
            <w:r w:rsidRPr="00B31E29">
              <w:rPr>
                <w:rFonts w:ascii="Arial" w:hAnsi="Arial" w:cs="Arial"/>
                <w:b/>
                <w:sz w:val="20"/>
                <w:szCs w:val="20"/>
              </w:rPr>
              <w:t>(If</w:t>
            </w:r>
            <w:r w:rsidRPr="00B31E29">
              <w:rPr>
                <w:rFonts w:ascii="Arial" w:hAnsi="Arial" w:cs="Arial"/>
                <w:b/>
                <w:spacing w:val="-5"/>
                <w:sz w:val="20"/>
                <w:szCs w:val="20"/>
              </w:rPr>
              <w:t xml:space="preserve"> </w:t>
            </w:r>
            <w:r w:rsidRPr="00B31E29">
              <w:rPr>
                <w:rFonts w:ascii="Arial" w:hAnsi="Arial" w:cs="Arial"/>
                <w:b/>
                <w:sz w:val="20"/>
                <w:szCs w:val="20"/>
              </w:rPr>
              <w:t>not</w:t>
            </w:r>
            <w:r w:rsidRPr="00B31E29">
              <w:rPr>
                <w:rFonts w:ascii="Arial" w:hAnsi="Arial" w:cs="Arial"/>
                <w:b/>
                <w:spacing w:val="-5"/>
                <w:sz w:val="20"/>
                <w:szCs w:val="20"/>
              </w:rPr>
              <w:t xml:space="preserve"> </w:t>
            </w:r>
            <w:r w:rsidRPr="00B31E29">
              <w:rPr>
                <w:rFonts w:ascii="Arial" w:hAnsi="Arial" w:cs="Arial"/>
                <w:b/>
                <w:sz w:val="20"/>
                <w:szCs w:val="20"/>
              </w:rPr>
              <w:t>please</w:t>
            </w:r>
            <w:r w:rsidRPr="00B31E29">
              <w:rPr>
                <w:rFonts w:ascii="Arial" w:hAnsi="Arial" w:cs="Arial"/>
                <w:b/>
                <w:spacing w:val="-5"/>
                <w:sz w:val="20"/>
                <w:szCs w:val="20"/>
              </w:rPr>
              <w:t xml:space="preserve"> </w:t>
            </w:r>
            <w:r w:rsidRPr="00B31E29">
              <w:rPr>
                <w:rFonts w:ascii="Arial" w:hAnsi="Arial" w:cs="Arial"/>
                <w:b/>
                <w:sz w:val="20"/>
                <w:szCs w:val="20"/>
              </w:rPr>
              <w:t>suggest</w:t>
            </w:r>
            <w:r w:rsidRPr="00B31E29">
              <w:rPr>
                <w:rFonts w:ascii="Arial" w:hAnsi="Arial" w:cs="Arial"/>
                <w:b/>
                <w:spacing w:val="-5"/>
                <w:sz w:val="20"/>
                <w:szCs w:val="20"/>
              </w:rPr>
              <w:t xml:space="preserve"> </w:t>
            </w:r>
            <w:r w:rsidRPr="00B31E29">
              <w:rPr>
                <w:rFonts w:ascii="Arial" w:hAnsi="Arial" w:cs="Arial"/>
                <w:b/>
                <w:sz w:val="20"/>
                <w:szCs w:val="20"/>
              </w:rPr>
              <w:t>an</w:t>
            </w:r>
            <w:r w:rsidRPr="00B31E29">
              <w:rPr>
                <w:rFonts w:ascii="Arial" w:hAnsi="Arial" w:cs="Arial"/>
                <w:b/>
                <w:spacing w:val="-5"/>
                <w:sz w:val="20"/>
                <w:szCs w:val="20"/>
              </w:rPr>
              <w:t xml:space="preserve"> </w:t>
            </w:r>
            <w:r w:rsidRPr="00B31E29">
              <w:rPr>
                <w:rFonts w:ascii="Arial" w:hAnsi="Arial" w:cs="Arial"/>
                <w:b/>
                <w:sz w:val="20"/>
                <w:szCs w:val="20"/>
              </w:rPr>
              <w:t>alternative</w:t>
            </w:r>
            <w:r w:rsidRPr="00B31E29">
              <w:rPr>
                <w:rFonts w:ascii="Arial" w:hAnsi="Arial" w:cs="Arial"/>
                <w:b/>
                <w:spacing w:val="-5"/>
                <w:sz w:val="20"/>
                <w:szCs w:val="20"/>
              </w:rPr>
              <w:t xml:space="preserve"> </w:t>
            </w:r>
            <w:r w:rsidRPr="00B31E29">
              <w:rPr>
                <w:rFonts w:ascii="Arial" w:hAnsi="Arial" w:cs="Arial"/>
                <w:b/>
                <w:spacing w:val="-2"/>
                <w:sz w:val="20"/>
                <w:szCs w:val="20"/>
              </w:rPr>
              <w:t>title)</w:t>
            </w:r>
          </w:p>
        </w:tc>
        <w:tc>
          <w:tcPr>
            <w:tcW w:w="9356" w:type="dxa"/>
          </w:tcPr>
          <w:p w14:paraId="6FA10AC9" w14:textId="77777777" w:rsidR="00BC4F34" w:rsidRPr="00B31E29" w:rsidRDefault="00442A71">
            <w:pPr>
              <w:pStyle w:val="TableParagraph"/>
              <w:ind w:left="468"/>
              <w:rPr>
                <w:rFonts w:ascii="Arial" w:hAnsi="Arial" w:cs="Arial"/>
                <w:sz w:val="20"/>
                <w:szCs w:val="20"/>
              </w:rPr>
            </w:pPr>
            <w:r w:rsidRPr="00B31E29">
              <w:rPr>
                <w:rFonts w:ascii="Arial" w:hAnsi="Arial" w:cs="Arial"/>
                <w:sz w:val="20"/>
                <w:szCs w:val="20"/>
              </w:rPr>
              <w:t>The</w:t>
            </w:r>
            <w:r w:rsidRPr="00B31E29">
              <w:rPr>
                <w:rFonts w:ascii="Arial" w:hAnsi="Arial" w:cs="Arial"/>
                <w:spacing w:val="-5"/>
                <w:sz w:val="20"/>
                <w:szCs w:val="20"/>
              </w:rPr>
              <w:t xml:space="preserve"> </w:t>
            </w:r>
            <w:r w:rsidRPr="00B31E29">
              <w:rPr>
                <w:rFonts w:ascii="Arial" w:hAnsi="Arial" w:cs="Arial"/>
                <w:sz w:val="20"/>
                <w:szCs w:val="20"/>
              </w:rPr>
              <w:t>title</w:t>
            </w:r>
            <w:r w:rsidRPr="00B31E29">
              <w:rPr>
                <w:rFonts w:ascii="Arial" w:hAnsi="Arial" w:cs="Arial"/>
                <w:spacing w:val="-4"/>
                <w:sz w:val="20"/>
                <w:szCs w:val="20"/>
              </w:rPr>
              <w:t xml:space="preserve"> </w:t>
            </w:r>
            <w:r w:rsidRPr="00B31E29">
              <w:rPr>
                <w:rFonts w:ascii="Arial" w:hAnsi="Arial" w:cs="Arial"/>
                <w:sz w:val="20"/>
                <w:szCs w:val="20"/>
              </w:rPr>
              <w:t>"Unveiling</w:t>
            </w:r>
            <w:r w:rsidRPr="00B31E29">
              <w:rPr>
                <w:rFonts w:ascii="Arial" w:hAnsi="Arial" w:cs="Arial"/>
                <w:spacing w:val="-6"/>
                <w:sz w:val="20"/>
                <w:szCs w:val="20"/>
              </w:rPr>
              <w:t xml:space="preserve"> </w:t>
            </w:r>
            <w:r w:rsidRPr="00B31E29">
              <w:rPr>
                <w:rFonts w:ascii="Arial" w:hAnsi="Arial" w:cs="Arial"/>
                <w:sz w:val="20"/>
                <w:szCs w:val="20"/>
              </w:rPr>
              <w:t>the</w:t>
            </w:r>
            <w:r w:rsidRPr="00B31E29">
              <w:rPr>
                <w:rFonts w:ascii="Arial" w:hAnsi="Arial" w:cs="Arial"/>
                <w:spacing w:val="-2"/>
                <w:sz w:val="20"/>
                <w:szCs w:val="20"/>
              </w:rPr>
              <w:t xml:space="preserve"> </w:t>
            </w:r>
            <w:r w:rsidRPr="00B31E29">
              <w:rPr>
                <w:rFonts w:ascii="Arial" w:hAnsi="Arial" w:cs="Arial"/>
                <w:sz w:val="20"/>
                <w:szCs w:val="20"/>
              </w:rPr>
              <w:t>Power</w:t>
            </w:r>
            <w:r w:rsidRPr="00B31E29">
              <w:rPr>
                <w:rFonts w:ascii="Arial" w:hAnsi="Arial" w:cs="Arial"/>
                <w:spacing w:val="-3"/>
                <w:sz w:val="20"/>
                <w:szCs w:val="20"/>
              </w:rPr>
              <w:t xml:space="preserve"> </w:t>
            </w:r>
            <w:r w:rsidRPr="00B31E29">
              <w:rPr>
                <w:rFonts w:ascii="Arial" w:hAnsi="Arial" w:cs="Arial"/>
                <w:sz w:val="20"/>
                <w:szCs w:val="20"/>
              </w:rPr>
              <w:t>of</w:t>
            </w:r>
            <w:r w:rsidRPr="00B31E29">
              <w:rPr>
                <w:rFonts w:ascii="Arial" w:hAnsi="Arial" w:cs="Arial"/>
                <w:spacing w:val="-5"/>
                <w:sz w:val="20"/>
                <w:szCs w:val="20"/>
              </w:rPr>
              <w:t xml:space="preserve"> </w:t>
            </w:r>
            <w:r w:rsidRPr="00B31E29">
              <w:rPr>
                <w:rFonts w:ascii="Arial" w:hAnsi="Arial" w:cs="Arial"/>
                <w:sz w:val="20"/>
                <w:szCs w:val="20"/>
              </w:rPr>
              <w:t>Epigenetics</w:t>
            </w:r>
            <w:r w:rsidRPr="00B31E29">
              <w:rPr>
                <w:rFonts w:ascii="Arial" w:hAnsi="Arial" w:cs="Arial"/>
                <w:spacing w:val="-4"/>
                <w:sz w:val="20"/>
                <w:szCs w:val="20"/>
              </w:rPr>
              <w:t xml:space="preserve"> </w:t>
            </w:r>
            <w:r w:rsidRPr="00B31E29">
              <w:rPr>
                <w:rFonts w:ascii="Arial" w:hAnsi="Arial" w:cs="Arial"/>
                <w:sz w:val="20"/>
                <w:szCs w:val="20"/>
              </w:rPr>
              <w:t>in</w:t>
            </w:r>
            <w:r w:rsidRPr="00B31E29">
              <w:rPr>
                <w:rFonts w:ascii="Arial" w:hAnsi="Arial" w:cs="Arial"/>
                <w:spacing w:val="-3"/>
                <w:sz w:val="20"/>
                <w:szCs w:val="20"/>
              </w:rPr>
              <w:t xml:space="preserve"> </w:t>
            </w:r>
            <w:r w:rsidRPr="00B31E29">
              <w:rPr>
                <w:rFonts w:ascii="Arial" w:hAnsi="Arial" w:cs="Arial"/>
                <w:sz w:val="20"/>
                <w:szCs w:val="20"/>
              </w:rPr>
              <w:t>Seed</w:t>
            </w:r>
            <w:r w:rsidRPr="00B31E29">
              <w:rPr>
                <w:rFonts w:ascii="Arial" w:hAnsi="Arial" w:cs="Arial"/>
                <w:spacing w:val="-3"/>
                <w:sz w:val="20"/>
                <w:szCs w:val="20"/>
              </w:rPr>
              <w:t xml:space="preserve"> </w:t>
            </w:r>
            <w:r w:rsidRPr="00B31E29">
              <w:rPr>
                <w:rFonts w:ascii="Arial" w:hAnsi="Arial" w:cs="Arial"/>
                <w:sz w:val="20"/>
                <w:szCs w:val="20"/>
              </w:rPr>
              <w:t>Dormancy</w:t>
            </w:r>
            <w:r w:rsidRPr="00B31E29">
              <w:rPr>
                <w:rFonts w:ascii="Arial" w:hAnsi="Arial" w:cs="Arial"/>
                <w:spacing w:val="-8"/>
                <w:sz w:val="20"/>
                <w:szCs w:val="20"/>
              </w:rPr>
              <w:t xml:space="preserve"> </w:t>
            </w:r>
            <w:r w:rsidRPr="00B31E29">
              <w:rPr>
                <w:rFonts w:ascii="Arial" w:hAnsi="Arial" w:cs="Arial"/>
                <w:sz w:val="20"/>
                <w:szCs w:val="20"/>
              </w:rPr>
              <w:t>and</w:t>
            </w:r>
            <w:r w:rsidRPr="00B31E29">
              <w:rPr>
                <w:rFonts w:ascii="Arial" w:hAnsi="Arial" w:cs="Arial"/>
                <w:spacing w:val="-3"/>
                <w:sz w:val="20"/>
                <w:szCs w:val="20"/>
              </w:rPr>
              <w:t xml:space="preserve"> </w:t>
            </w:r>
            <w:r w:rsidRPr="00B31E29">
              <w:rPr>
                <w:rFonts w:ascii="Arial" w:hAnsi="Arial" w:cs="Arial"/>
                <w:sz w:val="20"/>
                <w:szCs w:val="20"/>
              </w:rPr>
              <w:t>Germination"</w:t>
            </w:r>
            <w:r w:rsidRPr="00B31E29">
              <w:rPr>
                <w:rFonts w:ascii="Arial" w:hAnsi="Arial" w:cs="Arial"/>
                <w:spacing w:val="-5"/>
                <w:sz w:val="20"/>
                <w:szCs w:val="20"/>
              </w:rPr>
              <w:t xml:space="preserve"> </w:t>
            </w:r>
            <w:r w:rsidRPr="00B31E29">
              <w:rPr>
                <w:rFonts w:ascii="Arial" w:hAnsi="Arial" w:cs="Arial"/>
                <w:sz w:val="20"/>
                <w:szCs w:val="20"/>
              </w:rPr>
              <w:t>is appropriate, but it could be made more precise. A suggested alternative:</w:t>
            </w:r>
          </w:p>
          <w:p w14:paraId="1027BB9B" w14:textId="77777777" w:rsidR="00BC4F34" w:rsidRPr="00B31E29" w:rsidRDefault="00442A71">
            <w:pPr>
              <w:pStyle w:val="TableParagraph"/>
              <w:ind w:left="468"/>
              <w:rPr>
                <w:rFonts w:ascii="Arial" w:hAnsi="Arial" w:cs="Arial"/>
                <w:b/>
                <w:sz w:val="20"/>
                <w:szCs w:val="20"/>
              </w:rPr>
            </w:pPr>
            <w:r w:rsidRPr="00B31E29">
              <w:rPr>
                <w:rFonts w:ascii="Arial" w:hAnsi="Arial" w:cs="Arial"/>
                <w:b/>
                <w:sz w:val="20"/>
                <w:szCs w:val="20"/>
              </w:rPr>
              <w:t>"Epigenetic</w:t>
            </w:r>
            <w:r w:rsidRPr="00B31E29">
              <w:rPr>
                <w:rFonts w:ascii="Arial" w:hAnsi="Arial" w:cs="Arial"/>
                <w:b/>
                <w:spacing w:val="-6"/>
                <w:sz w:val="20"/>
                <w:szCs w:val="20"/>
              </w:rPr>
              <w:t xml:space="preserve"> </w:t>
            </w:r>
            <w:r w:rsidRPr="00B31E29">
              <w:rPr>
                <w:rFonts w:ascii="Arial" w:hAnsi="Arial" w:cs="Arial"/>
                <w:b/>
                <w:sz w:val="20"/>
                <w:szCs w:val="20"/>
              </w:rPr>
              <w:t>Regulation</w:t>
            </w:r>
            <w:r w:rsidRPr="00B31E29">
              <w:rPr>
                <w:rFonts w:ascii="Arial" w:hAnsi="Arial" w:cs="Arial"/>
                <w:b/>
                <w:spacing w:val="-8"/>
                <w:sz w:val="20"/>
                <w:szCs w:val="20"/>
              </w:rPr>
              <w:t xml:space="preserve"> </w:t>
            </w:r>
            <w:r w:rsidRPr="00B31E29">
              <w:rPr>
                <w:rFonts w:ascii="Arial" w:hAnsi="Arial" w:cs="Arial"/>
                <w:b/>
                <w:sz w:val="20"/>
                <w:szCs w:val="20"/>
              </w:rPr>
              <w:t>of</w:t>
            </w:r>
            <w:r w:rsidRPr="00B31E29">
              <w:rPr>
                <w:rFonts w:ascii="Arial" w:hAnsi="Arial" w:cs="Arial"/>
                <w:b/>
                <w:spacing w:val="-5"/>
                <w:sz w:val="20"/>
                <w:szCs w:val="20"/>
              </w:rPr>
              <w:t xml:space="preserve"> </w:t>
            </w:r>
            <w:r w:rsidRPr="00B31E29">
              <w:rPr>
                <w:rFonts w:ascii="Arial" w:hAnsi="Arial" w:cs="Arial"/>
                <w:b/>
                <w:sz w:val="20"/>
                <w:szCs w:val="20"/>
              </w:rPr>
              <w:t>Seed</w:t>
            </w:r>
            <w:r w:rsidRPr="00B31E29">
              <w:rPr>
                <w:rFonts w:ascii="Arial" w:hAnsi="Arial" w:cs="Arial"/>
                <w:b/>
                <w:spacing w:val="-6"/>
                <w:sz w:val="20"/>
                <w:szCs w:val="20"/>
              </w:rPr>
              <w:t xml:space="preserve"> </w:t>
            </w:r>
            <w:r w:rsidRPr="00B31E29">
              <w:rPr>
                <w:rFonts w:ascii="Arial" w:hAnsi="Arial" w:cs="Arial"/>
                <w:b/>
                <w:sz w:val="20"/>
                <w:szCs w:val="20"/>
              </w:rPr>
              <w:t>Dormancy</w:t>
            </w:r>
            <w:r w:rsidRPr="00B31E29">
              <w:rPr>
                <w:rFonts w:ascii="Arial" w:hAnsi="Arial" w:cs="Arial"/>
                <w:b/>
                <w:spacing w:val="-6"/>
                <w:sz w:val="20"/>
                <w:szCs w:val="20"/>
              </w:rPr>
              <w:t xml:space="preserve"> </w:t>
            </w:r>
            <w:r w:rsidRPr="00B31E29">
              <w:rPr>
                <w:rFonts w:ascii="Arial" w:hAnsi="Arial" w:cs="Arial"/>
                <w:b/>
                <w:sz w:val="20"/>
                <w:szCs w:val="20"/>
              </w:rPr>
              <w:t>and</w:t>
            </w:r>
            <w:r w:rsidRPr="00B31E29">
              <w:rPr>
                <w:rFonts w:ascii="Arial" w:hAnsi="Arial" w:cs="Arial"/>
                <w:b/>
                <w:spacing w:val="-4"/>
                <w:sz w:val="20"/>
                <w:szCs w:val="20"/>
              </w:rPr>
              <w:t xml:space="preserve"> </w:t>
            </w:r>
            <w:r w:rsidRPr="00B31E29">
              <w:rPr>
                <w:rFonts w:ascii="Arial" w:hAnsi="Arial" w:cs="Arial"/>
                <w:b/>
                <w:sz w:val="20"/>
                <w:szCs w:val="20"/>
              </w:rPr>
              <w:t>Germination:</w:t>
            </w:r>
            <w:r w:rsidRPr="00B31E29">
              <w:rPr>
                <w:rFonts w:ascii="Arial" w:hAnsi="Arial" w:cs="Arial"/>
                <w:b/>
                <w:spacing w:val="-6"/>
                <w:sz w:val="20"/>
                <w:szCs w:val="20"/>
              </w:rPr>
              <w:t xml:space="preserve"> </w:t>
            </w:r>
            <w:r w:rsidRPr="00B31E29">
              <w:rPr>
                <w:rFonts w:ascii="Arial" w:hAnsi="Arial" w:cs="Arial"/>
                <w:b/>
                <w:sz w:val="20"/>
                <w:szCs w:val="20"/>
              </w:rPr>
              <w:t>Mechanisms</w:t>
            </w:r>
            <w:r w:rsidRPr="00B31E29">
              <w:rPr>
                <w:rFonts w:ascii="Arial" w:hAnsi="Arial" w:cs="Arial"/>
                <w:b/>
                <w:spacing w:val="-7"/>
                <w:sz w:val="20"/>
                <w:szCs w:val="20"/>
              </w:rPr>
              <w:t xml:space="preserve"> </w:t>
            </w:r>
            <w:r w:rsidRPr="00B31E29">
              <w:rPr>
                <w:rFonts w:ascii="Arial" w:hAnsi="Arial" w:cs="Arial"/>
                <w:b/>
                <w:sz w:val="20"/>
                <w:szCs w:val="20"/>
              </w:rPr>
              <w:t>and Agricultural Applications."</w:t>
            </w:r>
          </w:p>
        </w:tc>
        <w:tc>
          <w:tcPr>
            <w:tcW w:w="6445" w:type="dxa"/>
          </w:tcPr>
          <w:p w14:paraId="5F54E314" w14:textId="77777777" w:rsidR="00BC4F34" w:rsidRPr="00B31E29" w:rsidRDefault="00BC4F34">
            <w:pPr>
              <w:pStyle w:val="TableParagraph"/>
              <w:rPr>
                <w:rFonts w:ascii="Arial" w:hAnsi="Arial" w:cs="Arial"/>
                <w:sz w:val="20"/>
                <w:szCs w:val="20"/>
              </w:rPr>
            </w:pPr>
          </w:p>
        </w:tc>
      </w:tr>
      <w:tr w:rsidR="00BC4F34" w:rsidRPr="00B31E29" w14:paraId="00F37854" w14:textId="77777777" w:rsidTr="007C6FEA">
        <w:trPr>
          <w:trHeight w:val="1454"/>
        </w:trPr>
        <w:tc>
          <w:tcPr>
            <w:tcW w:w="5352" w:type="dxa"/>
          </w:tcPr>
          <w:p w14:paraId="2C880A82" w14:textId="77777777" w:rsidR="00BC4F34" w:rsidRPr="00B31E29" w:rsidRDefault="00442A71">
            <w:pPr>
              <w:pStyle w:val="TableParagraph"/>
              <w:ind w:left="467" w:right="200"/>
              <w:rPr>
                <w:rFonts w:ascii="Arial" w:hAnsi="Arial" w:cs="Arial"/>
                <w:b/>
                <w:sz w:val="20"/>
                <w:szCs w:val="20"/>
              </w:rPr>
            </w:pPr>
            <w:r w:rsidRPr="00B31E29">
              <w:rPr>
                <w:rFonts w:ascii="Arial" w:hAnsi="Arial" w:cs="Arial"/>
                <w:b/>
                <w:sz w:val="20"/>
                <w:szCs w:val="20"/>
              </w:rPr>
              <w:t>Is the abstract of the article comprehensive? Do you suggest</w:t>
            </w:r>
            <w:r w:rsidRPr="00B31E29">
              <w:rPr>
                <w:rFonts w:ascii="Arial" w:hAnsi="Arial" w:cs="Arial"/>
                <w:b/>
                <w:spacing w:val="-4"/>
                <w:sz w:val="20"/>
                <w:szCs w:val="20"/>
              </w:rPr>
              <w:t xml:space="preserve"> </w:t>
            </w:r>
            <w:r w:rsidRPr="00B31E29">
              <w:rPr>
                <w:rFonts w:ascii="Arial" w:hAnsi="Arial" w:cs="Arial"/>
                <w:b/>
                <w:sz w:val="20"/>
                <w:szCs w:val="20"/>
              </w:rPr>
              <w:t>the</w:t>
            </w:r>
            <w:r w:rsidRPr="00B31E29">
              <w:rPr>
                <w:rFonts w:ascii="Arial" w:hAnsi="Arial" w:cs="Arial"/>
                <w:b/>
                <w:spacing w:val="-5"/>
                <w:sz w:val="20"/>
                <w:szCs w:val="20"/>
              </w:rPr>
              <w:t xml:space="preserve"> </w:t>
            </w:r>
            <w:r w:rsidRPr="00B31E29">
              <w:rPr>
                <w:rFonts w:ascii="Arial" w:hAnsi="Arial" w:cs="Arial"/>
                <w:b/>
                <w:sz w:val="20"/>
                <w:szCs w:val="20"/>
              </w:rPr>
              <w:t>addition</w:t>
            </w:r>
            <w:r w:rsidRPr="00B31E29">
              <w:rPr>
                <w:rFonts w:ascii="Arial" w:hAnsi="Arial" w:cs="Arial"/>
                <w:b/>
                <w:spacing w:val="-6"/>
                <w:sz w:val="20"/>
                <w:szCs w:val="20"/>
              </w:rPr>
              <w:t xml:space="preserve"> </w:t>
            </w:r>
            <w:r w:rsidRPr="00B31E29">
              <w:rPr>
                <w:rFonts w:ascii="Arial" w:hAnsi="Arial" w:cs="Arial"/>
                <w:b/>
                <w:sz w:val="20"/>
                <w:szCs w:val="20"/>
              </w:rPr>
              <w:t>(or</w:t>
            </w:r>
            <w:r w:rsidRPr="00B31E29">
              <w:rPr>
                <w:rFonts w:ascii="Arial" w:hAnsi="Arial" w:cs="Arial"/>
                <w:b/>
                <w:spacing w:val="-5"/>
                <w:sz w:val="20"/>
                <w:szCs w:val="20"/>
              </w:rPr>
              <w:t xml:space="preserve"> </w:t>
            </w:r>
            <w:r w:rsidRPr="00B31E29">
              <w:rPr>
                <w:rFonts w:ascii="Arial" w:hAnsi="Arial" w:cs="Arial"/>
                <w:b/>
                <w:sz w:val="20"/>
                <w:szCs w:val="20"/>
              </w:rPr>
              <w:t>deletion)</w:t>
            </w:r>
            <w:r w:rsidRPr="00B31E29">
              <w:rPr>
                <w:rFonts w:ascii="Arial" w:hAnsi="Arial" w:cs="Arial"/>
                <w:b/>
                <w:spacing w:val="-5"/>
                <w:sz w:val="20"/>
                <w:szCs w:val="20"/>
              </w:rPr>
              <w:t xml:space="preserve"> </w:t>
            </w:r>
            <w:r w:rsidRPr="00B31E29">
              <w:rPr>
                <w:rFonts w:ascii="Arial" w:hAnsi="Arial" w:cs="Arial"/>
                <w:b/>
                <w:sz w:val="20"/>
                <w:szCs w:val="20"/>
              </w:rPr>
              <w:t>of</w:t>
            </w:r>
            <w:r w:rsidRPr="00B31E29">
              <w:rPr>
                <w:rFonts w:ascii="Arial" w:hAnsi="Arial" w:cs="Arial"/>
                <w:b/>
                <w:spacing w:val="-5"/>
                <w:sz w:val="20"/>
                <w:szCs w:val="20"/>
              </w:rPr>
              <w:t xml:space="preserve"> </w:t>
            </w:r>
            <w:r w:rsidRPr="00B31E29">
              <w:rPr>
                <w:rFonts w:ascii="Arial" w:hAnsi="Arial" w:cs="Arial"/>
                <w:b/>
                <w:sz w:val="20"/>
                <w:szCs w:val="20"/>
              </w:rPr>
              <w:t>some</w:t>
            </w:r>
            <w:r w:rsidRPr="00B31E29">
              <w:rPr>
                <w:rFonts w:ascii="Arial" w:hAnsi="Arial" w:cs="Arial"/>
                <w:b/>
                <w:spacing w:val="-5"/>
                <w:sz w:val="20"/>
                <w:szCs w:val="20"/>
              </w:rPr>
              <w:t xml:space="preserve"> </w:t>
            </w:r>
            <w:r w:rsidRPr="00B31E29">
              <w:rPr>
                <w:rFonts w:ascii="Arial" w:hAnsi="Arial" w:cs="Arial"/>
                <w:b/>
                <w:sz w:val="20"/>
                <w:szCs w:val="20"/>
              </w:rPr>
              <w:t>points</w:t>
            </w:r>
            <w:r w:rsidRPr="00B31E29">
              <w:rPr>
                <w:rFonts w:ascii="Arial" w:hAnsi="Arial" w:cs="Arial"/>
                <w:b/>
                <w:spacing w:val="-6"/>
                <w:sz w:val="20"/>
                <w:szCs w:val="20"/>
              </w:rPr>
              <w:t xml:space="preserve"> </w:t>
            </w:r>
            <w:r w:rsidRPr="00B31E29">
              <w:rPr>
                <w:rFonts w:ascii="Arial" w:hAnsi="Arial" w:cs="Arial"/>
                <w:b/>
                <w:sz w:val="20"/>
                <w:szCs w:val="20"/>
              </w:rPr>
              <w:t>in</w:t>
            </w:r>
            <w:r w:rsidRPr="00B31E29">
              <w:rPr>
                <w:rFonts w:ascii="Arial" w:hAnsi="Arial" w:cs="Arial"/>
                <w:b/>
                <w:spacing w:val="-6"/>
                <w:sz w:val="20"/>
                <w:szCs w:val="20"/>
              </w:rPr>
              <w:t xml:space="preserve"> </w:t>
            </w:r>
            <w:r w:rsidRPr="00B31E29">
              <w:rPr>
                <w:rFonts w:ascii="Arial" w:hAnsi="Arial" w:cs="Arial"/>
                <w:b/>
                <w:sz w:val="20"/>
                <w:szCs w:val="20"/>
              </w:rPr>
              <w:t>this section? Please write your suggestions here.</w:t>
            </w:r>
          </w:p>
        </w:tc>
        <w:tc>
          <w:tcPr>
            <w:tcW w:w="9356" w:type="dxa"/>
          </w:tcPr>
          <w:p w14:paraId="7A07E48E" w14:textId="77777777" w:rsidR="00BC4F34" w:rsidRPr="00B31E29" w:rsidRDefault="00442A71">
            <w:pPr>
              <w:pStyle w:val="TableParagraph"/>
              <w:ind w:left="108"/>
              <w:rPr>
                <w:rFonts w:ascii="Arial" w:hAnsi="Arial" w:cs="Arial"/>
                <w:sz w:val="20"/>
                <w:szCs w:val="20"/>
              </w:rPr>
            </w:pPr>
            <w:r w:rsidRPr="00B31E29">
              <w:rPr>
                <w:rFonts w:ascii="Arial" w:hAnsi="Arial" w:cs="Arial"/>
                <w:sz w:val="20"/>
                <w:szCs w:val="20"/>
              </w:rPr>
              <w:t>The</w:t>
            </w:r>
            <w:r w:rsidRPr="00B31E29">
              <w:rPr>
                <w:rFonts w:ascii="Arial" w:hAnsi="Arial" w:cs="Arial"/>
                <w:spacing w:val="-4"/>
                <w:sz w:val="20"/>
                <w:szCs w:val="20"/>
              </w:rPr>
              <w:t xml:space="preserve"> </w:t>
            </w:r>
            <w:r w:rsidRPr="00B31E29">
              <w:rPr>
                <w:rFonts w:ascii="Arial" w:hAnsi="Arial" w:cs="Arial"/>
                <w:sz w:val="20"/>
                <w:szCs w:val="20"/>
              </w:rPr>
              <w:t>abstract</w:t>
            </w:r>
            <w:r w:rsidRPr="00B31E29">
              <w:rPr>
                <w:rFonts w:ascii="Arial" w:hAnsi="Arial" w:cs="Arial"/>
                <w:spacing w:val="-2"/>
                <w:sz w:val="20"/>
                <w:szCs w:val="20"/>
              </w:rPr>
              <w:t xml:space="preserve"> </w:t>
            </w:r>
            <w:r w:rsidRPr="00B31E29">
              <w:rPr>
                <w:rFonts w:ascii="Arial" w:hAnsi="Arial" w:cs="Arial"/>
                <w:sz w:val="20"/>
                <w:szCs w:val="20"/>
              </w:rPr>
              <w:t>effectively</w:t>
            </w:r>
            <w:r w:rsidRPr="00B31E29">
              <w:rPr>
                <w:rFonts w:ascii="Arial" w:hAnsi="Arial" w:cs="Arial"/>
                <w:spacing w:val="-7"/>
                <w:sz w:val="20"/>
                <w:szCs w:val="20"/>
              </w:rPr>
              <w:t xml:space="preserve"> </w:t>
            </w:r>
            <w:r w:rsidRPr="00B31E29">
              <w:rPr>
                <w:rFonts w:ascii="Arial" w:hAnsi="Arial" w:cs="Arial"/>
                <w:sz w:val="20"/>
                <w:szCs w:val="20"/>
              </w:rPr>
              <w:t>summarizes</w:t>
            </w:r>
            <w:r w:rsidRPr="00B31E29">
              <w:rPr>
                <w:rFonts w:ascii="Arial" w:hAnsi="Arial" w:cs="Arial"/>
                <w:spacing w:val="-3"/>
                <w:sz w:val="20"/>
                <w:szCs w:val="20"/>
              </w:rPr>
              <w:t xml:space="preserve"> </w:t>
            </w:r>
            <w:r w:rsidRPr="00B31E29">
              <w:rPr>
                <w:rFonts w:ascii="Arial" w:hAnsi="Arial" w:cs="Arial"/>
                <w:sz w:val="20"/>
                <w:szCs w:val="20"/>
              </w:rPr>
              <w:t>the</w:t>
            </w:r>
            <w:r w:rsidRPr="00B31E29">
              <w:rPr>
                <w:rFonts w:ascii="Arial" w:hAnsi="Arial" w:cs="Arial"/>
                <w:spacing w:val="-2"/>
                <w:sz w:val="20"/>
                <w:szCs w:val="20"/>
              </w:rPr>
              <w:t xml:space="preserve"> </w:t>
            </w:r>
            <w:r w:rsidRPr="00B31E29">
              <w:rPr>
                <w:rFonts w:ascii="Arial" w:hAnsi="Arial" w:cs="Arial"/>
                <w:sz w:val="20"/>
                <w:szCs w:val="20"/>
              </w:rPr>
              <w:t>manuscript's</w:t>
            </w:r>
            <w:r w:rsidRPr="00B31E29">
              <w:rPr>
                <w:rFonts w:ascii="Arial" w:hAnsi="Arial" w:cs="Arial"/>
                <w:spacing w:val="-3"/>
                <w:sz w:val="20"/>
                <w:szCs w:val="20"/>
              </w:rPr>
              <w:t xml:space="preserve"> </w:t>
            </w:r>
            <w:r w:rsidRPr="00B31E29">
              <w:rPr>
                <w:rFonts w:ascii="Arial" w:hAnsi="Arial" w:cs="Arial"/>
                <w:sz w:val="20"/>
                <w:szCs w:val="20"/>
              </w:rPr>
              <w:t>key</w:t>
            </w:r>
            <w:r w:rsidRPr="00B31E29">
              <w:rPr>
                <w:rFonts w:ascii="Arial" w:hAnsi="Arial" w:cs="Arial"/>
                <w:spacing w:val="-7"/>
                <w:sz w:val="20"/>
                <w:szCs w:val="20"/>
              </w:rPr>
              <w:t xml:space="preserve"> </w:t>
            </w:r>
            <w:r w:rsidRPr="00B31E29">
              <w:rPr>
                <w:rFonts w:ascii="Arial" w:hAnsi="Arial" w:cs="Arial"/>
                <w:sz w:val="20"/>
                <w:szCs w:val="20"/>
              </w:rPr>
              <w:t>points</w:t>
            </w:r>
            <w:r w:rsidRPr="00B31E29">
              <w:rPr>
                <w:rFonts w:ascii="Arial" w:hAnsi="Arial" w:cs="Arial"/>
                <w:spacing w:val="-3"/>
                <w:sz w:val="20"/>
                <w:szCs w:val="20"/>
              </w:rPr>
              <w:t xml:space="preserve"> </w:t>
            </w:r>
            <w:r w:rsidRPr="00B31E29">
              <w:rPr>
                <w:rFonts w:ascii="Arial" w:hAnsi="Arial" w:cs="Arial"/>
                <w:sz w:val="20"/>
                <w:szCs w:val="20"/>
              </w:rPr>
              <w:t>but</w:t>
            </w:r>
            <w:r w:rsidRPr="00B31E29">
              <w:rPr>
                <w:rFonts w:ascii="Arial" w:hAnsi="Arial" w:cs="Arial"/>
                <w:spacing w:val="-2"/>
                <w:sz w:val="20"/>
                <w:szCs w:val="20"/>
              </w:rPr>
              <w:t xml:space="preserve"> </w:t>
            </w:r>
            <w:r w:rsidRPr="00B31E29">
              <w:rPr>
                <w:rFonts w:ascii="Arial" w:hAnsi="Arial" w:cs="Arial"/>
                <w:sz w:val="20"/>
                <w:szCs w:val="20"/>
              </w:rPr>
              <w:t>could be</w:t>
            </w:r>
            <w:r w:rsidRPr="00B31E29">
              <w:rPr>
                <w:rFonts w:ascii="Arial" w:hAnsi="Arial" w:cs="Arial"/>
                <w:spacing w:val="-3"/>
                <w:sz w:val="20"/>
                <w:szCs w:val="20"/>
              </w:rPr>
              <w:t xml:space="preserve"> </w:t>
            </w:r>
            <w:r w:rsidRPr="00B31E29">
              <w:rPr>
                <w:rFonts w:ascii="Arial" w:hAnsi="Arial" w:cs="Arial"/>
                <w:sz w:val="20"/>
                <w:szCs w:val="20"/>
              </w:rPr>
              <w:t>improved</w:t>
            </w:r>
            <w:r w:rsidRPr="00B31E29">
              <w:rPr>
                <w:rFonts w:ascii="Arial" w:hAnsi="Arial" w:cs="Arial"/>
                <w:spacing w:val="-2"/>
                <w:sz w:val="20"/>
                <w:szCs w:val="20"/>
              </w:rPr>
              <w:t xml:space="preserve"> </w:t>
            </w:r>
            <w:r w:rsidRPr="00B31E29">
              <w:rPr>
                <w:rFonts w:ascii="Arial" w:hAnsi="Arial" w:cs="Arial"/>
                <w:sz w:val="20"/>
                <w:szCs w:val="20"/>
              </w:rPr>
              <w:t>by emphasizing specific findings and practical implications. Consider adding:</w:t>
            </w:r>
          </w:p>
          <w:p w14:paraId="1BD818CB" w14:textId="77777777" w:rsidR="00BC4F34" w:rsidRPr="00B31E29" w:rsidRDefault="00442A71">
            <w:pPr>
              <w:pStyle w:val="TableParagraph"/>
              <w:numPr>
                <w:ilvl w:val="0"/>
                <w:numId w:val="1"/>
              </w:numPr>
              <w:tabs>
                <w:tab w:val="left" w:pos="828"/>
              </w:tabs>
              <w:spacing w:before="270"/>
              <w:rPr>
                <w:rFonts w:ascii="Arial" w:hAnsi="Arial" w:cs="Arial"/>
                <w:sz w:val="20"/>
                <w:szCs w:val="20"/>
              </w:rPr>
            </w:pPr>
            <w:r w:rsidRPr="00B31E29">
              <w:rPr>
                <w:rFonts w:ascii="Arial" w:hAnsi="Arial" w:cs="Arial"/>
                <w:sz w:val="20"/>
                <w:szCs w:val="20"/>
              </w:rPr>
              <w:t>A</w:t>
            </w:r>
            <w:r w:rsidRPr="00B31E29">
              <w:rPr>
                <w:rFonts w:ascii="Arial" w:hAnsi="Arial" w:cs="Arial"/>
                <w:spacing w:val="-4"/>
                <w:sz w:val="20"/>
                <w:szCs w:val="20"/>
              </w:rPr>
              <w:t xml:space="preserve"> </w:t>
            </w:r>
            <w:r w:rsidRPr="00B31E29">
              <w:rPr>
                <w:rFonts w:ascii="Arial" w:hAnsi="Arial" w:cs="Arial"/>
                <w:sz w:val="20"/>
                <w:szCs w:val="20"/>
              </w:rPr>
              <w:t>brief</w:t>
            </w:r>
            <w:r w:rsidRPr="00B31E29">
              <w:rPr>
                <w:rFonts w:ascii="Arial" w:hAnsi="Arial" w:cs="Arial"/>
                <w:spacing w:val="-2"/>
                <w:sz w:val="20"/>
                <w:szCs w:val="20"/>
              </w:rPr>
              <w:t xml:space="preserve"> </w:t>
            </w:r>
            <w:r w:rsidRPr="00B31E29">
              <w:rPr>
                <w:rFonts w:ascii="Arial" w:hAnsi="Arial" w:cs="Arial"/>
                <w:sz w:val="20"/>
                <w:szCs w:val="20"/>
              </w:rPr>
              <w:t>mention</w:t>
            </w:r>
            <w:r w:rsidRPr="00B31E29">
              <w:rPr>
                <w:rFonts w:ascii="Arial" w:hAnsi="Arial" w:cs="Arial"/>
                <w:spacing w:val="-1"/>
                <w:sz w:val="20"/>
                <w:szCs w:val="20"/>
              </w:rPr>
              <w:t xml:space="preserve"> </w:t>
            </w:r>
            <w:r w:rsidRPr="00B31E29">
              <w:rPr>
                <w:rFonts w:ascii="Arial" w:hAnsi="Arial" w:cs="Arial"/>
                <w:sz w:val="20"/>
                <w:szCs w:val="20"/>
              </w:rPr>
              <w:t>of experimental</w:t>
            </w:r>
            <w:r w:rsidRPr="00B31E29">
              <w:rPr>
                <w:rFonts w:ascii="Arial" w:hAnsi="Arial" w:cs="Arial"/>
                <w:spacing w:val="-1"/>
                <w:sz w:val="20"/>
                <w:szCs w:val="20"/>
              </w:rPr>
              <w:t xml:space="preserve"> </w:t>
            </w:r>
            <w:r w:rsidRPr="00B31E29">
              <w:rPr>
                <w:rFonts w:ascii="Arial" w:hAnsi="Arial" w:cs="Arial"/>
                <w:sz w:val="20"/>
                <w:szCs w:val="20"/>
              </w:rPr>
              <w:t>approaches</w:t>
            </w:r>
            <w:r w:rsidRPr="00B31E29">
              <w:rPr>
                <w:rFonts w:ascii="Arial" w:hAnsi="Arial" w:cs="Arial"/>
                <w:spacing w:val="-1"/>
                <w:sz w:val="20"/>
                <w:szCs w:val="20"/>
              </w:rPr>
              <w:t xml:space="preserve"> </w:t>
            </w:r>
            <w:r w:rsidRPr="00B31E29">
              <w:rPr>
                <w:rFonts w:ascii="Arial" w:hAnsi="Arial" w:cs="Arial"/>
                <w:sz w:val="20"/>
                <w:szCs w:val="20"/>
              </w:rPr>
              <w:t>or</w:t>
            </w:r>
            <w:r w:rsidRPr="00B31E29">
              <w:rPr>
                <w:rFonts w:ascii="Arial" w:hAnsi="Arial" w:cs="Arial"/>
                <w:spacing w:val="-1"/>
                <w:sz w:val="20"/>
                <w:szCs w:val="20"/>
              </w:rPr>
              <w:t xml:space="preserve"> </w:t>
            </w:r>
            <w:r w:rsidRPr="00B31E29">
              <w:rPr>
                <w:rFonts w:ascii="Arial" w:hAnsi="Arial" w:cs="Arial"/>
                <w:sz w:val="20"/>
                <w:szCs w:val="20"/>
              </w:rPr>
              <w:t>key</w:t>
            </w:r>
            <w:r w:rsidRPr="00B31E29">
              <w:rPr>
                <w:rFonts w:ascii="Arial" w:hAnsi="Arial" w:cs="Arial"/>
                <w:spacing w:val="-3"/>
                <w:sz w:val="20"/>
                <w:szCs w:val="20"/>
              </w:rPr>
              <w:t xml:space="preserve"> </w:t>
            </w:r>
            <w:r w:rsidRPr="00B31E29">
              <w:rPr>
                <w:rFonts w:ascii="Arial" w:hAnsi="Arial" w:cs="Arial"/>
                <w:sz w:val="20"/>
                <w:szCs w:val="20"/>
              </w:rPr>
              <w:t>studies</w:t>
            </w:r>
            <w:r w:rsidRPr="00B31E29">
              <w:rPr>
                <w:rFonts w:ascii="Arial" w:hAnsi="Arial" w:cs="Arial"/>
                <w:spacing w:val="-1"/>
                <w:sz w:val="20"/>
                <w:szCs w:val="20"/>
              </w:rPr>
              <w:t xml:space="preserve"> </w:t>
            </w:r>
            <w:r w:rsidRPr="00B31E29">
              <w:rPr>
                <w:rFonts w:ascii="Arial" w:hAnsi="Arial" w:cs="Arial"/>
                <w:spacing w:val="-2"/>
                <w:sz w:val="20"/>
                <w:szCs w:val="20"/>
              </w:rPr>
              <w:t>referenced.</w:t>
            </w:r>
          </w:p>
          <w:p w14:paraId="4C3BEB4D" w14:textId="77777777" w:rsidR="00BC4F34" w:rsidRPr="00B31E29" w:rsidRDefault="00442A71">
            <w:pPr>
              <w:pStyle w:val="TableParagraph"/>
              <w:numPr>
                <w:ilvl w:val="0"/>
                <w:numId w:val="1"/>
              </w:numPr>
              <w:tabs>
                <w:tab w:val="left" w:pos="828"/>
              </w:tabs>
              <w:ind w:right="387"/>
              <w:rPr>
                <w:rFonts w:ascii="Arial" w:hAnsi="Arial" w:cs="Arial"/>
                <w:sz w:val="20"/>
                <w:szCs w:val="20"/>
              </w:rPr>
            </w:pPr>
            <w:r w:rsidRPr="00B31E29">
              <w:rPr>
                <w:rFonts w:ascii="Arial" w:hAnsi="Arial" w:cs="Arial"/>
                <w:sz w:val="20"/>
                <w:szCs w:val="20"/>
              </w:rPr>
              <w:t>A</w:t>
            </w:r>
            <w:r w:rsidRPr="00B31E29">
              <w:rPr>
                <w:rFonts w:ascii="Arial" w:hAnsi="Arial" w:cs="Arial"/>
                <w:spacing w:val="-4"/>
                <w:sz w:val="20"/>
                <w:szCs w:val="20"/>
              </w:rPr>
              <w:t xml:space="preserve"> </w:t>
            </w:r>
            <w:r w:rsidRPr="00B31E29">
              <w:rPr>
                <w:rFonts w:ascii="Arial" w:hAnsi="Arial" w:cs="Arial"/>
                <w:sz w:val="20"/>
                <w:szCs w:val="20"/>
              </w:rPr>
              <w:t>stronger</w:t>
            </w:r>
            <w:r w:rsidRPr="00B31E29">
              <w:rPr>
                <w:rFonts w:ascii="Arial" w:hAnsi="Arial" w:cs="Arial"/>
                <w:spacing w:val="-3"/>
                <w:sz w:val="20"/>
                <w:szCs w:val="20"/>
              </w:rPr>
              <w:t xml:space="preserve"> </w:t>
            </w:r>
            <w:r w:rsidRPr="00B31E29">
              <w:rPr>
                <w:rFonts w:ascii="Arial" w:hAnsi="Arial" w:cs="Arial"/>
                <w:sz w:val="20"/>
                <w:szCs w:val="20"/>
              </w:rPr>
              <w:t>concluding</w:t>
            </w:r>
            <w:r w:rsidRPr="00B31E29">
              <w:rPr>
                <w:rFonts w:ascii="Arial" w:hAnsi="Arial" w:cs="Arial"/>
                <w:spacing w:val="-6"/>
                <w:sz w:val="20"/>
                <w:szCs w:val="20"/>
              </w:rPr>
              <w:t xml:space="preserve"> </w:t>
            </w:r>
            <w:r w:rsidRPr="00B31E29">
              <w:rPr>
                <w:rFonts w:ascii="Arial" w:hAnsi="Arial" w:cs="Arial"/>
                <w:sz w:val="20"/>
                <w:szCs w:val="20"/>
              </w:rPr>
              <w:t>sentence</w:t>
            </w:r>
            <w:r w:rsidRPr="00B31E29">
              <w:rPr>
                <w:rFonts w:ascii="Arial" w:hAnsi="Arial" w:cs="Arial"/>
                <w:spacing w:val="-4"/>
                <w:sz w:val="20"/>
                <w:szCs w:val="20"/>
              </w:rPr>
              <w:t xml:space="preserve"> </w:t>
            </w:r>
            <w:r w:rsidRPr="00B31E29">
              <w:rPr>
                <w:rFonts w:ascii="Arial" w:hAnsi="Arial" w:cs="Arial"/>
                <w:sz w:val="20"/>
                <w:szCs w:val="20"/>
              </w:rPr>
              <w:t>on</w:t>
            </w:r>
            <w:r w:rsidRPr="00B31E29">
              <w:rPr>
                <w:rFonts w:ascii="Arial" w:hAnsi="Arial" w:cs="Arial"/>
                <w:spacing w:val="-3"/>
                <w:sz w:val="20"/>
                <w:szCs w:val="20"/>
              </w:rPr>
              <w:t xml:space="preserve"> </w:t>
            </w:r>
            <w:r w:rsidRPr="00B31E29">
              <w:rPr>
                <w:rFonts w:ascii="Arial" w:hAnsi="Arial" w:cs="Arial"/>
                <w:sz w:val="20"/>
                <w:szCs w:val="20"/>
              </w:rPr>
              <w:t>the</w:t>
            </w:r>
            <w:r w:rsidRPr="00B31E29">
              <w:rPr>
                <w:rFonts w:ascii="Arial" w:hAnsi="Arial" w:cs="Arial"/>
                <w:spacing w:val="-3"/>
                <w:sz w:val="20"/>
                <w:szCs w:val="20"/>
              </w:rPr>
              <w:t xml:space="preserve"> </w:t>
            </w:r>
            <w:r w:rsidRPr="00B31E29">
              <w:rPr>
                <w:rFonts w:ascii="Arial" w:hAnsi="Arial" w:cs="Arial"/>
                <w:sz w:val="20"/>
                <w:szCs w:val="20"/>
              </w:rPr>
              <w:t>impact</w:t>
            </w:r>
            <w:r w:rsidRPr="00B31E29">
              <w:rPr>
                <w:rFonts w:ascii="Arial" w:hAnsi="Arial" w:cs="Arial"/>
                <w:spacing w:val="-3"/>
                <w:sz w:val="20"/>
                <w:szCs w:val="20"/>
              </w:rPr>
              <w:t xml:space="preserve"> </w:t>
            </w:r>
            <w:r w:rsidRPr="00B31E29">
              <w:rPr>
                <w:rFonts w:ascii="Arial" w:hAnsi="Arial" w:cs="Arial"/>
                <w:sz w:val="20"/>
                <w:szCs w:val="20"/>
              </w:rPr>
              <w:t>of</w:t>
            </w:r>
            <w:r w:rsidRPr="00B31E29">
              <w:rPr>
                <w:rFonts w:ascii="Arial" w:hAnsi="Arial" w:cs="Arial"/>
                <w:spacing w:val="-3"/>
                <w:sz w:val="20"/>
                <w:szCs w:val="20"/>
              </w:rPr>
              <w:t xml:space="preserve"> </w:t>
            </w:r>
            <w:r w:rsidRPr="00B31E29">
              <w:rPr>
                <w:rFonts w:ascii="Arial" w:hAnsi="Arial" w:cs="Arial"/>
                <w:sz w:val="20"/>
                <w:szCs w:val="20"/>
              </w:rPr>
              <w:t>these</w:t>
            </w:r>
            <w:r w:rsidRPr="00B31E29">
              <w:rPr>
                <w:rFonts w:ascii="Arial" w:hAnsi="Arial" w:cs="Arial"/>
                <w:spacing w:val="-4"/>
                <w:sz w:val="20"/>
                <w:szCs w:val="20"/>
              </w:rPr>
              <w:t xml:space="preserve"> </w:t>
            </w:r>
            <w:r w:rsidRPr="00B31E29">
              <w:rPr>
                <w:rFonts w:ascii="Arial" w:hAnsi="Arial" w:cs="Arial"/>
                <w:sz w:val="20"/>
                <w:szCs w:val="20"/>
              </w:rPr>
              <w:t>findings</w:t>
            </w:r>
            <w:r w:rsidRPr="00B31E29">
              <w:rPr>
                <w:rFonts w:ascii="Arial" w:hAnsi="Arial" w:cs="Arial"/>
                <w:spacing w:val="-4"/>
                <w:sz w:val="20"/>
                <w:szCs w:val="20"/>
              </w:rPr>
              <w:t xml:space="preserve"> </w:t>
            </w:r>
            <w:r w:rsidRPr="00B31E29">
              <w:rPr>
                <w:rFonts w:ascii="Arial" w:hAnsi="Arial" w:cs="Arial"/>
                <w:sz w:val="20"/>
                <w:szCs w:val="20"/>
              </w:rPr>
              <w:t>on</w:t>
            </w:r>
            <w:r w:rsidRPr="00B31E29">
              <w:rPr>
                <w:rFonts w:ascii="Arial" w:hAnsi="Arial" w:cs="Arial"/>
                <w:spacing w:val="-3"/>
                <w:sz w:val="20"/>
                <w:szCs w:val="20"/>
              </w:rPr>
              <w:t xml:space="preserve"> </w:t>
            </w:r>
            <w:r w:rsidRPr="00B31E29">
              <w:rPr>
                <w:rFonts w:ascii="Arial" w:hAnsi="Arial" w:cs="Arial"/>
                <w:sz w:val="20"/>
                <w:szCs w:val="20"/>
              </w:rPr>
              <w:t>crop</w:t>
            </w:r>
            <w:r w:rsidRPr="00B31E29">
              <w:rPr>
                <w:rFonts w:ascii="Arial" w:hAnsi="Arial" w:cs="Arial"/>
                <w:spacing w:val="-3"/>
                <w:sz w:val="20"/>
                <w:szCs w:val="20"/>
              </w:rPr>
              <w:t xml:space="preserve"> </w:t>
            </w:r>
            <w:r w:rsidRPr="00B31E29">
              <w:rPr>
                <w:rFonts w:ascii="Arial" w:hAnsi="Arial" w:cs="Arial"/>
                <w:sz w:val="20"/>
                <w:szCs w:val="20"/>
              </w:rPr>
              <w:t>management and sustainability.</w:t>
            </w:r>
          </w:p>
        </w:tc>
        <w:tc>
          <w:tcPr>
            <w:tcW w:w="6445" w:type="dxa"/>
          </w:tcPr>
          <w:p w14:paraId="31BED4B9" w14:textId="77777777" w:rsidR="00BC4F34" w:rsidRPr="00B31E29" w:rsidRDefault="00BC4F34">
            <w:pPr>
              <w:pStyle w:val="TableParagraph"/>
              <w:rPr>
                <w:rFonts w:ascii="Arial" w:hAnsi="Arial" w:cs="Arial"/>
                <w:sz w:val="20"/>
                <w:szCs w:val="20"/>
              </w:rPr>
            </w:pPr>
          </w:p>
        </w:tc>
      </w:tr>
      <w:tr w:rsidR="00BC4F34" w:rsidRPr="00B31E29" w14:paraId="036381C2" w14:textId="77777777">
        <w:trPr>
          <w:trHeight w:val="828"/>
        </w:trPr>
        <w:tc>
          <w:tcPr>
            <w:tcW w:w="5352" w:type="dxa"/>
          </w:tcPr>
          <w:p w14:paraId="175BEE0F" w14:textId="77777777" w:rsidR="00BC4F34" w:rsidRPr="00B31E29" w:rsidRDefault="00442A71">
            <w:pPr>
              <w:pStyle w:val="TableParagraph"/>
              <w:ind w:left="467" w:right="200"/>
              <w:rPr>
                <w:rFonts w:ascii="Arial" w:hAnsi="Arial" w:cs="Arial"/>
                <w:b/>
                <w:sz w:val="20"/>
                <w:szCs w:val="20"/>
              </w:rPr>
            </w:pPr>
            <w:r w:rsidRPr="00B31E29">
              <w:rPr>
                <w:rFonts w:ascii="Arial" w:hAnsi="Arial" w:cs="Arial"/>
                <w:b/>
                <w:sz w:val="20"/>
                <w:szCs w:val="20"/>
              </w:rPr>
              <w:t>Is</w:t>
            </w:r>
            <w:r w:rsidRPr="00B31E29">
              <w:rPr>
                <w:rFonts w:ascii="Arial" w:hAnsi="Arial" w:cs="Arial"/>
                <w:b/>
                <w:spacing w:val="-8"/>
                <w:sz w:val="20"/>
                <w:szCs w:val="20"/>
              </w:rPr>
              <w:t xml:space="preserve"> </w:t>
            </w:r>
            <w:r w:rsidRPr="00B31E29">
              <w:rPr>
                <w:rFonts w:ascii="Arial" w:hAnsi="Arial" w:cs="Arial"/>
                <w:b/>
                <w:sz w:val="20"/>
                <w:szCs w:val="20"/>
              </w:rPr>
              <w:t>the</w:t>
            </w:r>
            <w:r w:rsidRPr="00B31E29">
              <w:rPr>
                <w:rFonts w:ascii="Arial" w:hAnsi="Arial" w:cs="Arial"/>
                <w:b/>
                <w:spacing w:val="-4"/>
                <w:sz w:val="20"/>
                <w:szCs w:val="20"/>
              </w:rPr>
              <w:t xml:space="preserve"> </w:t>
            </w:r>
            <w:r w:rsidRPr="00B31E29">
              <w:rPr>
                <w:rFonts w:ascii="Arial" w:hAnsi="Arial" w:cs="Arial"/>
                <w:b/>
                <w:sz w:val="20"/>
                <w:szCs w:val="20"/>
              </w:rPr>
              <w:t>manuscript</w:t>
            </w:r>
            <w:r w:rsidRPr="00B31E29">
              <w:rPr>
                <w:rFonts w:ascii="Arial" w:hAnsi="Arial" w:cs="Arial"/>
                <w:b/>
                <w:spacing w:val="-7"/>
                <w:sz w:val="20"/>
                <w:szCs w:val="20"/>
              </w:rPr>
              <w:t xml:space="preserve"> </w:t>
            </w:r>
            <w:r w:rsidRPr="00B31E29">
              <w:rPr>
                <w:rFonts w:ascii="Arial" w:hAnsi="Arial" w:cs="Arial"/>
                <w:b/>
                <w:sz w:val="20"/>
                <w:szCs w:val="20"/>
              </w:rPr>
              <w:t>scientifically,</w:t>
            </w:r>
            <w:r w:rsidRPr="00B31E29">
              <w:rPr>
                <w:rFonts w:ascii="Arial" w:hAnsi="Arial" w:cs="Arial"/>
                <w:b/>
                <w:spacing w:val="-7"/>
                <w:sz w:val="20"/>
                <w:szCs w:val="20"/>
              </w:rPr>
              <w:t xml:space="preserve"> </w:t>
            </w:r>
            <w:r w:rsidRPr="00B31E29">
              <w:rPr>
                <w:rFonts w:ascii="Arial" w:hAnsi="Arial" w:cs="Arial"/>
                <w:b/>
                <w:sz w:val="20"/>
                <w:szCs w:val="20"/>
              </w:rPr>
              <w:t>correct?</w:t>
            </w:r>
            <w:r w:rsidRPr="00B31E29">
              <w:rPr>
                <w:rFonts w:ascii="Arial" w:hAnsi="Arial" w:cs="Arial"/>
                <w:b/>
                <w:spacing w:val="-8"/>
                <w:sz w:val="20"/>
                <w:szCs w:val="20"/>
              </w:rPr>
              <w:t xml:space="preserve"> </w:t>
            </w:r>
            <w:r w:rsidRPr="00B31E29">
              <w:rPr>
                <w:rFonts w:ascii="Arial" w:hAnsi="Arial" w:cs="Arial"/>
                <w:b/>
                <w:sz w:val="20"/>
                <w:szCs w:val="20"/>
              </w:rPr>
              <w:t>Please</w:t>
            </w:r>
            <w:r w:rsidRPr="00B31E29">
              <w:rPr>
                <w:rFonts w:ascii="Arial" w:hAnsi="Arial" w:cs="Arial"/>
                <w:b/>
                <w:spacing w:val="-7"/>
                <w:sz w:val="20"/>
                <w:szCs w:val="20"/>
              </w:rPr>
              <w:t xml:space="preserve"> </w:t>
            </w:r>
            <w:r w:rsidRPr="00B31E29">
              <w:rPr>
                <w:rFonts w:ascii="Arial" w:hAnsi="Arial" w:cs="Arial"/>
                <w:b/>
                <w:sz w:val="20"/>
                <w:szCs w:val="20"/>
              </w:rPr>
              <w:t xml:space="preserve">write </w:t>
            </w:r>
            <w:r w:rsidRPr="00B31E29">
              <w:rPr>
                <w:rFonts w:ascii="Arial" w:hAnsi="Arial" w:cs="Arial"/>
                <w:b/>
                <w:spacing w:val="-2"/>
                <w:sz w:val="20"/>
                <w:szCs w:val="20"/>
              </w:rPr>
              <w:t>here.</w:t>
            </w:r>
          </w:p>
        </w:tc>
        <w:tc>
          <w:tcPr>
            <w:tcW w:w="9356" w:type="dxa"/>
          </w:tcPr>
          <w:p w14:paraId="3CC86A20" w14:textId="77777777" w:rsidR="00BC4F34" w:rsidRPr="00B31E29" w:rsidRDefault="00442A71">
            <w:pPr>
              <w:pStyle w:val="TableParagraph"/>
              <w:spacing w:line="268" w:lineRule="exact"/>
              <w:ind w:left="108"/>
              <w:rPr>
                <w:rFonts w:ascii="Arial" w:hAnsi="Arial" w:cs="Arial"/>
                <w:sz w:val="20"/>
                <w:szCs w:val="20"/>
              </w:rPr>
            </w:pPr>
            <w:r w:rsidRPr="00B31E29">
              <w:rPr>
                <w:rFonts w:ascii="Arial" w:hAnsi="Arial" w:cs="Arial"/>
                <w:sz w:val="20"/>
                <w:szCs w:val="20"/>
              </w:rPr>
              <w:t>The</w:t>
            </w:r>
            <w:r w:rsidRPr="00B31E29">
              <w:rPr>
                <w:rFonts w:ascii="Arial" w:hAnsi="Arial" w:cs="Arial"/>
                <w:spacing w:val="-5"/>
                <w:sz w:val="20"/>
                <w:szCs w:val="20"/>
              </w:rPr>
              <w:t xml:space="preserve"> </w:t>
            </w:r>
            <w:r w:rsidRPr="00B31E29">
              <w:rPr>
                <w:rFonts w:ascii="Arial" w:hAnsi="Arial" w:cs="Arial"/>
                <w:sz w:val="20"/>
                <w:szCs w:val="20"/>
              </w:rPr>
              <w:t>manuscript appears</w:t>
            </w:r>
            <w:r w:rsidRPr="00B31E29">
              <w:rPr>
                <w:rFonts w:ascii="Arial" w:hAnsi="Arial" w:cs="Arial"/>
                <w:spacing w:val="-2"/>
                <w:sz w:val="20"/>
                <w:szCs w:val="20"/>
              </w:rPr>
              <w:t xml:space="preserve"> </w:t>
            </w:r>
            <w:r w:rsidRPr="00B31E29">
              <w:rPr>
                <w:rFonts w:ascii="Arial" w:hAnsi="Arial" w:cs="Arial"/>
                <w:sz w:val="20"/>
                <w:szCs w:val="20"/>
              </w:rPr>
              <w:t>to be</w:t>
            </w:r>
            <w:r w:rsidRPr="00B31E29">
              <w:rPr>
                <w:rFonts w:ascii="Arial" w:hAnsi="Arial" w:cs="Arial"/>
                <w:spacing w:val="-1"/>
                <w:sz w:val="20"/>
                <w:szCs w:val="20"/>
              </w:rPr>
              <w:t xml:space="preserve"> </w:t>
            </w:r>
            <w:r w:rsidRPr="00B31E29">
              <w:rPr>
                <w:rFonts w:ascii="Arial" w:hAnsi="Arial" w:cs="Arial"/>
                <w:sz w:val="20"/>
                <w:szCs w:val="20"/>
              </w:rPr>
              <w:t>scientifically</w:t>
            </w:r>
            <w:r w:rsidRPr="00B31E29">
              <w:rPr>
                <w:rFonts w:ascii="Arial" w:hAnsi="Arial" w:cs="Arial"/>
                <w:spacing w:val="-6"/>
                <w:sz w:val="20"/>
                <w:szCs w:val="20"/>
              </w:rPr>
              <w:t xml:space="preserve"> </w:t>
            </w:r>
            <w:r w:rsidRPr="00B31E29">
              <w:rPr>
                <w:rFonts w:ascii="Arial" w:hAnsi="Arial" w:cs="Arial"/>
                <w:sz w:val="20"/>
                <w:szCs w:val="20"/>
              </w:rPr>
              <w:t>sound,</w:t>
            </w:r>
            <w:r w:rsidRPr="00B31E29">
              <w:rPr>
                <w:rFonts w:ascii="Arial" w:hAnsi="Arial" w:cs="Arial"/>
                <w:spacing w:val="2"/>
                <w:sz w:val="20"/>
                <w:szCs w:val="20"/>
              </w:rPr>
              <w:t xml:space="preserve"> </w:t>
            </w:r>
            <w:r w:rsidRPr="00B31E29">
              <w:rPr>
                <w:rFonts w:ascii="Arial" w:hAnsi="Arial" w:cs="Arial"/>
                <w:sz w:val="20"/>
                <w:szCs w:val="20"/>
              </w:rPr>
              <w:t>with well-supported</w:t>
            </w:r>
            <w:r w:rsidRPr="00B31E29">
              <w:rPr>
                <w:rFonts w:ascii="Arial" w:hAnsi="Arial" w:cs="Arial"/>
                <w:spacing w:val="-1"/>
                <w:sz w:val="20"/>
                <w:szCs w:val="20"/>
              </w:rPr>
              <w:t xml:space="preserve"> </w:t>
            </w:r>
            <w:r w:rsidRPr="00B31E29">
              <w:rPr>
                <w:rFonts w:ascii="Arial" w:hAnsi="Arial" w:cs="Arial"/>
                <w:sz w:val="20"/>
                <w:szCs w:val="20"/>
              </w:rPr>
              <w:t xml:space="preserve">claims and </w:t>
            </w:r>
            <w:r w:rsidRPr="00B31E29">
              <w:rPr>
                <w:rFonts w:ascii="Arial" w:hAnsi="Arial" w:cs="Arial"/>
                <w:spacing w:val="-2"/>
                <w:sz w:val="20"/>
                <w:szCs w:val="20"/>
              </w:rPr>
              <w:t>references.</w:t>
            </w:r>
          </w:p>
          <w:p w14:paraId="6F9C2733" w14:textId="77777777" w:rsidR="00BC4F34" w:rsidRPr="00B31E29" w:rsidRDefault="00442A71">
            <w:pPr>
              <w:pStyle w:val="TableParagraph"/>
              <w:spacing w:line="270" w:lineRule="atLeast"/>
              <w:ind w:left="108"/>
              <w:rPr>
                <w:rFonts w:ascii="Arial" w:hAnsi="Arial" w:cs="Arial"/>
                <w:sz w:val="20"/>
                <w:szCs w:val="20"/>
              </w:rPr>
            </w:pPr>
            <w:r w:rsidRPr="00B31E29">
              <w:rPr>
                <w:rFonts w:ascii="Arial" w:hAnsi="Arial" w:cs="Arial"/>
                <w:sz w:val="20"/>
                <w:szCs w:val="20"/>
              </w:rPr>
              <w:t>However,</w:t>
            </w:r>
            <w:r w:rsidRPr="00B31E29">
              <w:rPr>
                <w:rFonts w:ascii="Arial" w:hAnsi="Arial" w:cs="Arial"/>
                <w:spacing w:val="-3"/>
                <w:sz w:val="20"/>
                <w:szCs w:val="20"/>
              </w:rPr>
              <w:t xml:space="preserve"> </w:t>
            </w:r>
            <w:r w:rsidRPr="00B31E29">
              <w:rPr>
                <w:rFonts w:ascii="Arial" w:hAnsi="Arial" w:cs="Arial"/>
                <w:sz w:val="20"/>
                <w:szCs w:val="20"/>
              </w:rPr>
              <w:t>a</w:t>
            </w:r>
            <w:r w:rsidRPr="00B31E29">
              <w:rPr>
                <w:rFonts w:ascii="Arial" w:hAnsi="Arial" w:cs="Arial"/>
                <w:spacing w:val="-5"/>
                <w:sz w:val="20"/>
                <w:szCs w:val="20"/>
              </w:rPr>
              <w:t xml:space="preserve"> </w:t>
            </w:r>
            <w:r w:rsidRPr="00B31E29">
              <w:rPr>
                <w:rFonts w:ascii="Arial" w:hAnsi="Arial" w:cs="Arial"/>
                <w:sz w:val="20"/>
                <w:szCs w:val="20"/>
              </w:rPr>
              <w:t>thorough</w:t>
            </w:r>
            <w:r w:rsidRPr="00B31E29">
              <w:rPr>
                <w:rFonts w:ascii="Arial" w:hAnsi="Arial" w:cs="Arial"/>
                <w:spacing w:val="-3"/>
                <w:sz w:val="20"/>
                <w:szCs w:val="20"/>
              </w:rPr>
              <w:t xml:space="preserve"> </w:t>
            </w:r>
            <w:r w:rsidRPr="00B31E29">
              <w:rPr>
                <w:rFonts w:ascii="Arial" w:hAnsi="Arial" w:cs="Arial"/>
                <w:sz w:val="20"/>
                <w:szCs w:val="20"/>
              </w:rPr>
              <w:t>check</w:t>
            </w:r>
            <w:r w:rsidRPr="00B31E29">
              <w:rPr>
                <w:rFonts w:ascii="Arial" w:hAnsi="Arial" w:cs="Arial"/>
                <w:spacing w:val="-3"/>
                <w:sz w:val="20"/>
                <w:szCs w:val="20"/>
              </w:rPr>
              <w:t xml:space="preserve"> </w:t>
            </w:r>
            <w:r w:rsidRPr="00B31E29">
              <w:rPr>
                <w:rFonts w:ascii="Arial" w:hAnsi="Arial" w:cs="Arial"/>
                <w:sz w:val="20"/>
                <w:szCs w:val="20"/>
              </w:rPr>
              <w:t>should</w:t>
            </w:r>
            <w:r w:rsidRPr="00B31E29">
              <w:rPr>
                <w:rFonts w:ascii="Arial" w:hAnsi="Arial" w:cs="Arial"/>
                <w:spacing w:val="-3"/>
                <w:sz w:val="20"/>
                <w:szCs w:val="20"/>
              </w:rPr>
              <w:t xml:space="preserve"> </w:t>
            </w:r>
            <w:r w:rsidRPr="00B31E29">
              <w:rPr>
                <w:rFonts w:ascii="Arial" w:hAnsi="Arial" w:cs="Arial"/>
                <w:sz w:val="20"/>
                <w:szCs w:val="20"/>
              </w:rPr>
              <w:t>be</w:t>
            </w:r>
            <w:r w:rsidRPr="00B31E29">
              <w:rPr>
                <w:rFonts w:ascii="Arial" w:hAnsi="Arial" w:cs="Arial"/>
                <w:spacing w:val="-4"/>
                <w:sz w:val="20"/>
                <w:szCs w:val="20"/>
              </w:rPr>
              <w:t xml:space="preserve"> </w:t>
            </w:r>
            <w:r w:rsidRPr="00B31E29">
              <w:rPr>
                <w:rFonts w:ascii="Arial" w:hAnsi="Arial" w:cs="Arial"/>
                <w:sz w:val="20"/>
                <w:szCs w:val="20"/>
              </w:rPr>
              <w:t>performed</w:t>
            </w:r>
            <w:r w:rsidRPr="00B31E29">
              <w:rPr>
                <w:rFonts w:ascii="Arial" w:hAnsi="Arial" w:cs="Arial"/>
                <w:spacing w:val="-3"/>
                <w:sz w:val="20"/>
                <w:szCs w:val="20"/>
              </w:rPr>
              <w:t xml:space="preserve"> </w:t>
            </w:r>
            <w:r w:rsidRPr="00B31E29">
              <w:rPr>
                <w:rFonts w:ascii="Arial" w:hAnsi="Arial" w:cs="Arial"/>
                <w:sz w:val="20"/>
                <w:szCs w:val="20"/>
              </w:rPr>
              <w:t>to</w:t>
            </w:r>
            <w:r w:rsidRPr="00B31E29">
              <w:rPr>
                <w:rFonts w:ascii="Arial" w:hAnsi="Arial" w:cs="Arial"/>
                <w:spacing w:val="-3"/>
                <w:sz w:val="20"/>
                <w:szCs w:val="20"/>
              </w:rPr>
              <w:t xml:space="preserve"> </w:t>
            </w:r>
            <w:r w:rsidRPr="00B31E29">
              <w:rPr>
                <w:rFonts w:ascii="Arial" w:hAnsi="Arial" w:cs="Arial"/>
                <w:sz w:val="20"/>
                <w:szCs w:val="20"/>
              </w:rPr>
              <w:t>ensure</w:t>
            </w:r>
            <w:r w:rsidRPr="00B31E29">
              <w:rPr>
                <w:rFonts w:ascii="Arial" w:hAnsi="Arial" w:cs="Arial"/>
                <w:spacing w:val="-5"/>
                <w:sz w:val="20"/>
                <w:szCs w:val="20"/>
              </w:rPr>
              <w:t xml:space="preserve"> </w:t>
            </w:r>
            <w:r w:rsidRPr="00B31E29">
              <w:rPr>
                <w:rFonts w:ascii="Arial" w:hAnsi="Arial" w:cs="Arial"/>
                <w:sz w:val="20"/>
                <w:szCs w:val="20"/>
              </w:rPr>
              <w:t>that</w:t>
            </w:r>
            <w:r w:rsidRPr="00B31E29">
              <w:rPr>
                <w:rFonts w:ascii="Arial" w:hAnsi="Arial" w:cs="Arial"/>
                <w:spacing w:val="-3"/>
                <w:sz w:val="20"/>
                <w:szCs w:val="20"/>
              </w:rPr>
              <w:t xml:space="preserve"> </w:t>
            </w:r>
            <w:r w:rsidRPr="00B31E29">
              <w:rPr>
                <w:rFonts w:ascii="Arial" w:hAnsi="Arial" w:cs="Arial"/>
                <w:sz w:val="20"/>
                <w:szCs w:val="20"/>
              </w:rPr>
              <w:t>all</w:t>
            </w:r>
            <w:r w:rsidRPr="00B31E29">
              <w:rPr>
                <w:rFonts w:ascii="Arial" w:hAnsi="Arial" w:cs="Arial"/>
                <w:spacing w:val="-3"/>
                <w:sz w:val="20"/>
                <w:szCs w:val="20"/>
              </w:rPr>
              <w:t xml:space="preserve"> </w:t>
            </w:r>
            <w:r w:rsidRPr="00B31E29">
              <w:rPr>
                <w:rFonts w:ascii="Arial" w:hAnsi="Arial" w:cs="Arial"/>
                <w:sz w:val="20"/>
                <w:szCs w:val="20"/>
              </w:rPr>
              <w:t>mechanistic</w:t>
            </w:r>
            <w:r w:rsidRPr="00B31E29">
              <w:rPr>
                <w:rFonts w:ascii="Arial" w:hAnsi="Arial" w:cs="Arial"/>
                <w:spacing w:val="-4"/>
                <w:sz w:val="20"/>
                <w:szCs w:val="20"/>
              </w:rPr>
              <w:t xml:space="preserve"> </w:t>
            </w:r>
            <w:r w:rsidRPr="00B31E29">
              <w:rPr>
                <w:rFonts w:ascii="Arial" w:hAnsi="Arial" w:cs="Arial"/>
                <w:sz w:val="20"/>
                <w:szCs w:val="20"/>
              </w:rPr>
              <w:t>explanations align with current literature.</w:t>
            </w:r>
          </w:p>
        </w:tc>
        <w:tc>
          <w:tcPr>
            <w:tcW w:w="6445" w:type="dxa"/>
          </w:tcPr>
          <w:p w14:paraId="5498C251" w14:textId="77777777" w:rsidR="00BC4F34" w:rsidRPr="00B31E29" w:rsidRDefault="00BC4F34">
            <w:pPr>
              <w:pStyle w:val="TableParagraph"/>
              <w:rPr>
                <w:rFonts w:ascii="Arial" w:hAnsi="Arial" w:cs="Arial"/>
                <w:sz w:val="20"/>
                <w:szCs w:val="20"/>
              </w:rPr>
            </w:pPr>
          </w:p>
        </w:tc>
      </w:tr>
      <w:tr w:rsidR="00BC4F34" w:rsidRPr="00B31E29" w14:paraId="782BE5DB" w14:textId="77777777">
        <w:trPr>
          <w:trHeight w:val="827"/>
        </w:trPr>
        <w:tc>
          <w:tcPr>
            <w:tcW w:w="5352" w:type="dxa"/>
          </w:tcPr>
          <w:p w14:paraId="1B75AB46" w14:textId="77777777" w:rsidR="00BC4F34" w:rsidRPr="00B31E29" w:rsidRDefault="00442A71">
            <w:pPr>
              <w:pStyle w:val="TableParagraph"/>
              <w:ind w:left="467" w:right="200"/>
              <w:rPr>
                <w:rFonts w:ascii="Arial" w:hAnsi="Arial" w:cs="Arial"/>
                <w:b/>
                <w:sz w:val="20"/>
                <w:szCs w:val="20"/>
              </w:rPr>
            </w:pPr>
            <w:r w:rsidRPr="00B31E29">
              <w:rPr>
                <w:rFonts w:ascii="Arial" w:hAnsi="Arial" w:cs="Arial"/>
                <w:b/>
                <w:sz w:val="20"/>
                <w:szCs w:val="20"/>
              </w:rPr>
              <w:t>Are</w:t>
            </w:r>
            <w:r w:rsidRPr="00B31E29">
              <w:rPr>
                <w:rFonts w:ascii="Arial" w:hAnsi="Arial" w:cs="Arial"/>
                <w:b/>
                <w:spacing w:val="-5"/>
                <w:sz w:val="20"/>
                <w:szCs w:val="20"/>
              </w:rPr>
              <w:t xml:space="preserve"> </w:t>
            </w:r>
            <w:r w:rsidRPr="00B31E29">
              <w:rPr>
                <w:rFonts w:ascii="Arial" w:hAnsi="Arial" w:cs="Arial"/>
                <w:b/>
                <w:sz w:val="20"/>
                <w:szCs w:val="20"/>
              </w:rPr>
              <w:t>the</w:t>
            </w:r>
            <w:r w:rsidRPr="00B31E29">
              <w:rPr>
                <w:rFonts w:ascii="Arial" w:hAnsi="Arial" w:cs="Arial"/>
                <w:b/>
                <w:spacing w:val="-5"/>
                <w:sz w:val="20"/>
                <w:szCs w:val="20"/>
              </w:rPr>
              <w:t xml:space="preserve"> </w:t>
            </w:r>
            <w:r w:rsidRPr="00B31E29">
              <w:rPr>
                <w:rFonts w:ascii="Arial" w:hAnsi="Arial" w:cs="Arial"/>
                <w:b/>
                <w:sz w:val="20"/>
                <w:szCs w:val="20"/>
              </w:rPr>
              <w:t>references</w:t>
            </w:r>
            <w:r w:rsidRPr="00B31E29">
              <w:rPr>
                <w:rFonts w:ascii="Arial" w:hAnsi="Arial" w:cs="Arial"/>
                <w:b/>
                <w:spacing w:val="-6"/>
                <w:sz w:val="20"/>
                <w:szCs w:val="20"/>
              </w:rPr>
              <w:t xml:space="preserve"> </w:t>
            </w:r>
            <w:r w:rsidRPr="00B31E29">
              <w:rPr>
                <w:rFonts w:ascii="Arial" w:hAnsi="Arial" w:cs="Arial"/>
                <w:b/>
                <w:sz w:val="20"/>
                <w:szCs w:val="20"/>
              </w:rPr>
              <w:t>sufficient</w:t>
            </w:r>
            <w:r w:rsidRPr="00B31E29">
              <w:rPr>
                <w:rFonts w:ascii="Arial" w:hAnsi="Arial" w:cs="Arial"/>
                <w:b/>
                <w:spacing w:val="-2"/>
                <w:sz w:val="20"/>
                <w:szCs w:val="20"/>
              </w:rPr>
              <w:t xml:space="preserve"> </w:t>
            </w:r>
            <w:r w:rsidRPr="00B31E29">
              <w:rPr>
                <w:rFonts w:ascii="Arial" w:hAnsi="Arial" w:cs="Arial"/>
                <w:b/>
                <w:sz w:val="20"/>
                <w:szCs w:val="20"/>
              </w:rPr>
              <w:t>and</w:t>
            </w:r>
            <w:r w:rsidRPr="00B31E29">
              <w:rPr>
                <w:rFonts w:ascii="Arial" w:hAnsi="Arial" w:cs="Arial"/>
                <w:b/>
                <w:spacing w:val="-6"/>
                <w:sz w:val="20"/>
                <w:szCs w:val="20"/>
              </w:rPr>
              <w:t xml:space="preserve"> </w:t>
            </w:r>
            <w:r w:rsidRPr="00B31E29">
              <w:rPr>
                <w:rFonts w:ascii="Arial" w:hAnsi="Arial" w:cs="Arial"/>
                <w:b/>
                <w:sz w:val="20"/>
                <w:szCs w:val="20"/>
              </w:rPr>
              <w:t>recent?</w:t>
            </w:r>
            <w:r w:rsidRPr="00B31E29">
              <w:rPr>
                <w:rFonts w:ascii="Arial" w:hAnsi="Arial" w:cs="Arial"/>
                <w:b/>
                <w:spacing w:val="-4"/>
                <w:sz w:val="20"/>
                <w:szCs w:val="20"/>
              </w:rPr>
              <w:t xml:space="preserve"> </w:t>
            </w:r>
            <w:r w:rsidRPr="00B31E29">
              <w:rPr>
                <w:rFonts w:ascii="Arial" w:hAnsi="Arial" w:cs="Arial"/>
                <w:b/>
                <w:sz w:val="20"/>
                <w:szCs w:val="20"/>
              </w:rPr>
              <w:t>If</w:t>
            </w:r>
            <w:r w:rsidRPr="00B31E29">
              <w:rPr>
                <w:rFonts w:ascii="Arial" w:hAnsi="Arial" w:cs="Arial"/>
                <w:b/>
                <w:spacing w:val="-5"/>
                <w:sz w:val="20"/>
                <w:szCs w:val="20"/>
              </w:rPr>
              <w:t xml:space="preserve"> </w:t>
            </w:r>
            <w:r w:rsidRPr="00B31E29">
              <w:rPr>
                <w:rFonts w:ascii="Arial" w:hAnsi="Arial" w:cs="Arial"/>
                <w:b/>
                <w:sz w:val="20"/>
                <w:szCs w:val="20"/>
              </w:rPr>
              <w:t>you</w:t>
            </w:r>
            <w:r w:rsidRPr="00B31E29">
              <w:rPr>
                <w:rFonts w:ascii="Arial" w:hAnsi="Arial" w:cs="Arial"/>
                <w:b/>
                <w:spacing w:val="-6"/>
                <w:sz w:val="20"/>
                <w:szCs w:val="20"/>
              </w:rPr>
              <w:t xml:space="preserve"> </w:t>
            </w:r>
            <w:r w:rsidRPr="00B31E29">
              <w:rPr>
                <w:rFonts w:ascii="Arial" w:hAnsi="Arial" w:cs="Arial"/>
                <w:b/>
                <w:sz w:val="20"/>
                <w:szCs w:val="20"/>
              </w:rPr>
              <w:t>have suggestions of additional references, please mention them in the review form.</w:t>
            </w:r>
          </w:p>
        </w:tc>
        <w:tc>
          <w:tcPr>
            <w:tcW w:w="9356" w:type="dxa"/>
          </w:tcPr>
          <w:p w14:paraId="0C384DF6" w14:textId="77777777" w:rsidR="00BC4F34" w:rsidRPr="00B31E29" w:rsidRDefault="00442A71">
            <w:pPr>
              <w:pStyle w:val="TableParagraph"/>
              <w:ind w:left="108"/>
              <w:rPr>
                <w:rFonts w:ascii="Arial" w:hAnsi="Arial" w:cs="Arial"/>
                <w:sz w:val="20"/>
                <w:szCs w:val="20"/>
              </w:rPr>
            </w:pPr>
            <w:r w:rsidRPr="00B31E29">
              <w:rPr>
                <w:rFonts w:ascii="Arial" w:hAnsi="Arial" w:cs="Arial"/>
                <w:sz w:val="20"/>
                <w:szCs w:val="20"/>
              </w:rPr>
              <w:t>The references are sufficient and recent, covering key studies in the field. If necessary, additional</w:t>
            </w:r>
            <w:r w:rsidRPr="00B31E29">
              <w:rPr>
                <w:rFonts w:ascii="Arial" w:hAnsi="Arial" w:cs="Arial"/>
                <w:spacing w:val="-4"/>
                <w:sz w:val="20"/>
                <w:szCs w:val="20"/>
              </w:rPr>
              <w:t xml:space="preserve"> </w:t>
            </w:r>
            <w:r w:rsidRPr="00B31E29">
              <w:rPr>
                <w:rFonts w:ascii="Arial" w:hAnsi="Arial" w:cs="Arial"/>
                <w:sz w:val="20"/>
                <w:szCs w:val="20"/>
              </w:rPr>
              <w:t>references</w:t>
            </w:r>
            <w:r w:rsidRPr="00B31E29">
              <w:rPr>
                <w:rFonts w:ascii="Arial" w:hAnsi="Arial" w:cs="Arial"/>
                <w:spacing w:val="-5"/>
                <w:sz w:val="20"/>
                <w:szCs w:val="20"/>
              </w:rPr>
              <w:t xml:space="preserve"> </w:t>
            </w:r>
            <w:r w:rsidRPr="00B31E29">
              <w:rPr>
                <w:rFonts w:ascii="Arial" w:hAnsi="Arial" w:cs="Arial"/>
                <w:sz w:val="20"/>
                <w:szCs w:val="20"/>
              </w:rPr>
              <w:t>could</w:t>
            </w:r>
            <w:r w:rsidRPr="00B31E29">
              <w:rPr>
                <w:rFonts w:ascii="Arial" w:hAnsi="Arial" w:cs="Arial"/>
                <w:spacing w:val="-3"/>
                <w:sz w:val="20"/>
                <w:szCs w:val="20"/>
              </w:rPr>
              <w:t xml:space="preserve"> </w:t>
            </w:r>
            <w:r w:rsidRPr="00B31E29">
              <w:rPr>
                <w:rFonts w:ascii="Arial" w:hAnsi="Arial" w:cs="Arial"/>
                <w:sz w:val="20"/>
                <w:szCs w:val="20"/>
              </w:rPr>
              <w:t>include</w:t>
            </w:r>
            <w:r w:rsidRPr="00B31E29">
              <w:rPr>
                <w:rFonts w:ascii="Arial" w:hAnsi="Arial" w:cs="Arial"/>
                <w:spacing w:val="-5"/>
                <w:sz w:val="20"/>
                <w:szCs w:val="20"/>
              </w:rPr>
              <w:t xml:space="preserve"> </w:t>
            </w:r>
            <w:r w:rsidRPr="00B31E29">
              <w:rPr>
                <w:rFonts w:ascii="Arial" w:hAnsi="Arial" w:cs="Arial"/>
                <w:sz w:val="20"/>
                <w:szCs w:val="20"/>
              </w:rPr>
              <w:t>more</w:t>
            </w:r>
            <w:r w:rsidRPr="00B31E29">
              <w:rPr>
                <w:rFonts w:ascii="Arial" w:hAnsi="Arial" w:cs="Arial"/>
                <w:spacing w:val="-6"/>
                <w:sz w:val="20"/>
                <w:szCs w:val="20"/>
              </w:rPr>
              <w:t xml:space="preserve"> </w:t>
            </w:r>
            <w:r w:rsidRPr="00B31E29">
              <w:rPr>
                <w:rFonts w:ascii="Arial" w:hAnsi="Arial" w:cs="Arial"/>
                <w:sz w:val="20"/>
                <w:szCs w:val="20"/>
              </w:rPr>
              <w:t>recent</w:t>
            </w:r>
            <w:r w:rsidRPr="00B31E29">
              <w:rPr>
                <w:rFonts w:ascii="Arial" w:hAnsi="Arial" w:cs="Arial"/>
                <w:spacing w:val="-4"/>
                <w:sz w:val="20"/>
                <w:szCs w:val="20"/>
              </w:rPr>
              <w:t xml:space="preserve"> </w:t>
            </w:r>
            <w:r w:rsidRPr="00B31E29">
              <w:rPr>
                <w:rFonts w:ascii="Arial" w:hAnsi="Arial" w:cs="Arial"/>
                <w:sz w:val="20"/>
                <w:szCs w:val="20"/>
              </w:rPr>
              <w:t>reviews</w:t>
            </w:r>
            <w:r w:rsidRPr="00B31E29">
              <w:rPr>
                <w:rFonts w:ascii="Arial" w:hAnsi="Arial" w:cs="Arial"/>
                <w:spacing w:val="-5"/>
                <w:sz w:val="20"/>
                <w:szCs w:val="20"/>
              </w:rPr>
              <w:t xml:space="preserve"> </w:t>
            </w:r>
            <w:r w:rsidRPr="00B31E29">
              <w:rPr>
                <w:rFonts w:ascii="Arial" w:hAnsi="Arial" w:cs="Arial"/>
                <w:sz w:val="20"/>
                <w:szCs w:val="20"/>
              </w:rPr>
              <w:t>on</w:t>
            </w:r>
            <w:r w:rsidRPr="00B31E29">
              <w:rPr>
                <w:rFonts w:ascii="Arial" w:hAnsi="Arial" w:cs="Arial"/>
                <w:spacing w:val="-4"/>
                <w:sz w:val="20"/>
                <w:szCs w:val="20"/>
              </w:rPr>
              <w:t xml:space="preserve"> </w:t>
            </w:r>
            <w:r w:rsidRPr="00B31E29">
              <w:rPr>
                <w:rFonts w:ascii="Arial" w:hAnsi="Arial" w:cs="Arial"/>
                <w:sz w:val="20"/>
                <w:szCs w:val="20"/>
              </w:rPr>
              <w:t>epigenetic</w:t>
            </w:r>
            <w:r w:rsidRPr="00B31E29">
              <w:rPr>
                <w:rFonts w:ascii="Arial" w:hAnsi="Arial" w:cs="Arial"/>
                <w:spacing w:val="-3"/>
                <w:sz w:val="20"/>
                <w:szCs w:val="20"/>
              </w:rPr>
              <w:t xml:space="preserve"> </w:t>
            </w:r>
            <w:r w:rsidRPr="00B31E29">
              <w:rPr>
                <w:rFonts w:ascii="Arial" w:hAnsi="Arial" w:cs="Arial"/>
                <w:sz w:val="20"/>
                <w:szCs w:val="20"/>
              </w:rPr>
              <w:t>applications</w:t>
            </w:r>
            <w:r w:rsidRPr="00B31E29">
              <w:rPr>
                <w:rFonts w:ascii="Arial" w:hAnsi="Arial" w:cs="Arial"/>
                <w:spacing w:val="-5"/>
                <w:sz w:val="20"/>
                <w:szCs w:val="20"/>
              </w:rPr>
              <w:t xml:space="preserve"> </w:t>
            </w:r>
            <w:r w:rsidRPr="00B31E29">
              <w:rPr>
                <w:rFonts w:ascii="Arial" w:hAnsi="Arial" w:cs="Arial"/>
                <w:sz w:val="20"/>
                <w:szCs w:val="20"/>
              </w:rPr>
              <w:t>in</w:t>
            </w:r>
            <w:r w:rsidRPr="00B31E29">
              <w:rPr>
                <w:rFonts w:ascii="Arial" w:hAnsi="Arial" w:cs="Arial"/>
                <w:spacing w:val="-4"/>
                <w:sz w:val="20"/>
                <w:szCs w:val="20"/>
              </w:rPr>
              <w:t xml:space="preserve"> </w:t>
            </w:r>
            <w:r w:rsidRPr="00B31E29">
              <w:rPr>
                <w:rFonts w:ascii="Arial" w:hAnsi="Arial" w:cs="Arial"/>
                <w:sz w:val="20"/>
                <w:szCs w:val="20"/>
              </w:rPr>
              <w:t>crop</w:t>
            </w:r>
          </w:p>
          <w:p w14:paraId="67138C50" w14:textId="77777777" w:rsidR="00BC4F34" w:rsidRPr="00B31E29" w:rsidRDefault="00442A71">
            <w:pPr>
              <w:pStyle w:val="TableParagraph"/>
              <w:spacing w:line="264" w:lineRule="exact"/>
              <w:ind w:left="108"/>
              <w:rPr>
                <w:rFonts w:ascii="Arial" w:hAnsi="Arial" w:cs="Arial"/>
                <w:sz w:val="20"/>
                <w:szCs w:val="20"/>
              </w:rPr>
            </w:pPr>
            <w:r w:rsidRPr="00B31E29">
              <w:rPr>
                <w:rFonts w:ascii="Arial" w:hAnsi="Arial" w:cs="Arial"/>
                <w:spacing w:val="-2"/>
                <w:sz w:val="20"/>
                <w:szCs w:val="20"/>
              </w:rPr>
              <w:t>sciences.</w:t>
            </w:r>
          </w:p>
        </w:tc>
        <w:tc>
          <w:tcPr>
            <w:tcW w:w="6445" w:type="dxa"/>
          </w:tcPr>
          <w:p w14:paraId="73FAD0DF" w14:textId="77777777" w:rsidR="00BC4F34" w:rsidRPr="00B31E29" w:rsidRDefault="00BC4F34">
            <w:pPr>
              <w:pStyle w:val="TableParagraph"/>
              <w:rPr>
                <w:rFonts w:ascii="Arial" w:hAnsi="Arial" w:cs="Arial"/>
                <w:sz w:val="20"/>
                <w:szCs w:val="20"/>
              </w:rPr>
            </w:pPr>
          </w:p>
        </w:tc>
      </w:tr>
      <w:tr w:rsidR="00BC4F34" w:rsidRPr="00B31E29" w14:paraId="17A76D88" w14:textId="77777777">
        <w:trPr>
          <w:trHeight w:val="827"/>
        </w:trPr>
        <w:tc>
          <w:tcPr>
            <w:tcW w:w="5352" w:type="dxa"/>
          </w:tcPr>
          <w:p w14:paraId="471E03A9" w14:textId="77777777" w:rsidR="00BC4F34" w:rsidRPr="00B31E29" w:rsidRDefault="00442A71">
            <w:pPr>
              <w:pStyle w:val="TableParagraph"/>
              <w:ind w:left="467" w:right="200"/>
              <w:rPr>
                <w:rFonts w:ascii="Arial" w:hAnsi="Arial" w:cs="Arial"/>
                <w:b/>
                <w:sz w:val="20"/>
                <w:szCs w:val="20"/>
              </w:rPr>
            </w:pPr>
            <w:r w:rsidRPr="00B31E29">
              <w:rPr>
                <w:rFonts w:ascii="Arial" w:hAnsi="Arial" w:cs="Arial"/>
                <w:b/>
                <w:sz w:val="20"/>
                <w:szCs w:val="20"/>
              </w:rPr>
              <w:t>Is</w:t>
            </w:r>
            <w:r w:rsidRPr="00B31E29">
              <w:rPr>
                <w:rFonts w:ascii="Arial" w:hAnsi="Arial" w:cs="Arial"/>
                <w:b/>
                <w:spacing w:val="-7"/>
                <w:sz w:val="20"/>
                <w:szCs w:val="20"/>
              </w:rPr>
              <w:t xml:space="preserve"> </w:t>
            </w:r>
            <w:r w:rsidRPr="00B31E29">
              <w:rPr>
                <w:rFonts w:ascii="Arial" w:hAnsi="Arial" w:cs="Arial"/>
                <w:b/>
                <w:sz w:val="20"/>
                <w:szCs w:val="20"/>
              </w:rPr>
              <w:t>the</w:t>
            </w:r>
            <w:r w:rsidRPr="00B31E29">
              <w:rPr>
                <w:rFonts w:ascii="Arial" w:hAnsi="Arial" w:cs="Arial"/>
                <w:b/>
                <w:spacing w:val="-6"/>
                <w:sz w:val="20"/>
                <w:szCs w:val="20"/>
              </w:rPr>
              <w:t xml:space="preserve"> </w:t>
            </w:r>
            <w:r w:rsidRPr="00B31E29">
              <w:rPr>
                <w:rFonts w:ascii="Arial" w:hAnsi="Arial" w:cs="Arial"/>
                <w:b/>
                <w:sz w:val="20"/>
                <w:szCs w:val="20"/>
              </w:rPr>
              <w:t>language/English</w:t>
            </w:r>
            <w:r w:rsidRPr="00B31E29">
              <w:rPr>
                <w:rFonts w:ascii="Arial" w:hAnsi="Arial" w:cs="Arial"/>
                <w:b/>
                <w:spacing w:val="-7"/>
                <w:sz w:val="20"/>
                <w:szCs w:val="20"/>
              </w:rPr>
              <w:t xml:space="preserve"> </w:t>
            </w:r>
            <w:r w:rsidRPr="00B31E29">
              <w:rPr>
                <w:rFonts w:ascii="Arial" w:hAnsi="Arial" w:cs="Arial"/>
                <w:b/>
                <w:sz w:val="20"/>
                <w:szCs w:val="20"/>
              </w:rPr>
              <w:t>quality</w:t>
            </w:r>
            <w:r w:rsidRPr="00B31E29">
              <w:rPr>
                <w:rFonts w:ascii="Arial" w:hAnsi="Arial" w:cs="Arial"/>
                <w:b/>
                <w:spacing w:val="-5"/>
                <w:sz w:val="20"/>
                <w:szCs w:val="20"/>
              </w:rPr>
              <w:t xml:space="preserve"> </w:t>
            </w:r>
            <w:r w:rsidRPr="00B31E29">
              <w:rPr>
                <w:rFonts w:ascii="Arial" w:hAnsi="Arial" w:cs="Arial"/>
                <w:b/>
                <w:sz w:val="20"/>
                <w:szCs w:val="20"/>
              </w:rPr>
              <w:t>of</w:t>
            </w:r>
            <w:r w:rsidRPr="00B31E29">
              <w:rPr>
                <w:rFonts w:ascii="Arial" w:hAnsi="Arial" w:cs="Arial"/>
                <w:b/>
                <w:spacing w:val="-8"/>
                <w:sz w:val="20"/>
                <w:szCs w:val="20"/>
              </w:rPr>
              <w:t xml:space="preserve"> </w:t>
            </w:r>
            <w:r w:rsidRPr="00B31E29">
              <w:rPr>
                <w:rFonts w:ascii="Arial" w:hAnsi="Arial" w:cs="Arial"/>
                <w:b/>
                <w:sz w:val="20"/>
                <w:szCs w:val="20"/>
              </w:rPr>
              <w:t>the</w:t>
            </w:r>
            <w:r w:rsidRPr="00B31E29">
              <w:rPr>
                <w:rFonts w:ascii="Arial" w:hAnsi="Arial" w:cs="Arial"/>
                <w:b/>
                <w:spacing w:val="-6"/>
                <w:sz w:val="20"/>
                <w:szCs w:val="20"/>
              </w:rPr>
              <w:t xml:space="preserve"> </w:t>
            </w:r>
            <w:r w:rsidRPr="00B31E29">
              <w:rPr>
                <w:rFonts w:ascii="Arial" w:hAnsi="Arial" w:cs="Arial"/>
                <w:b/>
                <w:sz w:val="20"/>
                <w:szCs w:val="20"/>
              </w:rPr>
              <w:t>article</w:t>
            </w:r>
            <w:r w:rsidRPr="00B31E29">
              <w:rPr>
                <w:rFonts w:ascii="Arial" w:hAnsi="Arial" w:cs="Arial"/>
                <w:b/>
                <w:spacing w:val="-6"/>
                <w:sz w:val="20"/>
                <w:szCs w:val="20"/>
              </w:rPr>
              <w:t xml:space="preserve"> </w:t>
            </w:r>
            <w:r w:rsidRPr="00B31E29">
              <w:rPr>
                <w:rFonts w:ascii="Arial" w:hAnsi="Arial" w:cs="Arial"/>
                <w:b/>
                <w:sz w:val="20"/>
                <w:szCs w:val="20"/>
              </w:rPr>
              <w:t>suitable for scholarly communications?</w:t>
            </w:r>
          </w:p>
        </w:tc>
        <w:tc>
          <w:tcPr>
            <w:tcW w:w="9356" w:type="dxa"/>
          </w:tcPr>
          <w:p w14:paraId="657F4308" w14:textId="77777777" w:rsidR="00BC4F34" w:rsidRPr="00B31E29" w:rsidRDefault="00442A71">
            <w:pPr>
              <w:pStyle w:val="TableParagraph"/>
              <w:spacing w:line="268" w:lineRule="exact"/>
              <w:ind w:left="108"/>
              <w:rPr>
                <w:rFonts w:ascii="Arial" w:hAnsi="Arial" w:cs="Arial"/>
                <w:sz w:val="20"/>
                <w:szCs w:val="20"/>
              </w:rPr>
            </w:pPr>
            <w:r w:rsidRPr="00B31E29">
              <w:rPr>
                <w:rFonts w:ascii="Arial" w:hAnsi="Arial" w:cs="Arial"/>
                <w:sz w:val="20"/>
                <w:szCs w:val="20"/>
              </w:rPr>
              <w:t>The</w:t>
            </w:r>
            <w:r w:rsidRPr="00B31E29">
              <w:rPr>
                <w:rFonts w:ascii="Arial" w:hAnsi="Arial" w:cs="Arial"/>
                <w:spacing w:val="-6"/>
                <w:sz w:val="20"/>
                <w:szCs w:val="20"/>
              </w:rPr>
              <w:t xml:space="preserve"> </w:t>
            </w:r>
            <w:r w:rsidRPr="00B31E29">
              <w:rPr>
                <w:rFonts w:ascii="Arial" w:hAnsi="Arial" w:cs="Arial"/>
                <w:sz w:val="20"/>
                <w:szCs w:val="20"/>
              </w:rPr>
              <w:t>language</w:t>
            </w:r>
            <w:r w:rsidRPr="00B31E29">
              <w:rPr>
                <w:rFonts w:ascii="Arial" w:hAnsi="Arial" w:cs="Arial"/>
                <w:spacing w:val="-2"/>
                <w:sz w:val="20"/>
                <w:szCs w:val="20"/>
              </w:rPr>
              <w:t xml:space="preserve"> </w:t>
            </w:r>
            <w:r w:rsidRPr="00B31E29">
              <w:rPr>
                <w:rFonts w:ascii="Arial" w:hAnsi="Arial" w:cs="Arial"/>
                <w:sz w:val="20"/>
                <w:szCs w:val="20"/>
              </w:rPr>
              <w:t>is</w:t>
            </w:r>
            <w:r w:rsidRPr="00B31E29">
              <w:rPr>
                <w:rFonts w:ascii="Arial" w:hAnsi="Arial" w:cs="Arial"/>
                <w:spacing w:val="1"/>
                <w:sz w:val="20"/>
                <w:szCs w:val="20"/>
              </w:rPr>
              <w:t xml:space="preserve"> </w:t>
            </w:r>
            <w:r w:rsidRPr="00B31E29">
              <w:rPr>
                <w:rFonts w:ascii="Arial" w:hAnsi="Arial" w:cs="Arial"/>
                <w:sz w:val="20"/>
                <w:szCs w:val="20"/>
              </w:rPr>
              <w:t>clear</w:t>
            </w:r>
            <w:r w:rsidRPr="00B31E29">
              <w:rPr>
                <w:rFonts w:ascii="Arial" w:hAnsi="Arial" w:cs="Arial"/>
                <w:spacing w:val="-1"/>
                <w:sz w:val="20"/>
                <w:szCs w:val="20"/>
              </w:rPr>
              <w:t xml:space="preserve"> </w:t>
            </w:r>
            <w:r w:rsidRPr="00B31E29">
              <w:rPr>
                <w:rFonts w:ascii="Arial" w:hAnsi="Arial" w:cs="Arial"/>
                <w:sz w:val="20"/>
                <w:szCs w:val="20"/>
              </w:rPr>
              <w:t>and</w:t>
            </w:r>
            <w:r w:rsidRPr="00B31E29">
              <w:rPr>
                <w:rFonts w:ascii="Arial" w:hAnsi="Arial" w:cs="Arial"/>
                <w:spacing w:val="1"/>
                <w:sz w:val="20"/>
                <w:szCs w:val="20"/>
              </w:rPr>
              <w:t xml:space="preserve"> </w:t>
            </w:r>
            <w:r w:rsidRPr="00B31E29">
              <w:rPr>
                <w:rFonts w:ascii="Arial" w:hAnsi="Arial" w:cs="Arial"/>
                <w:sz w:val="20"/>
                <w:szCs w:val="20"/>
              </w:rPr>
              <w:t>appropriate for</w:t>
            </w:r>
            <w:r w:rsidRPr="00B31E29">
              <w:rPr>
                <w:rFonts w:ascii="Arial" w:hAnsi="Arial" w:cs="Arial"/>
                <w:spacing w:val="-3"/>
                <w:sz w:val="20"/>
                <w:szCs w:val="20"/>
              </w:rPr>
              <w:t xml:space="preserve"> </w:t>
            </w:r>
            <w:r w:rsidRPr="00B31E29">
              <w:rPr>
                <w:rFonts w:ascii="Arial" w:hAnsi="Arial" w:cs="Arial"/>
                <w:sz w:val="20"/>
                <w:szCs w:val="20"/>
              </w:rPr>
              <w:t>scholarly</w:t>
            </w:r>
            <w:r w:rsidRPr="00B31E29">
              <w:rPr>
                <w:rFonts w:ascii="Arial" w:hAnsi="Arial" w:cs="Arial"/>
                <w:spacing w:val="-5"/>
                <w:sz w:val="20"/>
                <w:szCs w:val="20"/>
              </w:rPr>
              <w:t xml:space="preserve"> </w:t>
            </w:r>
            <w:r w:rsidRPr="00B31E29">
              <w:rPr>
                <w:rFonts w:ascii="Arial" w:hAnsi="Arial" w:cs="Arial"/>
                <w:sz w:val="20"/>
                <w:szCs w:val="20"/>
              </w:rPr>
              <w:t>communication,</w:t>
            </w:r>
            <w:r w:rsidRPr="00B31E29">
              <w:rPr>
                <w:rFonts w:ascii="Arial" w:hAnsi="Arial" w:cs="Arial"/>
                <w:spacing w:val="-1"/>
                <w:sz w:val="20"/>
                <w:szCs w:val="20"/>
              </w:rPr>
              <w:t xml:space="preserve"> </w:t>
            </w:r>
            <w:r w:rsidRPr="00B31E29">
              <w:rPr>
                <w:rFonts w:ascii="Arial" w:hAnsi="Arial" w:cs="Arial"/>
                <w:sz w:val="20"/>
                <w:szCs w:val="20"/>
              </w:rPr>
              <w:t>but</w:t>
            </w:r>
            <w:r w:rsidRPr="00B31E29">
              <w:rPr>
                <w:rFonts w:ascii="Arial" w:hAnsi="Arial" w:cs="Arial"/>
                <w:spacing w:val="-1"/>
                <w:sz w:val="20"/>
                <w:szCs w:val="20"/>
              </w:rPr>
              <w:t xml:space="preserve"> </w:t>
            </w:r>
            <w:r w:rsidRPr="00B31E29">
              <w:rPr>
                <w:rFonts w:ascii="Arial" w:hAnsi="Arial" w:cs="Arial"/>
                <w:sz w:val="20"/>
                <w:szCs w:val="20"/>
              </w:rPr>
              <w:t>minor</w:t>
            </w:r>
            <w:r w:rsidRPr="00B31E29">
              <w:rPr>
                <w:rFonts w:ascii="Arial" w:hAnsi="Arial" w:cs="Arial"/>
                <w:spacing w:val="-2"/>
                <w:sz w:val="20"/>
                <w:szCs w:val="20"/>
              </w:rPr>
              <w:t xml:space="preserve"> grammatical</w:t>
            </w:r>
          </w:p>
          <w:p w14:paraId="5E3B8589" w14:textId="77777777" w:rsidR="00BC4F34" w:rsidRPr="00B31E29" w:rsidRDefault="00442A71">
            <w:pPr>
              <w:pStyle w:val="TableParagraph"/>
              <w:spacing w:line="270" w:lineRule="atLeast"/>
              <w:ind w:left="108"/>
              <w:rPr>
                <w:rFonts w:ascii="Arial" w:hAnsi="Arial" w:cs="Arial"/>
                <w:sz w:val="20"/>
                <w:szCs w:val="20"/>
              </w:rPr>
            </w:pPr>
            <w:r w:rsidRPr="00B31E29">
              <w:rPr>
                <w:rFonts w:ascii="Arial" w:hAnsi="Arial" w:cs="Arial"/>
                <w:sz w:val="20"/>
                <w:szCs w:val="20"/>
              </w:rPr>
              <w:t>refinements</w:t>
            </w:r>
            <w:r w:rsidRPr="00B31E29">
              <w:rPr>
                <w:rFonts w:ascii="Arial" w:hAnsi="Arial" w:cs="Arial"/>
                <w:spacing w:val="-6"/>
                <w:sz w:val="20"/>
                <w:szCs w:val="20"/>
              </w:rPr>
              <w:t xml:space="preserve"> </w:t>
            </w:r>
            <w:r w:rsidRPr="00B31E29">
              <w:rPr>
                <w:rFonts w:ascii="Arial" w:hAnsi="Arial" w:cs="Arial"/>
                <w:sz w:val="20"/>
                <w:szCs w:val="20"/>
              </w:rPr>
              <w:t>could</w:t>
            </w:r>
            <w:r w:rsidRPr="00B31E29">
              <w:rPr>
                <w:rFonts w:ascii="Arial" w:hAnsi="Arial" w:cs="Arial"/>
                <w:spacing w:val="-5"/>
                <w:sz w:val="20"/>
                <w:szCs w:val="20"/>
              </w:rPr>
              <w:t xml:space="preserve"> </w:t>
            </w:r>
            <w:r w:rsidRPr="00B31E29">
              <w:rPr>
                <w:rFonts w:ascii="Arial" w:hAnsi="Arial" w:cs="Arial"/>
                <w:sz w:val="20"/>
                <w:szCs w:val="20"/>
              </w:rPr>
              <w:t>improve</w:t>
            </w:r>
            <w:r w:rsidRPr="00B31E29">
              <w:rPr>
                <w:rFonts w:ascii="Arial" w:hAnsi="Arial" w:cs="Arial"/>
                <w:spacing w:val="-6"/>
                <w:sz w:val="20"/>
                <w:szCs w:val="20"/>
              </w:rPr>
              <w:t xml:space="preserve"> </w:t>
            </w:r>
            <w:r w:rsidRPr="00B31E29">
              <w:rPr>
                <w:rFonts w:ascii="Arial" w:hAnsi="Arial" w:cs="Arial"/>
                <w:sz w:val="20"/>
                <w:szCs w:val="20"/>
              </w:rPr>
              <w:t>readability.</w:t>
            </w:r>
            <w:r w:rsidRPr="00B31E29">
              <w:rPr>
                <w:rFonts w:ascii="Arial" w:hAnsi="Arial" w:cs="Arial"/>
                <w:spacing w:val="-5"/>
                <w:sz w:val="20"/>
                <w:szCs w:val="20"/>
              </w:rPr>
              <w:t xml:space="preserve"> </w:t>
            </w:r>
            <w:r w:rsidRPr="00B31E29">
              <w:rPr>
                <w:rFonts w:ascii="Arial" w:hAnsi="Arial" w:cs="Arial"/>
                <w:sz w:val="20"/>
                <w:szCs w:val="20"/>
              </w:rPr>
              <w:t>Consider</w:t>
            </w:r>
            <w:r w:rsidRPr="00B31E29">
              <w:rPr>
                <w:rFonts w:ascii="Arial" w:hAnsi="Arial" w:cs="Arial"/>
                <w:spacing w:val="-5"/>
                <w:sz w:val="20"/>
                <w:szCs w:val="20"/>
              </w:rPr>
              <w:t xml:space="preserve"> </w:t>
            </w:r>
            <w:r w:rsidRPr="00B31E29">
              <w:rPr>
                <w:rFonts w:ascii="Arial" w:hAnsi="Arial" w:cs="Arial"/>
                <w:sz w:val="20"/>
                <w:szCs w:val="20"/>
              </w:rPr>
              <w:t>professional</w:t>
            </w:r>
            <w:r w:rsidRPr="00B31E29">
              <w:rPr>
                <w:rFonts w:ascii="Arial" w:hAnsi="Arial" w:cs="Arial"/>
                <w:spacing w:val="-5"/>
                <w:sz w:val="20"/>
                <w:szCs w:val="20"/>
              </w:rPr>
              <w:t xml:space="preserve"> </w:t>
            </w:r>
            <w:r w:rsidRPr="00B31E29">
              <w:rPr>
                <w:rFonts w:ascii="Arial" w:hAnsi="Arial" w:cs="Arial"/>
                <w:sz w:val="20"/>
                <w:szCs w:val="20"/>
              </w:rPr>
              <w:t>proofreading</w:t>
            </w:r>
            <w:r w:rsidRPr="00B31E29">
              <w:rPr>
                <w:rFonts w:ascii="Arial" w:hAnsi="Arial" w:cs="Arial"/>
                <w:spacing w:val="-7"/>
                <w:sz w:val="20"/>
                <w:szCs w:val="20"/>
              </w:rPr>
              <w:t xml:space="preserve"> </w:t>
            </w:r>
            <w:r w:rsidRPr="00B31E29">
              <w:rPr>
                <w:rFonts w:ascii="Arial" w:hAnsi="Arial" w:cs="Arial"/>
                <w:sz w:val="20"/>
                <w:szCs w:val="20"/>
              </w:rPr>
              <w:t>for</w:t>
            </w:r>
            <w:r w:rsidRPr="00B31E29">
              <w:rPr>
                <w:rFonts w:ascii="Arial" w:hAnsi="Arial" w:cs="Arial"/>
                <w:spacing w:val="-5"/>
                <w:sz w:val="20"/>
                <w:szCs w:val="20"/>
              </w:rPr>
              <w:t xml:space="preserve"> </w:t>
            </w:r>
            <w:r w:rsidRPr="00B31E29">
              <w:rPr>
                <w:rFonts w:ascii="Arial" w:hAnsi="Arial" w:cs="Arial"/>
                <w:sz w:val="20"/>
                <w:szCs w:val="20"/>
              </w:rPr>
              <w:t xml:space="preserve">further </w:t>
            </w:r>
            <w:r w:rsidRPr="00B31E29">
              <w:rPr>
                <w:rFonts w:ascii="Arial" w:hAnsi="Arial" w:cs="Arial"/>
                <w:spacing w:val="-2"/>
                <w:sz w:val="20"/>
                <w:szCs w:val="20"/>
              </w:rPr>
              <w:t>refinement.</w:t>
            </w:r>
          </w:p>
        </w:tc>
        <w:tc>
          <w:tcPr>
            <w:tcW w:w="6445" w:type="dxa"/>
          </w:tcPr>
          <w:p w14:paraId="2C7ECDBC" w14:textId="77777777" w:rsidR="00BC4F34" w:rsidRPr="00B31E29" w:rsidRDefault="00BC4F34">
            <w:pPr>
              <w:pStyle w:val="TableParagraph"/>
              <w:rPr>
                <w:rFonts w:ascii="Arial" w:hAnsi="Arial" w:cs="Arial"/>
                <w:sz w:val="20"/>
                <w:szCs w:val="20"/>
              </w:rPr>
            </w:pPr>
          </w:p>
        </w:tc>
      </w:tr>
      <w:tr w:rsidR="00BC4F34" w:rsidRPr="00B31E29" w14:paraId="7C747B8E" w14:textId="77777777" w:rsidTr="007C6FEA">
        <w:trPr>
          <w:trHeight w:val="385"/>
        </w:trPr>
        <w:tc>
          <w:tcPr>
            <w:tcW w:w="5352" w:type="dxa"/>
          </w:tcPr>
          <w:p w14:paraId="0D21B1C8" w14:textId="77777777" w:rsidR="00BC4F34" w:rsidRPr="00B31E29" w:rsidRDefault="00442A71">
            <w:pPr>
              <w:pStyle w:val="TableParagraph"/>
              <w:spacing w:line="225" w:lineRule="exact"/>
              <w:ind w:left="107"/>
              <w:rPr>
                <w:rFonts w:ascii="Arial" w:hAnsi="Arial" w:cs="Arial"/>
                <w:sz w:val="20"/>
                <w:szCs w:val="20"/>
              </w:rPr>
            </w:pPr>
            <w:r w:rsidRPr="00B31E29">
              <w:rPr>
                <w:rFonts w:ascii="Arial" w:hAnsi="Arial" w:cs="Arial"/>
                <w:b/>
                <w:spacing w:val="-2"/>
                <w:sz w:val="20"/>
                <w:szCs w:val="20"/>
                <w:u w:val="single"/>
              </w:rPr>
              <w:t>Optional/General</w:t>
            </w:r>
            <w:r w:rsidRPr="00B31E29">
              <w:rPr>
                <w:rFonts w:ascii="Arial" w:hAnsi="Arial" w:cs="Arial"/>
                <w:b/>
                <w:spacing w:val="18"/>
                <w:sz w:val="20"/>
                <w:szCs w:val="20"/>
              </w:rPr>
              <w:t xml:space="preserve"> </w:t>
            </w:r>
            <w:r w:rsidRPr="00B31E29">
              <w:rPr>
                <w:rFonts w:ascii="Arial" w:hAnsi="Arial" w:cs="Arial"/>
                <w:spacing w:val="-2"/>
                <w:sz w:val="20"/>
                <w:szCs w:val="20"/>
              </w:rPr>
              <w:t>comments</w:t>
            </w:r>
          </w:p>
        </w:tc>
        <w:tc>
          <w:tcPr>
            <w:tcW w:w="9356" w:type="dxa"/>
          </w:tcPr>
          <w:p w14:paraId="60AE020C" w14:textId="77777777" w:rsidR="00BC4F34" w:rsidRPr="00B31E29" w:rsidRDefault="00BC4F34">
            <w:pPr>
              <w:pStyle w:val="TableParagraph"/>
              <w:rPr>
                <w:rFonts w:ascii="Arial" w:hAnsi="Arial" w:cs="Arial"/>
                <w:sz w:val="20"/>
                <w:szCs w:val="20"/>
              </w:rPr>
            </w:pPr>
          </w:p>
        </w:tc>
        <w:tc>
          <w:tcPr>
            <w:tcW w:w="6445" w:type="dxa"/>
          </w:tcPr>
          <w:p w14:paraId="0E916FA3" w14:textId="77777777" w:rsidR="00BC4F34" w:rsidRPr="00B31E29" w:rsidRDefault="00BC4F34">
            <w:pPr>
              <w:pStyle w:val="TableParagraph"/>
              <w:rPr>
                <w:rFonts w:ascii="Arial" w:hAnsi="Arial" w:cs="Arial"/>
                <w:sz w:val="20"/>
                <w:szCs w:val="20"/>
              </w:rPr>
            </w:pPr>
          </w:p>
        </w:tc>
      </w:tr>
    </w:tbl>
    <w:p w14:paraId="49CF7B8A" w14:textId="77777777" w:rsidR="00C47459" w:rsidRPr="00B31E29" w:rsidRDefault="00C47459" w:rsidP="00C47459">
      <w:pPr>
        <w:rPr>
          <w:rFonts w:ascii="Arial" w:hAnsi="Arial" w:cs="Arial"/>
          <w:sz w:val="20"/>
          <w:szCs w:val="20"/>
        </w:rPr>
      </w:pPr>
      <w:bookmarkStart w:id="0" w:name="_Hlk1656524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8895"/>
        <w:gridCol w:w="12701"/>
      </w:tblGrid>
      <w:tr w:rsidR="00C47459" w:rsidRPr="00B31E29" w14:paraId="0F9D815C" w14:textId="77777777" w:rsidTr="007C6FE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tbl>
            <w:tblPr>
              <w:tblpPr w:leftFromText="180" w:rightFromText="180" w:vertAnchor="text" w:horzAnchor="margin" w:tblpY="12"/>
              <w:tblW w:w="2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38"/>
              <w:gridCol w:w="7278"/>
              <w:gridCol w:w="7265"/>
            </w:tblGrid>
            <w:tr w:rsidR="00C47459" w:rsidRPr="00B31E29" w14:paraId="183EDA75" w14:textId="77777777" w:rsidTr="00B236ED">
              <w:trPr>
                <w:trHeight w:val="482"/>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CAD5918" w14:textId="77777777" w:rsidR="00C47459" w:rsidRPr="00B31E29" w:rsidRDefault="00C47459" w:rsidP="00C47459">
                  <w:pPr>
                    <w:spacing w:line="276" w:lineRule="auto"/>
                    <w:rPr>
                      <w:rFonts w:ascii="Arial" w:eastAsia="Arial Unicode MS" w:hAnsi="Arial" w:cs="Arial"/>
                      <w:b/>
                      <w:sz w:val="20"/>
                      <w:szCs w:val="20"/>
                      <w:u w:val="single"/>
                      <w:lang w:val="en-GB"/>
                    </w:rPr>
                  </w:pPr>
                  <w:bookmarkStart w:id="1" w:name="_GoBack"/>
                  <w:bookmarkEnd w:id="1"/>
                  <w:r w:rsidRPr="00B31E29">
                    <w:rPr>
                      <w:rFonts w:ascii="Arial" w:eastAsia="Arial Unicode MS" w:hAnsi="Arial" w:cs="Arial"/>
                      <w:b/>
                      <w:sz w:val="20"/>
                      <w:szCs w:val="20"/>
                      <w:highlight w:val="yellow"/>
                      <w:u w:val="single"/>
                      <w:lang w:val="en-GB"/>
                    </w:rPr>
                    <w:t>PART  2:</w:t>
                  </w:r>
                  <w:r w:rsidRPr="00B31E29">
                    <w:rPr>
                      <w:rFonts w:ascii="Arial" w:eastAsia="Arial Unicode MS" w:hAnsi="Arial" w:cs="Arial"/>
                      <w:b/>
                      <w:sz w:val="20"/>
                      <w:szCs w:val="20"/>
                      <w:u w:val="single"/>
                      <w:lang w:val="en-GB"/>
                    </w:rPr>
                    <w:t xml:space="preserve"> </w:t>
                  </w:r>
                </w:p>
                <w:p w14:paraId="513FD0EC" w14:textId="77777777" w:rsidR="00C47459" w:rsidRPr="00B31E29" w:rsidRDefault="00C47459" w:rsidP="00C47459">
                  <w:pPr>
                    <w:spacing w:line="276" w:lineRule="auto"/>
                    <w:rPr>
                      <w:rFonts w:ascii="Arial" w:eastAsia="Arial Unicode MS" w:hAnsi="Arial" w:cs="Arial"/>
                      <w:b/>
                      <w:sz w:val="20"/>
                      <w:szCs w:val="20"/>
                      <w:u w:val="single"/>
                      <w:lang w:val="en-GB"/>
                    </w:rPr>
                  </w:pPr>
                </w:p>
              </w:tc>
            </w:tr>
            <w:tr w:rsidR="00C47459" w:rsidRPr="00B31E29" w14:paraId="381563B2" w14:textId="77777777" w:rsidTr="00B236ED">
              <w:trPr>
                <w:trHeight w:val="73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4F837C" w14:textId="77777777" w:rsidR="00C47459" w:rsidRPr="00B31E29" w:rsidRDefault="00C47459" w:rsidP="00C474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7402BE" w14:textId="77777777" w:rsidR="00C47459" w:rsidRPr="00B31E29" w:rsidRDefault="00C47459" w:rsidP="00C47459">
                  <w:pPr>
                    <w:keepNext/>
                    <w:spacing w:line="276" w:lineRule="auto"/>
                    <w:outlineLvl w:val="1"/>
                    <w:rPr>
                      <w:rFonts w:ascii="Arial" w:eastAsia="MS Mincho" w:hAnsi="Arial" w:cs="Arial"/>
                      <w:b/>
                      <w:bCs/>
                      <w:sz w:val="20"/>
                      <w:szCs w:val="20"/>
                      <w:lang w:val="en-GB"/>
                    </w:rPr>
                  </w:pPr>
                  <w:r w:rsidRPr="00B31E2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C99EC91" w14:textId="77777777" w:rsidR="00C47459" w:rsidRPr="00B31E29" w:rsidRDefault="00C47459" w:rsidP="00C47459">
                  <w:pPr>
                    <w:keepNext/>
                    <w:spacing w:line="276" w:lineRule="auto"/>
                    <w:outlineLvl w:val="1"/>
                    <w:rPr>
                      <w:rFonts w:ascii="Arial" w:eastAsia="MS Mincho" w:hAnsi="Arial" w:cs="Arial"/>
                      <w:bCs/>
                      <w:sz w:val="20"/>
                      <w:szCs w:val="20"/>
                      <w:lang w:val="en-GB"/>
                    </w:rPr>
                  </w:pPr>
                  <w:r w:rsidRPr="00B31E29">
                    <w:rPr>
                      <w:rFonts w:ascii="Arial" w:eastAsia="MS Mincho" w:hAnsi="Arial" w:cs="Arial"/>
                      <w:b/>
                      <w:bCs/>
                      <w:sz w:val="20"/>
                      <w:szCs w:val="20"/>
                      <w:lang w:val="en-GB"/>
                    </w:rPr>
                    <w:t>Author’s comment</w:t>
                  </w:r>
                  <w:r w:rsidRPr="00B31E29">
                    <w:rPr>
                      <w:rFonts w:ascii="Arial" w:eastAsia="MS Mincho" w:hAnsi="Arial" w:cs="Arial"/>
                      <w:bCs/>
                      <w:sz w:val="20"/>
                      <w:szCs w:val="20"/>
                      <w:lang w:val="en-GB"/>
                    </w:rPr>
                    <w:t xml:space="preserve"> </w:t>
                  </w:r>
                  <w:r w:rsidRPr="00B31E2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47459" w:rsidRPr="00B31E29" w14:paraId="692A64A1" w14:textId="77777777" w:rsidTr="00B236ED">
              <w:trPr>
                <w:trHeight w:val="81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9E8898" w14:textId="77777777" w:rsidR="00C47459" w:rsidRPr="00B31E29" w:rsidRDefault="00C47459" w:rsidP="00C47459">
                  <w:pPr>
                    <w:spacing w:line="276" w:lineRule="auto"/>
                    <w:rPr>
                      <w:rFonts w:ascii="Arial" w:eastAsia="Arial Unicode MS" w:hAnsi="Arial" w:cs="Arial"/>
                      <w:b/>
                      <w:sz w:val="20"/>
                      <w:szCs w:val="20"/>
                      <w:lang w:val="en-GB"/>
                    </w:rPr>
                  </w:pPr>
                  <w:r w:rsidRPr="00B31E29">
                    <w:rPr>
                      <w:rFonts w:ascii="Arial" w:eastAsia="Arial Unicode MS" w:hAnsi="Arial" w:cs="Arial"/>
                      <w:b/>
                      <w:sz w:val="20"/>
                      <w:szCs w:val="20"/>
                      <w:lang w:val="en-GB"/>
                    </w:rPr>
                    <w:t xml:space="preserve">Are there ethical issues in this manuscript? </w:t>
                  </w:r>
                </w:p>
                <w:p w14:paraId="07EAFC66" w14:textId="77777777" w:rsidR="00C47459" w:rsidRPr="00B31E29" w:rsidRDefault="00C47459" w:rsidP="00C474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E18BFA" w14:textId="77777777" w:rsidR="00C47459" w:rsidRPr="00B31E29" w:rsidRDefault="00C47459" w:rsidP="00C47459">
                  <w:pPr>
                    <w:spacing w:line="276" w:lineRule="auto"/>
                    <w:rPr>
                      <w:rFonts w:ascii="Arial" w:eastAsia="Arial Unicode MS" w:hAnsi="Arial" w:cs="Arial"/>
                      <w:i/>
                      <w:iCs/>
                      <w:sz w:val="20"/>
                      <w:szCs w:val="20"/>
                      <w:u w:val="single"/>
                      <w:lang w:val="en-GB"/>
                    </w:rPr>
                  </w:pPr>
                  <w:r w:rsidRPr="00B31E29">
                    <w:rPr>
                      <w:rFonts w:ascii="Arial" w:eastAsia="Arial Unicode MS" w:hAnsi="Arial" w:cs="Arial"/>
                      <w:i/>
                      <w:iCs/>
                      <w:sz w:val="20"/>
                      <w:szCs w:val="20"/>
                      <w:u w:val="single"/>
                      <w:lang w:val="en-GB"/>
                    </w:rPr>
                    <w:t xml:space="preserve">(If yes, </w:t>
                  </w:r>
                  <w:proofErr w:type="gramStart"/>
                  <w:r w:rsidRPr="00B31E29">
                    <w:rPr>
                      <w:rFonts w:ascii="Arial" w:eastAsia="Arial Unicode MS" w:hAnsi="Arial" w:cs="Arial"/>
                      <w:i/>
                      <w:iCs/>
                      <w:sz w:val="20"/>
                      <w:szCs w:val="20"/>
                      <w:u w:val="single"/>
                      <w:lang w:val="en-GB"/>
                    </w:rPr>
                    <w:t>Kindly</w:t>
                  </w:r>
                  <w:proofErr w:type="gramEnd"/>
                  <w:r w:rsidRPr="00B31E29">
                    <w:rPr>
                      <w:rFonts w:ascii="Arial" w:eastAsia="Arial Unicode MS" w:hAnsi="Arial" w:cs="Arial"/>
                      <w:i/>
                      <w:iCs/>
                      <w:sz w:val="20"/>
                      <w:szCs w:val="20"/>
                      <w:u w:val="single"/>
                      <w:lang w:val="en-GB"/>
                    </w:rPr>
                    <w:t xml:space="preserve"> please write down the ethical issues here in details)</w:t>
                  </w:r>
                </w:p>
                <w:p w14:paraId="53C3D521" w14:textId="77777777" w:rsidR="00C47459" w:rsidRPr="00B31E29" w:rsidRDefault="00C47459" w:rsidP="00C47459">
                  <w:pPr>
                    <w:spacing w:line="276" w:lineRule="auto"/>
                    <w:rPr>
                      <w:rFonts w:ascii="Arial" w:eastAsia="Arial Unicode MS" w:hAnsi="Arial" w:cs="Arial"/>
                      <w:sz w:val="20"/>
                      <w:szCs w:val="20"/>
                      <w:lang w:val="en-GB"/>
                    </w:rPr>
                  </w:pPr>
                </w:p>
                <w:p w14:paraId="1AD42EA1" w14:textId="77777777" w:rsidR="00C47459" w:rsidRPr="00B31E29" w:rsidRDefault="00C47459" w:rsidP="00C4745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90D8F95" w14:textId="77777777" w:rsidR="00C47459" w:rsidRPr="00B31E29" w:rsidRDefault="00C47459" w:rsidP="00C47459">
                  <w:pPr>
                    <w:spacing w:line="276" w:lineRule="auto"/>
                    <w:rPr>
                      <w:rFonts w:ascii="Arial" w:eastAsia="Arial Unicode MS" w:hAnsi="Arial" w:cs="Arial"/>
                      <w:sz w:val="20"/>
                      <w:szCs w:val="20"/>
                      <w:lang w:val="en-GB"/>
                    </w:rPr>
                  </w:pPr>
                </w:p>
                <w:p w14:paraId="784A30B3" w14:textId="77777777" w:rsidR="00C47459" w:rsidRPr="00B31E29" w:rsidRDefault="00C47459" w:rsidP="00C47459">
                  <w:pPr>
                    <w:spacing w:line="276" w:lineRule="auto"/>
                    <w:rPr>
                      <w:rFonts w:ascii="Arial" w:eastAsia="Arial Unicode MS" w:hAnsi="Arial" w:cs="Arial"/>
                      <w:sz w:val="20"/>
                      <w:szCs w:val="20"/>
                      <w:lang w:val="en-GB"/>
                    </w:rPr>
                  </w:pPr>
                </w:p>
                <w:p w14:paraId="513B409B" w14:textId="77777777" w:rsidR="00C47459" w:rsidRPr="00B31E29" w:rsidRDefault="00C47459" w:rsidP="00C47459">
                  <w:pPr>
                    <w:spacing w:line="276" w:lineRule="auto"/>
                    <w:rPr>
                      <w:rFonts w:ascii="Arial" w:eastAsia="Arial Unicode MS" w:hAnsi="Arial" w:cs="Arial"/>
                      <w:sz w:val="20"/>
                      <w:szCs w:val="20"/>
                      <w:lang w:val="en-GB"/>
                    </w:rPr>
                  </w:pPr>
                </w:p>
              </w:tc>
            </w:tr>
          </w:tbl>
          <w:p w14:paraId="37C32943" w14:textId="77777777" w:rsidR="00C47459" w:rsidRPr="00B31E29" w:rsidRDefault="00C47459">
            <w:pPr>
              <w:spacing w:line="276" w:lineRule="auto"/>
              <w:rPr>
                <w:rFonts w:ascii="Arial" w:hAnsi="Arial" w:cs="Arial"/>
                <w:bCs/>
                <w:sz w:val="20"/>
                <w:szCs w:val="20"/>
                <w:u w:val="single"/>
                <w:lang w:val="en-GB"/>
              </w:rPr>
            </w:pPr>
          </w:p>
          <w:p w14:paraId="5512B7CB" w14:textId="77777777" w:rsidR="00C47459" w:rsidRPr="00B31E29" w:rsidRDefault="00C47459">
            <w:pPr>
              <w:spacing w:line="276" w:lineRule="auto"/>
              <w:rPr>
                <w:rFonts w:ascii="Arial" w:hAnsi="Arial" w:cs="Arial"/>
                <w:b/>
                <w:sz w:val="20"/>
                <w:szCs w:val="20"/>
                <w:u w:val="single"/>
                <w:lang w:val="en-GB"/>
              </w:rPr>
            </w:pPr>
            <w:r w:rsidRPr="00B31E29">
              <w:rPr>
                <w:rFonts w:ascii="Arial" w:hAnsi="Arial" w:cs="Arial"/>
                <w:b/>
                <w:sz w:val="20"/>
                <w:szCs w:val="20"/>
                <w:u w:val="single"/>
                <w:lang w:val="en-GB"/>
              </w:rPr>
              <w:t>Reviewer Details:</w:t>
            </w:r>
          </w:p>
          <w:p w14:paraId="4A21D963" w14:textId="77777777" w:rsidR="00C47459" w:rsidRPr="00B31E29" w:rsidRDefault="00C47459">
            <w:pPr>
              <w:spacing w:line="276" w:lineRule="auto"/>
              <w:rPr>
                <w:rFonts w:ascii="Arial" w:hAnsi="Arial" w:cs="Arial"/>
                <w:bCs/>
                <w:sz w:val="20"/>
                <w:szCs w:val="20"/>
                <w:u w:val="single"/>
                <w:lang w:val="en-GB"/>
              </w:rPr>
            </w:pPr>
          </w:p>
        </w:tc>
      </w:tr>
      <w:tr w:rsidR="00C47459" w:rsidRPr="00B31E29" w14:paraId="3A155A4C" w14:textId="77777777" w:rsidTr="007C6FEA">
        <w:trPr>
          <w:trHeight w:val="233"/>
        </w:trPr>
        <w:tc>
          <w:tcPr>
            <w:tcW w:w="205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8786A75" w14:textId="62A82723" w:rsidR="00C47459" w:rsidRPr="00B31E29" w:rsidRDefault="00C47459">
            <w:pPr>
              <w:spacing w:line="276" w:lineRule="auto"/>
              <w:rPr>
                <w:rFonts w:ascii="Arial" w:hAnsi="Arial" w:cs="Arial"/>
                <w:sz w:val="20"/>
                <w:szCs w:val="20"/>
                <w:lang w:val="en-GB"/>
              </w:rPr>
            </w:pPr>
            <w:r w:rsidRPr="00B31E29">
              <w:rPr>
                <w:rFonts w:ascii="Arial" w:hAnsi="Arial" w:cs="Arial"/>
                <w:sz w:val="20"/>
                <w:szCs w:val="20"/>
                <w:lang w:val="en-GB"/>
              </w:rPr>
              <w:t>Name:</w:t>
            </w:r>
          </w:p>
        </w:tc>
        <w:tc>
          <w:tcPr>
            <w:tcW w:w="2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98E1A6" w14:textId="209388AC" w:rsidR="00C47459" w:rsidRPr="00B31E29" w:rsidRDefault="007C6FEA">
            <w:pPr>
              <w:spacing w:line="276" w:lineRule="auto"/>
              <w:rPr>
                <w:rFonts w:ascii="Arial" w:hAnsi="Arial" w:cs="Arial"/>
                <w:b/>
                <w:bCs/>
                <w:sz w:val="20"/>
                <w:szCs w:val="20"/>
              </w:rPr>
            </w:pPr>
            <w:proofErr w:type="spellStart"/>
            <w:r w:rsidRPr="007C6FEA">
              <w:rPr>
                <w:rFonts w:ascii="Arial" w:hAnsi="Arial" w:cs="Arial"/>
                <w:b/>
                <w:bCs/>
                <w:sz w:val="20"/>
                <w:szCs w:val="20"/>
              </w:rPr>
              <w:t>Edenilson</w:t>
            </w:r>
            <w:proofErr w:type="spellEnd"/>
            <w:r w:rsidRPr="007C6FEA">
              <w:rPr>
                <w:rFonts w:ascii="Arial" w:hAnsi="Arial" w:cs="Arial"/>
                <w:b/>
                <w:bCs/>
                <w:sz w:val="20"/>
                <w:szCs w:val="20"/>
              </w:rPr>
              <w:t xml:space="preserve"> </w:t>
            </w:r>
            <w:proofErr w:type="spellStart"/>
            <w:r w:rsidRPr="007C6FEA">
              <w:rPr>
                <w:rFonts w:ascii="Arial" w:hAnsi="Arial" w:cs="Arial"/>
                <w:b/>
                <w:bCs/>
                <w:sz w:val="20"/>
                <w:szCs w:val="20"/>
              </w:rPr>
              <w:t>Brandl</w:t>
            </w:r>
            <w:proofErr w:type="spellEnd"/>
          </w:p>
        </w:tc>
      </w:tr>
      <w:tr w:rsidR="00C47459" w:rsidRPr="00B31E29" w14:paraId="3767D942" w14:textId="77777777" w:rsidTr="007C6FEA">
        <w:trPr>
          <w:trHeight w:val="77"/>
        </w:trPr>
        <w:tc>
          <w:tcPr>
            <w:tcW w:w="205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035E9E7" w14:textId="77777777" w:rsidR="00C47459" w:rsidRPr="00B31E29" w:rsidRDefault="00C47459">
            <w:pPr>
              <w:spacing w:line="276" w:lineRule="auto"/>
              <w:rPr>
                <w:rFonts w:ascii="Arial" w:hAnsi="Arial" w:cs="Arial"/>
                <w:sz w:val="20"/>
                <w:szCs w:val="20"/>
                <w:lang w:val="en-GB"/>
              </w:rPr>
            </w:pPr>
            <w:r w:rsidRPr="00B31E29">
              <w:rPr>
                <w:rFonts w:ascii="Arial" w:hAnsi="Arial" w:cs="Arial"/>
                <w:sz w:val="20"/>
                <w:szCs w:val="20"/>
                <w:lang w:val="en-GB"/>
              </w:rPr>
              <w:t>Department, University &amp; Country</w:t>
            </w:r>
          </w:p>
        </w:tc>
        <w:tc>
          <w:tcPr>
            <w:tcW w:w="2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5B2A06" w14:textId="0EA413F4" w:rsidR="00C47459" w:rsidRPr="00B31E29" w:rsidRDefault="007C6FEA">
            <w:pPr>
              <w:spacing w:line="276" w:lineRule="auto"/>
              <w:rPr>
                <w:rFonts w:ascii="Arial" w:hAnsi="Arial" w:cs="Arial"/>
                <w:b/>
                <w:bCs/>
                <w:sz w:val="20"/>
                <w:szCs w:val="20"/>
                <w:lang w:val="en-GB"/>
              </w:rPr>
            </w:pPr>
            <w:r w:rsidRPr="007C6FEA">
              <w:rPr>
                <w:rFonts w:ascii="Arial" w:hAnsi="Arial" w:cs="Arial"/>
                <w:b/>
                <w:bCs/>
                <w:sz w:val="20"/>
                <w:szCs w:val="20"/>
                <w:lang w:val="en-GB"/>
              </w:rPr>
              <w:t>Brazil</w:t>
            </w:r>
          </w:p>
        </w:tc>
      </w:tr>
      <w:bookmarkEnd w:id="0"/>
    </w:tbl>
    <w:p w14:paraId="74DD2D72" w14:textId="77777777" w:rsidR="00C47459" w:rsidRPr="00B31E29" w:rsidRDefault="00C47459">
      <w:pPr>
        <w:rPr>
          <w:rFonts w:ascii="Arial" w:hAnsi="Arial" w:cs="Arial"/>
          <w:sz w:val="20"/>
          <w:szCs w:val="20"/>
        </w:rPr>
      </w:pPr>
    </w:p>
    <w:sectPr w:rsidR="00C47459" w:rsidRPr="00B31E29">
      <w:headerReference w:type="default" r:id="rId8"/>
      <w:footerReference w:type="default" r:id="rId9"/>
      <w:pgSz w:w="23820" w:h="16840" w:orient="landscape"/>
      <w:pgMar w:top="1820" w:right="1220" w:bottom="880" w:left="1220"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AE148" w14:textId="77777777" w:rsidR="009860D3" w:rsidRDefault="009860D3">
      <w:r>
        <w:separator/>
      </w:r>
    </w:p>
  </w:endnote>
  <w:endnote w:type="continuationSeparator" w:id="0">
    <w:p w14:paraId="295814F8" w14:textId="77777777" w:rsidR="009860D3" w:rsidRDefault="0098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9C67" w14:textId="77777777" w:rsidR="00BC4F34" w:rsidRDefault="00442A71">
    <w:pPr>
      <w:pStyle w:val="BodyText"/>
      <w:spacing w:line="14" w:lineRule="auto"/>
      <w:rPr>
        <w:b w:val="0"/>
      </w:rPr>
    </w:pPr>
    <w:r>
      <w:rPr>
        <w:noProof/>
      </w:rPr>
      <mc:AlternateContent>
        <mc:Choice Requires="wps">
          <w:drawing>
            <wp:anchor distT="0" distB="0" distL="0" distR="0" simplePos="0" relativeHeight="251654144" behindDoc="1" locked="0" layoutInCell="1" allowOverlap="1" wp14:anchorId="557AE5FC" wp14:editId="66D5D008">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F73757A" w14:textId="77777777" w:rsidR="00BC4F34" w:rsidRDefault="00442A71">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557AE5FC"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14:paraId="1F73757A" w14:textId="77777777" w:rsidR="00BC4F34" w:rsidRDefault="00442A71">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39ABACB" wp14:editId="51FCC933">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4BAD4DA4" w14:textId="77777777" w:rsidR="00BC4F34" w:rsidRDefault="00442A71">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39ABACB"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14:paraId="4BAD4DA4" w14:textId="77777777" w:rsidR="00BC4F34" w:rsidRDefault="00442A71">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9BF7FFE" wp14:editId="729E24A3">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53ABC11D" w14:textId="77777777" w:rsidR="00BC4F34" w:rsidRDefault="00442A71">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69BF7FFE" id="Textbox 4" o:spid="_x0000_s1029" type="#_x0000_t202" style="position:absolute;margin-left:347.75pt;margin-top:795.95pt;width:67.8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14:paraId="53ABC11D" w14:textId="77777777" w:rsidR="00BC4F34" w:rsidRDefault="00442A71">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7F07A99" wp14:editId="1F9C2350">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7E684D29" w14:textId="77777777" w:rsidR="00BC4F34" w:rsidRDefault="00442A71">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7F07A99" id="Textbox 5" o:spid="_x0000_s1030" type="#_x0000_t202" style="position:absolute;margin-left:539.05pt;margin-top:795.95pt;width:80.45pt;height:10.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14:paraId="7E684D29" w14:textId="77777777" w:rsidR="00BC4F34" w:rsidRDefault="00442A71">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8F8CF" w14:textId="77777777" w:rsidR="009860D3" w:rsidRDefault="009860D3">
      <w:r>
        <w:separator/>
      </w:r>
    </w:p>
  </w:footnote>
  <w:footnote w:type="continuationSeparator" w:id="0">
    <w:p w14:paraId="16F6CC1B" w14:textId="77777777" w:rsidR="009860D3" w:rsidRDefault="0098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BE05" w14:textId="77777777" w:rsidR="00BC4F34" w:rsidRDefault="00442A71">
    <w:pPr>
      <w:pStyle w:val="BodyText"/>
      <w:spacing w:line="14" w:lineRule="auto"/>
      <w:rPr>
        <w:b w:val="0"/>
      </w:rPr>
    </w:pPr>
    <w:r>
      <w:rPr>
        <w:noProof/>
      </w:rPr>
      <mc:AlternateContent>
        <mc:Choice Requires="wps">
          <w:drawing>
            <wp:anchor distT="0" distB="0" distL="0" distR="0" simplePos="0" relativeHeight="251650048" behindDoc="1" locked="0" layoutInCell="1" allowOverlap="1" wp14:anchorId="5D72BCFB" wp14:editId="15C8DAB4">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440384D6" w14:textId="77777777" w:rsidR="00BC4F34" w:rsidRDefault="00442A71">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5D72BCFB" id="_x0000_t202" coordsize="21600,21600" o:spt="202" path="m,l,21600r21600,l21600,xe">
              <v:stroke joinstyle="miter"/>
              <v:path gradientshapeok="t" o:connecttype="rect"/>
            </v:shapetype>
            <v:shape id="Textbox 1" o:spid="_x0000_s1026" type="#_x0000_t202" style="position:absolute;margin-left:71pt;margin-top:63pt;width:86.85pt;height:15.4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14:paraId="440384D6" w14:textId="77777777" w:rsidR="00BC4F34" w:rsidRDefault="00442A71">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7FE"/>
    <w:multiLevelType w:val="hybridMultilevel"/>
    <w:tmpl w:val="46B4C372"/>
    <w:lvl w:ilvl="0" w:tplc="7F6A9C7A">
      <w:numFmt w:val="bullet"/>
      <w:lvlText w:val="•"/>
      <w:lvlJc w:val="left"/>
      <w:pPr>
        <w:ind w:left="828" w:hanging="360"/>
      </w:pPr>
      <w:rPr>
        <w:rFonts w:ascii="Verdana" w:eastAsia="Verdana" w:hAnsi="Verdana" w:cs="Verdana" w:hint="default"/>
        <w:b w:val="0"/>
        <w:bCs w:val="0"/>
        <w:i w:val="0"/>
        <w:iCs w:val="0"/>
        <w:spacing w:val="0"/>
        <w:w w:val="83"/>
        <w:sz w:val="20"/>
        <w:szCs w:val="20"/>
        <w:lang w:val="en-US" w:eastAsia="en-US" w:bidi="ar-SA"/>
      </w:rPr>
    </w:lvl>
    <w:lvl w:ilvl="1" w:tplc="93C8E29A">
      <w:numFmt w:val="bullet"/>
      <w:lvlText w:val="•"/>
      <w:lvlJc w:val="left"/>
      <w:pPr>
        <w:ind w:left="1672" w:hanging="360"/>
      </w:pPr>
      <w:rPr>
        <w:rFonts w:hint="default"/>
        <w:lang w:val="en-US" w:eastAsia="en-US" w:bidi="ar-SA"/>
      </w:rPr>
    </w:lvl>
    <w:lvl w:ilvl="2" w:tplc="DFA8B800">
      <w:numFmt w:val="bullet"/>
      <w:lvlText w:val="•"/>
      <w:lvlJc w:val="left"/>
      <w:pPr>
        <w:ind w:left="2525" w:hanging="360"/>
      </w:pPr>
      <w:rPr>
        <w:rFonts w:hint="default"/>
        <w:lang w:val="en-US" w:eastAsia="en-US" w:bidi="ar-SA"/>
      </w:rPr>
    </w:lvl>
    <w:lvl w:ilvl="3" w:tplc="73A2AD5E">
      <w:numFmt w:val="bullet"/>
      <w:lvlText w:val="•"/>
      <w:lvlJc w:val="left"/>
      <w:pPr>
        <w:ind w:left="3377" w:hanging="360"/>
      </w:pPr>
      <w:rPr>
        <w:rFonts w:hint="default"/>
        <w:lang w:val="en-US" w:eastAsia="en-US" w:bidi="ar-SA"/>
      </w:rPr>
    </w:lvl>
    <w:lvl w:ilvl="4" w:tplc="94F87A1A">
      <w:numFmt w:val="bullet"/>
      <w:lvlText w:val="•"/>
      <w:lvlJc w:val="left"/>
      <w:pPr>
        <w:ind w:left="4230" w:hanging="360"/>
      </w:pPr>
      <w:rPr>
        <w:rFonts w:hint="default"/>
        <w:lang w:val="en-US" w:eastAsia="en-US" w:bidi="ar-SA"/>
      </w:rPr>
    </w:lvl>
    <w:lvl w:ilvl="5" w:tplc="B636E34A">
      <w:numFmt w:val="bullet"/>
      <w:lvlText w:val="•"/>
      <w:lvlJc w:val="left"/>
      <w:pPr>
        <w:ind w:left="5083" w:hanging="360"/>
      </w:pPr>
      <w:rPr>
        <w:rFonts w:hint="default"/>
        <w:lang w:val="en-US" w:eastAsia="en-US" w:bidi="ar-SA"/>
      </w:rPr>
    </w:lvl>
    <w:lvl w:ilvl="6" w:tplc="1F52EEFC">
      <w:numFmt w:val="bullet"/>
      <w:lvlText w:val="•"/>
      <w:lvlJc w:val="left"/>
      <w:pPr>
        <w:ind w:left="5935" w:hanging="360"/>
      </w:pPr>
      <w:rPr>
        <w:rFonts w:hint="default"/>
        <w:lang w:val="en-US" w:eastAsia="en-US" w:bidi="ar-SA"/>
      </w:rPr>
    </w:lvl>
    <w:lvl w:ilvl="7" w:tplc="E37A67B2">
      <w:numFmt w:val="bullet"/>
      <w:lvlText w:val="•"/>
      <w:lvlJc w:val="left"/>
      <w:pPr>
        <w:ind w:left="6788" w:hanging="360"/>
      </w:pPr>
      <w:rPr>
        <w:rFonts w:hint="default"/>
        <w:lang w:val="en-US" w:eastAsia="en-US" w:bidi="ar-SA"/>
      </w:rPr>
    </w:lvl>
    <w:lvl w:ilvl="8" w:tplc="9F2CE92C">
      <w:numFmt w:val="bullet"/>
      <w:lvlText w:val="•"/>
      <w:lvlJc w:val="left"/>
      <w:pPr>
        <w:ind w:left="76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4F34"/>
    <w:rsid w:val="0010272E"/>
    <w:rsid w:val="001B2728"/>
    <w:rsid w:val="003C5607"/>
    <w:rsid w:val="00442A71"/>
    <w:rsid w:val="00694DED"/>
    <w:rsid w:val="00794C5C"/>
    <w:rsid w:val="007C6FEA"/>
    <w:rsid w:val="009860D3"/>
    <w:rsid w:val="00B236ED"/>
    <w:rsid w:val="00B31E29"/>
    <w:rsid w:val="00BC4F34"/>
    <w:rsid w:val="00C47459"/>
    <w:rsid w:val="00CF0D27"/>
    <w:rsid w:val="00DB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632B"/>
  <w15:docId w15:val="{51EF9B24-88C3-4CFC-BA81-84D61043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0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40066">
      <w:bodyDiv w:val="1"/>
      <w:marLeft w:val="0"/>
      <w:marRight w:val="0"/>
      <w:marTop w:val="0"/>
      <w:marBottom w:val="0"/>
      <w:divBdr>
        <w:top w:val="none" w:sz="0" w:space="0" w:color="auto"/>
        <w:left w:val="none" w:sz="0" w:space="0" w:color="auto"/>
        <w:bottom w:val="none" w:sz="0" w:space="0" w:color="auto"/>
        <w:right w:val="none" w:sz="0" w:space="0" w:color="auto"/>
      </w:divBdr>
    </w:div>
    <w:div w:id="707725026">
      <w:bodyDiv w:val="1"/>
      <w:marLeft w:val="0"/>
      <w:marRight w:val="0"/>
      <w:marTop w:val="0"/>
      <w:marBottom w:val="0"/>
      <w:divBdr>
        <w:top w:val="none" w:sz="0" w:space="0" w:color="auto"/>
        <w:left w:val="none" w:sz="0" w:space="0" w:color="auto"/>
        <w:bottom w:val="none" w:sz="0" w:space="0" w:color="auto"/>
        <w:right w:val="none" w:sz="0" w:space="0" w:color="auto"/>
      </w:divBdr>
    </w:div>
    <w:div w:id="75991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ijecc.com/index.php/IJE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2025-02-10T08:23:00Z</dcterms:created>
  <dcterms:modified xsi:type="dcterms:W3CDTF">2025-02-26T08:17:00Z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2010</vt:lpwstr>
  </property>
  <property fmtid="{D5CDD505-2E9C-101B-9397-08002B2CF9AE}" pid="4" name="LastSaved">
    <vt:filetime>2025-02-10T00:00:00Z</vt:filetime>
  </property>
  <property fmtid="{D5CDD505-2E9C-101B-9397-08002B2CF9AE}" pid="5" name="Producer">
    <vt:lpwstr>3-Heights(TM) PDF Security Shell 4.8.25.2 (http://www.pdf-tools.com)</vt:lpwstr>
  </property>
</Properties>
</file>