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0CF1" w:rsidRPr="00C22F39" w:rsidRDefault="00EE0CF1">
      <w:pPr>
        <w:spacing w:before="199"/>
        <w:rPr>
          <w:rFonts w:ascii="Arial" w:hAnsi="Arial" w:cs="Arial"/>
          <w:sz w:val="20"/>
          <w:szCs w:val="20"/>
        </w:r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7"/>
        <w:gridCol w:w="15770"/>
      </w:tblGrid>
      <w:tr w:rsidR="00EE0CF1" w:rsidRPr="00C22F39">
        <w:trPr>
          <w:trHeight w:val="290"/>
        </w:trPr>
        <w:tc>
          <w:tcPr>
            <w:tcW w:w="5167" w:type="dxa"/>
          </w:tcPr>
          <w:p w:rsidR="00EE0CF1" w:rsidRPr="00C22F39" w:rsidRDefault="0008322A">
            <w:pPr>
              <w:pStyle w:val="TableParagraph"/>
              <w:ind w:left="98"/>
              <w:rPr>
                <w:rFonts w:ascii="Arial" w:hAnsi="Arial" w:cs="Arial"/>
                <w:sz w:val="20"/>
                <w:szCs w:val="20"/>
              </w:rPr>
            </w:pPr>
            <w:r w:rsidRPr="00C22F39">
              <w:rPr>
                <w:rFonts w:ascii="Arial" w:hAnsi="Arial" w:cs="Arial"/>
                <w:sz w:val="20"/>
                <w:szCs w:val="20"/>
              </w:rPr>
              <w:t>Journal</w:t>
            </w:r>
            <w:r w:rsidRPr="00C22F39">
              <w:rPr>
                <w:rFonts w:ascii="Arial" w:hAnsi="Arial" w:cs="Arial"/>
                <w:spacing w:val="-8"/>
                <w:sz w:val="20"/>
                <w:szCs w:val="20"/>
              </w:rPr>
              <w:t xml:space="preserve"> </w:t>
            </w:r>
            <w:r w:rsidRPr="00C22F39">
              <w:rPr>
                <w:rFonts w:ascii="Arial" w:hAnsi="Arial" w:cs="Arial"/>
                <w:spacing w:val="-2"/>
                <w:sz w:val="20"/>
                <w:szCs w:val="20"/>
              </w:rPr>
              <w:t>Name:</w:t>
            </w:r>
          </w:p>
        </w:tc>
        <w:tc>
          <w:tcPr>
            <w:tcW w:w="15770" w:type="dxa"/>
          </w:tcPr>
          <w:p w:rsidR="00EE0CF1" w:rsidRPr="00C22F39" w:rsidRDefault="0008322A">
            <w:pPr>
              <w:pStyle w:val="TableParagraph"/>
              <w:spacing w:before="30"/>
              <w:ind w:left="109"/>
              <w:rPr>
                <w:rFonts w:ascii="Arial" w:hAnsi="Arial" w:cs="Arial"/>
                <w:b/>
                <w:sz w:val="20"/>
                <w:szCs w:val="20"/>
              </w:rPr>
            </w:pPr>
            <w:hyperlink r:id="rId6">
              <w:r w:rsidRPr="00C22F39">
                <w:rPr>
                  <w:rFonts w:ascii="Arial" w:hAnsi="Arial" w:cs="Arial"/>
                  <w:b/>
                  <w:color w:val="0000FF"/>
                  <w:sz w:val="20"/>
                  <w:szCs w:val="20"/>
                  <w:u w:val="single" w:color="0000FF"/>
                </w:rPr>
                <w:t>Asian</w:t>
              </w:r>
              <w:r w:rsidRPr="00C22F39">
                <w:rPr>
                  <w:rFonts w:ascii="Arial" w:hAnsi="Arial" w:cs="Arial"/>
                  <w:b/>
                  <w:color w:val="0000FF"/>
                  <w:spacing w:val="-7"/>
                  <w:sz w:val="20"/>
                  <w:szCs w:val="20"/>
                  <w:u w:val="single" w:color="0000FF"/>
                </w:rPr>
                <w:t xml:space="preserve"> </w:t>
              </w:r>
              <w:r w:rsidRPr="00C22F39">
                <w:rPr>
                  <w:rFonts w:ascii="Arial" w:hAnsi="Arial" w:cs="Arial"/>
                  <w:b/>
                  <w:color w:val="0000FF"/>
                  <w:sz w:val="20"/>
                  <w:szCs w:val="20"/>
                  <w:u w:val="single" w:color="0000FF"/>
                </w:rPr>
                <w:t>Journal</w:t>
              </w:r>
              <w:r w:rsidRPr="00C22F39">
                <w:rPr>
                  <w:rFonts w:ascii="Arial" w:hAnsi="Arial" w:cs="Arial"/>
                  <w:b/>
                  <w:color w:val="0000FF"/>
                  <w:spacing w:val="-5"/>
                  <w:sz w:val="20"/>
                  <w:szCs w:val="20"/>
                  <w:u w:val="single" w:color="0000FF"/>
                </w:rPr>
                <w:t xml:space="preserve"> </w:t>
              </w:r>
              <w:r w:rsidRPr="00C22F39">
                <w:rPr>
                  <w:rFonts w:ascii="Arial" w:hAnsi="Arial" w:cs="Arial"/>
                  <w:b/>
                  <w:color w:val="0000FF"/>
                  <w:sz w:val="20"/>
                  <w:szCs w:val="20"/>
                  <w:u w:val="single" w:color="0000FF"/>
                </w:rPr>
                <w:t>of</w:t>
              </w:r>
              <w:r w:rsidRPr="00C22F39">
                <w:rPr>
                  <w:rFonts w:ascii="Arial" w:hAnsi="Arial" w:cs="Arial"/>
                  <w:b/>
                  <w:color w:val="0000FF"/>
                  <w:spacing w:val="-2"/>
                  <w:sz w:val="20"/>
                  <w:szCs w:val="20"/>
                  <w:u w:val="single" w:color="0000FF"/>
                </w:rPr>
                <w:t xml:space="preserve"> </w:t>
              </w:r>
              <w:r w:rsidRPr="00C22F39">
                <w:rPr>
                  <w:rFonts w:ascii="Arial" w:hAnsi="Arial" w:cs="Arial"/>
                  <w:b/>
                  <w:color w:val="0000FF"/>
                  <w:sz w:val="20"/>
                  <w:szCs w:val="20"/>
                  <w:u w:val="single" w:color="0000FF"/>
                </w:rPr>
                <w:t>Language,</w:t>
              </w:r>
              <w:r w:rsidRPr="00C22F39">
                <w:rPr>
                  <w:rFonts w:ascii="Arial" w:hAnsi="Arial" w:cs="Arial"/>
                  <w:b/>
                  <w:color w:val="0000FF"/>
                  <w:spacing w:val="-2"/>
                  <w:sz w:val="20"/>
                  <w:szCs w:val="20"/>
                  <w:u w:val="single" w:color="0000FF"/>
                </w:rPr>
                <w:t xml:space="preserve"> </w:t>
              </w:r>
              <w:r w:rsidRPr="00C22F39">
                <w:rPr>
                  <w:rFonts w:ascii="Arial" w:hAnsi="Arial" w:cs="Arial"/>
                  <w:b/>
                  <w:color w:val="0000FF"/>
                  <w:sz w:val="20"/>
                  <w:szCs w:val="20"/>
                  <w:u w:val="single" w:color="0000FF"/>
                </w:rPr>
                <w:t>Literature</w:t>
              </w:r>
              <w:r w:rsidRPr="00C22F39">
                <w:rPr>
                  <w:rFonts w:ascii="Arial" w:hAnsi="Arial" w:cs="Arial"/>
                  <w:b/>
                  <w:color w:val="0000FF"/>
                  <w:spacing w:val="-4"/>
                  <w:sz w:val="20"/>
                  <w:szCs w:val="20"/>
                  <w:u w:val="single" w:color="0000FF"/>
                </w:rPr>
                <w:t xml:space="preserve"> </w:t>
              </w:r>
              <w:r w:rsidRPr="00C22F39">
                <w:rPr>
                  <w:rFonts w:ascii="Arial" w:hAnsi="Arial" w:cs="Arial"/>
                  <w:b/>
                  <w:color w:val="0000FF"/>
                  <w:sz w:val="20"/>
                  <w:szCs w:val="20"/>
                  <w:u w:val="single" w:color="0000FF"/>
                </w:rPr>
                <w:t>and</w:t>
              </w:r>
              <w:r w:rsidRPr="00C22F39">
                <w:rPr>
                  <w:rFonts w:ascii="Arial" w:hAnsi="Arial" w:cs="Arial"/>
                  <w:b/>
                  <w:color w:val="0000FF"/>
                  <w:spacing w:val="-5"/>
                  <w:sz w:val="20"/>
                  <w:szCs w:val="20"/>
                  <w:u w:val="single" w:color="0000FF"/>
                </w:rPr>
                <w:t xml:space="preserve"> </w:t>
              </w:r>
              <w:r w:rsidRPr="00C22F39">
                <w:rPr>
                  <w:rFonts w:ascii="Arial" w:hAnsi="Arial" w:cs="Arial"/>
                  <w:b/>
                  <w:color w:val="0000FF"/>
                  <w:sz w:val="20"/>
                  <w:szCs w:val="20"/>
                  <w:u w:val="single" w:color="0000FF"/>
                </w:rPr>
                <w:t>Culture</w:t>
              </w:r>
              <w:r w:rsidRPr="00C22F39">
                <w:rPr>
                  <w:rFonts w:ascii="Arial" w:hAnsi="Arial" w:cs="Arial"/>
                  <w:b/>
                  <w:color w:val="0000FF"/>
                  <w:spacing w:val="-3"/>
                  <w:sz w:val="20"/>
                  <w:szCs w:val="20"/>
                  <w:u w:val="single" w:color="0000FF"/>
                </w:rPr>
                <w:t xml:space="preserve"> </w:t>
              </w:r>
              <w:r w:rsidRPr="00C22F39">
                <w:rPr>
                  <w:rFonts w:ascii="Arial" w:hAnsi="Arial" w:cs="Arial"/>
                  <w:b/>
                  <w:color w:val="0000FF"/>
                  <w:spacing w:val="-2"/>
                  <w:sz w:val="20"/>
                  <w:szCs w:val="20"/>
                  <w:u w:val="single" w:color="0000FF"/>
                </w:rPr>
                <w:t>Studies</w:t>
              </w:r>
            </w:hyperlink>
          </w:p>
        </w:tc>
      </w:tr>
      <w:tr w:rsidR="00EE0CF1" w:rsidRPr="00C22F39">
        <w:trPr>
          <w:trHeight w:val="290"/>
        </w:trPr>
        <w:tc>
          <w:tcPr>
            <w:tcW w:w="5167" w:type="dxa"/>
          </w:tcPr>
          <w:p w:rsidR="00EE0CF1" w:rsidRPr="00C22F39" w:rsidRDefault="0008322A">
            <w:pPr>
              <w:pStyle w:val="TableParagraph"/>
              <w:spacing w:line="230" w:lineRule="exact"/>
              <w:ind w:left="98"/>
              <w:rPr>
                <w:rFonts w:ascii="Arial" w:hAnsi="Arial" w:cs="Arial"/>
                <w:sz w:val="20"/>
                <w:szCs w:val="20"/>
              </w:rPr>
            </w:pPr>
            <w:r w:rsidRPr="00C22F39">
              <w:rPr>
                <w:rFonts w:ascii="Arial" w:hAnsi="Arial" w:cs="Arial"/>
                <w:spacing w:val="-2"/>
                <w:sz w:val="20"/>
                <w:szCs w:val="20"/>
              </w:rPr>
              <w:t>Manuscript</w:t>
            </w:r>
            <w:r w:rsidRPr="00C22F39">
              <w:rPr>
                <w:rFonts w:ascii="Arial" w:hAnsi="Arial" w:cs="Arial"/>
                <w:sz w:val="20"/>
                <w:szCs w:val="20"/>
              </w:rPr>
              <w:t xml:space="preserve"> </w:t>
            </w:r>
            <w:r w:rsidRPr="00C22F39">
              <w:rPr>
                <w:rFonts w:ascii="Arial" w:hAnsi="Arial" w:cs="Arial"/>
                <w:spacing w:val="-2"/>
                <w:sz w:val="20"/>
                <w:szCs w:val="20"/>
              </w:rPr>
              <w:t>Number:</w:t>
            </w:r>
          </w:p>
        </w:tc>
        <w:tc>
          <w:tcPr>
            <w:tcW w:w="15770" w:type="dxa"/>
          </w:tcPr>
          <w:p w:rsidR="00EE0CF1" w:rsidRPr="00C22F39" w:rsidRDefault="0008322A">
            <w:pPr>
              <w:pStyle w:val="TableParagraph"/>
              <w:spacing w:before="30"/>
              <w:ind w:left="109"/>
              <w:rPr>
                <w:rFonts w:ascii="Arial" w:hAnsi="Arial" w:cs="Arial"/>
                <w:b/>
                <w:sz w:val="20"/>
                <w:szCs w:val="20"/>
              </w:rPr>
            </w:pPr>
            <w:r w:rsidRPr="00C22F39">
              <w:rPr>
                <w:rFonts w:ascii="Arial" w:hAnsi="Arial" w:cs="Arial"/>
                <w:b/>
                <w:spacing w:val="-2"/>
                <w:sz w:val="20"/>
                <w:szCs w:val="20"/>
              </w:rPr>
              <w:t>Ms_AJL2C_131475</w:t>
            </w:r>
          </w:p>
        </w:tc>
      </w:tr>
      <w:tr w:rsidR="00EE0CF1" w:rsidRPr="00C22F39">
        <w:trPr>
          <w:trHeight w:val="647"/>
        </w:trPr>
        <w:tc>
          <w:tcPr>
            <w:tcW w:w="5167" w:type="dxa"/>
          </w:tcPr>
          <w:p w:rsidR="00EE0CF1" w:rsidRPr="00C22F39" w:rsidRDefault="0008322A">
            <w:pPr>
              <w:pStyle w:val="TableParagraph"/>
              <w:ind w:left="98"/>
              <w:rPr>
                <w:rFonts w:ascii="Arial" w:hAnsi="Arial" w:cs="Arial"/>
                <w:sz w:val="20"/>
                <w:szCs w:val="20"/>
              </w:rPr>
            </w:pPr>
            <w:r w:rsidRPr="00C22F39">
              <w:rPr>
                <w:rFonts w:ascii="Arial" w:hAnsi="Arial" w:cs="Arial"/>
                <w:sz w:val="20"/>
                <w:szCs w:val="20"/>
              </w:rPr>
              <w:t>Title</w:t>
            </w:r>
            <w:r w:rsidRPr="00C22F39">
              <w:rPr>
                <w:rFonts w:ascii="Arial" w:hAnsi="Arial" w:cs="Arial"/>
                <w:spacing w:val="-2"/>
                <w:sz w:val="20"/>
                <w:szCs w:val="20"/>
              </w:rPr>
              <w:t xml:space="preserve"> </w:t>
            </w:r>
            <w:r w:rsidRPr="00C22F39">
              <w:rPr>
                <w:rFonts w:ascii="Arial" w:hAnsi="Arial" w:cs="Arial"/>
                <w:sz w:val="20"/>
                <w:szCs w:val="20"/>
              </w:rPr>
              <w:t>of</w:t>
            </w:r>
            <w:r w:rsidRPr="00C22F39">
              <w:rPr>
                <w:rFonts w:ascii="Arial" w:hAnsi="Arial" w:cs="Arial"/>
                <w:spacing w:val="-2"/>
                <w:sz w:val="20"/>
                <w:szCs w:val="20"/>
              </w:rPr>
              <w:t xml:space="preserve"> </w:t>
            </w:r>
            <w:r w:rsidRPr="00C22F39">
              <w:rPr>
                <w:rFonts w:ascii="Arial" w:hAnsi="Arial" w:cs="Arial"/>
                <w:sz w:val="20"/>
                <w:szCs w:val="20"/>
              </w:rPr>
              <w:t>the</w:t>
            </w:r>
            <w:r w:rsidRPr="00C22F39">
              <w:rPr>
                <w:rFonts w:ascii="Arial" w:hAnsi="Arial" w:cs="Arial"/>
                <w:spacing w:val="-1"/>
                <w:sz w:val="20"/>
                <w:szCs w:val="20"/>
              </w:rPr>
              <w:t xml:space="preserve"> </w:t>
            </w:r>
            <w:r w:rsidRPr="00C22F39">
              <w:rPr>
                <w:rFonts w:ascii="Arial" w:hAnsi="Arial" w:cs="Arial"/>
                <w:spacing w:val="-2"/>
                <w:sz w:val="20"/>
                <w:szCs w:val="20"/>
              </w:rPr>
              <w:t>Manuscript:</w:t>
            </w:r>
          </w:p>
        </w:tc>
        <w:tc>
          <w:tcPr>
            <w:tcW w:w="15770" w:type="dxa"/>
          </w:tcPr>
          <w:p w:rsidR="00EE0CF1" w:rsidRPr="00C22F39" w:rsidRDefault="0008322A">
            <w:pPr>
              <w:pStyle w:val="TableParagraph"/>
              <w:spacing w:before="209"/>
              <w:ind w:left="109"/>
              <w:rPr>
                <w:rFonts w:ascii="Arial" w:hAnsi="Arial" w:cs="Arial"/>
                <w:b/>
                <w:sz w:val="20"/>
                <w:szCs w:val="20"/>
              </w:rPr>
            </w:pPr>
            <w:r w:rsidRPr="00C22F39">
              <w:rPr>
                <w:rFonts w:ascii="Arial" w:hAnsi="Arial" w:cs="Arial"/>
                <w:b/>
                <w:sz w:val="20"/>
                <w:szCs w:val="20"/>
              </w:rPr>
              <w:t>What</w:t>
            </w:r>
            <w:r w:rsidRPr="00C22F39">
              <w:rPr>
                <w:rFonts w:ascii="Arial" w:hAnsi="Arial" w:cs="Arial"/>
                <w:b/>
                <w:spacing w:val="-5"/>
                <w:sz w:val="20"/>
                <w:szCs w:val="20"/>
              </w:rPr>
              <w:t xml:space="preserve"> </w:t>
            </w:r>
            <w:r w:rsidRPr="00C22F39">
              <w:rPr>
                <w:rFonts w:ascii="Arial" w:hAnsi="Arial" w:cs="Arial"/>
                <w:b/>
                <w:sz w:val="20"/>
                <w:szCs w:val="20"/>
              </w:rPr>
              <w:t>Now:</w:t>
            </w:r>
            <w:r w:rsidRPr="00C22F39">
              <w:rPr>
                <w:rFonts w:ascii="Arial" w:hAnsi="Arial" w:cs="Arial"/>
                <w:b/>
                <w:spacing w:val="-4"/>
                <w:sz w:val="20"/>
                <w:szCs w:val="20"/>
              </w:rPr>
              <w:t xml:space="preserve"> </w:t>
            </w:r>
            <w:r w:rsidRPr="00C22F39">
              <w:rPr>
                <w:rFonts w:ascii="Arial" w:hAnsi="Arial" w:cs="Arial"/>
                <w:b/>
                <w:sz w:val="20"/>
                <w:szCs w:val="20"/>
              </w:rPr>
              <w:t>Online</w:t>
            </w:r>
            <w:r w:rsidRPr="00C22F39">
              <w:rPr>
                <w:rFonts w:ascii="Arial" w:hAnsi="Arial" w:cs="Arial"/>
                <w:b/>
                <w:spacing w:val="-4"/>
                <w:sz w:val="20"/>
                <w:szCs w:val="20"/>
              </w:rPr>
              <w:t xml:space="preserve"> </w:t>
            </w:r>
            <w:r w:rsidRPr="00C22F39">
              <w:rPr>
                <w:rFonts w:ascii="Arial" w:hAnsi="Arial" w:cs="Arial"/>
                <w:b/>
                <w:sz w:val="20"/>
                <w:szCs w:val="20"/>
              </w:rPr>
              <w:t>Learning</w:t>
            </w:r>
            <w:r w:rsidRPr="00C22F39">
              <w:rPr>
                <w:rFonts w:ascii="Arial" w:hAnsi="Arial" w:cs="Arial"/>
                <w:b/>
                <w:spacing w:val="-3"/>
                <w:sz w:val="20"/>
                <w:szCs w:val="20"/>
              </w:rPr>
              <w:t xml:space="preserve"> </w:t>
            </w:r>
            <w:r w:rsidRPr="00C22F39">
              <w:rPr>
                <w:rFonts w:ascii="Arial" w:hAnsi="Arial" w:cs="Arial"/>
                <w:b/>
                <w:sz w:val="20"/>
                <w:szCs w:val="20"/>
              </w:rPr>
              <w:t>Competence</w:t>
            </w:r>
            <w:r w:rsidRPr="00C22F39">
              <w:rPr>
                <w:rFonts w:ascii="Arial" w:hAnsi="Arial" w:cs="Arial"/>
                <w:b/>
                <w:spacing w:val="-5"/>
                <w:sz w:val="20"/>
                <w:szCs w:val="20"/>
              </w:rPr>
              <w:t xml:space="preserve"> </w:t>
            </w:r>
            <w:r w:rsidRPr="00C22F39">
              <w:rPr>
                <w:rFonts w:ascii="Arial" w:hAnsi="Arial" w:cs="Arial"/>
                <w:b/>
                <w:sz w:val="20"/>
                <w:szCs w:val="20"/>
              </w:rPr>
              <w:t>of</w:t>
            </w:r>
            <w:r w:rsidRPr="00C22F39">
              <w:rPr>
                <w:rFonts w:ascii="Arial" w:hAnsi="Arial" w:cs="Arial"/>
                <w:b/>
                <w:spacing w:val="-4"/>
                <w:sz w:val="20"/>
                <w:szCs w:val="20"/>
              </w:rPr>
              <w:t xml:space="preserve"> </w:t>
            </w:r>
            <w:r w:rsidRPr="00C22F39">
              <w:rPr>
                <w:rFonts w:ascii="Arial" w:hAnsi="Arial" w:cs="Arial"/>
                <w:b/>
                <w:sz w:val="20"/>
                <w:szCs w:val="20"/>
              </w:rPr>
              <w:t>Pre-Service</w:t>
            </w:r>
            <w:r w:rsidRPr="00C22F39">
              <w:rPr>
                <w:rFonts w:ascii="Arial" w:hAnsi="Arial" w:cs="Arial"/>
                <w:b/>
                <w:spacing w:val="-4"/>
                <w:sz w:val="20"/>
                <w:szCs w:val="20"/>
              </w:rPr>
              <w:t xml:space="preserve"> </w:t>
            </w:r>
            <w:r w:rsidRPr="00C22F39">
              <w:rPr>
                <w:rFonts w:ascii="Arial" w:hAnsi="Arial" w:cs="Arial"/>
                <w:b/>
                <w:sz w:val="20"/>
                <w:szCs w:val="20"/>
              </w:rPr>
              <w:t>Teachers</w:t>
            </w:r>
            <w:r w:rsidRPr="00C22F39">
              <w:rPr>
                <w:rFonts w:ascii="Arial" w:hAnsi="Arial" w:cs="Arial"/>
                <w:b/>
                <w:spacing w:val="-4"/>
                <w:sz w:val="20"/>
                <w:szCs w:val="20"/>
              </w:rPr>
              <w:t xml:space="preserve"> </w:t>
            </w:r>
            <w:r w:rsidRPr="00C22F39">
              <w:rPr>
                <w:rFonts w:ascii="Arial" w:hAnsi="Arial" w:cs="Arial"/>
                <w:b/>
                <w:sz w:val="20"/>
                <w:szCs w:val="20"/>
              </w:rPr>
              <w:t>After</w:t>
            </w:r>
            <w:r w:rsidRPr="00C22F39">
              <w:rPr>
                <w:rFonts w:ascii="Arial" w:hAnsi="Arial" w:cs="Arial"/>
                <w:b/>
                <w:spacing w:val="-4"/>
                <w:sz w:val="20"/>
                <w:szCs w:val="20"/>
              </w:rPr>
              <w:t xml:space="preserve"> </w:t>
            </w:r>
            <w:r w:rsidRPr="00C22F39">
              <w:rPr>
                <w:rFonts w:ascii="Arial" w:hAnsi="Arial" w:cs="Arial"/>
                <w:b/>
                <w:sz w:val="20"/>
                <w:szCs w:val="20"/>
              </w:rPr>
              <w:t>COVID-</w:t>
            </w:r>
            <w:r w:rsidRPr="00C22F39">
              <w:rPr>
                <w:rFonts w:ascii="Arial" w:hAnsi="Arial" w:cs="Arial"/>
                <w:b/>
                <w:spacing w:val="-5"/>
                <w:sz w:val="20"/>
                <w:szCs w:val="20"/>
              </w:rPr>
              <w:t>19</w:t>
            </w:r>
          </w:p>
        </w:tc>
      </w:tr>
      <w:tr w:rsidR="00EE0CF1" w:rsidRPr="00C22F39">
        <w:trPr>
          <w:trHeight w:val="335"/>
        </w:trPr>
        <w:tc>
          <w:tcPr>
            <w:tcW w:w="5167" w:type="dxa"/>
          </w:tcPr>
          <w:p w:rsidR="00EE0CF1" w:rsidRPr="00C22F39" w:rsidRDefault="0008322A">
            <w:pPr>
              <w:pStyle w:val="TableParagraph"/>
              <w:spacing w:before="3"/>
              <w:ind w:left="98"/>
              <w:rPr>
                <w:rFonts w:ascii="Arial" w:hAnsi="Arial" w:cs="Arial"/>
                <w:sz w:val="20"/>
                <w:szCs w:val="20"/>
              </w:rPr>
            </w:pPr>
            <w:r w:rsidRPr="00C22F39">
              <w:rPr>
                <w:rFonts w:ascii="Arial" w:hAnsi="Arial" w:cs="Arial"/>
                <w:sz w:val="20"/>
                <w:szCs w:val="20"/>
              </w:rPr>
              <w:t>Type</w:t>
            </w:r>
            <w:r w:rsidRPr="00C22F39">
              <w:rPr>
                <w:rFonts w:ascii="Arial" w:hAnsi="Arial" w:cs="Arial"/>
                <w:spacing w:val="-2"/>
                <w:sz w:val="20"/>
                <w:szCs w:val="20"/>
              </w:rPr>
              <w:t xml:space="preserve"> </w:t>
            </w:r>
            <w:r w:rsidRPr="00C22F39">
              <w:rPr>
                <w:rFonts w:ascii="Arial" w:hAnsi="Arial" w:cs="Arial"/>
                <w:sz w:val="20"/>
                <w:szCs w:val="20"/>
              </w:rPr>
              <w:t>of</w:t>
            </w:r>
            <w:r w:rsidRPr="00C22F39">
              <w:rPr>
                <w:rFonts w:ascii="Arial" w:hAnsi="Arial" w:cs="Arial"/>
                <w:spacing w:val="-2"/>
                <w:sz w:val="20"/>
                <w:szCs w:val="20"/>
              </w:rPr>
              <w:t xml:space="preserve"> </w:t>
            </w:r>
            <w:r w:rsidRPr="00C22F39">
              <w:rPr>
                <w:rFonts w:ascii="Arial" w:hAnsi="Arial" w:cs="Arial"/>
                <w:sz w:val="20"/>
                <w:szCs w:val="20"/>
              </w:rPr>
              <w:t>the</w:t>
            </w:r>
            <w:r w:rsidRPr="00C22F39">
              <w:rPr>
                <w:rFonts w:ascii="Arial" w:hAnsi="Arial" w:cs="Arial"/>
                <w:spacing w:val="-1"/>
                <w:sz w:val="20"/>
                <w:szCs w:val="20"/>
              </w:rPr>
              <w:t xml:space="preserve"> </w:t>
            </w:r>
            <w:r w:rsidRPr="00C22F39">
              <w:rPr>
                <w:rFonts w:ascii="Arial" w:hAnsi="Arial" w:cs="Arial"/>
                <w:spacing w:val="-2"/>
                <w:sz w:val="20"/>
                <w:szCs w:val="20"/>
              </w:rPr>
              <w:t>Article</w:t>
            </w:r>
          </w:p>
        </w:tc>
        <w:tc>
          <w:tcPr>
            <w:tcW w:w="15770" w:type="dxa"/>
          </w:tcPr>
          <w:p w:rsidR="00EE0CF1" w:rsidRPr="00C22F39" w:rsidRDefault="00EE0CF1">
            <w:pPr>
              <w:pStyle w:val="TableParagraph"/>
              <w:ind w:left="0"/>
              <w:rPr>
                <w:rFonts w:ascii="Arial" w:hAnsi="Arial" w:cs="Arial"/>
                <w:sz w:val="20"/>
                <w:szCs w:val="20"/>
              </w:rPr>
            </w:pPr>
          </w:p>
        </w:tc>
      </w:tr>
    </w:tbl>
    <w:p w:rsidR="00EE0CF1" w:rsidRPr="00C22F39" w:rsidRDefault="00EE0CF1">
      <w:pPr>
        <w:rPr>
          <w:rFonts w:ascii="Arial" w:hAnsi="Arial" w:cs="Arial"/>
          <w:sz w:val="20"/>
          <w:szCs w:val="20"/>
        </w:rPr>
      </w:pPr>
    </w:p>
    <w:p w:rsidR="00EE0CF1" w:rsidRPr="00C22F39" w:rsidRDefault="00EE0CF1">
      <w:pPr>
        <w:rPr>
          <w:rFonts w:ascii="Arial" w:hAnsi="Arial" w:cs="Arial"/>
          <w:sz w:val="20"/>
          <w:szCs w:val="20"/>
        </w:rPr>
      </w:pPr>
    </w:p>
    <w:p w:rsidR="00EE0CF1" w:rsidRPr="00C22F39" w:rsidRDefault="00EE0CF1">
      <w:pPr>
        <w:rPr>
          <w:rFonts w:ascii="Arial" w:hAnsi="Arial" w:cs="Arial"/>
          <w:sz w:val="20"/>
          <w:szCs w:val="20"/>
        </w:rPr>
        <w:sectPr w:rsidR="00EE0CF1" w:rsidRPr="00C22F39">
          <w:headerReference w:type="default" r:id="rId7"/>
          <w:footerReference w:type="default" r:id="rId8"/>
          <w:type w:val="continuous"/>
          <w:pgSz w:w="23820" w:h="16850" w:orient="landscape"/>
          <w:pgMar w:top="1820" w:right="1275" w:bottom="880" w:left="1275" w:header="1284" w:footer="695" w:gutter="0"/>
          <w:pgNumType w:start="1"/>
          <w:cols w:space="720"/>
        </w:sectPr>
      </w:pPr>
    </w:p>
    <w:p w:rsidR="00EE0CF1" w:rsidRPr="00C22F39" w:rsidRDefault="00EE0CF1">
      <w:pPr>
        <w:spacing w:before="10"/>
        <w:rPr>
          <w:rFonts w:ascii="Arial" w:hAnsi="Arial" w:cs="Arial"/>
          <w:sz w:val="20"/>
          <w:szCs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60"/>
        <w:gridCol w:w="6443"/>
      </w:tblGrid>
      <w:tr w:rsidR="00EE0CF1" w:rsidRPr="00C22F39">
        <w:trPr>
          <w:trHeight w:val="450"/>
        </w:trPr>
        <w:tc>
          <w:tcPr>
            <w:tcW w:w="21155" w:type="dxa"/>
            <w:gridSpan w:val="3"/>
            <w:tcBorders>
              <w:top w:val="nil"/>
              <w:left w:val="nil"/>
              <w:right w:val="nil"/>
            </w:tcBorders>
          </w:tcPr>
          <w:p w:rsidR="00EE0CF1" w:rsidRPr="00C22F39" w:rsidRDefault="0008322A">
            <w:pPr>
              <w:pStyle w:val="TableParagraph"/>
              <w:spacing w:line="222" w:lineRule="exact"/>
              <w:ind w:left="115"/>
              <w:rPr>
                <w:rFonts w:ascii="Arial" w:hAnsi="Arial" w:cs="Arial"/>
                <w:b/>
                <w:sz w:val="20"/>
                <w:szCs w:val="20"/>
              </w:rPr>
            </w:pPr>
            <w:r w:rsidRPr="00C22F39">
              <w:rPr>
                <w:rFonts w:ascii="Arial" w:hAnsi="Arial" w:cs="Arial"/>
                <w:b/>
                <w:color w:val="000000"/>
                <w:sz w:val="20"/>
                <w:szCs w:val="20"/>
                <w:highlight w:val="yellow"/>
              </w:rPr>
              <w:t>PART</w:t>
            </w:r>
            <w:r w:rsidRPr="00C22F39">
              <w:rPr>
                <w:rFonts w:ascii="Arial" w:hAnsi="Arial" w:cs="Arial"/>
                <w:b/>
                <w:color w:val="000000"/>
                <w:spacing w:val="51"/>
                <w:sz w:val="20"/>
                <w:szCs w:val="20"/>
                <w:highlight w:val="yellow"/>
              </w:rPr>
              <w:t xml:space="preserve"> </w:t>
            </w:r>
            <w:r w:rsidRPr="00C22F39">
              <w:rPr>
                <w:rFonts w:ascii="Arial" w:hAnsi="Arial" w:cs="Arial"/>
                <w:b/>
                <w:color w:val="000000"/>
                <w:sz w:val="20"/>
                <w:szCs w:val="20"/>
                <w:highlight w:val="yellow"/>
              </w:rPr>
              <w:t>1:</w:t>
            </w:r>
            <w:r w:rsidRPr="00C22F39">
              <w:rPr>
                <w:rFonts w:ascii="Arial" w:hAnsi="Arial" w:cs="Arial"/>
                <w:b/>
                <w:color w:val="000000"/>
                <w:spacing w:val="-1"/>
                <w:sz w:val="20"/>
                <w:szCs w:val="20"/>
              </w:rPr>
              <w:t xml:space="preserve"> </w:t>
            </w:r>
            <w:r w:rsidRPr="00C22F39">
              <w:rPr>
                <w:rFonts w:ascii="Arial" w:hAnsi="Arial" w:cs="Arial"/>
                <w:b/>
                <w:color w:val="000000"/>
                <w:spacing w:val="-2"/>
                <w:sz w:val="20"/>
                <w:szCs w:val="20"/>
              </w:rPr>
              <w:t>Comments</w:t>
            </w:r>
          </w:p>
        </w:tc>
      </w:tr>
      <w:tr w:rsidR="00EE0CF1" w:rsidRPr="00C22F39">
        <w:trPr>
          <w:trHeight w:val="966"/>
        </w:trPr>
        <w:tc>
          <w:tcPr>
            <w:tcW w:w="5352" w:type="dxa"/>
          </w:tcPr>
          <w:p w:rsidR="00EE0CF1" w:rsidRPr="00C22F39" w:rsidRDefault="00EE0CF1">
            <w:pPr>
              <w:pStyle w:val="TableParagraph"/>
              <w:ind w:left="0"/>
              <w:rPr>
                <w:rFonts w:ascii="Arial" w:hAnsi="Arial" w:cs="Arial"/>
                <w:sz w:val="20"/>
                <w:szCs w:val="20"/>
              </w:rPr>
            </w:pPr>
          </w:p>
        </w:tc>
        <w:tc>
          <w:tcPr>
            <w:tcW w:w="9360" w:type="dxa"/>
          </w:tcPr>
          <w:p w:rsidR="00EE0CF1" w:rsidRPr="00C22F39" w:rsidRDefault="0008322A">
            <w:pPr>
              <w:pStyle w:val="TableParagraph"/>
              <w:spacing w:before="1"/>
              <w:ind w:left="109"/>
              <w:rPr>
                <w:rFonts w:ascii="Arial" w:hAnsi="Arial" w:cs="Arial"/>
                <w:b/>
                <w:sz w:val="20"/>
                <w:szCs w:val="20"/>
              </w:rPr>
            </w:pPr>
            <w:r w:rsidRPr="00C22F39">
              <w:rPr>
                <w:rFonts w:ascii="Arial" w:hAnsi="Arial" w:cs="Arial"/>
                <w:b/>
                <w:sz w:val="20"/>
                <w:szCs w:val="20"/>
              </w:rPr>
              <w:t>Reviewer’s</w:t>
            </w:r>
            <w:r w:rsidRPr="00C22F39">
              <w:rPr>
                <w:rFonts w:ascii="Arial" w:hAnsi="Arial" w:cs="Arial"/>
                <w:b/>
                <w:spacing w:val="-4"/>
                <w:sz w:val="20"/>
                <w:szCs w:val="20"/>
              </w:rPr>
              <w:t xml:space="preserve"> </w:t>
            </w:r>
            <w:r w:rsidRPr="00C22F39">
              <w:rPr>
                <w:rFonts w:ascii="Arial" w:hAnsi="Arial" w:cs="Arial"/>
                <w:b/>
                <w:spacing w:val="-2"/>
                <w:sz w:val="20"/>
                <w:szCs w:val="20"/>
              </w:rPr>
              <w:t>comment</w:t>
            </w:r>
          </w:p>
          <w:p w:rsidR="00EE0CF1" w:rsidRPr="00C22F39" w:rsidRDefault="0008322A">
            <w:pPr>
              <w:pStyle w:val="TableParagraph"/>
              <w:ind w:left="109" w:right="169"/>
              <w:rPr>
                <w:rFonts w:ascii="Arial" w:hAnsi="Arial" w:cs="Arial"/>
                <w:b/>
                <w:sz w:val="20"/>
                <w:szCs w:val="20"/>
              </w:rPr>
            </w:pPr>
            <w:r w:rsidRPr="00C22F39">
              <w:rPr>
                <w:rFonts w:ascii="Arial" w:hAnsi="Arial" w:cs="Arial"/>
                <w:b/>
                <w:color w:val="000000"/>
                <w:sz w:val="20"/>
                <w:szCs w:val="20"/>
                <w:highlight w:val="yellow"/>
              </w:rPr>
              <w:t>Artificial</w:t>
            </w:r>
            <w:r w:rsidRPr="00C22F39">
              <w:rPr>
                <w:rFonts w:ascii="Arial" w:hAnsi="Arial" w:cs="Arial"/>
                <w:b/>
                <w:color w:val="000000"/>
                <w:spacing w:val="-5"/>
                <w:sz w:val="20"/>
                <w:szCs w:val="20"/>
                <w:highlight w:val="yellow"/>
              </w:rPr>
              <w:t xml:space="preserve"> </w:t>
            </w:r>
            <w:r w:rsidRPr="00C22F39">
              <w:rPr>
                <w:rFonts w:ascii="Arial" w:hAnsi="Arial" w:cs="Arial"/>
                <w:b/>
                <w:color w:val="000000"/>
                <w:sz w:val="20"/>
                <w:szCs w:val="20"/>
                <w:highlight w:val="yellow"/>
              </w:rPr>
              <w:t>Intelligence</w:t>
            </w:r>
            <w:r w:rsidRPr="00C22F39">
              <w:rPr>
                <w:rFonts w:ascii="Arial" w:hAnsi="Arial" w:cs="Arial"/>
                <w:b/>
                <w:color w:val="000000"/>
                <w:spacing w:val="-5"/>
                <w:sz w:val="20"/>
                <w:szCs w:val="20"/>
                <w:highlight w:val="yellow"/>
              </w:rPr>
              <w:t xml:space="preserve"> </w:t>
            </w:r>
            <w:r w:rsidRPr="00C22F39">
              <w:rPr>
                <w:rFonts w:ascii="Arial" w:hAnsi="Arial" w:cs="Arial"/>
                <w:b/>
                <w:color w:val="000000"/>
                <w:sz w:val="20"/>
                <w:szCs w:val="20"/>
                <w:highlight w:val="yellow"/>
              </w:rPr>
              <w:t>(AI)</w:t>
            </w:r>
            <w:r w:rsidRPr="00C22F39">
              <w:rPr>
                <w:rFonts w:ascii="Arial" w:hAnsi="Arial" w:cs="Arial"/>
                <w:b/>
                <w:color w:val="000000"/>
                <w:spacing w:val="-4"/>
                <w:sz w:val="20"/>
                <w:szCs w:val="20"/>
                <w:highlight w:val="yellow"/>
              </w:rPr>
              <w:t xml:space="preserve"> </w:t>
            </w:r>
            <w:r w:rsidRPr="00C22F39">
              <w:rPr>
                <w:rFonts w:ascii="Arial" w:hAnsi="Arial" w:cs="Arial"/>
                <w:b/>
                <w:color w:val="000000"/>
                <w:sz w:val="20"/>
                <w:szCs w:val="20"/>
                <w:highlight w:val="yellow"/>
              </w:rPr>
              <w:t>generated</w:t>
            </w:r>
            <w:r w:rsidRPr="00C22F39">
              <w:rPr>
                <w:rFonts w:ascii="Arial" w:hAnsi="Arial" w:cs="Arial"/>
                <w:b/>
                <w:color w:val="000000"/>
                <w:spacing w:val="-3"/>
                <w:sz w:val="20"/>
                <w:szCs w:val="20"/>
                <w:highlight w:val="yellow"/>
              </w:rPr>
              <w:t xml:space="preserve"> </w:t>
            </w:r>
            <w:r w:rsidRPr="00C22F39">
              <w:rPr>
                <w:rFonts w:ascii="Arial" w:hAnsi="Arial" w:cs="Arial"/>
                <w:b/>
                <w:color w:val="000000"/>
                <w:sz w:val="20"/>
                <w:szCs w:val="20"/>
                <w:highlight w:val="yellow"/>
              </w:rPr>
              <w:t>or</w:t>
            </w:r>
            <w:r w:rsidRPr="00C22F39">
              <w:rPr>
                <w:rFonts w:ascii="Arial" w:hAnsi="Arial" w:cs="Arial"/>
                <w:b/>
                <w:color w:val="000000"/>
                <w:spacing w:val="-5"/>
                <w:sz w:val="20"/>
                <w:szCs w:val="20"/>
                <w:highlight w:val="yellow"/>
              </w:rPr>
              <w:t xml:space="preserve"> </w:t>
            </w:r>
            <w:r w:rsidRPr="00C22F39">
              <w:rPr>
                <w:rFonts w:ascii="Arial" w:hAnsi="Arial" w:cs="Arial"/>
                <w:b/>
                <w:color w:val="000000"/>
                <w:sz w:val="20"/>
                <w:szCs w:val="20"/>
                <w:highlight w:val="yellow"/>
              </w:rPr>
              <w:t>assisted</w:t>
            </w:r>
            <w:r w:rsidRPr="00C22F39">
              <w:rPr>
                <w:rFonts w:ascii="Arial" w:hAnsi="Arial" w:cs="Arial"/>
                <w:b/>
                <w:color w:val="000000"/>
                <w:spacing w:val="-3"/>
                <w:sz w:val="20"/>
                <w:szCs w:val="20"/>
                <w:highlight w:val="yellow"/>
              </w:rPr>
              <w:t xml:space="preserve"> </w:t>
            </w:r>
            <w:r w:rsidRPr="00C22F39">
              <w:rPr>
                <w:rFonts w:ascii="Arial" w:hAnsi="Arial" w:cs="Arial"/>
                <w:b/>
                <w:color w:val="000000"/>
                <w:sz w:val="20"/>
                <w:szCs w:val="20"/>
                <w:highlight w:val="yellow"/>
              </w:rPr>
              <w:t>review</w:t>
            </w:r>
            <w:r w:rsidRPr="00C22F39">
              <w:rPr>
                <w:rFonts w:ascii="Arial" w:hAnsi="Arial" w:cs="Arial"/>
                <w:b/>
                <w:color w:val="000000"/>
                <w:spacing w:val="-3"/>
                <w:sz w:val="20"/>
                <w:szCs w:val="20"/>
                <w:highlight w:val="yellow"/>
              </w:rPr>
              <w:t xml:space="preserve"> </w:t>
            </w:r>
            <w:r w:rsidRPr="00C22F39">
              <w:rPr>
                <w:rFonts w:ascii="Arial" w:hAnsi="Arial" w:cs="Arial"/>
                <w:b/>
                <w:color w:val="000000"/>
                <w:sz w:val="20"/>
                <w:szCs w:val="20"/>
                <w:highlight w:val="yellow"/>
              </w:rPr>
              <w:t>comments</w:t>
            </w:r>
            <w:r w:rsidRPr="00C22F39">
              <w:rPr>
                <w:rFonts w:ascii="Arial" w:hAnsi="Arial" w:cs="Arial"/>
                <w:b/>
                <w:color w:val="000000"/>
                <w:spacing w:val="-6"/>
                <w:sz w:val="20"/>
                <w:szCs w:val="20"/>
                <w:highlight w:val="yellow"/>
              </w:rPr>
              <w:t xml:space="preserve"> </w:t>
            </w:r>
            <w:r w:rsidRPr="00C22F39">
              <w:rPr>
                <w:rFonts w:ascii="Arial" w:hAnsi="Arial" w:cs="Arial"/>
                <w:b/>
                <w:color w:val="000000"/>
                <w:sz w:val="20"/>
                <w:szCs w:val="20"/>
                <w:highlight w:val="yellow"/>
              </w:rPr>
              <w:t>are</w:t>
            </w:r>
            <w:r w:rsidRPr="00C22F39">
              <w:rPr>
                <w:rFonts w:ascii="Arial" w:hAnsi="Arial" w:cs="Arial"/>
                <w:b/>
                <w:color w:val="000000"/>
                <w:spacing w:val="-5"/>
                <w:sz w:val="20"/>
                <w:szCs w:val="20"/>
                <w:highlight w:val="yellow"/>
              </w:rPr>
              <w:t xml:space="preserve"> </w:t>
            </w:r>
            <w:r w:rsidRPr="00C22F39">
              <w:rPr>
                <w:rFonts w:ascii="Arial" w:hAnsi="Arial" w:cs="Arial"/>
                <w:b/>
                <w:color w:val="000000"/>
                <w:sz w:val="20"/>
                <w:szCs w:val="20"/>
                <w:highlight w:val="yellow"/>
              </w:rPr>
              <w:t>strictly</w:t>
            </w:r>
            <w:r w:rsidRPr="00C22F39">
              <w:rPr>
                <w:rFonts w:ascii="Arial" w:hAnsi="Arial" w:cs="Arial"/>
                <w:b/>
                <w:color w:val="000000"/>
                <w:spacing w:val="-4"/>
                <w:sz w:val="20"/>
                <w:szCs w:val="20"/>
                <w:highlight w:val="yellow"/>
              </w:rPr>
              <w:t xml:space="preserve"> </w:t>
            </w:r>
            <w:r w:rsidRPr="00C22F39">
              <w:rPr>
                <w:rFonts w:ascii="Arial" w:hAnsi="Arial" w:cs="Arial"/>
                <w:b/>
                <w:color w:val="000000"/>
                <w:sz w:val="20"/>
                <w:szCs w:val="20"/>
                <w:highlight w:val="yellow"/>
              </w:rPr>
              <w:t>prohibited</w:t>
            </w:r>
            <w:r w:rsidRPr="00C22F39">
              <w:rPr>
                <w:rFonts w:ascii="Arial" w:hAnsi="Arial" w:cs="Arial"/>
                <w:b/>
                <w:color w:val="000000"/>
                <w:spacing w:val="-3"/>
                <w:sz w:val="20"/>
                <w:szCs w:val="20"/>
                <w:highlight w:val="yellow"/>
              </w:rPr>
              <w:t xml:space="preserve"> </w:t>
            </w:r>
            <w:r w:rsidRPr="00C22F39">
              <w:rPr>
                <w:rFonts w:ascii="Arial" w:hAnsi="Arial" w:cs="Arial"/>
                <w:b/>
                <w:color w:val="000000"/>
                <w:sz w:val="20"/>
                <w:szCs w:val="20"/>
                <w:highlight w:val="yellow"/>
              </w:rPr>
              <w:t>during</w:t>
            </w:r>
            <w:r w:rsidRPr="00C22F39">
              <w:rPr>
                <w:rFonts w:ascii="Arial" w:hAnsi="Arial" w:cs="Arial"/>
                <w:b/>
                <w:color w:val="000000"/>
                <w:spacing w:val="-4"/>
                <w:sz w:val="20"/>
                <w:szCs w:val="20"/>
                <w:highlight w:val="yellow"/>
              </w:rPr>
              <w:t xml:space="preserve"> </w:t>
            </w:r>
            <w:r w:rsidRPr="00C22F39">
              <w:rPr>
                <w:rFonts w:ascii="Arial" w:hAnsi="Arial" w:cs="Arial"/>
                <w:b/>
                <w:color w:val="000000"/>
                <w:sz w:val="20"/>
                <w:szCs w:val="20"/>
                <w:highlight w:val="yellow"/>
              </w:rPr>
              <w:t>peer</w:t>
            </w:r>
            <w:r w:rsidRPr="00C22F39">
              <w:rPr>
                <w:rFonts w:ascii="Arial" w:hAnsi="Arial" w:cs="Arial"/>
                <w:b/>
                <w:color w:val="000000"/>
                <w:sz w:val="20"/>
                <w:szCs w:val="20"/>
              </w:rPr>
              <w:t xml:space="preserve"> </w:t>
            </w:r>
            <w:r w:rsidRPr="00C22F39">
              <w:rPr>
                <w:rFonts w:ascii="Arial" w:hAnsi="Arial" w:cs="Arial"/>
                <w:b/>
                <w:color w:val="000000"/>
                <w:spacing w:val="-2"/>
                <w:sz w:val="20"/>
                <w:szCs w:val="20"/>
                <w:highlight w:val="yellow"/>
              </w:rPr>
              <w:t>review.</w:t>
            </w:r>
          </w:p>
        </w:tc>
        <w:tc>
          <w:tcPr>
            <w:tcW w:w="6443" w:type="dxa"/>
          </w:tcPr>
          <w:p w:rsidR="00EE0CF1" w:rsidRPr="00C22F39" w:rsidRDefault="0008322A">
            <w:pPr>
              <w:pStyle w:val="TableParagraph"/>
              <w:spacing w:before="1"/>
              <w:ind w:left="109" w:right="166"/>
              <w:rPr>
                <w:rFonts w:ascii="Arial" w:hAnsi="Arial" w:cs="Arial"/>
                <w:i/>
                <w:sz w:val="20"/>
                <w:szCs w:val="20"/>
              </w:rPr>
            </w:pPr>
            <w:r w:rsidRPr="00C22F39">
              <w:rPr>
                <w:rFonts w:ascii="Arial" w:hAnsi="Arial" w:cs="Arial"/>
                <w:b/>
                <w:sz w:val="20"/>
                <w:szCs w:val="20"/>
              </w:rPr>
              <w:t xml:space="preserve">Author’s Feedback </w:t>
            </w:r>
            <w:r w:rsidRPr="00C22F39">
              <w:rPr>
                <w:rFonts w:ascii="Arial" w:hAnsi="Arial" w:cs="Arial"/>
                <w:i/>
                <w:sz w:val="20"/>
                <w:szCs w:val="20"/>
              </w:rPr>
              <w:t>(Please correct the manuscript and highlight that part in</w:t>
            </w:r>
            <w:r w:rsidRPr="00C22F39">
              <w:rPr>
                <w:rFonts w:ascii="Arial" w:hAnsi="Arial" w:cs="Arial"/>
                <w:i/>
                <w:spacing w:val="-3"/>
                <w:sz w:val="20"/>
                <w:szCs w:val="20"/>
              </w:rPr>
              <w:t xml:space="preserve"> </w:t>
            </w:r>
            <w:r w:rsidRPr="00C22F39">
              <w:rPr>
                <w:rFonts w:ascii="Arial" w:hAnsi="Arial" w:cs="Arial"/>
                <w:i/>
                <w:sz w:val="20"/>
                <w:szCs w:val="20"/>
              </w:rPr>
              <w:t>the</w:t>
            </w:r>
            <w:r w:rsidRPr="00C22F39">
              <w:rPr>
                <w:rFonts w:ascii="Arial" w:hAnsi="Arial" w:cs="Arial"/>
                <w:i/>
                <w:spacing w:val="-4"/>
                <w:sz w:val="20"/>
                <w:szCs w:val="20"/>
              </w:rPr>
              <w:t xml:space="preserve"> </w:t>
            </w:r>
            <w:r w:rsidRPr="00C22F39">
              <w:rPr>
                <w:rFonts w:ascii="Arial" w:hAnsi="Arial" w:cs="Arial"/>
                <w:i/>
                <w:sz w:val="20"/>
                <w:szCs w:val="20"/>
              </w:rPr>
              <w:t>manuscript.</w:t>
            </w:r>
            <w:r w:rsidRPr="00C22F39">
              <w:rPr>
                <w:rFonts w:ascii="Arial" w:hAnsi="Arial" w:cs="Arial"/>
                <w:i/>
                <w:spacing w:val="-2"/>
                <w:sz w:val="20"/>
                <w:szCs w:val="20"/>
              </w:rPr>
              <w:t xml:space="preserve"> </w:t>
            </w:r>
            <w:r w:rsidRPr="00C22F39">
              <w:rPr>
                <w:rFonts w:ascii="Arial" w:hAnsi="Arial" w:cs="Arial"/>
                <w:i/>
                <w:sz w:val="20"/>
                <w:szCs w:val="20"/>
              </w:rPr>
              <w:t>It</w:t>
            </w:r>
            <w:r w:rsidRPr="00C22F39">
              <w:rPr>
                <w:rFonts w:ascii="Arial" w:hAnsi="Arial" w:cs="Arial"/>
                <w:i/>
                <w:spacing w:val="-4"/>
                <w:sz w:val="20"/>
                <w:szCs w:val="20"/>
              </w:rPr>
              <w:t xml:space="preserve"> </w:t>
            </w:r>
            <w:r w:rsidRPr="00C22F39">
              <w:rPr>
                <w:rFonts w:ascii="Arial" w:hAnsi="Arial" w:cs="Arial"/>
                <w:i/>
                <w:sz w:val="20"/>
                <w:szCs w:val="20"/>
              </w:rPr>
              <w:t>is</w:t>
            </w:r>
            <w:r w:rsidRPr="00C22F39">
              <w:rPr>
                <w:rFonts w:ascii="Arial" w:hAnsi="Arial" w:cs="Arial"/>
                <w:i/>
                <w:spacing w:val="-5"/>
                <w:sz w:val="20"/>
                <w:szCs w:val="20"/>
              </w:rPr>
              <w:t xml:space="preserve"> </w:t>
            </w:r>
            <w:r w:rsidRPr="00C22F39">
              <w:rPr>
                <w:rFonts w:ascii="Arial" w:hAnsi="Arial" w:cs="Arial"/>
                <w:i/>
                <w:sz w:val="20"/>
                <w:szCs w:val="20"/>
              </w:rPr>
              <w:t>mandatory</w:t>
            </w:r>
            <w:r w:rsidRPr="00C22F39">
              <w:rPr>
                <w:rFonts w:ascii="Arial" w:hAnsi="Arial" w:cs="Arial"/>
                <w:i/>
                <w:spacing w:val="-7"/>
                <w:sz w:val="20"/>
                <w:szCs w:val="20"/>
              </w:rPr>
              <w:t xml:space="preserve"> </w:t>
            </w:r>
            <w:r w:rsidRPr="00C22F39">
              <w:rPr>
                <w:rFonts w:ascii="Arial" w:hAnsi="Arial" w:cs="Arial"/>
                <w:i/>
                <w:sz w:val="20"/>
                <w:szCs w:val="20"/>
              </w:rPr>
              <w:t>that</w:t>
            </w:r>
            <w:r w:rsidRPr="00C22F39">
              <w:rPr>
                <w:rFonts w:ascii="Arial" w:hAnsi="Arial" w:cs="Arial"/>
                <w:i/>
                <w:spacing w:val="-4"/>
                <w:sz w:val="20"/>
                <w:szCs w:val="20"/>
              </w:rPr>
              <w:t xml:space="preserve"> </w:t>
            </w:r>
            <w:r w:rsidRPr="00C22F39">
              <w:rPr>
                <w:rFonts w:ascii="Arial" w:hAnsi="Arial" w:cs="Arial"/>
                <w:i/>
                <w:sz w:val="20"/>
                <w:szCs w:val="20"/>
              </w:rPr>
              <w:t>authors</w:t>
            </w:r>
            <w:r w:rsidRPr="00C22F39">
              <w:rPr>
                <w:rFonts w:ascii="Arial" w:hAnsi="Arial" w:cs="Arial"/>
                <w:i/>
                <w:spacing w:val="-5"/>
                <w:sz w:val="20"/>
                <w:szCs w:val="20"/>
              </w:rPr>
              <w:t xml:space="preserve"> </w:t>
            </w:r>
            <w:r w:rsidRPr="00C22F39">
              <w:rPr>
                <w:rFonts w:ascii="Arial" w:hAnsi="Arial" w:cs="Arial"/>
                <w:i/>
                <w:sz w:val="20"/>
                <w:szCs w:val="20"/>
              </w:rPr>
              <w:t>should</w:t>
            </w:r>
            <w:r w:rsidRPr="00C22F39">
              <w:rPr>
                <w:rFonts w:ascii="Arial" w:hAnsi="Arial" w:cs="Arial"/>
                <w:i/>
                <w:spacing w:val="-3"/>
                <w:sz w:val="20"/>
                <w:szCs w:val="20"/>
              </w:rPr>
              <w:t xml:space="preserve"> </w:t>
            </w:r>
            <w:r w:rsidRPr="00C22F39">
              <w:rPr>
                <w:rFonts w:ascii="Arial" w:hAnsi="Arial" w:cs="Arial"/>
                <w:i/>
                <w:sz w:val="20"/>
                <w:szCs w:val="20"/>
              </w:rPr>
              <w:t>write</w:t>
            </w:r>
            <w:r w:rsidRPr="00C22F39">
              <w:rPr>
                <w:rFonts w:ascii="Arial" w:hAnsi="Arial" w:cs="Arial"/>
                <w:i/>
                <w:spacing w:val="-1"/>
                <w:sz w:val="20"/>
                <w:szCs w:val="20"/>
              </w:rPr>
              <w:t xml:space="preserve"> </w:t>
            </w:r>
            <w:r w:rsidRPr="00C22F39">
              <w:rPr>
                <w:rFonts w:ascii="Arial" w:hAnsi="Arial" w:cs="Arial"/>
                <w:i/>
                <w:sz w:val="20"/>
                <w:szCs w:val="20"/>
              </w:rPr>
              <w:t>his/her</w:t>
            </w:r>
            <w:r w:rsidRPr="00C22F39">
              <w:rPr>
                <w:rFonts w:ascii="Arial" w:hAnsi="Arial" w:cs="Arial"/>
                <w:i/>
                <w:spacing w:val="-2"/>
                <w:sz w:val="20"/>
                <w:szCs w:val="20"/>
              </w:rPr>
              <w:t xml:space="preserve"> </w:t>
            </w:r>
            <w:r w:rsidRPr="00C22F39">
              <w:rPr>
                <w:rFonts w:ascii="Arial" w:hAnsi="Arial" w:cs="Arial"/>
                <w:i/>
                <w:sz w:val="20"/>
                <w:szCs w:val="20"/>
              </w:rPr>
              <w:t xml:space="preserve">feedback </w:t>
            </w:r>
            <w:r w:rsidRPr="00C22F39">
              <w:rPr>
                <w:rFonts w:ascii="Arial" w:hAnsi="Arial" w:cs="Arial"/>
                <w:i/>
                <w:spacing w:val="-2"/>
                <w:sz w:val="20"/>
                <w:szCs w:val="20"/>
              </w:rPr>
              <w:t>here)</w:t>
            </w:r>
          </w:p>
        </w:tc>
      </w:tr>
      <w:tr w:rsidR="00EE0CF1" w:rsidRPr="00C22F39">
        <w:trPr>
          <w:trHeight w:val="2530"/>
        </w:trPr>
        <w:tc>
          <w:tcPr>
            <w:tcW w:w="5352" w:type="dxa"/>
          </w:tcPr>
          <w:p w:rsidR="00EE0CF1" w:rsidRPr="00C22F39" w:rsidRDefault="0008322A">
            <w:pPr>
              <w:pStyle w:val="TableParagraph"/>
              <w:spacing w:before="1"/>
              <w:ind w:left="471" w:right="196"/>
              <w:rPr>
                <w:rFonts w:ascii="Arial" w:hAnsi="Arial" w:cs="Arial"/>
                <w:b/>
                <w:sz w:val="20"/>
                <w:szCs w:val="20"/>
              </w:rPr>
            </w:pPr>
            <w:r w:rsidRPr="00C22F39">
              <w:rPr>
                <w:rFonts w:ascii="Arial" w:hAnsi="Arial" w:cs="Arial"/>
                <w:b/>
                <w:sz w:val="20"/>
                <w:szCs w:val="20"/>
              </w:rPr>
              <w:t>Please</w:t>
            </w:r>
            <w:r w:rsidRPr="00C22F39">
              <w:rPr>
                <w:rFonts w:ascii="Arial" w:hAnsi="Arial" w:cs="Arial"/>
                <w:b/>
                <w:spacing w:val="-7"/>
                <w:sz w:val="20"/>
                <w:szCs w:val="20"/>
              </w:rPr>
              <w:t xml:space="preserve"> </w:t>
            </w:r>
            <w:r w:rsidRPr="00C22F39">
              <w:rPr>
                <w:rFonts w:ascii="Arial" w:hAnsi="Arial" w:cs="Arial"/>
                <w:b/>
                <w:sz w:val="20"/>
                <w:szCs w:val="20"/>
              </w:rPr>
              <w:t>write</w:t>
            </w:r>
            <w:r w:rsidRPr="00C22F39">
              <w:rPr>
                <w:rFonts w:ascii="Arial" w:hAnsi="Arial" w:cs="Arial"/>
                <w:b/>
                <w:spacing w:val="-6"/>
                <w:sz w:val="20"/>
                <w:szCs w:val="20"/>
              </w:rPr>
              <w:t xml:space="preserve"> </w:t>
            </w:r>
            <w:r w:rsidRPr="00C22F39">
              <w:rPr>
                <w:rFonts w:ascii="Arial" w:hAnsi="Arial" w:cs="Arial"/>
                <w:b/>
                <w:sz w:val="20"/>
                <w:szCs w:val="20"/>
              </w:rPr>
              <w:t>a</w:t>
            </w:r>
            <w:r w:rsidRPr="00C22F39">
              <w:rPr>
                <w:rFonts w:ascii="Arial" w:hAnsi="Arial" w:cs="Arial"/>
                <w:b/>
                <w:spacing w:val="-6"/>
                <w:sz w:val="20"/>
                <w:szCs w:val="20"/>
              </w:rPr>
              <w:t xml:space="preserve"> </w:t>
            </w:r>
            <w:r w:rsidRPr="00C22F39">
              <w:rPr>
                <w:rFonts w:ascii="Arial" w:hAnsi="Arial" w:cs="Arial"/>
                <w:b/>
                <w:sz w:val="20"/>
                <w:szCs w:val="20"/>
              </w:rPr>
              <w:t>few</w:t>
            </w:r>
            <w:r w:rsidRPr="00C22F39">
              <w:rPr>
                <w:rFonts w:ascii="Arial" w:hAnsi="Arial" w:cs="Arial"/>
                <w:b/>
                <w:spacing w:val="-5"/>
                <w:sz w:val="20"/>
                <w:szCs w:val="20"/>
              </w:rPr>
              <w:t xml:space="preserve"> </w:t>
            </w:r>
            <w:r w:rsidRPr="00C22F39">
              <w:rPr>
                <w:rFonts w:ascii="Arial" w:hAnsi="Arial" w:cs="Arial"/>
                <w:b/>
                <w:sz w:val="20"/>
                <w:szCs w:val="20"/>
              </w:rPr>
              <w:t>sentences</w:t>
            </w:r>
            <w:r w:rsidRPr="00C22F39">
              <w:rPr>
                <w:rFonts w:ascii="Arial" w:hAnsi="Arial" w:cs="Arial"/>
                <w:b/>
                <w:spacing w:val="-5"/>
                <w:sz w:val="20"/>
                <w:szCs w:val="20"/>
              </w:rPr>
              <w:t xml:space="preserve"> </w:t>
            </w:r>
            <w:r w:rsidRPr="00C22F39">
              <w:rPr>
                <w:rFonts w:ascii="Arial" w:hAnsi="Arial" w:cs="Arial"/>
                <w:b/>
                <w:sz w:val="20"/>
                <w:szCs w:val="20"/>
              </w:rPr>
              <w:t>regarding</w:t>
            </w:r>
            <w:r w:rsidRPr="00C22F39">
              <w:rPr>
                <w:rFonts w:ascii="Arial" w:hAnsi="Arial" w:cs="Arial"/>
                <w:b/>
                <w:spacing w:val="-6"/>
                <w:sz w:val="20"/>
                <w:szCs w:val="20"/>
              </w:rPr>
              <w:t xml:space="preserve"> </w:t>
            </w:r>
            <w:r w:rsidRPr="00C22F39">
              <w:rPr>
                <w:rFonts w:ascii="Arial" w:hAnsi="Arial" w:cs="Arial"/>
                <w:b/>
                <w:sz w:val="20"/>
                <w:szCs w:val="20"/>
              </w:rPr>
              <w:t>the</w:t>
            </w:r>
            <w:r w:rsidRPr="00C22F39">
              <w:rPr>
                <w:rFonts w:ascii="Arial" w:hAnsi="Arial" w:cs="Arial"/>
                <w:b/>
                <w:spacing w:val="-7"/>
                <w:sz w:val="20"/>
                <w:szCs w:val="20"/>
              </w:rPr>
              <w:t xml:space="preserve"> </w:t>
            </w:r>
            <w:r w:rsidRPr="00C22F39">
              <w:rPr>
                <w:rFonts w:ascii="Arial" w:hAnsi="Arial" w:cs="Arial"/>
                <w:b/>
                <w:sz w:val="20"/>
                <w:szCs w:val="20"/>
              </w:rPr>
              <w:t xml:space="preserve">importance of this manuscript for the scientific community. A minimum of 3-4 sentences may be required for this </w:t>
            </w:r>
            <w:r w:rsidRPr="00C22F39">
              <w:rPr>
                <w:rFonts w:ascii="Arial" w:hAnsi="Arial" w:cs="Arial"/>
                <w:b/>
                <w:spacing w:val="-2"/>
                <w:sz w:val="20"/>
                <w:szCs w:val="20"/>
              </w:rPr>
              <w:t>part.</w:t>
            </w:r>
          </w:p>
        </w:tc>
        <w:tc>
          <w:tcPr>
            <w:tcW w:w="9360" w:type="dxa"/>
          </w:tcPr>
          <w:p w:rsidR="00EE0CF1" w:rsidRPr="00C22F39" w:rsidRDefault="0008322A">
            <w:pPr>
              <w:pStyle w:val="TableParagraph"/>
              <w:spacing w:before="1"/>
              <w:ind w:left="109" w:right="169"/>
              <w:rPr>
                <w:rFonts w:ascii="Arial" w:hAnsi="Arial" w:cs="Arial"/>
                <w:sz w:val="20"/>
                <w:szCs w:val="20"/>
              </w:rPr>
            </w:pPr>
            <w:r w:rsidRPr="00C22F39">
              <w:rPr>
                <w:rFonts w:ascii="Arial" w:hAnsi="Arial" w:cs="Arial"/>
                <w:sz w:val="20"/>
                <w:szCs w:val="20"/>
              </w:rPr>
              <w:t>The evolving landscape of pre-service teachers needs to be explored, especially regarding their online learning competence.</w:t>
            </w:r>
            <w:r w:rsidRPr="00C22F39">
              <w:rPr>
                <w:rFonts w:ascii="Arial" w:hAnsi="Arial" w:cs="Arial"/>
                <w:spacing w:val="-2"/>
                <w:sz w:val="20"/>
                <w:szCs w:val="20"/>
              </w:rPr>
              <w:t xml:space="preserve"> </w:t>
            </w:r>
            <w:r w:rsidRPr="00C22F39">
              <w:rPr>
                <w:rFonts w:ascii="Arial" w:hAnsi="Arial" w:cs="Arial"/>
                <w:sz w:val="20"/>
                <w:szCs w:val="20"/>
              </w:rPr>
              <w:t>It</w:t>
            </w:r>
            <w:r w:rsidRPr="00C22F39">
              <w:rPr>
                <w:rFonts w:ascii="Arial" w:hAnsi="Arial" w:cs="Arial"/>
                <w:spacing w:val="-4"/>
                <w:sz w:val="20"/>
                <w:szCs w:val="20"/>
              </w:rPr>
              <w:t xml:space="preserve"> </w:t>
            </w:r>
            <w:r w:rsidRPr="00C22F39">
              <w:rPr>
                <w:rFonts w:ascii="Arial" w:hAnsi="Arial" w:cs="Arial"/>
                <w:sz w:val="20"/>
                <w:szCs w:val="20"/>
              </w:rPr>
              <w:t>is</w:t>
            </w:r>
            <w:r w:rsidRPr="00C22F39">
              <w:rPr>
                <w:rFonts w:ascii="Arial" w:hAnsi="Arial" w:cs="Arial"/>
                <w:spacing w:val="-2"/>
                <w:sz w:val="20"/>
                <w:szCs w:val="20"/>
              </w:rPr>
              <w:t xml:space="preserve"> </w:t>
            </w:r>
            <w:r w:rsidRPr="00C22F39">
              <w:rPr>
                <w:rFonts w:ascii="Arial" w:hAnsi="Arial" w:cs="Arial"/>
                <w:sz w:val="20"/>
                <w:szCs w:val="20"/>
              </w:rPr>
              <w:t>commendable</w:t>
            </w:r>
            <w:r w:rsidRPr="00C22F39">
              <w:rPr>
                <w:rFonts w:ascii="Arial" w:hAnsi="Arial" w:cs="Arial"/>
                <w:spacing w:val="-4"/>
                <w:sz w:val="20"/>
                <w:szCs w:val="20"/>
              </w:rPr>
              <w:t xml:space="preserve"> </w:t>
            </w:r>
            <w:r w:rsidRPr="00C22F39">
              <w:rPr>
                <w:rFonts w:ascii="Arial" w:hAnsi="Arial" w:cs="Arial"/>
                <w:sz w:val="20"/>
                <w:szCs w:val="20"/>
              </w:rPr>
              <w:t>that</w:t>
            </w:r>
            <w:r w:rsidRPr="00C22F39">
              <w:rPr>
                <w:rFonts w:ascii="Arial" w:hAnsi="Arial" w:cs="Arial"/>
                <w:spacing w:val="-4"/>
                <w:sz w:val="20"/>
                <w:szCs w:val="20"/>
              </w:rPr>
              <w:t xml:space="preserve"> </w:t>
            </w:r>
            <w:r w:rsidRPr="00C22F39">
              <w:rPr>
                <w:rFonts w:ascii="Arial" w:hAnsi="Arial" w:cs="Arial"/>
                <w:sz w:val="20"/>
                <w:szCs w:val="20"/>
              </w:rPr>
              <w:t>the</w:t>
            </w:r>
            <w:r w:rsidRPr="00C22F39">
              <w:rPr>
                <w:rFonts w:ascii="Arial" w:hAnsi="Arial" w:cs="Arial"/>
                <w:spacing w:val="-4"/>
                <w:sz w:val="20"/>
                <w:szCs w:val="20"/>
              </w:rPr>
              <w:t xml:space="preserve"> </w:t>
            </w:r>
            <w:r w:rsidRPr="00C22F39">
              <w:rPr>
                <w:rFonts w:ascii="Arial" w:hAnsi="Arial" w:cs="Arial"/>
                <w:sz w:val="20"/>
                <w:szCs w:val="20"/>
              </w:rPr>
              <w:t>author/s</w:t>
            </w:r>
            <w:r w:rsidRPr="00C22F39">
              <w:rPr>
                <w:rFonts w:ascii="Arial" w:hAnsi="Arial" w:cs="Arial"/>
                <w:spacing w:val="-2"/>
                <w:sz w:val="20"/>
                <w:szCs w:val="20"/>
              </w:rPr>
              <w:t xml:space="preserve"> </w:t>
            </w:r>
            <w:r w:rsidRPr="00C22F39">
              <w:rPr>
                <w:rFonts w:ascii="Arial" w:hAnsi="Arial" w:cs="Arial"/>
                <w:sz w:val="20"/>
                <w:szCs w:val="20"/>
              </w:rPr>
              <w:t>explored</w:t>
            </w:r>
            <w:r w:rsidRPr="00C22F39">
              <w:rPr>
                <w:rFonts w:ascii="Arial" w:hAnsi="Arial" w:cs="Arial"/>
                <w:spacing w:val="-3"/>
                <w:sz w:val="20"/>
                <w:szCs w:val="20"/>
              </w:rPr>
              <w:t xml:space="preserve"> </w:t>
            </w:r>
            <w:r w:rsidRPr="00C22F39">
              <w:rPr>
                <w:rFonts w:ascii="Arial" w:hAnsi="Arial" w:cs="Arial"/>
                <w:sz w:val="20"/>
                <w:szCs w:val="20"/>
              </w:rPr>
              <w:t>this</w:t>
            </w:r>
            <w:r w:rsidRPr="00C22F39">
              <w:rPr>
                <w:rFonts w:ascii="Arial" w:hAnsi="Arial" w:cs="Arial"/>
                <w:spacing w:val="-2"/>
                <w:sz w:val="20"/>
                <w:szCs w:val="20"/>
              </w:rPr>
              <w:t xml:space="preserve"> </w:t>
            </w:r>
            <w:r w:rsidRPr="00C22F39">
              <w:rPr>
                <w:rFonts w:ascii="Arial" w:hAnsi="Arial" w:cs="Arial"/>
                <w:sz w:val="20"/>
                <w:szCs w:val="20"/>
              </w:rPr>
              <w:t>topic</w:t>
            </w:r>
            <w:r w:rsidRPr="00C22F39">
              <w:rPr>
                <w:rFonts w:ascii="Arial" w:hAnsi="Arial" w:cs="Arial"/>
                <w:spacing w:val="-4"/>
                <w:sz w:val="20"/>
                <w:szCs w:val="20"/>
              </w:rPr>
              <w:t xml:space="preserve"> </w:t>
            </w:r>
            <w:r w:rsidRPr="00C22F39">
              <w:rPr>
                <w:rFonts w:ascii="Arial" w:hAnsi="Arial" w:cs="Arial"/>
                <w:sz w:val="20"/>
                <w:szCs w:val="20"/>
              </w:rPr>
              <w:t>and</w:t>
            </w:r>
            <w:r w:rsidRPr="00C22F39">
              <w:rPr>
                <w:rFonts w:ascii="Arial" w:hAnsi="Arial" w:cs="Arial"/>
                <w:spacing w:val="-3"/>
                <w:sz w:val="20"/>
                <w:szCs w:val="20"/>
              </w:rPr>
              <w:t xml:space="preserve"> </w:t>
            </w:r>
            <w:r w:rsidRPr="00C22F39">
              <w:rPr>
                <w:rFonts w:ascii="Arial" w:hAnsi="Arial" w:cs="Arial"/>
                <w:sz w:val="20"/>
                <w:szCs w:val="20"/>
              </w:rPr>
              <w:t>pointed</w:t>
            </w:r>
            <w:r w:rsidRPr="00C22F39">
              <w:rPr>
                <w:rFonts w:ascii="Arial" w:hAnsi="Arial" w:cs="Arial"/>
                <w:spacing w:val="-3"/>
                <w:sz w:val="20"/>
                <w:szCs w:val="20"/>
              </w:rPr>
              <w:t xml:space="preserve"> </w:t>
            </w:r>
            <w:r w:rsidRPr="00C22F39">
              <w:rPr>
                <w:rFonts w:ascii="Arial" w:hAnsi="Arial" w:cs="Arial"/>
                <w:sz w:val="20"/>
                <w:szCs w:val="20"/>
              </w:rPr>
              <w:t>out critical</w:t>
            </w:r>
            <w:r w:rsidRPr="00C22F39">
              <w:rPr>
                <w:rFonts w:ascii="Arial" w:hAnsi="Arial" w:cs="Arial"/>
                <w:spacing w:val="-3"/>
                <w:sz w:val="20"/>
                <w:szCs w:val="20"/>
              </w:rPr>
              <w:t xml:space="preserve"> </w:t>
            </w:r>
            <w:r w:rsidRPr="00C22F39">
              <w:rPr>
                <w:rFonts w:ascii="Arial" w:hAnsi="Arial" w:cs="Arial"/>
                <w:sz w:val="20"/>
                <w:szCs w:val="20"/>
              </w:rPr>
              <w:t>areas</w:t>
            </w:r>
            <w:r w:rsidRPr="00C22F39">
              <w:rPr>
                <w:rFonts w:ascii="Arial" w:hAnsi="Arial" w:cs="Arial"/>
                <w:spacing w:val="-2"/>
                <w:sz w:val="20"/>
                <w:szCs w:val="20"/>
              </w:rPr>
              <w:t xml:space="preserve"> </w:t>
            </w:r>
            <w:r w:rsidRPr="00C22F39">
              <w:rPr>
                <w:rFonts w:ascii="Arial" w:hAnsi="Arial" w:cs="Arial"/>
                <w:sz w:val="20"/>
                <w:szCs w:val="20"/>
              </w:rPr>
              <w:t>in</w:t>
            </w:r>
            <w:r w:rsidRPr="00C22F39">
              <w:rPr>
                <w:rFonts w:ascii="Arial" w:hAnsi="Arial" w:cs="Arial"/>
                <w:spacing w:val="-3"/>
                <w:sz w:val="20"/>
                <w:szCs w:val="20"/>
              </w:rPr>
              <w:t xml:space="preserve"> </w:t>
            </w:r>
            <w:r w:rsidRPr="00C22F39">
              <w:rPr>
                <w:rFonts w:ascii="Arial" w:hAnsi="Arial" w:cs="Arial"/>
                <w:sz w:val="20"/>
                <w:szCs w:val="20"/>
              </w:rPr>
              <w:t>the</w:t>
            </w:r>
            <w:r w:rsidRPr="00C22F39">
              <w:rPr>
                <w:rFonts w:ascii="Arial" w:hAnsi="Arial" w:cs="Arial"/>
                <w:spacing w:val="-4"/>
                <w:sz w:val="20"/>
                <w:szCs w:val="20"/>
              </w:rPr>
              <w:t xml:space="preserve"> </w:t>
            </w:r>
            <w:r w:rsidRPr="00C22F39">
              <w:rPr>
                <w:rFonts w:ascii="Arial" w:hAnsi="Arial" w:cs="Arial"/>
                <w:sz w:val="20"/>
                <w:szCs w:val="20"/>
              </w:rPr>
              <w:t>findings. The</w:t>
            </w:r>
            <w:r w:rsidRPr="00C22F39">
              <w:rPr>
                <w:rFonts w:ascii="Arial" w:hAnsi="Arial" w:cs="Arial"/>
                <w:spacing w:val="-4"/>
                <w:sz w:val="20"/>
                <w:szCs w:val="20"/>
              </w:rPr>
              <w:t xml:space="preserve"> </w:t>
            </w:r>
            <w:r w:rsidRPr="00C22F39">
              <w:rPr>
                <w:rFonts w:ascii="Arial" w:hAnsi="Arial" w:cs="Arial"/>
                <w:sz w:val="20"/>
                <w:szCs w:val="20"/>
              </w:rPr>
              <w:t>study</w:t>
            </w:r>
            <w:r w:rsidRPr="00C22F39">
              <w:rPr>
                <w:rFonts w:ascii="Arial" w:hAnsi="Arial" w:cs="Arial"/>
                <w:spacing w:val="-3"/>
                <w:sz w:val="20"/>
                <w:szCs w:val="20"/>
              </w:rPr>
              <w:t xml:space="preserve"> </w:t>
            </w:r>
            <w:r w:rsidRPr="00C22F39">
              <w:rPr>
                <w:rFonts w:ascii="Arial" w:hAnsi="Arial" w:cs="Arial"/>
                <w:sz w:val="20"/>
                <w:szCs w:val="20"/>
              </w:rPr>
              <w:t>is</w:t>
            </w:r>
            <w:r w:rsidRPr="00C22F39">
              <w:rPr>
                <w:rFonts w:ascii="Arial" w:hAnsi="Arial" w:cs="Arial"/>
                <w:spacing w:val="-2"/>
                <w:sz w:val="20"/>
                <w:szCs w:val="20"/>
              </w:rPr>
              <w:t xml:space="preserve"> </w:t>
            </w:r>
            <w:r w:rsidRPr="00C22F39">
              <w:rPr>
                <w:rFonts w:ascii="Arial" w:hAnsi="Arial" w:cs="Arial"/>
                <w:sz w:val="20"/>
                <w:szCs w:val="20"/>
              </w:rPr>
              <w:t>valuable</w:t>
            </w:r>
            <w:r w:rsidRPr="00C22F39">
              <w:rPr>
                <w:rFonts w:ascii="Arial" w:hAnsi="Arial" w:cs="Arial"/>
                <w:spacing w:val="-4"/>
                <w:sz w:val="20"/>
                <w:szCs w:val="20"/>
              </w:rPr>
              <w:t xml:space="preserve"> </w:t>
            </w:r>
            <w:r w:rsidRPr="00C22F39">
              <w:rPr>
                <w:rFonts w:ascii="Arial" w:hAnsi="Arial" w:cs="Arial"/>
                <w:sz w:val="20"/>
                <w:szCs w:val="20"/>
              </w:rPr>
              <w:t>to</w:t>
            </w:r>
            <w:r w:rsidRPr="00C22F39">
              <w:rPr>
                <w:rFonts w:ascii="Arial" w:hAnsi="Arial" w:cs="Arial"/>
                <w:spacing w:val="-3"/>
                <w:sz w:val="20"/>
                <w:szCs w:val="20"/>
              </w:rPr>
              <w:t xml:space="preserve"> </w:t>
            </w:r>
            <w:r w:rsidRPr="00C22F39">
              <w:rPr>
                <w:rFonts w:ascii="Arial" w:hAnsi="Arial" w:cs="Arial"/>
                <w:sz w:val="20"/>
                <w:szCs w:val="20"/>
              </w:rPr>
              <w:t>the</w:t>
            </w:r>
            <w:r w:rsidRPr="00C22F39">
              <w:rPr>
                <w:rFonts w:ascii="Arial" w:hAnsi="Arial" w:cs="Arial"/>
                <w:spacing w:val="-4"/>
                <w:sz w:val="20"/>
                <w:szCs w:val="20"/>
              </w:rPr>
              <w:t xml:space="preserve"> </w:t>
            </w:r>
            <w:r w:rsidRPr="00C22F39">
              <w:rPr>
                <w:rFonts w:ascii="Arial" w:hAnsi="Arial" w:cs="Arial"/>
                <w:sz w:val="20"/>
                <w:szCs w:val="20"/>
              </w:rPr>
              <w:t>scientific</w:t>
            </w:r>
            <w:r w:rsidRPr="00C22F39">
              <w:rPr>
                <w:rFonts w:ascii="Arial" w:hAnsi="Arial" w:cs="Arial"/>
                <w:spacing w:val="-4"/>
                <w:sz w:val="20"/>
                <w:szCs w:val="20"/>
              </w:rPr>
              <w:t xml:space="preserve"> </w:t>
            </w:r>
            <w:r w:rsidRPr="00C22F39">
              <w:rPr>
                <w:rFonts w:ascii="Arial" w:hAnsi="Arial" w:cs="Arial"/>
                <w:sz w:val="20"/>
                <w:szCs w:val="20"/>
              </w:rPr>
              <w:t>community</w:t>
            </w:r>
            <w:r w:rsidRPr="00C22F39">
              <w:rPr>
                <w:rFonts w:ascii="Arial" w:hAnsi="Arial" w:cs="Arial"/>
                <w:spacing w:val="-3"/>
                <w:sz w:val="20"/>
                <w:szCs w:val="20"/>
              </w:rPr>
              <w:t xml:space="preserve"> </w:t>
            </w:r>
            <w:r w:rsidRPr="00C22F39">
              <w:rPr>
                <w:rFonts w:ascii="Arial" w:hAnsi="Arial" w:cs="Arial"/>
                <w:sz w:val="20"/>
                <w:szCs w:val="20"/>
              </w:rPr>
              <w:t>as</w:t>
            </w:r>
            <w:r w:rsidRPr="00C22F39">
              <w:rPr>
                <w:rFonts w:ascii="Arial" w:hAnsi="Arial" w:cs="Arial"/>
                <w:spacing w:val="-2"/>
                <w:sz w:val="20"/>
                <w:szCs w:val="20"/>
              </w:rPr>
              <w:t xml:space="preserve"> </w:t>
            </w:r>
            <w:r w:rsidRPr="00C22F39">
              <w:rPr>
                <w:rFonts w:ascii="Arial" w:hAnsi="Arial" w:cs="Arial"/>
                <w:sz w:val="20"/>
                <w:szCs w:val="20"/>
              </w:rPr>
              <w:t>it</w:t>
            </w:r>
            <w:r w:rsidRPr="00C22F39">
              <w:rPr>
                <w:rFonts w:ascii="Arial" w:hAnsi="Arial" w:cs="Arial"/>
                <w:spacing w:val="-4"/>
                <w:sz w:val="20"/>
                <w:szCs w:val="20"/>
              </w:rPr>
              <w:t xml:space="preserve"> </w:t>
            </w:r>
            <w:r w:rsidRPr="00C22F39">
              <w:rPr>
                <w:rFonts w:ascii="Arial" w:hAnsi="Arial" w:cs="Arial"/>
                <w:sz w:val="20"/>
                <w:szCs w:val="20"/>
              </w:rPr>
              <w:t>provides</w:t>
            </w:r>
            <w:r w:rsidRPr="00C22F39">
              <w:rPr>
                <w:rFonts w:ascii="Arial" w:hAnsi="Arial" w:cs="Arial"/>
                <w:spacing w:val="-2"/>
                <w:sz w:val="20"/>
                <w:szCs w:val="20"/>
              </w:rPr>
              <w:t xml:space="preserve"> </w:t>
            </w:r>
            <w:r w:rsidRPr="00C22F39">
              <w:rPr>
                <w:rFonts w:ascii="Arial" w:hAnsi="Arial" w:cs="Arial"/>
                <w:sz w:val="20"/>
                <w:szCs w:val="20"/>
              </w:rPr>
              <w:t>several</w:t>
            </w:r>
            <w:r w:rsidRPr="00C22F39">
              <w:rPr>
                <w:rFonts w:ascii="Arial" w:hAnsi="Arial" w:cs="Arial"/>
                <w:spacing w:val="-4"/>
                <w:sz w:val="20"/>
                <w:szCs w:val="20"/>
              </w:rPr>
              <w:t xml:space="preserve"> </w:t>
            </w:r>
            <w:r w:rsidRPr="00C22F39">
              <w:rPr>
                <w:rFonts w:ascii="Arial" w:hAnsi="Arial" w:cs="Arial"/>
                <w:sz w:val="20"/>
                <w:szCs w:val="20"/>
              </w:rPr>
              <w:t>insights</w:t>
            </w:r>
            <w:r w:rsidRPr="00C22F39">
              <w:rPr>
                <w:rFonts w:ascii="Arial" w:hAnsi="Arial" w:cs="Arial"/>
                <w:spacing w:val="-2"/>
                <w:sz w:val="20"/>
                <w:szCs w:val="20"/>
              </w:rPr>
              <w:t xml:space="preserve"> </w:t>
            </w:r>
            <w:r w:rsidRPr="00C22F39">
              <w:rPr>
                <w:rFonts w:ascii="Arial" w:hAnsi="Arial" w:cs="Arial"/>
                <w:sz w:val="20"/>
                <w:szCs w:val="20"/>
              </w:rPr>
              <w:t>for</w:t>
            </w:r>
            <w:r w:rsidRPr="00C22F39">
              <w:rPr>
                <w:rFonts w:ascii="Arial" w:hAnsi="Arial" w:cs="Arial"/>
                <w:spacing w:val="-3"/>
                <w:sz w:val="20"/>
                <w:szCs w:val="20"/>
              </w:rPr>
              <w:t xml:space="preserve"> </w:t>
            </w:r>
            <w:r w:rsidRPr="00C22F39">
              <w:rPr>
                <w:rFonts w:ascii="Arial" w:hAnsi="Arial" w:cs="Arial"/>
                <w:sz w:val="20"/>
                <w:szCs w:val="20"/>
              </w:rPr>
              <w:t>educators, policymakers,</w:t>
            </w:r>
            <w:r w:rsidRPr="00C22F39">
              <w:rPr>
                <w:rFonts w:ascii="Arial" w:hAnsi="Arial" w:cs="Arial"/>
                <w:spacing w:val="-2"/>
                <w:sz w:val="20"/>
                <w:szCs w:val="20"/>
              </w:rPr>
              <w:t xml:space="preserve"> </w:t>
            </w:r>
            <w:r w:rsidRPr="00C22F39">
              <w:rPr>
                <w:rFonts w:ascii="Arial" w:hAnsi="Arial" w:cs="Arial"/>
                <w:sz w:val="20"/>
                <w:szCs w:val="20"/>
              </w:rPr>
              <w:t>and managers of educational institutions on how they can devise programs and activities to enhance the readiness of teachers in the flexible learning environment, considering that most schools globally are adapting to this emerging trend in the delivery of instruction. Also, this study can be of help to the enhancement of policies and curricula guiding educational institutions in refining their flexible learning programs to ensure that they are equitable</w:t>
            </w:r>
            <w:r w:rsidRPr="00C22F39">
              <w:rPr>
                <w:rFonts w:ascii="Arial" w:hAnsi="Arial" w:cs="Arial"/>
                <w:spacing w:val="-2"/>
                <w:sz w:val="20"/>
                <w:szCs w:val="20"/>
              </w:rPr>
              <w:t xml:space="preserve"> </w:t>
            </w:r>
            <w:r w:rsidRPr="00C22F39">
              <w:rPr>
                <w:rFonts w:ascii="Arial" w:hAnsi="Arial" w:cs="Arial"/>
                <w:sz w:val="20"/>
                <w:szCs w:val="20"/>
              </w:rPr>
              <w:t>and effective, taking</w:t>
            </w:r>
            <w:r w:rsidRPr="00C22F39">
              <w:rPr>
                <w:rFonts w:ascii="Arial" w:hAnsi="Arial" w:cs="Arial"/>
                <w:spacing w:val="-1"/>
                <w:sz w:val="20"/>
                <w:szCs w:val="20"/>
              </w:rPr>
              <w:t xml:space="preserve"> </w:t>
            </w:r>
            <w:r w:rsidRPr="00C22F39">
              <w:rPr>
                <w:rFonts w:ascii="Arial" w:hAnsi="Arial" w:cs="Arial"/>
                <w:sz w:val="20"/>
                <w:szCs w:val="20"/>
              </w:rPr>
              <w:t>into</w:t>
            </w:r>
            <w:r w:rsidRPr="00C22F39">
              <w:rPr>
                <w:rFonts w:ascii="Arial" w:hAnsi="Arial" w:cs="Arial"/>
                <w:spacing w:val="-1"/>
                <w:sz w:val="20"/>
                <w:szCs w:val="20"/>
              </w:rPr>
              <w:t xml:space="preserve"> </w:t>
            </w:r>
            <w:r w:rsidRPr="00C22F39">
              <w:rPr>
                <w:rFonts w:ascii="Arial" w:hAnsi="Arial" w:cs="Arial"/>
                <w:sz w:val="20"/>
                <w:szCs w:val="20"/>
              </w:rPr>
              <w:t>consideration</w:t>
            </w:r>
            <w:r w:rsidRPr="00C22F39">
              <w:rPr>
                <w:rFonts w:ascii="Arial" w:hAnsi="Arial" w:cs="Arial"/>
                <w:spacing w:val="-1"/>
                <w:sz w:val="20"/>
                <w:szCs w:val="20"/>
              </w:rPr>
              <w:t xml:space="preserve"> </w:t>
            </w:r>
            <w:r w:rsidRPr="00C22F39">
              <w:rPr>
                <w:rFonts w:ascii="Arial" w:hAnsi="Arial" w:cs="Arial"/>
                <w:sz w:val="20"/>
                <w:szCs w:val="20"/>
              </w:rPr>
              <w:t>the</w:t>
            </w:r>
            <w:r w:rsidRPr="00C22F39">
              <w:rPr>
                <w:rFonts w:ascii="Arial" w:hAnsi="Arial" w:cs="Arial"/>
                <w:spacing w:val="-2"/>
                <w:sz w:val="20"/>
                <w:szCs w:val="20"/>
              </w:rPr>
              <w:t xml:space="preserve"> </w:t>
            </w:r>
            <w:r w:rsidRPr="00C22F39">
              <w:rPr>
                <w:rFonts w:ascii="Arial" w:hAnsi="Arial" w:cs="Arial"/>
                <w:sz w:val="20"/>
                <w:szCs w:val="20"/>
              </w:rPr>
              <w:t>disparities that</w:t>
            </w:r>
            <w:r w:rsidRPr="00C22F39">
              <w:rPr>
                <w:rFonts w:ascii="Arial" w:hAnsi="Arial" w:cs="Arial"/>
                <w:spacing w:val="-2"/>
                <w:sz w:val="20"/>
                <w:szCs w:val="20"/>
              </w:rPr>
              <w:t xml:space="preserve"> </w:t>
            </w:r>
            <w:r w:rsidRPr="00C22F39">
              <w:rPr>
                <w:rFonts w:ascii="Arial" w:hAnsi="Arial" w:cs="Arial"/>
                <w:sz w:val="20"/>
                <w:szCs w:val="20"/>
              </w:rPr>
              <w:t>affect</w:t>
            </w:r>
            <w:r w:rsidRPr="00C22F39">
              <w:rPr>
                <w:rFonts w:ascii="Arial" w:hAnsi="Arial" w:cs="Arial"/>
                <w:spacing w:val="-2"/>
                <w:sz w:val="20"/>
                <w:szCs w:val="20"/>
              </w:rPr>
              <w:t xml:space="preserve"> </w:t>
            </w:r>
            <w:r w:rsidRPr="00C22F39">
              <w:rPr>
                <w:rFonts w:ascii="Arial" w:hAnsi="Arial" w:cs="Arial"/>
                <w:sz w:val="20"/>
                <w:szCs w:val="20"/>
              </w:rPr>
              <w:t>students’</w:t>
            </w:r>
            <w:r w:rsidRPr="00C22F39">
              <w:rPr>
                <w:rFonts w:ascii="Arial" w:hAnsi="Arial" w:cs="Arial"/>
                <w:spacing w:val="-1"/>
                <w:sz w:val="20"/>
                <w:szCs w:val="20"/>
              </w:rPr>
              <w:t xml:space="preserve"> </w:t>
            </w:r>
            <w:r w:rsidRPr="00C22F39">
              <w:rPr>
                <w:rFonts w:ascii="Arial" w:hAnsi="Arial" w:cs="Arial"/>
                <w:sz w:val="20"/>
                <w:szCs w:val="20"/>
              </w:rPr>
              <w:t>education</w:t>
            </w:r>
            <w:r w:rsidRPr="00C22F39">
              <w:rPr>
                <w:rFonts w:ascii="Arial" w:hAnsi="Arial" w:cs="Arial"/>
                <w:spacing w:val="-1"/>
                <w:sz w:val="20"/>
                <w:szCs w:val="20"/>
              </w:rPr>
              <w:t xml:space="preserve"> </w:t>
            </w:r>
            <w:r w:rsidRPr="00C22F39">
              <w:rPr>
                <w:rFonts w:ascii="Arial" w:hAnsi="Arial" w:cs="Arial"/>
                <w:sz w:val="20"/>
                <w:szCs w:val="20"/>
              </w:rPr>
              <w:t>experiences, such as the availability of the technology, internet connectivity, and online engagement as these were highlighted on</w:t>
            </w:r>
          </w:p>
          <w:p w:rsidR="00EE0CF1" w:rsidRPr="00C22F39" w:rsidRDefault="0008322A">
            <w:pPr>
              <w:pStyle w:val="TableParagraph"/>
              <w:spacing w:line="230" w:lineRule="atLeast"/>
              <w:ind w:left="109"/>
              <w:rPr>
                <w:rFonts w:ascii="Arial" w:hAnsi="Arial" w:cs="Arial"/>
                <w:sz w:val="20"/>
                <w:szCs w:val="20"/>
              </w:rPr>
            </w:pPr>
            <w:r w:rsidRPr="00C22F39">
              <w:rPr>
                <w:rFonts w:ascii="Arial" w:hAnsi="Arial" w:cs="Arial"/>
                <w:sz w:val="20"/>
                <w:szCs w:val="20"/>
              </w:rPr>
              <w:t>the</w:t>
            </w:r>
            <w:r w:rsidRPr="00C22F39">
              <w:rPr>
                <w:rFonts w:ascii="Arial" w:hAnsi="Arial" w:cs="Arial"/>
                <w:spacing w:val="-4"/>
                <w:sz w:val="20"/>
                <w:szCs w:val="20"/>
              </w:rPr>
              <w:t xml:space="preserve"> </w:t>
            </w:r>
            <w:r w:rsidRPr="00C22F39">
              <w:rPr>
                <w:rFonts w:ascii="Arial" w:hAnsi="Arial" w:cs="Arial"/>
                <w:sz w:val="20"/>
                <w:szCs w:val="20"/>
              </w:rPr>
              <w:t>findings</w:t>
            </w:r>
            <w:r w:rsidRPr="00C22F39">
              <w:rPr>
                <w:rFonts w:ascii="Arial" w:hAnsi="Arial" w:cs="Arial"/>
                <w:spacing w:val="-2"/>
                <w:sz w:val="20"/>
                <w:szCs w:val="20"/>
              </w:rPr>
              <w:t xml:space="preserve"> </w:t>
            </w:r>
            <w:r w:rsidRPr="00C22F39">
              <w:rPr>
                <w:rFonts w:ascii="Arial" w:hAnsi="Arial" w:cs="Arial"/>
                <w:sz w:val="20"/>
                <w:szCs w:val="20"/>
              </w:rPr>
              <w:t>of</w:t>
            </w:r>
            <w:r w:rsidRPr="00C22F39">
              <w:rPr>
                <w:rFonts w:ascii="Arial" w:hAnsi="Arial" w:cs="Arial"/>
                <w:spacing w:val="-3"/>
                <w:sz w:val="20"/>
                <w:szCs w:val="20"/>
              </w:rPr>
              <w:t xml:space="preserve"> </w:t>
            </w:r>
            <w:r w:rsidRPr="00C22F39">
              <w:rPr>
                <w:rFonts w:ascii="Arial" w:hAnsi="Arial" w:cs="Arial"/>
                <w:sz w:val="20"/>
                <w:szCs w:val="20"/>
              </w:rPr>
              <w:t>the</w:t>
            </w:r>
            <w:r w:rsidRPr="00C22F39">
              <w:rPr>
                <w:rFonts w:ascii="Arial" w:hAnsi="Arial" w:cs="Arial"/>
                <w:spacing w:val="-4"/>
                <w:sz w:val="20"/>
                <w:szCs w:val="20"/>
              </w:rPr>
              <w:t xml:space="preserve"> </w:t>
            </w:r>
            <w:r w:rsidRPr="00C22F39">
              <w:rPr>
                <w:rFonts w:ascii="Arial" w:hAnsi="Arial" w:cs="Arial"/>
                <w:sz w:val="20"/>
                <w:szCs w:val="20"/>
              </w:rPr>
              <w:t>study.</w:t>
            </w:r>
            <w:r w:rsidRPr="00C22F39">
              <w:rPr>
                <w:rFonts w:ascii="Arial" w:hAnsi="Arial" w:cs="Arial"/>
                <w:spacing w:val="-5"/>
                <w:sz w:val="20"/>
                <w:szCs w:val="20"/>
              </w:rPr>
              <w:t xml:space="preserve"> </w:t>
            </w:r>
            <w:r w:rsidRPr="00C22F39">
              <w:rPr>
                <w:rFonts w:ascii="Arial" w:hAnsi="Arial" w:cs="Arial"/>
                <w:sz w:val="20"/>
                <w:szCs w:val="20"/>
              </w:rPr>
              <w:t>Generally,</w:t>
            </w:r>
            <w:r w:rsidRPr="00C22F39">
              <w:rPr>
                <w:rFonts w:ascii="Arial" w:hAnsi="Arial" w:cs="Arial"/>
                <w:spacing w:val="-2"/>
                <w:sz w:val="20"/>
                <w:szCs w:val="20"/>
              </w:rPr>
              <w:t xml:space="preserve"> </w:t>
            </w:r>
            <w:r w:rsidRPr="00C22F39">
              <w:rPr>
                <w:rFonts w:ascii="Arial" w:hAnsi="Arial" w:cs="Arial"/>
                <w:sz w:val="20"/>
                <w:szCs w:val="20"/>
              </w:rPr>
              <w:t>the</w:t>
            </w:r>
            <w:r w:rsidRPr="00C22F39">
              <w:rPr>
                <w:rFonts w:ascii="Arial" w:hAnsi="Arial" w:cs="Arial"/>
                <w:spacing w:val="-4"/>
                <w:sz w:val="20"/>
                <w:szCs w:val="20"/>
              </w:rPr>
              <w:t xml:space="preserve"> </w:t>
            </w:r>
            <w:r w:rsidRPr="00C22F39">
              <w:rPr>
                <w:rFonts w:ascii="Arial" w:hAnsi="Arial" w:cs="Arial"/>
                <w:sz w:val="20"/>
                <w:szCs w:val="20"/>
              </w:rPr>
              <w:t>study</w:t>
            </w:r>
            <w:r w:rsidRPr="00C22F39">
              <w:rPr>
                <w:rFonts w:ascii="Arial" w:hAnsi="Arial" w:cs="Arial"/>
                <w:spacing w:val="-3"/>
                <w:sz w:val="20"/>
                <w:szCs w:val="20"/>
              </w:rPr>
              <w:t xml:space="preserve"> </w:t>
            </w:r>
            <w:r w:rsidRPr="00C22F39">
              <w:rPr>
                <w:rFonts w:ascii="Arial" w:hAnsi="Arial" w:cs="Arial"/>
                <w:sz w:val="20"/>
                <w:szCs w:val="20"/>
              </w:rPr>
              <w:t>contributes</w:t>
            </w:r>
            <w:r w:rsidRPr="00C22F39">
              <w:rPr>
                <w:rFonts w:ascii="Arial" w:hAnsi="Arial" w:cs="Arial"/>
                <w:spacing w:val="-2"/>
                <w:sz w:val="20"/>
                <w:szCs w:val="20"/>
              </w:rPr>
              <w:t xml:space="preserve"> </w:t>
            </w:r>
            <w:r w:rsidRPr="00C22F39">
              <w:rPr>
                <w:rFonts w:ascii="Arial" w:hAnsi="Arial" w:cs="Arial"/>
                <w:sz w:val="20"/>
                <w:szCs w:val="20"/>
              </w:rPr>
              <w:t>to</w:t>
            </w:r>
            <w:r w:rsidRPr="00C22F39">
              <w:rPr>
                <w:rFonts w:ascii="Arial" w:hAnsi="Arial" w:cs="Arial"/>
                <w:spacing w:val="-3"/>
                <w:sz w:val="20"/>
                <w:szCs w:val="20"/>
              </w:rPr>
              <w:t xml:space="preserve"> </w:t>
            </w:r>
            <w:r w:rsidRPr="00C22F39">
              <w:rPr>
                <w:rFonts w:ascii="Arial" w:hAnsi="Arial" w:cs="Arial"/>
                <w:sz w:val="20"/>
                <w:szCs w:val="20"/>
              </w:rPr>
              <w:t>the</w:t>
            </w:r>
            <w:r w:rsidRPr="00C22F39">
              <w:rPr>
                <w:rFonts w:ascii="Arial" w:hAnsi="Arial" w:cs="Arial"/>
                <w:spacing w:val="-4"/>
                <w:sz w:val="20"/>
                <w:szCs w:val="20"/>
              </w:rPr>
              <w:t xml:space="preserve"> </w:t>
            </w:r>
            <w:r w:rsidRPr="00C22F39">
              <w:rPr>
                <w:rFonts w:ascii="Arial" w:hAnsi="Arial" w:cs="Arial"/>
                <w:sz w:val="20"/>
                <w:szCs w:val="20"/>
              </w:rPr>
              <w:t>ongoing discussion</w:t>
            </w:r>
            <w:r w:rsidRPr="00C22F39">
              <w:rPr>
                <w:rFonts w:ascii="Arial" w:hAnsi="Arial" w:cs="Arial"/>
                <w:spacing w:val="-2"/>
                <w:sz w:val="20"/>
                <w:szCs w:val="20"/>
              </w:rPr>
              <w:t xml:space="preserve"> </w:t>
            </w:r>
            <w:r w:rsidRPr="00C22F39">
              <w:rPr>
                <w:rFonts w:ascii="Arial" w:hAnsi="Arial" w:cs="Arial"/>
                <w:sz w:val="20"/>
                <w:szCs w:val="20"/>
              </w:rPr>
              <w:t>about</w:t>
            </w:r>
            <w:r w:rsidRPr="00C22F39">
              <w:rPr>
                <w:rFonts w:ascii="Arial" w:hAnsi="Arial" w:cs="Arial"/>
                <w:spacing w:val="-3"/>
                <w:sz w:val="20"/>
                <w:szCs w:val="20"/>
              </w:rPr>
              <w:t xml:space="preserve"> </w:t>
            </w:r>
            <w:r w:rsidRPr="00C22F39">
              <w:rPr>
                <w:rFonts w:ascii="Arial" w:hAnsi="Arial" w:cs="Arial"/>
                <w:sz w:val="20"/>
                <w:szCs w:val="20"/>
              </w:rPr>
              <w:t>better</w:t>
            </w:r>
            <w:r w:rsidRPr="00C22F39">
              <w:rPr>
                <w:rFonts w:ascii="Arial" w:hAnsi="Arial" w:cs="Arial"/>
                <w:spacing w:val="-3"/>
                <w:sz w:val="20"/>
                <w:szCs w:val="20"/>
              </w:rPr>
              <w:t xml:space="preserve"> </w:t>
            </w:r>
            <w:r w:rsidRPr="00C22F39">
              <w:rPr>
                <w:rFonts w:ascii="Arial" w:hAnsi="Arial" w:cs="Arial"/>
                <w:sz w:val="20"/>
                <w:szCs w:val="20"/>
              </w:rPr>
              <w:t>implementing flexible learning globally.</w:t>
            </w:r>
          </w:p>
        </w:tc>
        <w:tc>
          <w:tcPr>
            <w:tcW w:w="6443" w:type="dxa"/>
          </w:tcPr>
          <w:p w:rsidR="00EE0CF1" w:rsidRPr="00C22F39" w:rsidRDefault="00EE0CF1">
            <w:pPr>
              <w:pStyle w:val="TableParagraph"/>
              <w:ind w:left="0"/>
              <w:rPr>
                <w:rFonts w:ascii="Arial" w:hAnsi="Arial" w:cs="Arial"/>
                <w:sz w:val="20"/>
                <w:szCs w:val="20"/>
              </w:rPr>
            </w:pPr>
          </w:p>
        </w:tc>
      </w:tr>
      <w:tr w:rsidR="00EE0CF1" w:rsidRPr="00C22F39">
        <w:trPr>
          <w:trHeight w:val="1260"/>
        </w:trPr>
        <w:tc>
          <w:tcPr>
            <w:tcW w:w="5352" w:type="dxa"/>
          </w:tcPr>
          <w:p w:rsidR="00EE0CF1" w:rsidRPr="00C22F39" w:rsidRDefault="0008322A">
            <w:pPr>
              <w:pStyle w:val="TableParagraph"/>
              <w:spacing w:before="1"/>
              <w:ind w:left="471"/>
              <w:rPr>
                <w:rFonts w:ascii="Arial" w:hAnsi="Arial" w:cs="Arial"/>
                <w:b/>
                <w:sz w:val="20"/>
                <w:szCs w:val="20"/>
              </w:rPr>
            </w:pPr>
            <w:r w:rsidRPr="00C22F39">
              <w:rPr>
                <w:rFonts w:ascii="Arial" w:hAnsi="Arial" w:cs="Arial"/>
                <w:b/>
                <w:sz w:val="20"/>
                <w:szCs w:val="20"/>
              </w:rPr>
              <w:t>Is the</w:t>
            </w:r>
            <w:r w:rsidRPr="00C22F39">
              <w:rPr>
                <w:rFonts w:ascii="Arial" w:hAnsi="Arial" w:cs="Arial"/>
                <w:b/>
                <w:spacing w:val="-3"/>
                <w:sz w:val="20"/>
                <w:szCs w:val="20"/>
              </w:rPr>
              <w:t xml:space="preserve"> </w:t>
            </w:r>
            <w:r w:rsidRPr="00C22F39">
              <w:rPr>
                <w:rFonts w:ascii="Arial" w:hAnsi="Arial" w:cs="Arial"/>
                <w:b/>
                <w:sz w:val="20"/>
                <w:szCs w:val="20"/>
              </w:rPr>
              <w:t>title</w:t>
            </w:r>
            <w:r w:rsidRPr="00C22F39">
              <w:rPr>
                <w:rFonts w:ascii="Arial" w:hAnsi="Arial" w:cs="Arial"/>
                <w:b/>
                <w:spacing w:val="-1"/>
                <w:sz w:val="20"/>
                <w:szCs w:val="20"/>
              </w:rPr>
              <w:t xml:space="preserve"> </w:t>
            </w:r>
            <w:r w:rsidRPr="00C22F39">
              <w:rPr>
                <w:rFonts w:ascii="Arial" w:hAnsi="Arial" w:cs="Arial"/>
                <w:b/>
                <w:sz w:val="20"/>
                <w:szCs w:val="20"/>
              </w:rPr>
              <w:t>of the</w:t>
            </w:r>
            <w:r w:rsidRPr="00C22F39">
              <w:rPr>
                <w:rFonts w:ascii="Arial" w:hAnsi="Arial" w:cs="Arial"/>
                <w:b/>
                <w:spacing w:val="-1"/>
                <w:sz w:val="20"/>
                <w:szCs w:val="20"/>
              </w:rPr>
              <w:t xml:space="preserve"> </w:t>
            </w:r>
            <w:r w:rsidRPr="00C22F39">
              <w:rPr>
                <w:rFonts w:ascii="Arial" w:hAnsi="Arial" w:cs="Arial"/>
                <w:b/>
                <w:sz w:val="20"/>
                <w:szCs w:val="20"/>
              </w:rPr>
              <w:t>article</w:t>
            </w:r>
            <w:r w:rsidRPr="00C22F39">
              <w:rPr>
                <w:rFonts w:ascii="Arial" w:hAnsi="Arial" w:cs="Arial"/>
                <w:b/>
                <w:spacing w:val="-1"/>
                <w:sz w:val="20"/>
                <w:szCs w:val="20"/>
              </w:rPr>
              <w:t xml:space="preserve"> </w:t>
            </w:r>
            <w:r w:rsidRPr="00C22F39">
              <w:rPr>
                <w:rFonts w:ascii="Arial" w:hAnsi="Arial" w:cs="Arial"/>
                <w:b/>
                <w:spacing w:val="-2"/>
                <w:sz w:val="20"/>
                <w:szCs w:val="20"/>
              </w:rPr>
              <w:t>suitable?</w:t>
            </w:r>
          </w:p>
          <w:p w:rsidR="00EE0CF1" w:rsidRPr="00C22F39" w:rsidRDefault="0008322A">
            <w:pPr>
              <w:pStyle w:val="TableParagraph"/>
              <w:ind w:left="471"/>
              <w:rPr>
                <w:rFonts w:ascii="Arial" w:hAnsi="Arial" w:cs="Arial"/>
                <w:b/>
                <w:sz w:val="20"/>
                <w:szCs w:val="20"/>
              </w:rPr>
            </w:pPr>
            <w:r w:rsidRPr="00C22F39">
              <w:rPr>
                <w:rFonts w:ascii="Arial" w:hAnsi="Arial" w:cs="Arial"/>
                <w:b/>
                <w:sz w:val="20"/>
                <w:szCs w:val="20"/>
              </w:rPr>
              <w:t>(If</w:t>
            </w:r>
            <w:r w:rsidRPr="00C22F39">
              <w:rPr>
                <w:rFonts w:ascii="Arial" w:hAnsi="Arial" w:cs="Arial"/>
                <w:b/>
                <w:spacing w:val="-1"/>
                <w:sz w:val="20"/>
                <w:szCs w:val="20"/>
              </w:rPr>
              <w:t xml:space="preserve"> </w:t>
            </w:r>
            <w:r w:rsidRPr="00C22F39">
              <w:rPr>
                <w:rFonts w:ascii="Arial" w:hAnsi="Arial" w:cs="Arial"/>
                <w:b/>
                <w:sz w:val="20"/>
                <w:szCs w:val="20"/>
              </w:rPr>
              <w:t>not</w:t>
            </w:r>
            <w:r w:rsidRPr="00C22F39">
              <w:rPr>
                <w:rFonts w:ascii="Arial" w:hAnsi="Arial" w:cs="Arial"/>
                <w:b/>
                <w:spacing w:val="-4"/>
                <w:sz w:val="20"/>
                <w:szCs w:val="20"/>
              </w:rPr>
              <w:t xml:space="preserve"> </w:t>
            </w:r>
            <w:r w:rsidRPr="00C22F39">
              <w:rPr>
                <w:rFonts w:ascii="Arial" w:hAnsi="Arial" w:cs="Arial"/>
                <w:b/>
                <w:sz w:val="20"/>
                <w:szCs w:val="20"/>
              </w:rPr>
              <w:t>please</w:t>
            </w:r>
            <w:r w:rsidRPr="00C22F39">
              <w:rPr>
                <w:rFonts w:ascii="Arial" w:hAnsi="Arial" w:cs="Arial"/>
                <w:b/>
                <w:spacing w:val="-2"/>
                <w:sz w:val="20"/>
                <w:szCs w:val="20"/>
              </w:rPr>
              <w:t xml:space="preserve"> </w:t>
            </w:r>
            <w:r w:rsidRPr="00C22F39">
              <w:rPr>
                <w:rFonts w:ascii="Arial" w:hAnsi="Arial" w:cs="Arial"/>
                <w:b/>
                <w:sz w:val="20"/>
                <w:szCs w:val="20"/>
              </w:rPr>
              <w:t>suggest</w:t>
            </w:r>
            <w:r w:rsidRPr="00C22F39">
              <w:rPr>
                <w:rFonts w:ascii="Arial" w:hAnsi="Arial" w:cs="Arial"/>
                <w:b/>
                <w:spacing w:val="-1"/>
                <w:sz w:val="20"/>
                <w:szCs w:val="20"/>
              </w:rPr>
              <w:t xml:space="preserve"> </w:t>
            </w:r>
            <w:r w:rsidRPr="00C22F39">
              <w:rPr>
                <w:rFonts w:ascii="Arial" w:hAnsi="Arial" w:cs="Arial"/>
                <w:b/>
                <w:sz w:val="20"/>
                <w:szCs w:val="20"/>
              </w:rPr>
              <w:t>an alternative</w:t>
            </w:r>
            <w:r w:rsidRPr="00C22F39">
              <w:rPr>
                <w:rFonts w:ascii="Arial" w:hAnsi="Arial" w:cs="Arial"/>
                <w:b/>
                <w:spacing w:val="-1"/>
                <w:sz w:val="20"/>
                <w:szCs w:val="20"/>
              </w:rPr>
              <w:t xml:space="preserve"> </w:t>
            </w:r>
            <w:r w:rsidRPr="00C22F39">
              <w:rPr>
                <w:rFonts w:ascii="Arial" w:hAnsi="Arial" w:cs="Arial"/>
                <w:b/>
                <w:spacing w:val="-2"/>
                <w:sz w:val="20"/>
                <w:szCs w:val="20"/>
              </w:rPr>
              <w:t>title)</w:t>
            </w:r>
          </w:p>
        </w:tc>
        <w:tc>
          <w:tcPr>
            <w:tcW w:w="9360" w:type="dxa"/>
          </w:tcPr>
          <w:p w:rsidR="00EE0CF1" w:rsidRPr="00C22F39" w:rsidRDefault="0008322A">
            <w:pPr>
              <w:pStyle w:val="TableParagraph"/>
              <w:spacing w:before="1"/>
              <w:ind w:left="109"/>
              <w:rPr>
                <w:rFonts w:ascii="Arial" w:hAnsi="Arial" w:cs="Arial"/>
                <w:sz w:val="20"/>
                <w:szCs w:val="20"/>
              </w:rPr>
            </w:pPr>
            <w:r w:rsidRPr="00C22F39">
              <w:rPr>
                <w:rFonts w:ascii="Arial" w:hAnsi="Arial" w:cs="Arial"/>
                <w:sz w:val="20"/>
                <w:szCs w:val="20"/>
              </w:rPr>
              <w:t>The</w:t>
            </w:r>
            <w:r w:rsidRPr="00C22F39">
              <w:rPr>
                <w:rFonts w:ascii="Arial" w:hAnsi="Arial" w:cs="Arial"/>
                <w:spacing w:val="-4"/>
                <w:sz w:val="20"/>
                <w:szCs w:val="20"/>
              </w:rPr>
              <w:t xml:space="preserve"> </w:t>
            </w:r>
            <w:r w:rsidRPr="00C22F39">
              <w:rPr>
                <w:rFonts w:ascii="Arial" w:hAnsi="Arial" w:cs="Arial"/>
                <w:sz w:val="20"/>
                <w:szCs w:val="20"/>
              </w:rPr>
              <w:t>title</w:t>
            </w:r>
            <w:r w:rsidRPr="00C22F39">
              <w:rPr>
                <w:rFonts w:ascii="Arial" w:hAnsi="Arial" w:cs="Arial"/>
                <w:spacing w:val="-4"/>
                <w:sz w:val="20"/>
                <w:szCs w:val="20"/>
              </w:rPr>
              <w:t xml:space="preserve"> </w:t>
            </w:r>
            <w:r w:rsidRPr="00C22F39">
              <w:rPr>
                <w:rFonts w:ascii="Arial" w:hAnsi="Arial" w:cs="Arial"/>
                <w:sz w:val="20"/>
                <w:szCs w:val="20"/>
              </w:rPr>
              <w:t>is</w:t>
            </w:r>
            <w:r w:rsidRPr="00C22F39">
              <w:rPr>
                <w:rFonts w:ascii="Arial" w:hAnsi="Arial" w:cs="Arial"/>
                <w:spacing w:val="-2"/>
                <w:sz w:val="20"/>
                <w:szCs w:val="20"/>
              </w:rPr>
              <w:t xml:space="preserve"> </w:t>
            </w:r>
            <w:r w:rsidRPr="00C22F39">
              <w:rPr>
                <w:rFonts w:ascii="Arial" w:hAnsi="Arial" w:cs="Arial"/>
                <w:sz w:val="20"/>
                <w:szCs w:val="20"/>
              </w:rPr>
              <w:t>well-written;</w:t>
            </w:r>
            <w:r w:rsidRPr="00C22F39">
              <w:rPr>
                <w:rFonts w:ascii="Arial" w:hAnsi="Arial" w:cs="Arial"/>
                <w:spacing w:val="-4"/>
                <w:sz w:val="20"/>
                <w:szCs w:val="20"/>
              </w:rPr>
              <w:t xml:space="preserve"> </w:t>
            </w:r>
            <w:r w:rsidRPr="00C22F39">
              <w:rPr>
                <w:rFonts w:ascii="Arial" w:hAnsi="Arial" w:cs="Arial"/>
                <w:sz w:val="20"/>
                <w:szCs w:val="20"/>
              </w:rPr>
              <w:t>it</w:t>
            </w:r>
            <w:r w:rsidRPr="00C22F39">
              <w:rPr>
                <w:rFonts w:ascii="Arial" w:hAnsi="Arial" w:cs="Arial"/>
                <w:spacing w:val="-4"/>
                <w:sz w:val="20"/>
                <w:szCs w:val="20"/>
              </w:rPr>
              <w:t xml:space="preserve"> </w:t>
            </w:r>
            <w:r w:rsidRPr="00C22F39">
              <w:rPr>
                <w:rFonts w:ascii="Arial" w:hAnsi="Arial" w:cs="Arial"/>
                <w:sz w:val="20"/>
                <w:szCs w:val="20"/>
              </w:rPr>
              <w:t>directly</w:t>
            </w:r>
            <w:r w:rsidRPr="00C22F39">
              <w:rPr>
                <w:rFonts w:ascii="Arial" w:hAnsi="Arial" w:cs="Arial"/>
                <w:spacing w:val="-3"/>
                <w:sz w:val="20"/>
                <w:szCs w:val="20"/>
              </w:rPr>
              <w:t xml:space="preserve"> </w:t>
            </w:r>
            <w:r w:rsidRPr="00C22F39">
              <w:rPr>
                <w:rFonts w:ascii="Arial" w:hAnsi="Arial" w:cs="Arial"/>
                <w:sz w:val="20"/>
                <w:szCs w:val="20"/>
              </w:rPr>
              <w:t>provides</w:t>
            </w:r>
            <w:r w:rsidRPr="00C22F39">
              <w:rPr>
                <w:rFonts w:ascii="Arial" w:hAnsi="Arial" w:cs="Arial"/>
                <w:spacing w:val="-2"/>
                <w:sz w:val="20"/>
                <w:szCs w:val="20"/>
              </w:rPr>
              <w:t xml:space="preserve"> </w:t>
            </w:r>
            <w:r w:rsidRPr="00C22F39">
              <w:rPr>
                <w:rFonts w:ascii="Arial" w:hAnsi="Arial" w:cs="Arial"/>
                <w:sz w:val="20"/>
                <w:szCs w:val="20"/>
              </w:rPr>
              <w:t>readers</w:t>
            </w:r>
            <w:r w:rsidRPr="00C22F39">
              <w:rPr>
                <w:rFonts w:ascii="Arial" w:hAnsi="Arial" w:cs="Arial"/>
                <w:spacing w:val="-2"/>
                <w:sz w:val="20"/>
                <w:szCs w:val="20"/>
              </w:rPr>
              <w:t xml:space="preserve"> </w:t>
            </w:r>
            <w:r w:rsidRPr="00C22F39">
              <w:rPr>
                <w:rFonts w:ascii="Arial" w:hAnsi="Arial" w:cs="Arial"/>
                <w:sz w:val="20"/>
                <w:szCs w:val="20"/>
              </w:rPr>
              <w:t>with</w:t>
            </w:r>
            <w:r w:rsidRPr="00C22F39">
              <w:rPr>
                <w:rFonts w:ascii="Arial" w:hAnsi="Arial" w:cs="Arial"/>
                <w:spacing w:val="-3"/>
                <w:sz w:val="20"/>
                <w:szCs w:val="20"/>
              </w:rPr>
              <w:t xml:space="preserve"> </w:t>
            </w:r>
            <w:r w:rsidRPr="00C22F39">
              <w:rPr>
                <w:rFonts w:ascii="Arial" w:hAnsi="Arial" w:cs="Arial"/>
                <w:sz w:val="20"/>
                <w:szCs w:val="20"/>
              </w:rPr>
              <w:t>ideas</w:t>
            </w:r>
            <w:r w:rsidRPr="00C22F39">
              <w:rPr>
                <w:rFonts w:ascii="Arial" w:hAnsi="Arial" w:cs="Arial"/>
                <w:spacing w:val="-2"/>
                <w:sz w:val="20"/>
                <w:szCs w:val="20"/>
              </w:rPr>
              <w:t xml:space="preserve"> </w:t>
            </w:r>
            <w:r w:rsidRPr="00C22F39">
              <w:rPr>
                <w:rFonts w:ascii="Arial" w:hAnsi="Arial" w:cs="Arial"/>
                <w:sz w:val="20"/>
                <w:szCs w:val="20"/>
              </w:rPr>
              <w:t>about</w:t>
            </w:r>
            <w:r w:rsidRPr="00C22F39">
              <w:rPr>
                <w:rFonts w:ascii="Arial" w:hAnsi="Arial" w:cs="Arial"/>
                <w:spacing w:val="-4"/>
                <w:sz w:val="20"/>
                <w:szCs w:val="20"/>
              </w:rPr>
              <w:t xml:space="preserve"> </w:t>
            </w:r>
            <w:r w:rsidRPr="00C22F39">
              <w:rPr>
                <w:rFonts w:ascii="Arial" w:hAnsi="Arial" w:cs="Arial"/>
                <w:sz w:val="20"/>
                <w:szCs w:val="20"/>
              </w:rPr>
              <w:t>the</w:t>
            </w:r>
            <w:r w:rsidRPr="00C22F39">
              <w:rPr>
                <w:rFonts w:ascii="Arial" w:hAnsi="Arial" w:cs="Arial"/>
                <w:spacing w:val="-4"/>
                <w:sz w:val="20"/>
                <w:szCs w:val="20"/>
              </w:rPr>
              <w:t xml:space="preserve"> </w:t>
            </w:r>
            <w:r w:rsidRPr="00C22F39">
              <w:rPr>
                <w:rFonts w:ascii="Arial" w:hAnsi="Arial" w:cs="Arial"/>
                <w:sz w:val="20"/>
                <w:szCs w:val="20"/>
              </w:rPr>
              <w:t>study,</w:t>
            </w:r>
            <w:r w:rsidRPr="00C22F39">
              <w:rPr>
                <w:rFonts w:ascii="Arial" w:hAnsi="Arial" w:cs="Arial"/>
                <w:spacing w:val="-2"/>
                <w:sz w:val="20"/>
                <w:szCs w:val="20"/>
              </w:rPr>
              <w:t xml:space="preserve"> </w:t>
            </w:r>
            <w:r w:rsidRPr="00C22F39">
              <w:rPr>
                <w:rFonts w:ascii="Arial" w:hAnsi="Arial" w:cs="Arial"/>
                <w:sz w:val="20"/>
                <w:szCs w:val="20"/>
              </w:rPr>
              <w:t>considering</w:t>
            </w:r>
            <w:r w:rsidRPr="00C22F39">
              <w:rPr>
                <w:rFonts w:ascii="Arial" w:hAnsi="Arial" w:cs="Arial"/>
                <w:spacing w:val="-3"/>
                <w:sz w:val="20"/>
                <w:szCs w:val="20"/>
              </w:rPr>
              <w:t xml:space="preserve"> </w:t>
            </w:r>
            <w:r w:rsidRPr="00C22F39">
              <w:rPr>
                <w:rFonts w:ascii="Arial" w:hAnsi="Arial" w:cs="Arial"/>
                <w:sz w:val="20"/>
                <w:szCs w:val="20"/>
              </w:rPr>
              <w:t>that</w:t>
            </w:r>
            <w:r w:rsidRPr="00C22F39">
              <w:rPr>
                <w:rFonts w:ascii="Arial" w:hAnsi="Arial" w:cs="Arial"/>
                <w:spacing w:val="-4"/>
                <w:sz w:val="20"/>
                <w:szCs w:val="20"/>
              </w:rPr>
              <w:t xml:space="preserve"> </w:t>
            </w:r>
            <w:r w:rsidRPr="00C22F39">
              <w:rPr>
                <w:rFonts w:ascii="Arial" w:hAnsi="Arial" w:cs="Arial"/>
                <w:sz w:val="20"/>
                <w:szCs w:val="20"/>
              </w:rPr>
              <w:t>the</w:t>
            </w:r>
            <w:r w:rsidRPr="00C22F39">
              <w:rPr>
                <w:rFonts w:ascii="Arial" w:hAnsi="Arial" w:cs="Arial"/>
                <w:spacing w:val="-1"/>
                <w:sz w:val="20"/>
                <w:szCs w:val="20"/>
              </w:rPr>
              <w:t xml:space="preserve"> </w:t>
            </w:r>
            <w:r w:rsidRPr="00C22F39">
              <w:rPr>
                <w:rFonts w:ascii="Arial" w:hAnsi="Arial" w:cs="Arial"/>
                <w:sz w:val="20"/>
                <w:szCs w:val="20"/>
              </w:rPr>
              <w:t>pandemic</w:t>
            </w:r>
            <w:r w:rsidRPr="00C22F39">
              <w:rPr>
                <w:rFonts w:ascii="Arial" w:hAnsi="Arial" w:cs="Arial"/>
                <w:spacing w:val="-4"/>
                <w:sz w:val="20"/>
                <w:szCs w:val="20"/>
              </w:rPr>
              <w:t xml:space="preserve"> </w:t>
            </w:r>
            <w:r w:rsidRPr="00C22F39">
              <w:rPr>
                <w:rFonts w:ascii="Arial" w:hAnsi="Arial" w:cs="Arial"/>
                <w:sz w:val="20"/>
                <w:szCs w:val="20"/>
              </w:rPr>
              <w:t>has already ended, based on the report released by the World Health Organization.</w:t>
            </w:r>
          </w:p>
        </w:tc>
        <w:tc>
          <w:tcPr>
            <w:tcW w:w="6443" w:type="dxa"/>
          </w:tcPr>
          <w:p w:rsidR="00EE0CF1" w:rsidRPr="00C22F39" w:rsidRDefault="00EE0CF1">
            <w:pPr>
              <w:pStyle w:val="TableParagraph"/>
              <w:ind w:left="0"/>
              <w:rPr>
                <w:rFonts w:ascii="Arial" w:hAnsi="Arial" w:cs="Arial"/>
                <w:sz w:val="20"/>
                <w:szCs w:val="20"/>
              </w:rPr>
            </w:pPr>
          </w:p>
        </w:tc>
      </w:tr>
      <w:tr w:rsidR="00EE0CF1" w:rsidRPr="00C22F39">
        <w:trPr>
          <w:trHeight w:val="1381"/>
        </w:trPr>
        <w:tc>
          <w:tcPr>
            <w:tcW w:w="5352" w:type="dxa"/>
          </w:tcPr>
          <w:p w:rsidR="00EE0CF1" w:rsidRPr="00C22F39" w:rsidRDefault="0008322A">
            <w:pPr>
              <w:pStyle w:val="TableParagraph"/>
              <w:ind w:left="471" w:right="196"/>
              <w:rPr>
                <w:rFonts w:ascii="Arial" w:hAnsi="Arial" w:cs="Arial"/>
                <w:b/>
                <w:sz w:val="20"/>
                <w:szCs w:val="20"/>
              </w:rPr>
            </w:pPr>
            <w:r w:rsidRPr="00C22F39">
              <w:rPr>
                <w:rFonts w:ascii="Arial" w:hAnsi="Arial" w:cs="Arial"/>
                <w:b/>
                <w:sz w:val="20"/>
                <w:szCs w:val="20"/>
              </w:rPr>
              <w:t>Is the abstract of the article comprehensive? Do you suggest</w:t>
            </w:r>
            <w:r w:rsidRPr="00C22F39">
              <w:rPr>
                <w:rFonts w:ascii="Arial" w:hAnsi="Arial" w:cs="Arial"/>
                <w:b/>
                <w:spacing w:val="-3"/>
                <w:sz w:val="20"/>
                <w:szCs w:val="20"/>
              </w:rPr>
              <w:t xml:space="preserve"> </w:t>
            </w:r>
            <w:r w:rsidRPr="00C22F39">
              <w:rPr>
                <w:rFonts w:ascii="Arial" w:hAnsi="Arial" w:cs="Arial"/>
                <w:b/>
                <w:sz w:val="20"/>
                <w:szCs w:val="20"/>
              </w:rPr>
              <w:t>the</w:t>
            </w:r>
            <w:r w:rsidRPr="00C22F39">
              <w:rPr>
                <w:rFonts w:ascii="Arial" w:hAnsi="Arial" w:cs="Arial"/>
                <w:b/>
                <w:spacing w:val="-5"/>
                <w:sz w:val="20"/>
                <w:szCs w:val="20"/>
              </w:rPr>
              <w:t xml:space="preserve"> </w:t>
            </w:r>
            <w:r w:rsidRPr="00C22F39">
              <w:rPr>
                <w:rFonts w:ascii="Arial" w:hAnsi="Arial" w:cs="Arial"/>
                <w:b/>
                <w:sz w:val="20"/>
                <w:szCs w:val="20"/>
              </w:rPr>
              <w:t>addition</w:t>
            </w:r>
            <w:r w:rsidRPr="00C22F39">
              <w:rPr>
                <w:rFonts w:ascii="Arial" w:hAnsi="Arial" w:cs="Arial"/>
                <w:b/>
                <w:spacing w:val="-6"/>
                <w:sz w:val="20"/>
                <w:szCs w:val="20"/>
              </w:rPr>
              <w:t xml:space="preserve"> </w:t>
            </w:r>
            <w:r w:rsidRPr="00C22F39">
              <w:rPr>
                <w:rFonts w:ascii="Arial" w:hAnsi="Arial" w:cs="Arial"/>
                <w:b/>
                <w:sz w:val="20"/>
                <w:szCs w:val="20"/>
              </w:rPr>
              <w:t>(or</w:t>
            </w:r>
            <w:r w:rsidRPr="00C22F39">
              <w:rPr>
                <w:rFonts w:ascii="Arial" w:hAnsi="Arial" w:cs="Arial"/>
                <w:b/>
                <w:spacing w:val="-5"/>
                <w:sz w:val="20"/>
                <w:szCs w:val="20"/>
              </w:rPr>
              <w:t xml:space="preserve"> </w:t>
            </w:r>
            <w:r w:rsidRPr="00C22F39">
              <w:rPr>
                <w:rFonts w:ascii="Arial" w:hAnsi="Arial" w:cs="Arial"/>
                <w:b/>
                <w:sz w:val="20"/>
                <w:szCs w:val="20"/>
              </w:rPr>
              <w:t>deletion)</w:t>
            </w:r>
            <w:r w:rsidRPr="00C22F39">
              <w:rPr>
                <w:rFonts w:ascii="Arial" w:hAnsi="Arial" w:cs="Arial"/>
                <w:b/>
                <w:spacing w:val="-4"/>
                <w:sz w:val="20"/>
                <w:szCs w:val="20"/>
              </w:rPr>
              <w:t xml:space="preserve"> </w:t>
            </w:r>
            <w:r w:rsidRPr="00C22F39">
              <w:rPr>
                <w:rFonts w:ascii="Arial" w:hAnsi="Arial" w:cs="Arial"/>
                <w:b/>
                <w:sz w:val="20"/>
                <w:szCs w:val="20"/>
              </w:rPr>
              <w:t>of</w:t>
            </w:r>
            <w:r w:rsidRPr="00C22F39">
              <w:rPr>
                <w:rFonts w:ascii="Arial" w:hAnsi="Arial" w:cs="Arial"/>
                <w:b/>
                <w:spacing w:val="-6"/>
                <w:sz w:val="20"/>
                <w:szCs w:val="20"/>
              </w:rPr>
              <w:t xml:space="preserve"> </w:t>
            </w:r>
            <w:r w:rsidRPr="00C22F39">
              <w:rPr>
                <w:rFonts w:ascii="Arial" w:hAnsi="Arial" w:cs="Arial"/>
                <w:b/>
                <w:sz w:val="20"/>
                <w:szCs w:val="20"/>
              </w:rPr>
              <w:t>some</w:t>
            </w:r>
            <w:r w:rsidRPr="00C22F39">
              <w:rPr>
                <w:rFonts w:ascii="Arial" w:hAnsi="Arial" w:cs="Arial"/>
                <w:b/>
                <w:spacing w:val="-5"/>
                <w:sz w:val="20"/>
                <w:szCs w:val="20"/>
              </w:rPr>
              <w:t xml:space="preserve"> </w:t>
            </w:r>
            <w:r w:rsidRPr="00C22F39">
              <w:rPr>
                <w:rFonts w:ascii="Arial" w:hAnsi="Arial" w:cs="Arial"/>
                <w:b/>
                <w:sz w:val="20"/>
                <w:szCs w:val="20"/>
              </w:rPr>
              <w:t>points</w:t>
            </w:r>
            <w:r w:rsidRPr="00C22F39">
              <w:rPr>
                <w:rFonts w:ascii="Arial" w:hAnsi="Arial" w:cs="Arial"/>
                <w:b/>
                <w:spacing w:val="-6"/>
                <w:sz w:val="20"/>
                <w:szCs w:val="20"/>
              </w:rPr>
              <w:t xml:space="preserve"> </w:t>
            </w:r>
            <w:r w:rsidRPr="00C22F39">
              <w:rPr>
                <w:rFonts w:ascii="Arial" w:hAnsi="Arial" w:cs="Arial"/>
                <w:b/>
                <w:sz w:val="20"/>
                <w:szCs w:val="20"/>
              </w:rPr>
              <w:t>in</w:t>
            </w:r>
            <w:r w:rsidRPr="00C22F39">
              <w:rPr>
                <w:rFonts w:ascii="Arial" w:hAnsi="Arial" w:cs="Arial"/>
                <w:b/>
                <w:spacing w:val="-3"/>
                <w:sz w:val="20"/>
                <w:szCs w:val="20"/>
              </w:rPr>
              <w:t xml:space="preserve"> </w:t>
            </w:r>
            <w:r w:rsidRPr="00C22F39">
              <w:rPr>
                <w:rFonts w:ascii="Arial" w:hAnsi="Arial" w:cs="Arial"/>
                <w:b/>
                <w:sz w:val="20"/>
                <w:szCs w:val="20"/>
              </w:rPr>
              <w:t>this section? Please write your suggestions here.</w:t>
            </w:r>
          </w:p>
        </w:tc>
        <w:tc>
          <w:tcPr>
            <w:tcW w:w="9360" w:type="dxa"/>
          </w:tcPr>
          <w:p w:rsidR="00EE0CF1" w:rsidRPr="00C22F39" w:rsidRDefault="0008322A">
            <w:pPr>
              <w:pStyle w:val="TableParagraph"/>
              <w:ind w:left="109" w:right="130"/>
              <w:rPr>
                <w:rFonts w:ascii="Arial" w:hAnsi="Arial" w:cs="Arial"/>
                <w:sz w:val="20"/>
                <w:szCs w:val="20"/>
              </w:rPr>
            </w:pPr>
            <w:r w:rsidRPr="00C22F39">
              <w:rPr>
                <w:rFonts w:ascii="Arial" w:hAnsi="Arial" w:cs="Arial"/>
                <w:sz w:val="20"/>
                <w:szCs w:val="20"/>
              </w:rPr>
              <w:t>To make the abstract more comprehensive, it is suggested that the author/s may include the process of gathering the data and how it was treated, with its design as descriptive-inferential. Moreover, some statements are repetitive</w:t>
            </w:r>
            <w:r w:rsidRPr="00C22F39">
              <w:rPr>
                <w:rFonts w:ascii="Arial" w:hAnsi="Arial" w:cs="Arial"/>
                <w:spacing w:val="-3"/>
                <w:sz w:val="20"/>
                <w:szCs w:val="20"/>
              </w:rPr>
              <w:t xml:space="preserve"> </w:t>
            </w:r>
            <w:r w:rsidRPr="00C22F39">
              <w:rPr>
                <w:rFonts w:ascii="Arial" w:hAnsi="Arial" w:cs="Arial"/>
                <w:sz w:val="20"/>
                <w:szCs w:val="20"/>
              </w:rPr>
              <w:t>and</w:t>
            </w:r>
            <w:r w:rsidRPr="00C22F39">
              <w:rPr>
                <w:rFonts w:ascii="Arial" w:hAnsi="Arial" w:cs="Arial"/>
                <w:spacing w:val="-2"/>
                <w:sz w:val="20"/>
                <w:szCs w:val="20"/>
              </w:rPr>
              <w:t xml:space="preserve"> </w:t>
            </w:r>
            <w:r w:rsidRPr="00C22F39">
              <w:rPr>
                <w:rFonts w:ascii="Arial" w:hAnsi="Arial" w:cs="Arial"/>
                <w:sz w:val="20"/>
                <w:szCs w:val="20"/>
              </w:rPr>
              <w:t>too</w:t>
            </w:r>
            <w:r w:rsidRPr="00C22F39">
              <w:rPr>
                <w:rFonts w:ascii="Arial" w:hAnsi="Arial" w:cs="Arial"/>
                <w:spacing w:val="-2"/>
                <w:sz w:val="20"/>
                <w:szCs w:val="20"/>
              </w:rPr>
              <w:t xml:space="preserve"> </w:t>
            </w:r>
            <w:r w:rsidRPr="00C22F39">
              <w:rPr>
                <w:rFonts w:ascii="Arial" w:hAnsi="Arial" w:cs="Arial"/>
                <w:sz w:val="20"/>
                <w:szCs w:val="20"/>
              </w:rPr>
              <w:t>lengthy,</w:t>
            </w:r>
            <w:r w:rsidRPr="00C22F39">
              <w:rPr>
                <w:rFonts w:ascii="Arial" w:hAnsi="Arial" w:cs="Arial"/>
                <w:spacing w:val="-1"/>
                <w:sz w:val="20"/>
                <w:szCs w:val="20"/>
              </w:rPr>
              <w:t xml:space="preserve"> </w:t>
            </w:r>
            <w:r w:rsidRPr="00C22F39">
              <w:rPr>
                <w:rFonts w:ascii="Arial" w:hAnsi="Arial" w:cs="Arial"/>
                <w:sz w:val="20"/>
                <w:szCs w:val="20"/>
              </w:rPr>
              <w:t>which</w:t>
            </w:r>
            <w:r w:rsidRPr="00C22F39">
              <w:rPr>
                <w:rFonts w:ascii="Arial" w:hAnsi="Arial" w:cs="Arial"/>
                <w:spacing w:val="-2"/>
                <w:sz w:val="20"/>
                <w:szCs w:val="20"/>
              </w:rPr>
              <w:t xml:space="preserve"> </w:t>
            </w:r>
            <w:r w:rsidRPr="00C22F39">
              <w:rPr>
                <w:rFonts w:ascii="Arial" w:hAnsi="Arial" w:cs="Arial"/>
                <w:sz w:val="20"/>
                <w:szCs w:val="20"/>
              </w:rPr>
              <w:t>can</w:t>
            </w:r>
            <w:r w:rsidRPr="00C22F39">
              <w:rPr>
                <w:rFonts w:ascii="Arial" w:hAnsi="Arial" w:cs="Arial"/>
                <w:spacing w:val="-1"/>
                <w:sz w:val="20"/>
                <w:szCs w:val="20"/>
              </w:rPr>
              <w:t xml:space="preserve"> </w:t>
            </w:r>
            <w:r w:rsidRPr="00C22F39">
              <w:rPr>
                <w:rFonts w:ascii="Arial" w:hAnsi="Arial" w:cs="Arial"/>
                <w:sz w:val="20"/>
                <w:szCs w:val="20"/>
              </w:rPr>
              <w:t>be</w:t>
            </w:r>
            <w:r w:rsidRPr="00C22F39">
              <w:rPr>
                <w:rFonts w:ascii="Arial" w:hAnsi="Arial" w:cs="Arial"/>
                <w:spacing w:val="-3"/>
                <w:sz w:val="20"/>
                <w:szCs w:val="20"/>
              </w:rPr>
              <w:t xml:space="preserve"> </w:t>
            </w:r>
            <w:r w:rsidRPr="00C22F39">
              <w:rPr>
                <w:rFonts w:ascii="Arial" w:hAnsi="Arial" w:cs="Arial"/>
                <w:sz w:val="20"/>
                <w:szCs w:val="20"/>
              </w:rPr>
              <w:t>simplified</w:t>
            </w:r>
            <w:r w:rsidRPr="00C22F39">
              <w:rPr>
                <w:rFonts w:ascii="Arial" w:hAnsi="Arial" w:cs="Arial"/>
                <w:spacing w:val="-1"/>
                <w:sz w:val="20"/>
                <w:szCs w:val="20"/>
              </w:rPr>
              <w:t xml:space="preserve"> </w:t>
            </w:r>
            <w:r w:rsidRPr="00C22F39">
              <w:rPr>
                <w:rFonts w:ascii="Arial" w:hAnsi="Arial" w:cs="Arial"/>
                <w:sz w:val="20"/>
                <w:szCs w:val="20"/>
              </w:rPr>
              <w:t>to</w:t>
            </w:r>
            <w:r w:rsidRPr="00C22F39">
              <w:rPr>
                <w:rFonts w:ascii="Arial" w:hAnsi="Arial" w:cs="Arial"/>
                <w:spacing w:val="-2"/>
                <w:sz w:val="20"/>
                <w:szCs w:val="20"/>
              </w:rPr>
              <w:t xml:space="preserve"> </w:t>
            </w:r>
            <w:r w:rsidRPr="00C22F39">
              <w:rPr>
                <w:rFonts w:ascii="Arial" w:hAnsi="Arial" w:cs="Arial"/>
                <w:sz w:val="20"/>
                <w:szCs w:val="20"/>
              </w:rPr>
              <w:t>enhance</w:t>
            </w:r>
            <w:r w:rsidRPr="00C22F39">
              <w:rPr>
                <w:rFonts w:ascii="Arial" w:hAnsi="Arial" w:cs="Arial"/>
                <w:spacing w:val="-3"/>
                <w:sz w:val="20"/>
                <w:szCs w:val="20"/>
              </w:rPr>
              <w:t xml:space="preserve"> </w:t>
            </w:r>
            <w:r w:rsidRPr="00C22F39">
              <w:rPr>
                <w:rFonts w:ascii="Arial" w:hAnsi="Arial" w:cs="Arial"/>
                <w:sz w:val="20"/>
                <w:szCs w:val="20"/>
              </w:rPr>
              <w:t>their</w:t>
            </w:r>
            <w:r w:rsidRPr="00C22F39">
              <w:rPr>
                <w:rFonts w:ascii="Arial" w:hAnsi="Arial" w:cs="Arial"/>
                <w:spacing w:val="-2"/>
                <w:sz w:val="20"/>
                <w:szCs w:val="20"/>
              </w:rPr>
              <w:t xml:space="preserve"> </w:t>
            </w:r>
            <w:r w:rsidRPr="00C22F39">
              <w:rPr>
                <w:rFonts w:ascii="Arial" w:hAnsi="Arial" w:cs="Arial"/>
                <w:sz w:val="20"/>
                <w:szCs w:val="20"/>
              </w:rPr>
              <w:t>readability. It</w:t>
            </w:r>
            <w:r w:rsidRPr="00C22F39">
              <w:rPr>
                <w:rFonts w:ascii="Arial" w:hAnsi="Arial" w:cs="Arial"/>
                <w:spacing w:val="-3"/>
                <w:sz w:val="20"/>
                <w:szCs w:val="20"/>
              </w:rPr>
              <w:t xml:space="preserve"> </w:t>
            </w:r>
            <w:r w:rsidRPr="00C22F39">
              <w:rPr>
                <w:rFonts w:ascii="Arial" w:hAnsi="Arial" w:cs="Arial"/>
                <w:sz w:val="20"/>
                <w:szCs w:val="20"/>
              </w:rPr>
              <w:t>is</w:t>
            </w:r>
            <w:r w:rsidRPr="00C22F39">
              <w:rPr>
                <w:rFonts w:ascii="Arial" w:hAnsi="Arial" w:cs="Arial"/>
                <w:spacing w:val="-1"/>
                <w:sz w:val="20"/>
                <w:szCs w:val="20"/>
              </w:rPr>
              <w:t xml:space="preserve"> </w:t>
            </w:r>
            <w:r w:rsidRPr="00C22F39">
              <w:rPr>
                <w:rFonts w:ascii="Arial" w:hAnsi="Arial" w:cs="Arial"/>
                <w:sz w:val="20"/>
                <w:szCs w:val="20"/>
              </w:rPr>
              <w:t>also</w:t>
            </w:r>
            <w:r w:rsidRPr="00C22F39">
              <w:rPr>
                <w:rFonts w:ascii="Arial" w:hAnsi="Arial" w:cs="Arial"/>
                <w:spacing w:val="-2"/>
                <w:sz w:val="20"/>
                <w:szCs w:val="20"/>
              </w:rPr>
              <w:t xml:space="preserve"> </w:t>
            </w:r>
            <w:r w:rsidRPr="00C22F39">
              <w:rPr>
                <w:rFonts w:ascii="Arial" w:hAnsi="Arial" w:cs="Arial"/>
                <w:sz w:val="20"/>
                <w:szCs w:val="20"/>
              </w:rPr>
              <w:t>suggested</w:t>
            </w:r>
            <w:r w:rsidRPr="00C22F39">
              <w:rPr>
                <w:rFonts w:ascii="Arial" w:hAnsi="Arial" w:cs="Arial"/>
                <w:spacing w:val="-2"/>
                <w:sz w:val="20"/>
                <w:szCs w:val="20"/>
              </w:rPr>
              <w:t xml:space="preserve"> </w:t>
            </w:r>
            <w:r w:rsidRPr="00C22F39">
              <w:rPr>
                <w:rFonts w:ascii="Arial" w:hAnsi="Arial" w:cs="Arial"/>
                <w:sz w:val="20"/>
                <w:szCs w:val="20"/>
              </w:rPr>
              <w:t>to indicate</w:t>
            </w:r>
            <w:r w:rsidRPr="00C22F39">
              <w:rPr>
                <w:rFonts w:ascii="Arial" w:hAnsi="Arial" w:cs="Arial"/>
                <w:spacing w:val="-3"/>
                <w:sz w:val="20"/>
                <w:szCs w:val="20"/>
              </w:rPr>
              <w:t xml:space="preserve"> </w:t>
            </w:r>
            <w:r w:rsidRPr="00C22F39">
              <w:rPr>
                <w:rFonts w:ascii="Arial" w:hAnsi="Arial" w:cs="Arial"/>
                <w:sz w:val="20"/>
                <w:szCs w:val="20"/>
              </w:rPr>
              <w:t>the more</w:t>
            </w:r>
            <w:r w:rsidRPr="00C22F39">
              <w:rPr>
                <w:rFonts w:ascii="Arial" w:hAnsi="Arial" w:cs="Arial"/>
                <w:spacing w:val="-1"/>
                <w:sz w:val="20"/>
                <w:szCs w:val="20"/>
              </w:rPr>
              <w:t xml:space="preserve"> </w:t>
            </w:r>
            <w:r w:rsidRPr="00C22F39">
              <w:rPr>
                <w:rFonts w:ascii="Arial" w:hAnsi="Arial" w:cs="Arial"/>
                <w:sz w:val="20"/>
                <w:szCs w:val="20"/>
              </w:rPr>
              <w:t>significant contribution of the</w:t>
            </w:r>
            <w:r w:rsidRPr="00C22F39">
              <w:rPr>
                <w:rFonts w:ascii="Arial" w:hAnsi="Arial" w:cs="Arial"/>
                <w:spacing w:val="-1"/>
                <w:sz w:val="20"/>
                <w:szCs w:val="20"/>
              </w:rPr>
              <w:t xml:space="preserve"> </w:t>
            </w:r>
            <w:r w:rsidRPr="00C22F39">
              <w:rPr>
                <w:rFonts w:ascii="Arial" w:hAnsi="Arial" w:cs="Arial"/>
                <w:sz w:val="20"/>
                <w:szCs w:val="20"/>
              </w:rPr>
              <w:t>study as the</w:t>
            </w:r>
            <w:r w:rsidRPr="00C22F39">
              <w:rPr>
                <w:rFonts w:ascii="Arial" w:hAnsi="Arial" w:cs="Arial"/>
                <w:spacing w:val="-1"/>
                <w:sz w:val="20"/>
                <w:szCs w:val="20"/>
              </w:rPr>
              <w:t xml:space="preserve"> </w:t>
            </w:r>
            <w:r w:rsidRPr="00C22F39">
              <w:rPr>
                <w:rFonts w:ascii="Arial" w:hAnsi="Arial" w:cs="Arial"/>
                <w:sz w:val="20"/>
                <w:szCs w:val="20"/>
              </w:rPr>
              <w:t>concluding statement</w:t>
            </w:r>
            <w:r w:rsidRPr="00C22F39">
              <w:rPr>
                <w:rFonts w:ascii="Arial" w:hAnsi="Arial" w:cs="Arial"/>
                <w:spacing w:val="-1"/>
                <w:sz w:val="20"/>
                <w:szCs w:val="20"/>
              </w:rPr>
              <w:t xml:space="preserve"> </w:t>
            </w:r>
            <w:r w:rsidRPr="00C22F39">
              <w:rPr>
                <w:rFonts w:ascii="Arial" w:hAnsi="Arial" w:cs="Arial"/>
                <w:sz w:val="20"/>
                <w:szCs w:val="20"/>
              </w:rPr>
              <w:t>to make</w:t>
            </w:r>
            <w:r w:rsidRPr="00C22F39">
              <w:rPr>
                <w:rFonts w:ascii="Arial" w:hAnsi="Arial" w:cs="Arial"/>
                <w:spacing w:val="-1"/>
                <w:sz w:val="20"/>
                <w:szCs w:val="20"/>
              </w:rPr>
              <w:t xml:space="preserve"> </w:t>
            </w:r>
            <w:r w:rsidRPr="00C22F39">
              <w:rPr>
                <w:rFonts w:ascii="Arial" w:hAnsi="Arial" w:cs="Arial"/>
                <w:sz w:val="20"/>
                <w:szCs w:val="20"/>
              </w:rPr>
              <w:t>it</w:t>
            </w:r>
            <w:r w:rsidRPr="00C22F39">
              <w:rPr>
                <w:rFonts w:ascii="Arial" w:hAnsi="Arial" w:cs="Arial"/>
                <w:spacing w:val="-1"/>
                <w:sz w:val="20"/>
                <w:szCs w:val="20"/>
              </w:rPr>
              <w:t xml:space="preserve"> </w:t>
            </w:r>
            <w:r w:rsidRPr="00C22F39">
              <w:rPr>
                <w:rFonts w:ascii="Arial" w:hAnsi="Arial" w:cs="Arial"/>
                <w:sz w:val="20"/>
                <w:szCs w:val="20"/>
              </w:rPr>
              <w:t>impactful to the</w:t>
            </w:r>
            <w:r w:rsidRPr="00C22F39">
              <w:rPr>
                <w:rFonts w:ascii="Arial" w:hAnsi="Arial" w:cs="Arial"/>
                <w:spacing w:val="-1"/>
                <w:sz w:val="20"/>
                <w:szCs w:val="20"/>
              </w:rPr>
              <w:t xml:space="preserve"> </w:t>
            </w:r>
            <w:r w:rsidRPr="00C22F39">
              <w:rPr>
                <w:rFonts w:ascii="Arial" w:hAnsi="Arial" w:cs="Arial"/>
                <w:sz w:val="20"/>
                <w:szCs w:val="20"/>
              </w:rPr>
              <w:t>readers, such as by</w:t>
            </w:r>
            <w:r w:rsidRPr="00C22F39">
              <w:rPr>
                <w:rFonts w:ascii="Arial" w:hAnsi="Arial" w:cs="Arial"/>
                <w:spacing w:val="-2"/>
                <w:sz w:val="20"/>
                <w:szCs w:val="20"/>
              </w:rPr>
              <w:t xml:space="preserve"> </w:t>
            </w:r>
            <w:r w:rsidRPr="00C22F39">
              <w:rPr>
                <w:rFonts w:ascii="Arial" w:hAnsi="Arial" w:cs="Arial"/>
                <w:sz w:val="20"/>
                <w:szCs w:val="20"/>
              </w:rPr>
              <w:t>indicating</w:t>
            </w:r>
            <w:r w:rsidRPr="00C22F39">
              <w:rPr>
                <w:rFonts w:ascii="Arial" w:hAnsi="Arial" w:cs="Arial"/>
                <w:spacing w:val="-1"/>
                <w:sz w:val="20"/>
                <w:szCs w:val="20"/>
              </w:rPr>
              <w:t xml:space="preserve"> </w:t>
            </w:r>
            <w:r w:rsidRPr="00C22F39">
              <w:rPr>
                <w:rFonts w:ascii="Arial" w:hAnsi="Arial" w:cs="Arial"/>
                <w:sz w:val="20"/>
                <w:szCs w:val="20"/>
              </w:rPr>
              <w:t>that</w:t>
            </w:r>
            <w:r w:rsidRPr="00C22F39">
              <w:rPr>
                <w:rFonts w:ascii="Arial" w:hAnsi="Arial" w:cs="Arial"/>
                <w:spacing w:val="-1"/>
                <w:sz w:val="20"/>
                <w:szCs w:val="20"/>
              </w:rPr>
              <w:t xml:space="preserve"> </w:t>
            </w:r>
            <w:r w:rsidRPr="00C22F39">
              <w:rPr>
                <w:rFonts w:ascii="Arial" w:hAnsi="Arial" w:cs="Arial"/>
                <w:sz w:val="20"/>
                <w:szCs w:val="20"/>
              </w:rPr>
              <w:t>the</w:t>
            </w:r>
            <w:r w:rsidRPr="00C22F39">
              <w:rPr>
                <w:rFonts w:ascii="Arial" w:hAnsi="Arial" w:cs="Arial"/>
                <w:spacing w:val="-2"/>
                <w:sz w:val="20"/>
                <w:szCs w:val="20"/>
              </w:rPr>
              <w:t xml:space="preserve"> </w:t>
            </w:r>
            <w:r w:rsidRPr="00C22F39">
              <w:rPr>
                <w:rFonts w:ascii="Arial" w:hAnsi="Arial" w:cs="Arial"/>
                <w:sz w:val="20"/>
                <w:szCs w:val="20"/>
              </w:rPr>
              <w:t>study</w:t>
            </w:r>
            <w:r w:rsidRPr="00C22F39">
              <w:rPr>
                <w:rFonts w:ascii="Arial" w:hAnsi="Arial" w:cs="Arial"/>
                <w:spacing w:val="-1"/>
                <w:sz w:val="20"/>
                <w:szCs w:val="20"/>
              </w:rPr>
              <w:t xml:space="preserve"> </w:t>
            </w:r>
            <w:r w:rsidRPr="00C22F39">
              <w:rPr>
                <w:rFonts w:ascii="Arial" w:hAnsi="Arial" w:cs="Arial"/>
                <w:sz w:val="20"/>
                <w:szCs w:val="20"/>
              </w:rPr>
              <w:t>is contributing</w:t>
            </w:r>
            <w:r w:rsidRPr="00C22F39">
              <w:rPr>
                <w:rFonts w:ascii="Arial" w:hAnsi="Arial" w:cs="Arial"/>
                <w:spacing w:val="-1"/>
                <w:sz w:val="20"/>
                <w:szCs w:val="20"/>
              </w:rPr>
              <w:t xml:space="preserve"> </w:t>
            </w:r>
            <w:r w:rsidRPr="00C22F39">
              <w:rPr>
                <w:rFonts w:ascii="Arial" w:hAnsi="Arial" w:cs="Arial"/>
                <w:sz w:val="20"/>
                <w:szCs w:val="20"/>
              </w:rPr>
              <w:t>to</w:t>
            </w:r>
            <w:r w:rsidRPr="00C22F39">
              <w:rPr>
                <w:rFonts w:ascii="Arial" w:hAnsi="Arial" w:cs="Arial"/>
                <w:spacing w:val="-1"/>
                <w:sz w:val="20"/>
                <w:szCs w:val="20"/>
              </w:rPr>
              <w:t xml:space="preserve"> </w:t>
            </w:r>
            <w:r w:rsidRPr="00C22F39">
              <w:rPr>
                <w:rFonts w:ascii="Arial" w:hAnsi="Arial" w:cs="Arial"/>
                <w:sz w:val="20"/>
                <w:szCs w:val="20"/>
              </w:rPr>
              <w:t>the</w:t>
            </w:r>
            <w:r w:rsidRPr="00C22F39">
              <w:rPr>
                <w:rFonts w:ascii="Arial" w:hAnsi="Arial" w:cs="Arial"/>
                <w:spacing w:val="-2"/>
                <w:sz w:val="20"/>
                <w:szCs w:val="20"/>
              </w:rPr>
              <w:t xml:space="preserve"> </w:t>
            </w:r>
            <w:r w:rsidRPr="00C22F39">
              <w:rPr>
                <w:rFonts w:ascii="Arial" w:hAnsi="Arial" w:cs="Arial"/>
                <w:sz w:val="20"/>
                <w:szCs w:val="20"/>
              </w:rPr>
              <w:t>ongoing</w:t>
            </w:r>
            <w:r w:rsidRPr="00C22F39">
              <w:rPr>
                <w:rFonts w:ascii="Arial" w:hAnsi="Arial" w:cs="Arial"/>
                <w:spacing w:val="-1"/>
                <w:sz w:val="20"/>
                <w:szCs w:val="20"/>
              </w:rPr>
              <w:t xml:space="preserve"> </w:t>
            </w:r>
            <w:r w:rsidRPr="00C22F39">
              <w:rPr>
                <w:rFonts w:ascii="Arial" w:hAnsi="Arial" w:cs="Arial"/>
                <w:sz w:val="20"/>
                <w:szCs w:val="20"/>
              </w:rPr>
              <w:t>discussion for</w:t>
            </w:r>
            <w:r w:rsidRPr="00C22F39">
              <w:rPr>
                <w:rFonts w:ascii="Arial" w:hAnsi="Arial" w:cs="Arial"/>
                <w:spacing w:val="-1"/>
                <w:sz w:val="20"/>
                <w:szCs w:val="20"/>
              </w:rPr>
              <w:t xml:space="preserve"> </w:t>
            </w:r>
            <w:r w:rsidRPr="00C22F39">
              <w:rPr>
                <w:rFonts w:ascii="Arial" w:hAnsi="Arial" w:cs="Arial"/>
                <w:sz w:val="20"/>
                <w:szCs w:val="20"/>
              </w:rPr>
              <w:t>improving</w:t>
            </w:r>
            <w:r w:rsidRPr="00C22F39">
              <w:rPr>
                <w:rFonts w:ascii="Arial" w:hAnsi="Arial" w:cs="Arial"/>
                <w:spacing w:val="-1"/>
                <w:sz w:val="20"/>
                <w:szCs w:val="20"/>
              </w:rPr>
              <w:t xml:space="preserve"> </w:t>
            </w:r>
            <w:r w:rsidRPr="00C22F39">
              <w:rPr>
                <w:rFonts w:ascii="Arial" w:hAnsi="Arial" w:cs="Arial"/>
                <w:sz w:val="20"/>
                <w:szCs w:val="20"/>
              </w:rPr>
              <w:t>flexible</w:t>
            </w:r>
            <w:r w:rsidRPr="00C22F39">
              <w:rPr>
                <w:rFonts w:ascii="Arial" w:hAnsi="Arial" w:cs="Arial"/>
                <w:spacing w:val="-2"/>
                <w:sz w:val="20"/>
                <w:szCs w:val="20"/>
              </w:rPr>
              <w:t xml:space="preserve"> </w:t>
            </w:r>
            <w:r w:rsidRPr="00C22F39">
              <w:rPr>
                <w:rFonts w:ascii="Arial" w:hAnsi="Arial" w:cs="Arial"/>
                <w:sz w:val="20"/>
                <w:szCs w:val="20"/>
              </w:rPr>
              <w:t>learning</w:t>
            </w:r>
            <w:r w:rsidRPr="00C22F39">
              <w:rPr>
                <w:rFonts w:ascii="Arial" w:hAnsi="Arial" w:cs="Arial"/>
                <w:spacing w:val="-1"/>
                <w:sz w:val="20"/>
                <w:szCs w:val="20"/>
              </w:rPr>
              <w:t xml:space="preserve"> </w:t>
            </w:r>
            <w:r w:rsidRPr="00C22F39">
              <w:rPr>
                <w:rFonts w:ascii="Arial" w:hAnsi="Arial" w:cs="Arial"/>
                <w:sz w:val="20"/>
                <w:szCs w:val="20"/>
              </w:rPr>
              <w:t>modality</w:t>
            </w:r>
            <w:r w:rsidRPr="00C22F39">
              <w:rPr>
                <w:rFonts w:ascii="Arial" w:hAnsi="Arial" w:cs="Arial"/>
                <w:spacing w:val="-1"/>
                <w:sz w:val="20"/>
                <w:szCs w:val="20"/>
              </w:rPr>
              <w:t xml:space="preserve"> </w:t>
            </w:r>
            <w:r w:rsidRPr="00C22F39">
              <w:rPr>
                <w:rFonts w:ascii="Arial" w:hAnsi="Arial" w:cs="Arial"/>
                <w:spacing w:val="-5"/>
                <w:sz w:val="20"/>
                <w:szCs w:val="20"/>
              </w:rPr>
              <w:t>and</w:t>
            </w:r>
          </w:p>
          <w:p w:rsidR="00EE0CF1" w:rsidRPr="00C22F39" w:rsidRDefault="0008322A">
            <w:pPr>
              <w:pStyle w:val="TableParagraph"/>
              <w:spacing w:before="3" w:line="209" w:lineRule="exact"/>
              <w:ind w:left="109"/>
              <w:rPr>
                <w:rFonts w:ascii="Arial" w:hAnsi="Arial" w:cs="Arial"/>
                <w:sz w:val="20"/>
                <w:szCs w:val="20"/>
              </w:rPr>
            </w:pPr>
            <w:r w:rsidRPr="00C22F39">
              <w:rPr>
                <w:rFonts w:ascii="Arial" w:hAnsi="Arial" w:cs="Arial"/>
                <w:sz w:val="20"/>
                <w:szCs w:val="20"/>
              </w:rPr>
              <w:t>ensuring</w:t>
            </w:r>
            <w:r w:rsidRPr="00C22F39">
              <w:rPr>
                <w:rFonts w:ascii="Arial" w:hAnsi="Arial" w:cs="Arial"/>
                <w:spacing w:val="-2"/>
                <w:sz w:val="20"/>
                <w:szCs w:val="20"/>
              </w:rPr>
              <w:t xml:space="preserve"> </w:t>
            </w:r>
            <w:r w:rsidRPr="00C22F39">
              <w:rPr>
                <w:rFonts w:ascii="Arial" w:hAnsi="Arial" w:cs="Arial"/>
                <w:sz w:val="20"/>
                <w:szCs w:val="20"/>
              </w:rPr>
              <w:t>equal</w:t>
            </w:r>
            <w:r w:rsidRPr="00C22F39">
              <w:rPr>
                <w:rFonts w:ascii="Arial" w:hAnsi="Arial" w:cs="Arial"/>
                <w:spacing w:val="-1"/>
                <w:sz w:val="20"/>
                <w:szCs w:val="20"/>
              </w:rPr>
              <w:t xml:space="preserve"> </w:t>
            </w:r>
            <w:r w:rsidRPr="00C22F39">
              <w:rPr>
                <w:rFonts w:ascii="Arial" w:hAnsi="Arial" w:cs="Arial"/>
                <w:sz w:val="20"/>
                <w:szCs w:val="20"/>
              </w:rPr>
              <w:t>access</w:t>
            </w:r>
            <w:r w:rsidRPr="00C22F39">
              <w:rPr>
                <w:rFonts w:ascii="Arial" w:hAnsi="Arial" w:cs="Arial"/>
                <w:spacing w:val="-1"/>
                <w:sz w:val="20"/>
                <w:szCs w:val="20"/>
              </w:rPr>
              <w:t xml:space="preserve"> </w:t>
            </w:r>
            <w:r w:rsidRPr="00C22F39">
              <w:rPr>
                <w:rFonts w:ascii="Arial" w:hAnsi="Arial" w:cs="Arial"/>
                <w:sz w:val="20"/>
                <w:szCs w:val="20"/>
              </w:rPr>
              <w:t>to</w:t>
            </w:r>
            <w:r w:rsidRPr="00C22F39">
              <w:rPr>
                <w:rFonts w:ascii="Arial" w:hAnsi="Arial" w:cs="Arial"/>
                <w:spacing w:val="-1"/>
                <w:sz w:val="20"/>
                <w:szCs w:val="20"/>
              </w:rPr>
              <w:t xml:space="preserve"> </w:t>
            </w:r>
            <w:r w:rsidRPr="00C22F39">
              <w:rPr>
                <w:rFonts w:ascii="Arial" w:hAnsi="Arial" w:cs="Arial"/>
                <w:sz w:val="20"/>
                <w:szCs w:val="20"/>
              </w:rPr>
              <w:t>quality</w:t>
            </w:r>
            <w:r w:rsidRPr="00C22F39">
              <w:rPr>
                <w:rFonts w:ascii="Arial" w:hAnsi="Arial" w:cs="Arial"/>
                <w:spacing w:val="-1"/>
                <w:sz w:val="20"/>
                <w:szCs w:val="20"/>
              </w:rPr>
              <w:t xml:space="preserve"> </w:t>
            </w:r>
            <w:r w:rsidRPr="00C22F39">
              <w:rPr>
                <w:rFonts w:ascii="Arial" w:hAnsi="Arial" w:cs="Arial"/>
                <w:spacing w:val="-2"/>
                <w:sz w:val="20"/>
                <w:szCs w:val="20"/>
              </w:rPr>
              <w:t>education.</w:t>
            </w:r>
          </w:p>
        </w:tc>
        <w:tc>
          <w:tcPr>
            <w:tcW w:w="6443" w:type="dxa"/>
          </w:tcPr>
          <w:p w:rsidR="00EE0CF1" w:rsidRPr="00C22F39" w:rsidRDefault="00EE0CF1">
            <w:pPr>
              <w:pStyle w:val="TableParagraph"/>
              <w:ind w:left="0"/>
              <w:rPr>
                <w:rFonts w:ascii="Arial" w:hAnsi="Arial" w:cs="Arial"/>
                <w:sz w:val="20"/>
                <w:szCs w:val="20"/>
              </w:rPr>
            </w:pPr>
          </w:p>
        </w:tc>
      </w:tr>
      <w:tr w:rsidR="00EE0CF1" w:rsidRPr="00C22F39">
        <w:trPr>
          <w:trHeight w:val="917"/>
        </w:trPr>
        <w:tc>
          <w:tcPr>
            <w:tcW w:w="5352" w:type="dxa"/>
          </w:tcPr>
          <w:p w:rsidR="00EE0CF1" w:rsidRPr="00C22F39" w:rsidRDefault="0008322A">
            <w:pPr>
              <w:pStyle w:val="TableParagraph"/>
              <w:spacing w:before="1"/>
              <w:ind w:left="471" w:right="196"/>
              <w:rPr>
                <w:rFonts w:ascii="Arial" w:hAnsi="Arial" w:cs="Arial"/>
                <w:b/>
                <w:sz w:val="20"/>
                <w:szCs w:val="20"/>
              </w:rPr>
            </w:pPr>
            <w:r w:rsidRPr="00C22F39">
              <w:rPr>
                <w:rFonts w:ascii="Arial" w:hAnsi="Arial" w:cs="Arial"/>
                <w:b/>
                <w:sz w:val="20"/>
                <w:szCs w:val="20"/>
              </w:rPr>
              <w:t>Is</w:t>
            </w:r>
            <w:r w:rsidRPr="00C22F39">
              <w:rPr>
                <w:rFonts w:ascii="Arial" w:hAnsi="Arial" w:cs="Arial"/>
                <w:b/>
                <w:spacing w:val="-6"/>
                <w:sz w:val="20"/>
                <w:szCs w:val="20"/>
              </w:rPr>
              <w:t xml:space="preserve"> </w:t>
            </w:r>
            <w:r w:rsidRPr="00C22F39">
              <w:rPr>
                <w:rFonts w:ascii="Arial" w:hAnsi="Arial" w:cs="Arial"/>
                <w:b/>
                <w:sz w:val="20"/>
                <w:szCs w:val="20"/>
              </w:rPr>
              <w:t>the</w:t>
            </w:r>
            <w:r w:rsidRPr="00C22F39">
              <w:rPr>
                <w:rFonts w:ascii="Arial" w:hAnsi="Arial" w:cs="Arial"/>
                <w:b/>
                <w:spacing w:val="-10"/>
                <w:sz w:val="20"/>
                <w:szCs w:val="20"/>
              </w:rPr>
              <w:t xml:space="preserve"> </w:t>
            </w:r>
            <w:r w:rsidRPr="00C22F39">
              <w:rPr>
                <w:rFonts w:ascii="Arial" w:hAnsi="Arial" w:cs="Arial"/>
                <w:b/>
                <w:sz w:val="20"/>
                <w:szCs w:val="20"/>
              </w:rPr>
              <w:t>manuscript</w:t>
            </w:r>
            <w:r w:rsidRPr="00C22F39">
              <w:rPr>
                <w:rFonts w:ascii="Arial" w:hAnsi="Arial" w:cs="Arial"/>
                <w:b/>
                <w:spacing w:val="-7"/>
                <w:sz w:val="20"/>
                <w:szCs w:val="20"/>
              </w:rPr>
              <w:t xml:space="preserve"> </w:t>
            </w:r>
            <w:r w:rsidRPr="00C22F39">
              <w:rPr>
                <w:rFonts w:ascii="Arial" w:hAnsi="Arial" w:cs="Arial"/>
                <w:b/>
                <w:sz w:val="20"/>
                <w:szCs w:val="20"/>
              </w:rPr>
              <w:t>scientifically,</w:t>
            </w:r>
            <w:r w:rsidRPr="00C22F39">
              <w:rPr>
                <w:rFonts w:ascii="Arial" w:hAnsi="Arial" w:cs="Arial"/>
                <w:b/>
                <w:spacing w:val="-6"/>
                <w:sz w:val="20"/>
                <w:szCs w:val="20"/>
              </w:rPr>
              <w:t xml:space="preserve"> </w:t>
            </w:r>
            <w:r w:rsidRPr="00C22F39">
              <w:rPr>
                <w:rFonts w:ascii="Arial" w:hAnsi="Arial" w:cs="Arial"/>
                <w:b/>
                <w:sz w:val="20"/>
                <w:szCs w:val="20"/>
              </w:rPr>
              <w:t>correct?</w:t>
            </w:r>
            <w:r w:rsidRPr="00C22F39">
              <w:rPr>
                <w:rFonts w:ascii="Arial" w:hAnsi="Arial" w:cs="Arial"/>
                <w:b/>
                <w:spacing w:val="-7"/>
                <w:sz w:val="20"/>
                <w:szCs w:val="20"/>
              </w:rPr>
              <w:t xml:space="preserve"> </w:t>
            </w:r>
            <w:r w:rsidRPr="00C22F39">
              <w:rPr>
                <w:rFonts w:ascii="Arial" w:hAnsi="Arial" w:cs="Arial"/>
                <w:b/>
                <w:sz w:val="20"/>
                <w:szCs w:val="20"/>
              </w:rPr>
              <w:t>Please</w:t>
            </w:r>
            <w:r w:rsidRPr="00C22F39">
              <w:rPr>
                <w:rFonts w:ascii="Arial" w:hAnsi="Arial" w:cs="Arial"/>
                <w:b/>
                <w:spacing w:val="-8"/>
                <w:sz w:val="20"/>
                <w:szCs w:val="20"/>
              </w:rPr>
              <w:t xml:space="preserve"> </w:t>
            </w:r>
            <w:r w:rsidRPr="00C22F39">
              <w:rPr>
                <w:rFonts w:ascii="Arial" w:hAnsi="Arial" w:cs="Arial"/>
                <w:b/>
                <w:sz w:val="20"/>
                <w:szCs w:val="20"/>
              </w:rPr>
              <w:t xml:space="preserve">write </w:t>
            </w:r>
            <w:r w:rsidRPr="00C22F39">
              <w:rPr>
                <w:rFonts w:ascii="Arial" w:hAnsi="Arial" w:cs="Arial"/>
                <w:b/>
                <w:spacing w:val="-2"/>
                <w:sz w:val="20"/>
                <w:szCs w:val="20"/>
              </w:rPr>
              <w:t>here.</w:t>
            </w:r>
          </w:p>
        </w:tc>
        <w:tc>
          <w:tcPr>
            <w:tcW w:w="9360" w:type="dxa"/>
          </w:tcPr>
          <w:p w:rsidR="00EE0CF1" w:rsidRPr="00C22F39" w:rsidRDefault="0008322A">
            <w:pPr>
              <w:pStyle w:val="TableParagraph"/>
              <w:spacing w:before="1"/>
              <w:ind w:left="109"/>
              <w:rPr>
                <w:rFonts w:ascii="Arial" w:hAnsi="Arial" w:cs="Arial"/>
                <w:sz w:val="20"/>
                <w:szCs w:val="20"/>
              </w:rPr>
            </w:pPr>
            <w:r w:rsidRPr="00C22F39">
              <w:rPr>
                <w:rFonts w:ascii="Arial" w:hAnsi="Arial" w:cs="Arial"/>
                <w:sz w:val="20"/>
                <w:szCs w:val="20"/>
              </w:rPr>
              <w:t>In</w:t>
            </w:r>
            <w:r w:rsidRPr="00C22F39">
              <w:rPr>
                <w:rFonts w:ascii="Arial" w:hAnsi="Arial" w:cs="Arial"/>
                <w:spacing w:val="-2"/>
                <w:sz w:val="20"/>
                <w:szCs w:val="20"/>
              </w:rPr>
              <w:t xml:space="preserve"> </w:t>
            </w:r>
            <w:r w:rsidRPr="00C22F39">
              <w:rPr>
                <w:rFonts w:ascii="Arial" w:hAnsi="Arial" w:cs="Arial"/>
                <w:sz w:val="20"/>
                <w:szCs w:val="20"/>
              </w:rPr>
              <w:t>the</w:t>
            </w:r>
            <w:r w:rsidRPr="00C22F39">
              <w:rPr>
                <w:rFonts w:ascii="Arial" w:hAnsi="Arial" w:cs="Arial"/>
                <w:spacing w:val="-3"/>
                <w:sz w:val="20"/>
                <w:szCs w:val="20"/>
              </w:rPr>
              <w:t xml:space="preserve"> </w:t>
            </w:r>
            <w:r w:rsidRPr="00C22F39">
              <w:rPr>
                <w:rFonts w:ascii="Arial" w:hAnsi="Arial" w:cs="Arial"/>
                <w:sz w:val="20"/>
                <w:szCs w:val="20"/>
              </w:rPr>
              <w:t>Methods</w:t>
            </w:r>
            <w:r w:rsidRPr="00C22F39">
              <w:rPr>
                <w:rFonts w:ascii="Arial" w:hAnsi="Arial" w:cs="Arial"/>
                <w:spacing w:val="-1"/>
                <w:sz w:val="20"/>
                <w:szCs w:val="20"/>
              </w:rPr>
              <w:t xml:space="preserve"> </w:t>
            </w:r>
            <w:r w:rsidRPr="00C22F39">
              <w:rPr>
                <w:rFonts w:ascii="Arial" w:hAnsi="Arial" w:cs="Arial"/>
                <w:sz w:val="20"/>
                <w:szCs w:val="20"/>
              </w:rPr>
              <w:t>part,</w:t>
            </w:r>
            <w:r w:rsidRPr="00C22F39">
              <w:rPr>
                <w:rFonts w:ascii="Arial" w:hAnsi="Arial" w:cs="Arial"/>
                <w:spacing w:val="-1"/>
                <w:sz w:val="20"/>
                <w:szCs w:val="20"/>
              </w:rPr>
              <w:t xml:space="preserve"> </w:t>
            </w:r>
            <w:r w:rsidRPr="00C22F39">
              <w:rPr>
                <w:rFonts w:ascii="Arial" w:hAnsi="Arial" w:cs="Arial"/>
                <w:sz w:val="20"/>
                <w:szCs w:val="20"/>
              </w:rPr>
              <w:t>kindly</w:t>
            </w:r>
            <w:r w:rsidRPr="00C22F39">
              <w:rPr>
                <w:rFonts w:ascii="Arial" w:hAnsi="Arial" w:cs="Arial"/>
                <w:spacing w:val="-2"/>
                <w:sz w:val="20"/>
                <w:szCs w:val="20"/>
              </w:rPr>
              <w:t xml:space="preserve"> </w:t>
            </w:r>
            <w:r w:rsidRPr="00C22F39">
              <w:rPr>
                <w:rFonts w:ascii="Arial" w:hAnsi="Arial" w:cs="Arial"/>
                <w:sz w:val="20"/>
                <w:szCs w:val="20"/>
              </w:rPr>
              <w:t>include</w:t>
            </w:r>
            <w:r w:rsidRPr="00C22F39">
              <w:rPr>
                <w:rFonts w:ascii="Arial" w:hAnsi="Arial" w:cs="Arial"/>
                <w:spacing w:val="-3"/>
                <w:sz w:val="20"/>
                <w:szCs w:val="20"/>
              </w:rPr>
              <w:t xml:space="preserve"> </w:t>
            </w:r>
            <w:r w:rsidRPr="00C22F39">
              <w:rPr>
                <w:rFonts w:ascii="Arial" w:hAnsi="Arial" w:cs="Arial"/>
                <w:sz w:val="20"/>
                <w:szCs w:val="20"/>
              </w:rPr>
              <w:t>a</w:t>
            </w:r>
            <w:r w:rsidRPr="00C22F39">
              <w:rPr>
                <w:rFonts w:ascii="Arial" w:hAnsi="Arial" w:cs="Arial"/>
                <w:spacing w:val="-3"/>
                <w:sz w:val="20"/>
                <w:szCs w:val="20"/>
              </w:rPr>
              <w:t xml:space="preserve"> </w:t>
            </w:r>
            <w:r w:rsidRPr="00C22F39">
              <w:rPr>
                <w:rFonts w:ascii="Arial" w:hAnsi="Arial" w:cs="Arial"/>
                <w:sz w:val="20"/>
                <w:szCs w:val="20"/>
              </w:rPr>
              <w:t>discussion</w:t>
            </w:r>
            <w:r w:rsidRPr="00C22F39">
              <w:rPr>
                <w:rFonts w:ascii="Arial" w:hAnsi="Arial" w:cs="Arial"/>
                <w:spacing w:val="-2"/>
                <w:sz w:val="20"/>
                <w:szCs w:val="20"/>
              </w:rPr>
              <w:t xml:space="preserve"> </w:t>
            </w:r>
            <w:r w:rsidRPr="00C22F39">
              <w:rPr>
                <w:rFonts w:ascii="Arial" w:hAnsi="Arial" w:cs="Arial"/>
                <w:sz w:val="20"/>
                <w:szCs w:val="20"/>
              </w:rPr>
              <w:t>on</w:t>
            </w:r>
            <w:r w:rsidRPr="00C22F39">
              <w:rPr>
                <w:rFonts w:ascii="Arial" w:hAnsi="Arial" w:cs="Arial"/>
                <w:spacing w:val="-2"/>
                <w:sz w:val="20"/>
                <w:szCs w:val="20"/>
              </w:rPr>
              <w:t xml:space="preserve"> </w:t>
            </w:r>
            <w:r w:rsidRPr="00C22F39">
              <w:rPr>
                <w:rFonts w:ascii="Arial" w:hAnsi="Arial" w:cs="Arial"/>
                <w:sz w:val="20"/>
                <w:szCs w:val="20"/>
              </w:rPr>
              <w:t>how</w:t>
            </w:r>
            <w:r w:rsidRPr="00C22F39">
              <w:rPr>
                <w:rFonts w:ascii="Arial" w:hAnsi="Arial" w:cs="Arial"/>
                <w:spacing w:val="-4"/>
                <w:sz w:val="20"/>
                <w:szCs w:val="20"/>
              </w:rPr>
              <w:t xml:space="preserve"> </w:t>
            </w:r>
            <w:r w:rsidRPr="00C22F39">
              <w:rPr>
                <w:rFonts w:ascii="Arial" w:hAnsi="Arial" w:cs="Arial"/>
                <w:sz w:val="20"/>
                <w:szCs w:val="20"/>
              </w:rPr>
              <w:t>the</w:t>
            </w:r>
            <w:r w:rsidRPr="00C22F39">
              <w:rPr>
                <w:rFonts w:ascii="Arial" w:hAnsi="Arial" w:cs="Arial"/>
                <w:spacing w:val="-3"/>
                <w:sz w:val="20"/>
                <w:szCs w:val="20"/>
              </w:rPr>
              <w:t xml:space="preserve"> </w:t>
            </w:r>
            <w:r w:rsidRPr="00C22F39">
              <w:rPr>
                <w:rFonts w:ascii="Arial" w:hAnsi="Arial" w:cs="Arial"/>
                <w:sz w:val="20"/>
                <w:szCs w:val="20"/>
              </w:rPr>
              <w:t>data</w:t>
            </w:r>
            <w:r w:rsidRPr="00C22F39">
              <w:rPr>
                <w:rFonts w:ascii="Arial" w:hAnsi="Arial" w:cs="Arial"/>
                <w:spacing w:val="-3"/>
                <w:sz w:val="20"/>
                <w:szCs w:val="20"/>
              </w:rPr>
              <w:t xml:space="preserve"> </w:t>
            </w:r>
            <w:r w:rsidRPr="00C22F39">
              <w:rPr>
                <w:rFonts w:ascii="Arial" w:hAnsi="Arial" w:cs="Arial"/>
                <w:sz w:val="20"/>
                <w:szCs w:val="20"/>
              </w:rPr>
              <w:t>was</w:t>
            </w:r>
            <w:r w:rsidRPr="00C22F39">
              <w:rPr>
                <w:rFonts w:ascii="Arial" w:hAnsi="Arial" w:cs="Arial"/>
                <w:spacing w:val="-1"/>
                <w:sz w:val="20"/>
                <w:szCs w:val="20"/>
              </w:rPr>
              <w:t xml:space="preserve"> </w:t>
            </w:r>
            <w:r w:rsidRPr="00C22F39">
              <w:rPr>
                <w:rFonts w:ascii="Arial" w:hAnsi="Arial" w:cs="Arial"/>
                <w:sz w:val="20"/>
                <w:szCs w:val="20"/>
              </w:rPr>
              <w:t>gathered, the</w:t>
            </w:r>
            <w:r w:rsidRPr="00C22F39">
              <w:rPr>
                <w:rFonts w:ascii="Arial" w:hAnsi="Arial" w:cs="Arial"/>
                <w:spacing w:val="-3"/>
                <w:sz w:val="20"/>
                <w:szCs w:val="20"/>
              </w:rPr>
              <w:t xml:space="preserve"> </w:t>
            </w:r>
            <w:r w:rsidRPr="00C22F39">
              <w:rPr>
                <w:rFonts w:ascii="Arial" w:hAnsi="Arial" w:cs="Arial"/>
                <w:sz w:val="20"/>
                <w:szCs w:val="20"/>
              </w:rPr>
              <w:t>location</w:t>
            </w:r>
            <w:r w:rsidRPr="00C22F39">
              <w:rPr>
                <w:rFonts w:ascii="Arial" w:hAnsi="Arial" w:cs="Arial"/>
                <w:spacing w:val="-2"/>
                <w:sz w:val="20"/>
                <w:szCs w:val="20"/>
              </w:rPr>
              <w:t xml:space="preserve"> </w:t>
            </w:r>
            <w:r w:rsidRPr="00C22F39">
              <w:rPr>
                <w:rFonts w:ascii="Arial" w:hAnsi="Arial" w:cs="Arial"/>
                <w:sz w:val="20"/>
                <w:szCs w:val="20"/>
              </w:rPr>
              <w:t>of</w:t>
            </w:r>
            <w:r w:rsidRPr="00C22F39">
              <w:rPr>
                <w:rFonts w:ascii="Arial" w:hAnsi="Arial" w:cs="Arial"/>
                <w:spacing w:val="-2"/>
                <w:sz w:val="20"/>
                <w:szCs w:val="20"/>
              </w:rPr>
              <w:t xml:space="preserve"> </w:t>
            </w:r>
            <w:r w:rsidRPr="00C22F39">
              <w:rPr>
                <w:rFonts w:ascii="Arial" w:hAnsi="Arial" w:cs="Arial"/>
                <w:sz w:val="20"/>
                <w:szCs w:val="20"/>
              </w:rPr>
              <w:t>the</w:t>
            </w:r>
            <w:r w:rsidRPr="00C22F39">
              <w:rPr>
                <w:rFonts w:ascii="Arial" w:hAnsi="Arial" w:cs="Arial"/>
                <w:spacing w:val="-3"/>
                <w:sz w:val="20"/>
                <w:szCs w:val="20"/>
              </w:rPr>
              <w:t xml:space="preserve"> </w:t>
            </w:r>
            <w:r w:rsidRPr="00C22F39">
              <w:rPr>
                <w:rFonts w:ascii="Arial" w:hAnsi="Arial" w:cs="Arial"/>
                <w:sz w:val="20"/>
                <w:szCs w:val="20"/>
              </w:rPr>
              <w:t>study,</w:t>
            </w:r>
            <w:r w:rsidRPr="00C22F39">
              <w:rPr>
                <w:rFonts w:ascii="Arial" w:hAnsi="Arial" w:cs="Arial"/>
                <w:spacing w:val="-1"/>
                <w:sz w:val="20"/>
                <w:szCs w:val="20"/>
              </w:rPr>
              <w:t xml:space="preserve"> </w:t>
            </w:r>
            <w:r w:rsidRPr="00C22F39">
              <w:rPr>
                <w:rFonts w:ascii="Arial" w:hAnsi="Arial" w:cs="Arial"/>
                <w:sz w:val="20"/>
                <w:szCs w:val="20"/>
              </w:rPr>
              <w:t>and</w:t>
            </w:r>
            <w:r w:rsidRPr="00C22F39">
              <w:rPr>
                <w:rFonts w:ascii="Arial" w:hAnsi="Arial" w:cs="Arial"/>
                <w:spacing w:val="-2"/>
                <w:sz w:val="20"/>
                <w:szCs w:val="20"/>
              </w:rPr>
              <w:t xml:space="preserve"> </w:t>
            </w:r>
            <w:r w:rsidRPr="00C22F39">
              <w:rPr>
                <w:rFonts w:ascii="Arial" w:hAnsi="Arial" w:cs="Arial"/>
                <w:sz w:val="20"/>
                <w:szCs w:val="20"/>
              </w:rPr>
              <w:t>the data analysis. Furthermore, to enhance the presentation of the results, the table results should be presented first,</w:t>
            </w:r>
          </w:p>
          <w:p w:rsidR="00EE0CF1" w:rsidRPr="00C22F39" w:rsidRDefault="0008322A">
            <w:pPr>
              <w:pStyle w:val="TableParagraph"/>
              <w:spacing w:line="228" w:lineRule="exact"/>
              <w:ind w:left="109"/>
              <w:rPr>
                <w:rFonts w:ascii="Arial" w:hAnsi="Arial" w:cs="Arial"/>
                <w:sz w:val="20"/>
                <w:szCs w:val="20"/>
              </w:rPr>
            </w:pPr>
            <w:r w:rsidRPr="00C22F39">
              <w:rPr>
                <w:rFonts w:ascii="Arial" w:hAnsi="Arial" w:cs="Arial"/>
                <w:sz w:val="20"/>
                <w:szCs w:val="20"/>
              </w:rPr>
              <w:t>followed</w:t>
            </w:r>
            <w:r w:rsidRPr="00C22F39">
              <w:rPr>
                <w:rFonts w:ascii="Arial" w:hAnsi="Arial" w:cs="Arial"/>
                <w:spacing w:val="-2"/>
                <w:sz w:val="20"/>
                <w:szCs w:val="20"/>
              </w:rPr>
              <w:t xml:space="preserve"> </w:t>
            </w:r>
            <w:r w:rsidRPr="00C22F39">
              <w:rPr>
                <w:rFonts w:ascii="Arial" w:hAnsi="Arial" w:cs="Arial"/>
                <w:sz w:val="20"/>
                <w:szCs w:val="20"/>
              </w:rPr>
              <w:t>by</w:t>
            </w:r>
            <w:r w:rsidRPr="00C22F39">
              <w:rPr>
                <w:rFonts w:ascii="Arial" w:hAnsi="Arial" w:cs="Arial"/>
                <w:spacing w:val="-1"/>
                <w:sz w:val="20"/>
                <w:szCs w:val="20"/>
              </w:rPr>
              <w:t xml:space="preserve"> </w:t>
            </w:r>
            <w:r w:rsidRPr="00C22F39">
              <w:rPr>
                <w:rFonts w:ascii="Arial" w:hAnsi="Arial" w:cs="Arial"/>
                <w:sz w:val="20"/>
                <w:szCs w:val="20"/>
              </w:rPr>
              <w:t>the</w:t>
            </w:r>
            <w:r w:rsidRPr="00C22F39">
              <w:rPr>
                <w:rFonts w:ascii="Arial" w:hAnsi="Arial" w:cs="Arial"/>
                <w:spacing w:val="-3"/>
                <w:sz w:val="20"/>
                <w:szCs w:val="20"/>
              </w:rPr>
              <w:t xml:space="preserve"> </w:t>
            </w:r>
            <w:r w:rsidRPr="00C22F39">
              <w:rPr>
                <w:rFonts w:ascii="Arial" w:hAnsi="Arial" w:cs="Arial"/>
                <w:sz w:val="20"/>
                <w:szCs w:val="20"/>
              </w:rPr>
              <w:t>discussion.</w:t>
            </w:r>
            <w:r w:rsidRPr="00C22F39">
              <w:rPr>
                <w:rFonts w:ascii="Arial" w:hAnsi="Arial" w:cs="Arial"/>
                <w:spacing w:val="-4"/>
                <w:sz w:val="20"/>
                <w:szCs w:val="20"/>
              </w:rPr>
              <w:t xml:space="preserve"> </w:t>
            </w:r>
            <w:r w:rsidRPr="00C22F39">
              <w:rPr>
                <w:rFonts w:ascii="Arial" w:hAnsi="Arial" w:cs="Arial"/>
                <w:sz w:val="20"/>
                <w:szCs w:val="20"/>
              </w:rPr>
              <w:t>Provide</w:t>
            </w:r>
            <w:r w:rsidRPr="00C22F39">
              <w:rPr>
                <w:rFonts w:ascii="Arial" w:hAnsi="Arial" w:cs="Arial"/>
                <w:spacing w:val="-3"/>
                <w:sz w:val="20"/>
                <w:szCs w:val="20"/>
              </w:rPr>
              <w:t xml:space="preserve"> </w:t>
            </w:r>
            <w:r w:rsidRPr="00C22F39">
              <w:rPr>
                <w:rFonts w:ascii="Arial" w:hAnsi="Arial" w:cs="Arial"/>
                <w:sz w:val="20"/>
                <w:szCs w:val="20"/>
              </w:rPr>
              <w:t>a</w:t>
            </w:r>
            <w:r w:rsidRPr="00C22F39">
              <w:rPr>
                <w:rFonts w:ascii="Arial" w:hAnsi="Arial" w:cs="Arial"/>
                <w:spacing w:val="-6"/>
                <w:sz w:val="20"/>
                <w:szCs w:val="20"/>
              </w:rPr>
              <w:t xml:space="preserve"> </w:t>
            </w:r>
            <w:r w:rsidRPr="00C22F39">
              <w:rPr>
                <w:rFonts w:ascii="Arial" w:hAnsi="Arial" w:cs="Arial"/>
                <w:sz w:val="20"/>
                <w:szCs w:val="20"/>
              </w:rPr>
              <w:t>legend</w:t>
            </w:r>
            <w:r w:rsidRPr="00C22F39">
              <w:rPr>
                <w:rFonts w:ascii="Arial" w:hAnsi="Arial" w:cs="Arial"/>
                <w:spacing w:val="-2"/>
                <w:sz w:val="20"/>
                <w:szCs w:val="20"/>
              </w:rPr>
              <w:t xml:space="preserve"> </w:t>
            </w:r>
            <w:r w:rsidRPr="00C22F39">
              <w:rPr>
                <w:rFonts w:ascii="Arial" w:hAnsi="Arial" w:cs="Arial"/>
                <w:sz w:val="20"/>
                <w:szCs w:val="20"/>
              </w:rPr>
              <w:t>of</w:t>
            </w:r>
            <w:r w:rsidRPr="00C22F39">
              <w:rPr>
                <w:rFonts w:ascii="Arial" w:hAnsi="Arial" w:cs="Arial"/>
                <w:spacing w:val="-2"/>
                <w:sz w:val="20"/>
                <w:szCs w:val="20"/>
              </w:rPr>
              <w:t xml:space="preserve"> </w:t>
            </w:r>
            <w:r w:rsidRPr="00C22F39">
              <w:rPr>
                <w:rFonts w:ascii="Arial" w:hAnsi="Arial" w:cs="Arial"/>
                <w:sz w:val="20"/>
                <w:szCs w:val="20"/>
              </w:rPr>
              <w:t>the</w:t>
            </w:r>
            <w:r w:rsidRPr="00C22F39">
              <w:rPr>
                <w:rFonts w:ascii="Arial" w:hAnsi="Arial" w:cs="Arial"/>
                <w:spacing w:val="-3"/>
                <w:sz w:val="20"/>
                <w:szCs w:val="20"/>
              </w:rPr>
              <w:t xml:space="preserve"> </w:t>
            </w:r>
            <w:r w:rsidRPr="00C22F39">
              <w:rPr>
                <w:rFonts w:ascii="Arial" w:hAnsi="Arial" w:cs="Arial"/>
                <w:sz w:val="20"/>
                <w:szCs w:val="20"/>
              </w:rPr>
              <w:t>table,</w:t>
            </w:r>
            <w:r w:rsidRPr="00C22F39">
              <w:rPr>
                <w:rFonts w:ascii="Arial" w:hAnsi="Arial" w:cs="Arial"/>
                <w:spacing w:val="-1"/>
                <w:sz w:val="20"/>
                <w:szCs w:val="20"/>
              </w:rPr>
              <w:t xml:space="preserve"> </w:t>
            </w:r>
            <w:r w:rsidRPr="00C22F39">
              <w:rPr>
                <w:rFonts w:ascii="Arial" w:hAnsi="Arial" w:cs="Arial"/>
                <w:sz w:val="20"/>
                <w:szCs w:val="20"/>
              </w:rPr>
              <w:t>especially</w:t>
            </w:r>
            <w:r w:rsidRPr="00C22F39">
              <w:rPr>
                <w:rFonts w:ascii="Arial" w:hAnsi="Arial" w:cs="Arial"/>
                <w:spacing w:val="-2"/>
                <w:sz w:val="20"/>
                <w:szCs w:val="20"/>
              </w:rPr>
              <w:t xml:space="preserve"> </w:t>
            </w:r>
            <w:r w:rsidRPr="00C22F39">
              <w:rPr>
                <w:rFonts w:ascii="Arial" w:hAnsi="Arial" w:cs="Arial"/>
                <w:sz w:val="20"/>
                <w:szCs w:val="20"/>
              </w:rPr>
              <w:t>for</w:t>
            </w:r>
            <w:r w:rsidRPr="00C22F39">
              <w:rPr>
                <w:rFonts w:ascii="Arial" w:hAnsi="Arial" w:cs="Arial"/>
                <w:spacing w:val="-2"/>
                <w:sz w:val="20"/>
                <w:szCs w:val="20"/>
              </w:rPr>
              <w:t xml:space="preserve"> </w:t>
            </w:r>
            <w:r w:rsidRPr="00C22F39">
              <w:rPr>
                <w:rFonts w:ascii="Arial" w:hAnsi="Arial" w:cs="Arial"/>
                <w:sz w:val="20"/>
                <w:szCs w:val="20"/>
              </w:rPr>
              <w:t>the</w:t>
            </w:r>
            <w:r w:rsidRPr="00C22F39">
              <w:rPr>
                <w:rFonts w:ascii="Arial" w:hAnsi="Arial" w:cs="Arial"/>
                <w:spacing w:val="-3"/>
                <w:sz w:val="20"/>
                <w:szCs w:val="20"/>
              </w:rPr>
              <w:t xml:space="preserve"> </w:t>
            </w:r>
            <w:r w:rsidRPr="00C22F39">
              <w:rPr>
                <w:rFonts w:ascii="Arial" w:hAnsi="Arial" w:cs="Arial"/>
                <w:sz w:val="20"/>
                <w:szCs w:val="20"/>
              </w:rPr>
              <w:t>results</w:t>
            </w:r>
            <w:r w:rsidRPr="00C22F39">
              <w:rPr>
                <w:rFonts w:ascii="Arial" w:hAnsi="Arial" w:cs="Arial"/>
                <w:spacing w:val="-1"/>
                <w:sz w:val="20"/>
                <w:szCs w:val="20"/>
              </w:rPr>
              <w:t xml:space="preserve"> </w:t>
            </w:r>
            <w:r w:rsidRPr="00C22F39">
              <w:rPr>
                <w:rFonts w:ascii="Arial" w:hAnsi="Arial" w:cs="Arial"/>
                <w:sz w:val="20"/>
                <w:szCs w:val="20"/>
              </w:rPr>
              <w:t>of</w:t>
            </w:r>
            <w:r w:rsidRPr="00C22F39">
              <w:rPr>
                <w:rFonts w:ascii="Arial" w:hAnsi="Arial" w:cs="Arial"/>
                <w:spacing w:val="-2"/>
                <w:sz w:val="20"/>
                <w:szCs w:val="20"/>
              </w:rPr>
              <w:t xml:space="preserve"> </w:t>
            </w:r>
            <w:r w:rsidRPr="00C22F39">
              <w:rPr>
                <w:rFonts w:ascii="Arial" w:hAnsi="Arial" w:cs="Arial"/>
                <w:sz w:val="20"/>
                <w:szCs w:val="20"/>
              </w:rPr>
              <w:t>the</w:t>
            </w:r>
            <w:r w:rsidRPr="00C22F39">
              <w:rPr>
                <w:rFonts w:ascii="Arial" w:hAnsi="Arial" w:cs="Arial"/>
                <w:spacing w:val="-3"/>
                <w:sz w:val="20"/>
                <w:szCs w:val="20"/>
              </w:rPr>
              <w:t xml:space="preserve"> </w:t>
            </w:r>
            <w:r w:rsidRPr="00C22F39">
              <w:rPr>
                <w:rFonts w:ascii="Arial" w:hAnsi="Arial" w:cs="Arial"/>
                <w:sz w:val="20"/>
                <w:szCs w:val="20"/>
              </w:rPr>
              <w:t>hypothesis</w:t>
            </w:r>
            <w:r w:rsidRPr="00C22F39">
              <w:rPr>
                <w:rFonts w:ascii="Arial" w:hAnsi="Arial" w:cs="Arial"/>
                <w:spacing w:val="-1"/>
                <w:sz w:val="20"/>
                <w:szCs w:val="20"/>
              </w:rPr>
              <w:t xml:space="preserve"> </w:t>
            </w:r>
            <w:r w:rsidRPr="00C22F39">
              <w:rPr>
                <w:rFonts w:ascii="Arial" w:hAnsi="Arial" w:cs="Arial"/>
                <w:sz w:val="20"/>
                <w:szCs w:val="20"/>
              </w:rPr>
              <w:t>testing,</w:t>
            </w:r>
            <w:r w:rsidRPr="00C22F39">
              <w:rPr>
                <w:rFonts w:ascii="Arial" w:hAnsi="Arial" w:cs="Arial"/>
                <w:spacing w:val="-1"/>
                <w:sz w:val="20"/>
                <w:szCs w:val="20"/>
              </w:rPr>
              <w:t xml:space="preserve"> </w:t>
            </w:r>
            <w:r w:rsidRPr="00C22F39">
              <w:rPr>
                <w:rFonts w:ascii="Arial" w:hAnsi="Arial" w:cs="Arial"/>
                <w:sz w:val="20"/>
                <w:szCs w:val="20"/>
              </w:rPr>
              <w:t>to provide ideas on how the result was interpreted.</w:t>
            </w:r>
          </w:p>
        </w:tc>
        <w:tc>
          <w:tcPr>
            <w:tcW w:w="6443" w:type="dxa"/>
          </w:tcPr>
          <w:p w:rsidR="00EE0CF1" w:rsidRPr="00C22F39" w:rsidRDefault="00EE0CF1">
            <w:pPr>
              <w:pStyle w:val="TableParagraph"/>
              <w:ind w:left="0"/>
              <w:rPr>
                <w:rFonts w:ascii="Arial" w:hAnsi="Arial" w:cs="Arial"/>
                <w:sz w:val="20"/>
                <w:szCs w:val="20"/>
              </w:rPr>
            </w:pPr>
          </w:p>
        </w:tc>
      </w:tr>
      <w:tr w:rsidR="00EE0CF1" w:rsidRPr="00C22F39">
        <w:trPr>
          <w:trHeight w:val="705"/>
        </w:trPr>
        <w:tc>
          <w:tcPr>
            <w:tcW w:w="5352" w:type="dxa"/>
          </w:tcPr>
          <w:p w:rsidR="00EE0CF1" w:rsidRPr="00C22F39" w:rsidRDefault="0008322A">
            <w:pPr>
              <w:pStyle w:val="TableParagraph"/>
              <w:spacing w:before="5" w:line="237" w:lineRule="auto"/>
              <w:ind w:left="471" w:right="196"/>
              <w:rPr>
                <w:rFonts w:ascii="Arial" w:hAnsi="Arial" w:cs="Arial"/>
                <w:b/>
                <w:sz w:val="20"/>
                <w:szCs w:val="20"/>
              </w:rPr>
            </w:pPr>
            <w:r w:rsidRPr="00C22F39">
              <w:rPr>
                <w:rFonts w:ascii="Arial" w:hAnsi="Arial" w:cs="Arial"/>
                <w:b/>
                <w:sz w:val="20"/>
                <w:szCs w:val="20"/>
              </w:rPr>
              <w:t>Are</w:t>
            </w:r>
            <w:r w:rsidRPr="00C22F39">
              <w:rPr>
                <w:rFonts w:ascii="Arial" w:hAnsi="Arial" w:cs="Arial"/>
                <w:b/>
                <w:spacing w:val="-6"/>
                <w:sz w:val="20"/>
                <w:szCs w:val="20"/>
              </w:rPr>
              <w:t xml:space="preserve"> </w:t>
            </w:r>
            <w:r w:rsidRPr="00C22F39">
              <w:rPr>
                <w:rFonts w:ascii="Arial" w:hAnsi="Arial" w:cs="Arial"/>
                <w:b/>
                <w:sz w:val="20"/>
                <w:szCs w:val="20"/>
              </w:rPr>
              <w:t>the</w:t>
            </w:r>
            <w:r w:rsidRPr="00C22F39">
              <w:rPr>
                <w:rFonts w:ascii="Arial" w:hAnsi="Arial" w:cs="Arial"/>
                <w:b/>
                <w:spacing w:val="-6"/>
                <w:sz w:val="20"/>
                <w:szCs w:val="20"/>
              </w:rPr>
              <w:t xml:space="preserve"> </w:t>
            </w:r>
            <w:r w:rsidRPr="00C22F39">
              <w:rPr>
                <w:rFonts w:ascii="Arial" w:hAnsi="Arial" w:cs="Arial"/>
                <w:b/>
                <w:sz w:val="20"/>
                <w:szCs w:val="20"/>
              </w:rPr>
              <w:t>references</w:t>
            </w:r>
            <w:r w:rsidRPr="00C22F39">
              <w:rPr>
                <w:rFonts w:ascii="Arial" w:hAnsi="Arial" w:cs="Arial"/>
                <w:b/>
                <w:spacing w:val="-4"/>
                <w:sz w:val="20"/>
                <w:szCs w:val="20"/>
              </w:rPr>
              <w:t xml:space="preserve"> </w:t>
            </w:r>
            <w:r w:rsidRPr="00C22F39">
              <w:rPr>
                <w:rFonts w:ascii="Arial" w:hAnsi="Arial" w:cs="Arial"/>
                <w:b/>
                <w:sz w:val="20"/>
                <w:szCs w:val="20"/>
              </w:rPr>
              <w:t>sufficient</w:t>
            </w:r>
            <w:r w:rsidRPr="00C22F39">
              <w:rPr>
                <w:rFonts w:ascii="Arial" w:hAnsi="Arial" w:cs="Arial"/>
                <w:b/>
                <w:spacing w:val="-5"/>
                <w:sz w:val="20"/>
                <w:szCs w:val="20"/>
              </w:rPr>
              <w:t xml:space="preserve"> </w:t>
            </w:r>
            <w:r w:rsidRPr="00C22F39">
              <w:rPr>
                <w:rFonts w:ascii="Arial" w:hAnsi="Arial" w:cs="Arial"/>
                <w:b/>
                <w:sz w:val="20"/>
                <w:szCs w:val="20"/>
              </w:rPr>
              <w:t>and</w:t>
            </w:r>
            <w:r w:rsidRPr="00C22F39">
              <w:rPr>
                <w:rFonts w:ascii="Arial" w:hAnsi="Arial" w:cs="Arial"/>
                <w:b/>
                <w:spacing w:val="-4"/>
                <w:sz w:val="20"/>
                <w:szCs w:val="20"/>
              </w:rPr>
              <w:t xml:space="preserve"> </w:t>
            </w:r>
            <w:r w:rsidRPr="00C22F39">
              <w:rPr>
                <w:rFonts w:ascii="Arial" w:hAnsi="Arial" w:cs="Arial"/>
                <w:b/>
                <w:sz w:val="20"/>
                <w:szCs w:val="20"/>
              </w:rPr>
              <w:t>recent?</w:t>
            </w:r>
            <w:r w:rsidRPr="00C22F39">
              <w:rPr>
                <w:rFonts w:ascii="Arial" w:hAnsi="Arial" w:cs="Arial"/>
                <w:b/>
                <w:spacing w:val="-5"/>
                <w:sz w:val="20"/>
                <w:szCs w:val="20"/>
              </w:rPr>
              <w:t xml:space="preserve"> </w:t>
            </w:r>
            <w:r w:rsidRPr="00C22F39">
              <w:rPr>
                <w:rFonts w:ascii="Arial" w:hAnsi="Arial" w:cs="Arial"/>
                <w:b/>
                <w:sz w:val="20"/>
                <w:szCs w:val="20"/>
              </w:rPr>
              <w:t>If</w:t>
            </w:r>
            <w:r w:rsidRPr="00C22F39">
              <w:rPr>
                <w:rFonts w:ascii="Arial" w:hAnsi="Arial" w:cs="Arial"/>
                <w:b/>
                <w:spacing w:val="-5"/>
                <w:sz w:val="20"/>
                <w:szCs w:val="20"/>
              </w:rPr>
              <w:t xml:space="preserve"> </w:t>
            </w:r>
            <w:r w:rsidRPr="00C22F39">
              <w:rPr>
                <w:rFonts w:ascii="Arial" w:hAnsi="Arial" w:cs="Arial"/>
                <w:b/>
                <w:sz w:val="20"/>
                <w:szCs w:val="20"/>
              </w:rPr>
              <w:t>you</w:t>
            </w:r>
            <w:r w:rsidRPr="00C22F39">
              <w:rPr>
                <w:rFonts w:ascii="Arial" w:hAnsi="Arial" w:cs="Arial"/>
                <w:b/>
                <w:spacing w:val="-7"/>
                <w:sz w:val="20"/>
                <w:szCs w:val="20"/>
              </w:rPr>
              <w:t xml:space="preserve"> </w:t>
            </w:r>
            <w:r w:rsidRPr="00C22F39">
              <w:rPr>
                <w:rFonts w:ascii="Arial" w:hAnsi="Arial" w:cs="Arial"/>
                <w:b/>
                <w:sz w:val="20"/>
                <w:szCs w:val="20"/>
              </w:rPr>
              <w:t>have suggestions of additional references, please mention</w:t>
            </w:r>
          </w:p>
          <w:p w:rsidR="00EE0CF1" w:rsidRPr="00C22F39" w:rsidRDefault="0008322A">
            <w:pPr>
              <w:pStyle w:val="TableParagraph"/>
              <w:spacing w:before="1" w:line="224" w:lineRule="exact"/>
              <w:ind w:left="471"/>
              <w:rPr>
                <w:rFonts w:ascii="Arial" w:hAnsi="Arial" w:cs="Arial"/>
                <w:b/>
                <w:sz w:val="20"/>
                <w:szCs w:val="20"/>
              </w:rPr>
            </w:pPr>
            <w:r w:rsidRPr="00C22F39">
              <w:rPr>
                <w:rFonts w:ascii="Arial" w:hAnsi="Arial" w:cs="Arial"/>
                <w:b/>
                <w:sz w:val="20"/>
                <w:szCs w:val="20"/>
              </w:rPr>
              <w:t>them</w:t>
            </w:r>
            <w:r w:rsidRPr="00C22F39">
              <w:rPr>
                <w:rFonts w:ascii="Arial" w:hAnsi="Arial" w:cs="Arial"/>
                <w:b/>
                <w:spacing w:val="-1"/>
                <w:sz w:val="20"/>
                <w:szCs w:val="20"/>
              </w:rPr>
              <w:t xml:space="preserve"> </w:t>
            </w:r>
            <w:r w:rsidRPr="00C22F39">
              <w:rPr>
                <w:rFonts w:ascii="Arial" w:hAnsi="Arial" w:cs="Arial"/>
                <w:b/>
                <w:sz w:val="20"/>
                <w:szCs w:val="20"/>
              </w:rPr>
              <w:t>in</w:t>
            </w:r>
            <w:r w:rsidRPr="00C22F39">
              <w:rPr>
                <w:rFonts w:ascii="Arial" w:hAnsi="Arial" w:cs="Arial"/>
                <w:b/>
                <w:spacing w:val="1"/>
                <w:sz w:val="20"/>
                <w:szCs w:val="20"/>
              </w:rPr>
              <w:t xml:space="preserve"> </w:t>
            </w:r>
            <w:r w:rsidRPr="00C22F39">
              <w:rPr>
                <w:rFonts w:ascii="Arial" w:hAnsi="Arial" w:cs="Arial"/>
                <w:b/>
                <w:sz w:val="20"/>
                <w:szCs w:val="20"/>
              </w:rPr>
              <w:t>the</w:t>
            </w:r>
            <w:r w:rsidRPr="00C22F39">
              <w:rPr>
                <w:rFonts w:ascii="Arial" w:hAnsi="Arial" w:cs="Arial"/>
                <w:b/>
                <w:spacing w:val="-4"/>
                <w:sz w:val="20"/>
                <w:szCs w:val="20"/>
              </w:rPr>
              <w:t xml:space="preserve"> </w:t>
            </w:r>
            <w:r w:rsidRPr="00C22F39">
              <w:rPr>
                <w:rFonts w:ascii="Arial" w:hAnsi="Arial" w:cs="Arial"/>
                <w:b/>
                <w:sz w:val="20"/>
                <w:szCs w:val="20"/>
              </w:rPr>
              <w:t>review</w:t>
            </w:r>
            <w:r w:rsidRPr="00C22F39">
              <w:rPr>
                <w:rFonts w:ascii="Arial" w:hAnsi="Arial" w:cs="Arial"/>
                <w:b/>
                <w:spacing w:val="1"/>
                <w:sz w:val="20"/>
                <w:szCs w:val="20"/>
              </w:rPr>
              <w:t xml:space="preserve"> </w:t>
            </w:r>
            <w:r w:rsidRPr="00C22F39">
              <w:rPr>
                <w:rFonts w:ascii="Arial" w:hAnsi="Arial" w:cs="Arial"/>
                <w:b/>
                <w:spacing w:val="-2"/>
                <w:sz w:val="20"/>
                <w:szCs w:val="20"/>
              </w:rPr>
              <w:t>form.</w:t>
            </w:r>
          </w:p>
        </w:tc>
        <w:tc>
          <w:tcPr>
            <w:tcW w:w="9360" w:type="dxa"/>
          </w:tcPr>
          <w:p w:rsidR="00EE0CF1" w:rsidRPr="00C22F39" w:rsidRDefault="0008322A">
            <w:pPr>
              <w:pStyle w:val="TableParagraph"/>
              <w:spacing w:before="3"/>
              <w:ind w:left="109"/>
              <w:rPr>
                <w:rFonts w:ascii="Arial" w:hAnsi="Arial" w:cs="Arial"/>
                <w:sz w:val="20"/>
                <w:szCs w:val="20"/>
              </w:rPr>
            </w:pPr>
            <w:r w:rsidRPr="00C22F39">
              <w:rPr>
                <w:rFonts w:ascii="Arial" w:hAnsi="Arial" w:cs="Arial"/>
                <w:sz w:val="20"/>
                <w:szCs w:val="20"/>
              </w:rPr>
              <w:t>The</w:t>
            </w:r>
            <w:r w:rsidRPr="00C22F39">
              <w:rPr>
                <w:rFonts w:ascii="Arial" w:hAnsi="Arial" w:cs="Arial"/>
                <w:spacing w:val="-4"/>
                <w:sz w:val="20"/>
                <w:szCs w:val="20"/>
              </w:rPr>
              <w:t xml:space="preserve"> </w:t>
            </w:r>
            <w:r w:rsidRPr="00C22F39">
              <w:rPr>
                <w:rFonts w:ascii="Arial" w:hAnsi="Arial" w:cs="Arial"/>
                <w:sz w:val="20"/>
                <w:szCs w:val="20"/>
              </w:rPr>
              <w:t>paper cites</w:t>
            </w:r>
            <w:r w:rsidRPr="00C22F39">
              <w:rPr>
                <w:rFonts w:ascii="Arial" w:hAnsi="Arial" w:cs="Arial"/>
                <w:spacing w:val="1"/>
                <w:sz w:val="20"/>
                <w:szCs w:val="20"/>
              </w:rPr>
              <w:t xml:space="preserve"> </w:t>
            </w:r>
            <w:r w:rsidRPr="00C22F39">
              <w:rPr>
                <w:rFonts w:ascii="Arial" w:hAnsi="Arial" w:cs="Arial"/>
                <w:sz w:val="20"/>
                <w:szCs w:val="20"/>
              </w:rPr>
              <w:t>2 authors</w:t>
            </w:r>
            <w:r w:rsidRPr="00C22F39">
              <w:rPr>
                <w:rFonts w:ascii="Arial" w:hAnsi="Arial" w:cs="Arial"/>
                <w:spacing w:val="1"/>
                <w:sz w:val="20"/>
                <w:szCs w:val="20"/>
              </w:rPr>
              <w:t xml:space="preserve"> </w:t>
            </w:r>
            <w:r w:rsidRPr="00C22F39">
              <w:rPr>
                <w:rFonts w:ascii="Arial" w:hAnsi="Arial" w:cs="Arial"/>
                <w:sz w:val="20"/>
                <w:szCs w:val="20"/>
              </w:rPr>
              <w:t>who are</w:t>
            </w:r>
            <w:r w:rsidRPr="00C22F39">
              <w:rPr>
                <w:rFonts w:ascii="Arial" w:hAnsi="Arial" w:cs="Arial"/>
                <w:spacing w:val="-1"/>
                <w:sz w:val="20"/>
                <w:szCs w:val="20"/>
              </w:rPr>
              <w:t xml:space="preserve"> </w:t>
            </w:r>
            <w:r w:rsidRPr="00C22F39">
              <w:rPr>
                <w:rFonts w:ascii="Arial" w:hAnsi="Arial" w:cs="Arial"/>
                <w:sz w:val="20"/>
                <w:szCs w:val="20"/>
              </w:rPr>
              <w:t>not</w:t>
            </w:r>
            <w:r w:rsidRPr="00C22F39">
              <w:rPr>
                <w:rFonts w:ascii="Arial" w:hAnsi="Arial" w:cs="Arial"/>
                <w:spacing w:val="-4"/>
                <w:sz w:val="20"/>
                <w:szCs w:val="20"/>
              </w:rPr>
              <w:t xml:space="preserve"> </w:t>
            </w:r>
            <w:r w:rsidRPr="00C22F39">
              <w:rPr>
                <w:rFonts w:ascii="Arial" w:hAnsi="Arial" w:cs="Arial"/>
                <w:sz w:val="20"/>
                <w:szCs w:val="20"/>
              </w:rPr>
              <w:t>on the</w:t>
            </w:r>
            <w:r w:rsidRPr="00C22F39">
              <w:rPr>
                <w:rFonts w:ascii="Arial" w:hAnsi="Arial" w:cs="Arial"/>
                <w:spacing w:val="-1"/>
                <w:sz w:val="20"/>
                <w:szCs w:val="20"/>
              </w:rPr>
              <w:t xml:space="preserve"> </w:t>
            </w:r>
            <w:r w:rsidRPr="00C22F39">
              <w:rPr>
                <w:rFonts w:ascii="Arial" w:hAnsi="Arial" w:cs="Arial"/>
                <w:sz w:val="20"/>
                <w:szCs w:val="20"/>
              </w:rPr>
              <w:t>reference</w:t>
            </w:r>
            <w:r w:rsidRPr="00C22F39">
              <w:rPr>
                <w:rFonts w:ascii="Arial" w:hAnsi="Arial" w:cs="Arial"/>
                <w:spacing w:val="-1"/>
                <w:sz w:val="20"/>
                <w:szCs w:val="20"/>
              </w:rPr>
              <w:t xml:space="preserve"> </w:t>
            </w:r>
            <w:r w:rsidRPr="00C22F39">
              <w:rPr>
                <w:rFonts w:ascii="Arial" w:hAnsi="Arial" w:cs="Arial"/>
                <w:sz w:val="20"/>
                <w:szCs w:val="20"/>
              </w:rPr>
              <w:t>list,</w:t>
            </w:r>
            <w:r w:rsidRPr="00C22F39">
              <w:rPr>
                <w:rFonts w:ascii="Arial" w:hAnsi="Arial" w:cs="Arial"/>
                <w:spacing w:val="1"/>
                <w:sz w:val="20"/>
                <w:szCs w:val="20"/>
              </w:rPr>
              <w:t xml:space="preserve"> </w:t>
            </w:r>
            <w:r w:rsidRPr="00C22F39">
              <w:rPr>
                <w:rFonts w:ascii="Arial" w:hAnsi="Arial" w:cs="Arial"/>
                <w:sz w:val="20"/>
                <w:szCs w:val="20"/>
              </w:rPr>
              <w:t>such as</w:t>
            </w:r>
            <w:r w:rsidRPr="00C22F39">
              <w:rPr>
                <w:rFonts w:ascii="Arial" w:hAnsi="Arial" w:cs="Arial"/>
                <w:spacing w:val="1"/>
                <w:sz w:val="20"/>
                <w:szCs w:val="20"/>
              </w:rPr>
              <w:t xml:space="preserve"> </w:t>
            </w:r>
            <w:r w:rsidRPr="00C22F39">
              <w:rPr>
                <w:rFonts w:ascii="Arial" w:hAnsi="Arial" w:cs="Arial"/>
                <w:sz w:val="20"/>
                <w:szCs w:val="20"/>
              </w:rPr>
              <w:t>DMI</w:t>
            </w:r>
            <w:r w:rsidRPr="00C22F39">
              <w:rPr>
                <w:rFonts w:ascii="Arial" w:hAnsi="Arial" w:cs="Arial"/>
                <w:spacing w:val="-3"/>
                <w:sz w:val="20"/>
                <w:szCs w:val="20"/>
              </w:rPr>
              <w:t xml:space="preserve"> </w:t>
            </w:r>
            <w:r w:rsidRPr="00C22F39">
              <w:rPr>
                <w:rFonts w:ascii="Arial" w:hAnsi="Arial" w:cs="Arial"/>
                <w:sz w:val="20"/>
                <w:szCs w:val="20"/>
              </w:rPr>
              <w:t>(2018) and</w:t>
            </w:r>
            <w:r w:rsidRPr="00C22F39">
              <w:rPr>
                <w:rFonts w:ascii="Arial" w:hAnsi="Arial" w:cs="Arial"/>
                <w:spacing w:val="-1"/>
                <w:sz w:val="20"/>
                <w:szCs w:val="20"/>
              </w:rPr>
              <w:t xml:space="preserve"> </w:t>
            </w:r>
            <w:r w:rsidRPr="00C22F39">
              <w:rPr>
                <w:rFonts w:ascii="Arial" w:hAnsi="Arial" w:cs="Arial"/>
                <w:sz w:val="20"/>
                <w:szCs w:val="20"/>
              </w:rPr>
              <w:t>Fosnot</w:t>
            </w:r>
            <w:r w:rsidRPr="00C22F39">
              <w:rPr>
                <w:rFonts w:ascii="Arial" w:hAnsi="Arial" w:cs="Arial"/>
                <w:spacing w:val="-3"/>
                <w:sz w:val="20"/>
                <w:szCs w:val="20"/>
              </w:rPr>
              <w:t xml:space="preserve"> </w:t>
            </w:r>
            <w:r w:rsidRPr="00C22F39">
              <w:rPr>
                <w:rFonts w:ascii="Arial" w:hAnsi="Arial" w:cs="Arial"/>
                <w:spacing w:val="-2"/>
                <w:sz w:val="20"/>
                <w:szCs w:val="20"/>
              </w:rPr>
              <w:t>(1996).</w:t>
            </w:r>
          </w:p>
        </w:tc>
        <w:tc>
          <w:tcPr>
            <w:tcW w:w="6443" w:type="dxa"/>
          </w:tcPr>
          <w:p w:rsidR="00EE0CF1" w:rsidRPr="00C22F39" w:rsidRDefault="00EE0CF1">
            <w:pPr>
              <w:pStyle w:val="TableParagraph"/>
              <w:ind w:left="0"/>
              <w:rPr>
                <w:rFonts w:ascii="Arial" w:hAnsi="Arial" w:cs="Arial"/>
                <w:sz w:val="20"/>
                <w:szCs w:val="20"/>
              </w:rPr>
            </w:pPr>
          </w:p>
        </w:tc>
      </w:tr>
      <w:tr w:rsidR="00EE0CF1" w:rsidRPr="00C22F39">
        <w:trPr>
          <w:trHeight w:val="687"/>
        </w:trPr>
        <w:tc>
          <w:tcPr>
            <w:tcW w:w="5352" w:type="dxa"/>
          </w:tcPr>
          <w:p w:rsidR="00EE0CF1" w:rsidRPr="00C22F39" w:rsidRDefault="0008322A">
            <w:pPr>
              <w:pStyle w:val="TableParagraph"/>
              <w:spacing w:before="1"/>
              <w:ind w:left="471" w:right="196"/>
              <w:rPr>
                <w:rFonts w:ascii="Arial" w:hAnsi="Arial" w:cs="Arial"/>
                <w:b/>
                <w:sz w:val="20"/>
                <w:szCs w:val="20"/>
              </w:rPr>
            </w:pPr>
            <w:r w:rsidRPr="00C22F39">
              <w:rPr>
                <w:rFonts w:ascii="Arial" w:hAnsi="Arial" w:cs="Arial"/>
                <w:b/>
                <w:sz w:val="20"/>
                <w:szCs w:val="20"/>
              </w:rPr>
              <w:t>Is</w:t>
            </w:r>
            <w:r w:rsidRPr="00C22F39">
              <w:rPr>
                <w:rFonts w:ascii="Arial" w:hAnsi="Arial" w:cs="Arial"/>
                <w:b/>
                <w:spacing w:val="-5"/>
                <w:sz w:val="20"/>
                <w:szCs w:val="20"/>
              </w:rPr>
              <w:t xml:space="preserve"> </w:t>
            </w:r>
            <w:r w:rsidRPr="00C22F39">
              <w:rPr>
                <w:rFonts w:ascii="Arial" w:hAnsi="Arial" w:cs="Arial"/>
                <w:b/>
                <w:sz w:val="20"/>
                <w:szCs w:val="20"/>
              </w:rPr>
              <w:t>the</w:t>
            </w:r>
            <w:r w:rsidRPr="00C22F39">
              <w:rPr>
                <w:rFonts w:ascii="Arial" w:hAnsi="Arial" w:cs="Arial"/>
                <w:b/>
                <w:spacing w:val="-9"/>
                <w:sz w:val="20"/>
                <w:szCs w:val="20"/>
              </w:rPr>
              <w:t xml:space="preserve"> </w:t>
            </w:r>
            <w:r w:rsidRPr="00C22F39">
              <w:rPr>
                <w:rFonts w:ascii="Arial" w:hAnsi="Arial" w:cs="Arial"/>
                <w:b/>
                <w:sz w:val="20"/>
                <w:szCs w:val="20"/>
              </w:rPr>
              <w:t>language/English</w:t>
            </w:r>
            <w:r w:rsidRPr="00C22F39">
              <w:rPr>
                <w:rFonts w:ascii="Arial" w:hAnsi="Arial" w:cs="Arial"/>
                <w:b/>
                <w:spacing w:val="-7"/>
                <w:sz w:val="20"/>
                <w:szCs w:val="20"/>
              </w:rPr>
              <w:t xml:space="preserve"> </w:t>
            </w:r>
            <w:r w:rsidRPr="00C22F39">
              <w:rPr>
                <w:rFonts w:ascii="Arial" w:hAnsi="Arial" w:cs="Arial"/>
                <w:b/>
                <w:sz w:val="20"/>
                <w:szCs w:val="20"/>
              </w:rPr>
              <w:t>quality</w:t>
            </w:r>
            <w:r w:rsidRPr="00C22F39">
              <w:rPr>
                <w:rFonts w:ascii="Arial" w:hAnsi="Arial" w:cs="Arial"/>
                <w:b/>
                <w:spacing w:val="-6"/>
                <w:sz w:val="20"/>
                <w:szCs w:val="20"/>
              </w:rPr>
              <w:t xml:space="preserve"> </w:t>
            </w:r>
            <w:r w:rsidRPr="00C22F39">
              <w:rPr>
                <w:rFonts w:ascii="Arial" w:hAnsi="Arial" w:cs="Arial"/>
                <w:b/>
                <w:sz w:val="20"/>
                <w:szCs w:val="20"/>
              </w:rPr>
              <w:t>of</w:t>
            </w:r>
            <w:r w:rsidRPr="00C22F39">
              <w:rPr>
                <w:rFonts w:ascii="Arial" w:hAnsi="Arial" w:cs="Arial"/>
                <w:b/>
                <w:spacing w:val="-6"/>
                <w:sz w:val="20"/>
                <w:szCs w:val="20"/>
              </w:rPr>
              <w:t xml:space="preserve"> </w:t>
            </w:r>
            <w:r w:rsidRPr="00C22F39">
              <w:rPr>
                <w:rFonts w:ascii="Arial" w:hAnsi="Arial" w:cs="Arial"/>
                <w:b/>
                <w:sz w:val="20"/>
                <w:szCs w:val="20"/>
              </w:rPr>
              <w:t>the</w:t>
            </w:r>
            <w:r w:rsidRPr="00C22F39">
              <w:rPr>
                <w:rFonts w:ascii="Arial" w:hAnsi="Arial" w:cs="Arial"/>
                <w:b/>
                <w:spacing w:val="-6"/>
                <w:sz w:val="20"/>
                <w:szCs w:val="20"/>
              </w:rPr>
              <w:t xml:space="preserve"> </w:t>
            </w:r>
            <w:r w:rsidRPr="00C22F39">
              <w:rPr>
                <w:rFonts w:ascii="Arial" w:hAnsi="Arial" w:cs="Arial"/>
                <w:b/>
                <w:sz w:val="20"/>
                <w:szCs w:val="20"/>
              </w:rPr>
              <w:t>article</w:t>
            </w:r>
            <w:r w:rsidRPr="00C22F39">
              <w:rPr>
                <w:rFonts w:ascii="Arial" w:hAnsi="Arial" w:cs="Arial"/>
                <w:b/>
                <w:spacing w:val="-6"/>
                <w:sz w:val="20"/>
                <w:szCs w:val="20"/>
              </w:rPr>
              <w:t xml:space="preserve"> </w:t>
            </w:r>
            <w:r w:rsidRPr="00C22F39">
              <w:rPr>
                <w:rFonts w:ascii="Arial" w:hAnsi="Arial" w:cs="Arial"/>
                <w:b/>
                <w:sz w:val="20"/>
                <w:szCs w:val="20"/>
              </w:rPr>
              <w:t>suitable for scholarly communications?</w:t>
            </w:r>
          </w:p>
        </w:tc>
        <w:tc>
          <w:tcPr>
            <w:tcW w:w="9360" w:type="dxa"/>
          </w:tcPr>
          <w:p w:rsidR="00EE0CF1" w:rsidRPr="00C22F39" w:rsidRDefault="00EE0CF1">
            <w:pPr>
              <w:pStyle w:val="TableParagraph"/>
              <w:ind w:left="0"/>
              <w:rPr>
                <w:rFonts w:ascii="Arial" w:hAnsi="Arial" w:cs="Arial"/>
                <w:sz w:val="20"/>
                <w:szCs w:val="20"/>
              </w:rPr>
            </w:pPr>
          </w:p>
        </w:tc>
        <w:tc>
          <w:tcPr>
            <w:tcW w:w="6443" w:type="dxa"/>
          </w:tcPr>
          <w:p w:rsidR="00EE0CF1" w:rsidRPr="00C22F39" w:rsidRDefault="00EE0CF1">
            <w:pPr>
              <w:pStyle w:val="TableParagraph"/>
              <w:ind w:left="0"/>
              <w:rPr>
                <w:rFonts w:ascii="Arial" w:hAnsi="Arial" w:cs="Arial"/>
                <w:sz w:val="20"/>
                <w:szCs w:val="20"/>
              </w:rPr>
            </w:pPr>
          </w:p>
        </w:tc>
      </w:tr>
      <w:tr w:rsidR="00EE0CF1" w:rsidRPr="00C22F39">
        <w:trPr>
          <w:trHeight w:val="1181"/>
        </w:trPr>
        <w:tc>
          <w:tcPr>
            <w:tcW w:w="5352" w:type="dxa"/>
          </w:tcPr>
          <w:p w:rsidR="00EE0CF1" w:rsidRPr="00C22F39" w:rsidRDefault="0008322A">
            <w:pPr>
              <w:pStyle w:val="TableParagraph"/>
              <w:spacing w:before="4"/>
              <w:rPr>
                <w:rFonts w:ascii="Arial" w:hAnsi="Arial" w:cs="Arial"/>
                <w:sz w:val="20"/>
                <w:szCs w:val="20"/>
              </w:rPr>
            </w:pPr>
            <w:r w:rsidRPr="00C22F39">
              <w:rPr>
                <w:rFonts w:ascii="Arial" w:hAnsi="Arial" w:cs="Arial"/>
                <w:b/>
                <w:sz w:val="20"/>
                <w:szCs w:val="20"/>
                <w:u w:val="single"/>
              </w:rPr>
              <w:t>Optional/General</w:t>
            </w:r>
            <w:r w:rsidRPr="00C22F39">
              <w:rPr>
                <w:rFonts w:ascii="Arial" w:hAnsi="Arial" w:cs="Arial"/>
                <w:b/>
                <w:spacing w:val="-4"/>
                <w:sz w:val="20"/>
                <w:szCs w:val="20"/>
              </w:rPr>
              <w:t xml:space="preserve"> </w:t>
            </w:r>
            <w:r w:rsidRPr="00C22F39">
              <w:rPr>
                <w:rFonts w:ascii="Arial" w:hAnsi="Arial" w:cs="Arial"/>
                <w:spacing w:val="-2"/>
                <w:sz w:val="20"/>
                <w:szCs w:val="20"/>
              </w:rPr>
              <w:t>comments</w:t>
            </w:r>
          </w:p>
        </w:tc>
        <w:tc>
          <w:tcPr>
            <w:tcW w:w="9360" w:type="dxa"/>
          </w:tcPr>
          <w:p w:rsidR="00EE0CF1" w:rsidRPr="00C22F39" w:rsidRDefault="0008322A">
            <w:pPr>
              <w:pStyle w:val="TableParagraph"/>
              <w:spacing w:before="4"/>
              <w:ind w:left="109"/>
              <w:rPr>
                <w:rFonts w:ascii="Arial" w:hAnsi="Arial" w:cs="Arial"/>
                <w:sz w:val="20"/>
                <w:szCs w:val="20"/>
              </w:rPr>
            </w:pPr>
            <w:r w:rsidRPr="00C22F39">
              <w:rPr>
                <w:rFonts w:ascii="Arial" w:hAnsi="Arial" w:cs="Arial"/>
                <w:sz w:val="20"/>
                <w:szCs w:val="20"/>
              </w:rPr>
              <w:t>Provide</w:t>
            </w:r>
            <w:r w:rsidRPr="00C22F39">
              <w:rPr>
                <w:rFonts w:ascii="Arial" w:hAnsi="Arial" w:cs="Arial"/>
                <w:spacing w:val="-2"/>
                <w:sz w:val="20"/>
                <w:szCs w:val="20"/>
              </w:rPr>
              <w:t xml:space="preserve"> </w:t>
            </w:r>
            <w:r w:rsidRPr="00C22F39">
              <w:rPr>
                <w:rFonts w:ascii="Arial" w:hAnsi="Arial" w:cs="Arial"/>
                <w:sz w:val="20"/>
                <w:szCs w:val="20"/>
              </w:rPr>
              <w:t>a</w:t>
            </w:r>
            <w:r w:rsidRPr="00C22F39">
              <w:rPr>
                <w:rFonts w:ascii="Arial" w:hAnsi="Arial" w:cs="Arial"/>
                <w:spacing w:val="-2"/>
                <w:sz w:val="20"/>
                <w:szCs w:val="20"/>
              </w:rPr>
              <w:t xml:space="preserve"> </w:t>
            </w:r>
            <w:r w:rsidRPr="00C22F39">
              <w:rPr>
                <w:rFonts w:ascii="Arial" w:hAnsi="Arial" w:cs="Arial"/>
                <w:sz w:val="20"/>
                <w:szCs w:val="20"/>
              </w:rPr>
              <w:t>recommendation</w:t>
            </w:r>
            <w:r w:rsidRPr="00C22F39">
              <w:rPr>
                <w:rFonts w:ascii="Arial" w:hAnsi="Arial" w:cs="Arial"/>
                <w:spacing w:val="1"/>
                <w:sz w:val="20"/>
                <w:szCs w:val="20"/>
              </w:rPr>
              <w:t xml:space="preserve"> </w:t>
            </w:r>
            <w:r w:rsidRPr="00C22F39">
              <w:rPr>
                <w:rFonts w:ascii="Arial" w:hAnsi="Arial" w:cs="Arial"/>
                <w:sz w:val="20"/>
                <w:szCs w:val="20"/>
              </w:rPr>
              <w:t>for</w:t>
            </w:r>
            <w:r w:rsidRPr="00C22F39">
              <w:rPr>
                <w:rFonts w:ascii="Arial" w:hAnsi="Arial" w:cs="Arial"/>
                <w:spacing w:val="-1"/>
                <w:sz w:val="20"/>
                <w:szCs w:val="20"/>
              </w:rPr>
              <w:t xml:space="preserve"> </w:t>
            </w:r>
            <w:r w:rsidRPr="00C22F39">
              <w:rPr>
                <w:rFonts w:ascii="Arial" w:hAnsi="Arial" w:cs="Arial"/>
                <w:sz w:val="20"/>
                <w:szCs w:val="20"/>
              </w:rPr>
              <w:t>future</w:t>
            </w:r>
            <w:r w:rsidRPr="00C22F39">
              <w:rPr>
                <w:rFonts w:ascii="Arial" w:hAnsi="Arial" w:cs="Arial"/>
                <w:spacing w:val="-1"/>
                <w:sz w:val="20"/>
                <w:szCs w:val="20"/>
              </w:rPr>
              <w:t xml:space="preserve"> </w:t>
            </w:r>
            <w:r w:rsidRPr="00C22F39">
              <w:rPr>
                <w:rFonts w:ascii="Arial" w:hAnsi="Arial" w:cs="Arial"/>
                <w:sz w:val="20"/>
                <w:szCs w:val="20"/>
              </w:rPr>
              <w:t>exploration</w:t>
            </w:r>
            <w:r w:rsidRPr="00C22F39">
              <w:rPr>
                <w:rFonts w:ascii="Arial" w:hAnsi="Arial" w:cs="Arial"/>
                <w:spacing w:val="-1"/>
                <w:sz w:val="20"/>
                <w:szCs w:val="20"/>
              </w:rPr>
              <w:t xml:space="preserve"> </w:t>
            </w:r>
            <w:r w:rsidRPr="00C22F39">
              <w:rPr>
                <w:rFonts w:ascii="Arial" w:hAnsi="Arial" w:cs="Arial"/>
                <w:sz w:val="20"/>
                <w:szCs w:val="20"/>
              </w:rPr>
              <w:t>relative</w:t>
            </w:r>
            <w:r w:rsidRPr="00C22F39">
              <w:rPr>
                <w:rFonts w:ascii="Arial" w:hAnsi="Arial" w:cs="Arial"/>
                <w:spacing w:val="1"/>
                <w:sz w:val="20"/>
                <w:szCs w:val="20"/>
              </w:rPr>
              <w:t xml:space="preserve"> </w:t>
            </w:r>
            <w:r w:rsidRPr="00C22F39">
              <w:rPr>
                <w:rFonts w:ascii="Arial" w:hAnsi="Arial" w:cs="Arial"/>
                <w:sz w:val="20"/>
                <w:szCs w:val="20"/>
              </w:rPr>
              <w:t>to</w:t>
            </w:r>
            <w:r w:rsidRPr="00C22F39">
              <w:rPr>
                <w:rFonts w:ascii="Arial" w:hAnsi="Arial" w:cs="Arial"/>
                <w:spacing w:val="-1"/>
                <w:sz w:val="20"/>
                <w:szCs w:val="20"/>
              </w:rPr>
              <w:t xml:space="preserve"> </w:t>
            </w:r>
            <w:r w:rsidRPr="00C22F39">
              <w:rPr>
                <w:rFonts w:ascii="Arial" w:hAnsi="Arial" w:cs="Arial"/>
                <w:sz w:val="20"/>
                <w:szCs w:val="20"/>
              </w:rPr>
              <w:t>the</w:t>
            </w:r>
            <w:r w:rsidRPr="00C22F39">
              <w:rPr>
                <w:rFonts w:ascii="Arial" w:hAnsi="Arial" w:cs="Arial"/>
                <w:spacing w:val="-1"/>
                <w:sz w:val="20"/>
                <w:szCs w:val="20"/>
              </w:rPr>
              <w:t xml:space="preserve"> </w:t>
            </w:r>
            <w:r w:rsidRPr="00C22F39">
              <w:rPr>
                <w:rFonts w:ascii="Arial" w:hAnsi="Arial" w:cs="Arial"/>
                <w:sz w:val="20"/>
                <w:szCs w:val="20"/>
              </w:rPr>
              <w:t xml:space="preserve">study being </w:t>
            </w:r>
            <w:r w:rsidRPr="00C22F39">
              <w:rPr>
                <w:rFonts w:ascii="Arial" w:hAnsi="Arial" w:cs="Arial"/>
                <w:spacing w:val="-2"/>
                <w:sz w:val="20"/>
                <w:szCs w:val="20"/>
              </w:rPr>
              <w:t>conducted.</w:t>
            </w:r>
          </w:p>
        </w:tc>
        <w:tc>
          <w:tcPr>
            <w:tcW w:w="6443" w:type="dxa"/>
          </w:tcPr>
          <w:p w:rsidR="00EE0CF1" w:rsidRPr="00C22F39" w:rsidRDefault="00EE0CF1">
            <w:pPr>
              <w:pStyle w:val="TableParagraph"/>
              <w:ind w:left="0"/>
              <w:rPr>
                <w:rFonts w:ascii="Arial" w:hAnsi="Arial" w:cs="Arial"/>
                <w:sz w:val="20"/>
                <w:szCs w:val="20"/>
              </w:rPr>
            </w:pPr>
          </w:p>
        </w:tc>
      </w:tr>
    </w:tbl>
    <w:p w:rsidR="00EE0CF1" w:rsidRPr="00C22F39" w:rsidRDefault="00EE0CF1">
      <w:pPr>
        <w:pStyle w:val="TableParagraph"/>
        <w:rPr>
          <w:rFonts w:ascii="Arial" w:hAnsi="Arial" w:cs="Arial"/>
          <w:sz w:val="20"/>
          <w:szCs w:val="20"/>
        </w:rPr>
        <w:sectPr w:rsidR="00EE0CF1" w:rsidRPr="00C22F39">
          <w:pgSz w:w="23820" w:h="16850" w:orient="landscape"/>
          <w:pgMar w:top="1820" w:right="1275" w:bottom="880" w:left="1275" w:header="1284" w:footer="695"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1B72CA" w:rsidRPr="00C22F39" w:rsidTr="001B72C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1B72CA" w:rsidRPr="00C22F39" w:rsidRDefault="001B72CA" w:rsidP="001B72CA">
            <w:pPr>
              <w:widowControl/>
              <w:autoSpaceDE/>
              <w:autoSpaceDN/>
              <w:spacing w:line="276" w:lineRule="auto"/>
              <w:rPr>
                <w:rFonts w:ascii="Arial" w:eastAsia="Arial Unicode MS" w:hAnsi="Arial" w:cs="Arial"/>
                <w:b/>
                <w:sz w:val="20"/>
                <w:szCs w:val="20"/>
                <w:u w:val="single"/>
                <w:lang w:val="en-GB"/>
              </w:rPr>
            </w:pPr>
            <w:bookmarkStart w:id="0" w:name="_Hlk156057883"/>
            <w:bookmarkStart w:id="1" w:name="_Hlk156057704"/>
            <w:r w:rsidRPr="00C22F39">
              <w:rPr>
                <w:rFonts w:ascii="Arial" w:eastAsia="Arial Unicode MS" w:hAnsi="Arial" w:cs="Arial"/>
                <w:b/>
                <w:sz w:val="20"/>
                <w:szCs w:val="20"/>
                <w:highlight w:val="yellow"/>
                <w:u w:val="single"/>
                <w:lang w:val="en-GB"/>
              </w:rPr>
              <w:lastRenderedPageBreak/>
              <w:t>PART  2:</w:t>
            </w:r>
            <w:r w:rsidRPr="00C22F39">
              <w:rPr>
                <w:rFonts w:ascii="Arial" w:eastAsia="Arial Unicode MS" w:hAnsi="Arial" w:cs="Arial"/>
                <w:b/>
                <w:sz w:val="20"/>
                <w:szCs w:val="20"/>
                <w:u w:val="single"/>
                <w:lang w:val="en-GB"/>
              </w:rPr>
              <w:t xml:space="preserve"> </w:t>
            </w:r>
          </w:p>
          <w:p w:rsidR="001B72CA" w:rsidRPr="00C22F39" w:rsidRDefault="001B72CA" w:rsidP="001B72CA">
            <w:pPr>
              <w:widowControl/>
              <w:autoSpaceDE/>
              <w:autoSpaceDN/>
              <w:spacing w:line="276" w:lineRule="auto"/>
              <w:rPr>
                <w:rFonts w:ascii="Arial" w:eastAsia="Arial Unicode MS" w:hAnsi="Arial" w:cs="Arial"/>
                <w:b/>
                <w:sz w:val="20"/>
                <w:szCs w:val="20"/>
                <w:u w:val="single"/>
                <w:lang w:val="en-GB"/>
              </w:rPr>
            </w:pPr>
          </w:p>
        </w:tc>
      </w:tr>
      <w:tr w:rsidR="001B72CA" w:rsidRPr="00C22F39" w:rsidTr="001B72C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1B72CA" w:rsidRPr="00C22F39" w:rsidRDefault="001B72CA" w:rsidP="001B72CA">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B72CA" w:rsidRPr="00C22F39" w:rsidRDefault="001B72CA" w:rsidP="001B72CA">
            <w:pPr>
              <w:keepNext/>
              <w:widowControl/>
              <w:autoSpaceDE/>
              <w:autoSpaceDN/>
              <w:spacing w:line="276" w:lineRule="auto"/>
              <w:outlineLvl w:val="1"/>
              <w:rPr>
                <w:rFonts w:ascii="Arial" w:eastAsia="MS Mincho" w:hAnsi="Arial" w:cs="Arial"/>
                <w:b/>
                <w:bCs/>
                <w:sz w:val="20"/>
                <w:szCs w:val="20"/>
                <w:lang w:val="en-GB"/>
              </w:rPr>
            </w:pPr>
            <w:r w:rsidRPr="00C22F39">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1B72CA" w:rsidRPr="00C22F39" w:rsidRDefault="001B72CA" w:rsidP="001B72CA">
            <w:pPr>
              <w:keepNext/>
              <w:widowControl/>
              <w:autoSpaceDE/>
              <w:autoSpaceDN/>
              <w:spacing w:line="276" w:lineRule="auto"/>
              <w:outlineLvl w:val="1"/>
              <w:rPr>
                <w:rFonts w:ascii="Arial" w:eastAsia="MS Mincho" w:hAnsi="Arial" w:cs="Arial"/>
                <w:bCs/>
                <w:sz w:val="20"/>
                <w:szCs w:val="20"/>
                <w:lang w:val="en-GB"/>
              </w:rPr>
            </w:pPr>
            <w:r w:rsidRPr="00C22F39">
              <w:rPr>
                <w:rFonts w:ascii="Arial" w:eastAsia="MS Mincho" w:hAnsi="Arial" w:cs="Arial"/>
                <w:b/>
                <w:bCs/>
                <w:sz w:val="20"/>
                <w:szCs w:val="20"/>
                <w:lang w:val="en-GB"/>
              </w:rPr>
              <w:t>Author’s comment</w:t>
            </w:r>
            <w:r w:rsidRPr="00C22F39">
              <w:rPr>
                <w:rFonts w:ascii="Arial" w:eastAsia="MS Mincho" w:hAnsi="Arial" w:cs="Arial"/>
                <w:bCs/>
                <w:sz w:val="20"/>
                <w:szCs w:val="20"/>
                <w:lang w:val="en-GB"/>
              </w:rPr>
              <w:t xml:space="preserve"> </w:t>
            </w:r>
            <w:r w:rsidRPr="00C22F3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B72CA" w:rsidRPr="00C22F39" w:rsidTr="001B72CA">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1B72CA" w:rsidRPr="00C22F39" w:rsidRDefault="001B72CA" w:rsidP="001B72CA">
            <w:pPr>
              <w:widowControl/>
              <w:autoSpaceDE/>
              <w:autoSpaceDN/>
              <w:spacing w:line="276" w:lineRule="auto"/>
              <w:rPr>
                <w:rFonts w:ascii="Arial" w:eastAsia="Arial Unicode MS" w:hAnsi="Arial" w:cs="Arial"/>
                <w:b/>
                <w:sz w:val="20"/>
                <w:szCs w:val="20"/>
                <w:lang w:val="en-GB"/>
              </w:rPr>
            </w:pPr>
            <w:r w:rsidRPr="00C22F39">
              <w:rPr>
                <w:rFonts w:ascii="Arial" w:eastAsia="Arial Unicode MS" w:hAnsi="Arial" w:cs="Arial"/>
                <w:b/>
                <w:sz w:val="20"/>
                <w:szCs w:val="20"/>
                <w:lang w:val="en-GB"/>
              </w:rPr>
              <w:t xml:space="preserve">Are there ethical issues in this manuscript? </w:t>
            </w:r>
          </w:p>
          <w:p w:rsidR="001B72CA" w:rsidRPr="00C22F39" w:rsidRDefault="001B72CA" w:rsidP="001B72CA">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B72CA" w:rsidRPr="00C22F39" w:rsidRDefault="001B72CA" w:rsidP="001B72CA">
            <w:pPr>
              <w:widowControl/>
              <w:autoSpaceDE/>
              <w:autoSpaceDN/>
              <w:spacing w:line="276" w:lineRule="auto"/>
              <w:rPr>
                <w:rFonts w:ascii="Arial" w:eastAsia="Arial Unicode MS" w:hAnsi="Arial" w:cs="Arial"/>
                <w:i/>
                <w:iCs/>
                <w:sz w:val="20"/>
                <w:szCs w:val="20"/>
                <w:u w:val="single"/>
                <w:lang w:val="en-GB"/>
              </w:rPr>
            </w:pPr>
            <w:r w:rsidRPr="00C22F39">
              <w:rPr>
                <w:rFonts w:ascii="Arial" w:eastAsia="Arial Unicode MS" w:hAnsi="Arial" w:cs="Arial"/>
                <w:i/>
                <w:iCs/>
                <w:sz w:val="20"/>
                <w:szCs w:val="20"/>
                <w:u w:val="single"/>
                <w:lang w:val="en-GB"/>
              </w:rPr>
              <w:t xml:space="preserve">(If yes, </w:t>
            </w:r>
            <w:proofErr w:type="gramStart"/>
            <w:r w:rsidRPr="00C22F39">
              <w:rPr>
                <w:rFonts w:ascii="Arial" w:eastAsia="Arial Unicode MS" w:hAnsi="Arial" w:cs="Arial"/>
                <w:i/>
                <w:iCs/>
                <w:sz w:val="20"/>
                <w:szCs w:val="20"/>
                <w:u w:val="single"/>
                <w:lang w:val="en-GB"/>
              </w:rPr>
              <w:t>Kindly</w:t>
            </w:r>
            <w:proofErr w:type="gramEnd"/>
            <w:r w:rsidRPr="00C22F39">
              <w:rPr>
                <w:rFonts w:ascii="Arial" w:eastAsia="Arial Unicode MS" w:hAnsi="Arial" w:cs="Arial"/>
                <w:i/>
                <w:iCs/>
                <w:sz w:val="20"/>
                <w:szCs w:val="20"/>
                <w:u w:val="single"/>
                <w:lang w:val="en-GB"/>
              </w:rPr>
              <w:t xml:space="preserve"> please write down the ethical issues here in details)</w:t>
            </w:r>
          </w:p>
          <w:p w:rsidR="001B72CA" w:rsidRPr="00C22F39" w:rsidRDefault="001B72CA" w:rsidP="001B72CA">
            <w:pPr>
              <w:widowControl/>
              <w:autoSpaceDE/>
              <w:autoSpaceDN/>
              <w:spacing w:line="276" w:lineRule="auto"/>
              <w:rPr>
                <w:rFonts w:ascii="Arial" w:eastAsia="Arial Unicode MS" w:hAnsi="Arial" w:cs="Arial"/>
                <w:sz w:val="20"/>
                <w:szCs w:val="20"/>
                <w:lang w:val="en-GB"/>
              </w:rPr>
            </w:pPr>
          </w:p>
          <w:p w:rsidR="001B72CA" w:rsidRPr="00C22F39" w:rsidRDefault="001B72CA" w:rsidP="001B72CA">
            <w:pPr>
              <w:widowControl/>
              <w:autoSpaceDE/>
              <w:autoSpaceDN/>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1B72CA" w:rsidRPr="00C22F39" w:rsidRDefault="001B72CA" w:rsidP="001B72CA">
            <w:pPr>
              <w:widowControl/>
              <w:autoSpaceDE/>
              <w:autoSpaceDN/>
              <w:spacing w:line="276" w:lineRule="auto"/>
              <w:rPr>
                <w:rFonts w:ascii="Arial" w:eastAsia="Arial Unicode MS" w:hAnsi="Arial" w:cs="Arial"/>
                <w:sz w:val="20"/>
                <w:szCs w:val="20"/>
                <w:lang w:val="en-GB"/>
              </w:rPr>
            </w:pPr>
          </w:p>
          <w:p w:rsidR="001B72CA" w:rsidRPr="00C22F39" w:rsidRDefault="001B72CA" w:rsidP="001B72CA">
            <w:pPr>
              <w:widowControl/>
              <w:autoSpaceDE/>
              <w:autoSpaceDN/>
              <w:spacing w:line="276" w:lineRule="auto"/>
              <w:rPr>
                <w:rFonts w:ascii="Arial" w:eastAsia="Arial Unicode MS" w:hAnsi="Arial" w:cs="Arial"/>
                <w:sz w:val="20"/>
                <w:szCs w:val="20"/>
                <w:lang w:val="en-GB"/>
              </w:rPr>
            </w:pPr>
          </w:p>
          <w:p w:rsidR="001B72CA" w:rsidRPr="00C22F39" w:rsidRDefault="001B72CA" w:rsidP="001B72CA">
            <w:pPr>
              <w:widowControl/>
              <w:autoSpaceDE/>
              <w:autoSpaceDN/>
              <w:spacing w:line="276" w:lineRule="auto"/>
              <w:rPr>
                <w:rFonts w:ascii="Arial" w:eastAsia="Arial Unicode MS" w:hAnsi="Arial" w:cs="Arial"/>
                <w:sz w:val="20"/>
                <w:szCs w:val="20"/>
                <w:lang w:val="en-GB"/>
              </w:rPr>
            </w:pPr>
          </w:p>
        </w:tc>
      </w:tr>
      <w:bookmarkEnd w:id="0"/>
    </w:tbl>
    <w:p w:rsidR="001B72CA" w:rsidRPr="00C22F39" w:rsidRDefault="001B72CA" w:rsidP="001B72CA">
      <w:pPr>
        <w:widowControl/>
        <w:autoSpaceDE/>
        <w:autoSpaceDN/>
        <w:rPr>
          <w:rFonts w:ascii="Arial" w:hAnsi="Arial" w:cs="Arial"/>
          <w:sz w:val="20"/>
          <w:szCs w:val="20"/>
        </w:rPr>
      </w:pPr>
    </w:p>
    <w:bookmarkEnd w:id="1"/>
    <w:p w:rsidR="0008322A" w:rsidRPr="00C22F39" w:rsidRDefault="0008322A">
      <w:pPr>
        <w:rPr>
          <w:rFonts w:ascii="Arial" w:hAnsi="Arial" w:cs="Arial"/>
          <w:sz w:val="20"/>
          <w:szCs w:val="20"/>
        </w:rPr>
      </w:pPr>
    </w:p>
    <w:p w:rsidR="00C22F39" w:rsidRPr="00C22F39" w:rsidRDefault="00C22F39">
      <w:pPr>
        <w:rPr>
          <w:rFonts w:ascii="Arial" w:hAnsi="Arial" w:cs="Arial"/>
          <w:sz w:val="20"/>
          <w:szCs w:val="20"/>
        </w:rPr>
      </w:pPr>
    </w:p>
    <w:p w:rsidR="00C22F39" w:rsidRPr="00C22F39" w:rsidRDefault="00C22F39" w:rsidP="00C22F39">
      <w:pPr>
        <w:widowControl/>
        <w:autoSpaceDE/>
        <w:autoSpaceDN/>
        <w:spacing w:line="276" w:lineRule="auto"/>
        <w:rPr>
          <w:rFonts w:ascii="Arial" w:hAnsi="Arial" w:cs="Arial"/>
          <w:b/>
          <w:sz w:val="20"/>
          <w:szCs w:val="20"/>
          <w:u w:val="single"/>
          <w:lang w:val="en-GB"/>
        </w:rPr>
      </w:pPr>
      <w:r w:rsidRPr="00C22F39">
        <w:rPr>
          <w:rFonts w:ascii="Arial" w:hAnsi="Arial" w:cs="Arial"/>
          <w:b/>
          <w:sz w:val="20"/>
          <w:szCs w:val="20"/>
          <w:u w:val="single"/>
          <w:lang w:val="en-GB"/>
        </w:rPr>
        <w:t>Reviewer Details:</w:t>
      </w:r>
    </w:p>
    <w:p w:rsidR="00C22F39" w:rsidRPr="00C22F39" w:rsidRDefault="00C22F39">
      <w:pPr>
        <w:rPr>
          <w:rFonts w:ascii="Arial" w:hAnsi="Arial" w:cs="Arial"/>
          <w:sz w:val="20"/>
          <w:szCs w:val="20"/>
        </w:rPr>
      </w:pPr>
    </w:p>
    <w:p w:rsidR="00C22F39" w:rsidRPr="00C22F39" w:rsidRDefault="00C22F39" w:rsidP="00C22F39">
      <w:pPr>
        <w:rPr>
          <w:rFonts w:ascii="Arial" w:hAnsi="Arial" w:cs="Arial"/>
          <w:b/>
          <w:bCs/>
          <w:sz w:val="20"/>
          <w:szCs w:val="20"/>
        </w:rPr>
      </w:pPr>
      <w:bookmarkStart w:id="2" w:name="_Hlk190881152"/>
      <w:r w:rsidRPr="00C22F39">
        <w:rPr>
          <w:rFonts w:ascii="Arial" w:hAnsi="Arial" w:cs="Arial"/>
          <w:b/>
          <w:bCs/>
          <w:sz w:val="20"/>
          <w:szCs w:val="20"/>
        </w:rPr>
        <w:t xml:space="preserve">Jordan M. </w:t>
      </w:r>
      <w:proofErr w:type="spellStart"/>
      <w:r w:rsidRPr="00C22F39">
        <w:rPr>
          <w:rFonts w:ascii="Arial" w:hAnsi="Arial" w:cs="Arial"/>
          <w:b/>
          <w:bCs/>
          <w:sz w:val="20"/>
          <w:szCs w:val="20"/>
        </w:rPr>
        <w:t>Cabaguing</w:t>
      </w:r>
      <w:proofErr w:type="spellEnd"/>
      <w:r w:rsidRPr="00C22F39">
        <w:rPr>
          <w:rFonts w:ascii="Arial" w:hAnsi="Arial" w:cs="Arial"/>
          <w:b/>
          <w:bCs/>
          <w:sz w:val="20"/>
          <w:szCs w:val="20"/>
        </w:rPr>
        <w:t xml:space="preserve">, </w:t>
      </w:r>
      <w:r w:rsidRPr="00C22F39">
        <w:rPr>
          <w:rFonts w:ascii="Arial" w:hAnsi="Arial" w:cs="Arial"/>
          <w:b/>
          <w:bCs/>
          <w:sz w:val="20"/>
          <w:szCs w:val="20"/>
        </w:rPr>
        <w:t>Eastern Samar State University Guiuan Campus</w:t>
      </w:r>
      <w:r w:rsidRPr="00C22F39">
        <w:rPr>
          <w:rFonts w:ascii="Arial" w:hAnsi="Arial" w:cs="Arial"/>
          <w:b/>
          <w:bCs/>
          <w:sz w:val="20"/>
          <w:szCs w:val="20"/>
        </w:rPr>
        <w:t xml:space="preserve">, </w:t>
      </w:r>
      <w:r w:rsidRPr="00C22F39">
        <w:rPr>
          <w:rFonts w:ascii="Arial" w:hAnsi="Arial" w:cs="Arial"/>
          <w:b/>
          <w:bCs/>
          <w:sz w:val="20"/>
          <w:szCs w:val="20"/>
        </w:rPr>
        <w:t>Philippines</w:t>
      </w:r>
      <w:bookmarkEnd w:id="2"/>
    </w:p>
    <w:sectPr w:rsidR="00C22F39" w:rsidRPr="00C22F39">
      <w:pgSz w:w="23820" w:h="16850" w:orient="landscape"/>
      <w:pgMar w:top="1820" w:right="1275" w:bottom="880" w:left="1275" w:header="1284"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00E41" w:rsidRDefault="00000E41">
      <w:r>
        <w:separator/>
      </w:r>
    </w:p>
  </w:endnote>
  <w:endnote w:type="continuationSeparator" w:id="0">
    <w:p w:rsidR="00000E41" w:rsidRDefault="0000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0CF1" w:rsidRDefault="0008322A">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simplePos x="0" y="0"/>
              <wp:positionH relativeFrom="page">
                <wp:posOffset>901700</wp:posOffset>
              </wp:positionH>
              <wp:positionV relativeFrom="page">
                <wp:posOffset>10112617</wp:posOffset>
              </wp:positionV>
              <wp:extent cx="664845"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138430"/>
                      </a:xfrm>
                      <a:prstGeom prst="rect">
                        <a:avLst/>
                      </a:prstGeom>
                    </wps:spPr>
                    <wps:txbx>
                      <w:txbxContent>
                        <w:p w:rsidR="00EE0CF1" w:rsidRDefault="0008322A">
                          <w:pPr>
                            <w:spacing w:before="14"/>
                            <w:ind w:left="20"/>
                            <w:rPr>
                              <w:sz w:val="16"/>
                            </w:rPr>
                          </w:pPr>
                          <w:r>
                            <w:rPr>
                              <w:sz w:val="16"/>
                            </w:rPr>
                            <w:t>Created</w:t>
                          </w:r>
                          <w:r>
                            <w:rPr>
                              <w:spacing w:val="-5"/>
                              <w:sz w:val="16"/>
                            </w:rPr>
                            <w:t xml:space="preserve"> </w:t>
                          </w:r>
                          <w:r>
                            <w:rPr>
                              <w:sz w:val="16"/>
                            </w:rPr>
                            <w:t>by:</w:t>
                          </w:r>
                          <w:r>
                            <w:rPr>
                              <w:spacing w:val="-3"/>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25pt;width:52.35pt;height:10.9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" filled="f" stroked="f">
              <v:textbox inset="0,0,0,0">
                <w:txbxContent>
                  <w:p w:rsidR="00EE0CF1" w:rsidRDefault="0008322A">
                    <w:pPr>
                      <w:spacing w:before="14"/>
                      <w:ind w:left="20"/>
                      <w:rPr>
                        <w:sz w:val="16"/>
                      </w:rPr>
                    </w:pPr>
                    <w:r>
                      <w:rPr>
                        <w:sz w:val="16"/>
                      </w:rPr>
                      <w:t>Created</w:t>
                    </w:r>
                    <w:r>
                      <w:rPr>
                        <w:spacing w:val="-5"/>
                        <w:sz w:val="16"/>
                      </w:rPr>
                      <w:t xml:space="preserve"> </w:t>
                    </w:r>
                    <w:r>
                      <w:rPr>
                        <w:sz w:val="16"/>
                      </w:rPr>
                      <w:t>by:</w:t>
                    </w:r>
                    <w:r>
                      <w:rPr>
                        <w:spacing w:val="-3"/>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simplePos x="0" y="0"/>
              <wp:positionH relativeFrom="page">
                <wp:posOffset>2640329</wp:posOffset>
              </wp:positionH>
              <wp:positionV relativeFrom="page">
                <wp:posOffset>10112617</wp:posOffset>
              </wp:positionV>
              <wp:extent cx="712470"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138430"/>
                      </a:xfrm>
                      <a:prstGeom prst="rect">
                        <a:avLst/>
                      </a:prstGeom>
                    </wps:spPr>
                    <wps:txbx>
                      <w:txbxContent>
                        <w:p w:rsidR="00EE0CF1" w:rsidRDefault="0008322A">
                          <w:pPr>
                            <w:spacing w:before="14"/>
                            <w:ind w:left="20"/>
                            <w:rPr>
                              <w:sz w:val="16"/>
                            </w:rPr>
                          </w:pPr>
                          <w:r>
                            <w:rPr>
                              <w:sz w:val="16"/>
                            </w:rPr>
                            <w:t>Checked</w:t>
                          </w:r>
                          <w:r>
                            <w:rPr>
                              <w:spacing w:val="-2"/>
                              <w:sz w:val="16"/>
                            </w:rPr>
                            <w:t xml:space="preserve"> </w:t>
                          </w:r>
                          <w:r>
                            <w:rPr>
                              <w:sz w:val="16"/>
                            </w:rPr>
                            <w:t>by:</w:t>
                          </w:r>
                          <w:r>
                            <w:rPr>
                              <w:spacing w:val="-2"/>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pt;margin-top:796.25pt;width:56.1pt;height:10.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" filled="f" stroked="f">
              <v:textbox inset="0,0,0,0">
                <w:txbxContent>
                  <w:p w:rsidR="00EE0CF1" w:rsidRDefault="0008322A">
                    <w:pPr>
                      <w:spacing w:before="14"/>
                      <w:ind w:left="20"/>
                      <w:rPr>
                        <w:sz w:val="16"/>
                      </w:rPr>
                    </w:pPr>
                    <w:r>
                      <w:rPr>
                        <w:sz w:val="16"/>
                      </w:rPr>
                      <w:t>Checked</w:t>
                    </w:r>
                    <w:r>
                      <w:rPr>
                        <w:spacing w:val="-2"/>
                        <w:sz w:val="16"/>
                      </w:rPr>
                      <w:t xml:space="preserve"> </w:t>
                    </w:r>
                    <w:r>
                      <w:rPr>
                        <w:sz w:val="16"/>
                      </w:rPr>
                      <w:t>by:</w:t>
                    </w:r>
                    <w:r>
                      <w:rPr>
                        <w:spacing w:val="-2"/>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4415409</wp:posOffset>
              </wp:positionH>
              <wp:positionV relativeFrom="page">
                <wp:posOffset>10112617</wp:posOffset>
              </wp:positionV>
              <wp:extent cx="864235"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4235" cy="138430"/>
                      </a:xfrm>
                      <a:prstGeom prst="rect">
                        <a:avLst/>
                      </a:prstGeom>
                    </wps:spPr>
                    <wps:txbx>
                      <w:txbxContent>
                        <w:p w:rsidR="00EE0CF1" w:rsidRDefault="0008322A">
                          <w:pPr>
                            <w:spacing w:before="14"/>
                            <w:ind w:left="20"/>
                            <w:rPr>
                              <w:sz w:val="16"/>
                            </w:rPr>
                          </w:pPr>
                          <w:r>
                            <w:rPr>
                              <w:sz w:val="16"/>
                            </w:rPr>
                            <w:t>Approved</w:t>
                          </w:r>
                          <w:r>
                            <w:rPr>
                              <w:spacing w:val="-2"/>
                              <w:sz w:val="16"/>
                            </w:rPr>
                            <w:t xml:space="preserve"> </w:t>
                          </w:r>
                          <w:r>
                            <w:rPr>
                              <w:sz w:val="16"/>
                            </w:rPr>
                            <w:t>by:</w:t>
                          </w:r>
                          <w:r>
                            <w:rPr>
                              <w:spacing w:val="-1"/>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65pt;margin-top:796.25pt;width:68.05pt;height:10.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" filled="f" stroked="f">
              <v:textbox inset="0,0,0,0">
                <w:txbxContent>
                  <w:p w:rsidR="00EE0CF1" w:rsidRDefault="0008322A">
                    <w:pPr>
                      <w:spacing w:before="14"/>
                      <w:ind w:left="20"/>
                      <w:rPr>
                        <w:sz w:val="16"/>
                      </w:rPr>
                    </w:pPr>
                    <w:r>
                      <w:rPr>
                        <w:sz w:val="16"/>
                      </w:rPr>
                      <w:t>Approved</w:t>
                    </w:r>
                    <w:r>
                      <w:rPr>
                        <w:spacing w:val="-2"/>
                        <w:sz w:val="16"/>
                      </w:rPr>
                      <w:t xml:space="preserve"> </w:t>
                    </w:r>
                    <w:r>
                      <w:rPr>
                        <w:sz w:val="16"/>
                      </w:rPr>
                      <w:t>by:</w:t>
                    </w:r>
                    <w:r>
                      <w:rPr>
                        <w:spacing w:val="-1"/>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simplePos x="0" y="0"/>
              <wp:positionH relativeFrom="page">
                <wp:posOffset>6847331</wp:posOffset>
              </wp:positionH>
              <wp:positionV relativeFrom="page">
                <wp:posOffset>10112617</wp:posOffset>
              </wp:positionV>
              <wp:extent cx="1019810"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810" cy="138430"/>
                      </a:xfrm>
                      <a:prstGeom prst="rect">
                        <a:avLst/>
                      </a:prstGeom>
                    </wps:spPr>
                    <wps:txbx>
                      <w:txbxContent>
                        <w:p w:rsidR="00EE0CF1" w:rsidRDefault="0008322A">
                          <w:pPr>
                            <w:spacing w:before="14"/>
                            <w:ind w:left="20"/>
                            <w:rPr>
                              <w:sz w:val="16"/>
                            </w:rPr>
                          </w:pPr>
                          <w:r>
                            <w:rPr>
                              <w:sz w:val="16"/>
                            </w:rPr>
                            <w:t>Version:</w:t>
                          </w:r>
                          <w:r>
                            <w:rPr>
                              <w:spacing w:val="-10"/>
                              <w:sz w:val="16"/>
                            </w:rPr>
                            <w:t xml:space="preserve"> </w:t>
                          </w:r>
                          <w:r>
                            <w:rPr>
                              <w:sz w:val="16"/>
                            </w:rPr>
                            <w:t>3</w:t>
                          </w:r>
                          <w:r>
                            <w:rPr>
                              <w:spacing w:val="-5"/>
                              <w:sz w:val="16"/>
                            </w:rPr>
                            <w:t xml:space="preserve"> </w:t>
                          </w:r>
                          <w:r>
                            <w:rPr>
                              <w:sz w:val="16"/>
                            </w:rPr>
                            <w:t>(07-07-</w:t>
                          </w:r>
                          <w:r>
                            <w:rPr>
                              <w:spacing w:val="-4"/>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15pt;margin-top:796.25pt;width:80.3pt;height:10.9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" filled="f" stroked="f">
              <v:textbox inset="0,0,0,0">
                <w:txbxContent>
                  <w:p w:rsidR="00EE0CF1" w:rsidRDefault="0008322A">
                    <w:pPr>
                      <w:spacing w:before="14"/>
                      <w:ind w:left="20"/>
                      <w:rPr>
                        <w:sz w:val="16"/>
                      </w:rPr>
                    </w:pPr>
                    <w:r>
                      <w:rPr>
                        <w:sz w:val="16"/>
                      </w:rPr>
                      <w:t>Version:</w:t>
                    </w:r>
                    <w:r>
                      <w:rPr>
                        <w:spacing w:val="-10"/>
                        <w:sz w:val="16"/>
                      </w:rPr>
                      <w:t xml:space="preserve"> </w:t>
                    </w:r>
                    <w:r>
                      <w:rPr>
                        <w:sz w:val="16"/>
                      </w:rPr>
                      <w:t>3</w:t>
                    </w:r>
                    <w:r>
                      <w:rPr>
                        <w:spacing w:val="-5"/>
                        <w:sz w:val="16"/>
                      </w:rPr>
                      <w:t xml:space="preserve"> </w:t>
                    </w:r>
                    <w:r>
                      <w:rPr>
                        <w:sz w:val="16"/>
                      </w:rPr>
                      <w:t>(07-07-</w:t>
                    </w:r>
                    <w:r>
                      <w:rPr>
                        <w:spacing w:val="-4"/>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00E41" w:rsidRDefault="00000E41">
      <w:r>
        <w:separator/>
      </w:r>
    </w:p>
  </w:footnote>
  <w:footnote w:type="continuationSeparator" w:id="0">
    <w:p w:rsidR="00000E41" w:rsidRDefault="00000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0CF1" w:rsidRDefault="0008322A">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901700</wp:posOffset>
              </wp:positionH>
              <wp:positionV relativeFrom="page">
                <wp:posOffset>802758</wp:posOffset>
              </wp:positionV>
              <wp:extent cx="1099820" cy="1955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9820" cy="195580"/>
                      </a:xfrm>
                      <a:prstGeom prst="rect">
                        <a:avLst/>
                      </a:prstGeom>
                    </wps:spPr>
                    <wps:txbx>
                      <w:txbxContent>
                        <w:p w:rsidR="00EE0CF1" w:rsidRDefault="0008322A">
                          <w:pPr>
                            <w:spacing w:before="11"/>
                            <w:ind w:left="20"/>
                            <w:rPr>
                              <w:rFonts w:ascii="Arial"/>
                              <w:b/>
                              <w:sz w:val="24"/>
                            </w:rPr>
                          </w:pPr>
                          <w:r>
                            <w:rPr>
                              <w:rFonts w:ascii="Arial"/>
                              <w:b/>
                              <w:color w:val="003399"/>
                              <w:sz w:val="24"/>
                              <w:u w:val="single" w:color="003399"/>
                            </w:rPr>
                            <w:t>Review</w:t>
                          </w:r>
                          <w:r>
                            <w:rPr>
                              <w:rFonts w:ascii="Arial"/>
                              <w:b/>
                              <w:color w:val="003399"/>
                              <w:spacing w:val="-7"/>
                              <w:sz w:val="24"/>
                              <w:u w:val="single" w:color="003399"/>
                            </w:rPr>
                            <w:t xml:space="preserve"> </w:t>
                          </w:r>
                          <w:r>
                            <w:rPr>
                              <w:rFonts w:ascii="Arial"/>
                              <w:b/>
                              <w:color w:val="003399"/>
                              <w:sz w:val="24"/>
                              <w:u w:val="single" w:color="003399"/>
                            </w:rPr>
                            <w:t>Form</w:t>
                          </w:r>
                          <w:r>
                            <w:rPr>
                              <w:rFonts w:ascii="Arial"/>
                              <w:b/>
                              <w:color w:val="003399"/>
                              <w:spacing w:val="-9"/>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pt;width:86.6pt;height:15.4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" filled="f" stroked="f">
              <v:textbox inset="0,0,0,0">
                <w:txbxContent>
                  <w:p w:rsidR="00EE0CF1" w:rsidRDefault="0008322A">
                    <w:pPr>
                      <w:spacing w:before="11"/>
                      <w:ind w:left="20"/>
                      <w:rPr>
                        <w:rFonts w:ascii="Arial"/>
                        <w:b/>
                        <w:sz w:val="24"/>
                      </w:rPr>
                    </w:pPr>
                    <w:r>
                      <w:rPr>
                        <w:rFonts w:ascii="Arial"/>
                        <w:b/>
                        <w:color w:val="003399"/>
                        <w:sz w:val="24"/>
                        <w:u w:val="single" w:color="003399"/>
                      </w:rPr>
                      <w:t>Review</w:t>
                    </w:r>
                    <w:r>
                      <w:rPr>
                        <w:rFonts w:ascii="Arial"/>
                        <w:b/>
                        <w:color w:val="003399"/>
                        <w:spacing w:val="-7"/>
                        <w:sz w:val="24"/>
                        <w:u w:val="single" w:color="003399"/>
                      </w:rPr>
                      <w:t xml:space="preserve"> </w:t>
                    </w:r>
                    <w:r>
                      <w:rPr>
                        <w:rFonts w:ascii="Arial"/>
                        <w:b/>
                        <w:color w:val="003399"/>
                        <w:sz w:val="24"/>
                        <w:u w:val="single" w:color="003399"/>
                      </w:rPr>
                      <w:t>Form</w:t>
                    </w:r>
                    <w:r>
                      <w:rPr>
                        <w:rFonts w:ascii="Arial"/>
                        <w:b/>
                        <w:color w:val="003399"/>
                        <w:spacing w:val="-9"/>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E0CF1"/>
    <w:rsid w:val="00000E41"/>
    <w:rsid w:val="0008322A"/>
    <w:rsid w:val="001B72CA"/>
    <w:rsid w:val="00243AC7"/>
    <w:rsid w:val="00460351"/>
    <w:rsid w:val="00A43262"/>
    <w:rsid w:val="00C22F39"/>
    <w:rsid w:val="00EE0CF1"/>
    <w:rsid w:val="00F605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0FAC"/>
  <w15:docId w15:val="{97ED97AB-FF59-43B2-A4A3-1281AB22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1"/>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460351"/>
    <w:rPr>
      <w:color w:val="0000FF" w:themeColor="hyperlink"/>
      <w:u w:val="single"/>
    </w:rPr>
  </w:style>
  <w:style w:type="character" w:styleId="UnresolvedMention">
    <w:name w:val="Unresolved Mention"/>
    <w:basedOn w:val="DefaultParagraphFont"/>
    <w:uiPriority w:val="99"/>
    <w:semiHidden/>
    <w:unhideWhenUsed/>
    <w:rsid w:val="00460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7462">
      <w:bodyDiv w:val="1"/>
      <w:marLeft w:val="0"/>
      <w:marRight w:val="0"/>
      <w:marTop w:val="0"/>
      <w:marBottom w:val="0"/>
      <w:divBdr>
        <w:top w:val="none" w:sz="0" w:space="0" w:color="auto"/>
        <w:left w:val="none" w:sz="0" w:space="0" w:color="auto"/>
        <w:bottom w:val="none" w:sz="0" w:space="0" w:color="auto"/>
        <w:right w:val="none" w:sz="0" w:space="0" w:color="auto"/>
      </w:divBdr>
    </w:div>
    <w:div w:id="1546017068">
      <w:bodyDiv w:val="1"/>
      <w:marLeft w:val="0"/>
      <w:marRight w:val="0"/>
      <w:marTop w:val="0"/>
      <w:marBottom w:val="0"/>
      <w:divBdr>
        <w:top w:val="none" w:sz="0" w:space="0" w:color="auto"/>
        <w:left w:val="none" w:sz="0" w:space="0" w:color="auto"/>
        <w:bottom w:val="none" w:sz="0" w:space="0" w:color="auto"/>
        <w:right w:val="none" w:sz="0" w:space="0" w:color="auto"/>
      </w:divBdr>
    </w:div>
    <w:div w:id="1843200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l2c.com/index.php/AJL2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5</cp:revision>
  <dcterms:created xsi:type="dcterms:W3CDTF">2025-02-12T09:48:00Z</dcterms:created>
  <dcterms:modified xsi:type="dcterms:W3CDTF">2025-02-19T12:42:00Z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Creator">
    <vt:lpwstr>Microsoft® Word for Microsoft 365</vt:lpwstr>
  </property>
  <property fmtid="{D5CDD505-2E9C-101B-9397-08002B2CF9AE}" pid="4" name="LastSaved">
    <vt:filetime>2025-02-12T00:00:00Z</vt:filetime>
  </property>
  <property fmtid="{D5CDD505-2E9C-101B-9397-08002B2CF9AE}" pid="5" name="Producer">
    <vt:lpwstr>Microsoft® Word for Microsoft 365</vt:lpwstr>
  </property>
</Properties>
</file>