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AED302" w14:textId="77777777" w:rsidR="00EA17F2" w:rsidRPr="00EA17F2" w:rsidRDefault="00EA17F2" w:rsidP="0013646C">
      <w:pPr>
        <w:spacing w:after="240"/>
        <w:ind w:left="-850" w:right="-850"/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EA17F2">
        <w:rPr>
          <w:rFonts w:ascii="Times New Roman" w:eastAsia="Times New Roman" w:hAnsi="Times New Roman" w:cs="Times New Roman"/>
          <w:b/>
          <w:u w:val="single"/>
        </w:rPr>
        <w:t>Original Research Article</w:t>
      </w:r>
    </w:p>
    <w:p w14:paraId="1EE7B2D9" w14:textId="1502E8EF" w:rsidR="0013646C" w:rsidRDefault="0013646C" w:rsidP="0013646C">
      <w:pPr>
        <w:spacing w:after="240"/>
        <w:ind w:left="-850" w:right="-850"/>
        <w:jc w:val="center"/>
        <w:rPr>
          <w:rFonts w:ascii="Times New Roman" w:hAnsi="Times New Roman" w:cs="Times New Roman"/>
          <w:b/>
        </w:rPr>
      </w:pPr>
      <w:r w:rsidRPr="00E35381">
        <w:rPr>
          <w:rFonts w:ascii="Times New Roman" w:eastAsia="Times New Roman" w:hAnsi="Times New Roman" w:cs="Times New Roman"/>
          <w:b/>
        </w:rPr>
        <w:t xml:space="preserve">Fourier </w:t>
      </w:r>
      <w:r w:rsidRPr="00B03EDB">
        <w:rPr>
          <w:rFonts w:ascii="Times New Roman" w:eastAsia="Times New Roman" w:hAnsi="Times New Roman" w:cs="Times New Roman"/>
          <w:b/>
        </w:rPr>
        <w:t>Transform Infrared Spectroscopy</w:t>
      </w:r>
      <w:r w:rsidRPr="00E35381">
        <w:rPr>
          <w:rFonts w:ascii="Times New Roman" w:eastAsia="Times New Roman" w:hAnsi="Times New Roman" w:cs="Times New Roman"/>
          <w:b/>
        </w:rPr>
        <w:t xml:space="preserve"> (FTIR) </w:t>
      </w:r>
      <w:r w:rsidRPr="00B03EDB">
        <w:rPr>
          <w:rFonts w:ascii="Times New Roman" w:hAnsi="Times New Roman" w:cs="Times New Roman"/>
          <w:b/>
        </w:rPr>
        <w:t xml:space="preserve">Probing </w:t>
      </w:r>
      <w:r>
        <w:rPr>
          <w:rFonts w:ascii="Times New Roman" w:hAnsi="Times New Roman" w:cs="Times New Roman"/>
          <w:b/>
        </w:rPr>
        <w:t xml:space="preserve">on </w:t>
      </w:r>
      <w:r w:rsidRPr="00B03EDB">
        <w:rPr>
          <w:rFonts w:ascii="Times New Roman" w:hAnsi="Times New Roman" w:cs="Times New Roman"/>
          <w:b/>
        </w:rPr>
        <w:t>I</w:t>
      </w:r>
      <w:r w:rsidRPr="005E219D">
        <w:rPr>
          <w:rFonts w:ascii="Times New Roman" w:hAnsi="Times New Roman" w:cs="Times New Roman"/>
          <w:b/>
        </w:rPr>
        <w:t xml:space="preserve">nteractions </w:t>
      </w:r>
      <w:r>
        <w:rPr>
          <w:rFonts w:ascii="Times New Roman" w:hAnsi="Times New Roman" w:cs="Times New Roman"/>
          <w:b/>
        </w:rPr>
        <w:t>o</w:t>
      </w:r>
      <w:r w:rsidRPr="005E219D">
        <w:rPr>
          <w:rFonts w:ascii="Times New Roman" w:hAnsi="Times New Roman" w:cs="Times New Roman"/>
          <w:b/>
        </w:rPr>
        <w:t xml:space="preserve">f Proteins </w:t>
      </w:r>
      <w:r>
        <w:rPr>
          <w:rFonts w:ascii="Times New Roman" w:hAnsi="Times New Roman" w:cs="Times New Roman"/>
          <w:b/>
        </w:rPr>
        <w:t>w</w:t>
      </w:r>
      <w:r w:rsidRPr="005E219D">
        <w:rPr>
          <w:rFonts w:ascii="Times New Roman" w:hAnsi="Times New Roman" w:cs="Times New Roman"/>
          <w:b/>
        </w:rPr>
        <w:t xml:space="preserve">ith Phenolic Compounds in the East African Highland Banana Pulp </w:t>
      </w:r>
      <w:r>
        <w:rPr>
          <w:rFonts w:ascii="Times New Roman" w:hAnsi="Times New Roman" w:cs="Times New Roman"/>
          <w:b/>
        </w:rPr>
        <w:t>a</w:t>
      </w:r>
      <w:r w:rsidRPr="005E219D">
        <w:rPr>
          <w:rFonts w:ascii="Times New Roman" w:hAnsi="Times New Roman" w:cs="Times New Roman"/>
          <w:b/>
        </w:rPr>
        <w:t xml:space="preserve">t Different Stages </w:t>
      </w:r>
      <w:r>
        <w:rPr>
          <w:rFonts w:ascii="Times New Roman" w:hAnsi="Times New Roman" w:cs="Times New Roman"/>
          <w:b/>
        </w:rPr>
        <w:t>o</w:t>
      </w:r>
      <w:r w:rsidRPr="005E219D">
        <w:rPr>
          <w:rFonts w:ascii="Times New Roman" w:hAnsi="Times New Roman" w:cs="Times New Roman"/>
          <w:b/>
        </w:rPr>
        <w:t>f Banana Juice</w:t>
      </w:r>
      <w:r w:rsidRPr="00194F76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E</w:t>
      </w:r>
      <w:r w:rsidRPr="00194F76">
        <w:rPr>
          <w:rFonts w:ascii="Times New Roman" w:hAnsi="Times New Roman" w:cs="Times New Roman"/>
          <w:b/>
        </w:rPr>
        <w:t>xtraction</w:t>
      </w:r>
    </w:p>
    <w:p w14:paraId="086B057B" w14:textId="77777777" w:rsidR="00633F67" w:rsidRDefault="00633F67" w:rsidP="00633F67">
      <w:pPr>
        <w:ind w:left="-850" w:right="-850"/>
        <w:jc w:val="center"/>
        <w:rPr>
          <w:rFonts w:ascii="Times New Roman" w:hAnsi="Times New Roman" w:cs="Times New Roman"/>
          <w:b/>
          <w:bCs/>
          <w:lang w:val="en-GB"/>
        </w:rPr>
      </w:pPr>
    </w:p>
    <w:p w14:paraId="6E1B3D2D" w14:textId="77777777" w:rsidR="00AA025F" w:rsidRPr="00C90FBB" w:rsidRDefault="00AA025F" w:rsidP="00AA025F">
      <w:pPr>
        <w:spacing w:line="276" w:lineRule="auto"/>
        <w:ind w:left="720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14:paraId="3F6A3EF5" w14:textId="424CC0F3" w:rsidR="00F82CE1" w:rsidRPr="00C17EF1" w:rsidRDefault="00767FC1" w:rsidP="00AA025F">
      <w:pPr>
        <w:spacing w:line="276" w:lineRule="auto"/>
        <w:contextualSpacing/>
        <w:rPr>
          <w:rFonts w:ascii="Times New Roman" w:hAnsi="Times New Roman" w:cs="Times New Roman"/>
          <w:b/>
          <w:lang w:val="en-GB"/>
        </w:rPr>
      </w:pPr>
      <w:r w:rsidRPr="00C17EF1">
        <w:rPr>
          <w:rFonts w:ascii="Times New Roman" w:eastAsia="MS Mincho" w:hAnsi="Times New Roman" w:cs="Times New Roman"/>
          <w:sz w:val="20"/>
          <w:szCs w:val="20"/>
          <w:lang w:val="en-GB"/>
        </w:rPr>
        <w:tab/>
      </w:r>
      <w:r w:rsidR="006E7F1B" w:rsidRPr="006E7F1B" w:rsidDel="006E7F1B">
        <w:rPr>
          <w:rFonts w:ascii="Times New Roman" w:hAnsi="Times New Roman" w:cs="Times New Roman"/>
          <w:b/>
          <w:sz w:val="20"/>
          <w:szCs w:val="20"/>
          <w:lang w:val="en-GB"/>
        </w:rPr>
        <w:t xml:space="preserve"> </w:t>
      </w:r>
    </w:p>
    <w:p w14:paraId="69FE20E2" w14:textId="77777777" w:rsidR="00D73793" w:rsidRPr="00E705A1" w:rsidRDefault="00767FC1" w:rsidP="00E66E83">
      <w:pPr>
        <w:spacing w:line="360" w:lineRule="auto"/>
        <w:ind w:left="-850" w:right="-850"/>
        <w:rPr>
          <w:rFonts w:ascii="Times New Roman" w:hAnsi="Times New Roman" w:cs="Times New Roman"/>
          <w:b/>
          <w:bCs/>
          <w:lang w:val="en-GB"/>
        </w:rPr>
      </w:pPr>
      <w:r w:rsidRPr="00E705A1">
        <w:rPr>
          <w:rFonts w:ascii="Times New Roman" w:hAnsi="Times New Roman" w:cs="Times New Roman"/>
          <w:b/>
          <w:bCs/>
          <w:lang w:val="en-GB"/>
        </w:rPr>
        <w:t>Abstract</w:t>
      </w:r>
    </w:p>
    <w:p w14:paraId="46D365F1" w14:textId="3EE7F509" w:rsidR="00936362" w:rsidRPr="0044724E" w:rsidRDefault="0013646C" w:rsidP="0044724E">
      <w:pPr>
        <w:spacing w:line="360" w:lineRule="auto"/>
        <w:ind w:left="-850" w:right="-85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a</w:t>
      </w:r>
      <w:r w:rsidRPr="003D0F14">
        <w:rPr>
          <w:rFonts w:ascii="Times New Roman" w:eastAsia="Times New Roman" w:hAnsi="Times New Roman" w:cs="Times New Roman"/>
        </w:rPr>
        <w:t xml:space="preserve">bility of </w:t>
      </w:r>
      <w:r w:rsidRPr="005E1280">
        <w:rPr>
          <w:rFonts w:ascii="Times New Roman" w:hAnsi="Times New Roman" w:cs="Times New Roman"/>
          <w:bCs/>
          <w:color w:val="000000" w:themeColor="text1"/>
        </w:rPr>
        <w:t>East African highland</w:t>
      </w:r>
      <w:r>
        <w:rPr>
          <w:rFonts w:ascii="Times New Roman" w:hAnsi="Times New Roman" w:cs="Times New Roman"/>
          <w:b/>
        </w:rPr>
        <w:t xml:space="preserve"> </w:t>
      </w:r>
      <w:r w:rsidRPr="003D0F14">
        <w:rPr>
          <w:rFonts w:ascii="Times New Roman" w:eastAsia="Times New Roman" w:hAnsi="Times New Roman" w:cs="Times New Roman"/>
        </w:rPr>
        <w:t>banana</w:t>
      </w:r>
      <w:r>
        <w:rPr>
          <w:rFonts w:ascii="Times New Roman" w:eastAsia="Times New Roman" w:hAnsi="Times New Roman" w:cs="Times New Roman"/>
        </w:rPr>
        <w:t>s</w:t>
      </w:r>
      <w:r w:rsidRPr="003D0F14">
        <w:rPr>
          <w:rFonts w:ascii="Times New Roman" w:eastAsia="Times New Roman" w:hAnsi="Times New Roman" w:cs="Times New Roman"/>
        </w:rPr>
        <w:t xml:space="preserve"> to produce juice is hypothesized to be attributed to the interactions of proteins and </w:t>
      </w:r>
      <w:r>
        <w:rPr>
          <w:rFonts w:ascii="Times New Roman" w:eastAsia="Times New Roman" w:hAnsi="Times New Roman" w:cs="Times New Roman"/>
        </w:rPr>
        <w:t xml:space="preserve">phenolic compounds </w:t>
      </w:r>
      <w:r w:rsidRPr="003D0F14">
        <w:rPr>
          <w:rFonts w:ascii="Times New Roman" w:eastAsia="Times New Roman" w:hAnsi="Times New Roman" w:cs="Times New Roman"/>
        </w:rPr>
        <w:t xml:space="preserve">during mechanical kneading of </w:t>
      </w:r>
      <w:r>
        <w:rPr>
          <w:rFonts w:ascii="Times New Roman" w:eastAsia="Times New Roman" w:hAnsi="Times New Roman" w:cs="Times New Roman"/>
        </w:rPr>
        <w:t xml:space="preserve">the </w:t>
      </w:r>
      <w:r w:rsidRPr="003D0F14">
        <w:rPr>
          <w:rFonts w:ascii="Times New Roman" w:eastAsia="Times New Roman" w:hAnsi="Times New Roman" w:cs="Times New Roman"/>
        </w:rPr>
        <w:t>banana pulp</w:t>
      </w:r>
      <w:r>
        <w:rPr>
          <w:rFonts w:ascii="Times New Roman" w:eastAsia="Times New Roman" w:hAnsi="Times New Roman" w:cs="Times New Roman"/>
        </w:rPr>
        <w:t>s</w:t>
      </w:r>
      <w:r w:rsidRPr="003D0F14">
        <w:rPr>
          <w:rFonts w:ascii="Times New Roman" w:eastAsia="Times New Roman" w:hAnsi="Times New Roman" w:cs="Times New Roman"/>
        </w:rPr>
        <w:t xml:space="preserve">. The mechanism on how this occurs is </w:t>
      </w:r>
      <w:r>
        <w:rPr>
          <w:rFonts w:ascii="Times New Roman" w:eastAsia="Times New Roman" w:hAnsi="Times New Roman" w:cs="Times New Roman"/>
        </w:rPr>
        <w:t xml:space="preserve">still </w:t>
      </w:r>
      <w:r w:rsidRPr="003D0F14">
        <w:rPr>
          <w:rFonts w:ascii="Times New Roman" w:eastAsia="Times New Roman" w:hAnsi="Times New Roman" w:cs="Times New Roman"/>
        </w:rPr>
        <w:t xml:space="preserve">unclear though the involvements of their chemical functional groups have been mentioned. To evaluate the influence of </w:t>
      </w:r>
      <w:r>
        <w:rPr>
          <w:rFonts w:ascii="Times New Roman" w:eastAsia="Times New Roman" w:hAnsi="Times New Roman" w:cs="Times New Roman"/>
        </w:rPr>
        <w:t xml:space="preserve">proteins and phenolic compounds </w:t>
      </w:r>
      <w:r w:rsidRPr="003D0F14">
        <w:rPr>
          <w:rFonts w:ascii="Times New Roman" w:eastAsia="Times New Roman" w:hAnsi="Times New Roman" w:cs="Times New Roman"/>
        </w:rPr>
        <w:t>on juice recovery, this study analyze</w:t>
      </w:r>
      <w:r>
        <w:rPr>
          <w:rFonts w:ascii="Times New Roman" w:eastAsia="Times New Roman" w:hAnsi="Times New Roman" w:cs="Times New Roman"/>
        </w:rPr>
        <w:t>d</w:t>
      </w:r>
      <w:r w:rsidRPr="003D0F14">
        <w:rPr>
          <w:rFonts w:ascii="Times New Roman" w:eastAsia="Times New Roman" w:hAnsi="Times New Roman" w:cs="Times New Roman"/>
        </w:rPr>
        <w:t xml:space="preserve"> and compare</w:t>
      </w:r>
      <w:r>
        <w:rPr>
          <w:rFonts w:ascii="Times New Roman" w:eastAsia="Times New Roman" w:hAnsi="Times New Roman" w:cs="Times New Roman"/>
        </w:rPr>
        <w:t>d</w:t>
      </w:r>
      <w:r w:rsidRPr="003D0F14">
        <w:rPr>
          <w:rFonts w:ascii="Times New Roman" w:eastAsia="Times New Roman" w:hAnsi="Times New Roman" w:cs="Times New Roman"/>
        </w:rPr>
        <w:t xml:space="preserve"> functional groups present in the pulp </w:t>
      </w:r>
      <w:r>
        <w:rPr>
          <w:rFonts w:ascii="Times New Roman" w:eastAsia="Times New Roman" w:hAnsi="Times New Roman" w:cs="Times New Roman"/>
        </w:rPr>
        <w:t xml:space="preserve">of </w:t>
      </w:r>
      <w:r w:rsidRPr="003D0F14">
        <w:rPr>
          <w:rFonts w:ascii="Times New Roman" w:eastAsia="Times New Roman" w:hAnsi="Times New Roman" w:cs="Times New Roman"/>
        </w:rPr>
        <w:t xml:space="preserve">intact </w:t>
      </w:r>
      <w:r>
        <w:rPr>
          <w:rFonts w:ascii="Times New Roman" w:eastAsia="Times New Roman" w:hAnsi="Times New Roman" w:cs="Times New Roman"/>
        </w:rPr>
        <w:t xml:space="preserve">fruit </w:t>
      </w:r>
      <w:r w:rsidRPr="003D0F14">
        <w:rPr>
          <w:rFonts w:ascii="Times New Roman" w:eastAsia="Times New Roman" w:hAnsi="Times New Roman" w:cs="Times New Roman"/>
        </w:rPr>
        <w:t xml:space="preserve">and at different stages of juice extraction. Fourier transform infrared spectroscopy (FTIR) analysis was performed to provide novel information </w:t>
      </w:r>
      <w:r>
        <w:rPr>
          <w:rFonts w:ascii="Times New Roman" w:eastAsia="Times New Roman" w:hAnsi="Times New Roman" w:cs="Times New Roman"/>
        </w:rPr>
        <w:t xml:space="preserve">on the changes of </w:t>
      </w:r>
      <w:r w:rsidRPr="003D0F14">
        <w:rPr>
          <w:rFonts w:ascii="Times New Roman" w:eastAsia="Times New Roman" w:hAnsi="Times New Roman" w:cs="Times New Roman"/>
        </w:rPr>
        <w:t>the functional group</w:t>
      </w:r>
      <w:r>
        <w:rPr>
          <w:rFonts w:ascii="Times New Roman" w:eastAsia="Times New Roman" w:hAnsi="Times New Roman" w:cs="Times New Roman"/>
        </w:rPr>
        <w:t>s</w:t>
      </w:r>
      <w:r w:rsidRPr="003D0F14">
        <w:rPr>
          <w:rFonts w:ascii="Times New Roman" w:eastAsia="Times New Roman" w:hAnsi="Times New Roman" w:cs="Times New Roman"/>
        </w:rPr>
        <w:t xml:space="preserve"> in the pulp structure in response to </w:t>
      </w:r>
      <w:r>
        <w:rPr>
          <w:rFonts w:ascii="Times New Roman" w:eastAsia="Times New Roman" w:hAnsi="Times New Roman" w:cs="Times New Roman"/>
        </w:rPr>
        <w:t xml:space="preserve">banana juice production by </w:t>
      </w:r>
      <w:r w:rsidRPr="003D0F14">
        <w:rPr>
          <w:rFonts w:ascii="Times New Roman" w:eastAsia="Times New Roman" w:hAnsi="Times New Roman" w:cs="Times New Roman"/>
        </w:rPr>
        <w:t xml:space="preserve">mechanical blending. Amide I, amide II </w:t>
      </w:r>
      <w:r>
        <w:rPr>
          <w:rFonts w:ascii="Times New Roman" w:eastAsia="Times New Roman" w:hAnsi="Times New Roman" w:cs="Times New Roman"/>
        </w:rPr>
        <w:t xml:space="preserve">regions </w:t>
      </w:r>
      <w:r w:rsidRPr="003D0F14">
        <w:rPr>
          <w:rFonts w:ascii="Times New Roman" w:eastAsia="Times New Roman" w:hAnsi="Times New Roman" w:cs="Times New Roman"/>
        </w:rPr>
        <w:t xml:space="preserve">in FTIR spectra were used to study the structural changes of proteins as the result of protein-polyphenol interactions. FTIR analysis displayed that the mechanical blending led to the decrease of phenolic compounds and shift of protein regions (Amide I and II). </w:t>
      </w:r>
      <w:r>
        <w:rPr>
          <w:rFonts w:ascii="Times New Roman" w:eastAsia="Times New Roman" w:hAnsi="Times New Roman" w:cs="Times New Roman"/>
        </w:rPr>
        <w:t xml:space="preserve">Result </w:t>
      </w:r>
      <w:r w:rsidR="0044724E" w:rsidRPr="000910A5">
        <w:rPr>
          <w:rFonts w:ascii="Times New Roman" w:eastAsia="Times New Roman" w:hAnsi="Times New Roman" w:cs="Times New Roman"/>
        </w:rPr>
        <w:t>suggests</w:t>
      </w:r>
      <w:r w:rsidRPr="000910A5">
        <w:rPr>
          <w:rFonts w:ascii="Times New Roman" w:eastAsia="Times New Roman" w:hAnsi="Times New Roman" w:cs="Times New Roman"/>
        </w:rPr>
        <w:t xml:space="preserve"> that, the reduction of the intensity of OH spectra is attributed to </w:t>
      </w:r>
      <w:r>
        <w:rPr>
          <w:rFonts w:ascii="Times New Roman" w:eastAsia="Times New Roman" w:hAnsi="Times New Roman" w:cs="Times New Roman"/>
        </w:rPr>
        <w:t xml:space="preserve">interaction of </w:t>
      </w:r>
      <w:r w:rsidRPr="000910A5">
        <w:rPr>
          <w:rFonts w:ascii="Times New Roman" w:eastAsia="Times New Roman" w:hAnsi="Times New Roman" w:cs="Times New Roman"/>
        </w:rPr>
        <w:t xml:space="preserve">these groups, while the shift in the wavenumber of OH from </w:t>
      </w:r>
      <w:bookmarkStart w:id="0" w:name="_Hlk38631574"/>
      <w:r w:rsidRPr="000910A5">
        <w:rPr>
          <w:rFonts w:ascii="Times New Roman" w:eastAsia="Times New Roman" w:hAnsi="Times New Roman" w:cs="Times New Roman"/>
        </w:rPr>
        <w:t xml:space="preserve">3300 to 2250 cm </w:t>
      </w:r>
      <w:r w:rsidRPr="000910A5">
        <w:rPr>
          <w:rFonts w:ascii="Times New Roman" w:eastAsia="Times New Roman" w:hAnsi="Times New Roman" w:cs="Times New Roman"/>
          <w:vertAlign w:val="superscript"/>
        </w:rPr>
        <w:t>-1</w:t>
      </w:r>
      <w:bookmarkEnd w:id="0"/>
      <w:r w:rsidRPr="000910A5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may be attributed to the formation</w:t>
      </w:r>
      <w:r w:rsidRPr="000910A5">
        <w:rPr>
          <w:rFonts w:ascii="Times New Roman" w:eastAsia="Times New Roman" w:hAnsi="Times New Roman" w:cs="Times New Roman"/>
        </w:rPr>
        <w:t xml:space="preserve"> of hydrogen bonding. Moreover, the observed reduced intensit</w:t>
      </w:r>
      <w:r>
        <w:rPr>
          <w:rFonts w:ascii="Times New Roman" w:eastAsia="Times New Roman" w:hAnsi="Times New Roman" w:cs="Times New Roman"/>
        </w:rPr>
        <w:t>y</w:t>
      </w:r>
      <w:r w:rsidRPr="000910A5">
        <w:rPr>
          <w:rFonts w:ascii="Times New Roman" w:eastAsia="Times New Roman" w:hAnsi="Times New Roman" w:cs="Times New Roman"/>
        </w:rPr>
        <w:t xml:space="preserve"> at amide I region at </w:t>
      </w:r>
      <w:r w:rsidRPr="007F579B">
        <w:rPr>
          <w:rFonts w:ascii="Times New Roman" w:eastAsia="Times New Roman" w:hAnsi="Times New Roman" w:cs="Times New Roman"/>
        </w:rPr>
        <w:t xml:space="preserve">1655.14 cm </w:t>
      </w:r>
      <w:r w:rsidRPr="007F579B">
        <w:rPr>
          <w:rFonts w:ascii="Times New Roman" w:eastAsia="Times New Roman" w:hAnsi="Times New Roman" w:cs="Times New Roman"/>
          <w:vertAlign w:val="superscript"/>
        </w:rPr>
        <w:t>-1</w:t>
      </w:r>
      <w:r w:rsidRPr="000910A5">
        <w:rPr>
          <w:rFonts w:ascii="Times New Roman" w:eastAsia="Times New Roman" w:hAnsi="Times New Roman" w:cs="Times New Roman"/>
        </w:rPr>
        <w:t xml:space="preserve"> could explain the same phenomena.</w:t>
      </w:r>
      <w:r w:rsidRPr="003D0F14">
        <w:rPr>
          <w:rFonts w:ascii="Times New Roman" w:eastAsia="Times New Roman" w:hAnsi="Times New Roman" w:cs="Times New Roman"/>
        </w:rPr>
        <w:t xml:space="preserve"> Reduced intensity in the carbohydrate region (995.65 cm</w:t>
      </w:r>
      <w:r>
        <w:rPr>
          <w:rFonts w:ascii="Times New Roman" w:eastAsia="Times New Roman" w:hAnsi="Times New Roman" w:cs="Times New Roman"/>
        </w:rPr>
        <w:t xml:space="preserve"> </w:t>
      </w:r>
      <w:r w:rsidRPr="000476B6">
        <w:rPr>
          <w:rFonts w:ascii="Times New Roman" w:eastAsia="Times New Roman" w:hAnsi="Times New Roman" w:cs="Times New Roman"/>
          <w:vertAlign w:val="superscript"/>
        </w:rPr>
        <w:t>-1</w:t>
      </w:r>
      <w:r w:rsidRPr="003D0F14">
        <w:rPr>
          <w:rFonts w:ascii="Times New Roman" w:eastAsia="Times New Roman" w:hAnsi="Times New Roman" w:cs="Times New Roman"/>
        </w:rPr>
        <w:t xml:space="preserve">) of the spent pulp after juice recovery could be ascribed to the reduction of these components in the pulp as most of them were released in the juice product during extraction. </w:t>
      </w:r>
      <w:r>
        <w:rPr>
          <w:rFonts w:ascii="Times New Roman" w:eastAsia="Times New Roman" w:hAnsi="Times New Roman" w:cs="Times New Roman"/>
        </w:rPr>
        <w:t xml:space="preserve">The involvements of proteins and pectin with phenolic compounds were validated by the addition of adsorbent and enzyme (bentonite and pectinase) during juice extraction, as the result no </w:t>
      </w:r>
      <w:r w:rsidRPr="00E03F9C">
        <w:rPr>
          <w:rFonts w:ascii="Times New Roman" w:eastAsia="Times New Roman" w:hAnsi="Times New Roman" w:cs="Times New Roman"/>
        </w:rPr>
        <w:t>juice was recovered</w:t>
      </w:r>
      <w:r>
        <w:rPr>
          <w:rFonts w:ascii="Times New Roman" w:eastAsia="Times New Roman" w:hAnsi="Times New Roman" w:cs="Times New Roman"/>
        </w:rPr>
        <w:t>,</w:t>
      </w:r>
      <w:r w:rsidRPr="00E03F9C">
        <w:rPr>
          <w:rFonts w:ascii="Times New Roman" w:eastAsia="Times New Roman" w:hAnsi="Times New Roman" w:cs="Times New Roman"/>
        </w:rPr>
        <w:t xml:space="preserve"> suggesting the</w:t>
      </w:r>
      <w:r w:rsidRPr="00E03F9C">
        <w:t xml:space="preserve"> </w:t>
      </w:r>
      <w:r w:rsidRPr="00E03F9C">
        <w:rPr>
          <w:rFonts w:ascii="Times New Roman" w:eastAsia="Times New Roman" w:hAnsi="Times New Roman" w:cs="Times New Roman"/>
        </w:rPr>
        <w:t xml:space="preserve">chemical structures </w:t>
      </w:r>
      <w:r>
        <w:rPr>
          <w:rFonts w:ascii="Times New Roman" w:eastAsia="Times New Roman" w:hAnsi="Times New Roman" w:cs="Times New Roman"/>
        </w:rPr>
        <w:t xml:space="preserve">in </w:t>
      </w:r>
      <w:r w:rsidRPr="00E03F9C">
        <w:rPr>
          <w:rFonts w:ascii="Times New Roman" w:eastAsia="Times New Roman" w:hAnsi="Times New Roman" w:cs="Times New Roman"/>
        </w:rPr>
        <w:t>protein</w:t>
      </w:r>
      <w:r>
        <w:rPr>
          <w:rFonts w:ascii="Times New Roman" w:eastAsia="Times New Roman" w:hAnsi="Times New Roman" w:cs="Times New Roman"/>
        </w:rPr>
        <w:t xml:space="preserve"> and</w:t>
      </w:r>
      <w:r w:rsidRPr="00E03F9C">
        <w:rPr>
          <w:rFonts w:ascii="Times New Roman" w:eastAsia="Times New Roman" w:hAnsi="Times New Roman" w:cs="Times New Roman"/>
        </w:rPr>
        <w:t xml:space="preserve"> pectin were partly broken, hence no observed interaction</w:t>
      </w:r>
      <w:r>
        <w:rPr>
          <w:rFonts w:ascii="Times New Roman" w:eastAsia="Times New Roman" w:hAnsi="Times New Roman" w:cs="Times New Roman"/>
        </w:rPr>
        <w:t>s</w:t>
      </w:r>
      <w:r w:rsidRPr="00E03F9C">
        <w:rPr>
          <w:rFonts w:ascii="Times New Roman" w:eastAsia="Times New Roman" w:hAnsi="Times New Roman" w:cs="Times New Roman"/>
        </w:rPr>
        <w:t>.</w:t>
      </w:r>
      <w:r w:rsidR="0044724E">
        <w:rPr>
          <w:rFonts w:ascii="Times New Roman" w:eastAsia="Times New Roman" w:hAnsi="Times New Roman" w:cs="Times New Roman"/>
        </w:rPr>
        <w:t xml:space="preserve"> </w:t>
      </w:r>
      <w:r w:rsidR="00210981">
        <w:rPr>
          <w:rFonts w:ascii="Times New Roman" w:eastAsia="Times New Roman" w:hAnsi="Times New Roman" w:cs="Times New Roman"/>
          <w:lang w:val="en-GB"/>
        </w:rPr>
        <w:t xml:space="preserve">The observations </w:t>
      </w:r>
      <w:r w:rsidR="008E76C6">
        <w:rPr>
          <w:rFonts w:ascii="Times New Roman" w:eastAsia="Times New Roman" w:hAnsi="Times New Roman" w:cs="Times New Roman"/>
          <w:lang w:val="en-GB"/>
        </w:rPr>
        <w:t>suggest</w:t>
      </w:r>
      <w:r w:rsidR="00D53E02" w:rsidRPr="00E705A1">
        <w:rPr>
          <w:rFonts w:ascii="Times New Roman" w:eastAsia="Times New Roman" w:hAnsi="Times New Roman" w:cs="Times New Roman"/>
          <w:lang w:val="en-GB"/>
        </w:rPr>
        <w:t xml:space="preserve"> </w:t>
      </w:r>
      <w:r w:rsidR="00821AE3" w:rsidRPr="00E705A1">
        <w:rPr>
          <w:rFonts w:ascii="Times New Roman" w:eastAsia="Times New Roman" w:hAnsi="Times New Roman" w:cs="Times New Roman"/>
          <w:lang w:val="en-GB"/>
        </w:rPr>
        <w:t>interaction</w:t>
      </w:r>
      <w:r w:rsidR="0003015E" w:rsidRPr="00E705A1">
        <w:rPr>
          <w:rFonts w:ascii="Times New Roman" w:eastAsia="Times New Roman" w:hAnsi="Times New Roman" w:cs="Times New Roman"/>
          <w:lang w:val="en-GB"/>
        </w:rPr>
        <w:t xml:space="preserve">s between </w:t>
      </w:r>
      <w:r w:rsidR="00210981">
        <w:rPr>
          <w:rFonts w:ascii="Times New Roman" w:eastAsia="Times New Roman" w:hAnsi="Times New Roman" w:cs="Times New Roman"/>
          <w:lang w:val="en-GB"/>
        </w:rPr>
        <w:t xml:space="preserve">polyphenol, protein and </w:t>
      </w:r>
      <w:r w:rsidR="001D0369">
        <w:rPr>
          <w:rFonts w:ascii="Times New Roman" w:eastAsia="Times New Roman" w:hAnsi="Times New Roman" w:cs="Times New Roman"/>
          <w:lang w:val="en-GB"/>
        </w:rPr>
        <w:t xml:space="preserve">pectic </w:t>
      </w:r>
      <w:r w:rsidR="00B22ECE" w:rsidRPr="00E705A1">
        <w:rPr>
          <w:rFonts w:ascii="Times New Roman" w:eastAsia="Times New Roman" w:hAnsi="Times New Roman" w:cs="Times New Roman"/>
          <w:lang w:val="en-GB"/>
        </w:rPr>
        <w:t>polysaccharides</w:t>
      </w:r>
      <w:r w:rsidR="008E76C6">
        <w:rPr>
          <w:rFonts w:ascii="Times New Roman" w:eastAsia="Times New Roman" w:hAnsi="Times New Roman" w:cs="Times New Roman"/>
          <w:lang w:val="en-GB"/>
        </w:rPr>
        <w:t xml:space="preserve"> and that all three compounds may have an impact on banana juice release. </w:t>
      </w:r>
    </w:p>
    <w:p w14:paraId="213561D2" w14:textId="77777777" w:rsidR="00DC31D9" w:rsidRPr="00E705A1" w:rsidRDefault="00DC31D9" w:rsidP="00936362">
      <w:pPr>
        <w:spacing w:line="360" w:lineRule="auto"/>
        <w:ind w:left="-850" w:right="-850"/>
        <w:jc w:val="both"/>
        <w:rPr>
          <w:rFonts w:ascii="Times New Roman" w:eastAsia="Times New Roman" w:hAnsi="Times New Roman" w:cs="Times New Roman"/>
          <w:lang w:val="en-GB"/>
        </w:rPr>
      </w:pPr>
    </w:p>
    <w:p w14:paraId="17F668FE" w14:textId="3A396C00" w:rsidR="00E03F9C" w:rsidRDefault="00767FC1" w:rsidP="004826D6">
      <w:pPr>
        <w:spacing w:line="360" w:lineRule="auto"/>
        <w:ind w:left="-850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E705A1">
        <w:rPr>
          <w:rFonts w:ascii="Times New Roman" w:eastAsia="Times New Roman" w:hAnsi="Times New Roman" w:cs="Times New Roman"/>
          <w:b/>
          <w:bCs/>
          <w:lang w:val="en-GB"/>
        </w:rPr>
        <w:t>Keywords:</w:t>
      </w:r>
      <w:r w:rsidRPr="00E705A1">
        <w:rPr>
          <w:rFonts w:ascii="Times New Roman" w:eastAsia="Times New Roman" w:hAnsi="Times New Roman" w:cs="Times New Roman"/>
          <w:lang w:val="en-GB"/>
        </w:rPr>
        <w:t xml:space="preserve">  FTIR spectroscopy, protein</w:t>
      </w:r>
      <w:r w:rsidR="00FC10FA" w:rsidRPr="00E705A1">
        <w:rPr>
          <w:rFonts w:ascii="Times New Roman" w:eastAsia="Times New Roman" w:hAnsi="Times New Roman" w:cs="Times New Roman"/>
          <w:lang w:val="en-GB"/>
        </w:rPr>
        <w:t>-pectin</w:t>
      </w:r>
      <w:r w:rsidRPr="00757E79">
        <w:rPr>
          <w:rFonts w:ascii="Times New Roman" w:eastAsia="Times New Roman" w:hAnsi="Times New Roman" w:cs="Times New Roman"/>
          <w:lang w:val="en-GB"/>
        </w:rPr>
        <w:t xml:space="preserve">-polyphenol interaction, mechanical </w:t>
      </w:r>
      <w:r w:rsidR="00670B6E" w:rsidRPr="00757E79">
        <w:rPr>
          <w:rFonts w:ascii="Times New Roman" w:eastAsia="Times New Roman" w:hAnsi="Times New Roman" w:cs="Times New Roman"/>
          <w:lang w:val="en-GB"/>
        </w:rPr>
        <w:t xml:space="preserve">banana juice </w:t>
      </w:r>
      <w:r w:rsidRPr="00757E79">
        <w:rPr>
          <w:rFonts w:ascii="Times New Roman" w:eastAsia="Times New Roman" w:hAnsi="Times New Roman" w:cs="Times New Roman"/>
          <w:lang w:val="en-GB"/>
        </w:rPr>
        <w:t>processing, banana juice</w:t>
      </w:r>
    </w:p>
    <w:p w14:paraId="72D65D51" w14:textId="77777777" w:rsidR="004F1035" w:rsidRPr="004F1035" w:rsidRDefault="004F1035" w:rsidP="004F1035">
      <w:pPr>
        <w:spacing w:line="480" w:lineRule="auto"/>
        <w:rPr>
          <w:rFonts w:ascii="Times New Roman" w:eastAsia="Calibri" w:hAnsi="Times New Roman" w:cs="Times New Roman"/>
          <w:b/>
        </w:rPr>
      </w:pPr>
    </w:p>
    <w:p w14:paraId="7CEC426F" w14:textId="77777777" w:rsidR="002405C6" w:rsidRPr="00757E79" w:rsidRDefault="002405C6" w:rsidP="0092431C">
      <w:pPr>
        <w:spacing w:line="360" w:lineRule="auto"/>
        <w:ind w:right="-850"/>
        <w:jc w:val="both"/>
        <w:rPr>
          <w:rFonts w:ascii="Times New Roman" w:eastAsia="Times New Roman" w:hAnsi="Times New Roman" w:cs="Times New Roman"/>
          <w:lang w:val="en-GB"/>
        </w:rPr>
      </w:pPr>
    </w:p>
    <w:p w14:paraId="6326987C" w14:textId="77777777" w:rsidR="00B0413A" w:rsidRPr="00E0742F" w:rsidRDefault="00767FC1" w:rsidP="00B0413A">
      <w:pPr>
        <w:pStyle w:val="ListParagraph"/>
        <w:numPr>
          <w:ilvl w:val="0"/>
          <w:numId w:val="6"/>
        </w:numPr>
        <w:spacing w:after="240"/>
        <w:ind w:right="-170"/>
        <w:rPr>
          <w:rFonts w:ascii="Times New Roman" w:eastAsia="Times New Roman" w:hAnsi="Times New Roman" w:cs="Times New Roman"/>
          <w:sz w:val="20"/>
          <w:szCs w:val="20"/>
          <w:lang w:val="en-GB"/>
        </w:rPr>
      </w:pPr>
      <w:r w:rsidRPr="00757E79">
        <w:rPr>
          <w:rFonts w:ascii="Times New Roman" w:hAnsi="Times New Roman" w:cs="Times New Roman"/>
          <w:b/>
          <w:lang w:val="en-GB"/>
        </w:rPr>
        <w:lastRenderedPageBreak/>
        <w:t>Introduction</w:t>
      </w:r>
    </w:p>
    <w:p w14:paraId="5AB4C06F" w14:textId="75810EFD" w:rsidR="00A81C80" w:rsidRPr="00E705A1" w:rsidRDefault="00767FC1" w:rsidP="0044617E">
      <w:pPr>
        <w:spacing w:after="240" w:line="480" w:lineRule="auto"/>
        <w:ind w:left="-850" w:right="-850"/>
        <w:jc w:val="both"/>
        <w:rPr>
          <w:rFonts w:ascii="Times New Roman" w:hAnsi="Times New Roman" w:cs="Times New Roman"/>
          <w:lang w:val="en-GB"/>
        </w:rPr>
      </w:pPr>
      <w:r w:rsidRPr="00E705A1">
        <w:rPr>
          <w:rFonts w:ascii="Times New Roman" w:hAnsi="Times New Roman" w:cs="Times New Roman"/>
          <w:lang w:val="en-GB"/>
        </w:rPr>
        <w:t xml:space="preserve">East African Highland </w:t>
      </w:r>
      <w:r w:rsidR="003656EE" w:rsidRPr="00E705A1">
        <w:rPr>
          <w:rFonts w:ascii="Times New Roman" w:hAnsi="Times New Roman" w:cs="Times New Roman"/>
          <w:lang w:val="en-GB"/>
        </w:rPr>
        <w:t>Banana</w:t>
      </w:r>
      <w:r w:rsidR="00FD1853" w:rsidRPr="00E705A1">
        <w:rPr>
          <w:rFonts w:ascii="Times New Roman" w:hAnsi="Times New Roman" w:cs="Times New Roman"/>
          <w:lang w:val="en-GB"/>
        </w:rPr>
        <w:t>s</w:t>
      </w:r>
      <w:r w:rsidR="003656EE" w:rsidRPr="00757E79">
        <w:rPr>
          <w:rFonts w:ascii="Times New Roman" w:hAnsi="Times New Roman" w:cs="Times New Roman"/>
          <w:lang w:val="en-GB"/>
        </w:rPr>
        <w:t xml:space="preserve"> </w:t>
      </w:r>
      <w:r w:rsidR="00431F91" w:rsidRPr="00757E79">
        <w:rPr>
          <w:rFonts w:ascii="Times New Roman" w:eastAsia="Times New Roman" w:hAnsi="Times New Roman" w:cs="Times New Roman"/>
          <w:shd w:val="clear" w:color="auto" w:fill="FFFFFF"/>
          <w:lang w:val="en-GB"/>
        </w:rPr>
        <w:t>(</w:t>
      </w:r>
      <w:r w:rsidR="00DF2ACC" w:rsidRPr="00757E79">
        <w:rPr>
          <w:rFonts w:ascii="Times New Roman" w:eastAsia="Times New Roman" w:hAnsi="Times New Roman" w:cs="Times New Roman"/>
          <w:shd w:val="clear" w:color="auto" w:fill="FFFFFF"/>
          <w:lang w:val="en-GB"/>
        </w:rPr>
        <w:t>EAHB</w:t>
      </w:r>
      <w:r w:rsidR="00431F91" w:rsidRPr="00757E79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s) </w:t>
      </w:r>
      <w:r w:rsidR="00C30A8B" w:rsidRPr="00757E79">
        <w:rPr>
          <w:rFonts w:ascii="Times New Roman" w:hAnsi="Times New Roman" w:cs="Times New Roman"/>
          <w:lang w:val="en-GB"/>
        </w:rPr>
        <w:t>are</w:t>
      </w:r>
      <w:r w:rsidR="00C30A8B" w:rsidRPr="00E0742F">
        <w:rPr>
          <w:rFonts w:ascii="Times New Roman" w:hAnsi="Times New Roman" w:cs="Times New Roman"/>
          <w:lang w:val="en-GB"/>
        </w:rPr>
        <w:t xml:space="preserve"> </w:t>
      </w:r>
      <w:r w:rsidR="003656EE" w:rsidRPr="00E0742F">
        <w:rPr>
          <w:rFonts w:ascii="Times New Roman" w:hAnsi="Times New Roman" w:cs="Times New Roman"/>
          <w:lang w:val="en-GB"/>
        </w:rPr>
        <w:t>common</w:t>
      </w:r>
      <w:r w:rsidR="00FD1853" w:rsidRPr="00E0742F">
        <w:rPr>
          <w:rFonts w:ascii="Times New Roman" w:hAnsi="Times New Roman" w:cs="Times New Roman"/>
          <w:lang w:val="en-GB"/>
        </w:rPr>
        <w:t>ly</w:t>
      </w:r>
      <w:r w:rsidR="003656EE" w:rsidRPr="00E0742F">
        <w:rPr>
          <w:rFonts w:ascii="Times New Roman" w:hAnsi="Times New Roman" w:cs="Times New Roman"/>
          <w:lang w:val="en-GB"/>
        </w:rPr>
        <w:t xml:space="preserve"> </w:t>
      </w:r>
      <w:r w:rsidR="00507517" w:rsidRPr="00E0742F">
        <w:rPr>
          <w:rFonts w:ascii="Times New Roman" w:hAnsi="Times New Roman" w:cs="Times New Roman"/>
          <w:lang w:val="en-GB"/>
        </w:rPr>
        <w:t xml:space="preserve">cultivated in </w:t>
      </w:r>
      <w:r w:rsidR="001A3009" w:rsidRPr="00E0742F">
        <w:rPr>
          <w:rFonts w:ascii="Times New Roman" w:hAnsi="Times New Roman" w:cs="Times New Roman"/>
          <w:lang w:val="en-GB"/>
        </w:rPr>
        <w:t>East Africa (</w:t>
      </w:r>
      <w:proofErr w:type="spellStart"/>
      <w:r w:rsidRPr="00E0742F">
        <w:rPr>
          <w:rFonts w:ascii="Times New Roman" w:hAnsi="Times New Roman" w:cs="Times New Roman"/>
          <w:lang w:val="en-GB"/>
        </w:rPr>
        <w:t>Karamura</w:t>
      </w:r>
      <w:proofErr w:type="spellEnd"/>
      <w:r w:rsidRPr="00E0742F">
        <w:rPr>
          <w:rFonts w:ascii="Times New Roman" w:hAnsi="Times New Roman" w:cs="Times New Roman"/>
          <w:lang w:val="en-GB"/>
        </w:rPr>
        <w:t>, 1998</w:t>
      </w:r>
      <w:r w:rsidR="001A3009" w:rsidRPr="00E0742F">
        <w:rPr>
          <w:rFonts w:ascii="Times New Roman" w:hAnsi="Times New Roman" w:cs="Times New Roman"/>
          <w:lang w:val="en-GB"/>
        </w:rPr>
        <w:t xml:space="preserve">). </w:t>
      </w:r>
      <w:r w:rsidR="00FD1853" w:rsidRPr="00F736E4">
        <w:rPr>
          <w:rFonts w:ascii="Times New Roman" w:hAnsi="Times New Roman" w:cs="Times New Roman"/>
          <w:lang w:val="en-GB"/>
        </w:rPr>
        <w:t>They are</w:t>
      </w:r>
      <w:r w:rsidR="003656EE" w:rsidRPr="00E705A1">
        <w:rPr>
          <w:rFonts w:ascii="Times New Roman" w:hAnsi="Times New Roman" w:cs="Times New Roman"/>
          <w:lang w:val="en-GB"/>
        </w:rPr>
        <w:t xml:space="preserve"> </w:t>
      </w:r>
      <w:r w:rsidR="00F9048F" w:rsidRPr="00E705A1">
        <w:rPr>
          <w:rFonts w:ascii="Times New Roman" w:hAnsi="Times New Roman" w:cs="Times New Roman"/>
          <w:lang w:val="en-GB"/>
        </w:rPr>
        <w:t xml:space="preserve">mainly </w:t>
      </w:r>
      <w:r w:rsidR="007C3260" w:rsidRPr="00E705A1">
        <w:rPr>
          <w:rFonts w:ascii="Times New Roman" w:hAnsi="Times New Roman" w:cs="Times New Roman"/>
          <w:lang w:val="en-GB"/>
        </w:rPr>
        <w:t xml:space="preserve">utilised </w:t>
      </w:r>
      <w:r w:rsidR="00F9048F" w:rsidRPr="00E705A1">
        <w:rPr>
          <w:rFonts w:ascii="Times New Roman" w:hAnsi="Times New Roman" w:cs="Times New Roman"/>
          <w:lang w:val="en-GB"/>
        </w:rPr>
        <w:t>as staple food</w:t>
      </w:r>
      <w:r w:rsidR="00FD1853" w:rsidRPr="00E705A1">
        <w:rPr>
          <w:rFonts w:ascii="Times New Roman" w:hAnsi="Times New Roman" w:cs="Times New Roman"/>
          <w:lang w:val="en-GB"/>
        </w:rPr>
        <w:t>s</w:t>
      </w:r>
      <w:r w:rsidR="003656EE" w:rsidRPr="00E705A1">
        <w:rPr>
          <w:rFonts w:ascii="Times New Roman" w:hAnsi="Times New Roman" w:cs="Times New Roman"/>
          <w:lang w:val="en-GB"/>
        </w:rPr>
        <w:t xml:space="preserve">, </w:t>
      </w:r>
      <w:r w:rsidR="00FD1853" w:rsidRPr="00E705A1">
        <w:rPr>
          <w:rFonts w:ascii="Times New Roman" w:hAnsi="Times New Roman" w:cs="Times New Roman"/>
          <w:lang w:val="en-GB"/>
        </w:rPr>
        <w:t xml:space="preserve">or for </w:t>
      </w:r>
      <w:r w:rsidR="00F9048F" w:rsidRPr="00E705A1">
        <w:rPr>
          <w:rFonts w:ascii="Times New Roman" w:hAnsi="Times New Roman" w:cs="Times New Roman"/>
          <w:lang w:val="en-GB"/>
        </w:rPr>
        <w:t>dessert</w:t>
      </w:r>
      <w:r w:rsidR="00FD1853" w:rsidRPr="00E705A1">
        <w:rPr>
          <w:rFonts w:ascii="Times New Roman" w:hAnsi="Times New Roman" w:cs="Times New Roman"/>
          <w:lang w:val="en-GB"/>
        </w:rPr>
        <w:t>s</w:t>
      </w:r>
      <w:r w:rsidR="00F9048F" w:rsidRPr="00E705A1">
        <w:rPr>
          <w:rFonts w:ascii="Times New Roman" w:hAnsi="Times New Roman" w:cs="Times New Roman"/>
          <w:lang w:val="en-GB"/>
        </w:rPr>
        <w:t xml:space="preserve"> </w:t>
      </w:r>
      <w:r w:rsidR="003656EE" w:rsidRPr="00E705A1">
        <w:rPr>
          <w:rFonts w:ascii="Times New Roman" w:hAnsi="Times New Roman" w:cs="Times New Roman"/>
          <w:lang w:val="en-GB"/>
        </w:rPr>
        <w:t xml:space="preserve">and </w:t>
      </w:r>
      <w:r w:rsidR="00F9048F" w:rsidRPr="00E705A1">
        <w:rPr>
          <w:rFonts w:ascii="Times New Roman" w:hAnsi="Times New Roman" w:cs="Times New Roman"/>
          <w:lang w:val="en-GB"/>
        </w:rPr>
        <w:t>juice production</w:t>
      </w:r>
      <w:r w:rsidR="003656EE" w:rsidRPr="00E705A1">
        <w:rPr>
          <w:rFonts w:ascii="Times New Roman" w:hAnsi="Times New Roman" w:cs="Times New Roman"/>
          <w:lang w:val="en-GB"/>
        </w:rPr>
        <w:t xml:space="preserve"> (</w:t>
      </w:r>
      <w:r w:rsidR="00E02D28" w:rsidRPr="00E705A1">
        <w:rPr>
          <w:rFonts w:ascii="Times New Roman" w:hAnsi="Times New Roman" w:cs="Times New Roman"/>
          <w:lang w:val="en-GB"/>
        </w:rPr>
        <w:t>Gebre-Mariam, 1999</w:t>
      </w:r>
      <w:r w:rsidR="003656EE" w:rsidRPr="00E705A1">
        <w:rPr>
          <w:rFonts w:ascii="Times New Roman" w:hAnsi="Times New Roman" w:cs="Times New Roman"/>
          <w:lang w:val="en-GB"/>
        </w:rPr>
        <w:t xml:space="preserve">). </w:t>
      </w:r>
      <w:r w:rsidR="008F14D9" w:rsidRPr="00E705A1">
        <w:rPr>
          <w:rFonts w:ascii="Times New Roman" w:hAnsi="Times New Roman" w:cs="Times New Roman"/>
          <w:lang w:val="en-GB"/>
        </w:rPr>
        <w:t xml:space="preserve">Banana is </w:t>
      </w:r>
      <w:r w:rsidR="00FD1853" w:rsidRPr="00E705A1">
        <w:rPr>
          <w:rFonts w:ascii="Times New Roman" w:hAnsi="Times New Roman" w:cs="Times New Roman"/>
          <w:lang w:val="en-GB"/>
        </w:rPr>
        <w:t xml:space="preserve">a highly </w:t>
      </w:r>
      <w:r w:rsidR="008F14D9" w:rsidRPr="00E705A1">
        <w:rPr>
          <w:rFonts w:ascii="Times New Roman" w:hAnsi="Times New Roman" w:cs="Times New Roman"/>
          <w:lang w:val="en-GB"/>
        </w:rPr>
        <w:t xml:space="preserve">perishable </w:t>
      </w:r>
      <w:r w:rsidR="00F9048F" w:rsidRPr="00E705A1">
        <w:rPr>
          <w:rFonts w:ascii="Times New Roman" w:hAnsi="Times New Roman" w:cs="Times New Roman"/>
          <w:lang w:val="en-GB"/>
        </w:rPr>
        <w:t xml:space="preserve">fruit </w:t>
      </w:r>
      <w:r w:rsidR="00670B6E" w:rsidRPr="00E705A1">
        <w:rPr>
          <w:rFonts w:ascii="Times New Roman" w:hAnsi="Times New Roman" w:cs="Times New Roman"/>
          <w:lang w:val="en-GB"/>
        </w:rPr>
        <w:t>due to</w:t>
      </w:r>
      <w:r w:rsidR="00DE7CC8" w:rsidRPr="00E705A1">
        <w:rPr>
          <w:rFonts w:ascii="Times New Roman" w:hAnsi="Times New Roman" w:cs="Times New Roman"/>
          <w:lang w:val="en-GB"/>
        </w:rPr>
        <w:t xml:space="preserve"> </w:t>
      </w:r>
      <w:r w:rsidR="00306FAB" w:rsidRPr="00E705A1">
        <w:rPr>
          <w:rFonts w:ascii="Times New Roman" w:hAnsi="Times New Roman" w:cs="Times New Roman"/>
          <w:lang w:val="en-GB"/>
        </w:rPr>
        <w:t>a high moisture content</w:t>
      </w:r>
      <w:r w:rsidR="00DE7CC8" w:rsidRPr="00E705A1">
        <w:rPr>
          <w:rFonts w:ascii="Times New Roman" w:hAnsi="Times New Roman" w:cs="Times New Roman"/>
          <w:lang w:val="en-GB"/>
        </w:rPr>
        <w:t xml:space="preserve">, </w:t>
      </w:r>
      <w:r w:rsidR="00FD1853" w:rsidRPr="00E705A1">
        <w:rPr>
          <w:rFonts w:ascii="Times New Roman" w:hAnsi="Times New Roman" w:cs="Times New Roman"/>
          <w:lang w:val="en-GB"/>
        </w:rPr>
        <w:t>which</w:t>
      </w:r>
      <w:r w:rsidRPr="00E705A1">
        <w:rPr>
          <w:rFonts w:ascii="Times New Roman" w:hAnsi="Times New Roman" w:cs="Times New Roman"/>
          <w:lang w:val="en-GB"/>
        </w:rPr>
        <w:t xml:space="preserve"> </w:t>
      </w:r>
      <w:r w:rsidR="00306FAB" w:rsidRPr="00E705A1">
        <w:rPr>
          <w:rFonts w:ascii="Times New Roman" w:hAnsi="Times New Roman" w:cs="Times New Roman"/>
          <w:lang w:val="en-GB"/>
        </w:rPr>
        <w:t xml:space="preserve">makes it susceptible to post-harvest losses. </w:t>
      </w:r>
      <w:r w:rsidR="00826D42" w:rsidRPr="00E705A1">
        <w:rPr>
          <w:rFonts w:ascii="Times New Roman" w:hAnsi="Times New Roman" w:cs="Times New Roman"/>
          <w:lang w:val="en-GB"/>
        </w:rPr>
        <w:t>Thus, processing banana</w:t>
      </w:r>
      <w:r w:rsidR="00FD1853" w:rsidRPr="00E705A1">
        <w:rPr>
          <w:rFonts w:ascii="Times New Roman" w:hAnsi="Times New Roman" w:cs="Times New Roman"/>
          <w:lang w:val="en-GB"/>
        </w:rPr>
        <w:t>s</w:t>
      </w:r>
      <w:r w:rsidR="00826D42" w:rsidRPr="00E705A1">
        <w:rPr>
          <w:rFonts w:ascii="Times New Roman" w:hAnsi="Times New Roman" w:cs="Times New Roman"/>
          <w:lang w:val="en-GB"/>
        </w:rPr>
        <w:t xml:space="preserve"> into value-added products </w:t>
      </w:r>
      <w:r w:rsidR="00B26D14" w:rsidRPr="00E705A1">
        <w:rPr>
          <w:rFonts w:ascii="Times New Roman" w:hAnsi="Times New Roman" w:cs="Times New Roman"/>
          <w:lang w:val="en-GB"/>
        </w:rPr>
        <w:t xml:space="preserve">like </w:t>
      </w:r>
      <w:r w:rsidR="00970E21" w:rsidRPr="00E705A1">
        <w:rPr>
          <w:rFonts w:ascii="Times New Roman" w:hAnsi="Times New Roman" w:cs="Times New Roman"/>
          <w:lang w:val="en-GB"/>
        </w:rPr>
        <w:t xml:space="preserve">low viscosity </w:t>
      </w:r>
      <w:r w:rsidR="00B26D14" w:rsidRPr="00E705A1">
        <w:rPr>
          <w:rFonts w:ascii="Times New Roman" w:hAnsi="Times New Roman" w:cs="Times New Roman"/>
          <w:lang w:val="en-GB"/>
        </w:rPr>
        <w:t xml:space="preserve">juice </w:t>
      </w:r>
      <w:r w:rsidR="00FD1853" w:rsidRPr="00E705A1">
        <w:rPr>
          <w:rFonts w:ascii="Times New Roman" w:hAnsi="Times New Roman" w:cs="Times New Roman"/>
          <w:lang w:val="en-GB"/>
        </w:rPr>
        <w:t xml:space="preserve">is an interesting </w:t>
      </w:r>
      <w:r w:rsidR="00826D42" w:rsidRPr="00E705A1">
        <w:rPr>
          <w:rFonts w:ascii="Times New Roman" w:hAnsi="Times New Roman" w:cs="Times New Roman"/>
          <w:lang w:val="en-GB"/>
        </w:rPr>
        <w:t xml:space="preserve">alternative to reduce these losses. </w:t>
      </w:r>
    </w:p>
    <w:p w14:paraId="051F8260" w14:textId="55431911" w:rsidR="00E24954" w:rsidRPr="00E705A1" w:rsidRDefault="00A90F2A" w:rsidP="00E24954">
      <w:pPr>
        <w:spacing w:after="240" w:line="480" w:lineRule="auto"/>
        <w:ind w:left="-850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E705A1">
        <w:rPr>
          <w:rFonts w:ascii="Times New Roman" w:hAnsi="Times New Roman" w:cs="Times New Roman"/>
          <w:lang w:val="en-GB"/>
        </w:rPr>
        <w:t>Low viscosity banana juice has traditionally been produce</w:t>
      </w:r>
      <w:r w:rsidR="00B120E3" w:rsidRPr="00E705A1">
        <w:rPr>
          <w:rFonts w:ascii="Times New Roman" w:hAnsi="Times New Roman" w:cs="Times New Roman"/>
          <w:lang w:val="en-GB"/>
        </w:rPr>
        <w:t>d</w:t>
      </w:r>
      <w:r w:rsidRPr="00E705A1">
        <w:rPr>
          <w:rFonts w:ascii="Times New Roman" w:hAnsi="Times New Roman" w:cs="Times New Roman"/>
          <w:lang w:val="en-GB"/>
        </w:rPr>
        <w:t xml:space="preserve"> by kneading a mixture </w:t>
      </w:r>
      <w:r w:rsidR="00B120E3" w:rsidRPr="00E705A1">
        <w:rPr>
          <w:rFonts w:ascii="Times New Roman" w:hAnsi="Times New Roman" w:cs="Times New Roman"/>
          <w:lang w:val="en-GB"/>
        </w:rPr>
        <w:t xml:space="preserve">of </w:t>
      </w:r>
      <w:r w:rsidRPr="00E705A1">
        <w:rPr>
          <w:rFonts w:ascii="Times New Roman" w:hAnsi="Times New Roman" w:cs="Times New Roman"/>
          <w:lang w:val="en-GB"/>
        </w:rPr>
        <w:t>ripe banana</w:t>
      </w:r>
      <w:r w:rsidR="00B120E3" w:rsidRPr="00E705A1">
        <w:rPr>
          <w:rFonts w:ascii="Times New Roman" w:hAnsi="Times New Roman" w:cs="Times New Roman"/>
          <w:lang w:val="en-GB"/>
        </w:rPr>
        <w:t>s</w:t>
      </w:r>
      <w:r w:rsidRPr="00E705A1">
        <w:rPr>
          <w:rFonts w:ascii="Times New Roman" w:hAnsi="Times New Roman" w:cs="Times New Roman"/>
          <w:lang w:val="en-GB"/>
        </w:rPr>
        <w:t xml:space="preserve"> and grass or fibres until juice oozes from the pulp. </w:t>
      </w:r>
      <w:r w:rsidR="00970E21" w:rsidRPr="00E705A1">
        <w:rPr>
          <w:rFonts w:ascii="Times New Roman" w:hAnsi="Times New Roman" w:cs="Times New Roman"/>
          <w:lang w:val="en-GB"/>
        </w:rPr>
        <w:t>R</w:t>
      </w:r>
      <w:r w:rsidR="00767FC1" w:rsidRPr="00E705A1">
        <w:rPr>
          <w:rFonts w:ascii="Times New Roman" w:hAnsi="Times New Roman" w:cs="Times New Roman"/>
          <w:lang w:val="en-GB"/>
        </w:rPr>
        <w:t xml:space="preserve">esearch </w:t>
      </w:r>
      <w:r w:rsidR="005A2E48" w:rsidRPr="00E705A1">
        <w:rPr>
          <w:rFonts w:ascii="Times New Roman" w:hAnsi="Times New Roman" w:cs="Times New Roman"/>
          <w:lang w:val="en-GB"/>
        </w:rPr>
        <w:t>ha</w:t>
      </w:r>
      <w:r w:rsidR="00110391" w:rsidRPr="00E705A1">
        <w:rPr>
          <w:rFonts w:ascii="Times New Roman" w:hAnsi="Times New Roman" w:cs="Times New Roman"/>
          <w:lang w:val="en-GB"/>
        </w:rPr>
        <w:t>s</w:t>
      </w:r>
      <w:r w:rsidR="005A2E48" w:rsidRPr="00E705A1">
        <w:rPr>
          <w:rFonts w:ascii="Times New Roman" w:hAnsi="Times New Roman" w:cs="Times New Roman"/>
          <w:lang w:val="en-GB"/>
        </w:rPr>
        <w:t xml:space="preserve"> </w:t>
      </w:r>
      <w:r w:rsidR="00767FC1" w:rsidRPr="00E705A1">
        <w:rPr>
          <w:rFonts w:ascii="Times New Roman" w:hAnsi="Times New Roman" w:cs="Times New Roman"/>
          <w:lang w:val="en-GB"/>
        </w:rPr>
        <w:t>been conducted to improve</w:t>
      </w:r>
      <w:r w:rsidR="00375172" w:rsidRPr="00E705A1">
        <w:rPr>
          <w:rFonts w:ascii="Times New Roman" w:hAnsi="Times New Roman" w:cs="Times New Roman"/>
          <w:lang w:val="en-GB"/>
        </w:rPr>
        <w:t xml:space="preserve"> </w:t>
      </w:r>
      <w:r w:rsidR="0085407E" w:rsidRPr="00E705A1">
        <w:rPr>
          <w:rFonts w:ascii="Times New Roman" w:hAnsi="Times New Roman" w:cs="Times New Roman"/>
          <w:lang w:val="en-GB"/>
        </w:rPr>
        <w:t xml:space="preserve">extraction efficiency and obtain clear banana juices during </w:t>
      </w:r>
      <w:r w:rsidR="0044617E" w:rsidRPr="00E705A1">
        <w:rPr>
          <w:rFonts w:ascii="Times New Roman" w:hAnsi="Times New Roman" w:cs="Times New Roman"/>
          <w:lang w:val="en-GB"/>
        </w:rPr>
        <w:t xml:space="preserve">banana juice </w:t>
      </w:r>
      <w:r w:rsidR="00384429" w:rsidRPr="00E705A1">
        <w:rPr>
          <w:rFonts w:ascii="Times New Roman" w:hAnsi="Times New Roman" w:cs="Times New Roman"/>
          <w:lang w:val="en-GB"/>
        </w:rPr>
        <w:t>production</w:t>
      </w:r>
      <w:r w:rsidR="00384429" w:rsidRPr="00E705A1">
        <w:rPr>
          <w:rStyle w:val="a"/>
          <w:rFonts w:ascii="Times New Roman" w:eastAsia="Times New Roman" w:hAnsi="Times New Roman" w:cs="Times New Roman"/>
          <w:color w:val="000000"/>
          <w:bdr w:val="none" w:sz="0" w:space="0" w:color="auto" w:frame="1"/>
          <w:lang w:val="en-GB"/>
        </w:rPr>
        <w:t xml:space="preserve"> (</w:t>
      </w:r>
      <w:r w:rsidR="00874DB8" w:rsidRPr="00E705A1">
        <w:rPr>
          <w:rStyle w:val="a"/>
          <w:rFonts w:ascii="Times New Roman" w:eastAsia="Times New Roman" w:hAnsi="Times New Roman" w:cs="Times New Roman"/>
          <w:color w:val="000000"/>
          <w:bdr w:val="none" w:sz="0" w:space="0" w:color="auto" w:frame="1"/>
          <w:lang w:val="en-GB"/>
        </w:rPr>
        <w:t xml:space="preserve">Kyamuhangire </w:t>
      </w:r>
      <w:r w:rsidR="00874DB8" w:rsidRPr="00980722">
        <w:rPr>
          <w:rStyle w:val="a"/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val="en-GB"/>
        </w:rPr>
        <w:t>et al.,</w:t>
      </w:r>
      <w:r w:rsidR="00874DB8" w:rsidRPr="00E705A1">
        <w:rPr>
          <w:rStyle w:val="a"/>
          <w:rFonts w:ascii="Times New Roman" w:eastAsia="Times New Roman" w:hAnsi="Times New Roman" w:cs="Times New Roman"/>
          <w:color w:val="000000"/>
          <w:bdr w:val="none" w:sz="0" w:space="0" w:color="auto" w:frame="1"/>
          <w:lang w:val="en-GB"/>
        </w:rPr>
        <w:t xml:space="preserve"> 2006; Kyamuhangire </w:t>
      </w:r>
      <w:r w:rsidR="00874DB8" w:rsidRPr="00980722">
        <w:rPr>
          <w:rStyle w:val="a"/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val="en-GB"/>
        </w:rPr>
        <w:t>et al.,</w:t>
      </w:r>
      <w:r w:rsidR="00874DB8" w:rsidRPr="00E705A1">
        <w:rPr>
          <w:rStyle w:val="a"/>
          <w:rFonts w:ascii="Times New Roman" w:eastAsia="Times New Roman" w:hAnsi="Times New Roman" w:cs="Times New Roman"/>
          <w:color w:val="000000"/>
          <w:bdr w:val="none" w:sz="0" w:space="0" w:color="auto" w:frame="1"/>
          <w:lang w:val="en-GB"/>
        </w:rPr>
        <w:t xml:space="preserve"> 1999</w:t>
      </w:r>
      <w:r w:rsidRPr="00E705A1">
        <w:rPr>
          <w:rStyle w:val="a"/>
          <w:rFonts w:ascii="Times New Roman" w:eastAsia="Times New Roman" w:hAnsi="Times New Roman" w:cs="Times New Roman"/>
          <w:color w:val="000000"/>
          <w:bdr w:val="none" w:sz="0" w:space="0" w:color="auto" w:frame="1"/>
          <w:lang w:val="en-GB"/>
        </w:rPr>
        <w:t>)</w:t>
      </w:r>
      <w:r w:rsidR="00B120E3" w:rsidRPr="00E705A1">
        <w:rPr>
          <w:rStyle w:val="a"/>
          <w:rFonts w:ascii="Times New Roman" w:eastAsia="Times New Roman" w:hAnsi="Times New Roman" w:cs="Times New Roman"/>
          <w:color w:val="000000"/>
          <w:bdr w:val="none" w:sz="0" w:space="0" w:color="auto" w:frame="1"/>
          <w:lang w:val="en-GB"/>
        </w:rPr>
        <w:t>.</w:t>
      </w:r>
      <w:r w:rsidR="00F9048F" w:rsidRPr="00E705A1">
        <w:rPr>
          <w:rStyle w:val="a"/>
          <w:rFonts w:ascii="Times New Roman" w:eastAsia="Times New Roman" w:hAnsi="Times New Roman" w:cs="Times New Roman"/>
          <w:color w:val="000000"/>
          <w:bdr w:val="none" w:sz="0" w:space="0" w:color="auto" w:frame="1"/>
          <w:lang w:val="en-GB"/>
        </w:rPr>
        <w:t xml:space="preserve"> </w:t>
      </w:r>
      <w:r w:rsidRPr="00E705A1">
        <w:rPr>
          <w:rStyle w:val="a"/>
          <w:rFonts w:ascii="Times New Roman" w:eastAsia="Times New Roman" w:hAnsi="Times New Roman" w:cs="Times New Roman"/>
          <w:color w:val="000000"/>
          <w:bdr w:val="none" w:sz="0" w:space="0" w:color="auto" w:frame="1"/>
          <w:lang w:val="en-GB"/>
        </w:rPr>
        <w:t>An improved method involve</w:t>
      </w:r>
      <w:r w:rsidR="007A259F" w:rsidRPr="00E705A1">
        <w:rPr>
          <w:rStyle w:val="a"/>
          <w:rFonts w:ascii="Times New Roman" w:eastAsia="Times New Roman" w:hAnsi="Times New Roman" w:cs="Times New Roman"/>
          <w:color w:val="000000"/>
          <w:bdr w:val="none" w:sz="0" w:space="0" w:color="auto" w:frame="1"/>
          <w:lang w:val="en-GB"/>
        </w:rPr>
        <w:t>s</w:t>
      </w:r>
      <w:r w:rsidRPr="00E705A1">
        <w:rPr>
          <w:rStyle w:val="a"/>
          <w:rFonts w:ascii="Times New Roman" w:eastAsia="Times New Roman" w:hAnsi="Times New Roman" w:cs="Times New Roman"/>
          <w:color w:val="000000"/>
          <w:bdr w:val="none" w:sz="0" w:space="0" w:color="auto" w:frame="1"/>
          <w:lang w:val="en-GB"/>
        </w:rPr>
        <w:t xml:space="preserve"> </w:t>
      </w:r>
      <w:r w:rsidR="00375172" w:rsidRPr="00E705A1">
        <w:rPr>
          <w:rStyle w:val="a"/>
          <w:rFonts w:ascii="Times New Roman" w:eastAsia="Times New Roman" w:hAnsi="Times New Roman" w:cs="Times New Roman"/>
          <w:color w:val="000000"/>
          <w:bdr w:val="none" w:sz="0" w:space="0" w:color="auto" w:frame="1"/>
          <w:lang w:val="en-GB"/>
        </w:rPr>
        <w:t xml:space="preserve">an </w:t>
      </w:r>
      <w:r w:rsidRPr="00E705A1">
        <w:rPr>
          <w:rStyle w:val="a"/>
          <w:rFonts w:ascii="Times New Roman" w:eastAsia="Times New Roman" w:hAnsi="Times New Roman" w:cs="Times New Roman"/>
          <w:color w:val="000000"/>
          <w:bdr w:val="none" w:sz="0" w:space="0" w:color="auto" w:frame="1"/>
          <w:lang w:val="en-GB"/>
        </w:rPr>
        <w:t xml:space="preserve">extended blending of banana pulp </w:t>
      </w:r>
      <w:r w:rsidR="00970E21" w:rsidRPr="00E705A1">
        <w:rPr>
          <w:rStyle w:val="a"/>
          <w:rFonts w:ascii="Times New Roman" w:eastAsia="Times New Roman" w:hAnsi="Times New Roman" w:cs="Times New Roman"/>
          <w:color w:val="000000"/>
          <w:bdr w:val="none" w:sz="0" w:space="0" w:color="auto" w:frame="1"/>
          <w:lang w:val="en-GB"/>
        </w:rPr>
        <w:t xml:space="preserve">without </w:t>
      </w:r>
      <w:r w:rsidR="00375172" w:rsidRPr="00E705A1">
        <w:rPr>
          <w:rStyle w:val="a"/>
          <w:rFonts w:ascii="Times New Roman" w:eastAsia="Times New Roman" w:hAnsi="Times New Roman" w:cs="Times New Roman"/>
          <w:color w:val="000000"/>
          <w:bdr w:val="none" w:sz="0" w:space="0" w:color="auto" w:frame="1"/>
          <w:lang w:val="en-GB"/>
        </w:rPr>
        <w:t xml:space="preserve">the </w:t>
      </w:r>
      <w:r w:rsidR="00970E21" w:rsidRPr="00E705A1">
        <w:rPr>
          <w:rStyle w:val="a"/>
          <w:rFonts w:ascii="Times New Roman" w:eastAsia="Times New Roman" w:hAnsi="Times New Roman" w:cs="Times New Roman"/>
          <w:color w:val="000000"/>
          <w:bdr w:val="none" w:sz="0" w:space="0" w:color="auto" w:frame="1"/>
          <w:lang w:val="en-GB"/>
        </w:rPr>
        <w:t xml:space="preserve">addition of grass or fibre </w:t>
      </w:r>
      <w:r w:rsidRPr="00E705A1">
        <w:rPr>
          <w:rStyle w:val="a"/>
          <w:rFonts w:ascii="Times New Roman" w:eastAsia="Times New Roman" w:hAnsi="Times New Roman" w:cs="Times New Roman"/>
          <w:color w:val="000000"/>
          <w:bdr w:val="none" w:sz="0" w:space="0" w:color="auto" w:frame="1"/>
          <w:lang w:val="en-GB"/>
        </w:rPr>
        <w:t>until juice separates from the pulp (</w:t>
      </w:r>
      <w:proofErr w:type="spellStart"/>
      <w:r w:rsidR="00F9048F" w:rsidRPr="00E705A1">
        <w:rPr>
          <w:rStyle w:val="a"/>
          <w:rFonts w:ascii="Times New Roman" w:eastAsia="Times New Roman" w:hAnsi="Times New Roman" w:cs="Times New Roman"/>
          <w:color w:val="000000"/>
          <w:bdr w:val="none" w:sz="0" w:space="0" w:color="auto" w:frame="1"/>
          <w:lang w:val="en-GB"/>
        </w:rPr>
        <w:t>Kibazohi</w:t>
      </w:r>
      <w:proofErr w:type="spellEnd"/>
      <w:r w:rsidR="00F9048F" w:rsidRPr="00E705A1">
        <w:rPr>
          <w:rStyle w:val="a"/>
          <w:rFonts w:ascii="Times New Roman" w:eastAsia="Times New Roman" w:hAnsi="Times New Roman" w:cs="Times New Roman"/>
          <w:color w:val="000000"/>
          <w:bdr w:val="none" w:sz="0" w:space="0" w:color="auto" w:frame="1"/>
          <w:lang w:val="en-GB"/>
        </w:rPr>
        <w:t xml:space="preserve"> </w:t>
      </w:r>
      <w:r w:rsidR="00F9048F" w:rsidRPr="00980722">
        <w:rPr>
          <w:rStyle w:val="a"/>
          <w:rFonts w:ascii="Times New Roman" w:eastAsia="Times New Roman" w:hAnsi="Times New Roman" w:cs="Times New Roman"/>
          <w:i/>
          <w:iCs/>
          <w:color w:val="000000"/>
          <w:bdr w:val="none" w:sz="0" w:space="0" w:color="auto" w:frame="1"/>
          <w:lang w:val="en-GB"/>
        </w:rPr>
        <w:t>et al.,</w:t>
      </w:r>
      <w:r w:rsidR="00F9048F" w:rsidRPr="00E705A1">
        <w:rPr>
          <w:rStyle w:val="a"/>
          <w:rFonts w:ascii="Times New Roman" w:eastAsia="Times New Roman" w:hAnsi="Times New Roman" w:cs="Times New Roman"/>
          <w:color w:val="000000"/>
          <w:bdr w:val="none" w:sz="0" w:space="0" w:color="auto" w:frame="1"/>
          <w:lang w:val="en-GB"/>
        </w:rPr>
        <w:t xml:space="preserve"> 2017</w:t>
      </w:r>
      <w:r w:rsidRPr="00E705A1">
        <w:rPr>
          <w:rStyle w:val="a"/>
          <w:rFonts w:ascii="Times New Roman" w:eastAsia="Times New Roman" w:hAnsi="Times New Roman" w:cs="Times New Roman"/>
          <w:color w:val="000000"/>
          <w:bdr w:val="none" w:sz="0" w:space="0" w:color="auto" w:frame="1"/>
          <w:lang w:val="en-GB"/>
        </w:rPr>
        <w:t>, Maja</w:t>
      </w:r>
      <w:r w:rsidR="00B120E3" w:rsidRPr="00E705A1">
        <w:rPr>
          <w:rStyle w:val="a"/>
          <w:rFonts w:ascii="Times New Roman" w:eastAsia="Times New Roman" w:hAnsi="Times New Roman" w:cs="Times New Roman"/>
          <w:color w:val="000000"/>
          <w:bdr w:val="none" w:sz="0" w:space="0" w:color="auto" w:frame="1"/>
          <w:lang w:val="en-GB"/>
        </w:rPr>
        <w:t>l</w:t>
      </w:r>
      <w:r w:rsidRPr="00E705A1">
        <w:rPr>
          <w:rStyle w:val="a"/>
          <w:rFonts w:ascii="Times New Roman" w:eastAsia="Times New Roman" w:hAnsi="Times New Roman" w:cs="Times New Roman"/>
          <w:color w:val="000000"/>
          <w:bdr w:val="none" w:sz="0" w:space="0" w:color="auto" w:frame="1"/>
          <w:lang w:val="en-GB"/>
        </w:rPr>
        <w:t>iwa et al 2019</w:t>
      </w:r>
      <w:r w:rsidR="00874DB8" w:rsidRPr="00E705A1">
        <w:rPr>
          <w:rStyle w:val="a"/>
          <w:rFonts w:ascii="Times New Roman" w:eastAsia="Times New Roman" w:hAnsi="Times New Roman" w:cs="Times New Roman"/>
          <w:color w:val="000000"/>
          <w:bdr w:val="none" w:sz="0" w:space="0" w:color="auto" w:frame="1"/>
          <w:lang w:val="en-GB"/>
        </w:rPr>
        <w:t>)</w:t>
      </w:r>
      <w:r w:rsidR="001404B4" w:rsidRPr="00E705A1">
        <w:rPr>
          <w:rFonts w:ascii="Times New Roman" w:eastAsia="Times New Roman" w:hAnsi="Times New Roman" w:cs="Times New Roman"/>
          <w:lang w:val="en-GB"/>
        </w:rPr>
        <w:t xml:space="preserve">. </w:t>
      </w:r>
      <w:r w:rsidR="00375172" w:rsidRPr="00E705A1">
        <w:rPr>
          <w:rFonts w:ascii="Times New Roman" w:eastAsia="Times New Roman" w:hAnsi="Times New Roman" w:cs="Times New Roman"/>
          <w:lang w:val="en-GB"/>
        </w:rPr>
        <w:t>M</w:t>
      </w:r>
      <w:r w:rsidR="00E24954" w:rsidRPr="00E705A1">
        <w:rPr>
          <w:rFonts w:ascii="Times New Roman" w:eastAsia="Times New Roman" w:hAnsi="Times New Roman" w:cs="Times New Roman"/>
          <w:lang w:val="en-GB"/>
        </w:rPr>
        <w:t>echanical processing of banana juice utilises high tannin content EAHB bananas (Musa AAA-EA</w:t>
      </w:r>
      <w:r w:rsidR="00670B6E" w:rsidRPr="00E705A1">
        <w:rPr>
          <w:rFonts w:ascii="Times New Roman" w:eastAsia="Times New Roman" w:hAnsi="Times New Roman" w:cs="Times New Roman"/>
          <w:lang w:val="en-GB"/>
        </w:rPr>
        <w:t xml:space="preserve"> </w:t>
      </w:r>
      <w:r w:rsidR="00E24954" w:rsidRPr="00E705A1">
        <w:rPr>
          <w:rFonts w:ascii="Times New Roman" w:eastAsia="Times New Roman" w:hAnsi="Times New Roman" w:cs="Times New Roman"/>
          <w:lang w:val="en-GB"/>
        </w:rPr>
        <w:t>and</w:t>
      </w:r>
      <w:r w:rsidR="00B120E3" w:rsidRPr="00E705A1">
        <w:rPr>
          <w:rFonts w:ascii="Times New Roman" w:eastAsia="Times New Roman" w:hAnsi="Times New Roman" w:cs="Times New Roman"/>
          <w:lang w:val="en-GB"/>
        </w:rPr>
        <w:t xml:space="preserve"> </w:t>
      </w:r>
      <w:r w:rsidR="00E24954" w:rsidRPr="00E705A1">
        <w:rPr>
          <w:rFonts w:ascii="Times New Roman" w:eastAsia="Times New Roman" w:hAnsi="Times New Roman" w:cs="Times New Roman"/>
          <w:lang w:val="en-GB"/>
        </w:rPr>
        <w:t xml:space="preserve">ABB-EA). </w:t>
      </w:r>
      <w:r w:rsidR="004F412D" w:rsidRPr="00E705A1">
        <w:rPr>
          <w:rFonts w:ascii="Times New Roman" w:eastAsia="Times New Roman" w:hAnsi="Times New Roman" w:cs="Times New Roman"/>
          <w:lang w:val="en-GB"/>
        </w:rPr>
        <w:t xml:space="preserve">Kyamuhangire </w:t>
      </w:r>
      <w:r w:rsidR="004F412D" w:rsidRPr="00980722">
        <w:rPr>
          <w:rFonts w:ascii="Times New Roman" w:eastAsia="Times New Roman" w:hAnsi="Times New Roman" w:cs="Times New Roman"/>
          <w:i/>
          <w:iCs/>
          <w:lang w:val="en-GB"/>
        </w:rPr>
        <w:t>et al.</w:t>
      </w:r>
      <w:r w:rsidR="004F412D" w:rsidRPr="00E705A1">
        <w:rPr>
          <w:rFonts w:ascii="Times New Roman" w:eastAsia="Times New Roman" w:hAnsi="Times New Roman" w:cs="Times New Roman"/>
          <w:lang w:val="en-GB"/>
        </w:rPr>
        <w:t xml:space="preserve"> (2002) us</w:t>
      </w:r>
      <w:r w:rsidR="00B2070B" w:rsidRPr="00E705A1">
        <w:rPr>
          <w:rFonts w:ascii="Times New Roman" w:eastAsia="Times New Roman" w:hAnsi="Times New Roman" w:cs="Times New Roman"/>
          <w:lang w:val="en-GB"/>
        </w:rPr>
        <w:t>ed</w:t>
      </w:r>
      <w:r w:rsidR="004F412D" w:rsidRPr="00E705A1">
        <w:rPr>
          <w:rFonts w:ascii="Times New Roman" w:eastAsia="Times New Roman" w:hAnsi="Times New Roman" w:cs="Times New Roman"/>
          <w:lang w:val="en-GB"/>
        </w:rPr>
        <w:t xml:space="preserve"> </w:t>
      </w:r>
      <w:r w:rsidR="00375172" w:rsidRPr="00E705A1">
        <w:rPr>
          <w:rFonts w:ascii="Times New Roman" w:eastAsia="Times New Roman" w:hAnsi="Times New Roman" w:cs="Times New Roman"/>
          <w:lang w:val="en-GB"/>
        </w:rPr>
        <w:t xml:space="preserve">an </w:t>
      </w:r>
      <w:r w:rsidR="004F412D" w:rsidRPr="00E705A1">
        <w:rPr>
          <w:rFonts w:ascii="Times New Roman" w:eastAsia="Times New Roman" w:hAnsi="Times New Roman" w:cs="Times New Roman"/>
          <w:lang w:val="en-GB"/>
        </w:rPr>
        <w:t>electron microscope</w:t>
      </w:r>
      <w:r w:rsidR="00B2070B" w:rsidRPr="00E705A1">
        <w:rPr>
          <w:rFonts w:ascii="Times New Roman" w:eastAsia="Times New Roman" w:hAnsi="Times New Roman" w:cs="Times New Roman"/>
          <w:lang w:val="en-GB"/>
        </w:rPr>
        <w:t xml:space="preserve"> and</w:t>
      </w:r>
      <w:r w:rsidR="004F412D" w:rsidRPr="00E705A1">
        <w:rPr>
          <w:rFonts w:ascii="Times New Roman" w:eastAsia="Times New Roman" w:hAnsi="Times New Roman" w:cs="Times New Roman"/>
          <w:lang w:val="en-GB"/>
        </w:rPr>
        <w:t xml:space="preserve"> observed </w:t>
      </w:r>
      <w:r w:rsidR="00A0092A" w:rsidRPr="00E705A1">
        <w:rPr>
          <w:rFonts w:ascii="Times New Roman" w:eastAsia="Times New Roman" w:hAnsi="Times New Roman" w:cs="Times New Roman"/>
          <w:lang w:val="en-GB"/>
        </w:rPr>
        <w:t>higher tannin laticifers in juice-producing bananas than in non</w:t>
      </w:r>
      <w:r w:rsidR="00FC03AB" w:rsidRPr="00E705A1">
        <w:rPr>
          <w:rFonts w:ascii="Times New Roman" w:eastAsia="Times New Roman" w:hAnsi="Times New Roman" w:cs="Times New Roman"/>
          <w:lang w:val="en-GB"/>
        </w:rPr>
        <w:t>-</w:t>
      </w:r>
      <w:r w:rsidR="00A0092A" w:rsidRPr="00E705A1">
        <w:rPr>
          <w:rFonts w:ascii="Times New Roman" w:eastAsia="Times New Roman" w:hAnsi="Times New Roman" w:cs="Times New Roman"/>
          <w:lang w:val="en-GB"/>
        </w:rPr>
        <w:t>juice</w:t>
      </w:r>
      <w:r w:rsidR="00FC03AB" w:rsidRPr="00E705A1">
        <w:rPr>
          <w:rFonts w:ascii="Times New Roman" w:eastAsia="Times New Roman" w:hAnsi="Times New Roman" w:cs="Times New Roman"/>
          <w:lang w:val="en-GB"/>
        </w:rPr>
        <w:t xml:space="preserve"> </w:t>
      </w:r>
      <w:r w:rsidR="00A0092A" w:rsidRPr="00E705A1">
        <w:rPr>
          <w:rFonts w:ascii="Times New Roman" w:eastAsia="Times New Roman" w:hAnsi="Times New Roman" w:cs="Times New Roman"/>
          <w:lang w:val="en-GB"/>
        </w:rPr>
        <w:t>producing bananas.</w:t>
      </w:r>
      <w:r w:rsidR="004F412D" w:rsidRPr="00E705A1">
        <w:rPr>
          <w:rFonts w:ascii="Times New Roman" w:eastAsia="Times New Roman" w:hAnsi="Times New Roman" w:cs="Times New Roman"/>
          <w:lang w:val="en-GB"/>
        </w:rPr>
        <w:t xml:space="preserve"> </w:t>
      </w:r>
      <w:r w:rsidR="00A67515" w:rsidRPr="00E705A1">
        <w:rPr>
          <w:rFonts w:ascii="Times New Roman" w:eastAsia="Times New Roman" w:hAnsi="Times New Roman" w:cs="Times New Roman"/>
          <w:lang w:val="en-GB"/>
        </w:rPr>
        <w:t>T</w:t>
      </w:r>
      <w:r w:rsidR="00A0092A" w:rsidRPr="00E705A1">
        <w:rPr>
          <w:rFonts w:ascii="Times New Roman" w:eastAsia="Times New Roman" w:hAnsi="Times New Roman" w:cs="Times New Roman"/>
          <w:lang w:val="en-GB"/>
        </w:rPr>
        <w:t>hus</w:t>
      </w:r>
      <w:r w:rsidR="00A05226">
        <w:rPr>
          <w:rFonts w:ascii="Times New Roman" w:eastAsia="Times New Roman" w:hAnsi="Times New Roman" w:cs="Times New Roman"/>
          <w:lang w:val="en-GB"/>
        </w:rPr>
        <w:t>,</w:t>
      </w:r>
      <w:r w:rsidR="00A0092A" w:rsidRPr="00E705A1">
        <w:rPr>
          <w:rFonts w:ascii="Times New Roman" w:eastAsia="Times New Roman" w:hAnsi="Times New Roman" w:cs="Times New Roman"/>
          <w:lang w:val="en-GB"/>
        </w:rPr>
        <w:t xml:space="preserve"> t</w:t>
      </w:r>
      <w:r w:rsidR="00A67515" w:rsidRPr="00E705A1">
        <w:rPr>
          <w:rFonts w:ascii="Times New Roman" w:eastAsia="Times New Roman" w:hAnsi="Times New Roman" w:cs="Times New Roman"/>
          <w:lang w:val="en-GB"/>
        </w:rPr>
        <w:t>h</w:t>
      </w:r>
      <w:r w:rsidR="00F17FA9" w:rsidRPr="00E705A1">
        <w:rPr>
          <w:rFonts w:ascii="Times New Roman" w:eastAsia="Times New Roman" w:hAnsi="Times New Roman" w:cs="Times New Roman"/>
          <w:lang w:val="en-GB"/>
        </w:rPr>
        <w:t xml:space="preserve">e ability of </w:t>
      </w:r>
      <w:r w:rsidR="00647943" w:rsidRPr="00E705A1">
        <w:rPr>
          <w:rFonts w:ascii="Times New Roman" w:eastAsia="Times New Roman" w:hAnsi="Times New Roman" w:cs="Times New Roman"/>
          <w:lang w:val="en-GB"/>
        </w:rPr>
        <w:t xml:space="preserve">banana </w:t>
      </w:r>
      <w:r w:rsidR="00472618" w:rsidRPr="00E705A1">
        <w:rPr>
          <w:rFonts w:ascii="Times New Roman" w:eastAsia="Times New Roman" w:hAnsi="Times New Roman" w:cs="Times New Roman"/>
          <w:lang w:val="en-GB"/>
        </w:rPr>
        <w:t xml:space="preserve">to release juice is </w:t>
      </w:r>
      <w:r w:rsidR="007A259F" w:rsidRPr="00E705A1">
        <w:rPr>
          <w:rFonts w:ascii="Times New Roman" w:eastAsia="Times New Roman" w:hAnsi="Times New Roman" w:cs="Times New Roman"/>
          <w:lang w:val="en-GB"/>
        </w:rPr>
        <w:t xml:space="preserve">hypothesized </w:t>
      </w:r>
      <w:r w:rsidR="00FD1853" w:rsidRPr="00E705A1">
        <w:rPr>
          <w:rFonts w:ascii="Times New Roman" w:eastAsia="Times New Roman" w:hAnsi="Times New Roman" w:cs="Times New Roman"/>
          <w:lang w:val="en-GB"/>
        </w:rPr>
        <w:t xml:space="preserve">to be </w:t>
      </w:r>
      <w:r w:rsidR="00F17FA9" w:rsidRPr="00E705A1">
        <w:rPr>
          <w:rFonts w:ascii="Times New Roman" w:eastAsia="Times New Roman" w:hAnsi="Times New Roman" w:cs="Times New Roman"/>
          <w:lang w:val="en-GB"/>
        </w:rPr>
        <w:t xml:space="preserve">linked to </w:t>
      </w:r>
      <w:r w:rsidR="005C39BA" w:rsidRPr="00E705A1">
        <w:rPr>
          <w:rFonts w:ascii="Times New Roman" w:eastAsia="Times New Roman" w:hAnsi="Times New Roman" w:cs="Times New Roman"/>
          <w:lang w:val="en-GB"/>
        </w:rPr>
        <w:t>interaction</w:t>
      </w:r>
      <w:r w:rsidR="00FD1853" w:rsidRPr="00E705A1">
        <w:rPr>
          <w:rFonts w:ascii="Times New Roman" w:eastAsia="Times New Roman" w:hAnsi="Times New Roman" w:cs="Times New Roman"/>
          <w:lang w:val="en-GB"/>
        </w:rPr>
        <w:t>s between protein</w:t>
      </w:r>
      <w:r w:rsidR="00B37B95" w:rsidRPr="00E705A1">
        <w:rPr>
          <w:rFonts w:ascii="Times New Roman" w:eastAsia="Times New Roman" w:hAnsi="Times New Roman" w:cs="Times New Roman"/>
          <w:lang w:val="en-GB"/>
        </w:rPr>
        <w:t>s</w:t>
      </w:r>
      <w:r w:rsidR="00FD1853" w:rsidRPr="00E705A1">
        <w:rPr>
          <w:rFonts w:ascii="Times New Roman" w:eastAsia="Times New Roman" w:hAnsi="Times New Roman" w:cs="Times New Roman"/>
          <w:lang w:val="en-GB"/>
        </w:rPr>
        <w:t xml:space="preserve"> and polyphenols</w:t>
      </w:r>
      <w:r w:rsidR="0085407E" w:rsidRPr="00E705A1">
        <w:rPr>
          <w:rFonts w:ascii="Times New Roman" w:eastAsia="Times New Roman" w:hAnsi="Times New Roman" w:cs="Times New Roman"/>
          <w:lang w:val="en-GB"/>
        </w:rPr>
        <w:t>, especially tannins</w:t>
      </w:r>
      <w:r w:rsidR="00F17FA9" w:rsidRPr="00E705A1">
        <w:rPr>
          <w:rFonts w:ascii="Times New Roman" w:eastAsia="Times New Roman" w:hAnsi="Times New Roman" w:cs="Times New Roman"/>
          <w:lang w:val="en-GB"/>
        </w:rPr>
        <w:t xml:space="preserve"> </w:t>
      </w:r>
      <w:r w:rsidR="005C39BA" w:rsidRPr="00E705A1">
        <w:rPr>
          <w:rFonts w:ascii="Times New Roman" w:eastAsia="Times New Roman" w:hAnsi="Times New Roman" w:cs="Times New Roman"/>
          <w:lang w:val="en-GB"/>
        </w:rPr>
        <w:t>(</w:t>
      </w:r>
      <w:r w:rsidR="009B3A37" w:rsidRPr="00E705A1">
        <w:rPr>
          <w:rFonts w:ascii="Times New Roman" w:eastAsia="Times New Roman" w:hAnsi="Times New Roman" w:cs="Times New Roman"/>
          <w:lang w:val="en-GB"/>
        </w:rPr>
        <w:t xml:space="preserve">Kyamuhangire and </w:t>
      </w:r>
      <w:r w:rsidR="000665A9" w:rsidRPr="000665A9">
        <w:rPr>
          <w:rFonts w:ascii="Times New Roman" w:hAnsi="Times New Roman" w:cs="Times New Roman"/>
          <w:shd w:val="clear" w:color="auto" w:fill="FFFFFF"/>
          <w:lang w:val="en-GB"/>
        </w:rPr>
        <w:t>Pehrson</w:t>
      </w:r>
      <w:r w:rsidR="009B3A37" w:rsidRPr="00E705A1">
        <w:rPr>
          <w:rFonts w:ascii="Times New Roman" w:eastAsia="Times New Roman" w:hAnsi="Times New Roman" w:cs="Times New Roman"/>
          <w:lang w:val="en-GB"/>
        </w:rPr>
        <w:t xml:space="preserve">, 1999; </w:t>
      </w:r>
      <w:r w:rsidR="00886B25" w:rsidRPr="00E705A1">
        <w:rPr>
          <w:rFonts w:ascii="Times New Roman" w:eastAsia="Times New Roman" w:hAnsi="Times New Roman" w:cs="Times New Roman"/>
          <w:lang w:val="en-GB"/>
        </w:rPr>
        <w:t xml:space="preserve">Kyamuhangire </w:t>
      </w:r>
      <w:r w:rsidR="00886B25" w:rsidRPr="00980722">
        <w:rPr>
          <w:rFonts w:ascii="Times New Roman" w:eastAsia="Times New Roman" w:hAnsi="Times New Roman" w:cs="Times New Roman"/>
          <w:i/>
          <w:iCs/>
          <w:lang w:val="en-GB"/>
        </w:rPr>
        <w:t>et al.,</w:t>
      </w:r>
      <w:r w:rsidR="00886B25" w:rsidRPr="00E705A1">
        <w:rPr>
          <w:rFonts w:ascii="Times New Roman" w:eastAsia="Times New Roman" w:hAnsi="Times New Roman" w:cs="Times New Roman"/>
          <w:lang w:val="en-GB"/>
        </w:rPr>
        <w:t xml:space="preserve"> 200</w:t>
      </w:r>
      <w:r w:rsidR="005C39BA" w:rsidRPr="00E705A1">
        <w:rPr>
          <w:rFonts w:ascii="Times New Roman" w:eastAsia="Times New Roman" w:hAnsi="Times New Roman" w:cs="Times New Roman"/>
          <w:lang w:val="en-GB"/>
        </w:rPr>
        <w:t>2;</w:t>
      </w:r>
      <w:r w:rsidR="00A22538" w:rsidRPr="00E705A1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A22538" w:rsidRPr="00E705A1">
        <w:rPr>
          <w:rFonts w:ascii="Times New Roman" w:eastAsia="Times New Roman" w:hAnsi="Times New Roman" w:cs="Times New Roman"/>
          <w:lang w:val="en-GB"/>
        </w:rPr>
        <w:t>Kibazohi</w:t>
      </w:r>
      <w:proofErr w:type="spellEnd"/>
      <w:r w:rsidR="00A22538" w:rsidRPr="00E705A1">
        <w:rPr>
          <w:rFonts w:ascii="Times New Roman" w:eastAsia="Times New Roman" w:hAnsi="Times New Roman" w:cs="Times New Roman"/>
          <w:lang w:val="en-GB"/>
        </w:rPr>
        <w:t xml:space="preserve"> </w:t>
      </w:r>
      <w:r w:rsidR="00A22538" w:rsidRPr="00980722">
        <w:rPr>
          <w:rFonts w:ascii="Times New Roman" w:eastAsia="Times New Roman" w:hAnsi="Times New Roman" w:cs="Times New Roman"/>
          <w:i/>
          <w:iCs/>
          <w:lang w:val="en-GB"/>
        </w:rPr>
        <w:t>et al.,</w:t>
      </w:r>
      <w:r w:rsidR="00A22538" w:rsidRPr="00E705A1">
        <w:rPr>
          <w:rFonts w:ascii="Times New Roman" w:eastAsia="Times New Roman" w:hAnsi="Times New Roman" w:cs="Times New Roman"/>
          <w:lang w:val="en-GB"/>
        </w:rPr>
        <w:t xml:space="preserve"> 2017</w:t>
      </w:r>
      <w:r w:rsidR="005C39BA" w:rsidRPr="00E705A1">
        <w:rPr>
          <w:rFonts w:ascii="Times New Roman" w:eastAsia="Times New Roman" w:hAnsi="Times New Roman" w:cs="Times New Roman"/>
          <w:lang w:val="en-GB"/>
        </w:rPr>
        <w:t xml:space="preserve">). </w:t>
      </w:r>
      <w:r w:rsidR="00E24954" w:rsidRPr="00E705A1">
        <w:rPr>
          <w:rFonts w:ascii="Times New Roman" w:eastAsia="Times New Roman" w:hAnsi="Times New Roman" w:cs="Times New Roman"/>
          <w:lang w:val="en-GB"/>
        </w:rPr>
        <w:t xml:space="preserve">Further, the involvement of polysaccharides (pectin) has also been reported (Kyamuhangire </w:t>
      </w:r>
      <w:r w:rsidR="00E24954" w:rsidRPr="00980722">
        <w:rPr>
          <w:rFonts w:ascii="Times New Roman" w:eastAsia="Times New Roman" w:hAnsi="Times New Roman" w:cs="Times New Roman"/>
          <w:i/>
          <w:iCs/>
          <w:lang w:val="en-GB"/>
        </w:rPr>
        <w:t>et al.,</w:t>
      </w:r>
      <w:r w:rsidR="00E24954" w:rsidRPr="00E705A1">
        <w:rPr>
          <w:rFonts w:ascii="Times New Roman" w:eastAsia="Times New Roman" w:hAnsi="Times New Roman" w:cs="Times New Roman"/>
          <w:lang w:val="en-GB"/>
        </w:rPr>
        <w:t xml:space="preserve"> 2006). However, there is little information about </w:t>
      </w:r>
      <w:r w:rsidR="007A259F" w:rsidRPr="00E705A1">
        <w:rPr>
          <w:rFonts w:ascii="Times New Roman" w:eastAsia="Times New Roman" w:hAnsi="Times New Roman" w:cs="Times New Roman"/>
          <w:lang w:val="en-GB"/>
        </w:rPr>
        <w:t xml:space="preserve">the </w:t>
      </w:r>
      <w:r w:rsidR="00E24954" w:rsidRPr="00E705A1">
        <w:rPr>
          <w:rFonts w:ascii="Times New Roman" w:eastAsia="Times New Roman" w:hAnsi="Times New Roman" w:cs="Times New Roman"/>
          <w:lang w:val="en-GB"/>
        </w:rPr>
        <w:t>biochemical reactions of pulp components, and the</w:t>
      </w:r>
      <w:r w:rsidR="00993CC7" w:rsidRPr="00E705A1">
        <w:rPr>
          <w:rFonts w:ascii="Times New Roman" w:eastAsia="Times New Roman" w:hAnsi="Times New Roman" w:cs="Times New Roman"/>
          <w:lang w:val="en-GB"/>
        </w:rPr>
        <w:t xml:space="preserve"> potential</w:t>
      </w:r>
      <w:r w:rsidR="00E24954" w:rsidRPr="00E705A1">
        <w:rPr>
          <w:rFonts w:ascii="Times New Roman" w:eastAsia="Times New Roman" w:hAnsi="Times New Roman" w:cs="Times New Roman"/>
          <w:lang w:val="en-GB"/>
        </w:rPr>
        <w:t xml:space="preserve"> involvement of their functional groups</w:t>
      </w:r>
      <w:r w:rsidR="00993CC7" w:rsidRPr="00E705A1">
        <w:rPr>
          <w:rFonts w:ascii="Times New Roman" w:eastAsia="Times New Roman" w:hAnsi="Times New Roman" w:cs="Times New Roman"/>
          <w:lang w:val="en-GB"/>
        </w:rPr>
        <w:t>.</w:t>
      </w:r>
      <w:r w:rsidR="00E24954" w:rsidRPr="00E705A1"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430938D2" w14:textId="44EEC729" w:rsidR="00953683" w:rsidRPr="00E705A1" w:rsidRDefault="00767FC1" w:rsidP="00E24954">
      <w:pPr>
        <w:spacing w:after="240" w:line="480" w:lineRule="auto"/>
        <w:ind w:left="-850" w:right="-907"/>
        <w:jc w:val="both"/>
        <w:rPr>
          <w:rFonts w:ascii="Times New Roman" w:eastAsia="Times New Roman" w:hAnsi="Times New Roman" w:cs="Times New Roman"/>
          <w:lang w:val="en-GB"/>
        </w:rPr>
      </w:pPr>
      <w:r w:rsidRPr="00E705A1">
        <w:rPr>
          <w:rFonts w:ascii="Times New Roman" w:eastAsia="Times New Roman" w:hAnsi="Times New Roman" w:cs="Times New Roman"/>
          <w:lang w:val="en-GB"/>
        </w:rPr>
        <w:t>Polyphenols are</w:t>
      </w:r>
      <w:r w:rsidR="00B36575" w:rsidRPr="00E705A1">
        <w:rPr>
          <w:rFonts w:ascii="Times New Roman" w:hAnsi="Times New Roman" w:cs="Times New Roman"/>
          <w:lang w:val="en-GB"/>
        </w:rPr>
        <w:t xml:space="preserve"> </w:t>
      </w:r>
      <w:r w:rsidR="00B36575" w:rsidRPr="00E705A1">
        <w:rPr>
          <w:rFonts w:ascii="Times New Roman" w:eastAsia="Times New Roman" w:hAnsi="Times New Roman" w:cs="Times New Roman"/>
          <w:lang w:val="en-GB"/>
        </w:rPr>
        <w:t>secondary</w:t>
      </w:r>
      <w:r w:rsidRPr="00E705A1">
        <w:rPr>
          <w:rFonts w:ascii="Times New Roman" w:eastAsia="Times New Roman" w:hAnsi="Times New Roman" w:cs="Times New Roman"/>
          <w:lang w:val="en-GB"/>
        </w:rPr>
        <w:t xml:space="preserve"> </w:t>
      </w:r>
      <w:r w:rsidR="00C325FD" w:rsidRPr="00E705A1">
        <w:rPr>
          <w:rFonts w:ascii="Times New Roman" w:eastAsia="Times New Roman" w:hAnsi="Times New Roman" w:cs="Times New Roman"/>
          <w:lang w:val="en-GB"/>
        </w:rPr>
        <w:t xml:space="preserve">plant </w:t>
      </w:r>
      <w:r w:rsidRPr="00E705A1">
        <w:rPr>
          <w:rFonts w:ascii="Times New Roman" w:eastAsia="Times New Roman" w:hAnsi="Times New Roman" w:cs="Times New Roman"/>
          <w:lang w:val="en-GB"/>
        </w:rPr>
        <w:t xml:space="preserve">metabolites </w:t>
      </w:r>
      <w:r w:rsidR="00C325FD" w:rsidRPr="00E705A1">
        <w:rPr>
          <w:rFonts w:ascii="Times New Roman" w:eastAsia="Times New Roman" w:hAnsi="Times New Roman" w:cs="Times New Roman"/>
          <w:lang w:val="en-GB"/>
        </w:rPr>
        <w:t>mostly found in fruits and vegetables</w:t>
      </w:r>
      <w:r w:rsidR="005E1BFA" w:rsidRPr="00E705A1">
        <w:rPr>
          <w:rFonts w:ascii="Times New Roman" w:eastAsia="Times New Roman" w:hAnsi="Times New Roman" w:cs="Times New Roman"/>
          <w:lang w:val="en-GB"/>
        </w:rPr>
        <w:t xml:space="preserve"> (</w:t>
      </w:r>
      <w:r w:rsidR="009B210A" w:rsidRPr="00E705A1">
        <w:rPr>
          <w:rFonts w:ascii="Times New Roman" w:eastAsia="Times New Roman" w:hAnsi="Times New Roman" w:cs="Times New Roman"/>
          <w:lang w:val="en-GB"/>
        </w:rPr>
        <w:t>Tomás</w:t>
      </w:r>
      <w:r w:rsidR="009B210A" w:rsidRPr="00E0742F">
        <w:rPr>
          <w:rFonts w:ascii="Times New Roman" w:eastAsia="Times New Roman" w:hAnsi="Times New Roman" w:cs="Times New Roman"/>
          <w:lang w:val="en-GB"/>
        </w:rPr>
        <w:t>‐</w:t>
      </w:r>
      <w:proofErr w:type="spellStart"/>
      <w:r w:rsidR="009B210A" w:rsidRPr="00E705A1">
        <w:rPr>
          <w:rFonts w:ascii="Times New Roman" w:eastAsia="Times New Roman" w:hAnsi="Times New Roman" w:cs="Times New Roman"/>
          <w:lang w:val="en-GB"/>
        </w:rPr>
        <w:t>Barberán</w:t>
      </w:r>
      <w:proofErr w:type="spellEnd"/>
      <w:r w:rsidR="009B210A" w:rsidRPr="00E705A1">
        <w:rPr>
          <w:rFonts w:ascii="Times New Roman" w:eastAsia="Times New Roman" w:hAnsi="Times New Roman" w:cs="Times New Roman"/>
          <w:lang w:val="en-GB"/>
        </w:rPr>
        <w:t xml:space="preserve"> and </w:t>
      </w:r>
      <w:proofErr w:type="spellStart"/>
      <w:r w:rsidR="009B210A" w:rsidRPr="00E705A1">
        <w:rPr>
          <w:rFonts w:ascii="Times New Roman" w:eastAsia="Times New Roman" w:hAnsi="Times New Roman" w:cs="Times New Roman"/>
          <w:lang w:val="en-GB"/>
        </w:rPr>
        <w:t>Espín</w:t>
      </w:r>
      <w:proofErr w:type="spellEnd"/>
      <w:r w:rsidR="009B210A" w:rsidRPr="00E705A1">
        <w:rPr>
          <w:rFonts w:ascii="Times New Roman" w:eastAsia="Times New Roman" w:hAnsi="Times New Roman" w:cs="Times New Roman"/>
          <w:lang w:val="en-GB"/>
        </w:rPr>
        <w:t xml:space="preserve">, </w:t>
      </w:r>
      <w:r w:rsidR="00B36575" w:rsidRPr="00E705A1">
        <w:rPr>
          <w:rFonts w:ascii="Times New Roman" w:eastAsia="Times New Roman" w:hAnsi="Times New Roman" w:cs="Times New Roman"/>
          <w:lang w:val="en-GB"/>
        </w:rPr>
        <w:t>2001</w:t>
      </w:r>
      <w:r w:rsidR="005E1BFA" w:rsidRPr="00E0742F">
        <w:rPr>
          <w:rFonts w:ascii="Times New Roman" w:eastAsia="Times New Roman" w:hAnsi="Times New Roman" w:cs="Times New Roman"/>
          <w:lang w:val="en-GB"/>
        </w:rPr>
        <w:t>)</w:t>
      </w:r>
      <w:r w:rsidRPr="00E0742F">
        <w:rPr>
          <w:rFonts w:ascii="Times New Roman" w:eastAsia="Times New Roman" w:hAnsi="Times New Roman" w:cs="Times New Roman"/>
          <w:lang w:val="en-GB"/>
        </w:rPr>
        <w:t xml:space="preserve">. </w:t>
      </w:r>
      <w:r w:rsidR="00391025" w:rsidRPr="00F736E4">
        <w:rPr>
          <w:rFonts w:ascii="Times New Roman" w:eastAsia="Times New Roman" w:hAnsi="Times New Roman" w:cs="Times New Roman"/>
          <w:lang w:val="en-GB"/>
        </w:rPr>
        <w:t>I</w:t>
      </w:r>
      <w:r w:rsidR="00C325FD" w:rsidRPr="00E705A1">
        <w:rPr>
          <w:rFonts w:ascii="Times New Roman" w:eastAsia="Times New Roman" w:hAnsi="Times New Roman" w:cs="Times New Roman"/>
          <w:lang w:val="en-GB"/>
        </w:rPr>
        <w:t xml:space="preserve">nteractions of polyphenols with proteins have been demonstrated </w:t>
      </w:r>
      <w:r w:rsidR="00510733" w:rsidRPr="00E705A1">
        <w:rPr>
          <w:rFonts w:ascii="Times New Roman" w:eastAsia="Times New Roman" w:hAnsi="Times New Roman" w:cs="Times New Roman"/>
          <w:lang w:val="en-GB"/>
        </w:rPr>
        <w:t xml:space="preserve">in many studies. </w:t>
      </w:r>
      <w:r w:rsidR="00726A30" w:rsidRPr="00E705A1">
        <w:rPr>
          <w:rFonts w:ascii="Times New Roman" w:eastAsia="Times New Roman" w:hAnsi="Times New Roman" w:cs="Times New Roman"/>
          <w:lang w:val="en-GB"/>
        </w:rPr>
        <w:t>Moreover</w:t>
      </w:r>
      <w:r w:rsidR="00510733" w:rsidRPr="00E705A1">
        <w:rPr>
          <w:rFonts w:ascii="Times New Roman" w:eastAsia="Times New Roman" w:hAnsi="Times New Roman" w:cs="Times New Roman"/>
          <w:lang w:val="en-GB"/>
        </w:rPr>
        <w:t xml:space="preserve">, the degree of affinity of </w:t>
      </w:r>
      <w:r w:rsidR="00C325FD" w:rsidRPr="00E705A1">
        <w:rPr>
          <w:rFonts w:ascii="Times New Roman" w:eastAsia="Times New Roman" w:hAnsi="Times New Roman" w:cs="Times New Roman"/>
          <w:lang w:val="en-GB"/>
        </w:rPr>
        <w:t xml:space="preserve">polyphenol to protein </w:t>
      </w:r>
      <w:r w:rsidR="009B5ED6" w:rsidRPr="00E705A1">
        <w:rPr>
          <w:rFonts w:ascii="Times New Roman" w:eastAsia="Times New Roman" w:hAnsi="Times New Roman" w:cs="Times New Roman"/>
          <w:lang w:val="en-GB"/>
        </w:rPr>
        <w:t xml:space="preserve">is </w:t>
      </w:r>
      <w:r w:rsidR="00C325FD" w:rsidRPr="00E705A1">
        <w:rPr>
          <w:rFonts w:ascii="Times New Roman" w:eastAsia="Times New Roman" w:hAnsi="Times New Roman" w:cs="Times New Roman"/>
          <w:lang w:val="en-GB"/>
        </w:rPr>
        <w:t xml:space="preserve">governed by the type of polyphenol, </w:t>
      </w:r>
      <w:r w:rsidR="00510733" w:rsidRPr="00E705A1">
        <w:rPr>
          <w:rFonts w:ascii="Times New Roman" w:eastAsia="Times New Roman" w:hAnsi="Times New Roman" w:cs="Times New Roman"/>
          <w:lang w:val="en-GB"/>
        </w:rPr>
        <w:t xml:space="preserve">size, and </w:t>
      </w:r>
      <w:r w:rsidR="00391025" w:rsidRPr="00E705A1">
        <w:rPr>
          <w:rFonts w:ascii="Times New Roman" w:eastAsia="Times New Roman" w:hAnsi="Times New Roman" w:cs="Times New Roman"/>
          <w:lang w:val="en-GB"/>
        </w:rPr>
        <w:t xml:space="preserve">the </w:t>
      </w:r>
      <w:r w:rsidR="00510733" w:rsidRPr="00E705A1">
        <w:rPr>
          <w:rFonts w:ascii="Times New Roman" w:eastAsia="Times New Roman" w:hAnsi="Times New Roman" w:cs="Times New Roman"/>
          <w:lang w:val="en-GB"/>
        </w:rPr>
        <w:t>nature</w:t>
      </w:r>
      <w:r w:rsidR="00C325FD" w:rsidRPr="00E705A1">
        <w:rPr>
          <w:rFonts w:ascii="Times New Roman" w:eastAsia="Times New Roman" w:hAnsi="Times New Roman" w:cs="Times New Roman"/>
          <w:lang w:val="en-GB"/>
        </w:rPr>
        <w:t xml:space="preserve"> of </w:t>
      </w:r>
      <w:r w:rsidR="00391025" w:rsidRPr="00E705A1">
        <w:rPr>
          <w:rFonts w:ascii="Times New Roman" w:eastAsia="Times New Roman" w:hAnsi="Times New Roman" w:cs="Times New Roman"/>
          <w:lang w:val="en-GB"/>
        </w:rPr>
        <w:t xml:space="preserve">the </w:t>
      </w:r>
      <w:r w:rsidR="00C325FD" w:rsidRPr="00E705A1">
        <w:rPr>
          <w:rFonts w:ascii="Times New Roman" w:eastAsia="Times New Roman" w:hAnsi="Times New Roman" w:cs="Times New Roman"/>
          <w:lang w:val="en-GB"/>
        </w:rPr>
        <w:t>protein, pH, ionic strength, and temperature (</w:t>
      </w:r>
      <w:r w:rsidR="00601C18" w:rsidRPr="00E705A1">
        <w:rPr>
          <w:rFonts w:ascii="Times New Roman" w:eastAsia="Times New Roman" w:hAnsi="Times New Roman" w:cs="Times New Roman"/>
          <w:lang w:val="en-GB"/>
        </w:rPr>
        <w:t xml:space="preserve">Siebert </w:t>
      </w:r>
      <w:r w:rsidR="00601C18" w:rsidRPr="00980722">
        <w:rPr>
          <w:rFonts w:ascii="Times New Roman" w:eastAsia="Times New Roman" w:hAnsi="Times New Roman" w:cs="Times New Roman"/>
          <w:i/>
          <w:iCs/>
          <w:lang w:val="en-GB"/>
        </w:rPr>
        <w:t>et al.,</w:t>
      </w:r>
      <w:r w:rsidR="00601C18" w:rsidRPr="00E705A1">
        <w:rPr>
          <w:rFonts w:ascii="Times New Roman" w:eastAsia="Times New Roman" w:hAnsi="Times New Roman" w:cs="Times New Roman"/>
          <w:lang w:val="en-GB"/>
        </w:rPr>
        <w:t xml:space="preserve"> 1996</w:t>
      </w:r>
      <w:r w:rsidR="007E1DB1" w:rsidRPr="00E705A1">
        <w:rPr>
          <w:rFonts w:ascii="Times New Roman" w:eastAsia="Times New Roman" w:hAnsi="Times New Roman" w:cs="Times New Roman"/>
          <w:lang w:val="en-GB"/>
        </w:rPr>
        <w:t xml:space="preserve">; Ali </w:t>
      </w:r>
      <w:r w:rsidR="007E1DB1" w:rsidRPr="00980722">
        <w:rPr>
          <w:rFonts w:ascii="Times New Roman" w:eastAsia="Times New Roman" w:hAnsi="Times New Roman" w:cs="Times New Roman"/>
          <w:i/>
          <w:iCs/>
          <w:lang w:val="en-GB"/>
        </w:rPr>
        <w:t>et al.,</w:t>
      </w:r>
      <w:r w:rsidR="007E1DB1" w:rsidRPr="00E705A1">
        <w:rPr>
          <w:rFonts w:ascii="Times New Roman" w:eastAsia="Times New Roman" w:hAnsi="Times New Roman" w:cs="Times New Roman"/>
          <w:lang w:val="en-GB"/>
        </w:rPr>
        <w:t xml:space="preserve"> 2012</w:t>
      </w:r>
      <w:r w:rsidR="00C325FD" w:rsidRPr="00E705A1">
        <w:rPr>
          <w:rFonts w:ascii="Times New Roman" w:eastAsia="Times New Roman" w:hAnsi="Times New Roman" w:cs="Times New Roman"/>
          <w:lang w:val="en-GB"/>
        </w:rPr>
        <w:t xml:space="preserve">). </w:t>
      </w:r>
      <w:r w:rsidR="00970CFA" w:rsidRPr="00E705A1">
        <w:rPr>
          <w:rFonts w:ascii="Times New Roman" w:eastAsia="Times New Roman" w:hAnsi="Times New Roman" w:cs="Times New Roman"/>
          <w:lang w:val="en-GB"/>
        </w:rPr>
        <w:t>H</w:t>
      </w:r>
      <w:r w:rsidR="00C325FD" w:rsidRPr="00E705A1">
        <w:rPr>
          <w:rFonts w:ascii="Times New Roman" w:eastAsia="Times New Roman" w:hAnsi="Times New Roman" w:cs="Times New Roman"/>
          <w:lang w:val="en-GB"/>
        </w:rPr>
        <w:t>ydrogen and hydrophobic bonds have been reported to play an important role</w:t>
      </w:r>
      <w:r w:rsidR="00E42603" w:rsidRPr="00E705A1">
        <w:rPr>
          <w:rFonts w:ascii="Times New Roman" w:eastAsia="Times New Roman" w:hAnsi="Times New Roman" w:cs="Times New Roman"/>
          <w:lang w:val="en-GB"/>
        </w:rPr>
        <w:t xml:space="preserve"> </w:t>
      </w:r>
      <w:r w:rsidR="00E07C87" w:rsidRPr="00E705A1">
        <w:rPr>
          <w:rFonts w:ascii="Times New Roman" w:eastAsia="Times New Roman" w:hAnsi="Times New Roman" w:cs="Times New Roman"/>
          <w:lang w:val="en-GB"/>
        </w:rPr>
        <w:t xml:space="preserve">in </w:t>
      </w:r>
      <w:r w:rsidR="00E42603" w:rsidRPr="00E705A1">
        <w:rPr>
          <w:rFonts w:ascii="Times New Roman" w:eastAsia="Times New Roman" w:hAnsi="Times New Roman" w:cs="Times New Roman"/>
          <w:lang w:val="en-GB"/>
        </w:rPr>
        <w:t>the interaction</w:t>
      </w:r>
      <w:r w:rsidR="00391025" w:rsidRPr="00E705A1">
        <w:rPr>
          <w:rFonts w:ascii="Times New Roman" w:eastAsia="Times New Roman" w:hAnsi="Times New Roman" w:cs="Times New Roman"/>
          <w:lang w:val="en-GB"/>
        </w:rPr>
        <w:t>s</w:t>
      </w:r>
      <w:r w:rsidR="00F51B91" w:rsidRPr="00E705A1">
        <w:rPr>
          <w:rFonts w:ascii="Times New Roman" w:eastAsia="Times New Roman" w:hAnsi="Times New Roman" w:cs="Times New Roman"/>
          <w:lang w:val="en-GB"/>
        </w:rPr>
        <w:t xml:space="preserve"> (</w:t>
      </w:r>
      <w:proofErr w:type="spellStart"/>
      <w:r w:rsidR="00F51B91" w:rsidRPr="00E0742F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Sarni‐</w:t>
      </w:r>
      <w:r w:rsidR="00F51B91" w:rsidRPr="00E0742F">
        <w:rPr>
          <w:rFonts w:ascii="Times New Roman" w:hAnsi="Times New Roman" w:cs="Times New Roman"/>
          <w:color w:val="222222"/>
          <w:shd w:val="clear" w:color="auto" w:fill="FFFFFF"/>
          <w:lang w:val="en-GB"/>
        </w:rPr>
        <w:lastRenderedPageBreak/>
        <w:t>Manchado</w:t>
      </w:r>
      <w:proofErr w:type="spellEnd"/>
      <w:r w:rsidR="00F51B91" w:rsidRPr="00E705A1"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, and </w:t>
      </w:r>
      <w:proofErr w:type="spellStart"/>
      <w:r w:rsidR="00F51B91" w:rsidRPr="00E705A1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Cheynier</w:t>
      </w:r>
      <w:proofErr w:type="spellEnd"/>
      <w:r w:rsidR="00F51B91" w:rsidRPr="00E705A1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, 2002)</w:t>
      </w:r>
      <w:r w:rsidR="00510733" w:rsidRPr="00E705A1">
        <w:rPr>
          <w:rFonts w:ascii="Times New Roman" w:eastAsia="Times New Roman" w:hAnsi="Times New Roman" w:cs="Times New Roman"/>
          <w:lang w:val="en-GB"/>
        </w:rPr>
        <w:t>, a</w:t>
      </w:r>
      <w:r w:rsidRPr="00E705A1">
        <w:rPr>
          <w:rFonts w:ascii="Times New Roman" w:eastAsia="Times New Roman" w:hAnsi="Times New Roman" w:cs="Times New Roman"/>
          <w:lang w:val="en-GB"/>
        </w:rPr>
        <w:t xml:space="preserve">s the </w:t>
      </w:r>
      <w:r w:rsidR="00C325FD" w:rsidRPr="00757E79">
        <w:rPr>
          <w:rFonts w:ascii="Times New Roman" w:eastAsia="Times New Roman" w:hAnsi="Times New Roman" w:cs="Times New Roman"/>
          <w:lang w:val="en-GB"/>
        </w:rPr>
        <w:t xml:space="preserve">hydroxyl </w:t>
      </w:r>
      <w:r w:rsidR="004826D6" w:rsidRPr="00E0742F">
        <w:rPr>
          <w:rFonts w:ascii="Times New Roman" w:eastAsia="Times New Roman" w:hAnsi="Times New Roman" w:cs="Times New Roman"/>
          <w:lang w:val="en-GB"/>
        </w:rPr>
        <w:t>groups interact</w:t>
      </w:r>
      <w:r w:rsidR="00C325FD" w:rsidRPr="00E0742F">
        <w:rPr>
          <w:rFonts w:ascii="Times New Roman" w:eastAsia="Times New Roman" w:hAnsi="Times New Roman" w:cs="Times New Roman"/>
          <w:lang w:val="en-GB"/>
        </w:rPr>
        <w:t xml:space="preserve"> with the carbonyl gro</w:t>
      </w:r>
      <w:r w:rsidR="00510733" w:rsidRPr="00E0742F">
        <w:rPr>
          <w:rFonts w:ascii="Times New Roman" w:eastAsia="Times New Roman" w:hAnsi="Times New Roman" w:cs="Times New Roman"/>
          <w:lang w:val="en-GB"/>
        </w:rPr>
        <w:t>up</w:t>
      </w:r>
      <w:r w:rsidR="009B5ED6" w:rsidRPr="00E0742F">
        <w:rPr>
          <w:rFonts w:ascii="Times New Roman" w:eastAsia="Times New Roman" w:hAnsi="Times New Roman" w:cs="Times New Roman"/>
          <w:lang w:val="en-GB"/>
        </w:rPr>
        <w:t>s</w:t>
      </w:r>
      <w:r w:rsidR="00C325FD" w:rsidRPr="00E0742F">
        <w:rPr>
          <w:rFonts w:ascii="Times New Roman" w:eastAsia="Times New Roman" w:hAnsi="Times New Roman" w:cs="Times New Roman"/>
          <w:lang w:val="en-GB"/>
        </w:rPr>
        <w:t xml:space="preserve"> of pr</w:t>
      </w:r>
      <w:r w:rsidR="00510733" w:rsidRPr="00F736E4">
        <w:rPr>
          <w:rFonts w:ascii="Times New Roman" w:eastAsia="Times New Roman" w:hAnsi="Times New Roman" w:cs="Times New Roman"/>
          <w:lang w:val="en-GB"/>
        </w:rPr>
        <w:t>o</w:t>
      </w:r>
      <w:r w:rsidR="00C325FD" w:rsidRPr="00E705A1">
        <w:rPr>
          <w:rFonts w:ascii="Times New Roman" w:eastAsia="Times New Roman" w:hAnsi="Times New Roman" w:cs="Times New Roman"/>
          <w:lang w:val="en-GB"/>
        </w:rPr>
        <w:t>tein</w:t>
      </w:r>
      <w:r w:rsidR="009B5ED6" w:rsidRPr="00E705A1">
        <w:rPr>
          <w:rFonts w:ascii="Times New Roman" w:eastAsia="Times New Roman" w:hAnsi="Times New Roman" w:cs="Times New Roman"/>
          <w:lang w:val="en-GB"/>
        </w:rPr>
        <w:t>s</w:t>
      </w:r>
      <w:r w:rsidR="00510733" w:rsidRPr="00E705A1">
        <w:rPr>
          <w:rFonts w:ascii="Times New Roman" w:eastAsia="Times New Roman" w:hAnsi="Times New Roman" w:cs="Times New Roman"/>
          <w:lang w:val="en-GB"/>
        </w:rPr>
        <w:t xml:space="preserve"> (</w:t>
      </w:r>
      <w:r w:rsidR="00F51B91" w:rsidRPr="00E705A1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McManus</w:t>
      </w:r>
      <w:r w:rsidR="00F51B91" w:rsidRPr="00E705A1">
        <w:rPr>
          <w:rFonts w:ascii="Times New Roman" w:eastAsia="Times New Roman" w:hAnsi="Times New Roman" w:cs="Times New Roman"/>
          <w:lang w:val="en-GB"/>
        </w:rPr>
        <w:t xml:space="preserve"> </w:t>
      </w:r>
      <w:r w:rsidR="00F51B91" w:rsidRPr="00980722">
        <w:rPr>
          <w:rFonts w:ascii="Times New Roman" w:eastAsia="Times New Roman" w:hAnsi="Times New Roman" w:cs="Times New Roman"/>
          <w:i/>
          <w:iCs/>
          <w:lang w:val="en-GB"/>
        </w:rPr>
        <w:t>et al.,</w:t>
      </w:r>
      <w:r w:rsidR="00F51B91" w:rsidRPr="00E705A1">
        <w:rPr>
          <w:rFonts w:ascii="Times New Roman" w:eastAsia="Times New Roman" w:hAnsi="Times New Roman" w:cs="Times New Roman"/>
          <w:lang w:val="en-GB"/>
        </w:rPr>
        <w:t xml:space="preserve"> 1981; </w:t>
      </w:r>
      <w:r w:rsidR="00A04712" w:rsidRPr="00E705A1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Butler</w:t>
      </w:r>
      <w:r w:rsidR="00A04712" w:rsidRPr="00E705A1">
        <w:rPr>
          <w:rFonts w:ascii="Times New Roman" w:eastAsia="Times New Roman" w:hAnsi="Times New Roman" w:cs="Times New Roman"/>
          <w:lang w:val="en-GB"/>
        </w:rPr>
        <w:t xml:space="preserve"> </w:t>
      </w:r>
      <w:r w:rsidR="00A04712" w:rsidRPr="00980722">
        <w:rPr>
          <w:rFonts w:ascii="Times New Roman" w:eastAsia="Times New Roman" w:hAnsi="Times New Roman" w:cs="Times New Roman"/>
          <w:i/>
          <w:iCs/>
          <w:lang w:val="en-GB"/>
        </w:rPr>
        <w:t>et al.,</w:t>
      </w:r>
      <w:r w:rsidR="00A04712" w:rsidRPr="00E705A1">
        <w:rPr>
          <w:rFonts w:ascii="Times New Roman" w:eastAsia="Times New Roman" w:hAnsi="Times New Roman" w:cs="Times New Roman"/>
          <w:lang w:val="en-GB"/>
        </w:rPr>
        <w:t xml:space="preserve"> 1984; </w:t>
      </w:r>
      <w:r w:rsidR="00D315E8" w:rsidRPr="00E705A1">
        <w:rPr>
          <w:rFonts w:ascii="Times New Roman" w:eastAsia="Times New Roman" w:hAnsi="Times New Roman" w:cs="Times New Roman"/>
          <w:lang w:val="en-GB"/>
        </w:rPr>
        <w:t xml:space="preserve">Siebert </w:t>
      </w:r>
      <w:r w:rsidR="00D315E8" w:rsidRPr="00980722">
        <w:rPr>
          <w:rFonts w:ascii="Times New Roman" w:eastAsia="Times New Roman" w:hAnsi="Times New Roman" w:cs="Times New Roman"/>
          <w:i/>
          <w:iCs/>
          <w:lang w:val="en-GB"/>
        </w:rPr>
        <w:t>et al.,</w:t>
      </w:r>
      <w:r w:rsidR="00D315E8" w:rsidRPr="00E705A1">
        <w:rPr>
          <w:rFonts w:ascii="Times New Roman" w:eastAsia="Times New Roman" w:hAnsi="Times New Roman" w:cs="Times New Roman"/>
          <w:lang w:val="en-GB"/>
        </w:rPr>
        <w:t xml:space="preserve"> 1996</w:t>
      </w:r>
      <w:r w:rsidR="00510733" w:rsidRPr="00E705A1">
        <w:rPr>
          <w:rFonts w:ascii="Times New Roman" w:eastAsia="Times New Roman" w:hAnsi="Times New Roman" w:cs="Times New Roman"/>
          <w:lang w:val="en-GB"/>
        </w:rPr>
        <w:t xml:space="preserve">; </w:t>
      </w:r>
      <w:r w:rsidR="00686E3B" w:rsidRPr="00E705A1">
        <w:rPr>
          <w:rFonts w:ascii="Times New Roman" w:eastAsia="Times New Roman" w:hAnsi="Times New Roman" w:cs="Times New Roman"/>
          <w:lang w:val="en-GB"/>
        </w:rPr>
        <w:t xml:space="preserve">Richard </w:t>
      </w:r>
      <w:r w:rsidR="00686E3B" w:rsidRPr="00980722">
        <w:rPr>
          <w:rFonts w:ascii="Times New Roman" w:eastAsia="Times New Roman" w:hAnsi="Times New Roman" w:cs="Times New Roman"/>
          <w:i/>
          <w:iCs/>
          <w:lang w:val="en-GB"/>
        </w:rPr>
        <w:t>et al.,</w:t>
      </w:r>
      <w:r w:rsidR="00686E3B" w:rsidRPr="00E705A1">
        <w:rPr>
          <w:rFonts w:ascii="Times New Roman" w:eastAsia="Times New Roman" w:hAnsi="Times New Roman" w:cs="Times New Roman"/>
          <w:lang w:val="en-GB"/>
        </w:rPr>
        <w:t xml:space="preserve"> 2006</w:t>
      </w:r>
      <w:r w:rsidR="00510733" w:rsidRPr="00E705A1">
        <w:rPr>
          <w:rFonts w:ascii="Times New Roman" w:eastAsia="Times New Roman" w:hAnsi="Times New Roman" w:cs="Times New Roman"/>
          <w:lang w:val="en-GB"/>
        </w:rPr>
        <w:t>)</w:t>
      </w:r>
      <w:r w:rsidR="00C325FD" w:rsidRPr="00E705A1">
        <w:rPr>
          <w:rFonts w:ascii="Times New Roman" w:eastAsia="Times New Roman" w:hAnsi="Times New Roman" w:cs="Times New Roman"/>
          <w:lang w:val="en-GB"/>
        </w:rPr>
        <w:t xml:space="preserve">. </w:t>
      </w:r>
      <w:r w:rsidR="00391025" w:rsidRPr="00E705A1">
        <w:rPr>
          <w:rFonts w:ascii="Times New Roman" w:eastAsia="Times New Roman" w:hAnsi="Times New Roman" w:cs="Times New Roman"/>
          <w:lang w:val="en-GB"/>
        </w:rPr>
        <w:t>T</w:t>
      </w:r>
      <w:r w:rsidRPr="00E705A1">
        <w:rPr>
          <w:rFonts w:ascii="Times New Roman" w:eastAsia="Times New Roman" w:hAnsi="Times New Roman" w:cs="Times New Roman"/>
          <w:lang w:val="en-GB"/>
        </w:rPr>
        <w:t xml:space="preserve">hese interactions </w:t>
      </w:r>
      <w:r w:rsidR="00425BC7" w:rsidRPr="00E705A1">
        <w:rPr>
          <w:rFonts w:ascii="Times New Roman" w:eastAsia="Times New Roman" w:hAnsi="Times New Roman" w:cs="Times New Roman"/>
          <w:lang w:val="en-GB"/>
        </w:rPr>
        <w:t>lead</w:t>
      </w:r>
      <w:r w:rsidR="00510733" w:rsidRPr="00E705A1">
        <w:rPr>
          <w:rFonts w:ascii="Times New Roman" w:eastAsia="Times New Roman" w:hAnsi="Times New Roman" w:cs="Times New Roman"/>
          <w:lang w:val="en-GB"/>
        </w:rPr>
        <w:t xml:space="preserve"> to the formation of </w:t>
      </w:r>
      <w:r w:rsidR="00726A30" w:rsidRPr="00E705A1">
        <w:rPr>
          <w:rFonts w:ascii="Times New Roman" w:eastAsia="Times New Roman" w:hAnsi="Times New Roman" w:cs="Times New Roman"/>
          <w:lang w:val="en-GB"/>
        </w:rPr>
        <w:t>in</w:t>
      </w:r>
      <w:r w:rsidR="00510733" w:rsidRPr="00E705A1">
        <w:rPr>
          <w:rFonts w:ascii="Times New Roman" w:eastAsia="Times New Roman" w:hAnsi="Times New Roman" w:cs="Times New Roman"/>
          <w:lang w:val="en-GB"/>
        </w:rPr>
        <w:t>soluble complex</w:t>
      </w:r>
      <w:r w:rsidR="00391025" w:rsidRPr="00E705A1">
        <w:rPr>
          <w:rFonts w:ascii="Times New Roman" w:eastAsia="Times New Roman" w:hAnsi="Times New Roman" w:cs="Times New Roman"/>
          <w:lang w:val="en-GB"/>
        </w:rPr>
        <w:t>es</w:t>
      </w:r>
      <w:r w:rsidR="00510733" w:rsidRPr="00E705A1">
        <w:rPr>
          <w:rFonts w:ascii="Times New Roman" w:eastAsia="Times New Roman" w:hAnsi="Times New Roman" w:cs="Times New Roman"/>
          <w:lang w:val="en-GB"/>
        </w:rPr>
        <w:t xml:space="preserve"> </w:t>
      </w:r>
      <w:r w:rsidR="00391025" w:rsidRPr="00E705A1">
        <w:rPr>
          <w:rFonts w:ascii="Times New Roman" w:eastAsia="Times New Roman" w:hAnsi="Times New Roman" w:cs="Times New Roman"/>
          <w:lang w:val="en-GB"/>
        </w:rPr>
        <w:t xml:space="preserve">which </w:t>
      </w:r>
      <w:r w:rsidR="003024A4" w:rsidRPr="00E705A1">
        <w:rPr>
          <w:rFonts w:ascii="Times New Roman" w:eastAsia="Times New Roman" w:hAnsi="Times New Roman" w:cs="Times New Roman"/>
          <w:lang w:val="en-GB"/>
        </w:rPr>
        <w:t xml:space="preserve">induce </w:t>
      </w:r>
      <w:r w:rsidR="00510733" w:rsidRPr="00E705A1">
        <w:rPr>
          <w:rFonts w:ascii="Times New Roman" w:eastAsia="Times New Roman" w:hAnsi="Times New Roman" w:cs="Times New Roman"/>
          <w:lang w:val="en-GB"/>
        </w:rPr>
        <w:t xml:space="preserve">structural changes in </w:t>
      </w:r>
      <w:r w:rsidRPr="00E705A1">
        <w:rPr>
          <w:rFonts w:ascii="Times New Roman" w:eastAsia="Times New Roman" w:hAnsi="Times New Roman" w:cs="Times New Roman"/>
          <w:lang w:val="en-GB"/>
        </w:rPr>
        <w:t>tertiary and secondary protein</w:t>
      </w:r>
      <w:r w:rsidR="00510733" w:rsidRPr="00E705A1">
        <w:rPr>
          <w:rFonts w:ascii="Times New Roman" w:eastAsia="Times New Roman" w:hAnsi="Times New Roman" w:cs="Times New Roman"/>
          <w:lang w:val="en-GB"/>
        </w:rPr>
        <w:t xml:space="preserve"> </w:t>
      </w:r>
      <w:r w:rsidR="00C25108" w:rsidRPr="00E705A1">
        <w:rPr>
          <w:rFonts w:ascii="Times New Roman" w:eastAsia="Times New Roman" w:hAnsi="Times New Roman" w:cs="Times New Roman"/>
          <w:lang w:val="en-GB"/>
        </w:rPr>
        <w:t xml:space="preserve">structures </w:t>
      </w:r>
      <w:r w:rsidRPr="00E705A1">
        <w:rPr>
          <w:rFonts w:ascii="Times New Roman" w:eastAsia="Times New Roman" w:hAnsi="Times New Roman" w:cs="Times New Roman"/>
          <w:lang w:val="en-GB"/>
        </w:rPr>
        <w:t>(</w:t>
      </w:r>
      <w:proofErr w:type="spellStart"/>
      <w:r w:rsidR="00193A09" w:rsidRPr="00E705A1">
        <w:rPr>
          <w:rFonts w:ascii="Times New Roman" w:eastAsia="Times New Roman" w:hAnsi="Times New Roman" w:cs="Times New Roman"/>
          <w:lang w:val="en-GB"/>
        </w:rPr>
        <w:t>Ozdal</w:t>
      </w:r>
      <w:proofErr w:type="spellEnd"/>
      <w:r w:rsidR="00193A09" w:rsidRPr="00E705A1">
        <w:rPr>
          <w:rFonts w:ascii="Times New Roman" w:eastAsia="Times New Roman" w:hAnsi="Times New Roman" w:cs="Times New Roman"/>
          <w:lang w:val="en-GB"/>
        </w:rPr>
        <w:t xml:space="preserve"> </w:t>
      </w:r>
      <w:r w:rsidR="00193A09" w:rsidRPr="00980722">
        <w:rPr>
          <w:rFonts w:ascii="Times New Roman" w:eastAsia="Times New Roman" w:hAnsi="Times New Roman" w:cs="Times New Roman"/>
          <w:i/>
          <w:iCs/>
          <w:lang w:val="en-GB"/>
        </w:rPr>
        <w:t>et al.,</w:t>
      </w:r>
      <w:r w:rsidR="00193A09" w:rsidRPr="00E705A1">
        <w:rPr>
          <w:rFonts w:ascii="Times New Roman" w:eastAsia="Times New Roman" w:hAnsi="Times New Roman" w:cs="Times New Roman"/>
          <w:lang w:val="en-GB"/>
        </w:rPr>
        <w:t xml:space="preserve"> 2013; </w:t>
      </w:r>
      <w:r w:rsidR="00D45FF8" w:rsidRPr="00E705A1">
        <w:rPr>
          <w:rFonts w:ascii="Times New Roman" w:eastAsia="Times New Roman" w:hAnsi="Times New Roman" w:cs="Times New Roman"/>
          <w:lang w:val="en-GB"/>
        </w:rPr>
        <w:t xml:space="preserve">Xie </w:t>
      </w:r>
      <w:r w:rsidR="00D45FF8" w:rsidRPr="00980722">
        <w:rPr>
          <w:rFonts w:ascii="Times New Roman" w:eastAsia="Times New Roman" w:hAnsi="Times New Roman" w:cs="Times New Roman"/>
          <w:i/>
          <w:iCs/>
          <w:lang w:val="en-GB"/>
        </w:rPr>
        <w:t>et al.,</w:t>
      </w:r>
      <w:r w:rsidR="00D45FF8" w:rsidRPr="00E705A1">
        <w:rPr>
          <w:rFonts w:ascii="Times New Roman" w:eastAsia="Times New Roman" w:hAnsi="Times New Roman" w:cs="Times New Roman"/>
          <w:lang w:val="en-GB"/>
        </w:rPr>
        <w:t xml:space="preserve"> 2017</w:t>
      </w:r>
      <w:r w:rsidR="00193A09" w:rsidRPr="00E705A1">
        <w:rPr>
          <w:rFonts w:ascii="Times New Roman" w:eastAsia="Times New Roman" w:hAnsi="Times New Roman" w:cs="Times New Roman"/>
          <w:lang w:val="en-GB"/>
        </w:rPr>
        <w:t>;</w:t>
      </w:r>
      <w:r w:rsidR="00193A09" w:rsidRPr="00E705A1"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 </w:t>
      </w:r>
      <w:proofErr w:type="spellStart"/>
      <w:r w:rsidR="00193A09" w:rsidRPr="00E705A1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Czubinski</w:t>
      </w:r>
      <w:proofErr w:type="spellEnd"/>
      <w:r w:rsidR="00193A09" w:rsidRPr="00E705A1"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 </w:t>
      </w:r>
      <w:r w:rsidR="00315C04" w:rsidRPr="00E705A1"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and </w:t>
      </w:r>
      <w:proofErr w:type="spellStart"/>
      <w:r w:rsidR="00193A09" w:rsidRPr="00E705A1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Dwiecki</w:t>
      </w:r>
      <w:proofErr w:type="spellEnd"/>
      <w:r w:rsidR="00315C04" w:rsidRPr="00E705A1"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, </w:t>
      </w:r>
      <w:r w:rsidR="00193A09" w:rsidRPr="00E705A1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2017</w:t>
      </w:r>
      <w:r w:rsidR="00193A09" w:rsidRPr="00E705A1">
        <w:rPr>
          <w:rFonts w:ascii="Times New Roman" w:eastAsia="Times New Roman" w:hAnsi="Times New Roman" w:cs="Times New Roman"/>
          <w:lang w:val="en-GB"/>
        </w:rPr>
        <w:t xml:space="preserve">; </w:t>
      </w:r>
      <w:proofErr w:type="spellStart"/>
      <w:r w:rsidR="00193A09" w:rsidRPr="00E705A1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Pessato</w:t>
      </w:r>
      <w:proofErr w:type="spellEnd"/>
      <w:r w:rsidR="00193A09" w:rsidRPr="00E705A1"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 </w:t>
      </w:r>
      <w:r w:rsidR="00193A09" w:rsidRPr="00980722">
        <w:rPr>
          <w:rFonts w:ascii="Times New Roman" w:hAnsi="Times New Roman" w:cs="Times New Roman"/>
          <w:i/>
          <w:iCs/>
          <w:color w:val="222222"/>
          <w:shd w:val="clear" w:color="auto" w:fill="FFFFFF"/>
          <w:lang w:val="en-GB"/>
        </w:rPr>
        <w:t>et al.,</w:t>
      </w:r>
      <w:r w:rsidR="00193A09" w:rsidRPr="00E705A1">
        <w:rPr>
          <w:rFonts w:ascii="Times New Roman" w:hAnsi="Times New Roman" w:cs="Times New Roman"/>
          <w:color w:val="222222"/>
          <w:shd w:val="clear" w:color="auto" w:fill="FFFFFF"/>
          <w:lang w:val="en-GB"/>
        </w:rPr>
        <w:t xml:space="preserve"> 2018</w:t>
      </w:r>
      <w:r w:rsidRPr="00E705A1">
        <w:rPr>
          <w:rFonts w:ascii="Times New Roman" w:eastAsia="Times New Roman" w:hAnsi="Times New Roman" w:cs="Times New Roman"/>
          <w:lang w:val="en-GB"/>
        </w:rPr>
        <w:t>).</w:t>
      </w:r>
      <w:r w:rsidR="003024A4" w:rsidRPr="00E705A1">
        <w:rPr>
          <w:rFonts w:ascii="Times New Roman" w:eastAsia="Times New Roman" w:hAnsi="Times New Roman" w:cs="Times New Roman"/>
          <w:lang w:val="en-GB"/>
        </w:rPr>
        <w:t xml:space="preserve"> It is </w:t>
      </w:r>
      <w:r w:rsidR="005A396D" w:rsidRPr="00E705A1">
        <w:rPr>
          <w:rFonts w:ascii="Times New Roman" w:eastAsia="Times New Roman" w:hAnsi="Times New Roman" w:cs="Times New Roman"/>
          <w:lang w:val="en-GB"/>
        </w:rPr>
        <w:t xml:space="preserve">implicit </w:t>
      </w:r>
      <w:r w:rsidR="003024A4" w:rsidRPr="00E705A1">
        <w:rPr>
          <w:rFonts w:ascii="Times New Roman" w:eastAsia="Times New Roman" w:hAnsi="Times New Roman" w:cs="Times New Roman"/>
          <w:lang w:val="en-GB"/>
        </w:rPr>
        <w:t>that the same phenomen</w:t>
      </w:r>
      <w:r w:rsidR="0032170B" w:rsidRPr="00E705A1">
        <w:rPr>
          <w:rFonts w:ascii="Times New Roman" w:eastAsia="Times New Roman" w:hAnsi="Times New Roman" w:cs="Times New Roman"/>
          <w:lang w:val="en-GB"/>
        </w:rPr>
        <w:t>on</w:t>
      </w:r>
      <w:r w:rsidR="003024A4" w:rsidRPr="00E705A1">
        <w:rPr>
          <w:rFonts w:ascii="Times New Roman" w:eastAsia="Times New Roman" w:hAnsi="Times New Roman" w:cs="Times New Roman"/>
          <w:lang w:val="en-GB"/>
        </w:rPr>
        <w:t xml:space="preserve"> </w:t>
      </w:r>
      <w:r w:rsidR="005E1BFA" w:rsidRPr="00E705A1">
        <w:rPr>
          <w:rFonts w:ascii="Times New Roman" w:eastAsia="Times New Roman" w:hAnsi="Times New Roman" w:cs="Times New Roman"/>
          <w:lang w:val="en-GB"/>
        </w:rPr>
        <w:t>occur</w:t>
      </w:r>
      <w:r w:rsidR="0032170B" w:rsidRPr="00E705A1">
        <w:rPr>
          <w:rFonts w:ascii="Times New Roman" w:eastAsia="Times New Roman" w:hAnsi="Times New Roman" w:cs="Times New Roman"/>
          <w:lang w:val="en-GB"/>
        </w:rPr>
        <w:t>s</w:t>
      </w:r>
      <w:r w:rsidR="003024A4" w:rsidRPr="00E705A1">
        <w:rPr>
          <w:rFonts w:ascii="Times New Roman" w:eastAsia="Times New Roman" w:hAnsi="Times New Roman" w:cs="Times New Roman"/>
          <w:lang w:val="en-GB"/>
        </w:rPr>
        <w:t xml:space="preserve"> during </w:t>
      </w:r>
      <w:r w:rsidR="007E5A04" w:rsidRPr="00E705A1">
        <w:rPr>
          <w:rFonts w:ascii="Times New Roman" w:eastAsia="Times New Roman" w:hAnsi="Times New Roman" w:cs="Times New Roman"/>
          <w:lang w:val="en-GB"/>
        </w:rPr>
        <w:t xml:space="preserve">banana </w:t>
      </w:r>
      <w:r w:rsidR="003024A4" w:rsidRPr="00E705A1">
        <w:rPr>
          <w:rFonts w:ascii="Times New Roman" w:eastAsia="Times New Roman" w:hAnsi="Times New Roman" w:cs="Times New Roman"/>
          <w:lang w:val="en-GB"/>
        </w:rPr>
        <w:t xml:space="preserve">juice extraction; </w:t>
      </w:r>
      <w:r w:rsidR="00695D4C" w:rsidRPr="00E705A1">
        <w:rPr>
          <w:rFonts w:ascii="Times New Roman" w:eastAsia="Times New Roman" w:hAnsi="Times New Roman" w:cs="Times New Roman"/>
          <w:lang w:val="en-GB"/>
        </w:rPr>
        <w:t xml:space="preserve">however, the contribution of the </w:t>
      </w:r>
      <w:r w:rsidR="00456FD1" w:rsidRPr="00E705A1">
        <w:rPr>
          <w:rFonts w:ascii="Times New Roman" w:eastAsia="Times New Roman" w:hAnsi="Times New Roman" w:cs="Times New Roman"/>
          <w:lang w:val="en-GB"/>
        </w:rPr>
        <w:t>complex formation and its potential effect on</w:t>
      </w:r>
      <w:r w:rsidR="00050FB4" w:rsidRPr="00E705A1">
        <w:rPr>
          <w:rFonts w:ascii="Times New Roman" w:eastAsia="Times New Roman" w:hAnsi="Times New Roman" w:cs="Times New Roman"/>
          <w:lang w:val="en-GB"/>
        </w:rPr>
        <w:t xml:space="preserve"> banana juice release</w:t>
      </w:r>
      <w:r w:rsidR="00695D4C" w:rsidRPr="00E705A1">
        <w:rPr>
          <w:rFonts w:ascii="Times New Roman" w:eastAsia="Times New Roman" w:hAnsi="Times New Roman" w:cs="Times New Roman"/>
          <w:lang w:val="en-GB"/>
        </w:rPr>
        <w:t xml:space="preserve"> remains unclear</w:t>
      </w:r>
      <w:r w:rsidR="003024A4" w:rsidRPr="00E705A1">
        <w:rPr>
          <w:rFonts w:ascii="Times New Roman" w:eastAsia="Times New Roman" w:hAnsi="Times New Roman" w:cs="Times New Roman"/>
          <w:lang w:val="en-GB"/>
        </w:rPr>
        <w:t>.</w:t>
      </w:r>
      <w:r w:rsidR="00D64ED5" w:rsidRPr="00E705A1">
        <w:rPr>
          <w:rFonts w:ascii="Times New Roman" w:eastAsia="Times New Roman" w:hAnsi="Times New Roman" w:cs="Times New Roman"/>
          <w:lang w:val="en-GB"/>
        </w:rPr>
        <w:t xml:space="preserve"> </w:t>
      </w:r>
      <w:r w:rsidR="00457E46" w:rsidRPr="00175DD8">
        <w:rPr>
          <w:rFonts w:ascii="Times New Roman" w:hAnsi="Times New Roman" w:cs="Times New Roman"/>
        </w:rPr>
        <w:t xml:space="preserve">Moreover, previous researches on protein-polyphenol interactions have been conducted in the modal systems. Less is known, however, regarding their involvements </w:t>
      </w:r>
      <w:r w:rsidR="00457E46">
        <w:rPr>
          <w:rFonts w:ascii="Times New Roman" w:hAnsi="Times New Roman" w:cs="Times New Roman"/>
        </w:rPr>
        <w:t>and implications i</w:t>
      </w:r>
      <w:r w:rsidR="00457E46" w:rsidRPr="00175DD8">
        <w:rPr>
          <w:rFonts w:ascii="Times New Roman" w:hAnsi="Times New Roman" w:cs="Times New Roman"/>
        </w:rPr>
        <w:t>n the real processing environment.</w:t>
      </w:r>
    </w:p>
    <w:p w14:paraId="53D5AB2D" w14:textId="59B53770" w:rsidR="00BC1BDF" w:rsidRPr="00E705A1" w:rsidRDefault="00767FC1" w:rsidP="00B2070B">
      <w:pPr>
        <w:spacing w:line="480" w:lineRule="auto"/>
        <w:ind w:left="-850" w:right="-850"/>
        <w:jc w:val="both"/>
        <w:rPr>
          <w:rFonts w:ascii="Times New Roman" w:hAnsi="Times New Roman" w:cs="Times New Roman"/>
          <w:lang w:val="en-GB"/>
        </w:rPr>
      </w:pPr>
      <w:r w:rsidRPr="00E705A1">
        <w:rPr>
          <w:rFonts w:ascii="Times New Roman" w:hAnsi="Times New Roman" w:cs="Times New Roman"/>
          <w:lang w:val="en-GB"/>
        </w:rPr>
        <w:t xml:space="preserve">Therefore, the </w:t>
      </w:r>
      <w:r w:rsidR="00D37CC9" w:rsidRPr="00E705A1">
        <w:rPr>
          <w:rFonts w:ascii="Times New Roman" w:hAnsi="Times New Roman" w:cs="Times New Roman"/>
          <w:lang w:val="en-GB"/>
        </w:rPr>
        <w:t>understanding</w:t>
      </w:r>
      <w:r w:rsidRPr="00E705A1">
        <w:rPr>
          <w:rFonts w:ascii="Times New Roman" w:hAnsi="Times New Roman" w:cs="Times New Roman"/>
          <w:lang w:val="en-GB"/>
        </w:rPr>
        <w:t xml:space="preserve"> </w:t>
      </w:r>
      <w:r w:rsidR="00375172" w:rsidRPr="00E705A1">
        <w:rPr>
          <w:rFonts w:ascii="Times New Roman" w:hAnsi="Times New Roman" w:cs="Times New Roman"/>
          <w:lang w:val="en-GB"/>
        </w:rPr>
        <w:t xml:space="preserve">of </w:t>
      </w:r>
      <w:r w:rsidRPr="00E705A1">
        <w:rPr>
          <w:rFonts w:ascii="Times New Roman" w:hAnsi="Times New Roman" w:cs="Times New Roman"/>
          <w:lang w:val="en-GB"/>
        </w:rPr>
        <w:t xml:space="preserve">structural changes of the </w:t>
      </w:r>
      <w:r w:rsidR="000D7C53" w:rsidRPr="00E705A1">
        <w:rPr>
          <w:rFonts w:ascii="Times New Roman" w:hAnsi="Times New Roman" w:cs="Times New Roman"/>
          <w:lang w:val="en-GB"/>
        </w:rPr>
        <w:t xml:space="preserve">banana </w:t>
      </w:r>
      <w:r w:rsidRPr="00E705A1">
        <w:rPr>
          <w:rFonts w:ascii="Times New Roman" w:hAnsi="Times New Roman" w:cs="Times New Roman"/>
          <w:lang w:val="en-GB"/>
        </w:rPr>
        <w:t xml:space="preserve">pulp at different </w:t>
      </w:r>
      <w:r w:rsidR="00FC4815" w:rsidRPr="00E705A1">
        <w:rPr>
          <w:rFonts w:ascii="Times New Roman" w:hAnsi="Times New Roman" w:cs="Times New Roman"/>
          <w:lang w:val="en-GB"/>
        </w:rPr>
        <w:t xml:space="preserve">time </w:t>
      </w:r>
      <w:r w:rsidR="00207C26" w:rsidRPr="00E705A1">
        <w:rPr>
          <w:rFonts w:ascii="Times New Roman" w:hAnsi="Times New Roman" w:cs="Times New Roman"/>
          <w:lang w:val="en-GB"/>
        </w:rPr>
        <w:t>intervals</w:t>
      </w:r>
      <w:r w:rsidRPr="00E705A1">
        <w:rPr>
          <w:rFonts w:ascii="Times New Roman" w:hAnsi="Times New Roman" w:cs="Times New Roman"/>
          <w:lang w:val="en-GB"/>
        </w:rPr>
        <w:t xml:space="preserve"> </w:t>
      </w:r>
      <w:r w:rsidR="00F5195D">
        <w:rPr>
          <w:rFonts w:ascii="Times New Roman" w:hAnsi="Times New Roman" w:cs="Times New Roman"/>
          <w:lang w:val="en-GB"/>
        </w:rPr>
        <w:t>during</w:t>
      </w:r>
      <w:r w:rsidR="00F5195D" w:rsidRPr="00E705A1">
        <w:rPr>
          <w:rFonts w:ascii="Times New Roman" w:hAnsi="Times New Roman" w:cs="Times New Roman"/>
          <w:lang w:val="en-GB"/>
        </w:rPr>
        <w:t xml:space="preserve"> </w:t>
      </w:r>
      <w:r w:rsidRPr="00E705A1">
        <w:rPr>
          <w:rFonts w:ascii="Times New Roman" w:hAnsi="Times New Roman" w:cs="Times New Roman"/>
          <w:lang w:val="en-GB"/>
        </w:rPr>
        <w:t xml:space="preserve">juice extraction </w:t>
      </w:r>
      <w:r w:rsidR="00472618" w:rsidRPr="00E705A1">
        <w:rPr>
          <w:rFonts w:ascii="Times New Roman" w:hAnsi="Times New Roman" w:cs="Times New Roman"/>
          <w:lang w:val="en-GB"/>
        </w:rPr>
        <w:t>i</w:t>
      </w:r>
      <w:r w:rsidRPr="00E705A1">
        <w:rPr>
          <w:rFonts w:ascii="Times New Roman" w:hAnsi="Times New Roman" w:cs="Times New Roman"/>
          <w:lang w:val="en-GB"/>
        </w:rPr>
        <w:t xml:space="preserve">s vital for </w:t>
      </w:r>
      <w:r w:rsidR="00922093" w:rsidRPr="00E705A1">
        <w:rPr>
          <w:rFonts w:ascii="Times New Roman" w:hAnsi="Times New Roman" w:cs="Times New Roman"/>
          <w:lang w:val="en-GB"/>
        </w:rPr>
        <w:t>an</w:t>
      </w:r>
      <w:r w:rsidRPr="00E705A1">
        <w:rPr>
          <w:rFonts w:ascii="Times New Roman" w:hAnsi="Times New Roman" w:cs="Times New Roman"/>
          <w:lang w:val="en-GB"/>
        </w:rPr>
        <w:t xml:space="preserve"> </w:t>
      </w:r>
      <w:r w:rsidR="00922093" w:rsidRPr="00E705A1">
        <w:rPr>
          <w:rFonts w:ascii="Times New Roman" w:hAnsi="Times New Roman" w:cs="Times New Roman"/>
          <w:lang w:val="en-GB"/>
        </w:rPr>
        <w:t>improved</w:t>
      </w:r>
      <w:r w:rsidRPr="00E705A1">
        <w:rPr>
          <w:rFonts w:ascii="Times New Roman" w:hAnsi="Times New Roman" w:cs="Times New Roman"/>
          <w:lang w:val="en-GB"/>
        </w:rPr>
        <w:t xml:space="preserve"> understanding of the mechanism behind juice release. </w:t>
      </w:r>
      <w:r w:rsidR="002F0978" w:rsidRPr="00E705A1">
        <w:rPr>
          <w:rFonts w:ascii="Times New Roman" w:hAnsi="Times New Roman" w:cs="Times New Roman"/>
          <w:lang w:val="en-GB"/>
        </w:rPr>
        <w:t xml:space="preserve">Moreover, </w:t>
      </w:r>
      <w:r w:rsidR="0086227B" w:rsidRPr="00E705A1">
        <w:rPr>
          <w:rFonts w:ascii="Times New Roman" w:hAnsi="Times New Roman" w:cs="Times New Roman"/>
          <w:lang w:val="en-GB"/>
        </w:rPr>
        <w:t xml:space="preserve">bentonite and pectinase treatments </w:t>
      </w:r>
      <w:r w:rsidR="00490C40" w:rsidRPr="00E705A1">
        <w:rPr>
          <w:rFonts w:ascii="Times New Roman" w:hAnsi="Times New Roman" w:cs="Times New Roman"/>
          <w:lang w:val="en-GB"/>
        </w:rPr>
        <w:t xml:space="preserve">may </w:t>
      </w:r>
      <w:r w:rsidR="007A259F" w:rsidRPr="00E705A1">
        <w:rPr>
          <w:rFonts w:ascii="Times New Roman" w:hAnsi="Times New Roman" w:cs="Times New Roman"/>
          <w:lang w:val="en-GB"/>
        </w:rPr>
        <w:t>provide</w:t>
      </w:r>
      <w:r w:rsidR="00490C40" w:rsidRPr="00E705A1">
        <w:rPr>
          <w:rFonts w:ascii="Times New Roman" w:hAnsi="Times New Roman" w:cs="Times New Roman"/>
          <w:lang w:val="en-GB"/>
        </w:rPr>
        <w:t xml:space="preserve"> insight into the nature of interactions </w:t>
      </w:r>
      <w:r w:rsidR="0086227B" w:rsidRPr="00E705A1">
        <w:rPr>
          <w:rFonts w:ascii="Times New Roman" w:hAnsi="Times New Roman" w:cs="Times New Roman"/>
          <w:lang w:val="en-GB"/>
        </w:rPr>
        <w:t xml:space="preserve">with and without the presence of </w:t>
      </w:r>
      <w:proofErr w:type="spellStart"/>
      <w:r w:rsidR="0086227B" w:rsidRPr="00E705A1">
        <w:rPr>
          <w:rFonts w:ascii="Times New Roman" w:hAnsi="Times New Roman" w:cs="Times New Roman"/>
          <w:lang w:val="en-GB"/>
        </w:rPr>
        <w:t>pectins</w:t>
      </w:r>
      <w:proofErr w:type="spellEnd"/>
      <w:r w:rsidR="0086227B" w:rsidRPr="00E705A1">
        <w:rPr>
          <w:rFonts w:ascii="Times New Roman" w:hAnsi="Times New Roman" w:cs="Times New Roman"/>
          <w:lang w:val="en-GB"/>
        </w:rPr>
        <w:t xml:space="preserve"> and proteins in the pulp</w:t>
      </w:r>
      <w:r w:rsidR="002F0978" w:rsidRPr="00E705A1">
        <w:rPr>
          <w:rFonts w:ascii="Times New Roman" w:hAnsi="Times New Roman" w:cs="Times New Roman"/>
          <w:lang w:val="en-GB"/>
        </w:rPr>
        <w:t xml:space="preserve">, respectively. Bentonite can </w:t>
      </w:r>
      <w:r w:rsidR="003230C9" w:rsidRPr="00E705A1">
        <w:rPr>
          <w:rFonts w:ascii="Times New Roman" w:hAnsi="Times New Roman" w:cs="Times New Roman"/>
          <w:lang w:val="en-GB"/>
        </w:rPr>
        <w:t xml:space="preserve">bind </w:t>
      </w:r>
      <w:r w:rsidR="00993CC7" w:rsidRPr="00E705A1">
        <w:rPr>
          <w:rFonts w:ascii="Times New Roman" w:hAnsi="Times New Roman" w:cs="Times New Roman"/>
          <w:lang w:val="en-GB"/>
        </w:rPr>
        <w:t xml:space="preserve">to </w:t>
      </w:r>
      <w:r w:rsidR="003230C9" w:rsidRPr="00E705A1">
        <w:rPr>
          <w:rFonts w:ascii="Times New Roman" w:hAnsi="Times New Roman" w:cs="Times New Roman"/>
          <w:lang w:val="en-GB"/>
        </w:rPr>
        <w:t>protein</w:t>
      </w:r>
      <w:r w:rsidR="00993CC7" w:rsidRPr="00E705A1">
        <w:rPr>
          <w:rFonts w:ascii="Times New Roman" w:hAnsi="Times New Roman" w:cs="Times New Roman"/>
          <w:lang w:val="en-GB"/>
        </w:rPr>
        <w:t>s,</w:t>
      </w:r>
      <w:r w:rsidR="003230C9" w:rsidRPr="00E705A1">
        <w:rPr>
          <w:rFonts w:ascii="Times New Roman" w:hAnsi="Times New Roman" w:cs="Times New Roman"/>
          <w:lang w:val="en-GB"/>
        </w:rPr>
        <w:t xml:space="preserve"> </w:t>
      </w:r>
      <w:r w:rsidR="00993CC7" w:rsidRPr="00E705A1">
        <w:rPr>
          <w:rFonts w:ascii="Times New Roman" w:hAnsi="Times New Roman" w:cs="Times New Roman"/>
          <w:lang w:val="en-GB"/>
        </w:rPr>
        <w:t xml:space="preserve">by chelation or hydrogen bonding, </w:t>
      </w:r>
      <w:r w:rsidR="003230C9" w:rsidRPr="00E705A1">
        <w:rPr>
          <w:rFonts w:ascii="Times New Roman" w:hAnsi="Times New Roman" w:cs="Times New Roman"/>
          <w:lang w:val="en-GB"/>
        </w:rPr>
        <w:t xml:space="preserve">through </w:t>
      </w:r>
      <w:r w:rsidR="00840F3A" w:rsidRPr="00E705A1">
        <w:rPr>
          <w:rFonts w:ascii="Times New Roman" w:hAnsi="Times New Roman" w:cs="Times New Roman"/>
          <w:lang w:val="en-GB"/>
        </w:rPr>
        <w:t>interaction</w:t>
      </w:r>
      <w:r w:rsidR="00993CC7" w:rsidRPr="00E705A1">
        <w:rPr>
          <w:rFonts w:ascii="Times New Roman" w:hAnsi="Times New Roman" w:cs="Times New Roman"/>
          <w:lang w:val="en-GB"/>
        </w:rPr>
        <w:t>s</w:t>
      </w:r>
      <w:r w:rsidR="00840F3A" w:rsidRPr="00E705A1">
        <w:rPr>
          <w:rFonts w:ascii="Times New Roman" w:hAnsi="Times New Roman" w:cs="Times New Roman"/>
          <w:lang w:val="en-GB"/>
        </w:rPr>
        <w:t xml:space="preserve"> </w:t>
      </w:r>
      <w:r w:rsidR="00993CC7" w:rsidRPr="00E705A1">
        <w:rPr>
          <w:rFonts w:ascii="Times New Roman" w:hAnsi="Times New Roman" w:cs="Times New Roman"/>
          <w:lang w:val="en-GB"/>
        </w:rPr>
        <w:t xml:space="preserve">with </w:t>
      </w:r>
      <w:r w:rsidR="00840F3A" w:rsidRPr="00E705A1">
        <w:rPr>
          <w:rFonts w:ascii="Times New Roman" w:hAnsi="Times New Roman" w:cs="Times New Roman"/>
          <w:lang w:val="en-GB"/>
        </w:rPr>
        <w:t>the polar terminal regions. This interaction</w:t>
      </w:r>
      <w:r w:rsidR="003230C9" w:rsidRPr="00E705A1">
        <w:rPr>
          <w:rFonts w:ascii="Times New Roman" w:hAnsi="Times New Roman" w:cs="Times New Roman"/>
          <w:lang w:val="en-GB"/>
        </w:rPr>
        <w:t xml:space="preserve"> is dependent </w:t>
      </w:r>
      <w:r w:rsidR="007A259F" w:rsidRPr="00E705A1">
        <w:rPr>
          <w:rFonts w:ascii="Times New Roman" w:hAnsi="Times New Roman" w:cs="Times New Roman"/>
          <w:lang w:val="en-GB"/>
        </w:rPr>
        <w:t xml:space="preserve">on </w:t>
      </w:r>
      <w:r w:rsidR="003230C9" w:rsidRPr="00E705A1">
        <w:rPr>
          <w:rFonts w:ascii="Times New Roman" w:hAnsi="Times New Roman" w:cs="Times New Roman"/>
          <w:lang w:val="en-GB"/>
        </w:rPr>
        <w:t>the pH value</w:t>
      </w:r>
      <w:r w:rsidR="00840F3A" w:rsidRPr="00E705A1">
        <w:rPr>
          <w:rFonts w:ascii="Times New Roman" w:hAnsi="Times New Roman" w:cs="Times New Roman"/>
          <w:lang w:val="en-GB"/>
        </w:rPr>
        <w:t xml:space="preserve"> of the media</w:t>
      </w:r>
      <w:r w:rsidR="003230C9" w:rsidRPr="00E705A1">
        <w:rPr>
          <w:rFonts w:ascii="Times New Roman" w:hAnsi="Times New Roman" w:cs="Times New Roman"/>
          <w:lang w:val="en-GB"/>
        </w:rPr>
        <w:t xml:space="preserve"> and </w:t>
      </w:r>
      <w:r w:rsidR="00993CC7" w:rsidRPr="00E705A1">
        <w:rPr>
          <w:rFonts w:ascii="Times New Roman" w:hAnsi="Times New Roman" w:cs="Times New Roman"/>
          <w:lang w:val="en-GB"/>
        </w:rPr>
        <w:t xml:space="preserve">the </w:t>
      </w:r>
      <w:r w:rsidR="003230C9" w:rsidRPr="00E705A1">
        <w:rPr>
          <w:rFonts w:ascii="Times New Roman" w:hAnsi="Times New Roman" w:cs="Times New Roman"/>
          <w:lang w:val="en-GB"/>
        </w:rPr>
        <w:t>isoelectric point (</w:t>
      </w:r>
      <w:proofErr w:type="spellStart"/>
      <w:r w:rsidR="003230C9" w:rsidRPr="00E705A1">
        <w:rPr>
          <w:rFonts w:ascii="Times New Roman" w:hAnsi="Times New Roman" w:cs="Times New Roman"/>
          <w:lang w:val="en-GB"/>
        </w:rPr>
        <w:t>pI</w:t>
      </w:r>
      <w:proofErr w:type="spellEnd"/>
      <w:r w:rsidR="003230C9" w:rsidRPr="00E705A1">
        <w:rPr>
          <w:rFonts w:ascii="Times New Roman" w:hAnsi="Times New Roman" w:cs="Times New Roman"/>
          <w:lang w:val="en-GB"/>
        </w:rPr>
        <w:t xml:space="preserve">) of </w:t>
      </w:r>
      <w:r w:rsidR="00993CC7" w:rsidRPr="00E705A1">
        <w:rPr>
          <w:rFonts w:ascii="Times New Roman" w:hAnsi="Times New Roman" w:cs="Times New Roman"/>
          <w:lang w:val="en-GB"/>
        </w:rPr>
        <w:t xml:space="preserve">the </w:t>
      </w:r>
      <w:r w:rsidR="003230C9" w:rsidRPr="00E705A1">
        <w:rPr>
          <w:rFonts w:ascii="Times New Roman" w:hAnsi="Times New Roman" w:cs="Times New Roman"/>
          <w:lang w:val="en-GB"/>
        </w:rPr>
        <w:t>protein (Blade and Boulton, 1988)</w:t>
      </w:r>
      <w:r w:rsidR="00840F3A" w:rsidRPr="00E705A1">
        <w:rPr>
          <w:rFonts w:ascii="Times New Roman" w:hAnsi="Times New Roman" w:cs="Times New Roman"/>
          <w:lang w:val="en-GB"/>
        </w:rPr>
        <w:t>.</w:t>
      </w:r>
      <w:r w:rsidR="003230C9" w:rsidRPr="00E705A1">
        <w:rPr>
          <w:rFonts w:ascii="Times New Roman" w:hAnsi="Times New Roman" w:cs="Times New Roman"/>
          <w:lang w:val="en-GB"/>
        </w:rPr>
        <w:t xml:space="preserve"> </w:t>
      </w:r>
      <w:r w:rsidR="00993CC7" w:rsidRPr="00E705A1">
        <w:rPr>
          <w:rFonts w:ascii="Times New Roman" w:hAnsi="Times New Roman" w:cs="Times New Roman"/>
          <w:lang w:val="en-GB"/>
        </w:rPr>
        <w:t>P</w:t>
      </w:r>
      <w:r w:rsidR="002F0978" w:rsidRPr="00E705A1">
        <w:rPr>
          <w:rFonts w:ascii="Times New Roman" w:hAnsi="Times New Roman" w:cs="Times New Roman"/>
          <w:lang w:val="en-GB"/>
        </w:rPr>
        <w:t xml:space="preserve">ectinase </w:t>
      </w:r>
      <w:r w:rsidR="003230C9" w:rsidRPr="00E705A1">
        <w:rPr>
          <w:rFonts w:ascii="Times New Roman" w:hAnsi="Times New Roman" w:cs="Times New Roman"/>
          <w:lang w:val="en-GB"/>
        </w:rPr>
        <w:t>is</w:t>
      </w:r>
      <w:r w:rsidR="002F0978" w:rsidRPr="00E705A1">
        <w:rPr>
          <w:rFonts w:ascii="Times New Roman" w:hAnsi="Times New Roman" w:cs="Times New Roman"/>
          <w:lang w:val="en-GB"/>
        </w:rPr>
        <w:t xml:space="preserve"> </w:t>
      </w:r>
      <w:r w:rsidR="003230C9" w:rsidRPr="00E705A1">
        <w:rPr>
          <w:rFonts w:ascii="Times New Roman" w:hAnsi="Times New Roman" w:cs="Times New Roman"/>
          <w:lang w:val="en-GB"/>
        </w:rPr>
        <w:t>used</w:t>
      </w:r>
      <w:r w:rsidR="002F0978" w:rsidRPr="00E705A1">
        <w:rPr>
          <w:rFonts w:ascii="Times New Roman" w:hAnsi="Times New Roman" w:cs="Times New Roman"/>
          <w:lang w:val="en-GB"/>
        </w:rPr>
        <w:t xml:space="preserve"> to break down high-molecular-weight </w:t>
      </w:r>
      <w:proofErr w:type="spellStart"/>
      <w:r w:rsidR="002F0978" w:rsidRPr="00E705A1">
        <w:rPr>
          <w:rFonts w:ascii="Times New Roman" w:hAnsi="Times New Roman" w:cs="Times New Roman"/>
          <w:lang w:val="en-GB"/>
        </w:rPr>
        <w:t>pectins</w:t>
      </w:r>
      <w:proofErr w:type="spellEnd"/>
      <w:r w:rsidR="002F0978" w:rsidRPr="00E705A1">
        <w:rPr>
          <w:rFonts w:ascii="Times New Roman" w:hAnsi="Times New Roman" w:cs="Times New Roman"/>
          <w:lang w:val="en-GB"/>
        </w:rPr>
        <w:t xml:space="preserve"> </w:t>
      </w:r>
      <w:r w:rsidR="00D72537" w:rsidRPr="00E705A1">
        <w:rPr>
          <w:rFonts w:ascii="Times New Roman" w:hAnsi="Times New Roman" w:cs="Times New Roman"/>
          <w:lang w:val="en-GB"/>
        </w:rPr>
        <w:t xml:space="preserve">into </w:t>
      </w:r>
      <w:r w:rsidR="00CA705E" w:rsidRPr="00E705A1">
        <w:rPr>
          <w:rFonts w:ascii="Times New Roman" w:hAnsi="Times New Roman" w:cs="Times New Roman"/>
          <w:lang w:val="en-GB"/>
        </w:rPr>
        <w:t>monomer sugars (</w:t>
      </w:r>
      <w:proofErr w:type="spellStart"/>
      <w:r w:rsidR="00CA705E" w:rsidRPr="00E705A1">
        <w:rPr>
          <w:rFonts w:ascii="Times New Roman" w:hAnsi="Times New Roman" w:cs="Times New Roman"/>
          <w:lang w:val="en-GB"/>
        </w:rPr>
        <w:t>Jadaun</w:t>
      </w:r>
      <w:proofErr w:type="spellEnd"/>
      <w:r w:rsidR="00CA705E" w:rsidRPr="00E705A1">
        <w:rPr>
          <w:rFonts w:ascii="Times New Roman" w:hAnsi="Times New Roman" w:cs="Times New Roman"/>
          <w:lang w:val="en-GB"/>
        </w:rPr>
        <w:t>, 2018</w:t>
      </w:r>
      <w:r w:rsidR="002F0978" w:rsidRPr="00E705A1">
        <w:rPr>
          <w:rFonts w:ascii="Times New Roman" w:hAnsi="Times New Roman" w:cs="Times New Roman"/>
          <w:lang w:val="en-GB"/>
        </w:rPr>
        <w:t>)</w:t>
      </w:r>
      <w:r w:rsidR="003230C9" w:rsidRPr="00E705A1">
        <w:rPr>
          <w:rFonts w:ascii="Times New Roman" w:hAnsi="Times New Roman" w:cs="Times New Roman"/>
          <w:lang w:val="en-GB"/>
        </w:rPr>
        <w:t xml:space="preserve">. </w:t>
      </w:r>
      <w:r w:rsidRPr="00E705A1">
        <w:rPr>
          <w:rFonts w:ascii="Times New Roman" w:hAnsi="Times New Roman" w:cs="Times New Roman"/>
          <w:lang w:val="en-GB"/>
        </w:rPr>
        <w:t>Fourier Transform Infrared Spectroscopy (FTIR) has been widely used to</w:t>
      </w:r>
      <w:r w:rsidR="00993CC7" w:rsidRPr="00E705A1">
        <w:rPr>
          <w:rFonts w:ascii="Times New Roman" w:hAnsi="Times New Roman" w:cs="Times New Roman"/>
          <w:lang w:val="en-GB"/>
        </w:rPr>
        <w:t xml:space="preserve"> study interactions </w:t>
      </w:r>
      <w:r w:rsidR="007F2FD7">
        <w:rPr>
          <w:rFonts w:ascii="Times New Roman" w:hAnsi="Times New Roman" w:cs="Times New Roman"/>
          <w:lang w:val="en-GB"/>
        </w:rPr>
        <w:t xml:space="preserve">between </w:t>
      </w:r>
      <w:r w:rsidR="007F2FD7" w:rsidRPr="00E705A1">
        <w:rPr>
          <w:rFonts w:ascii="Times New Roman" w:hAnsi="Times New Roman" w:cs="Times New Roman"/>
          <w:lang w:val="en-GB"/>
        </w:rPr>
        <w:t>polyphenol</w:t>
      </w:r>
      <w:r w:rsidR="00F5195D">
        <w:rPr>
          <w:rFonts w:ascii="Times New Roman" w:hAnsi="Times New Roman" w:cs="Times New Roman"/>
          <w:lang w:val="en-GB"/>
        </w:rPr>
        <w:t>s</w:t>
      </w:r>
      <w:r w:rsidR="007F2FD7" w:rsidRPr="00E705A1">
        <w:rPr>
          <w:rFonts w:ascii="Times New Roman" w:hAnsi="Times New Roman" w:cs="Times New Roman"/>
          <w:lang w:val="en-GB"/>
        </w:rPr>
        <w:t xml:space="preserve"> </w:t>
      </w:r>
      <w:r w:rsidR="007F2FD7">
        <w:rPr>
          <w:rFonts w:ascii="Times New Roman" w:hAnsi="Times New Roman" w:cs="Times New Roman"/>
          <w:lang w:val="en-GB"/>
        </w:rPr>
        <w:t xml:space="preserve">and </w:t>
      </w:r>
      <w:r w:rsidR="00993CC7" w:rsidRPr="00E705A1">
        <w:rPr>
          <w:rFonts w:ascii="Times New Roman" w:hAnsi="Times New Roman" w:cs="Times New Roman"/>
          <w:lang w:val="en-GB"/>
        </w:rPr>
        <w:t>protein</w:t>
      </w:r>
      <w:r w:rsidR="007F2FD7">
        <w:rPr>
          <w:rFonts w:ascii="Times New Roman" w:hAnsi="Times New Roman" w:cs="Times New Roman"/>
          <w:lang w:val="en-GB"/>
        </w:rPr>
        <w:t>s</w:t>
      </w:r>
      <w:r w:rsidR="00993CC7" w:rsidRPr="00E705A1">
        <w:rPr>
          <w:rFonts w:ascii="Times New Roman" w:hAnsi="Times New Roman" w:cs="Times New Roman"/>
          <w:lang w:val="en-GB"/>
        </w:rPr>
        <w:t xml:space="preserve"> and </w:t>
      </w:r>
      <w:r w:rsidR="007F2FD7">
        <w:rPr>
          <w:rFonts w:ascii="Times New Roman" w:hAnsi="Times New Roman" w:cs="Times New Roman"/>
          <w:lang w:val="en-GB"/>
        </w:rPr>
        <w:t xml:space="preserve">for </w:t>
      </w:r>
      <w:r w:rsidR="007A259F" w:rsidRPr="00E705A1">
        <w:rPr>
          <w:rFonts w:ascii="Times New Roman" w:hAnsi="Times New Roman" w:cs="Times New Roman"/>
          <w:lang w:val="en-GB"/>
        </w:rPr>
        <w:t>characteri</w:t>
      </w:r>
      <w:r w:rsidR="0052629F" w:rsidRPr="00E705A1">
        <w:rPr>
          <w:rFonts w:ascii="Times New Roman" w:hAnsi="Times New Roman" w:cs="Times New Roman"/>
          <w:lang w:val="en-GB"/>
        </w:rPr>
        <w:t>zation</w:t>
      </w:r>
      <w:r w:rsidRPr="00E705A1">
        <w:rPr>
          <w:rFonts w:ascii="Times New Roman" w:hAnsi="Times New Roman" w:cs="Times New Roman"/>
          <w:lang w:val="en-GB"/>
        </w:rPr>
        <w:t xml:space="preserve"> </w:t>
      </w:r>
      <w:r w:rsidR="0052629F" w:rsidRPr="00E705A1">
        <w:rPr>
          <w:rFonts w:ascii="Times New Roman" w:hAnsi="Times New Roman" w:cs="Times New Roman"/>
          <w:lang w:val="en-GB"/>
        </w:rPr>
        <w:t xml:space="preserve">of </w:t>
      </w:r>
      <w:r w:rsidRPr="00E705A1">
        <w:rPr>
          <w:rFonts w:ascii="Times New Roman" w:hAnsi="Times New Roman" w:cs="Times New Roman"/>
          <w:lang w:val="en-GB"/>
        </w:rPr>
        <w:t>structural and conformational changes of protein</w:t>
      </w:r>
      <w:r w:rsidR="00993CC7" w:rsidRPr="00E705A1">
        <w:rPr>
          <w:rFonts w:ascii="Times New Roman" w:hAnsi="Times New Roman" w:cs="Times New Roman"/>
          <w:lang w:val="en-GB"/>
        </w:rPr>
        <w:t>s.</w:t>
      </w:r>
      <w:r w:rsidRPr="00E705A1">
        <w:rPr>
          <w:rFonts w:ascii="Times New Roman" w:hAnsi="Times New Roman" w:cs="Times New Roman"/>
          <w:lang w:val="en-GB"/>
        </w:rPr>
        <w:t xml:space="preserve"> It can be a valuable tool to enhance the understanding o</w:t>
      </w:r>
      <w:r w:rsidR="00375172" w:rsidRPr="00E705A1">
        <w:rPr>
          <w:rFonts w:ascii="Times New Roman" w:hAnsi="Times New Roman" w:cs="Times New Roman"/>
          <w:lang w:val="en-GB"/>
        </w:rPr>
        <w:t>f</w:t>
      </w:r>
      <w:r w:rsidRPr="00E705A1">
        <w:rPr>
          <w:rFonts w:ascii="Times New Roman" w:hAnsi="Times New Roman" w:cs="Times New Roman"/>
          <w:lang w:val="en-GB"/>
        </w:rPr>
        <w:t xml:space="preserve"> </w:t>
      </w:r>
      <w:r w:rsidR="00054131" w:rsidRPr="00E705A1">
        <w:rPr>
          <w:rFonts w:ascii="Times New Roman" w:hAnsi="Times New Roman" w:cs="Times New Roman"/>
          <w:lang w:val="en-GB"/>
        </w:rPr>
        <w:t xml:space="preserve">how </w:t>
      </w:r>
      <w:r w:rsidR="00D075B0" w:rsidRPr="00E705A1">
        <w:rPr>
          <w:rFonts w:ascii="Times New Roman" w:hAnsi="Times New Roman" w:cs="Times New Roman"/>
          <w:lang w:val="en-GB"/>
        </w:rPr>
        <w:t xml:space="preserve">the physicochemical properties of the phenolic compounds or proteins </w:t>
      </w:r>
      <w:r w:rsidR="00054131" w:rsidRPr="00E705A1">
        <w:rPr>
          <w:rFonts w:ascii="Times New Roman" w:hAnsi="Times New Roman" w:cs="Times New Roman"/>
          <w:lang w:val="en-GB"/>
        </w:rPr>
        <w:t xml:space="preserve">may change </w:t>
      </w:r>
      <w:r w:rsidR="00D075B0" w:rsidRPr="00E705A1">
        <w:rPr>
          <w:rFonts w:ascii="Times New Roman" w:hAnsi="Times New Roman" w:cs="Times New Roman"/>
          <w:lang w:val="en-GB"/>
        </w:rPr>
        <w:t>after binding</w:t>
      </w:r>
      <w:r w:rsidR="00962BD5" w:rsidRPr="00E705A1">
        <w:rPr>
          <w:rFonts w:ascii="Times New Roman" w:hAnsi="Times New Roman" w:cs="Times New Roman"/>
          <w:lang w:val="en-GB"/>
        </w:rPr>
        <w:t xml:space="preserve"> or </w:t>
      </w:r>
      <w:r w:rsidR="00D075B0" w:rsidRPr="00E705A1">
        <w:rPr>
          <w:rFonts w:ascii="Times New Roman" w:hAnsi="Times New Roman" w:cs="Times New Roman"/>
          <w:lang w:val="en-GB"/>
        </w:rPr>
        <w:t>complex formation</w:t>
      </w:r>
      <w:r w:rsidR="00B2070B" w:rsidRPr="00E705A1">
        <w:rPr>
          <w:rFonts w:ascii="Times New Roman" w:hAnsi="Times New Roman" w:cs="Times New Roman"/>
          <w:lang w:val="en-GB"/>
        </w:rPr>
        <w:t xml:space="preserve">, </w:t>
      </w:r>
      <w:r w:rsidRPr="00E705A1">
        <w:rPr>
          <w:rFonts w:ascii="Times New Roman" w:hAnsi="Times New Roman" w:cs="Times New Roman"/>
          <w:lang w:val="en-GB"/>
        </w:rPr>
        <w:t>and their influence on juice release during processing (Zhang and Ma, 2013).</w:t>
      </w:r>
    </w:p>
    <w:p w14:paraId="4714C3D9" w14:textId="4D9B5044" w:rsidR="00A24D99" w:rsidRDefault="00767FC1" w:rsidP="00BC1BDF">
      <w:pPr>
        <w:spacing w:line="480" w:lineRule="auto"/>
        <w:ind w:left="-850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E705A1">
        <w:rPr>
          <w:rFonts w:ascii="Times New Roman" w:eastAsia="Times New Roman" w:hAnsi="Times New Roman" w:cs="Times New Roman"/>
          <w:lang w:val="en-GB"/>
        </w:rPr>
        <w:t>T</w:t>
      </w:r>
      <w:r w:rsidR="00375172" w:rsidRPr="00E705A1">
        <w:rPr>
          <w:rFonts w:ascii="Times New Roman" w:eastAsia="Times New Roman" w:hAnsi="Times New Roman" w:cs="Times New Roman"/>
          <w:lang w:val="en-GB"/>
        </w:rPr>
        <w:t xml:space="preserve">his study </w:t>
      </w:r>
      <w:r w:rsidR="00F16DE0" w:rsidRPr="00E705A1">
        <w:rPr>
          <w:rFonts w:ascii="Times New Roman" w:eastAsia="Times New Roman" w:hAnsi="Times New Roman" w:cs="Times New Roman"/>
          <w:lang w:val="en-GB"/>
        </w:rPr>
        <w:t xml:space="preserve">aims to </w:t>
      </w:r>
      <w:r w:rsidR="00E71127" w:rsidRPr="00E705A1">
        <w:rPr>
          <w:rFonts w:ascii="Times New Roman" w:eastAsia="Times New Roman" w:hAnsi="Times New Roman" w:cs="Times New Roman"/>
          <w:lang w:val="en-GB"/>
        </w:rPr>
        <w:t>explore</w:t>
      </w:r>
      <w:r w:rsidR="00F16DE0" w:rsidRPr="00E705A1">
        <w:rPr>
          <w:rFonts w:ascii="Times New Roman" w:eastAsia="Times New Roman" w:hAnsi="Times New Roman" w:cs="Times New Roman"/>
          <w:lang w:val="en-GB"/>
        </w:rPr>
        <w:t xml:space="preserve"> and cha</w:t>
      </w:r>
      <w:r w:rsidR="00842C02" w:rsidRPr="00E705A1">
        <w:rPr>
          <w:rFonts w:ascii="Times New Roman" w:eastAsia="Times New Roman" w:hAnsi="Times New Roman" w:cs="Times New Roman"/>
          <w:lang w:val="en-GB"/>
        </w:rPr>
        <w:t>ra</w:t>
      </w:r>
      <w:r w:rsidR="00F16DE0" w:rsidRPr="00E705A1">
        <w:rPr>
          <w:rFonts w:ascii="Times New Roman" w:eastAsia="Times New Roman" w:hAnsi="Times New Roman" w:cs="Times New Roman"/>
          <w:lang w:val="en-GB"/>
        </w:rPr>
        <w:t>ct</w:t>
      </w:r>
      <w:r w:rsidR="00842C02" w:rsidRPr="00E705A1">
        <w:rPr>
          <w:rFonts w:ascii="Times New Roman" w:eastAsia="Times New Roman" w:hAnsi="Times New Roman" w:cs="Times New Roman"/>
          <w:lang w:val="en-GB"/>
        </w:rPr>
        <w:t>e</w:t>
      </w:r>
      <w:r w:rsidR="00F16DE0" w:rsidRPr="00E705A1">
        <w:rPr>
          <w:rFonts w:ascii="Times New Roman" w:eastAsia="Times New Roman" w:hAnsi="Times New Roman" w:cs="Times New Roman"/>
          <w:lang w:val="en-GB"/>
        </w:rPr>
        <w:t>rize</w:t>
      </w:r>
      <w:r w:rsidR="00E71127" w:rsidRPr="00E705A1">
        <w:rPr>
          <w:rFonts w:ascii="Times New Roman" w:eastAsia="Times New Roman" w:hAnsi="Times New Roman" w:cs="Times New Roman"/>
          <w:lang w:val="en-GB"/>
        </w:rPr>
        <w:t xml:space="preserve"> the </w:t>
      </w:r>
      <w:r w:rsidRPr="00E705A1">
        <w:rPr>
          <w:rFonts w:ascii="Times New Roman" w:eastAsia="Times New Roman" w:hAnsi="Times New Roman" w:cs="Times New Roman"/>
          <w:lang w:val="en-GB"/>
        </w:rPr>
        <w:t>biochemical changes</w:t>
      </w:r>
      <w:r w:rsidR="00E71127" w:rsidRPr="00E705A1">
        <w:rPr>
          <w:rFonts w:ascii="Times New Roman" w:eastAsia="Times New Roman" w:hAnsi="Times New Roman" w:cs="Times New Roman"/>
          <w:lang w:val="en-GB"/>
        </w:rPr>
        <w:t xml:space="preserve"> in </w:t>
      </w:r>
      <w:r w:rsidRPr="00E705A1">
        <w:rPr>
          <w:rFonts w:ascii="Times New Roman" w:eastAsia="Times New Roman" w:hAnsi="Times New Roman" w:cs="Times New Roman"/>
          <w:lang w:val="en-GB"/>
        </w:rPr>
        <w:t xml:space="preserve">proteins, polyphenols, </w:t>
      </w:r>
      <w:r w:rsidR="00E71127" w:rsidRPr="00E705A1">
        <w:rPr>
          <w:rFonts w:ascii="Times New Roman" w:eastAsia="Times New Roman" w:hAnsi="Times New Roman" w:cs="Times New Roman"/>
          <w:lang w:val="en-GB"/>
        </w:rPr>
        <w:t xml:space="preserve">and </w:t>
      </w:r>
      <w:proofErr w:type="spellStart"/>
      <w:r w:rsidR="000E1A7F" w:rsidRPr="00E705A1">
        <w:rPr>
          <w:rFonts w:ascii="Times New Roman" w:eastAsia="Times New Roman" w:hAnsi="Times New Roman" w:cs="Times New Roman"/>
          <w:lang w:val="en-GB"/>
        </w:rPr>
        <w:t>pectins</w:t>
      </w:r>
      <w:proofErr w:type="spellEnd"/>
      <w:r w:rsidR="000E1A7F" w:rsidRPr="00E705A1">
        <w:rPr>
          <w:rFonts w:ascii="Times New Roman" w:eastAsia="Times New Roman" w:hAnsi="Times New Roman" w:cs="Times New Roman"/>
          <w:lang w:val="en-GB"/>
        </w:rPr>
        <w:t xml:space="preserve"> </w:t>
      </w:r>
      <w:r w:rsidR="00E71127" w:rsidRPr="00E705A1">
        <w:rPr>
          <w:rFonts w:ascii="Times New Roman" w:eastAsia="Times New Roman" w:hAnsi="Times New Roman" w:cs="Times New Roman"/>
          <w:lang w:val="en-GB"/>
        </w:rPr>
        <w:t xml:space="preserve">in </w:t>
      </w:r>
      <w:r w:rsidRPr="00E705A1">
        <w:rPr>
          <w:rFonts w:ascii="Times New Roman" w:eastAsia="Times New Roman" w:hAnsi="Times New Roman" w:cs="Times New Roman"/>
          <w:lang w:val="en-GB"/>
        </w:rPr>
        <w:t xml:space="preserve">banana fruit pulp </w:t>
      </w:r>
      <w:r w:rsidR="00F16DE0" w:rsidRPr="00E705A1">
        <w:rPr>
          <w:rFonts w:ascii="Times New Roman" w:eastAsia="Times New Roman" w:hAnsi="Times New Roman" w:cs="Times New Roman"/>
          <w:lang w:val="en-GB"/>
        </w:rPr>
        <w:t xml:space="preserve">during </w:t>
      </w:r>
      <w:r w:rsidR="00C123CD" w:rsidRPr="00E705A1">
        <w:rPr>
          <w:rFonts w:ascii="Times New Roman" w:eastAsia="Times New Roman" w:hAnsi="Times New Roman" w:cs="Times New Roman"/>
          <w:lang w:val="en-GB"/>
        </w:rPr>
        <w:t xml:space="preserve">mechanical juice </w:t>
      </w:r>
      <w:r w:rsidR="00F16DE0" w:rsidRPr="00E705A1">
        <w:rPr>
          <w:rFonts w:ascii="Times New Roman" w:eastAsia="Times New Roman" w:hAnsi="Times New Roman" w:cs="Times New Roman"/>
          <w:lang w:val="en-GB"/>
        </w:rPr>
        <w:t>extraction</w:t>
      </w:r>
      <w:r w:rsidR="00326358" w:rsidRPr="00E705A1">
        <w:rPr>
          <w:rFonts w:ascii="Times New Roman" w:eastAsia="Times New Roman" w:hAnsi="Times New Roman" w:cs="Times New Roman"/>
          <w:lang w:val="en-GB"/>
        </w:rPr>
        <w:t>.</w:t>
      </w:r>
      <w:r w:rsidR="00C539B5" w:rsidRPr="00E705A1">
        <w:rPr>
          <w:rFonts w:ascii="Times New Roman" w:eastAsia="Times New Roman" w:hAnsi="Times New Roman" w:cs="Times New Roman"/>
          <w:lang w:val="en-GB"/>
        </w:rPr>
        <w:t xml:space="preserve"> </w:t>
      </w:r>
      <w:r w:rsidR="00EE50AD" w:rsidRPr="00E705A1">
        <w:rPr>
          <w:rFonts w:ascii="Times New Roman" w:eastAsia="Times New Roman" w:hAnsi="Times New Roman" w:cs="Times New Roman"/>
          <w:lang w:val="en-GB"/>
        </w:rPr>
        <w:t xml:space="preserve">To </w:t>
      </w:r>
      <w:r w:rsidR="00326358" w:rsidRPr="00E705A1">
        <w:rPr>
          <w:rFonts w:ascii="Times New Roman" w:eastAsia="Times New Roman" w:hAnsi="Times New Roman" w:cs="Times New Roman"/>
          <w:lang w:val="en-GB"/>
        </w:rPr>
        <w:t xml:space="preserve">elucidate the </w:t>
      </w:r>
      <w:r w:rsidR="00AC179C" w:rsidRPr="00E705A1">
        <w:rPr>
          <w:rFonts w:ascii="Times New Roman" w:eastAsia="Times New Roman" w:hAnsi="Times New Roman" w:cs="Times New Roman"/>
          <w:lang w:val="en-GB"/>
        </w:rPr>
        <w:t xml:space="preserve">underlying </w:t>
      </w:r>
      <w:r w:rsidR="001B73B6" w:rsidRPr="00E705A1">
        <w:rPr>
          <w:rFonts w:ascii="Times New Roman" w:eastAsia="Times New Roman" w:hAnsi="Times New Roman" w:cs="Times New Roman"/>
          <w:lang w:val="en-GB"/>
        </w:rPr>
        <w:t xml:space="preserve">mechanism behind banana </w:t>
      </w:r>
      <w:r w:rsidR="00326358" w:rsidRPr="00E705A1">
        <w:rPr>
          <w:rFonts w:ascii="Times New Roman" w:eastAsia="Times New Roman" w:hAnsi="Times New Roman" w:cs="Times New Roman"/>
          <w:lang w:val="en-GB"/>
        </w:rPr>
        <w:t xml:space="preserve">juice release, FTIR was employed to obtain detailed information on the molecular and conformational changes occurring during mechanical </w:t>
      </w:r>
      <w:r w:rsidR="00014658" w:rsidRPr="00E705A1">
        <w:rPr>
          <w:rFonts w:ascii="Times New Roman" w:eastAsia="Times New Roman" w:hAnsi="Times New Roman" w:cs="Times New Roman"/>
          <w:lang w:val="en-GB"/>
        </w:rPr>
        <w:t>juice extraction</w:t>
      </w:r>
      <w:r w:rsidR="00326358" w:rsidRPr="00E705A1">
        <w:rPr>
          <w:rFonts w:ascii="Times New Roman" w:eastAsia="Times New Roman" w:hAnsi="Times New Roman" w:cs="Times New Roman"/>
          <w:lang w:val="en-GB"/>
        </w:rPr>
        <w:t>.</w:t>
      </w:r>
    </w:p>
    <w:p w14:paraId="5A631273" w14:textId="77777777" w:rsidR="00457E46" w:rsidRPr="00E705A1" w:rsidRDefault="00457E46" w:rsidP="00BC1BDF">
      <w:pPr>
        <w:spacing w:line="480" w:lineRule="auto"/>
        <w:ind w:left="-850" w:right="-850"/>
        <w:jc w:val="both"/>
        <w:rPr>
          <w:rFonts w:ascii="Times New Roman" w:eastAsia="Times New Roman" w:hAnsi="Times New Roman" w:cs="Times New Roman"/>
          <w:lang w:val="en-GB"/>
        </w:rPr>
      </w:pPr>
    </w:p>
    <w:p w14:paraId="59A2B915" w14:textId="77777777" w:rsidR="00D73793" w:rsidRPr="00C17EF1" w:rsidRDefault="00767FC1" w:rsidP="00DE1A71">
      <w:pPr>
        <w:ind w:left="-850" w:right="-850"/>
        <w:rPr>
          <w:rFonts w:ascii="Times New Roman" w:hAnsi="Times New Roman" w:cs="Times New Roman"/>
          <w:lang w:val="en-GB"/>
        </w:rPr>
      </w:pPr>
      <w:r w:rsidRPr="00C17EF1">
        <w:rPr>
          <w:rFonts w:ascii="Times New Roman" w:hAnsi="Times New Roman" w:cs="Times New Roman"/>
          <w:b/>
          <w:bCs/>
          <w:lang w:val="en-GB"/>
        </w:rPr>
        <w:lastRenderedPageBreak/>
        <w:t>2.</w:t>
      </w:r>
      <w:r w:rsidR="00877298" w:rsidRPr="00C17EF1">
        <w:rPr>
          <w:rFonts w:ascii="Times New Roman" w:hAnsi="Times New Roman" w:cs="Times New Roman"/>
          <w:b/>
          <w:bCs/>
          <w:lang w:val="en-GB"/>
        </w:rPr>
        <w:t>0</w:t>
      </w:r>
      <w:r w:rsidRPr="00C17EF1">
        <w:rPr>
          <w:rFonts w:ascii="Times New Roman" w:hAnsi="Times New Roman" w:cs="Times New Roman"/>
          <w:lang w:val="en-GB"/>
        </w:rPr>
        <w:t xml:space="preserve"> </w:t>
      </w:r>
      <w:r w:rsidR="00244536" w:rsidRPr="00C17EF1">
        <w:rPr>
          <w:rFonts w:ascii="Times New Roman" w:hAnsi="Times New Roman" w:cs="Times New Roman"/>
          <w:b/>
          <w:bCs/>
          <w:lang w:val="en-GB"/>
        </w:rPr>
        <w:t>Materials and Methods</w:t>
      </w:r>
      <w:r w:rsidR="00244536" w:rsidRPr="00C17EF1">
        <w:rPr>
          <w:rFonts w:ascii="Times New Roman" w:hAnsi="Times New Roman" w:cs="Times New Roman"/>
          <w:lang w:val="en-GB"/>
        </w:rPr>
        <w:t xml:space="preserve"> </w:t>
      </w:r>
    </w:p>
    <w:p w14:paraId="52A341CF" w14:textId="77777777" w:rsidR="00D73793" w:rsidRPr="00C17EF1" w:rsidRDefault="00D73793" w:rsidP="000A0D1D">
      <w:pPr>
        <w:ind w:right="-850"/>
        <w:rPr>
          <w:rFonts w:ascii="Times New Roman" w:hAnsi="Times New Roman" w:cs="Times New Roman"/>
          <w:lang w:val="en-GB"/>
        </w:rPr>
      </w:pPr>
    </w:p>
    <w:p w14:paraId="5C20713F" w14:textId="77777777" w:rsidR="002D1116" w:rsidRPr="00C17EF1" w:rsidRDefault="00767FC1" w:rsidP="00DE1A71">
      <w:pPr>
        <w:spacing w:line="480" w:lineRule="auto"/>
        <w:ind w:left="-850" w:right="-850"/>
        <w:rPr>
          <w:rFonts w:ascii="Times New Roman" w:hAnsi="Times New Roman" w:cs="Times New Roman"/>
          <w:b/>
          <w:lang w:val="en-GB"/>
        </w:rPr>
      </w:pPr>
      <w:r w:rsidRPr="00C17EF1">
        <w:rPr>
          <w:rFonts w:ascii="Times New Roman" w:hAnsi="Times New Roman" w:cs="Times New Roman"/>
          <w:b/>
          <w:lang w:val="en-GB"/>
        </w:rPr>
        <w:t>2.1 Materials</w:t>
      </w:r>
    </w:p>
    <w:p w14:paraId="63A56FED" w14:textId="3199C644" w:rsidR="00FF4DBF" w:rsidRPr="00C17EF1" w:rsidRDefault="00A46EBA" w:rsidP="004B37BA">
      <w:pPr>
        <w:spacing w:line="480" w:lineRule="auto"/>
        <w:ind w:left="-850" w:right="-850"/>
        <w:jc w:val="both"/>
        <w:rPr>
          <w:rFonts w:ascii="Times New Roman" w:hAnsi="Times New Roman" w:cs="Times New Roman"/>
          <w:lang w:val="en-GB"/>
        </w:rPr>
      </w:pPr>
      <w:r w:rsidRPr="00C17EF1">
        <w:rPr>
          <w:rFonts w:ascii="Times New Roman" w:hAnsi="Times New Roman" w:cs="Times New Roman"/>
          <w:lang w:val="en-GB"/>
        </w:rPr>
        <w:t xml:space="preserve">Pisang </w:t>
      </w:r>
      <w:proofErr w:type="spellStart"/>
      <w:r w:rsidRPr="00C17EF1">
        <w:rPr>
          <w:rFonts w:ascii="Times New Roman" w:hAnsi="Times New Roman" w:cs="Times New Roman"/>
          <w:lang w:val="en-GB"/>
        </w:rPr>
        <w:t>awak</w:t>
      </w:r>
      <w:proofErr w:type="spellEnd"/>
      <w:r w:rsidR="00767FC1" w:rsidRPr="00C17EF1">
        <w:rPr>
          <w:rFonts w:ascii="Times New Roman" w:hAnsi="Times New Roman" w:cs="Times New Roman"/>
          <w:lang w:val="en-GB"/>
        </w:rPr>
        <w:t xml:space="preserve"> </w:t>
      </w:r>
      <w:r w:rsidR="00EC158F" w:rsidRPr="00C17EF1">
        <w:rPr>
          <w:rFonts w:ascii="Times New Roman" w:hAnsi="Times New Roman" w:cs="Times New Roman"/>
          <w:lang w:val="en-GB"/>
        </w:rPr>
        <w:t>bananas (</w:t>
      </w:r>
      <w:r w:rsidR="00EC158F" w:rsidRPr="00C17EF1">
        <w:rPr>
          <w:rFonts w:ascii="Times New Roman" w:hAnsi="Times New Roman" w:cs="Times New Roman"/>
          <w:i/>
          <w:iCs/>
          <w:lang w:val="en-GB"/>
        </w:rPr>
        <w:t>Musa</w:t>
      </w:r>
      <w:r w:rsidR="00EC158F" w:rsidRPr="00C17EF1">
        <w:rPr>
          <w:rFonts w:ascii="Times New Roman" w:hAnsi="Times New Roman" w:cs="Times New Roman"/>
          <w:lang w:val="en-GB"/>
        </w:rPr>
        <w:t xml:space="preserve"> ABB genotype), and cooking bananas (</w:t>
      </w:r>
      <w:r w:rsidR="00EC158F" w:rsidRPr="00C17EF1">
        <w:rPr>
          <w:rFonts w:ascii="Times New Roman" w:hAnsi="Times New Roman" w:cs="Times New Roman"/>
          <w:i/>
          <w:iCs/>
          <w:lang w:val="en-GB"/>
        </w:rPr>
        <w:t>Musa</w:t>
      </w:r>
      <w:r w:rsidR="000D0CE9" w:rsidRPr="00C17EF1">
        <w:rPr>
          <w:rFonts w:ascii="Times New Roman" w:hAnsi="Times New Roman" w:cs="Times New Roman"/>
          <w:lang w:val="en-GB"/>
        </w:rPr>
        <w:t xml:space="preserve"> AAA </w:t>
      </w:r>
      <w:r w:rsidR="00EC158F" w:rsidRPr="00C17EF1">
        <w:rPr>
          <w:rFonts w:ascii="Times New Roman" w:hAnsi="Times New Roman" w:cs="Times New Roman"/>
          <w:lang w:val="en-GB"/>
        </w:rPr>
        <w:t xml:space="preserve">genotype) </w:t>
      </w:r>
      <w:r w:rsidR="00492853" w:rsidRPr="00C17EF1">
        <w:rPr>
          <w:rFonts w:ascii="Times New Roman" w:hAnsi="Times New Roman" w:cs="Times New Roman"/>
          <w:lang w:val="en-GB"/>
        </w:rPr>
        <w:t>were purchased at the local market in Dar es Salaam</w:t>
      </w:r>
      <w:r w:rsidR="00632D82" w:rsidRPr="00C17EF1">
        <w:rPr>
          <w:rFonts w:ascii="Times New Roman" w:hAnsi="Times New Roman" w:cs="Times New Roman"/>
          <w:lang w:val="en-GB"/>
        </w:rPr>
        <w:t xml:space="preserve"> city</w:t>
      </w:r>
      <w:r w:rsidR="00492853" w:rsidRPr="00C17EF1">
        <w:rPr>
          <w:rFonts w:ascii="Times New Roman" w:hAnsi="Times New Roman" w:cs="Times New Roman"/>
          <w:lang w:val="en-GB"/>
        </w:rPr>
        <w:t xml:space="preserve">, Tanzania. </w:t>
      </w:r>
      <w:r w:rsidR="00632D82" w:rsidRPr="00C17EF1">
        <w:rPr>
          <w:rFonts w:ascii="Times New Roman" w:hAnsi="Times New Roman" w:cs="Times New Roman"/>
          <w:lang w:val="en-GB"/>
        </w:rPr>
        <w:t xml:space="preserve">The bananas were then transported to </w:t>
      </w:r>
      <w:r w:rsidR="00014658" w:rsidRPr="00C17EF1">
        <w:rPr>
          <w:rFonts w:ascii="Times New Roman" w:hAnsi="Times New Roman" w:cs="Times New Roman"/>
          <w:lang w:val="en-GB"/>
        </w:rPr>
        <w:t xml:space="preserve">the Food Laboratory </w:t>
      </w:r>
      <w:r w:rsidR="00632D82" w:rsidRPr="00C17EF1">
        <w:rPr>
          <w:rFonts w:ascii="Times New Roman" w:hAnsi="Times New Roman" w:cs="Times New Roman"/>
          <w:lang w:val="en-GB"/>
        </w:rPr>
        <w:t xml:space="preserve">at the </w:t>
      </w:r>
      <w:r w:rsidR="00D86F19" w:rsidRPr="00C17EF1">
        <w:rPr>
          <w:rFonts w:ascii="Times New Roman" w:hAnsi="Times New Roman" w:cs="Times New Roman"/>
          <w:lang w:val="en-GB"/>
        </w:rPr>
        <w:t xml:space="preserve">Department </w:t>
      </w:r>
      <w:r w:rsidR="00014658" w:rsidRPr="00C17EF1">
        <w:rPr>
          <w:rFonts w:ascii="Times New Roman" w:hAnsi="Times New Roman" w:cs="Times New Roman"/>
          <w:lang w:val="en-GB"/>
        </w:rPr>
        <w:t xml:space="preserve">of Chemical and Mining Engineering, </w:t>
      </w:r>
      <w:r w:rsidR="00FE3BBE" w:rsidRPr="00C17EF1">
        <w:rPr>
          <w:rFonts w:ascii="Times New Roman" w:hAnsi="Times New Roman" w:cs="Times New Roman"/>
          <w:lang w:val="en-GB"/>
        </w:rPr>
        <w:t>University of Dar es Salaam</w:t>
      </w:r>
      <w:r w:rsidR="00F322E0" w:rsidRPr="00C17EF1">
        <w:rPr>
          <w:rFonts w:ascii="Times New Roman" w:hAnsi="Times New Roman" w:cs="Times New Roman"/>
          <w:lang w:val="en-GB"/>
        </w:rPr>
        <w:t xml:space="preserve"> and stored </w:t>
      </w:r>
      <w:r w:rsidR="00F322E0" w:rsidRPr="00F00871">
        <w:rPr>
          <w:rFonts w:ascii="Times New Roman" w:hAnsi="Times New Roman" w:cs="Times New Roman"/>
          <w:lang w:val="en-GB"/>
        </w:rPr>
        <w:t xml:space="preserve">at </w:t>
      </w:r>
      <w:r w:rsidR="00915CA1" w:rsidRPr="00915CA1">
        <w:rPr>
          <w:rFonts w:ascii="Times New Roman" w:eastAsia="Calibri" w:hAnsi="Times New Roman" w:cs="Times New Roman"/>
        </w:rPr>
        <w:t>28</w:t>
      </w:r>
      <w:r w:rsidR="00915CA1">
        <w:rPr>
          <w:rFonts w:ascii="Times New Roman" w:eastAsia="Calibri" w:hAnsi="Times New Roman" w:cs="Times New Roman"/>
        </w:rPr>
        <w:t xml:space="preserve"> </w:t>
      </w:r>
      <w:r w:rsidR="00915CA1" w:rsidRPr="00915CA1">
        <w:rPr>
          <w:rFonts w:ascii="Times New Roman" w:eastAsia="Calibri" w:hAnsi="Times New Roman" w:cs="Times New Roman"/>
        </w:rPr>
        <w:t>-</w:t>
      </w:r>
      <w:r w:rsidR="00915CA1">
        <w:rPr>
          <w:rFonts w:ascii="Times New Roman" w:eastAsia="Calibri" w:hAnsi="Times New Roman" w:cs="Times New Roman"/>
        </w:rPr>
        <w:t xml:space="preserve"> </w:t>
      </w:r>
      <w:r w:rsidR="00915CA1" w:rsidRPr="00915CA1">
        <w:rPr>
          <w:rFonts w:ascii="Times New Roman" w:eastAsia="Calibri" w:hAnsi="Times New Roman" w:cs="Times New Roman"/>
        </w:rPr>
        <w:t>32°C</w:t>
      </w:r>
      <w:r w:rsidR="00F322E0" w:rsidRPr="00F00871">
        <w:rPr>
          <w:rFonts w:ascii="Times New Roman" w:hAnsi="Times New Roman" w:cs="Times New Roman"/>
          <w:lang w:val="en-GB"/>
        </w:rPr>
        <w:t xml:space="preserve"> for </w:t>
      </w:r>
      <w:r w:rsidR="006949F1" w:rsidRPr="00F00871">
        <w:rPr>
          <w:rFonts w:ascii="Times New Roman" w:hAnsi="Times New Roman" w:cs="Times New Roman"/>
          <w:lang w:val="en-GB"/>
        </w:rPr>
        <w:t xml:space="preserve">5 </w:t>
      </w:r>
      <w:r w:rsidR="00F322E0" w:rsidRPr="00F00871">
        <w:rPr>
          <w:rFonts w:ascii="Times New Roman" w:hAnsi="Times New Roman" w:cs="Times New Roman"/>
          <w:lang w:val="en-GB"/>
        </w:rPr>
        <w:t>days</w:t>
      </w:r>
      <w:r w:rsidR="00632D82" w:rsidRPr="00C17EF1">
        <w:rPr>
          <w:rFonts w:ascii="Times New Roman" w:hAnsi="Times New Roman" w:cs="Times New Roman"/>
          <w:lang w:val="en-GB"/>
        </w:rPr>
        <w:t>.</w:t>
      </w:r>
      <w:r w:rsidR="00FE3BBE" w:rsidRPr="00C17EF1">
        <w:rPr>
          <w:rFonts w:ascii="Times New Roman" w:hAnsi="Times New Roman" w:cs="Times New Roman"/>
          <w:lang w:val="en-GB"/>
        </w:rPr>
        <w:t xml:space="preserve"> </w:t>
      </w:r>
      <w:r w:rsidR="002C66A1" w:rsidRPr="00C17EF1">
        <w:rPr>
          <w:rFonts w:ascii="Times New Roman" w:hAnsi="Times New Roman" w:cs="Times New Roman"/>
          <w:lang w:val="en-GB"/>
        </w:rPr>
        <w:t xml:space="preserve">The ripening </w:t>
      </w:r>
      <w:r w:rsidR="00B2070B" w:rsidRPr="00C17EF1">
        <w:rPr>
          <w:rFonts w:ascii="Times New Roman" w:hAnsi="Times New Roman" w:cs="Times New Roman"/>
          <w:lang w:val="en-GB"/>
        </w:rPr>
        <w:t xml:space="preserve">process </w:t>
      </w:r>
      <w:r w:rsidR="002C66A1" w:rsidRPr="00C17EF1">
        <w:rPr>
          <w:rFonts w:ascii="Times New Roman" w:hAnsi="Times New Roman" w:cs="Times New Roman"/>
          <w:lang w:val="en-GB"/>
        </w:rPr>
        <w:t xml:space="preserve">was </w:t>
      </w:r>
      <w:r w:rsidR="00651917" w:rsidRPr="00C17EF1">
        <w:rPr>
          <w:rFonts w:ascii="Times New Roman" w:hAnsi="Times New Roman" w:cs="Times New Roman"/>
          <w:lang w:val="en-GB"/>
        </w:rPr>
        <w:t>assessed</w:t>
      </w:r>
      <w:r w:rsidR="00B2070B" w:rsidRPr="00C17EF1">
        <w:rPr>
          <w:rFonts w:ascii="Times New Roman" w:hAnsi="Times New Roman" w:cs="Times New Roman"/>
          <w:lang w:val="en-GB"/>
        </w:rPr>
        <w:t xml:space="preserve"> following </w:t>
      </w:r>
      <w:r w:rsidR="00651917" w:rsidRPr="00C17EF1">
        <w:rPr>
          <w:rFonts w:ascii="Times New Roman" w:hAnsi="Times New Roman" w:cs="Times New Roman"/>
          <w:lang w:val="en-GB"/>
        </w:rPr>
        <w:t xml:space="preserve">a </w:t>
      </w:r>
      <w:r w:rsidR="00014658" w:rsidRPr="00C17EF1">
        <w:rPr>
          <w:rFonts w:ascii="Times New Roman" w:hAnsi="Times New Roman" w:cs="Times New Roman"/>
          <w:lang w:val="en-GB"/>
        </w:rPr>
        <w:t>colour</w:t>
      </w:r>
      <w:r w:rsidR="00651917" w:rsidRPr="00C17EF1">
        <w:rPr>
          <w:rFonts w:ascii="Times New Roman" w:hAnsi="Times New Roman" w:cs="Times New Roman"/>
          <w:lang w:val="en-GB"/>
        </w:rPr>
        <w:t xml:space="preserve"> </w:t>
      </w:r>
      <w:r w:rsidR="000224A9" w:rsidRPr="00C17EF1">
        <w:rPr>
          <w:rFonts w:ascii="Times New Roman" w:hAnsi="Times New Roman" w:cs="Times New Roman"/>
          <w:lang w:val="en-GB"/>
        </w:rPr>
        <w:t>chart</w:t>
      </w:r>
      <w:r w:rsidR="00B2070B" w:rsidRPr="00C17EF1">
        <w:rPr>
          <w:rFonts w:ascii="Times New Roman" w:hAnsi="Times New Roman" w:cs="Times New Roman"/>
          <w:lang w:val="en-GB"/>
        </w:rPr>
        <w:t xml:space="preserve"> </w:t>
      </w:r>
      <w:r w:rsidR="007F2FD7">
        <w:rPr>
          <w:rFonts w:ascii="Times New Roman" w:hAnsi="Times New Roman" w:cs="Times New Roman"/>
          <w:lang w:val="en-GB"/>
        </w:rPr>
        <w:t>(</w:t>
      </w:r>
      <w:r w:rsidR="002C66A1" w:rsidRPr="00C17EF1">
        <w:rPr>
          <w:rFonts w:ascii="Times New Roman" w:hAnsi="Times New Roman" w:cs="Times New Roman"/>
          <w:lang w:val="en-GB"/>
        </w:rPr>
        <w:t>Fig.1.</w:t>
      </w:r>
      <w:r w:rsidR="007F2FD7">
        <w:rPr>
          <w:rFonts w:ascii="Times New Roman" w:hAnsi="Times New Roman" w:cs="Times New Roman"/>
          <w:lang w:val="en-GB"/>
        </w:rPr>
        <w:t>)</w:t>
      </w:r>
    </w:p>
    <w:p w14:paraId="5D085A98" w14:textId="599CC5B6" w:rsidR="004C209E" w:rsidRPr="00C17EF1" w:rsidRDefault="00AC087B" w:rsidP="004C209E">
      <w:pPr>
        <w:spacing w:line="480" w:lineRule="auto"/>
        <w:ind w:left="-850" w:right="-850"/>
        <w:jc w:val="both"/>
        <w:rPr>
          <w:rFonts w:ascii="Times New Roman" w:hAnsi="Times New Roman" w:cs="Times New Roman"/>
          <w:lang w:val="en-GB"/>
        </w:rPr>
      </w:pPr>
      <w:r w:rsidRPr="002E0F06">
        <w:rPr>
          <w:rFonts w:ascii="Times New Roman" w:hAnsi="Times New Roman" w:cs="Times New Roman"/>
          <w:noProof/>
        </w:rPr>
        <w:drawing>
          <wp:inline distT="0" distB="0" distL="0" distR="0" wp14:anchorId="6A658870" wp14:editId="3D113EA3">
            <wp:extent cx="4361815" cy="2352675"/>
            <wp:effectExtent l="0" t="0" r="63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1815" cy="2352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48873BA" w14:textId="6F5B2F6F" w:rsidR="00F808E1" w:rsidRPr="00C17EF1" w:rsidRDefault="00767FC1" w:rsidP="004C209E">
      <w:pPr>
        <w:spacing w:line="480" w:lineRule="auto"/>
        <w:ind w:left="-850" w:right="-850"/>
        <w:jc w:val="both"/>
        <w:rPr>
          <w:rFonts w:ascii="Times New Roman" w:hAnsi="Times New Roman" w:cs="Times New Roman"/>
          <w:lang w:val="en-GB"/>
        </w:rPr>
      </w:pPr>
      <w:r w:rsidRPr="00C17EF1">
        <w:rPr>
          <w:rFonts w:ascii="Times New Roman" w:hAnsi="Times New Roman" w:cs="Times New Roman"/>
          <w:b/>
          <w:bCs/>
          <w:lang w:val="en-GB"/>
        </w:rPr>
        <w:t>Figure 1.</w:t>
      </w:r>
      <w:r w:rsidRPr="00C17EF1">
        <w:rPr>
          <w:rFonts w:ascii="Times New Roman" w:hAnsi="Times New Roman" w:cs="Times New Roman"/>
          <w:lang w:val="en-GB"/>
        </w:rPr>
        <w:t xml:space="preserve"> </w:t>
      </w:r>
      <w:r w:rsidR="00C17EF1" w:rsidRPr="00C17EF1">
        <w:rPr>
          <w:rFonts w:ascii="Times New Roman" w:hAnsi="Times New Roman" w:cs="Times New Roman"/>
          <w:lang w:val="en-GB"/>
        </w:rPr>
        <w:t xml:space="preserve">Categorization of different stages of ripeness in banana using a </w:t>
      </w:r>
      <w:r w:rsidR="00136D5B" w:rsidRPr="00C17EF1">
        <w:rPr>
          <w:rFonts w:ascii="Times New Roman" w:hAnsi="Times New Roman" w:cs="Times New Roman"/>
          <w:lang w:val="en-GB"/>
        </w:rPr>
        <w:t>col</w:t>
      </w:r>
      <w:r w:rsidR="00136D5B">
        <w:rPr>
          <w:rFonts w:ascii="Times New Roman" w:hAnsi="Times New Roman" w:cs="Times New Roman"/>
          <w:lang w:val="en-GB"/>
        </w:rPr>
        <w:t>o</w:t>
      </w:r>
      <w:r w:rsidR="00136D5B" w:rsidRPr="00C17EF1">
        <w:rPr>
          <w:rFonts w:ascii="Times New Roman" w:hAnsi="Times New Roman" w:cs="Times New Roman"/>
          <w:lang w:val="en-GB"/>
        </w:rPr>
        <w:t>ur</w:t>
      </w:r>
      <w:r w:rsidR="00C17EF1" w:rsidRPr="00C17EF1">
        <w:rPr>
          <w:rFonts w:ascii="Times New Roman" w:hAnsi="Times New Roman" w:cs="Times New Roman"/>
          <w:lang w:val="en-GB"/>
        </w:rPr>
        <w:t xml:space="preserve"> index </w:t>
      </w:r>
      <w:r w:rsidR="00210A79" w:rsidRPr="00C17EF1">
        <w:rPr>
          <w:rFonts w:ascii="Times New Roman" w:hAnsi="Times New Roman" w:cs="Times New Roman"/>
          <w:lang w:val="en-GB"/>
        </w:rPr>
        <w:t>(</w:t>
      </w:r>
      <w:r w:rsidR="00412AEB" w:rsidRPr="00C17EF1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Sankhe, 2015)</w:t>
      </w:r>
      <w:r w:rsidR="007F2FD7">
        <w:rPr>
          <w:rFonts w:ascii="Times New Roman" w:hAnsi="Times New Roman" w:cs="Times New Roman"/>
          <w:color w:val="222222"/>
          <w:shd w:val="clear" w:color="auto" w:fill="FFFFFF"/>
          <w:lang w:val="en-GB"/>
        </w:rPr>
        <w:t>.</w:t>
      </w:r>
    </w:p>
    <w:p w14:paraId="3D4D2EFB" w14:textId="77777777" w:rsidR="00753070" w:rsidRPr="00C17EF1" w:rsidRDefault="00767FC1" w:rsidP="00DE1A71">
      <w:pPr>
        <w:spacing w:line="480" w:lineRule="auto"/>
        <w:ind w:left="-850" w:right="-850"/>
        <w:rPr>
          <w:rFonts w:ascii="Times New Roman" w:eastAsia="Times New Roman" w:hAnsi="Times New Roman" w:cs="Times New Roman"/>
          <w:b/>
          <w:lang w:val="en-GB"/>
        </w:rPr>
      </w:pPr>
      <w:r w:rsidRPr="00C17EF1">
        <w:rPr>
          <w:rFonts w:ascii="Times New Roman" w:eastAsia="Times New Roman" w:hAnsi="Times New Roman" w:cs="Times New Roman"/>
          <w:b/>
          <w:lang w:val="en-GB"/>
        </w:rPr>
        <w:t xml:space="preserve">2.2 Reagents </w:t>
      </w:r>
    </w:p>
    <w:p w14:paraId="55102B4C" w14:textId="3F8FD105" w:rsidR="00753070" w:rsidRPr="00C17EF1" w:rsidRDefault="00767FC1" w:rsidP="003D0F14">
      <w:pPr>
        <w:spacing w:line="480" w:lineRule="auto"/>
        <w:ind w:left="-850" w:right="-850"/>
        <w:rPr>
          <w:rFonts w:ascii="Times New Roman" w:eastAsia="Times New Roman" w:hAnsi="Times New Roman" w:cs="Times New Roman"/>
          <w:bCs/>
          <w:lang w:val="en-GB"/>
        </w:rPr>
      </w:pPr>
      <w:r w:rsidRPr="00C17EF1">
        <w:rPr>
          <w:rFonts w:ascii="Times New Roman" w:eastAsia="Times New Roman" w:hAnsi="Times New Roman" w:cs="Times New Roman"/>
          <w:bCs/>
          <w:lang w:val="en-GB"/>
        </w:rPr>
        <w:t xml:space="preserve">Pectinase </w:t>
      </w:r>
      <w:r w:rsidR="00143CA7" w:rsidRPr="00C17EF1">
        <w:rPr>
          <w:rFonts w:ascii="Times New Roman" w:eastAsia="Times New Roman" w:hAnsi="Times New Roman" w:cs="Times New Roman"/>
          <w:bCs/>
          <w:lang w:val="en-GB"/>
        </w:rPr>
        <w:t>(EC</w:t>
      </w:r>
      <w:r w:rsidR="00D51414" w:rsidRPr="00C17EF1">
        <w:rPr>
          <w:rFonts w:ascii="Times New Roman" w:eastAsia="Times New Roman" w:hAnsi="Times New Roman" w:cs="Times New Roman"/>
          <w:bCs/>
          <w:lang w:val="en-GB"/>
        </w:rPr>
        <w:t xml:space="preserve"> 3.2.1.15</w:t>
      </w:r>
      <w:r w:rsidR="00143CA7" w:rsidRPr="00C17EF1">
        <w:rPr>
          <w:rFonts w:ascii="Times New Roman" w:eastAsia="Times New Roman" w:hAnsi="Times New Roman" w:cs="Times New Roman"/>
          <w:bCs/>
          <w:lang w:val="en-GB"/>
        </w:rPr>
        <w:t xml:space="preserve">) from </w:t>
      </w:r>
      <w:r w:rsidR="00143CA7" w:rsidRPr="00C17EF1">
        <w:rPr>
          <w:rFonts w:ascii="Times New Roman" w:eastAsia="Times New Roman" w:hAnsi="Times New Roman" w:cs="Times New Roman"/>
          <w:bCs/>
          <w:i/>
          <w:iCs/>
          <w:lang w:val="en-GB"/>
        </w:rPr>
        <w:t xml:space="preserve">Aspergillus </w:t>
      </w:r>
      <w:proofErr w:type="spellStart"/>
      <w:r w:rsidR="00143CA7" w:rsidRPr="00C17EF1">
        <w:rPr>
          <w:rFonts w:ascii="Times New Roman" w:eastAsia="Times New Roman" w:hAnsi="Times New Roman" w:cs="Times New Roman"/>
          <w:bCs/>
          <w:i/>
          <w:iCs/>
          <w:lang w:val="en-GB"/>
        </w:rPr>
        <w:t>niger</w:t>
      </w:r>
      <w:proofErr w:type="spellEnd"/>
      <w:r w:rsidR="00143CA7" w:rsidRPr="00C17EF1">
        <w:rPr>
          <w:rFonts w:ascii="Times New Roman" w:eastAsia="Times New Roman" w:hAnsi="Times New Roman" w:cs="Times New Roman"/>
          <w:bCs/>
          <w:lang w:val="en-GB"/>
        </w:rPr>
        <w:t xml:space="preserve"> with an </w:t>
      </w:r>
      <w:r w:rsidR="007F2FD7">
        <w:rPr>
          <w:rFonts w:ascii="Times New Roman" w:eastAsia="Times New Roman" w:hAnsi="Times New Roman" w:cs="Times New Roman"/>
          <w:bCs/>
          <w:lang w:val="en-GB"/>
        </w:rPr>
        <w:t xml:space="preserve">enzymatic </w:t>
      </w:r>
      <w:r w:rsidR="00143CA7" w:rsidRPr="00C17EF1">
        <w:rPr>
          <w:rFonts w:ascii="Times New Roman" w:eastAsia="Times New Roman" w:hAnsi="Times New Roman" w:cs="Times New Roman"/>
          <w:bCs/>
          <w:lang w:val="en-GB"/>
        </w:rPr>
        <w:t>activity</w:t>
      </w:r>
      <w:r w:rsidR="007550C0" w:rsidRPr="00C17EF1">
        <w:rPr>
          <w:rFonts w:ascii="Times New Roman" w:eastAsia="Times New Roman" w:hAnsi="Times New Roman" w:cs="Times New Roman"/>
          <w:bCs/>
          <w:lang w:val="en-GB"/>
        </w:rPr>
        <w:t xml:space="preserve"> 1.06 U per mg</w:t>
      </w:r>
      <w:r w:rsidRPr="00C17EF1">
        <w:rPr>
          <w:rFonts w:ascii="Times New Roman" w:eastAsia="Times New Roman" w:hAnsi="Times New Roman" w:cs="Times New Roman"/>
          <w:bCs/>
          <w:lang w:val="en-GB"/>
        </w:rPr>
        <w:t xml:space="preserve"> </w:t>
      </w:r>
      <w:r w:rsidR="00CD6DAA" w:rsidRPr="00C17EF1">
        <w:rPr>
          <w:rFonts w:ascii="Times New Roman" w:eastAsia="Times New Roman" w:hAnsi="Times New Roman" w:cs="Times New Roman"/>
          <w:bCs/>
          <w:lang w:val="en-GB"/>
        </w:rPr>
        <w:t xml:space="preserve">and </w:t>
      </w:r>
      <w:r w:rsidRPr="00C17EF1">
        <w:rPr>
          <w:rFonts w:ascii="Times New Roman" w:eastAsia="Times New Roman" w:hAnsi="Times New Roman" w:cs="Times New Roman"/>
          <w:bCs/>
          <w:lang w:val="en-GB"/>
        </w:rPr>
        <w:t>aqueous bentonite powder</w:t>
      </w:r>
      <w:r w:rsidRPr="00C17EF1">
        <w:rPr>
          <w:rFonts w:ascii="Times New Roman" w:hAnsi="Times New Roman" w:cs="Times New Roman"/>
          <w:lang w:val="en-GB"/>
        </w:rPr>
        <w:t xml:space="preserve"> </w:t>
      </w:r>
      <w:r w:rsidRPr="00C17EF1">
        <w:rPr>
          <w:rFonts w:ascii="Times New Roman" w:eastAsia="Times New Roman" w:hAnsi="Times New Roman" w:cs="Times New Roman"/>
          <w:bCs/>
          <w:lang w:val="en-GB"/>
        </w:rPr>
        <w:t>w</w:t>
      </w:r>
      <w:r w:rsidR="00EB4343" w:rsidRPr="00C17EF1">
        <w:rPr>
          <w:rFonts w:ascii="Times New Roman" w:eastAsia="Times New Roman" w:hAnsi="Times New Roman" w:cs="Times New Roman"/>
          <w:bCs/>
          <w:lang w:val="en-GB"/>
        </w:rPr>
        <w:t>ere</w:t>
      </w:r>
      <w:r w:rsidRPr="00C17EF1">
        <w:rPr>
          <w:rFonts w:ascii="Times New Roman" w:eastAsia="Times New Roman" w:hAnsi="Times New Roman" w:cs="Times New Roman"/>
          <w:bCs/>
          <w:lang w:val="en-GB"/>
        </w:rPr>
        <w:t xml:space="preserve"> purchased</w:t>
      </w:r>
      <w:r w:rsidRPr="00C17EF1">
        <w:rPr>
          <w:rFonts w:ascii="Times New Roman" w:hAnsi="Times New Roman" w:cs="Times New Roman"/>
          <w:lang w:val="en-GB"/>
        </w:rPr>
        <w:t xml:space="preserve"> </w:t>
      </w:r>
      <w:r w:rsidRPr="00C17EF1">
        <w:rPr>
          <w:rFonts w:ascii="Times New Roman" w:eastAsia="Times New Roman" w:hAnsi="Times New Roman" w:cs="Times New Roman"/>
          <w:bCs/>
          <w:lang w:val="en-GB"/>
        </w:rPr>
        <w:t>from Sigma Aldrich</w:t>
      </w:r>
      <w:r w:rsidR="00D93F2B" w:rsidRPr="00C17EF1">
        <w:rPr>
          <w:rFonts w:ascii="Times New Roman" w:eastAsia="Times New Roman" w:hAnsi="Times New Roman" w:cs="Times New Roman"/>
          <w:bCs/>
          <w:lang w:val="en-GB"/>
        </w:rPr>
        <w:t xml:space="preserve">, </w:t>
      </w:r>
      <w:r w:rsidRPr="00C17EF1">
        <w:rPr>
          <w:rFonts w:ascii="Times New Roman" w:eastAsia="Times New Roman" w:hAnsi="Times New Roman" w:cs="Times New Roman"/>
          <w:bCs/>
          <w:lang w:val="en-GB"/>
        </w:rPr>
        <w:t>USA.</w:t>
      </w:r>
    </w:p>
    <w:p w14:paraId="6859F3D3" w14:textId="77777777" w:rsidR="000408C7" w:rsidRPr="00C17EF1" w:rsidRDefault="00767FC1" w:rsidP="006C6931">
      <w:pPr>
        <w:spacing w:line="480" w:lineRule="auto"/>
        <w:ind w:left="-850" w:right="-850"/>
        <w:jc w:val="both"/>
        <w:rPr>
          <w:rFonts w:ascii="Times New Roman" w:eastAsia="Times New Roman" w:hAnsi="Times New Roman" w:cs="Times New Roman"/>
          <w:b/>
          <w:lang w:val="en-GB"/>
        </w:rPr>
      </w:pPr>
      <w:r w:rsidRPr="00C17EF1">
        <w:rPr>
          <w:rFonts w:ascii="Times New Roman" w:eastAsia="Times New Roman" w:hAnsi="Times New Roman" w:cs="Times New Roman"/>
          <w:b/>
          <w:lang w:val="en-GB"/>
        </w:rPr>
        <w:t>2.</w:t>
      </w:r>
      <w:r w:rsidR="00AE713F" w:rsidRPr="00C17EF1">
        <w:rPr>
          <w:rFonts w:ascii="Times New Roman" w:eastAsia="Times New Roman" w:hAnsi="Times New Roman" w:cs="Times New Roman"/>
          <w:b/>
          <w:lang w:val="en-GB"/>
        </w:rPr>
        <w:t>3</w:t>
      </w:r>
      <w:r w:rsidRPr="00C17EF1">
        <w:rPr>
          <w:rFonts w:ascii="Times New Roman" w:eastAsia="Times New Roman" w:hAnsi="Times New Roman" w:cs="Times New Roman"/>
          <w:b/>
          <w:lang w:val="en-GB"/>
        </w:rPr>
        <w:t xml:space="preserve"> </w:t>
      </w:r>
      <w:r w:rsidR="002D1116" w:rsidRPr="00C17EF1">
        <w:rPr>
          <w:rFonts w:ascii="Times New Roman" w:eastAsia="Times New Roman" w:hAnsi="Times New Roman" w:cs="Times New Roman"/>
          <w:b/>
          <w:lang w:val="en-GB"/>
        </w:rPr>
        <w:t>Methods</w:t>
      </w:r>
    </w:p>
    <w:p w14:paraId="5DEBD119" w14:textId="77777777" w:rsidR="002D1116" w:rsidRPr="00C17EF1" w:rsidRDefault="00767FC1" w:rsidP="007C4607">
      <w:pPr>
        <w:spacing w:line="480" w:lineRule="auto"/>
        <w:ind w:left="-850" w:right="-850"/>
        <w:jc w:val="both"/>
        <w:rPr>
          <w:rFonts w:ascii="Times New Roman" w:eastAsia="Times New Roman" w:hAnsi="Times New Roman" w:cs="Times New Roman"/>
          <w:b/>
          <w:lang w:val="en-GB"/>
        </w:rPr>
      </w:pPr>
      <w:r w:rsidRPr="00C17EF1">
        <w:rPr>
          <w:rFonts w:ascii="Times New Roman" w:eastAsia="Times New Roman" w:hAnsi="Times New Roman" w:cs="Times New Roman"/>
          <w:b/>
          <w:lang w:val="en-GB"/>
        </w:rPr>
        <w:t>2.</w:t>
      </w:r>
      <w:r w:rsidR="00AE713F" w:rsidRPr="00C17EF1">
        <w:rPr>
          <w:rFonts w:ascii="Times New Roman" w:eastAsia="Times New Roman" w:hAnsi="Times New Roman" w:cs="Times New Roman"/>
          <w:b/>
          <w:lang w:val="en-GB"/>
        </w:rPr>
        <w:t>3</w:t>
      </w:r>
      <w:r w:rsidRPr="00C17EF1">
        <w:rPr>
          <w:rFonts w:ascii="Times New Roman" w:eastAsia="Times New Roman" w:hAnsi="Times New Roman" w:cs="Times New Roman"/>
          <w:b/>
          <w:lang w:val="en-GB"/>
        </w:rPr>
        <w:t xml:space="preserve">.1 </w:t>
      </w:r>
      <w:r w:rsidR="00F21EE0" w:rsidRPr="00C17EF1">
        <w:rPr>
          <w:rFonts w:ascii="Times New Roman" w:eastAsia="Times New Roman" w:hAnsi="Times New Roman" w:cs="Times New Roman"/>
          <w:b/>
          <w:lang w:val="en-GB"/>
        </w:rPr>
        <w:t>Mechanical j</w:t>
      </w:r>
      <w:r w:rsidRPr="00C17EF1">
        <w:rPr>
          <w:rFonts w:ascii="Times New Roman" w:eastAsia="Times New Roman" w:hAnsi="Times New Roman" w:cs="Times New Roman"/>
          <w:b/>
          <w:lang w:val="en-GB"/>
        </w:rPr>
        <w:t>uice extraction</w:t>
      </w:r>
    </w:p>
    <w:p w14:paraId="6309872E" w14:textId="0738826C" w:rsidR="00850AD0" w:rsidRPr="00C17EF1" w:rsidRDefault="00767FC1" w:rsidP="00FE3BBE">
      <w:pPr>
        <w:spacing w:line="480" w:lineRule="auto"/>
        <w:ind w:left="-850" w:right="-850"/>
        <w:jc w:val="both"/>
        <w:rPr>
          <w:rFonts w:ascii="Times New Roman" w:eastAsia="Times New Roman" w:hAnsi="Times New Roman" w:cs="Times New Roman"/>
          <w:bCs/>
          <w:lang w:val="en-GB"/>
        </w:rPr>
      </w:pPr>
      <w:r w:rsidRPr="00C17EF1">
        <w:rPr>
          <w:rFonts w:ascii="Times New Roman" w:eastAsia="Times New Roman" w:hAnsi="Times New Roman" w:cs="Times New Roman"/>
          <w:bCs/>
          <w:lang w:val="en-GB"/>
        </w:rPr>
        <w:t xml:space="preserve">Banana </w:t>
      </w:r>
      <w:r w:rsidR="004444D6" w:rsidRPr="00C17EF1">
        <w:rPr>
          <w:rFonts w:ascii="Times New Roman" w:eastAsia="Times New Roman" w:hAnsi="Times New Roman" w:cs="Times New Roman"/>
          <w:bCs/>
          <w:lang w:val="en-GB"/>
        </w:rPr>
        <w:t xml:space="preserve">pulps </w:t>
      </w:r>
      <w:r w:rsidR="00E319F3" w:rsidRPr="00C17EF1">
        <w:rPr>
          <w:rFonts w:ascii="Times New Roman" w:eastAsia="Times New Roman" w:hAnsi="Times New Roman" w:cs="Times New Roman"/>
          <w:bCs/>
          <w:lang w:val="en-GB"/>
        </w:rPr>
        <w:t xml:space="preserve">of Pisang </w:t>
      </w:r>
      <w:proofErr w:type="spellStart"/>
      <w:r w:rsidR="00E319F3" w:rsidRPr="00C17EF1">
        <w:rPr>
          <w:rFonts w:ascii="Times New Roman" w:eastAsia="Times New Roman" w:hAnsi="Times New Roman" w:cs="Times New Roman"/>
          <w:bCs/>
          <w:lang w:val="en-GB"/>
        </w:rPr>
        <w:t>awak</w:t>
      </w:r>
      <w:proofErr w:type="spellEnd"/>
      <w:r w:rsidR="00E319F3" w:rsidRPr="00C17EF1">
        <w:rPr>
          <w:rFonts w:ascii="Times New Roman" w:eastAsia="Times New Roman" w:hAnsi="Times New Roman" w:cs="Times New Roman"/>
          <w:bCs/>
          <w:lang w:val="en-GB"/>
        </w:rPr>
        <w:t xml:space="preserve"> cultivar</w:t>
      </w:r>
      <w:r w:rsidR="00D93F2B" w:rsidRPr="00C17EF1">
        <w:rPr>
          <w:rFonts w:ascii="Times New Roman" w:eastAsia="Times New Roman" w:hAnsi="Times New Roman" w:cs="Times New Roman"/>
          <w:bCs/>
          <w:lang w:val="en-GB"/>
        </w:rPr>
        <w:t xml:space="preserve"> </w:t>
      </w:r>
      <w:r w:rsidR="0052681E">
        <w:rPr>
          <w:rFonts w:ascii="Times New Roman" w:eastAsia="Times New Roman" w:hAnsi="Times New Roman" w:cs="Times New Roman"/>
          <w:bCs/>
          <w:lang w:val="en-GB"/>
        </w:rPr>
        <w:t>(</w:t>
      </w:r>
      <w:r w:rsidR="00D93F2B" w:rsidRPr="00C17EF1">
        <w:rPr>
          <w:rFonts w:ascii="Times New Roman" w:eastAsia="Times New Roman" w:hAnsi="Times New Roman" w:cs="Times New Roman"/>
          <w:bCs/>
          <w:lang w:val="en-GB"/>
        </w:rPr>
        <w:t xml:space="preserve">about </w:t>
      </w:r>
      <w:r w:rsidR="00C91DB9" w:rsidRPr="00C17EF1">
        <w:rPr>
          <w:rFonts w:ascii="Times New Roman" w:eastAsia="Times New Roman" w:hAnsi="Times New Roman" w:cs="Times New Roman"/>
          <w:bCs/>
          <w:lang w:val="en-GB"/>
        </w:rPr>
        <w:t>800</w:t>
      </w:r>
      <w:r w:rsidR="00A90F2A" w:rsidRPr="00C17EF1">
        <w:rPr>
          <w:rFonts w:ascii="Times New Roman" w:eastAsia="Times New Roman" w:hAnsi="Times New Roman" w:cs="Times New Roman"/>
          <w:bCs/>
          <w:lang w:val="en-GB"/>
        </w:rPr>
        <w:t xml:space="preserve"> </w:t>
      </w:r>
      <w:r w:rsidR="00C91DB9" w:rsidRPr="00C17EF1">
        <w:rPr>
          <w:rFonts w:ascii="Times New Roman" w:eastAsia="Times New Roman" w:hAnsi="Times New Roman" w:cs="Times New Roman"/>
          <w:bCs/>
          <w:lang w:val="en-GB"/>
        </w:rPr>
        <w:t>g</w:t>
      </w:r>
      <w:r w:rsidR="0052681E">
        <w:rPr>
          <w:rFonts w:ascii="Times New Roman" w:eastAsia="Times New Roman" w:hAnsi="Times New Roman" w:cs="Times New Roman"/>
          <w:bCs/>
          <w:lang w:val="en-GB"/>
        </w:rPr>
        <w:t>)</w:t>
      </w:r>
      <w:r w:rsidR="00D93F2B" w:rsidRPr="00C17EF1">
        <w:rPr>
          <w:rFonts w:ascii="Times New Roman" w:eastAsia="Times New Roman" w:hAnsi="Times New Roman" w:cs="Times New Roman"/>
          <w:bCs/>
          <w:lang w:val="en-GB"/>
        </w:rPr>
        <w:t xml:space="preserve"> w</w:t>
      </w:r>
      <w:r w:rsidR="00FC03AB">
        <w:rPr>
          <w:rFonts w:ascii="Times New Roman" w:eastAsia="Times New Roman" w:hAnsi="Times New Roman" w:cs="Times New Roman"/>
          <w:bCs/>
          <w:lang w:val="en-GB"/>
        </w:rPr>
        <w:t>ere</w:t>
      </w:r>
      <w:r w:rsidR="00C91DB9" w:rsidRPr="00C17EF1">
        <w:rPr>
          <w:rFonts w:ascii="Times New Roman" w:eastAsia="Times New Roman" w:hAnsi="Times New Roman" w:cs="Times New Roman"/>
          <w:bCs/>
          <w:lang w:val="en-GB"/>
        </w:rPr>
        <w:t xml:space="preserve"> </w:t>
      </w:r>
      <w:r w:rsidRPr="00C17EF1">
        <w:rPr>
          <w:rFonts w:ascii="Times New Roman" w:eastAsia="Times New Roman" w:hAnsi="Times New Roman" w:cs="Times New Roman"/>
          <w:bCs/>
          <w:lang w:val="en-GB"/>
        </w:rPr>
        <w:t>obtained from stage five of ripening (</w:t>
      </w:r>
      <w:r w:rsidR="00D774CB" w:rsidRPr="00C17EF1">
        <w:rPr>
          <w:rFonts w:ascii="Times New Roman" w:eastAsia="Times New Roman" w:hAnsi="Times New Roman" w:cs="Times New Roman"/>
          <w:bCs/>
          <w:lang w:val="en-GB"/>
        </w:rPr>
        <w:t xml:space="preserve">Fig. </w:t>
      </w:r>
      <w:r w:rsidRPr="00C17EF1">
        <w:rPr>
          <w:rFonts w:ascii="Times New Roman" w:eastAsia="Times New Roman" w:hAnsi="Times New Roman" w:cs="Times New Roman"/>
          <w:bCs/>
          <w:lang w:val="en-GB"/>
        </w:rPr>
        <w:t xml:space="preserve">1) were </w:t>
      </w:r>
      <w:r w:rsidR="00FE3BBE" w:rsidRPr="00C17EF1">
        <w:rPr>
          <w:rFonts w:ascii="Times New Roman" w:eastAsia="Times New Roman" w:hAnsi="Times New Roman" w:cs="Times New Roman"/>
          <w:bCs/>
          <w:lang w:val="en-GB"/>
        </w:rPr>
        <w:t xml:space="preserve">peeled and </w:t>
      </w:r>
      <w:r w:rsidRPr="00C17EF1">
        <w:rPr>
          <w:rFonts w:ascii="Times New Roman" w:eastAsia="Times New Roman" w:hAnsi="Times New Roman" w:cs="Times New Roman"/>
          <w:bCs/>
          <w:lang w:val="en-GB"/>
        </w:rPr>
        <w:t xml:space="preserve">subjected to mechanical blending </w:t>
      </w:r>
      <w:r w:rsidR="00881338" w:rsidRPr="00C17EF1">
        <w:rPr>
          <w:rFonts w:ascii="Times New Roman" w:eastAsia="Times New Roman" w:hAnsi="Times New Roman" w:cs="Times New Roman"/>
          <w:bCs/>
          <w:lang w:val="en-GB"/>
        </w:rPr>
        <w:t>(</w:t>
      </w:r>
      <w:bookmarkStart w:id="1" w:name="_Hlk46133323"/>
      <w:proofErr w:type="spellStart"/>
      <w:r w:rsidR="00BE1554" w:rsidRPr="00C17EF1">
        <w:rPr>
          <w:rFonts w:ascii="Times New Roman" w:eastAsia="Times New Roman" w:hAnsi="Times New Roman" w:cs="Times New Roman"/>
          <w:bCs/>
          <w:lang w:val="en-GB"/>
        </w:rPr>
        <w:t>Blixer</w:t>
      </w:r>
      <w:proofErr w:type="spellEnd"/>
      <w:r w:rsidR="00BE1554" w:rsidRPr="00C17EF1">
        <w:rPr>
          <w:rFonts w:ascii="Times New Roman" w:eastAsia="Times New Roman" w:hAnsi="Times New Roman" w:cs="Times New Roman"/>
          <w:bCs/>
          <w:lang w:val="en-GB"/>
        </w:rPr>
        <w:t xml:space="preserve"> 4 V.V., </w:t>
      </w:r>
      <w:r w:rsidR="00881338" w:rsidRPr="00C17EF1">
        <w:rPr>
          <w:rFonts w:ascii="Times New Roman" w:eastAsia="Times New Roman" w:hAnsi="Times New Roman" w:cs="Times New Roman"/>
          <w:bCs/>
          <w:lang w:val="en-GB"/>
        </w:rPr>
        <w:t xml:space="preserve">Robot Coupe, </w:t>
      </w:r>
      <w:r w:rsidR="00564DB8" w:rsidRPr="00C17EF1">
        <w:rPr>
          <w:rFonts w:ascii="Times New Roman" w:eastAsia="Times New Roman" w:hAnsi="Times New Roman" w:cs="Times New Roman"/>
          <w:bCs/>
          <w:lang w:val="en-GB"/>
        </w:rPr>
        <w:t>France</w:t>
      </w:r>
      <w:bookmarkEnd w:id="1"/>
      <w:r w:rsidR="00881338" w:rsidRPr="00C17EF1">
        <w:rPr>
          <w:rFonts w:ascii="Times New Roman" w:eastAsia="Times New Roman" w:hAnsi="Times New Roman" w:cs="Times New Roman"/>
          <w:bCs/>
          <w:lang w:val="en-GB"/>
        </w:rPr>
        <w:t xml:space="preserve">) </w:t>
      </w:r>
      <w:r w:rsidRPr="00C17EF1">
        <w:rPr>
          <w:rFonts w:ascii="Times New Roman" w:eastAsia="Times New Roman" w:hAnsi="Times New Roman" w:cs="Times New Roman"/>
          <w:bCs/>
          <w:lang w:val="en-GB"/>
        </w:rPr>
        <w:t xml:space="preserve">at a speed of </w:t>
      </w:r>
      <w:r w:rsidR="00F479D6" w:rsidRPr="00C17EF1">
        <w:rPr>
          <w:rFonts w:ascii="Times New Roman" w:eastAsia="Times New Roman" w:hAnsi="Times New Roman" w:cs="Times New Roman"/>
          <w:bCs/>
          <w:lang w:val="en-GB"/>
        </w:rPr>
        <w:t xml:space="preserve">2500 </w:t>
      </w:r>
      <w:r w:rsidRPr="00C17EF1">
        <w:rPr>
          <w:rFonts w:ascii="Times New Roman" w:eastAsia="Times New Roman" w:hAnsi="Times New Roman" w:cs="Times New Roman"/>
          <w:bCs/>
          <w:lang w:val="en-GB"/>
        </w:rPr>
        <w:t xml:space="preserve">rpm </w:t>
      </w:r>
      <w:r w:rsidR="00391F7E" w:rsidRPr="00C17EF1">
        <w:rPr>
          <w:rFonts w:ascii="Times New Roman" w:eastAsia="Times New Roman" w:hAnsi="Times New Roman" w:cs="Times New Roman"/>
          <w:bCs/>
          <w:lang w:val="en-GB"/>
        </w:rPr>
        <w:t xml:space="preserve">for </w:t>
      </w:r>
      <w:r w:rsidR="0007228B" w:rsidRPr="00C17EF1">
        <w:rPr>
          <w:rFonts w:ascii="Times New Roman" w:eastAsia="Times New Roman" w:hAnsi="Times New Roman" w:cs="Times New Roman"/>
          <w:bCs/>
          <w:lang w:val="en-GB"/>
        </w:rPr>
        <w:t>1</w:t>
      </w:r>
      <w:r w:rsidR="00B47C09" w:rsidRPr="00C17EF1">
        <w:rPr>
          <w:rFonts w:ascii="Times New Roman" w:eastAsia="Times New Roman" w:hAnsi="Times New Roman" w:cs="Times New Roman"/>
          <w:bCs/>
          <w:lang w:val="en-GB"/>
        </w:rPr>
        <w:t>80</w:t>
      </w:r>
      <w:r w:rsidR="00A90F2A" w:rsidRPr="00C17EF1">
        <w:rPr>
          <w:rFonts w:ascii="Times New Roman" w:eastAsia="Times New Roman" w:hAnsi="Times New Roman" w:cs="Times New Roman"/>
          <w:bCs/>
          <w:lang w:val="en-GB"/>
        </w:rPr>
        <w:t xml:space="preserve"> </w:t>
      </w:r>
      <w:r w:rsidRPr="00C17EF1">
        <w:rPr>
          <w:rFonts w:ascii="Times New Roman" w:eastAsia="Times New Roman" w:hAnsi="Times New Roman" w:cs="Times New Roman"/>
          <w:bCs/>
          <w:lang w:val="en-GB"/>
        </w:rPr>
        <w:t>s</w:t>
      </w:r>
      <w:r w:rsidR="00092D61" w:rsidRPr="00C17EF1">
        <w:rPr>
          <w:rFonts w:ascii="Times New Roman" w:eastAsia="Times New Roman" w:hAnsi="Times New Roman" w:cs="Times New Roman"/>
          <w:bCs/>
          <w:lang w:val="en-GB"/>
        </w:rPr>
        <w:t xml:space="preserve"> (until </w:t>
      </w:r>
      <w:r w:rsidR="00FC03AB">
        <w:rPr>
          <w:rFonts w:ascii="Times New Roman" w:eastAsia="Times New Roman" w:hAnsi="Times New Roman" w:cs="Times New Roman"/>
          <w:bCs/>
          <w:lang w:val="en-GB"/>
        </w:rPr>
        <w:t xml:space="preserve">the </w:t>
      </w:r>
      <w:r w:rsidR="00092D61" w:rsidRPr="00C17EF1">
        <w:rPr>
          <w:rFonts w:ascii="Times New Roman" w:eastAsia="Times New Roman" w:hAnsi="Times New Roman" w:cs="Times New Roman"/>
          <w:bCs/>
          <w:lang w:val="en-GB"/>
        </w:rPr>
        <w:t>juice was released)</w:t>
      </w:r>
      <w:r w:rsidRPr="00C17EF1">
        <w:rPr>
          <w:rFonts w:ascii="Times New Roman" w:eastAsia="Times New Roman" w:hAnsi="Times New Roman" w:cs="Times New Roman"/>
          <w:bCs/>
          <w:lang w:val="en-GB"/>
        </w:rPr>
        <w:t xml:space="preserve">. Subsequently, pulp samples were collected at three different </w:t>
      </w:r>
      <w:r w:rsidR="00FC4815" w:rsidRPr="00C17EF1">
        <w:rPr>
          <w:rFonts w:ascii="Times New Roman" w:eastAsia="Times New Roman" w:hAnsi="Times New Roman" w:cs="Times New Roman"/>
          <w:bCs/>
          <w:lang w:val="en-GB"/>
        </w:rPr>
        <w:t xml:space="preserve">time </w:t>
      </w:r>
      <w:r w:rsidR="00207C26" w:rsidRPr="00C17EF1">
        <w:rPr>
          <w:rFonts w:ascii="Times New Roman" w:eastAsia="Times New Roman" w:hAnsi="Times New Roman" w:cs="Times New Roman"/>
          <w:bCs/>
          <w:lang w:val="en-GB"/>
        </w:rPr>
        <w:t>intervals</w:t>
      </w:r>
      <w:r w:rsidRPr="00C17EF1">
        <w:rPr>
          <w:rFonts w:ascii="Times New Roman" w:eastAsia="Times New Roman" w:hAnsi="Times New Roman" w:cs="Times New Roman"/>
          <w:bCs/>
          <w:lang w:val="en-GB"/>
        </w:rPr>
        <w:t xml:space="preserve"> </w:t>
      </w:r>
      <w:r w:rsidR="00C17EF1">
        <w:rPr>
          <w:rFonts w:ascii="Times New Roman" w:eastAsia="Times New Roman" w:hAnsi="Times New Roman" w:cs="Times New Roman"/>
          <w:bCs/>
          <w:lang w:val="en-GB"/>
        </w:rPr>
        <w:t>(60</w:t>
      </w:r>
      <w:r w:rsidR="0052629F">
        <w:rPr>
          <w:rFonts w:ascii="Times New Roman" w:eastAsia="Times New Roman" w:hAnsi="Times New Roman" w:cs="Times New Roman"/>
          <w:bCs/>
          <w:lang w:val="en-GB"/>
        </w:rPr>
        <w:t xml:space="preserve"> </w:t>
      </w:r>
      <w:r w:rsidR="00C17EF1">
        <w:rPr>
          <w:rFonts w:ascii="Times New Roman" w:eastAsia="Times New Roman" w:hAnsi="Times New Roman" w:cs="Times New Roman"/>
          <w:bCs/>
          <w:lang w:val="en-GB"/>
        </w:rPr>
        <w:t>s, 120</w:t>
      </w:r>
      <w:r w:rsidR="0052629F">
        <w:rPr>
          <w:rFonts w:ascii="Times New Roman" w:eastAsia="Times New Roman" w:hAnsi="Times New Roman" w:cs="Times New Roman"/>
          <w:bCs/>
          <w:lang w:val="en-GB"/>
        </w:rPr>
        <w:t xml:space="preserve"> </w:t>
      </w:r>
      <w:r w:rsidR="00C17EF1">
        <w:rPr>
          <w:rFonts w:ascii="Times New Roman" w:eastAsia="Times New Roman" w:hAnsi="Times New Roman" w:cs="Times New Roman"/>
          <w:bCs/>
          <w:lang w:val="en-GB"/>
        </w:rPr>
        <w:t>s</w:t>
      </w:r>
      <w:r w:rsidR="0052629F">
        <w:rPr>
          <w:rFonts w:ascii="Times New Roman" w:eastAsia="Times New Roman" w:hAnsi="Times New Roman" w:cs="Times New Roman"/>
          <w:bCs/>
          <w:lang w:val="en-GB"/>
        </w:rPr>
        <w:t>,</w:t>
      </w:r>
      <w:r w:rsidR="00C17EF1">
        <w:rPr>
          <w:rFonts w:ascii="Times New Roman" w:eastAsia="Times New Roman" w:hAnsi="Times New Roman" w:cs="Times New Roman"/>
          <w:bCs/>
          <w:lang w:val="en-GB"/>
        </w:rPr>
        <w:t xml:space="preserve"> and 180</w:t>
      </w:r>
      <w:r w:rsidR="0052629F">
        <w:rPr>
          <w:rFonts w:ascii="Times New Roman" w:eastAsia="Times New Roman" w:hAnsi="Times New Roman" w:cs="Times New Roman"/>
          <w:bCs/>
          <w:lang w:val="en-GB"/>
        </w:rPr>
        <w:t xml:space="preserve"> </w:t>
      </w:r>
      <w:r w:rsidR="00C17EF1">
        <w:rPr>
          <w:rFonts w:ascii="Times New Roman" w:eastAsia="Times New Roman" w:hAnsi="Times New Roman" w:cs="Times New Roman"/>
          <w:bCs/>
          <w:lang w:val="en-GB"/>
        </w:rPr>
        <w:t xml:space="preserve">s) </w:t>
      </w:r>
      <w:r w:rsidR="009523A5" w:rsidRPr="00C17EF1">
        <w:rPr>
          <w:rFonts w:ascii="Times New Roman" w:eastAsia="Times New Roman" w:hAnsi="Times New Roman" w:cs="Times New Roman"/>
          <w:bCs/>
          <w:lang w:val="en-GB"/>
        </w:rPr>
        <w:t xml:space="preserve">during </w:t>
      </w:r>
      <w:r w:rsidRPr="00C17EF1">
        <w:rPr>
          <w:rFonts w:ascii="Times New Roman" w:eastAsia="Times New Roman" w:hAnsi="Times New Roman" w:cs="Times New Roman"/>
          <w:bCs/>
          <w:lang w:val="en-GB"/>
        </w:rPr>
        <w:t>blending</w:t>
      </w:r>
      <w:r w:rsidR="009523A5" w:rsidRPr="00C17EF1">
        <w:rPr>
          <w:rFonts w:ascii="Times New Roman" w:eastAsia="Times New Roman" w:hAnsi="Times New Roman" w:cs="Times New Roman"/>
          <w:bCs/>
          <w:lang w:val="en-GB"/>
        </w:rPr>
        <w:t xml:space="preserve"> for </w:t>
      </w:r>
      <w:r w:rsidR="00FC03AB">
        <w:rPr>
          <w:rFonts w:ascii="Times New Roman" w:eastAsia="Times New Roman" w:hAnsi="Times New Roman" w:cs="Times New Roman"/>
          <w:bCs/>
          <w:lang w:val="en-GB"/>
        </w:rPr>
        <w:t xml:space="preserve">the </w:t>
      </w:r>
      <w:r w:rsidR="00DA645C">
        <w:rPr>
          <w:rFonts w:ascii="Times New Roman" w:eastAsia="Times New Roman" w:hAnsi="Times New Roman" w:cs="Times New Roman"/>
          <w:bCs/>
          <w:lang w:val="en-GB"/>
        </w:rPr>
        <w:t>lyophilisation</w:t>
      </w:r>
      <w:r w:rsidR="00486F07" w:rsidRPr="00C17EF1">
        <w:rPr>
          <w:rFonts w:ascii="Times New Roman" w:eastAsia="Times New Roman" w:hAnsi="Times New Roman" w:cs="Times New Roman"/>
          <w:bCs/>
          <w:lang w:val="en-GB"/>
        </w:rPr>
        <w:t xml:space="preserve"> process</w:t>
      </w:r>
      <w:r w:rsidRPr="00C17EF1">
        <w:rPr>
          <w:rFonts w:ascii="Times New Roman" w:eastAsia="Times New Roman" w:hAnsi="Times New Roman" w:cs="Times New Roman"/>
          <w:bCs/>
          <w:lang w:val="en-GB"/>
        </w:rPr>
        <w:t xml:space="preserve">. </w:t>
      </w:r>
      <w:r w:rsidR="00FE3BBE" w:rsidRPr="00C17EF1">
        <w:rPr>
          <w:rFonts w:ascii="Times New Roman" w:eastAsia="Times New Roman" w:hAnsi="Times New Roman" w:cs="Times New Roman"/>
          <w:bCs/>
          <w:lang w:val="en-GB"/>
        </w:rPr>
        <w:t xml:space="preserve">Samples were </w:t>
      </w:r>
      <w:r w:rsidR="002E0F06" w:rsidRPr="00C17EF1">
        <w:rPr>
          <w:rFonts w:ascii="Times New Roman" w:eastAsia="Times New Roman" w:hAnsi="Times New Roman" w:cs="Times New Roman"/>
          <w:bCs/>
          <w:lang w:val="en-GB"/>
        </w:rPr>
        <w:t>lyophili</w:t>
      </w:r>
      <w:r w:rsidR="002E0F06">
        <w:rPr>
          <w:rFonts w:ascii="Times New Roman" w:eastAsia="Times New Roman" w:hAnsi="Times New Roman" w:cs="Times New Roman"/>
          <w:bCs/>
          <w:lang w:val="en-GB"/>
        </w:rPr>
        <w:t>s</w:t>
      </w:r>
      <w:r w:rsidR="002E0F06" w:rsidRPr="00C17EF1">
        <w:rPr>
          <w:rFonts w:ascii="Times New Roman" w:eastAsia="Times New Roman" w:hAnsi="Times New Roman" w:cs="Times New Roman"/>
          <w:bCs/>
          <w:lang w:val="en-GB"/>
        </w:rPr>
        <w:t xml:space="preserve">ed </w:t>
      </w:r>
      <w:r w:rsidR="00FE3BBE" w:rsidRPr="00C17EF1">
        <w:rPr>
          <w:rFonts w:ascii="Times New Roman" w:eastAsia="Times New Roman" w:hAnsi="Times New Roman" w:cs="Times New Roman"/>
          <w:bCs/>
          <w:lang w:val="en-GB"/>
        </w:rPr>
        <w:t xml:space="preserve">at 0.1 mbar and -78°C for 72 h to </w:t>
      </w:r>
      <w:r w:rsidR="00B2070B" w:rsidRPr="00C17EF1">
        <w:rPr>
          <w:rFonts w:ascii="Times New Roman" w:eastAsia="Times New Roman" w:hAnsi="Times New Roman" w:cs="Times New Roman"/>
          <w:bCs/>
          <w:lang w:val="en-GB"/>
        </w:rPr>
        <w:t xml:space="preserve">remove </w:t>
      </w:r>
      <w:r w:rsidR="00FE3BBE" w:rsidRPr="00C17EF1">
        <w:rPr>
          <w:rFonts w:ascii="Times New Roman" w:eastAsia="Times New Roman" w:hAnsi="Times New Roman" w:cs="Times New Roman"/>
          <w:bCs/>
          <w:lang w:val="en-GB"/>
        </w:rPr>
        <w:t xml:space="preserve">water interference during FTIR analysis </w:t>
      </w:r>
      <w:r w:rsidR="00FE3BBE" w:rsidRPr="00C17EF1">
        <w:rPr>
          <w:rFonts w:ascii="Times New Roman" w:eastAsia="Times New Roman" w:hAnsi="Times New Roman" w:cs="Times New Roman"/>
          <w:bCs/>
          <w:lang w:val="en-GB"/>
        </w:rPr>
        <w:lastRenderedPageBreak/>
        <w:t>(</w:t>
      </w:r>
      <w:bookmarkStart w:id="2" w:name="_Hlk47003102"/>
      <w:r w:rsidR="00FE3BBE" w:rsidRPr="00C17EF1">
        <w:rPr>
          <w:rFonts w:ascii="Times New Roman" w:eastAsia="Times New Roman" w:hAnsi="Times New Roman" w:cs="Times New Roman"/>
          <w:bCs/>
          <w:lang w:val="en-GB"/>
        </w:rPr>
        <w:t xml:space="preserve">Kaddour </w:t>
      </w:r>
      <w:r w:rsidR="00FE3BBE" w:rsidRPr="00980722">
        <w:rPr>
          <w:rFonts w:ascii="Times New Roman" w:eastAsia="Times New Roman" w:hAnsi="Times New Roman" w:cs="Times New Roman"/>
          <w:bCs/>
          <w:i/>
          <w:iCs/>
          <w:lang w:val="en-GB"/>
        </w:rPr>
        <w:t>et al.,</w:t>
      </w:r>
      <w:r w:rsidR="00FE3BBE" w:rsidRPr="00C17EF1">
        <w:rPr>
          <w:rFonts w:ascii="Times New Roman" w:eastAsia="Times New Roman" w:hAnsi="Times New Roman" w:cs="Times New Roman"/>
          <w:bCs/>
          <w:lang w:val="en-GB"/>
        </w:rPr>
        <w:t xml:space="preserve"> 2008</w:t>
      </w:r>
      <w:bookmarkEnd w:id="2"/>
      <w:r w:rsidR="00FE3BBE" w:rsidRPr="00C17EF1">
        <w:rPr>
          <w:rFonts w:ascii="Times New Roman" w:eastAsia="Times New Roman" w:hAnsi="Times New Roman" w:cs="Times New Roman"/>
          <w:bCs/>
          <w:lang w:val="en-GB"/>
        </w:rPr>
        <w:t xml:space="preserve">). </w:t>
      </w:r>
      <w:r w:rsidR="002E0F06" w:rsidRPr="00C17EF1">
        <w:rPr>
          <w:rFonts w:ascii="Times New Roman" w:eastAsia="Times New Roman" w:hAnsi="Times New Roman" w:cs="Times New Roman"/>
          <w:bCs/>
          <w:lang w:val="en-GB"/>
        </w:rPr>
        <w:t>Lyophili</w:t>
      </w:r>
      <w:r w:rsidR="002E0F06">
        <w:rPr>
          <w:rFonts w:ascii="Times New Roman" w:eastAsia="Times New Roman" w:hAnsi="Times New Roman" w:cs="Times New Roman"/>
          <w:bCs/>
          <w:lang w:val="en-GB"/>
        </w:rPr>
        <w:t>s</w:t>
      </w:r>
      <w:r w:rsidR="002E0F06" w:rsidRPr="00C17EF1">
        <w:rPr>
          <w:rFonts w:ascii="Times New Roman" w:eastAsia="Times New Roman" w:hAnsi="Times New Roman" w:cs="Times New Roman"/>
          <w:bCs/>
          <w:lang w:val="en-GB"/>
        </w:rPr>
        <w:t xml:space="preserve">ed </w:t>
      </w:r>
      <w:r w:rsidR="00FE3BBE" w:rsidRPr="00C17EF1">
        <w:rPr>
          <w:rFonts w:ascii="Times New Roman" w:eastAsia="Times New Roman" w:hAnsi="Times New Roman" w:cs="Times New Roman"/>
          <w:bCs/>
          <w:lang w:val="en-GB"/>
        </w:rPr>
        <w:t>pulps were ground into a fine powder using a mortar and pestle and then subjected to Fourier transform infrared spectroscopy (FTIR) analysis.</w:t>
      </w:r>
    </w:p>
    <w:p w14:paraId="2FF3211C" w14:textId="4EFAF88B" w:rsidR="002B143A" w:rsidRPr="00C17EF1" w:rsidRDefault="00767FC1" w:rsidP="00EE1489">
      <w:pPr>
        <w:spacing w:line="480" w:lineRule="auto"/>
        <w:ind w:left="-850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C17EF1">
        <w:rPr>
          <w:rFonts w:ascii="Times New Roman" w:eastAsia="Times New Roman" w:hAnsi="Times New Roman" w:cs="Times New Roman"/>
          <w:b/>
          <w:lang w:val="en-GB"/>
        </w:rPr>
        <w:t>2.</w:t>
      </w:r>
      <w:r w:rsidR="00AE713F" w:rsidRPr="00C17EF1">
        <w:rPr>
          <w:rFonts w:ascii="Times New Roman" w:eastAsia="Times New Roman" w:hAnsi="Times New Roman" w:cs="Times New Roman"/>
          <w:b/>
          <w:lang w:val="en-GB"/>
        </w:rPr>
        <w:t>3</w:t>
      </w:r>
      <w:r w:rsidRPr="00C17EF1">
        <w:rPr>
          <w:rFonts w:ascii="Times New Roman" w:eastAsia="Times New Roman" w:hAnsi="Times New Roman" w:cs="Times New Roman"/>
          <w:b/>
          <w:lang w:val="en-GB"/>
        </w:rPr>
        <w:t xml:space="preserve">.2 </w:t>
      </w:r>
      <w:r w:rsidR="00AC11B6" w:rsidRPr="00C17EF1">
        <w:rPr>
          <w:rFonts w:ascii="Times New Roman" w:eastAsia="Times New Roman" w:hAnsi="Times New Roman" w:cs="Times New Roman"/>
          <w:b/>
          <w:lang w:val="en-GB"/>
        </w:rPr>
        <w:t>Bentonite</w:t>
      </w:r>
      <w:r w:rsidRPr="00C17EF1">
        <w:rPr>
          <w:rFonts w:ascii="Times New Roman" w:eastAsia="Times New Roman" w:hAnsi="Times New Roman" w:cs="Times New Roman"/>
          <w:b/>
          <w:lang w:val="en-GB"/>
        </w:rPr>
        <w:t xml:space="preserve"> treatment of the </w:t>
      </w:r>
      <w:r w:rsidR="00AC11B6" w:rsidRPr="00C17EF1">
        <w:rPr>
          <w:rFonts w:ascii="Times New Roman" w:eastAsia="Times New Roman" w:hAnsi="Times New Roman" w:cs="Times New Roman"/>
          <w:b/>
          <w:lang w:val="en-GB"/>
        </w:rPr>
        <w:t>banana pulp</w:t>
      </w:r>
    </w:p>
    <w:p w14:paraId="1D4A08B7" w14:textId="2D49B222" w:rsidR="000C772A" w:rsidRPr="00C17EF1" w:rsidRDefault="00767FC1" w:rsidP="003D0F14">
      <w:pPr>
        <w:spacing w:line="480" w:lineRule="auto"/>
        <w:ind w:left="-850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C17EF1">
        <w:rPr>
          <w:rFonts w:ascii="Times New Roman" w:eastAsia="Times New Roman" w:hAnsi="Times New Roman" w:cs="Times New Roman"/>
          <w:lang w:val="en-GB"/>
        </w:rPr>
        <w:t>A</w:t>
      </w:r>
      <w:r w:rsidR="00D05D91" w:rsidRPr="00C17EF1">
        <w:rPr>
          <w:rFonts w:ascii="Times New Roman" w:eastAsia="Times New Roman" w:hAnsi="Times New Roman" w:cs="Times New Roman"/>
          <w:lang w:val="en-GB"/>
        </w:rPr>
        <w:t xml:space="preserve">n </w:t>
      </w:r>
      <w:r w:rsidRPr="00C17EF1">
        <w:rPr>
          <w:rFonts w:ascii="Times New Roman" w:eastAsia="Times New Roman" w:hAnsi="Times New Roman" w:cs="Times New Roman"/>
          <w:lang w:val="en-GB"/>
        </w:rPr>
        <w:t>a</w:t>
      </w:r>
      <w:r w:rsidR="00F149E4" w:rsidRPr="00C17EF1">
        <w:rPr>
          <w:rFonts w:ascii="Times New Roman" w:eastAsia="Times New Roman" w:hAnsi="Times New Roman" w:cs="Times New Roman"/>
          <w:lang w:val="en-GB"/>
        </w:rPr>
        <w:t xml:space="preserve">queous bentonite suspension </w:t>
      </w:r>
      <w:r w:rsidR="00B22518" w:rsidRPr="00C17EF1">
        <w:rPr>
          <w:rFonts w:ascii="Times New Roman" w:eastAsia="Times New Roman" w:hAnsi="Times New Roman" w:cs="Times New Roman"/>
          <w:lang w:val="en-GB"/>
        </w:rPr>
        <w:t>5</w:t>
      </w:r>
      <w:r w:rsidR="00F149E4" w:rsidRPr="00C17EF1">
        <w:rPr>
          <w:rFonts w:ascii="Times New Roman" w:eastAsia="Times New Roman" w:hAnsi="Times New Roman" w:cs="Times New Roman"/>
          <w:lang w:val="en-GB"/>
        </w:rPr>
        <w:t>% (w/v) was prepared in deionised water</w:t>
      </w:r>
      <w:r w:rsidR="00C74367" w:rsidRPr="00C17EF1">
        <w:rPr>
          <w:rFonts w:ascii="Times New Roman" w:eastAsia="Times New Roman" w:hAnsi="Times New Roman" w:cs="Times New Roman"/>
          <w:lang w:val="en-GB"/>
        </w:rPr>
        <w:t xml:space="preserve"> (</w:t>
      </w:r>
      <w:r w:rsidR="00AA3219" w:rsidRPr="00C17EF1">
        <w:rPr>
          <w:rFonts w:ascii="Times New Roman" w:hAnsi="Times New Roman" w:cs="Times New Roman"/>
          <w:shd w:val="clear" w:color="auto" w:fill="FFFFFF"/>
          <w:lang w:val="en-GB"/>
        </w:rPr>
        <w:t>Moreno-Arribas and Polo, 2009</w:t>
      </w:r>
      <w:r w:rsidR="00C74367" w:rsidRPr="00C17EF1">
        <w:rPr>
          <w:rFonts w:ascii="Times New Roman" w:eastAsia="Times New Roman" w:hAnsi="Times New Roman" w:cs="Times New Roman"/>
          <w:lang w:val="en-GB"/>
        </w:rPr>
        <w:t>)</w:t>
      </w:r>
      <w:r w:rsidR="00F149E4" w:rsidRPr="00C17EF1">
        <w:rPr>
          <w:rFonts w:ascii="Times New Roman" w:eastAsia="Times New Roman" w:hAnsi="Times New Roman" w:cs="Times New Roman"/>
          <w:lang w:val="en-GB"/>
        </w:rPr>
        <w:t>.</w:t>
      </w:r>
      <w:r w:rsidRPr="00C17EF1">
        <w:rPr>
          <w:rFonts w:ascii="Times New Roman" w:hAnsi="Times New Roman" w:cs="Times New Roman"/>
          <w:lang w:val="en-GB"/>
        </w:rPr>
        <w:t xml:space="preserve"> </w:t>
      </w:r>
      <w:r w:rsidR="00E40AA3" w:rsidRPr="00C17EF1">
        <w:rPr>
          <w:rFonts w:ascii="Times New Roman" w:eastAsia="Times New Roman" w:hAnsi="Times New Roman" w:cs="Times New Roman"/>
          <w:lang w:val="en-GB"/>
        </w:rPr>
        <w:t xml:space="preserve">Bentonite was added to </w:t>
      </w:r>
      <w:r w:rsidR="00EC6268" w:rsidRPr="00C17EF1">
        <w:rPr>
          <w:rFonts w:ascii="Times New Roman" w:eastAsia="Times New Roman" w:hAnsi="Times New Roman" w:cs="Times New Roman"/>
          <w:lang w:val="en-GB"/>
        </w:rPr>
        <w:t xml:space="preserve">the banana pulp to </w:t>
      </w:r>
      <w:r w:rsidR="00E40AA3" w:rsidRPr="00C17EF1">
        <w:rPr>
          <w:rFonts w:ascii="Times New Roman" w:eastAsia="Times New Roman" w:hAnsi="Times New Roman" w:cs="Times New Roman"/>
          <w:lang w:val="en-GB"/>
        </w:rPr>
        <w:t xml:space="preserve">bind the protein </w:t>
      </w:r>
      <w:r w:rsidR="008F73D4" w:rsidRPr="00C17EF1">
        <w:rPr>
          <w:rFonts w:ascii="Times New Roman" w:eastAsia="Times New Roman" w:hAnsi="Times New Roman" w:cs="Times New Roman"/>
          <w:lang w:val="en-GB"/>
        </w:rPr>
        <w:t xml:space="preserve">and prevent its </w:t>
      </w:r>
      <w:r w:rsidR="00E40AA3" w:rsidRPr="00C17EF1">
        <w:rPr>
          <w:rFonts w:ascii="Times New Roman" w:eastAsia="Times New Roman" w:hAnsi="Times New Roman" w:cs="Times New Roman"/>
          <w:lang w:val="en-GB"/>
        </w:rPr>
        <w:t xml:space="preserve">interaction </w:t>
      </w:r>
      <w:r w:rsidR="007C4607" w:rsidRPr="00C17EF1">
        <w:rPr>
          <w:rFonts w:ascii="Times New Roman" w:eastAsia="Times New Roman" w:hAnsi="Times New Roman" w:cs="Times New Roman"/>
          <w:lang w:val="en-GB"/>
        </w:rPr>
        <w:t>with polyphenol</w:t>
      </w:r>
      <w:r w:rsidR="00F46C17" w:rsidRPr="00C17EF1">
        <w:rPr>
          <w:rFonts w:ascii="Times New Roman" w:eastAsia="Times New Roman" w:hAnsi="Times New Roman" w:cs="Times New Roman"/>
          <w:lang w:val="en-GB"/>
        </w:rPr>
        <w:t xml:space="preserve">s </w:t>
      </w:r>
      <w:r w:rsidR="00E40AA3" w:rsidRPr="00C17EF1">
        <w:rPr>
          <w:rFonts w:ascii="Times New Roman" w:eastAsia="Times New Roman" w:hAnsi="Times New Roman" w:cs="Times New Roman"/>
          <w:lang w:val="en-GB"/>
        </w:rPr>
        <w:t>(</w:t>
      </w:r>
      <w:r w:rsidR="00F149E4" w:rsidRPr="00C17EF1">
        <w:rPr>
          <w:rFonts w:ascii="Times New Roman" w:eastAsia="Times New Roman" w:hAnsi="Times New Roman" w:cs="Times New Roman"/>
          <w:lang w:val="en-GB"/>
        </w:rPr>
        <w:t xml:space="preserve">Blade </w:t>
      </w:r>
      <w:r w:rsidR="00980722">
        <w:rPr>
          <w:rFonts w:ascii="Times New Roman" w:eastAsia="Times New Roman" w:hAnsi="Times New Roman" w:cs="Times New Roman"/>
          <w:lang w:val="en-GB"/>
        </w:rPr>
        <w:t>and</w:t>
      </w:r>
      <w:r w:rsidR="00F149E4" w:rsidRPr="00C17EF1">
        <w:rPr>
          <w:rFonts w:ascii="Times New Roman" w:eastAsia="Times New Roman" w:hAnsi="Times New Roman" w:cs="Times New Roman"/>
          <w:lang w:val="en-GB"/>
        </w:rPr>
        <w:t xml:space="preserve"> Boulton 1988</w:t>
      </w:r>
      <w:r w:rsidR="00E40AA3" w:rsidRPr="00C17EF1">
        <w:rPr>
          <w:rFonts w:ascii="Times New Roman" w:eastAsia="Times New Roman" w:hAnsi="Times New Roman" w:cs="Times New Roman"/>
          <w:lang w:val="en-GB"/>
        </w:rPr>
        <w:t>)</w:t>
      </w:r>
      <w:r w:rsidR="00425BC7" w:rsidRPr="00C17EF1">
        <w:rPr>
          <w:rFonts w:ascii="Times New Roman" w:eastAsia="Times New Roman" w:hAnsi="Times New Roman" w:cs="Times New Roman"/>
          <w:b/>
          <w:lang w:val="en-GB"/>
        </w:rPr>
        <w:t>.</w:t>
      </w:r>
      <w:r w:rsidR="00AC11B6" w:rsidRPr="00C17EF1">
        <w:rPr>
          <w:rFonts w:ascii="Times New Roman" w:eastAsia="Times New Roman" w:hAnsi="Times New Roman" w:cs="Times New Roman"/>
          <w:lang w:val="en-GB"/>
        </w:rPr>
        <w:t xml:space="preserve"> </w:t>
      </w:r>
      <w:r w:rsidR="00526C8F" w:rsidRPr="00C17EF1">
        <w:rPr>
          <w:rFonts w:ascii="Times New Roman" w:hAnsi="Times New Roman" w:cs="Times New Roman"/>
          <w:lang w:val="en-GB"/>
        </w:rPr>
        <w:t xml:space="preserve">For each </w:t>
      </w:r>
      <w:r w:rsidR="00E95ED7" w:rsidRPr="00C17EF1">
        <w:rPr>
          <w:rFonts w:ascii="Times New Roman" w:hAnsi="Times New Roman" w:cs="Times New Roman"/>
          <w:lang w:val="en-GB"/>
        </w:rPr>
        <w:t>experiment</w:t>
      </w:r>
      <w:r w:rsidR="008B6A72" w:rsidRPr="00C17EF1">
        <w:rPr>
          <w:rFonts w:ascii="Times New Roman" w:hAnsi="Times New Roman" w:cs="Times New Roman"/>
          <w:lang w:val="en-GB"/>
        </w:rPr>
        <w:t>,</w:t>
      </w:r>
      <w:r w:rsidR="00526C8F" w:rsidRPr="00C17EF1">
        <w:rPr>
          <w:rFonts w:ascii="Times New Roman" w:hAnsi="Times New Roman" w:cs="Times New Roman"/>
          <w:lang w:val="en-GB"/>
        </w:rPr>
        <w:t xml:space="preserve"> 500</w:t>
      </w:r>
      <w:r w:rsidR="00391F7E" w:rsidRPr="00C17EF1">
        <w:rPr>
          <w:rFonts w:ascii="Times New Roman" w:hAnsi="Times New Roman" w:cs="Times New Roman"/>
          <w:lang w:val="en-GB"/>
        </w:rPr>
        <w:t xml:space="preserve"> </w:t>
      </w:r>
      <w:r w:rsidR="00526C8F" w:rsidRPr="00C17EF1">
        <w:rPr>
          <w:rFonts w:ascii="Times New Roman" w:hAnsi="Times New Roman" w:cs="Times New Roman"/>
          <w:lang w:val="en-GB"/>
        </w:rPr>
        <w:t xml:space="preserve">g of fruit banana pulp was mixed with </w:t>
      </w:r>
      <w:r w:rsidR="003A5127" w:rsidRPr="00C17EF1">
        <w:rPr>
          <w:rFonts w:ascii="Times New Roman" w:hAnsi="Times New Roman" w:cs="Times New Roman"/>
          <w:lang w:val="en-GB"/>
        </w:rPr>
        <w:t xml:space="preserve">100 mL </w:t>
      </w:r>
      <w:r w:rsidR="00526C8F" w:rsidRPr="00C17EF1">
        <w:rPr>
          <w:rFonts w:ascii="Times New Roman" w:hAnsi="Times New Roman" w:cs="Times New Roman"/>
          <w:lang w:val="en-GB"/>
        </w:rPr>
        <w:t>pre</w:t>
      </w:r>
      <w:r w:rsidR="008273D4">
        <w:rPr>
          <w:rFonts w:ascii="Times New Roman" w:hAnsi="Times New Roman" w:cs="Times New Roman"/>
          <w:lang w:val="en-GB"/>
        </w:rPr>
        <w:t>-</w:t>
      </w:r>
      <w:r w:rsidR="00526C8F" w:rsidRPr="00C17EF1">
        <w:rPr>
          <w:rFonts w:ascii="Times New Roman" w:hAnsi="Times New Roman" w:cs="Times New Roman"/>
          <w:lang w:val="en-GB"/>
        </w:rPr>
        <w:t xml:space="preserve">treated bentonite. </w:t>
      </w:r>
      <w:r w:rsidR="00F479D6" w:rsidRPr="00C17EF1">
        <w:rPr>
          <w:rFonts w:ascii="Times New Roman" w:hAnsi="Times New Roman" w:cs="Times New Roman"/>
          <w:lang w:val="en-GB"/>
        </w:rPr>
        <w:t xml:space="preserve">The mixture was blended </w:t>
      </w:r>
      <w:r w:rsidR="003A5127" w:rsidRPr="00C17EF1">
        <w:rPr>
          <w:rFonts w:ascii="Times New Roman" w:hAnsi="Times New Roman" w:cs="Times New Roman"/>
          <w:lang w:val="en-GB"/>
        </w:rPr>
        <w:t xml:space="preserve">by using a mechanical blender </w:t>
      </w:r>
      <w:r w:rsidR="00F479D6" w:rsidRPr="00C17EF1">
        <w:rPr>
          <w:rFonts w:ascii="Times New Roman" w:hAnsi="Times New Roman" w:cs="Times New Roman"/>
          <w:lang w:val="en-GB"/>
        </w:rPr>
        <w:t>(</w:t>
      </w:r>
      <w:proofErr w:type="spellStart"/>
      <w:r w:rsidR="00F479D6" w:rsidRPr="00C17EF1">
        <w:rPr>
          <w:rFonts w:ascii="Times New Roman" w:hAnsi="Times New Roman" w:cs="Times New Roman"/>
          <w:lang w:val="en-GB"/>
        </w:rPr>
        <w:t>Blixer</w:t>
      </w:r>
      <w:proofErr w:type="spellEnd"/>
      <w:r w:rsidR="00F479D6" w:rsidRPr="00C17EF1">
        <w:rPr>
          <w:rFonts w:ascii="Times New Roman" w:hAnsi="Times New Roman" w:cs="Times New Roman"/>
          <w:lang w:val="en-GB"/>
        </w:rPr>
        <w:t xml:space="preserve"> 4.V.V., Robot Coupe, France) at 2500 rpm for 240 s</w:t>
      </w:r>
      <w:bookmarkStart w:id="3" w:name="_Hlk38365853"/>
      <w:r w:rsidR="00AC11B6" w:rsidRPr="00C17EF1">
        <w:rPr>
          <w:rFonts w:ascii="Times New Roman" w:eastAsia="Times New Roman" w:hAnsi="Times New Roman" w:cs="Times New Roman"/>
          <w:lang w:val="en-GB"/>
        </w:rPr>
        <w:t xml:space="preserve">. </w:t>
      </w:r>
      <w:bookmarkEnd w:id="3"/>
      <w:r w:rsidR="00F46C17" w:rsidRPr="00C17EF1">
        <w:rPr>
          <w:rFonts w:ascii="Times New Roman" w:eastAsia="Times New Roman" w:hAnsi="Times New Roman" w:cs="Times New Roman"/>
          <w:lang w:val="en-GB"/>
        </w:rPr>
        <w:t>After</w:t>
      </w:r>
      <w:r w:rsidR="002B143A" w:rsidRPr="00C17EF1">
        <w:rPr>
          <w:rFonts w:ascii="Times New Roman" w:eastAsia="Times New Roman" w:hAnsi="Times New Roman" w:cs="Times New Roman"/>
          <w:lang w:val="en-GB"/>
        </w:rPr>
        <w:t xml:space="preserve"> </w:t>
      </w:r>
      <w:r w:rsidR="00AC11B6" w:rsidRPr="00C17EF1">
        <w:rPr>
          <w:rFonts w:ascii="Times New Roman" w:eastAsia="Times New Roman" w:hAnsi="Times New Roman" w:cs="Times New Roman"/>
          <w:lang w:val="en-GB"/>
        </w:rPr>
        <w:t>blending</w:t>
      </w:r>
      <w:r w:rsidR="002B143A" w:rsidRPr="00C17EF1">
        <w:rPr>
          <w:rFonts w:ascii="Times New Roman" w:eastAsia="Times New Roman" w:hAnsi="Times New Roman" w:cs="Times New Roman"/>
          <w:lang w:val="en-GB"/>
        </w:rPr>
        <w:t xml:space="preserve">, </w:t>
      </w:r>
      <w:r w:rsidR="00AC11B6" w:rsidRPr="00C17EF1">
        <w:rPr>
          <w:rFonts w:ascii="Times New Roman" w:eastAsia="Times New Roman" w:hAnsi="Times New Roman" w:cs="Times New Roman"/>
          <w:lang w:val="en-GB"/>
        </w:rPr>
        <w:t xml:space="preserve">the pulp was </w:t>
      </w:r>
      <w:r w:rsidR="00486F07" w:rsidRPr="00C17EF1">
        <w:rPr>
          <w:rFonts w:ascii="Times New Roman" w:eastAsia="Times New Roman" w:hAnsi="Times New Roman" w:cs="Times New Roman"/>
          <w:lang w:val="en-GB"/>
        </w:rPr>
        <w:t xml:space="preserve">also </w:t>
      </w:r>
      <w:r w:rsidR="00AC11B6" w:rsidRPr="00C17EF1">
        <w:rPr>
          <w:rFonts w:ascii="Times New Roman" w:eastAsia="Times New Roman" w:hAnsi="Times New Roman" w:cs="Times New Roman"/>
          <w:lang w:val="en-GB"/>
        </w:rPr>
        <w:t xml:space="preserve">collected and </w:t>
      </w:r>
      <w:r w:rsidR="00DA645C">
        <w:rPr>
          <w:rFonts w:ascii="Times New Roman" w:eastAsia="Times New Roman" w:hAnsi="Times New Roman" w:cs="Times New Roman"/>
          <w:lang w:val="en-GB"/>
        </w:rPr>
        <w:t>lyophilised</w:t>
      </w:r>
      <w:r w:rsidR="00AC11B6" w:rsidRPr="00C17EF1">
        <w:rPr>
          <w:rFonts w:ascii="Times New Roman" w:eastAsia="Times New Roman" w:hAnsi="Times New Roman" w:cs="Times New Roman"/>
          <w:lang w:val="en-GB"/>
        </w:rPr>
        <w:t xml:space="preserve"> at -</w:t>
      </w:r>
      <w:r w:rsidR="00F5220C" w:rsidRPr="00C17EF1">
        <w:rPr>
          <w:rFonts w:ascii="Times New Roman" w:eastAsia="Times New Roman" w:hAnsi="Times New Roman" w:cs="Times New Roman"/>
          <w:lang w:val="en-GB"/>
        </w:rPr>
        <w:t>78°</w:t>
      </w:r>
      <w:r w:rsidR="00AC11B6" w:rsidRPr="00C17EF1">
        <w:rPr>
          <w:rFonts w:ascii="Times New Roman" w:eastAsia="Times New Roman" w:hAnsi="Times New Roman" w:cs="Times New Roman"/>
          <w:lang w:val="en-GB"/>
        </w:rPr>
        <w:t>C for 72 h</w:t>
      </w:r>
      <w:r w:rsidR="002B143A" w:rsidRPr="00C17EF1">
        <w:rPr>
          <w:rFonts w:ascii="Times New Roman" w:eastAsia="Times New Roman" w:hAnsi="Times New Roman" w:cs="Times New Roman"/>
          <w:lang w:val="en-GB"/>
        </w:rPr>
        <w:t xml:space="preserve">. </w:t>
      </w:r>
      <w:r w:rsidR="00E57F58" w:rsidRPr="00C17EF1">
        <w:rPr>
          <w:rFonts w:ascii="Times New Roman" w:eastAsia="Times New Roman" w:hAnsi="Times New Roman" w:cs="Times New Roman"/>
          <w:lang w:val="en-GB"/>
        </w:rPr>
        <w:t>The</w:t>
      </w:r>
      <w:r w:rsidR="002B143A" w:rsidRPr="00C17EF1">
        <w:rPr>
          <w:rFonts w:ascii="Times New Roman" w:eastAsia="Times New Roman" w:hAnsi="Times New Roman" w:cs="Times New Roman"/>
          <w:lang w:val="en-GB"/>
        </w:rPr>
        <w:t xml:space="preserve"> </w:t>
      </w:r>
      <w:r w:rsidR="00DA645C">
        <w:rPr>
          <w:rFonts w:ascii="Times New Roman" w:eastAsia="Times New Roman" w:hAnsi="Times New Roman" w:cs="Times New Roman"/>
          <w:lang w:val="en-GB"/>
        </w:rPr>
        <w:t>lyophilised</w:t>
      </w:r>
      <w:r w:rsidR="00AC11B6" w:rsidRPr="00C17EF1">
        <w:rPr>
          <w:rFonts w:ascii="Times New Roman" w:eastAsia="Times New Roman" w:hAnsi="Times New Roman" w:cs="Times New Roman"/>
          <w:lang w:val="en-GB"/>
        </w:rPr>
        <w:t xml:space="preserve"> pulp was </w:t>
      </w:r>
      <w:r w:rsidR="00D40619" w:rsidRPr="00C17EF1">
        <w:rPr>
          <w:rFonts w:ascii="Times New Roman" w:eastAsia="Times New Roman" w:hAnsi="Times New Roman" w:cs="Times New Roman"/>
          <w:lang w:val="en-GB"/>
        </w:rPr>
        <w:t xml:space="preserve">ground to </w:t>
      </w:r>
      <w:r w:rsidR="00F322E0" w:rsidRPr="00C17EF1">
        <w:rPr>
          <w:rFonts w:ascii="Times New Roman" w:eastAsia="Times New Roman" w:hAnsi="Times New Roman" w:cs="Times New Roman"/>
          <w:lang w:val="en-GB"/>
        </w:rPr>
        <w:t xml:space="preserve">a </w:t>
      </w:r>
      <w:r w:rsidR="00D40619" w:rsidRPr="00C17EF1">
        <w:rPr>
          <w:rFonts w:ascii="Times New Roman" w:eastAsia="Times New Roman" w:hAnsi="Times New Roman" w:cs="Times New Roman"/>
          <w:lang w:val="en-GB"/>
        </w:rPr>
        <w:t xml:space="preserve">powder </w:t>
      </w:r>
      <w:r w:rsidR="00AC11B6" w:rsidRPr="00C17EF1">
        <w:rPr>
          <w:rFonts w:ascii="Times New Roman" w:eastAsia="Times New Roman" w:hAnsi="Times New Roman" w:cs="Times New Roman"/>
          <w:lang w:val="en-GB"/>
        </w:rPr>
        <w:t>and subjected to FTIR measurements</w:t>
      </w:r>
      <w:r w:rsidR="00E40AA3" w:rsidRPr="00C17EF1">
        <w:rPr>
          <w:rFonts w:ascii="Times New Roman" w:eastAsia="Times New Roman" w:hAnsi="Times New Roman" w:cs="Times New Roman"/>
          <w:lang w:val="en-GB"/>
        </w:rPr>
        <w:t xml:space="preserve">. </w:t>
      </w:r>
    </w:p>
    <w:p w14:paraId="3C3D0A48" w14:textId="773D56D1" w:rsidR="00EA58B5" w:rsidRPr="00C17EF1" w:rsidRDefault="00767FC1" w:rsidP="000408C7">
      <w:pPr>
        <w:spacing w:line="480" w:lineRule="auto"/>
        <w:ind w:left="-850" w:right="-850"/>
        <w:jc w:val="both"/>
        <w:rPr>
          <w:rFonts w:ascii="Times New Roman" w:eastAsia="Times New Roman" w:hAnsi="Times New Roman" w:cs="Times New Roman"/>
          <w:b/>
          <w:bCs/>
          <w:lang w:val="en-GB"/>
        </w:rPr>
      </w:pPr>
      <w:r w:rsidRPr="00C17EF1">
        <w:rPr>
          <w:rFonts w:ascii="Times New Roman" w:eastAsia="Times New Roman" w:hAnsi="Times New Roman" w:cs="Times New Roman"/>
          <w:b/>
          <w:bCs/>
          <w:lang w:val="en-GB"/>
        </w:rPr>
        <w:t>2.</w:t>
      </w:r>
      <w:r w:rsidR="00AE713F" w:rsidRPr="00C17EF1">
        <w:rPr>
          <w:rFonts w:ascii="Times New Roman" w:eastAsia="Times New Roman" w:hAnsi="Times New Roman" w:cs="Times New Roman"/>
          <w:b/>
          <w:bCs/>
          <w:lang w:val="en-GB"/>
        </w:rPr>
        <w:t>3</w:t>
      </w:r>
      <w:r w:rsidRPr="00C17EF1">
        <w:rPr>
          <w:rFonts w:ascii="Times New Roman" w:eastAsia="Times New Roman" w:hAnsi="Times New Roman" w:cs="Times New Roman"/>
          <w:b/>
          <w:bCs/>
          <w:lang w:val="en-GB"/>
        </w:rPr>
        <w:t xml:space="preserve">.3 </w:t>
      </w:r>
      <w:r w:rsidR="00737F69" w:rsidRPr="00C17EF1">
        <w:rPr>
          <w:rFonts w:ascii="Times New Roman" w:eastAsia="Times New Roman" w:hAnsi="Times New Roman" w:cs="Times New Roman"/>
          <w:b/>
          <w:bCs/>
          <w:lang w:val="en-GB"/>
        </w:rPr>
        <w:t xml:space="preserve">Pectinase </w:t>
      </w:r>
      <w:r w:rsidR="00136F71" w:rsidRPr="00C17EF1">
        <w:rPr>
          <w:rFonts w:ascii="Times New Roman" w:eastAsia="Times New Roman" w:hAnsi="Times New Roman" w:cs="Times New Roman"/>
          <w:b/>
          <w:bCs/>
          <w:lang w:val="en-GB"/>
        </w:rPr>
        <w:t>pre</w:t>
      </w:r>
      <w:r w:rsidR="00457E46">
        <w:rPr>
          <w:rFonts w:ascii="Times New Roman" w:eastAsia="Times New Roman" w:hAnsi="Times New Roman" w:cs="Times New Roman"/>
          <w:b/>
          <w:bCs/>
          <w:lang w:val="en-GB"/>
        </w:rPr>
        <w:t>-</w:t>
      </w:r>
      <w:r w:rsidR="00136F71" w:rsidRPr="00C17EF1">
        <w:rPr>
          <w:rFonts w:ascii="Times New Roman" w:eastAsia="Times New Roman" w:hAnsi="Times New Roman" w:cs="Times New Roman"/>
          <w:b/>
          <w:bCs/>
          <w:lang w:val="en-GB"/>
        </w:rPr>
        <w:t>treatment</w:t>
      </w:r>
    </w:p>
    <w:p w14:paraId="0CC02FAC" w14:textId="2B6B7BEF" w:rsidR="00EA58B5" w:rsidRPr="00C17EF1" w:rsidRDefault="00CC616E" w:rsidP="009036ED">
      <w:pPr>
        <w:spacing w:line="480" w:lineRule="auto"/>
        <w:ind w:left="-850" w:right="-850"/>
        <w:jc w:val="both"/>
        <w:rPr>
          <w:rFonts w:ascii="Times New Roman" w:eastAsia="Times New Roman" w:hAnsi="Times New Roman" w:cs="Times New Roman"/>
          <w:highlight w:val="yellow"/>
          <w:lang w:val="en-GB"/>
        </w:rPr>
      </w:pPr>
      <w:r w:rsidRPr="00C17EF1">
        <w:rPr>
          <w:rFonts w:ascii="Times New Roman" w:hAnsi="Times New Roman" w:cs="Times New Roman"/>
          <w:lang w:val="en-GB"/>
        </w:rPr>
        <w:t xml:space="preserve">To study the relative role of the presence of </w:t>
      </w:r>
      <w:proofErr w:type="spellStart"/>
      <w:r w:rsidRPr="00C17EF1">
        <w:rPr>
          <w:rFonts w:ascii="Times New Roman" w:hAnsi="Times New Roman" w:cs="Times New Roman"/>
          <w:lang w:val="en-GB"/>
        </w:rPr>
        <w:t>pectins</w:t>
      </w:r>
      <w:proofErr w:type="spellEnd"/>
      <w:r w:rsidRPr="00C17EF1">
        <w:rPr>
          <w:rFonts w:ascii="Times New Roman" w:hAnsi="Times New Roman" w:cs="Times New Roman"/>
          <w:lang w:val="en-GB"/>
        </w:rPr>
        <w:t xml:space="preserve"> for the interactions, </w:t>
      </w:r>
      <w:r w:rsidR="00F30DF6" w:rsidRPr="00C17EF1">
        <w:rPr>
          <w:rFonts w:ascii="Times New Roman" w:hAnsi="Times New Roman" w:cs="Times New Roman"/>
          <w:lang w:val="en-GB"/>
        </w:rPr>
        <w:t xml:space="preserve">enzymatic </w:t>
      </w:r>
      <w:proofErr w:type="spellStart"/>
      <w:r w:rsidR="00F30DF6" w:rsidRPr="00C17EF1">
        <w:rPr>
          <w:rFonts w:ascii="Times New Roman" w:hAnsi="Times New Roman" w:cs="Times New Roman"/>
          <w:lang w:val="en-GB"/>
        </w:rPr>
        <w:t>depectin</w:t>
      </w:r>
      <w:r w:rsidR="009C42CC" w:rsidRPr="00C17EF1">
        <w:rPr>
          <w:rFonts w:ascii="Times New Roman" w:hAnsi="Times New Roman" w:cs="Times New Roman"/>
          <w:lang w:val="en-GB"/>
        </w:rPr>
        <w:t>i</w:t>
      </w:r>
      <w:r w:rsidR="00F30DF6" w:rsidRPr="00C17EF1">
        <w:rPr>
          <w:rFonts w:ascii="Times New Roman" w:hAnsi="Times New Roman" w:cs="Times New Roman"/>
          <w:lang w:val="en-GB"/>
        </w:rPr>
        <w:t>zation</w:t>
      </w:r>
      <w:proofErr w:type="spellEnd"/>
      <w:r w:rsidRPr="00C17EF1">
        <w:rPr>
          <w:rFonts w:ascii="Times New Roman" w:hAnsi="Times New Roman" w:cs="Times New Roman"/>
          <w:lang w:val="en-GB"/>
        </w:rPr>
        <w:t xml:space="preserve"> was </w:t>
      </w:r>
      <w:r w:rsidR="009C42CC" w:rsidRPr="00C17EF1">
        <w:rPr>
          <w:rFonts w:ascii="Times New Roman" w:hAnsi="Times New Roman" w:cs="Times New Roman"/>
          <w:lang w:val="en-GB"/>
        </w:rPr>
        <w:t>employed</w:t>
      </w:r>
      <w:r w:rsidRPr="00C17EF1">
        <w:rPr>
          <w:rFonts w:ascii="Times New Roman" w:hAnsi="Times New Roman" w:cs="Times New Roman"/>
          <w:lang w:val="en-GB"/>
        </w:rPr>
        <w:t xml:space="preserve"> </w:t>
      </w:r>
      <w:r w:rsidR="0026676E" w:rsidRPr="00C17EF1">
        <w:rPr>
          <w:rFonts w:ascii="Times New Roman" w:hAnsi="Times New Roman" w:cs="Times New Roman"/>
          <w:lang w:val="en-GB"/>
        </w:rPr>
        <w:t xml:space="preserve">(Liu </w:t>
      </w:r>
      <w:r w:rsidR="0026676E" w:rsidRPr="00980722">
        <w:rPr>
          <w:rFonts w:ascii="Times New Roman" w:hAnsi="Times New Roman" w:cs="Times New Roman"/>
          <w:i/>
          <w:iCs/>
          <w:lang w:val="en-GB"/>
        </w:rPr>
        <w:t>et al.,</w:t>
      </w:r>
      <w:r w:rsidR="0026676E" w:rsidRPr="00C17EF1">
        <w:rPr>
          <w:rFonts w:ascii="Times New Roman" w:hAnsi="Times New Roman" w:cs="Times New Roman"/>
          <w:lang w:val="en-GB"/>
        </w:rPr>
        <w:t xml:space="preserve"> 2017;</w:t>
      </w:r>
      <w:r w:rsidR="000633FC" w:rsidRPr="00C17EF1">
        <w:rPr>
          <w:rFonts w:ascii="Times New Roman" w:hAnsi="Times New Roman" w:cs="Times New Roman"/>
          <w:lang w:val="en-GB"/>
        </w:rPr>
        <w:t xml:space="preserve"> </w:t>
      </w:r>
      <w:r w:rsidR="00767FC1" w:rsidRPr="00C17EF1">
        <w:rPr>
          <w:rFonts w:ascii="Times New Roman" w:hAnsi="Times New Roman" w:cs="Times New Roman"/>
          <w:lang w:val="en-GB"/>
        </w:rPr>
        <w:t xml:space="preserve">Zhai </w:t>
      </w:r>
      <w:r w:rsidR="00767FC1" w:rsidRPr="00980722">
        <w:rPr>
          <w:rFonts w:ascii="Times New Roman" w:hAnsi="Times New Roman" w:cs="Times New Roman"/>
          <w:i/>
          <w:iCs/>
          <w:lang w:val="en-GB"/>
        </w:rPr>
        <w:t>et al.</w:t>
      </w:r>
      <w:r w:rsidR="00980722" w:rsidRPr="00980722">
        <w:rPr>
          <w:rFonts w:ascii="Times New Roman" w:hAnsi="Times New Roman" w:cs="Times New Roman"/>
          <w:i/>
          <w:iCs/>
          <w:lang w:val="en-GB"/>
        </w:rPr>
        <w:t>,</w:t>
      </w:r>
      <w:r w:rsidR="00767FC1" w:rsidRPr="00C17EF1">
        <w:rPr>
          <w:rFonts w:ascii="Times New Roman" w:hAnsi="Times New Roman" w:cs="Times New Roman"/>
          <w:lang w:val="en-GB"/>
        </w:rPr>
        <w:t xml:space="preserve"> 2018). </w:t>
      </w:r>
      <w:r w:rsidR="003A5127" w:rsidRPr="00C17EF1">
        <w:rPr>
          <w:rFonts w:ascii="Times New Roman" w:hAnsi="Times New Roman" w:cs="Times New Roman"/>
          <w:lang w:val="en-GB"/>
        </w:rPr>
        <w:t>About</w:t>
      </w:r>
      <w:r w:rsidR="00767FC1" w:rsidRPr="00C17EF1">
        <w:rPr>
          <w:rFonts w:ascii="Times New Roman" w:hAnsi="Times New Roman" w:cs="Times New Roman"/>
          <w:lang w:val="en-GB"/>
        </w:rPr>
        <w:t xml:space="preserve"> 500 g banana pulp (chopped into small pieces) was mixed with 0.02</w:t>
      </w:r>
      <w:r w:rsidR="00D93F2B" w:rsidRPr="00C17EF1">
        <w:rPr>
          <w:rFonts w:ascii="Times New Roman" w:hAnsi="Times New Roman" w:cs="Times New Roman"/>
          <w:lang w:val="en-GB"/>
        </w:rPr>
        <w:t xml:space="preserve"> </w:t>
      </w:r>
      <w:r w:rsidR="00767FC1" w:rsidRPr="00C17EF1">
        <w:rPr>
          <w:rFonts w:ascii="Times New Roman" w:hAnsi="Times New Roman" w:cs="Times New Roman"/>
          <w:lang w:val="en-GB"/>
        </w:rPr>
        <w:t>g of the pectinase enzyme (</w:t>
      </w:r>
      <w:proofErr w:type="spellStart"/>
      <w:r w:rsidR="00767FC1" w:rsidRPr="00C17EF1">
        <w:rPr>
          <w:rFonts w:ascii="Times New Roman" w:hAnsi="Times New Roman" w:cs="Times New Roman"/>
          <w:lang w:val="en-GB"/>
        </w:rPr>
        <w:t>Nighojkar</w:t>
      </w:r>
      <w:proofErr w:type="spellEnd"/>
      <w:r w:rsidR="00767FC1" w:rsidRPr="00C17EF1">
        <w:rPr>
          <w:rFonts w:ascii="Times New Roman" w:hAnsi="Times New Roman" w:cs="Times New Roman"/>
          <w:lang w:val="en-GB"/>
        </w:rPr>
        <w:t xml:space="preserve"> </w:t>
      </w:r>
      <w:r w:rsidR="00767FC1" w:rsidRPr="004F1813">
        <w:rPr>
          <w:rFonts w:ascii="Times New Roman" w:hAnsi="Times New Roman" w:cs="Times New Roman"/>
          <w:i/>
          <w:iCs/>
          <w:lang w:val="en-GB"/>
        </w:rPr>
        <w:t>et al.,</w:t>
      </w:r>
      <w:r w:rsidR="00767FC1" w:rsidRPr="00C17EF1">
        <w:rPr>
          <w:rFonts w:ascii="Times New Roman" w:hAnsi="Times New Roman" w:cs="Times New Roman"/>
          <w:lang w:val="en-GB"/>
        </w:rPr>
        <w:t xml:space="preserve"> 2019). The mixture was stirred for 5 min and allowed to s</w:t>
      </w:r>
      <w:r w:rsidR="00D93F2B" w:rsidRPr="00C17EF1">
        <w:rPr>
          <w:rFonts w:ascii="Times New Roman" w:hAnsi="Times New Roman" w:cs="Times New Roman"/>
          <w:lang w:val="en-GB"/>
        </w:rPr>
        <w:t>ettle</w:t>
      </w:r>
      <w:r w:rsidR="00767FC1" w:rsidRPr="00C17EF1">
        <w:rPr>
          <w:rFonts w:ascii="Times New Roman" w:hAnsi="Times New Roman" w:cs="Times New Roman"/>
          <w:lang w:val="en-GB"/>
        </w:rPr>
        <w:t xml:space="preserve"> at room temperature </w:t>
      </w:r>
      <w:r w:rsidR="00A97584">
        <w:rPr>
          <w:rFonts w:ascii="Times New Roman" w:hAnsi="Times New Roman" w:cs="Times New Roman"/>
          <w:lang w:val="en-GB"/>
        </w:rPr>
        <w:t>(</w:t>
      </w:r>
      <w:r w:rsidR="00767FC1" w:rsidRPr="00C17EF1">
        <w:rPr>
          <w:rFonts w:ascii="Times New Roman" w:hAnsi="Times New Roman" w:cs="Times New Roman"/>
          <w:lang w:val="en-GB"/>
        </w:rPr>
        <w:t>30°C</w:t>
      </w:r>
      <w:r w:rsidR="00A97584">
        <w:rPr>
          <w:rFonts w:ascii="Times New Roman" w:hAnsi="Times New Roman" w:cs="Times New Roman"/>
          <w:lang w:val="en-GB"/>
        </w:rPr>
        <w:t>)</w:t>
      </w:r>
      <w:r w:rsidR="00767FC1" w:rsidRPr="00C17EF1">
        <w:rPr>
          <w:rFonts w:ascii="Times New Roman" w:hAnsi="Times New Roman" w:cs="Times New Roman"/>
          <w:lang w:val="en-GB"/>
        </w:rPr>
        <w:t xml:space="preserve"> for 10 min and subjected to blending at </w:t>
      </w:r>
      <w:r w:rsidR="00F479D6" w:rsidRPr="00C17EF1">
        <w:rPr>
          <w:rFonts w:ascii="Times New Roman" w:hAnsi="Times New Roman" w:cs="Times New Roman"/>
          <w:lang w:val="en-GB"/>
        </w:rPr>
        <w:t xml:space="preserve">2500 </w:t>
      </w:r>
      <w:r w:rsidR="00767FC1" w:rsidRPr="00C17EF1">
        <w:rPr>
          <w:rFonts w:ascii="Times New Roman" w:hAnsi="Times New Roman" w:cs="Times New Roman"/>
          <w:lang w:val="en-GB"/>
        </w:rPr>
        <w:t xml:space="preserve">rpm for 162 s in a </w:t>
      </w:r>
      <w:r w:rsidR="003A5127" w:rsidRPr="00C17EF1">
        <w:rPr>
          <w:rFonts w:ascii="Times New Roman" w:hAnsi="Times New Roman" w:cs="Times New Roman"/>
          <w:lang w:val="en-GB"/>
        </w:rPr>
        <w:t>blender (</w:t>
      </w:r>
      <w:proofErr w:type="spellStart"/>
      <w:r w:rsidR="00BD66A2" w:rsidRPr="00C17EF1">
        <w:rPr>
          <w:rFonts w:ascii="Times New Roman" w:hAnsi="Times New Roman" w:cs="Times New Roman"/>
          <w:bCs/>
          <w:lang w:val="en-GB"/>
        </w:rPr>
        <w:t>Blixer</w:t>
      </w:r>
      <w:proofErr w:type="spellEnd"/>
      <w:r w:rsidR="00BD66A2" w:rsidRPr="00C17EF1">
        <w:rPr>
          <w:rFonts w:ascii="Times New Roman" w:hAnsi="Times New Roman" w:cs="Times New Roman"/>
          <w:bCs/>
          <w:lang w:val="en-GB"/>
        </w:rPr>
        <w:t xml:space="preserve"> 4 V.V., Robot Coupe, </w:t>
      </w:r>
      <w:r w:rsidR="00767FC1" w:rsidRPr="00C17EF1">
        <w:rPr>
          <w:rFonts w:ascii="Times New Roman" w:hAnsi="Times New Roman" w:cs="Times New Roman"/>
          <w:lang w:val="en-GB"/>
        </w:rPr>
        <w:t>France</w:t>
      </w:r>
      <w:r w:rsidR="003A5127" w:rsidRPr="00C17EF1">
        <w:rPr>
          <w:rFonts w:ascii="Times New Roman" w:hAnsi="Times New Roman" w:cs="Times New Roman"/>
          <w:lang w:val="en-GB"/>
        </w:rPr>
        <w:t>)</w:t>
      </w:r>
      <w:r w:rsidR="00A97584">
        <w:rPr>
          <w:rFonts w:ascii="Times New Roman" w:hAnsi="Times New Roman" w:cs="Times New Roman"/>
          <w:lang w:val="en-GB"/>
        </w:rPr>
        <w:t xml:space="preserve">. The pectinase treatment was made as described by </w:t>
      </w:r>
      <w:r w:rsidR="003A5127" w:rsidRPr="00C17EF1">
        <w:rPr>
          <w:rFonts w:ascii="Times New Roman" w:hAnsi="Times New Roman" w:cs="Times New Roman"/>
          <w:lang w:val="en-GB"/>
        </w:rPr>
        <w:t>Majaliwa et al. (2019)</w:t>
      </w:r>
      <w:r w:rsidR="00A97584">
        <w:rPr>
          <w:rFonts w:ascii="Times New Roman" w:hAnsi="Times New Roman" w:cs="Times New Roman"/>
          <w:lang w:val="en-GB"/>
        </w:rPr>
        <w:t xml:space="preserve"> but without </w:t>
      </w:r>
      <w:r w:rsidR="00486F07" w:rsidRPr="00C17EF1">
        <w:rPr>
          <w:rFonts w:ascii="Times New Roman" w:hAnsi="Times New Roman" w:cs="Times New Roman"/>
          <w:lang w:val="en-GB"/>
        </w:rPr>
        <w:t>adjustment of t</w:t>
      </w:r>
      <w:r w:rsidR="00767FC1" w:rsidRPr="00C17EF1">
        <w:rPr>
          <w:rFonts w:ascii="Times New Roman" w:hAnsi="Times New Roman" w:cs="Times New Roman"/>
          <w:lang w:val="en-GB"/>
        </w:rPr>
        <w:t xml:space="preserve">he </w:t>
      </w:r>
      <w:r w:rsidR="00A97584" w:rsidRPr="00C17EF1">
        <w:rPr>
          <w:rFonts w:ascii="Times New Roman" w:hAnsi="Times New Roman" w:cs="Times New Roman"/>
          <w:lang w:val="en-GB"/>
        </w:rPr>
        <w:t xml:space="preserve">of the banana pulp </w:t>
      </w:r>
      <w:r w:rsidR="00767FC1" w:rsidRPr="00C17EF1">
        <w:rPr>
          <w:rFonts w:ascii="Times New Roman" w:hAnsi="Times New Roman" w:cs="Times New Roman"/>
          <w:lang w:val="en-GB"/>
        </w:rPr>
        <w:t xml:space="preserve">pH </w:t>
      </w:r>
      <w:r w:rsidR="00486F07" w:rsidRPr="00C17EF1">
        <w:rPr>
          <w:rFonts w:ascii="Times New Roman" w:hAnsi="Times New Roman" w:cs="Times New Roman"/>
          <w:lang w:val="en-GB"/>
        </w:rPr>
        <w:t xml:space="preserve">(4.5) </w:t>
      </w:r>
      <w:r w:rsidR="00767FC1" w:rsidRPr="00C17EF1">
        <w:rPr>
          <w:rFonts w:ascii="Times New Roman" w:hAnsi="Times New Roman" w:cs="Times New Roman"/>
          <w:lang w:val="en-GB"/>
        </w:rPr>
        <w:t>since pectinase works well at pH 4</w:t>
      </w:r>
      <w:r w:rsidR="002206BF" w:rsidRPr="00C17EF1">
        <w:rPr>
          <w:rFonts w:ascii="Times New Roman" w:hAnsi="Times New Roman" w:cs="Times New Roman"/>
          <w:lang w:val="en-GB"/>
        </w:rPr>
        <w:t xml:space="preserve"> </w:t>
      </w:r>
      <w:r w:rsidR="00767FC1" w:rsidRPr="00C17EF1">
        <w:rPr>
          <w:rFonts w:ascii="Times New Roman" w:hAnsi="Times New Roman" w:cs="Times New Roman"/>
          <w:lang w:val="en-GB"/>
        </w:rPr>
        <w:t>-</w:t>
      </w:r>
      <w:r w:rsidR="002206BF" w:rsidRPr="00C17EF1">
        <w:rPr>
          <w:rFonts w:ascii="Times New Roman" w:hAnsi="Times New Roman" w:cs="Times New Roman"/>
          <w:lang w:val="en-GB"/>
        </w:rPr>
        <w:t xml:space="preserve"> </w:t>
      </w:r>
      <w:r w:rsidR="00767FC1" w:rsidRPr="00C17EF1">
        <w:rPr>
          <w:rFonts w:ascii="Times New Roman" w:hAnsi="Times New Roman" w:cs="Times New Roman"/>
          <w:lang w:val="en-GB"/>
        </w:rPr>
        <w:t xml:space="preserve">4.5 (Fleuri </w:t>
      </w:r>
      <w:r w:rsidR="00767FC1" w:rsidRPr="004F1813">
        <w:rPr>
          <w:rFonts w:ascii="Times New Roman" w:hAnsi="Times New Roman" w:cs="Times New Roman"/>
          <w:i/>
          <w:iCs/>
          <w:lang w:val="en-GB"/>
        </w:rPr>
        <w:t>et al.,</w:t>
      </w:r>
      <w:r w:rsidR="00767FC1" w:rsidRPr="00C17EF1">
        <w:rPr>
          <w:rFonts w:ascii="Times New Roman" w:hAnsi="Times New Roman" w:cs="Times New Roman"/>
          <w:lang w:val="en-GB"/>
        </w:rPr>
        <w:t xml:space="preserve"> 2015). The </w:t>
      </w:r>
      <w:r w:rsidR="00A97584" w:rsidRPr="00C17EF1">
        <w:rPr>
          <w:rFonts w:ascii="Times New Roman" w:hAnsi="Times New Roman" w:cs="Times New Roman"/>
          <w:lang w:val="en-GB"/>
        </w:rPr>
        <w:t xml:space="preserve">obtained </w:t>
      </w:r>
      <w:r w:rsidR="00767FC1" w:rsidRPr="00C17EF1">
        <w:rPr>
          <w:rFonts w:ascii="Times New Roman" w:hAnsi="Times New Roman" w:cs="Times New Roman"/>
          <w:lang w:val="en-GB"/>
        </w:rPr>
        <w:t xml:space="preserve">puree was </w:t>
      </w:r>
      <w:r w:rsidR="00DA645C">
        <w:rPr>
          <w:rFonts w:ascii="Times New Roman" w:eastAsia="Times New Roman" w:hAnsi="Times New Roman" w:cs="Times New Roman"/>
          <w:lang w:val="en-GB"/>
        </w:rPr>
        <w:t>lyophilised</w:t>
      </w:r>
      <w:r w:rsidR="00767FC1" w:rsidRPr="00C17EF1">
        <w:rPr>
          <w:rFonts w:ascii="Times New Roman" w:hAnsi="Times New Roman" w:cs="Times New Roman"/>
          <w:lang w:val="en-GB"/>
        </w:rPr>
        <w:t xml:space="preserve"> at 0.1 mbar and -78°C for 72 h and later subjected to FTIR analysis.</w:t>
      </w:r>
    </w:p>
    <w:p w14:paraId="43F17FD9" w14:textId="77777777" w:rsidR="00835368" w:rsidRPr="00C17EF1" w:rsidRDefault="00767FC1" w:rsidP="00C22F13">
      <w:pPr>
        <w:spacing w:line="480" w:lineRule="auto"/>
        <w:ind w:left="-850" w:right="-850"/>
        <w:rPr>
          <w:rFonts w:ascii="Times New Roman" w:eastAsia="Times New Roman" w:hAnsi="Times New Roman" w:cs="Times New Roman"/>
          <w:b/>
          <w:bCs/>
          <w:highlight w:val="yellow"/>
          <w:lang w:val="en-GB"/>
        </w:rPr>
      </w:pPr>
      <w:r w:rsidRPr="00C17EF1">
        <w:rPr>
          <w:rFonts w:ascii="Times New Roman" w:eastAsia="Times New Roman" w:hAnsi="Times New Roman" w:cs="Times New Roman"/>
          <w:b/>
          <w:bCs/>
          <w:lang w:val="en-GB"/>
        </w:rPr>
        <w:t>2.</w:t>
      </w:r>
      <w:r w:rsidR="00AE713F" w:rsidRPr="00C17EF1">
        <w:rPr>
          <w:rFonts w:ascii="Times New Roman" w:eastAsia="Times New Roman" w:hAnsi="Times New Roman" w:cs="Times New Roman"/>
          <w:b/>
          <w:bCs/>
          <w:lang w:val="en-GB"/>
        </w:rPr>
        <w:t>4</w:t>
      </w:r>
      <w:r w:rsidRPr="00C17EF1">
        <w:rPr>
          <w:rFonts w:ascii="Times New Roman" w:eastAsia="Times New Roman" w:hAnsi="Times New Roman" w:cs="Times New Roman"/>
          <w:b/>
          <w:bCs/>
          <w:lang w:val="en-GB"/>
        </w:rPr>
        <w:t xml:space="preserve"> FTIR spectrum acquisition</w:t>
      </w:r>
    </w:p>
    <w:p w14:paraId="22C281AC" w14:textId="26B16D69" w:rsidR="007103E0" w:rsidRDefault="00767FC1" w:rsidP="009036ED">
      <w:pPr>
        <w:spacing w:line="480" w:lineRule="auto"/>
        <w:ind w:left="-79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C17EF1">
        <w:rPr>
          <w:rFonts w:ascii="Times New Roman" w:eastAsia="Times New Roman" w:hAnsi="Times New Roman" w:cs="Times New Roman"/>
          <w:lang w:val="en-GB"/>
        </w:rPr>
        <w:t>Comparative a</w:t>
      </w:r>
      <w:r w:rsidR="00D73793" w:rsidRPr="00C17EF1">
        <w:rPr>
          <w:rFonts w:ascii="Times New Roman" w:eastAsia="Times New Roman" w:hAnsi="Times New Roman" w:cs="Times New Roman"/>
          <w:lang w:val="en-GB"/>
        </w:rPr>
        <w:t xml:space="preserve">nalysis </w:t>
      </w:r>
      <w:r w:rsidR="00982CB4" w:rsidRPr="00C17EF1">
        <w:rPr>
          <w:rFonts w:ascii="Times New Roman" w:eastAsia="Times New Roman" w:hAnsi="Times New Roman" w:cs="Times New Roman"/>
          <w:lang w:val="en-GB"/>
        </w:rPr>
        <w:t xml:space="preserve">of functional groups </w:t>
      </w:r>
      <w:r w:rsidR="002179DE" w:rsidRPr="00C17EF1">
        <w:rPr>
          <w:rFonts w:ascii="Times New Roman" w:eastAsia="Times New Roman" w:hAnsi="Times New Roman" w:cs="Times New Roman"/>
          <w:lang w:val="en-GB"/>
        </w:rPr>
        <w:t>(polyphenols</w:t>
      </w:r>
      <w:r w:rsidR="009B3315" w:rsidRPr="00C17EF1">
        <w:rPr>
          <w:rFonts w:ascii="Times New Roman" w:eastAsia="Times New Roman" w:hAnsi="Times New Roman" w:cs="Times New Roman"/>
          <w:lang w:val="en-GB"/>
        </w:rPr>
        <w:t>, proteins</w:t>
      </w:r>
      <w:r w:rsidR="002179DE" w:rsidRPr="00C17EF1">
        <w:rPr>
          <w:rFonts w:ascii="Times New Roman" w:eastAsia="Times New Roman" w:hAnsi="Times New Roman" w:cs="Times New Roman"/>
          <w:lang w:val="en-GB"/>
        </w:rPr>
        <w:t>, and</w:t>
      </w:r>
      <w:r w:rsidR="009B3315" w:rsidRPr="00C17EF1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="00F5573B" w:rsidRPr="00C17EF1">
        <w:rPr>
          <w:rFonts w:ascii="Times New Roman" w:eastAsia="Times New Roman" w:hAnsi="Times New Roman" w:cs="Times New Roman"/>
          <w:lang w:val="en-GB"/>
        </w:rPr>
        <w:t>pectins</w:t>
      </w:r>
      <w:proofErr w:type="spellEnd"/>
      <w:r w:rsidR="002179DE" w:rsidRPr="00C17EF1">
        <w:rPr>
          <w:rFonts w:ascii="Times New Roman" w:eastAsia="Times New Roman" w:hAnsi="Times New Roman" w:cs="Times New Roman"/>
          <w:lang w:val="en-GB"/>
        </w:rPr>
        <w:t xml:space="preserve"> </w:t>
      </w:r>
      <w:r w:rsidR="00982CB4" w:rsidRPr="00C17EF1">
        <w:rPr>
          <w:rFonts w:ascii="Times New Roman" w:eastAsia="Times New Roman" w:hAnsi="Times New Roman" w:cs="Times New Roman"/>
          <w:lang w:val="en-GB"/>
        </w:rPr>
        <w:t xml:space="preserve">in </w:t>
      </w:r>
      <w:r w:rsidR="002179DE" w:rsidRPr="00C17EF1">
        <w:rPr>
          <w:rFonts w:ascii="Times New Roman" w:eastAsia="Times New Roman" w:hAnsi="Times New Roman" w:cs="Times New Roman"/>
          <w:lang w:val="en-GB"/>
        </w:rPr>
        <w:t xml:space="preserve">the </w:t>
      </w:r>
      <w:r w:rsidR="00B71C5D" w:rsidRPr="00C17EF1">
        <w:rPr>
          <w:rFonts w:ascii="Times New Roman" w:eastAsia="Times New Roman" w:hAnsi="Times New Roman" w:cs="Times New Roman"/>
          <w:lang w:val="en-GB"/>
        </w:rPr>
        <w:t xml:space="preserve">spent </w:t>
      </w:r>
      <w:r w:rsidR="00982CB4" w:rsidRPr="00C17EF1">
        <w:rPr>
          <w:rFonts w:ascii="Times New Roman" w:eastAsia="Times New Roman" w:hAnsi="Times New Roman" w:cs="Times New Roman"/>
          <w:lang w:val="en-GB"/>
        </w:rPr>
        <w:t xml:space="preserve">pulps </w:t>
      </w:r>
      <w:r w:rsidRPr="00C17EF1">
        <w:rPr>
          <w:rFonts w:ascii="Times New Roman" w:eastAsia="Times New Roman" w:hAnsi="Times New Roman" w:cs="Times New Roman"/>
          <w:lang w:val="en-GB"/>
        </w:rPr>
        <w:t xml:space="preserve">with the control (intact fruit pulp) was </w:t>
      </w:r>
      <w:r w:rsidR="00982CB4" w:rsidRPr="00C17EF1">
        <w:rPr>
          <w:rFonts w:ascii="Times New Roman" w:eastAsia="Times New Roman" w:hAnsi="Times New Roman" w:cs="Times New Roman"/>
          <w:lang w:val="en-GB"/>
        </w:rPr>
        <w:t xml:space="preserve">done using FTIR </w:t>
      </w:r>
      <w:r w:rsidR="004513A3" w:rsidRPr="00C17EF1">
        <w:rPr>
          <w:rFonts w:ascii="Times New Roman" w:hAnsi="Times New Roman" w:cs="Times New Roman"/>
          <w:lang w:val="en-GB"/>
        </w:rPr>
        <w:t>(</w:t>
      </w:r>
      <w:r w:rsidR="00560136" w:rsidRPr="00C17EF1">
        <w:rPr>
          <w:rFonts w:ascii="Times New Roman" w:hAnsi="Times New Roman" w:cs="Times New Roman"/>
          <w:lang w:val="en-GB"/>
        </w:rPr>
        <w:t>Bruker Optics GMBH vector, Germany</w:t>
      </w:r>
      <w:r w:rsidR="004513A3" w:rsidRPr="00C17EF1">
        <w:rPr>
          <w:rFonts w:ascii="Times New Roman" w:hAnsi="Times New Roman" w:cs="Times New Roman"/>
          <w:lang w:val="en-GB"/>
        </w:rPr>
        <w:t>)</w:t>
      </w:r>
      <w:r w:rsidRPr="00C17EF1">
        <w:rPr>
          <w:rFonts w:ascii="Times New Roman" w:hAnsi="Times New Roman" w:cs="Times New Roman"/>
          <w:lang w:val="en-GB"/>
        </w:rPr>
        <w:t xml:space="preserve">. </w:t>
      </w:r>
      <w:r w:rsidR="00560136" w:rsidRPr="00C17EF1">
        <w:rPr>
          <w:rFonts w:ascii="Times New Roman" w:hAnsi="Times New Roman" w:cs="Times New Roman"/>
          <w:lang w:val="en-GB"/>
        </w:rPr>
        <w:t xml:space="preserve">Spectra were collected </w:t>
      </w:r>
      <w:r w:rsidRPr="00C17EF1">
        <w:rPr>
          <w:rFonts w:ascii="Times New Roman" w:hAnsi="Times New Roman" w:cs="Times New Roman"/>
          <w:lang w:val="en-GB"/>
        </w:rPr>
        <w:t>at</w:t>
      </w:r>
      <w:r w:rsidR="004513A3" w:rsidRPr="00C17EF1">
        <w:rPr>
          <w:rFonts w:ascii="Times New Roman" w:hAnsi="Times New Roman" w:cs="Times New Roman"/>
          <w:lang w:val="en-GB"/>
        </w:rPr>
        <w:t xml:space="preserve"> </w:t>
      </w:r>
      <w:r w:rsidR="00982CB4" w:rsidRPr="00C17EF1">
        <w:rPr>
          <w:rFonts w:ascii="Times New Roman" w:eastAsia="Times New Roman" w:hAnsi="Times New Roman" w:cs="Times New Roman"/>
          <w:lang w:val="en-GB"/>
        </w:rPr>
        <w:t xml:space="preserve">the </w:t>
      </w:r>
      <w:r w:rsidR="004513A3" w:rsidRPr="00C17EF1">
        <w:rPr>
          <w:rFonts w:ascii="Times New Roman" w:eastAsia="Times New Roman" w:hAnsi="Times New Roman" w:cs="Times New Roman"/>
          <w:lang w:val="en-GB"/>
        </w:rPr>
        <w:t xml:space="preserve">wave </w:t>
      </w:r>
      <w:r w:rsidR="00982CB4" w:rsidRPr="00C17EF1">
        <w:rPr>
          <w:rFonts w:ascii="Times New Roman" w:eastAsia="Times New Roman" w:hAnsi="Times New Roman" w:cs="Times New Roman"/>
          <w:lang w:val="en-GB"/>
        </w:rPr>
        <w:t xml:space="preserve">range </w:t>
      </w:r>
      <w:r w:rsidR="003A5127" w:rsidRPr="00C17EF1">
        <w:rPr>
          <w:rFonts w:ascii="Times New Roman" w:eastAsia="Times New Roman" w:hAnsi="Times New Roman" w:cs="Times New Roman"/>
          <w:lang w:val="en-GB"/>
        </w:rPr>
        <w:t xml:space="preserve">between </w:t>
      </w:r>
      <w:r w:rsidR="00982CB4" w:rsidRPr="00C17EF1">
        <w:rPr>
          <w:rFonts w:ascii="Times New Roman" w:eastAsia="Times New Roman" w:hAnsi="Times New Roman" w:cs="Times New Roman"/>
          <w:lang w:val="en-GB"/>
        </w:rPr>
        <w:t>400</w:t>
      </w:r>
      <w:r w:rsidR="003A5127" w:rsidRPr="00C17EF1">
        <w:rPr>
          <w:rFonts w:ascii="Times New Roman" w:eastAsia="Times New Roman" w:hAnsi="Times New Roman" w:cs="Times New Roman"/>
          <w:lang w:val="en-GB"/>
        </w:rPr>
        <w:t xml:space="preserve"> and </w:t>
      </w:r>
      <w:r w:rsidR="00982CB4" w:rsidRPr="00C17EF1">
        <w:rPr>
          <w:rFonts w:ascii="Times New Roman" w:eastAsia="Times New Roman" w:hAnsi="Times New Roman" w:cs="Times New Roman"/>
          <w:lang w:val="en-GB"/>
        </w:rPr>
        <w:t xml:space="preserve">4000 </w:t>
      </w:r>
      <w:r w:rsidR="003A5127" w:rsidRPr="00C17EF1">
        <w:rPr>
          <w:rFonts w:ascii="Times New Roman" w:eastAsia="Times New Roman" w:hAnsi="Times New Roman" w:cs="Times New Roman"/>
          <w:lang w:val="en-GB"/>
        </w:rPr>
        <w:t xml:space="preserve">per </w:t>
      </w:r>
      <w:r w:rsidR="00982CB4" w:rsidRPr="00C17EF1">
        <w:rPr>
          <w:rFonts w:ascii="Times New Roman" w:eastAsia="Times New Roman" w:hAnsi="Times New Roman" w:cs="Times New Roman"/>
          <w:lang w:val="en-GB"/>
        </w:rPr>
        <w:t>cm</w:t>
      </w:r>
      <w:r w:rsidR="00962CBB" w:rsidRPr="00C17EF1">
        <w:rPr>
          <w:rFonts w:ascii="Times New Roman" w:hAnsi="Times New Roman" w:cs="Times New Roman"/>
          <w:lang w:val="en-GB"/>
        </w:rPr>
        <w:t xml:space="preserve"> and </w:t>
      </w:r>
      <w:r w:rsidR="00E15E3C" w:rsidRPr="00C17EF1">
        <w:rPr>
          <w:rFonts w:ascii="Times New Roman" w:hAnsi="Times New Roman" w:cs="Times New Roman"/>
          <w:lang w:val="en-GB"/>
        </w:rPr>
        <w:t xml:space="preserve">the </w:t>
      </w:r>
      <w:r w:rsidR="00962CBB" w:rsidRPr="00C17EF1">
        <w:rPr>
          <w:rFonts w:ascii="Times New Roman" w:hAnsi="Times New Roman" w:cs="Times New Roman"/>
          <w:lang w:val="en-GB"/>
        </w:rPr>
        <w:t xml:space="preserve">resolution of 4 </w:t>
      </w:r>
      <w:r w:rsidR="003A5127" w:rsidRPr="00C17EF1">
        <w:rPr>
          <w:rFonts w:ascii="Times New Roman" w:hAnsi="Times New Roman" w:cs="Times New Roman"/>
          <w:lang w:val="en-GB"/>
        </w:rPr>
        <w:t xml:space="preserve">per </w:t>
      </w:r>
      <w:r w:rsidR="00962CBB" w:rsidRPr="00C17EF1">
        <w:rPr>
          <w:rFonts w:ascii="Times New Roman" w:hAnsi="Times New Roman" w:cs="Times New Roman"/>
          <w:lang w:val="en-GB"/>
        </w:rPr>
        <w:t>cm</w:t>
      </w:r>
      <w:r w:rsidR="00CD6282" w:rsidRPr="00C17EF1">
        <w:rPr>
          <w:rFonts w:ascii="Times New Roman" w:eastAsia="Times New Roman" w:hAnsi="Times New Roman" w:cs="Times New Roman"/>
          <w:lang w:val="en-GB"/>
        </w:rPr>
        <w:t xml:space="preserve"> following the method described by </w:t>
      </w:r>
      <w:r w:rsidR="003C08FE" w:rsidRPr="00C17EF1">
        <w:rPr>
          <w:rFonts w:ascii="Times New Roman" w:eastAsia="Times New Roman" w:hAnsi="Times New Roman" w:cs="Times New Roman"/>
          <w:lang w:val="en-GB"/>
        </w:rPr>
        <w:t>Monteiro</w:t>
      </w:r>
      <w:r w:rsidR="00CD6282" w:rsidRPr="00C17EF1">
        <w:rPr>
          <w:rFonts w:ascii="Times New Roman" w:eastAsia="Times New Roman" w:hAnsi="Times New Roman" w:cs="Times New Roman"/>
          <w:lang w:val="en-GB"/>
        </w:rPr>
        <w:t xml:space="preserve"> </w:t>
      </w:r>
      <w:r w:rsidR="00CD6282" w:rsidRPr="004F1813">
        <w:rPr>
          <w:rFonts w:ascii="Times New Roman" w:eastAsia="Times New Roman" w:hAnsi="Times New Roman" w:cs="Times New Roman"/>
          <w:i/>
          <w:iCs/>
          <w:lang w:val="en-GB"/>
        </w:rPr>
        <w:t>et al.</w:t>
      </w:r>
      <w:r w:rsidR="00CD6282" w:rsidRPr="00C17EF1">
        <w:rPr>
          <w:rFonts w:ascii="Times New Roman" w:eastAsia="Times New Roman" w:hAnsi="Times New Roman" w:cs="Times New Roman"/>
          <w:lang w:val="en-GB"/>
        </w:rPr>
        <w:t xml:space="preserve"> (201</w:t>
      </w:r>
      <w:r w:rsidR="003C08FE" w:rsidRPr="00C17EF1">
        <w:rPr>
          <w:rFonts w:ascii="Times New Roman" w:eastAsia="Times New Roman" w:hAnsi="Times New Roman" w:cs="Times New Roman"/>
          <w:lang w:val="en-GB"/>
        </w:rPr>
        <w:t>4</w:t>
      </w:r>
      <w:r w:rsidR="00CD6282" w:rsidRPr="00C17EF1">
        <w:rPr>
          <w:rFonts w:ascii="Times New Roman" w:eastAsia="Times New Roman" w:hAnsi="Times New Roman" w:cs="Times New Roman"/>
          <w:lang w:val="en-GB"/>
        </w:rPr>
        <w:t>).</w:t>
      </w:r>
      <w:r w:rsidR="00982CB4" w:rsidRPr="00C17EF1">
        <w:rPr>
          <w:rFonts w:ascii="Times New Roman" w:eastAsia="Times New Roman" w:hAnsi="Times New Roman" w:cs="Times New Roman"/>
          <w:lang w:val="en-GB"/>
        </w:rPr>
        <w:t xml:space="preserve"> </w:t>
      </w:r>
      <w:r w:rsidR="00B66E6E" w:rsidRPr="00C17EF1">
        <w:rPr>
          <w:rFonts w:ascii="Times New Roman" w:eastAsia="Times New Roman" w:hAnsi="Times New Roman" w:cs="Times New Roman"/>
          <w:lang w:val="en-GB"/>
        </w:rPr>
        <w:t xml:space="preserve">Each sample was sprinkled on top of the </w:t>
      </w:r>
      <w:r w:rsidR="00FC6770" w:rsidRPr="00C17EF1">
        <w:rPr>
          <w:rFonts w:ascii="Times New Roman" w:eastAsia="Times New Roman" w:hAnsi="Times New Roman" w:cs="Times New Roman"/>
          <w:lang w:val="en-GB"/>
        </w:rPr>
        <w:t xml:space="preserve">FTIR </w:t>
      </w:r>
      <w:r w:rsidR="00B66E6E" w:rsidRPr="00C17EF1">
        <w:rPr>
          <w:rFonts w:ascii="Times New Roman" w:eastAsia="Times New Roman" w:hAnsi="Times New Roman" w:cs="Times New Roman"/>
          <w:lang w:val="en-GB"/>
        </w:rPr>
        <w:t>crystal (3 mm</w:t>
      </w:r>
      <w:r w:rsidR="00B66E6E" w:rsidRPr="00C17EF1">
        <w:rPr>
          <w:rFonts w:ascii="Times New Roman" w:eastAsia="Times New Roman" w:hAnsi="Times New Roman" w:cs="Times New Roman"/>
          <w:vertAlign w:val="superscript"/>
          <w:lang w:val="en-GB"/>
        </w:rPr>
        <w:t>2</w:t>
      </w:r>
      <w:r w:rsidR="00B66E6E" w:rsidRPr="00C17EF1">
        <w:rPr>
          <w:rFonts w:ascii="Times New Roman" w:eastAsia="Times New Roman" w:hAnsi="Times New Roman" w:cs="Times New Roman"/>
          <w:lang w:val="en-GB"/>
        </w:rPr>
        <w:t xml:space="preserve">) and transmittance measured. </w:t>
      </w:r>
      <w:r w:rsidR="005540DE" w:rsidRPr="00C17EF1">
        <w:rPr>
          <w:rFonts w:ascii="Times New Roman" w:eastAsia="Times New Roman" w:hAnsi="Times New Roman" w:cs="Times New Roman"/>
          <w:lang w:val="en-GB"/>
        </w:rPr>
        <w:t xml:space="preserve">The </w:t>
      </w:r>
      <w:r w:rsidR="005540DE" w:rsidRPr="00C17EF1">
        <w:rPr>
          <w:rFonts w:ascii="Times New Roman" w:hAnsi="Times New Roman" w:cs="Times New Roman"/>
          <w:lang w:val="en-GB"/>
        </w:rPr>
        <w:t>functional groups were detected based on their frequencies of</w:t>
      </w:r>
      <w:r w:rsidR="008062E5" w:rsidRPr="00C17EF1">
        <w:rPr>
          <w:rFonts w:ascii="Times New Roman" w:hAnsi="Times New Roman" w:cs="Times New Roman"/>
          <w:lang w:val="en-GB"/>
        </w:rPr>
        <w:t xml:space="preserve"> v</w:t>
      </w:r>
      <w:r w:rsidR="005540DE" w:rsidRPr="00C17EF1">
        <w:rPr>
          <w:rFonts w:ascii="Times New Roman" w:hAnsi="Times New Roman" w:cs="Times New Roman"/>
          <w:lang w:val="en-GB"/>
        </w:rPr>
        <w:t xml:space="preserve">ibration </w:t>
      </w:r>
      <w:r w:rsidR="008062E5" w:rsidRPr="00C17EF1">
        <w:rPr>
          <w:rFonts w:ascii="Times New Roman" w:hAnsi="Times New Roman" w:cs="Times New Roman"/>
          <w:lang w:val="en-GB"/>
        </w:rPr>
        <w:t xml:space="preserve">of the bonds within a molecule </w:t>
      </w:r>
      <w:r w:rsidR="005540DE" w:rsidRPr="00C17EF1">
        <w:rPr>
          <w:rFonts w:ascii="Times New Roman" w:hAnsi="Times New Roman" w:cs="Times New Roman"/>
          <w:lang w:val="en-GB"/>
        </w:rPr>
        <w:t xml:space="preserve">as </w:t>
      </w:r>
      <w:r w:rsidR="003B1063" w:rsidRPr="00C17EF1">
        <w:rPr>
          <w:rFonts w:ascii="Times New Roman" w:hAnsi="Times New Roman" w:cs="Times New Roman"/>
          <w:lang w:val="en-GB"/>
        </w:rPr>
        <w:t xml:space="preserve">a </w:t>
      </w:r>
      <w:r w:rsidR="005540DE" w:rsidRPr="00C17EF1">
        <w:rPr>
          <w:rFonts w:ascii="Times New Roman" w:hAnsi="Times New Roman" w:cs="Times New Roman"/>
          <w:lang w:val="en-GB"/>
        </w:rPr>
        <w:t xml:space="preserve">result of light absorption by the </w:t>
      </w:r>
      <w:r w:rsidR="008062E5" w:rsidRPr="00C17EF1">
        <w:rPr>
          <w:rFonts w:ascii="Times New Roman" w:hAnsi="Times New Roman" w:cs="Times New Roman"/>
          <w:lang w:val="en-GB"/>
        </w:rPr>
        <w:t>bonds</w:t>
      </w:r>
      <w:r w:rsidR="00C17CA4" w:rsidRPr="00C17EF1">
        <w:rPr>
          <w:rFonts w:ascii="Times New Roman" w:eastAsia="Times New Roman" w:hAnsi="Times New Roman" w:cs="Times New Roman"/>
          <w:color w:val="1F497D" w:themeColor="text2"/>
          <w:lang w:val="en-GB"/>
        </w:rPr>
        <w:t>.</w:t>
      </w:r>
      <w:r w:rsidR="008062E5" w:rsidRPr="00C17EF1">
        <w:rPr>
          <w:rFonts w:ascii="Times New Roman" w:eastAsia="Times New Roman" w:hAnsi="Times New Roman" w:cs="Times New Roman"/>
          <w:color w:val="1F497D" w:themeColor="text2"/>
          <w:lang w:val="en-GB"/>
        </w:rPr>
        <w:t xml:space="preserve"> </w:t>
      </w:r>
      <w:r w:rsidR="00982CB4" w:rsidRPr="00C17EF1">
        <w:rPr>
          <w:rFonts w:ascii="Times New Roman" w:eastAsia="Times New Roman" w:hAnsi="Times New Roman" w:cs="Times New Roman"/>
          <w:lang w:val="en-GB"/>
        </w:rPr>
        <w:t xml:space="preserve">The analysis was </w:t>
      </w:r>
      <w:r w:rsidR="00982CB4" w:rsidRPr="00C17EF1">
        <w:rPr>
          <w:rFonts w:ascii="Times New Roman" w:eastAsia="Times New Roman" w:hAnsi="Times New Roman" w:cs="Times New Roman"/>
          <w:lang w:val="en-GB"/>
        </w:rPr>
        <w:lastRenderedPageBreak/>
        <w:t xml:space="preserve">done in duplicate for each sample, </w:t>
      </w:r>
      <w:r w:rsidR="00F71AB9" w:rsidRPr="00C17EF1">
        <w:rPr>
          <w:rFonts w:ascii="Times New Roman" w:eastAsia="Times New Roman" w:hAnsi="Times New Roman" w:cs="Times New Roman"/>
          <w:lang w:val="en-GB"/>
        </w:rPr>
        <w:t xml:space="preserve">and </w:t>
      </w:r>
      <w:r w:rsidR="00982CB4" w:rsidRPr="00C17EF1">
        <w:rPr>
          <w:rFonts w:ascii="Times New Roman" w:eastAsia="Times New Roman" w:hAnsi="Times New Roman" w:cs="Times New Roman"/>
          <w:lang w:val="en-GB"/>
        </w:rPr>
        <w:t>the peak values were recorded</w:t>
      </w:r>
      <w:r w:rsidR="004513A3" w:rsidRPr="00C17EF1">
        <w:rPr>
          <w:rFonts w:ascii="Times New Roman" w:eastAsia="Times New Roman" w:hAnsi="Times New Roman" w:cs="Times New Roman"/>
          <w:lang w:val="en-GB"/>
        </w:rPr>
        <w:t>.</w:t>
      </w:r>
      <w:r w:rsidR="002F5D2C" w:rsidRPr="00C17EF1">
        <w:rPr>
          <w:rFonts w:ascii="Times New Roman" w:eastAsia="Times New Roman" w:hAnsi="Times New Roman" w:cs="Times New Roman"/>
          <w:lang w:val="en-GB"/>
        </w:rPr>
        <w:t xml:space="preserve"> The spectral peaks </w:t>
      </w:r>
      <w:r w:rsidR="009B3C3D" w:rsidRPr="00C17EF1">
        <w:rPr>
          <w:rFonts w:ascii="Times New Roman" w:eastAsia="Times New Roman" w:hAnsi="Times New Roman" w:cs="Times New Roman"/>
          <w:lang w:val="en-GB"/>
        </w:rPr>
        <w:t xml:space="preserve">were used to study if the chemical shifts could be associated with the interactions and provide information on </w:t>
      </w:r>
      <w:r w:rsidR="003B1063" w:rsidRPr="00C17EF1">
        <w:rPr>
          <w:rFonts w:ascii="Times New Roman" w:eastAsia="Times New Roman" w:hAnsi="Times New Roman" w:cs="Times New Roman"/>
          <w:lang w:val="en-GB"/>
        </w:rPr>
        <w:t xml:space="preserve">the ability of </w:t>
      </w:r>
      <w:r w:rsidR="00B674AC" w:rsidRPr="00C17EF1">
        <w:rPr>
          <w:rFonts w:ascii="Times New Roman" w:eastAsia="Times New Roman" w:hAnsi="Times New Roman" w:cs="Times New Roman"/>
          <w:lang w:val="en-GB"/>
        </w:rPr>
        <w:t xml:space="preserve">phenolic compounds to bind proteins and </w:t>
      </w:r>
      <w:proofErr w:type="spellStart"/>
      <w:r w:rsidR="00B674AC" w:rsidRPr="00C17EF1">
        <w:rPr>
          <w:rFonts w:ascii="Times New Roman" w:eastAsia="Times New Roman" w:hAnsi="Times New Roman" w:cs="Times New Roman"/>
          <w:lang w:val="en-GB"/>
        </w:rPr>
        <w:t>pectins</w:t>
      </w:r>
      <w:proofErr w:type="spellEnd"/>
      <w:r w:rsidR="008D758B" w:rsidRPr="00C17EF1">
        <w:rPr>
          <w:rFonts w:ascii="Times New Roman" w:eastAsia="Times New Roman" w:hAnsi="Times New Roman" w:cs="Times New Roman"/>
          <w:lang w:val="en-GB"/>
        </w:rPr>
        <w:t xml:space="preserve"> </w:t>
      </w:r>
      <w:r w:rsidR="00264FF3" w:rsidRPr="00C17EF1">
        <w:rPr>
          <w:rFonts w:ascii="Times New Roman" w:eastAsia="Times New Roman" w:hAnsi="Times New Roman" w:cs="Times New Roman"/>
          <w:lang w:val="en-GB"/>
        </w:rPr>
        <w:t>during banana juice extraction.</w:t>
      </w:r>
    </w:p>
    <w:p w14:paraId="436E8DA1" w14:textId="77777777" w:rsidR="0009540D" w:rsidRDefault="0009540D" w:rsidP="0009540D">
      <w:pPr>
        <w:spacing w:line="480" w:lineRule="auto"/>
        <w:ind w:right="-850"/>
        <w:jc w:val="both"/>
        <w:rPr>
          <w:rFonts w:ascii="Times New Roman" w:eastAsia="Times New Roman" w:hAnsi="Times New Roman" w:cs="Times New Roman"/>
          <w:lang w:val="en-GB"/>
        </w:rPr>
      </w:pPr>
    </w:p>
    <w:p w14:paraId="1AF57529" w14:textId="08626FFA" w:rsidR="00BF49EB" w:rsidRPr="00C17EF1" w:rsidRDefault="00767FC1" w:rsidP="0009540D">
      <w:pPr>
        <w:spacing w:line="480" w:lineRule="auto"/>
        <w:ind w:left="-851" w:right="-850"/>
        <w:jc w:val="both"/>
        <w:rPr>
          <w:rFonts w:ascii="Times New Roman" w:hAnsi="Times New Roman" w:cs="Times New Roman"/>
          <w:b/>
          <w:lang w:val="en-GB"/>
        </w:rPr>
      </w:pPr>
      <w:r w:rsidRPr="00C17EF1">
        <w:rPr>
          <w:rFonts w:ascii="Times New Roman" w:hAnsi="Times New Roman" w:cs="Times New Roman"/>
          <w:b/>
          <w:lang w:val="en-GB"/>
        </w:rPr>
        <w:t>3.</w:t>
      </w:r>
      <w:r w:rsidR="00877298" w:rsidRPr="00C17EF1">
        <w:rPr>
          <w:rFonts w:ascii="Times New Roman" w:hAnsi="Times New Roman" w:cs="Times New Roman"/>
          <w:b/>
          <w:lang w:val="en-GB"/>
        </w:rPr>
        <w:t>0</w:t>
      </w:r>
      <w:r w:rsidRPr="00C17EF1">
        <w:rPr>
          <w:rFonts w:ascii="Times New Roman" w:hAnsi="Times New Roman" w:cs="Times New Roman"/>
          <w:b/>
          <w:lang w:val="en-GB"/>
        </w:rPr>
        <w:t xml:space="preserve"> </w:t>
      </w:r>
      <w:r w:rsidR="00244536" w:rsidRPr="00C17EF1">
        <w:rPr>
          <w:rFonts w:ascii="Times New Roman" w:hAnsi="Times New Roman" w:cs="Times New Roman"/>
          <w:b/>
          <w:lang w:val="en-GB"/>
        </w:rPr>
        <w:t xml:space="preserve">Results and Discussion </w:t>
      </w:r>
    </w:p>
    <w:p w14:paraId="559C58EB" w14:textId="68CEF5D1" w:rsidR="00B4438B" w:rsidRPr="00C17EF1" w:rsidRDefault="00767FC1" w:rsidP="00B4438B">
      <w:pPr>
        <w:spacing w:line="480" w:lineRule="auto"/>
        <w:ind w:left="-850" w:right="-850"/>
        <w:jc w:val="both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GB"/>
        </w:rPr>
      </w:pPr>
      <w:r w:rsidRPr="00C17EF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GB"/>
        </w:rPr>
        <w:t xml:space="preserve">3.1 </w:t>
      </w:r>
      <w:r w:rsidR="00E4147D" w:rsidRPr="00C17EF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GB"/>
        </w:rPr>
        <w:t xml:space="preserve">FTIR </w:t>
      </w:r>
      <w:r w:rsidR="00A242FE" w:rsidRPr="00C17EF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GB"/>
        </w:rPr>
        <w:t>characterization</w:t>
      </w:r>
      <w:r w:rsidR="00E4147D" w:rsidRPr="00C17EF1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en-GB"/>
        </w:rPr>
        <w:t xml:space="preserve"> of protein-polyphenol interactions</w:t>
      </w:r>
    </w:p>
    <w:p w14:paraId="6A0C23F5" w14:textId="7D8B7DA7" w:rsidR="00490B46" w:rsidRPr="00C17EF1" w:rsidRDefault="00674F4F" w:rsidP="009036ED">
      <w:pPr>
        <w:spacing w:line="480" w:lineRule="auto"/>
        <w:ind w:left="-850" w:right="-850"/>
        <w:jc w:val="both"/>
        <w:rPr>
          <w:rFonts w:ascii="Times New Roman" w:hAnsi="Times New Roman" w:cs="Times New Roman"/>
          <w:color w:val="000000"/>
          <w:shd w:val="clear" w:color="auto" w:fill="FFFFFF"/>
          <w:lang w:val="en-GB"/>
        </w:rPr>
      </w:pPr>
      <w:r w:rsidRPr="00DE7332">
        <w:rPr>
          <w:rFonts w:ascii="Times New Roman" w:eastAsia="Times New Roman" w:hAnsi="Times New Roman" w:cs="Times New Roman"/>
          <w:shd w:val="clear" w:color="auto" w:fill="FFFFFF"/>
          <w:lang w:val="en-GB"/>
        </w:rPr>
        <w:t>The bands considered to be the most interesting for the elucidation</w:t>
      </w:r>
      <w:r w:rsidR="003B1063" w:rsidRPr="00DE7332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of</w:t>
      </w:r>
      <w:r w:rsidRPr="00DE7332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</w:t>
      </w:r>
      <w:r w:rsidR="000E4C63" w:rsidRPr="00DE7332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protein-polyphenol interactions in the </w:t>
      </w:r>
      <w:r w:rsidRPr="00DE7332">
        <w:rPr>
          <w:rFonts w:ascii="Times New Roman" w:eastAsia="Times New Roman" w:hAnsi="Times New Roman" w:cs="Times New Roman"/>
          <w:shd w:val="clear" w:color="auto" w:fill="FFFFFF"/>
          <w:lang w:val="en-GB"/>
        </w:rPr>
        <w:t>pulp</w:t>
      </w:r>
      <w:r w:rsidR="000E4C63" w:rsidRPr="00DE7332">
        <w:rPr>
          <w:rFonts w:ascii="Times New Roman" w:eastAsia="Times New Roman" w:hAnsi="Times New Roman" w:cs="Times New Roman"/>
          <w:shd w:val="clear" w:color="auto" w:fill="FFFFFF"/>
          <w:lang w:val="en-GB"/>
        </w:rPr>
        <w:t>s</w:t>
      </w:r>
      <w:r w:rsidRPr="00DE7332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were between </w:t>
      </w:r>
      <w:r w:rsidR="00160F02" w:rsidRPr="00DE7332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3300 </w:t>
      </w:r>
      <w:r w:rsidR="00E46A68" w:rsidRPr="00DE7332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- </w:t>
      </w:r>
      <w:r w:rsidR="00160F02" w:rsidRPr="00DE7332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2250 </w:t>
      </w:r>
      <w:r w:rsidR="00D93F2B" w:rsidRPr="00DE7332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per </w:t>
      </w:r>
      <w:r w:rsidR="00160F02" w:rsidRPr="00DE7332">
        <w:rPr>
          <w:rFonts w:ascii="Times New Roman" w:eastAsia="Times New Roman" w:hAnsi="Times New Roman" w:cs="Times New Roman"/>
          <w:shd w:val="clear" w:color="auto" w:fill="FFFFFF"/>
          <w:lang w:val="en-GB"/>
        </w:rPr>
        <w:t>cm</w:t>
      </w:r>
      <w:r w:rsidR="00062525" w:rsidRPr="00DE7332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and </w:t>
      </w:r>
      <w:r w:rsidR="006B0CA1" w:rsidRPr="00DE7332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1647-1545 </w:t>
      </w:r>
      <w:r w:rsidR="00D93F2B" w:rsidRPr="00DE7332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per </w:t>
      </w:r>
      <w:r w:rsidR="006B0CA1" w:rsidRPr="00DE7332">
        <w:rPr>
          <w:rFonts w:ascii="Times New Roman" w:eastAsia="Times New Roman" w:hAnsi="Times New Roman" w:cs="Times New Roman"/>
          <w:shd w:val="clear" w:color="auto" w:fill="FFFFFF"/>
          <w:lang w:val="en-GB"/>
        </w:rPr>
        <w:t>cm</w:t>
      </w:r>
      <w:r w:rsidR="00D04130" w:rsidRPr="00DE7332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</w:t>
      </w:r>
      <w:r w:rsidR="00062525" w:rsidRPr="00DE7332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for polyphenols and proteins </w:t>
      </w:r>
      <w:r w:rsidR="00D04130" w:rsidRPr="00DE7332">
        <w:rPr>
          <w:rFonts w:ascii="Times New Roman" w:eastAsia="Times New Roman" w:hAnsi="Times New Roman" w:cs="Times New Roman"/>
          <w:shd w:val="clear" w:color="auto" w:fill="FFFFFF"/>
          <w:lang w:val="en-GB"/>
        </w:rPr>
        <w:t>respectively.</w:t>
      </w:r>
      <w:r w:rsidR="00D04130" w:rsidRPr="008C7763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</w:t>
      </w:r>
      <w:r w:rsidR="005440D9" w:rsidRPr="00DE7332">
        <w:rPr>
          <w:rFonts w:ascii="Times New Roman" w:eastAsia="Times New Roman" w:hAnsi="Times New Roman" w:cs="Times New Roman"/>
          <w:lang w:val="en-GB"/>
        </w:rPr>
        <w:t>The FTIR spectra for the cooking cultivar (</w:t>
      </w:r>
      <w:r w:rsidR="0031663E" w:rsidRPr="00DE7332">
        <w:rPr>
          <w:rFonts w:ascii="Times New Roman" w:eastAsia="Times New Roman" w:hAnsi="Times New Roman" w:cs="Times New Roman"/>
          <w:lang w:val="en-GB"/>
        </w:rPr>
        <w:t xml:space="preserve">red line in </w:t>
      </w:r>
      <w:r w:rsidR="005440D9" w:rsidRPr="00DE7332">
        <w:rPr>
          <w:rFonts w:ascii="Times New Roman" w:eastAsia="Times New Roman" w:hAnsi="Times New Roman" w:cs="Times New Roman"/>
          <w:lang w:val="en-GB"/>
        </w:rPr>
        <w:t>Fig.</w:t>
      </w:r>
      <w:r w:rsidR="003A5127" w:rsidRPr="00DE7332">
        <w:rPr>
          <w:rFonts w:ascii="Times New Roman" w:eastAsia="Times New Roman" w:hAnsi="Times New Roman" w:cs="Times New Roman"/>
          <w:lang w:val="en-GB"/>
        </w:rPr>
        <w:t xml:space="preserve"> </w:t>
      </w:r>
      <w:r w:rsidR="00037607" w:rsidRPr="00DE7332">
        <w:rPr>
          <w:rFonts w:ascii="Times New Roman" w:eastAsia="Times New Roman" w:hAnsi="Times New Roman" w:cs="Times New Roman"/>
          <w:lang w:val="en-GB"/>
        </w:rPr>
        <w:t>2</w:t>
      </w:r>
      <w:r w:rsidR="005440D9" w:rsidRPr="00DE7332">
        <w:rPr>
          <w:rFonts w:ascii="Times New Roman" w:eastAsia="Times New Roman" w:hAnsi="Times New Roman" w:cs="Times New Roman"/>
          <w:lang w:val="en-GB"/>
        </w:rPr>
        <w:t xml:space="preserve">) </w:t>
      </w:r>
      <w:r w:rsidR="00A05A4A">
        <w:rPr>
          <w:rFonts w:ascii="Times New Roman" w:eastAsia="Times New Roman" w:hAnsi="Times New Roman" w:cs="Times New Roman"/>
          <w:lang w:val="en-GB"/>
        </w:rPr>
        <w:t>was</w:t>
      </w:r>
      <w:r w:rsidR="00A05A4A" w:rsidRPr="00DE7332">
        <w:rPr>
          <w:rFonts w:ascii="Times New Roman" w:eastAsia="Times New Roman" w:hAnsi="Times New Roman" w:cs="Times New Roman"/>
          <w:lang w:val="en-GB"/>
        </w:rPr>
        <w:t xml:space="preserve"> </w:t>
      </w:r>
      <w:r w:rsidR="005440D9" w:rsidRPr="00DE7332">
        <w:rPr>
          <w:rFonts w:ascii="Times New Roman" w:eastAsia="Times New Roman" w:hAnsi="Times New Roman" w:cs="Times New Roman"/>
          <w:lang w:val="en-GB"/>
        </w:rPr>
        <w:t>compared with the juice-producing cultivar (</w:t>
      </w:r>
      <w:r w:rsidR="0031663E" w:rsidRPr="00DE7332">
        <w:rPr>
          <w:rFonts w:ascii="Times New Roman" w:eastAsia="Times New Roman" w:hAnsi="Times New Roman" w:cs="Times New Roman"/>
          <w:lang w:val="en-GB"/>
        </w:rPr>
        <w:t xml:space="preserve">blue line in </w:t>
      </w:r>
      <w:r w:rsidR="005440D9" w:rsidRPr="00DE7332">
        <w:rPr>
          <w:rFonts w:ascii="Times New Roman" w:eastAsia="Times New Roman" w:hAnsi="Times New Roman" w:cs="Times New Roman"/>
          <w:lang w:val="en-GB"/>
        </w:rPr>
        <w:t xml:space="preserve">Fig. </w:t>
      </w:r>
      <w:r w:rsidR="00037607" w:rsidRPr="00DE7332">
        <w:rPr>
          <w:rFonts w:ascii="Times New Roman" w:eastAsia="Times New Roman" w:hAnsi="Times New Roman" w:cs="Times New Roman"/>
          <w:lang w:val="en-GB"/>
        </w:rPr>
        <w:t>2</w:t>
      </w:r>
      <w:r w:rsidR="005440D9" w:rsidRPr="00DE7332">
        <w:rPr>
          <w:rFonts w:ascii="Times New Roman" w:eastAsia="Times New Roman" w:hAnsi="Times New Roman" w:cs="Times New Roman"/>
          <w:lang w:val="en-GB"/>
        </w:rPr>
        <w:t xml:space="preserve">). </w:t>
      </w:r>
      <w:r w:rsidR="00A05A4A">
        <w:rPr>
          <w:rFonts w:ascii="Times New Roman" w:eastAsia="Times New Roman" w:hAnsi="Times New Roman" w:cs="Times New Roman"/>
          <w:lang w:val="en-GB"/>
        </w:rPr>
        <w:t>T</w:t>
      </w:r>
      <w:r w:rsidR="005440D9" w:rsidRPr="00DE7332">
        <w:rPr>
          <w:rFonts w:ascii="Times New Roman" w:eastAsia="Times New Roman" w:hAnsi="Times New Roman" w:cs="Times New Roman"/>
          <w:lang w:val="en-GB"/>
        </w:rPr>
        <w:t xml:space="preserve">he characteristic band of the </w:t>
      </w:r>
      <w:r w:rsidR="00E218E3" w:rsidRPr="00DE7332">
        <w:rPr>
          <w:rFonts w:ascii="Times New Roman" w:eastAsia="Times New Roman" w:hAnsi="Times New Roman" w:cs="Times New Roman"/>
          <w:lang w:val="en-GB"/>
        </w:rPr>
        <w:t xml:space="preserve">phenolic compounds in the </w:t>
      </w:r>
      <w:r w:rsidR="005440D9" w:rsidRPr="00DE7332">
        <w:rPr>
          <w:rFonts w:ascii="Times New Roman" w:eastAsia="Times New Roman" w:hAnsi="Times New Roman" w:cs="Times New Roman"/>
          <w:lang w:val="en-GB"/>
        </w:rPr>
        <w:t>juice-producing cultivar had higher intensity than</w:t>
      </w:r>
      <w:r w:rsidR="00E218E3" w:rsidRPr="00DE7332">
        <w:rPr>
          <w:rFonts w:ascii="Times New Roman" w:eastAsia="Times New Roman" w:hAnsi="Times New Roman" w:cs="Times New Roman"/>
          <w:lang w:val="en-GB"/>
        </w:rPr>
        <w:t xml:space="preserve"> in</w:t>
      </w:r>
      <w:r w:rsidR="005440D9" w:rsidRPr="00DE7332">
        <w:rPr>
          <w:rFonts w:ascii="Times New Roman" w:eastAsia="Times New Roman" w:hAnsi="Times New Roman" w:cs="Times New Roman"/>
          <w:lang w:val="en-GB"/>
        </w:rPr>
        <w:t xml:space="preserve"> </w:t>
      </w:r>
      <w:r w:rsidR="00E218E3" w:rsidRPr="00DE7332">
        <w:rPr>
          <w:rFonts w:ascii="Times New Roman" w:eastAsia="Times New Roman" w:hAnsi="Times New Roman" w:cs="Times New Roman"/>
          <w:lang w:val="en-GB"/>
        </w:rPr>
        <w:t xml:space="preserve">the </w:t>
      </w:r>
      <w:r w:rsidR="005440D9" w:rsidRPr="00DE7332">
        <w:rPr>
          <w:rFonts w:ascii="Times New Roman" w:eastAsia="Times New Roman" w:hAnsi="Times New Roman" w:cs="Times New Roman"/>
          <w:lang w:val="en-GB"/>
        </w:rPr>
        <w:t xml:space="preserve">cooking cultivar, </w:t>
      </w:r>
      <w:r w:rsidR="0046259F" w:rsidRPr="00DE7332">
        <w:rPr>
          <w:rFonts w:ascii="Times New Roman" w:eastAsia="Times New Roman" w:hAnsi="Times New Roman" w:cs="Times New Roman"/>
          <w:lang w:val="en-GB"/>
        </w:rPr>
        <w:t xml:space="preserve">suggesting </w:t>
      </w:r>
      <w:r w:rsidR="005440D9" w:rsidRPr="00DE7332">
        <w:rPr>
          <w:rFonts w:ascii="Times New Roman" w:eastAsia="Times New Roman" w:hAnsi="Times New Roman" w:cs="Times New Roman"/>
          <w:lang w:val="en-GB"/>
        </w:rPr>
        <w:t xml:space="preserve">higher content of tannins in the juice-producing cultivar than cooking cultivar. </w:t>
      </w:r>
      <w:r w:rsidR="00A022F6" w:rsidRPr="00DE7332">
        <w:rPr>
          <w:rFonts w:ascii="Times New Roman" w:eastAsia="Times New Roman" w:hAnsi="Times New Roman" w:cs="Times New Roman"/>
          <w:lang w:val="en-GB"/>
        </w:rPr>
        <w:t xml:space="preserve">This is </w:t>
      </w:r>
      <w:r w:rsidR="00A05A4A">
        <w:rPr>
          <w:rFonts w:ascii="Times New Roman" w:eastAsia="Times New Roman" w:hAnsi="Times New Roman" w:cs="Times New Roman"/>
          <w:lang w:val="en-GB"/>
        </w:rPr>
        <w:t>in line with</w:t>
      </w:r>
      <w:r w:rsidR="00A022F6" w:rsidRPr="00DE7332">
        <w:rPr>
          <w:rFonts w:ascii="Times New Roman" w:eastAsia="Times New Roman" w:hAnsi="Times New Roman" w:cs="Times New Roman"/>
          <w:lang w:val="en-GB"/>
        </w:rPr>
        <w:t xml:space="preserve"> </w:t>
      </w:r>
      <w:r w:rsidR="00E218E3" w:rsidRPr="00DE7332">
        <w:rPr>
          <w:rFonts w:ascii="Times New Roman" w:eastAsia="Times New Roman" w:hAnsi="Times New Roman" w:cs="Times New Roman"/>
          <w:lang w:val="en-GB"/>
        </w:rPr>
        <w:t xml:space="preserve">the </w:t>
      </w:r>
      <w:r w:rsidR="00A05A4A">
        <w:rPr>
          <w:rFonts w:ascii="Times New Roman" w:eastAsia="Times New Roman" w:hAnsi="Times New Roman" w:cs="Times New Roman"/>
          <w:lang w:val="en-GB"/>
        </w:rPr>
        <w:t>observations by</w:t>
      </w:r>
      <w:r w:rsidR="00A05A4A" w:rsidRPr="00DE7332">
        <w:rPr>
          <w:rFonts w:ascii="Times New Roman" w:eastAsia="Times New Roman" w:hAnsi="Times New Roman" w:cs="Times New Roman"/>
          <w:lang w:val="en-GB"/>
        </w:rPr>
        <w:t xml:space="preserve"> </w:t>
      </w:r>
      <w:r w:rsidR="000A6602" w:rsidRPr="00DE7332">
        <w:rPr>
          <w:rFonts w:ascii="Times New Roman" w:eastAsia="Times New Roman" w:hAnsi="Times New Roman" w:cs="Times New Roman"/>
          <w:lang w:val="en-GB"/>
        </w:rPr>
        <w:t xml:space="preserve">Kyamuhangire </w:t>
      </w:r>
      <w:r w:rsidR="000A6602" w:rsidRPr="004F1813">
        <w:rPr>
          <w:rFonts w:ascii="Times New Roman" w:eastAsia="Times New Roman" w:hAnsi="Times New Roman" w:cs="Times New Roman"/>
          <w:i/>
          <w:iCs/>
          <w:lang w:val="en-GB"/>
        </w:rPr>
        <w:t>et al.</w:t>
      </w:r>
      <w:r w:rsidR="000A6602" w:rsidRPr="00DE7332">
        <w:rPr>
          <w:rFonts w:ascii="Times New Roman" w:eastAsia="Times New Roman" w:hAnsi="Times New Roman" w:cs="Times New Roman"/>
          <w:lang w:val="en-GB"/>
        </w:rPr>
        <w:t xml:space="preserve"> (2006) who</w:t>
      </w:r>
      <w:r w:rsidR="00F96C93" w:rsidRPr="00F96C93">
        <w:rPr>
          <w:rFonts w:ascii="Times New Roman" w:eastAsia="Times New Roman" w:hAnsi="Times New Roman" w:cs="Times New Roman"/>
          <w:lang w:val="en-GB"/>
        </w:rPr>
        <w:t xml:space="preserve"> </w:t>
      </w:r>
      <w:r w:rsidR="00F96C93">
        <w:rPr>
          <w:rFonts w:ascii="Times New Roman" w:eastAsia="Times New Roman" w:hAnsi="Times New Roman" w:cs="Times New Roman"/>
          <w:lang w:val="en-GB"/>
        </w:rPr>
        <w:t xml:space="preserve">compared banana cultivars </w:t>
      </w:r>
      <w:r w:rsidR="00F96C93" w:rsidRPr="00DE7332">
        <w:rPr>
          <w:rFonts w:ascii="Times New Roman" w:eastAsia="Times New Roman" w:hAnsi="Times New Roman" w:cs="Times New Roman"/>
          <w:lang w:val="en-GB"/>
        </w:rPr>
        <w:t>usi</w:t>
      </w:r>
      <w:r w:rsidR="00F96C93">
        <w:rPr>
          <w:rFonts w:ascii="Times New Roman" w:eastAsia="Times New Roman" w:hAnsi="Times New Roman" w:cs="Times New Roman"/>
          <w:lang w:val="en-GB"/>
        </w:rPr>
        <w:t>ng</w:t>
      </w:r>
      <w:r w:rsidR="00F96C93" w:rsidRPr="00DE7332">
        <w:rPr>
          <w:rFonts w:ascii="Times New Roman" w:eastAsia="Times New Roman" w:hAnsi="Times New Roman" w:cs="Times New Roman"/>
          <w:lang w:val="en-GB"/>
        </w:rPr>
        <w:t xml:space="preserve"> an electron microscope and</w:t>
      </w:r>
      <w:r w:rsidR="00A05A4A">
        <w:rPr>
          <w:rFonts w:ascii="Times New Roman" w:eastAsia="Times New Roman" w:hAnsi="Times New Roman" w:cs="Times New Roman"/>
          <w:lang w:val="en-GB"/>
        </w:rPr>
        <w:t xml:space="preserve"> </w:t>
      </w:r>
      <w:r w:rsidR="00A05A4A" w:rsidRPr="00DE7332">
        <w:rPr>
          <w:rFonts w:ascii="Times New Roman" w:eastAsia="Times New Roman" w:hAnsi="Times New Roman" w:cs="Times New Roman"/>
          <w:lang w:val="en-GB"/>
        </w:rPr>
        <w:t>reported a high</w:t>
      </w:r>
      <w:r w:rsidR="00B35CA8">
        <w:rPr>
          <w:rFonts w:ascii="Times New Roman" w:eastAsia="Times New Roman" w:hAnsi="Times New Roman" w:cs="Times New Roman"/>
          <w:lang w:val="en-GB"/>
        </w:rPr>
        <w:t>er</w:t>
      </w:r>
      <w:r w:rsidR="00A05A4A" w:rsidRPr="00DE7332">
        <w:rPr>
          <w:rFonts w:ascii="Times New Roman" w:eastAsia="Times New Roman" w:hAnsi="Times New Roman" w:cs="Times New Roman"/>
          <w:lang w:val="en-GB"/>
        </w:rPr>
        <w:t xml:space="preserve"> amount of tannin laticifers in the juice-producing cultivars </w:t>
      </w:r>
      <w:r w:rsidR="00B35CA8">
        <w:rPr>
          <w:rFonts w:ascii="Times New Roman" w:eastAsia="Times New Roman" w:hAnsi="Times New Roman" w:cs="Times New Roman"/>
          <w:lang w:val="en-GB"/>
        </w:rPr>
        <w:t>then in</w:t>
      </w:r>
      <w:r w:rsidR="00A05A4A" w:rsidRPr="00DE7332">
        <w:rPr>
          <w:rFonts w:ascii="Times New Roman" w:eastAsia="Times New Roman" w:hAnsi="Times New Roman" w:cs="Times New Roman"/>
          <w:lang w:val="en-GB"/>
        </w:rPr>
        <w:t xml:space="preserve"> cooking bananas</w:t>
      </w:r>
      <w:r w:rsidR="00A022F6" w:rsidRPr="00DE7332">
        <w:rPr>
          <w:rFonts w:ascii="Times New Roman" w:eastAsia="Times New Roman" w:hAnsi="Times New Roman" w:cs="Times New Roman"/>
          <w:lang w:val="en-GB"/>
        </w:rPr>
        <w:t xml:space="preserve">. </w:t>
      </w:r>
      <w:r w:rsidR="005440D9" w:rsidRPr="00DE7332">
        <w:rPr>
          <w:rFonts w:ascii="Times New Roman" w:eastAsia="Times New Roman" w:hAnsi="Times New Roman" w:cs="Times New Roman"/>
          <w:lang w:val="en-GB"/>
        </w:rPr>
        <w:t>It is further suggesting that high tannin content is a determinant factor for juice release and provide</w:t>
      </w:r>
      <w:r w:rsidR="00B35CA8">
        <w:rPr>
          <w:rFonts w:ascii="Times New Roman" w:eastAsia="Times New Roman" w:hAnsi="Times New Roman" w:cs="Times New Roman"/>
          <w:lang w:val="en-GB"/>
        </w:rPr>
        <w:t>s</w:t>
      </w:r>
      <w:r w:rsidR="005440D9" w:rsidRPr="00DE7332">
        <w:rPr>
          <w:rFonts w:ascii="Times New Roman" w:eastAsia="Times New Roman" w:hAnsi="Times New Roman" w:cs="Times New Roman"/>
          <w:lang w:val="en-GB"/>
        </w:rPr>
        <w:t xml:space="preserve"> evidence behind the failure of juice release from cooking banana when subjected to mechanical blending.</w:t>
      </w:r>
      <w:r w:rsidR="005440D9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The experimental IR spectra of banana pulps at different blending intervals during juice extraction are shown in Fig. </w:t>
      </w:r>
      <w:r w:rsidR="00037607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>3</w:t>
      </w:r>
      <w:r w:rsidR="00F96C93">
        <w:rPr>
          <w:rFonts w:ascii="Times New Roman" w:eastAsia="Times New Roman" w:hAnsi="Times New Roman" w:cs="Times New Roman"/>
          <w:shd w:val="clear" w:color="auto" w:fill="FFFFFF"/>
          <w:lang w:val="en-GB"/>
        </w:rPr>
        <w:t>,</w:t>
      </w:r>
      <w:r w:rsidR="005440D9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lines A-D, and the wavenumber values of the identified peaks are summarized in Table 1. </w:t>
      </w:r>
      <w:r w:rsidR="005440D9" w:rsidRPr="00DE7332">
        <w:rPr>
          <w:rFonts w:ascii="Times New Roman" w:eastAsia="Times New Roman" w:hAnsi="Times New Roman" w:cs="Times New Roman"/>
          <w:lang w:val="en-GB"/>
        </w:rPr>
        <w:t>The FTIR bands</w:t>
      </w:r>
      <w:r w:rsidR="00E77486">
        <w:rPr>
          <w:rFonts w:ascii="Times New Roman" w:eastAsia="Times New Roman" w:hAnsi="Times New Roman" w:cs="Times New Roman"/>
          <w:lang w:val="en-GB"/>
        </w:rPr>
        <w:t xml:space="preserve"> obtained</w:t>
      </w:r>
      <w:r w:rsidR="005440D9" w:rsidRPr="00DE7332">
        <w:rPr>
          <w:rFonts w:ascii="Times New Roman" w:eastAsia="Times New Roman" w:hAnsi="Times New Roman" w:cs="Times New Roman"/>
          <w:lang w:val="en-GB"/>
        </w:rPr>
        <w:t xml:space="preserve"> at different blending time during juice extraction </w:t>
      </w:r>
      <w:r w:rsidR="00E77486">
        <w:rPr>
          <w:rFonts w:ascii="Times New Roman" w:eastAsia="Times New Roman" w:hAnsi="Times New Roman" w:cs="Times New Roman"/>
          <w:lang w:val="en-GB"/>
        </w:rPr>
        <w:t xml:space="preserve">are based on sensitive band regions representing distinct </w:t>
      </w:r>
      <w:r w:rsidR="00B04978">
        <w:rPr>
          <w:rFonts w:ascii="Times New Roman" w:eastAsia="Times New Roman" w:hAnsi="Times New Roman" w:cs="Times New Roman"/>
          <w:lang w:val="en-GB"/>
        </w:rPr>
        <w:t xml:space="preserve">stretching </w:t>
      </w:r>
      <w:r w:rsidR="00E77486">
        <w:rPr>
          <w:rFonts w:ascii="Times New Roman" w:eastAsia="Times New Roman" w:hAnsi="Times New Roman" w:cs="Times New Roman"/>
          <w:lang w:val="en-GB"/>
        </w:rPr>
        <w:t xml:space="preserve">vibrations in functional groups that </w:t>
      </w:r>
      <w:r w:rsidR="005440D9" w:rsidRPr="00DE7332">
        <w:rPr>
          <w:rFonts w:ascii="Times New Roman" w:eastAsia="Times New Roman" w:hAnsi="Times New Roman" w:cs="Times New Roman"/>
          <w:lang w:val="en-GB"/>
        </w:rPr>
        <w:t>demonstrate the changes in the structures of phenolic compounds, proteins</w:t>
      </w:r>
      <w:r w:rsidR="0052629F">
        <w:rPr>
          <w:rFonts w:ascii="Times New Roman" w:eastAsia="Times New Roman" w:hAnsi="Times New Roman" w:cs="Times New Roman"/>
          <w:lang w:val="en-GB"/>
        </w:rPr>
        <w:t>,</w:t>
      </w:r>
      <w:r w:rsidR="005440D9" w:rsidRPr="00DE7332">
        <w:rPr>
          <w:rFonts w:ascii="Times New Roman" w:eastAsia="Times New Roman" w:hAnsi="Times New Roman" w:cs="Times New Roman"/>
          <w:lang w:val="en-GB"/>
        </w:rPr>
        <w:t xml:space="preserve"> and </w:t>
      </w:r>
      <w:proofErr w:type="spellStart"/>
      <w:r w:rsidR="005440D9" w:rsidRPr="00DE7332">
        <w:rPr>
          <w:rFonts w:ascii="Times New Roman" w:eastAsia="Times New Roman" w:hAnsi="Times New Roman" w:cs="Times New Roman"/>
          <w:lang w:val="en-GB"/>
        </w:rPr>
        <w:t>pectins</w:t>
      </w:r>
      <w:proofErr w:type="spellEnd"/>
      <w:r w:rsidR="005440D9" w:rsidRPr="00DE7332">
        <w:rPr>
          <w:rFonts w:ascii="Times New Roman" w:eastAsia="Times New Roman" w:hAnsi="Times New Roman" w:cs="Times New Roman"/>
          <w:lang w:val="en-GB"/>
        </w:rPr>
        <w:t>. It is worth noting that the banana fruit pulp spectrum at intact stage (0 s)</w:t>
      </w:r>
      <w:r w:rsidR="00D44A24">
        <w:rPr>
          <w:rFonts w:ascii="Times New Roman" w:eastAsia="Times New Roman" w:hAnsi="Times New Roman" w:cs="Times New Roman"/>
          <w:lang w:val="en-GB"/>
        </w:rPr>
        <w:t xml:space="preserve"> before juice extraction</w:t>
      </w:r>
      <w:r w:rsidR="005440D9" w:rsidRPr="00DE7332">
        <w:rPr>
          <w:rFonts w:ascii="Times New Roman" w:eastAsia="Times New Roman" w:hAnsi="Times New Roman" w:cs="Times New Roman"/>
          <w:lang w:val="en-GB"/>
        </w:rPr>
        <w:t>, characteristically had spectral peaks at 1750.35</w:t>
      </w:r>
      <w:r w:rsidR="005440D9" w:rsidRPr="00DE7332">
        <w:rPr>
          <w:rFonts w:ascii="Times New Roman" w:hAnsi="Times New Roman" w:cs="Times New Roman"/>
          <w:lang w:val="en-GB"/>
        </w:rPr>
        <w:t xml:space="preserve"> </w:t>
      </w:r>
      <w:r w:rsidR="003A5127" w:rsidRPr="00DE7332">
        <w:rPr>
          <w:rFonts w:ascii="Times New Roman" w:hAnsi="Times New Roman" w:cs="Times New Roman"/>
          <w:lang w:val="en-GB"/>
        </w:rPr>
        <w:t xml:space="preserve">per </w:t>
      </w:r>
      <w:r w:rsidR="005440D9" w:rsidRPr="00DE7332">
        <w:rPr>
          <w:rFonts w:ascii="Times New Roman" w:hAnsi="Times New Roman" w:cs="Times New Roman"/>
          <w:lang w:val="en-GB"/>
        </w:rPr>
        <w:t>cm</w:t>
      </w:r>
      <w:r w:rsidR="003A5127" w:rsidRPr="00DE7332" w:rsidDel="003A5127">
        <w:rPr>
          <w:rFonts w:ascii="Times New Roman" w:hAnsi="Times New Roman" w:cs="Times New Roman"/>
          <w:lang w:val="en-GB"/>
        </w:rPr>
        <w:t xml:space="preserve"> </w:t>
      </w:r>
      <w:r w:rsidR="005440D9" w:rsidRPr="00DE7332">
        <w:rPr>
          <w:rFonts w:ascii="Times New Roman" w:eastAsia="Times New Roman" w:hAnsi="Times New Roman" w:cs="Times New Roman"/>
          <w:lang w:val="en-GB"/>
        </w:rPr>
        <w:t>(Fig.</w:t>
      </w:r>
      <w:r w:rsidR="00D93F2B" w:rsidRPr="00DE7332">
        <w:rPr>
          <w:rFonts w:ascii="Times New Roman" w:eastAsia="Times New Roman" w:hAnsi="Times New Roman" w:cs="Times New Roman"/>
          <w:lang w:val="en-GB"/>
        </w:rPr>
        <w:t xml:space="preserve"> </w:t>
      </w:r>
      <w:r w:rsidR="0092345B" w:rsidRPr="00DE7332">
        <w:rPr>
          <w:rFonts w:ascii="Times New Roman" w:eastAsia="Times New Roman" w:hAnsi="Times New Roman" w:cs="Times New Roman"/>
          <w:lang w:val="en-GB"/>
        </w:rPr>
        <w:t>3-line</w:t>
      </w:r>
      <w:r w:rsidR="00D93F2B" w:rsidRPr="00DE7332">
        <w:rPr>
          <w:rFonts w:ascii="Times New Roman" w:eastAsia="Times New Roman" w:hAnsi="Times New Roman" w:cs="Times New Roman"/>
          <w:lang w:val="en-GB"/>
        </w:rPr>
        <w:t xml:space="preserve"> </w:t>
      </w:r>
      <w:r w:rsidR="005440D9" w:rsidRPr="00DE7332">
        <w:rPr>
          <w:rFonts w:ascii="Times New Roman" w:eastAsia="Times New Roman" w:hAnsi="Times New Roman" w:cs="Times New Roman"/>
          <w:lang w:val="en-GB"/>
        </w:rPr>
        <w:t xml:space="preserve">A), corresponding to </w:t>
      </w:r>
      <w:r w:rsidR="00E77486">
        <w:rPr>
          <w:rFonts w:ascii="Times New Roman" w:eastAsia="Times New Roman" w:hAnsi="Times New Roman" w:cs="Times New Roman"/>
          <w:lang w:val="en-GB"/>
        </w:rPr>
        <w:t>a</w:t>
      </w:r>
      <w:r w:rsidR="005440D9" w:rsidRPr="00DE7332">
        <w:rPr>
          <w:rFonts w:ascii="Times New Roman" w:eastAsia="Times New Roman" w:hAnsi="Times New Roman" w:cs="Times New Roman"/>
          <w:lang w:val="en-GB"/>
        </w:rPr>
        <w:t xml:space="preserve">mide I. However, the absorption band (1750.35 </w:t>
      </w:r>
      <w:r w:rsidR="003A5127" w:rsidRPr="00DE7332">
        <w:rPr>
          <w:rFonts w:ascii="Times New Roman" w:eastAsia="Times New Roman" w:hAnsi="Times New Roman" w:cs="Times New Roman"/>
          <w:lang w:val="en-GB"/>
        </w:rPr>
        <w:t xml:space="preserve">per </w:t>
      </w:r>
      <w:r w:rsidR="005440D9" w:rsidRPr="00DE7332">
        <w:rPr>
          <w:rFonts w:ascii="Times New Roman" w:eastAsia="Times New Roman" w:hAnsi="Times New Roman" w:cs="Times New Roman"/>
          <w:lang w:val="en-GB"/>
        </w:rPr>
        <w:t xml:space="preserve">cm) disappeared at 180 s (Fig. </w:t>
      </w:r>
      <w:r w:rsidR="0092345B" w:rsidRPr="00DE7332">
        <w:rPr>
          <w:rFonts w:ascii="Times New Roman" w:eastAsia="Times New Roman" w:hAnsi="Times New Roman" w:cs="Times New Roman"/>
          <w:lang w:val="en-GB"/>
        </w:rPr>
        <w:t>3-line</w:t>
      </w:r>
      <w:r w:rsidR="00D93F2B" w:rsidRPr="00DE7332">
        <w:rPr>
          <w:rFonts w:ascii="Times New Roman" w:eastAsia="Times New Roman" w:hAnsi="Times New Roman" w:cs="Times New Roman"/>
          <w:lang w:val="en-GB"/>
        </w:rPr>
        <w:t xml:space="preserve"> </w:t>
      </w:r>
      <w:r w:rsidR="005440D9" w:rsidRPr="00DE7332">
        <w:rPr>
          <w:rFonts w:ascii="Times New Roman" w:eastAsia="Times New Roman" w:hAnsi="Times New Roman" w:cs="Times New Roman"/>
          <w:lang w:val="en-GB"/>
        </w:rPr>
        <w:t xml:space="preserve">D) of juice extraction, implying </w:t>
      </w:r>
      <w:r w:rsidR="00F96C93">
        <w:rPr>
          <w:rFonts w:ascii="Times New Roman" w:eastAsia="Times New Roman" w:hAnsi="Times New Roman" w:cs="Times New Roman"/>
          <w:lang w:val="en-GB"/>
        </w:rPr>
        <w:t xml:space="preserve">that the </w:t>
      </w:r>
      <w:r w:rsidR="005440D9" w:rsidRPr="00DE7332">
        <w:rPr>
          <w:rFonts w:ascii="Times New Roman" w:eastAsia="Times New Roman" w:hAnsi="Times New Roman" w:cs="Times New Roman"/>
          <w:lang w:val="en-GB"/>
        </w:rPr>
        <w:t xml:space="preserve">conformational changes of amide I bond </w:t>
      </w:r>
      <w:r w:rsidR="00AD13A0">
        <w:rPr>
          <w:rFonts w:ascii="Times New Roman" w:eastAsia="Times New Roman" w:hAnsi="Times New Roman" w:cs="Times New Roman"/>
          <w:lang w:val="en-GB"/>
        </w:rPr>
        <w:t>was induced by the</w:t>
      </w:r>
      <w:r w:rsidR="005440D9" w:rsidRPr="00DE7332">
        <w:rPr>
          <w:rFonts w:ascii="Times New Roman" w:eastAsia="Times New Roman" w:hAnsi="Times New Roman" w:cs="Times New Roman"/>
          <w:lang w:val="en-GB"/>
        </w:rPr>
        <w:t xml:space="preserve"> mechanical extraction.</w:t>
      </w:r>
      <w:r w:rsidR="007157F5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</w:t>
      </w:r>
      <w:r w:rsidR="0064231C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>The</w:t>
      </w:r>
      <w:r w:rsidR="0061054C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</w:t>
      </w:r>
      <w:r w:rsidR="000C36AF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>interactions</w:t>
      </w:r>
      <w:r w:rsidR="0061054C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</w:t>
      </w:r>
      <w:r w:rsidR="00EF3D8E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between </w:t>
      </w:r>
      <w:r w:rsidR="0061054C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para-OH, meta-OH, and COOH groups </w:t>
      </w:r>
      <w:r w:rsidR="0061054C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lastRenderedPageBreak/>
        <w:t xml:space="preserve">of phenolics with </w:t>
      </w:r>
      <w:r w:rsidR="00EF3D8E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side chains of </w:t>
      </w:r>
      <w:r w:rsidR="0061054C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amino acids have been reported (Madhan et al., 2001). </w:t>
      </w:r>
      <w:r w:rsidR="00EF3D8E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As shown in Fig. </w:t>
      </w:r>
      <w:r w:rsidR="00915578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>3</w:t>
      </w:r>
      <w:r w:rsidR="00EF3D8E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A-D, bands in the range between 3300.13 </w:t>
      </w:r>
      <w:r w:rsidR="003A5127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per </w:t>
      </w:r>
      <w:r w:rsidR="00EF3D8E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>cm</w:t>
      </w:r>
      <w:r w:rsidR="00EF3D8E" w:rsidRPr="00C17EF1">
        <w:rPr>
          <w:rFonts w:ascii="Times New Roman" w:eastAsia="Times New Roman" w:hAnsi="Times New Roman" w:cs="Times New Roman"/>
          <w:shd w:val="clear" w:color="auto" w:fill="FFFFFF"/>
          <w:vertAlign w:val="superscript"/>
          <w:lang w:val="en-GB"/>
        </w:rPr>
        <w:t xml:space="preserve"> </w:t>
      </w:r>
      <w:r w:rsidR="00EF3D8E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and 3270.94 </w:t>
      </w:r>
      <w:r w:rsidR="003A5127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per </w:t>
      </w:r>
      <w:r w:rsidR="00EF3D8E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>cm w</w:t>
      </w:r>
      <w:r w:rsidR="003A5127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>ere</w:t>
      </w:r>
      <w:r w:rsidR="00EF3D8E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found in t</w:t>
      </w:r>
      <w:r w:rsidR="00E46A68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>he</w:t>
      </w:r>
      <w:r w:rsidR="007727A6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pulp samples</w:t>
      </w:r>
      <w:r w:rsidR="00EF3D8E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from</w:t>
      </w:r>
      <w:r w:rsidR="00E46A68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</w:t>
      </w:r>
      <w:r w:rsidR="007727A6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all </w:t>
      </w:r>
      <w:r w:rsidR="00D05707">
        <w:rPr>
          <w:rFonts w:ascii="Times New Roman" w:eastAsia="Times New Roman" w:hAnsi="Times New Roman" w:cs="Times New Roman"/>
          <w:shd w:val="clear" w:color="auto" w:fill="FFFFFF"/>
          <w:lang w:val="en-GB"/>
        </w:rPr>
        <w:t>stages</w:t>
      </w:r>
      <w:r w:rsidR="007727A6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of juice extraction </w:t>
      </w:r>
      <w:r w:rsidR="005B7FC6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which </w:t>
      </w:r>
      <w:r w:rsidR="005B7FC6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might </w:t>
      </w:r>
      <w:r w:rsidR="00172B59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be attributed </w:t>
      </w:r>
      <w:r w:rsidR="007727A6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to </w:t>
      </w:r>
      <w:r w:rsidR="00767FC1" w:rsidRPr="00E705A1">
        <w:rPr>
          <w:rFonts w:ascii="Times New Roman" w:eastAsia="Times New Roman" w:hAnsi="Times New Roman" w:cs="Times New Roman"/>
          <w:lang w:val="en-GB"/>
        </w:rPr>
        <w:t xml:space="preserve">the OH stretch </w:t>
      </w:r>
      <w:r w:rsidR="00565CF8" w:rsidRPr="00E705A1">
        <w:rPr>
          <w:rFonts w:ascii="Times New Roman" w:eastAsia="Times New Roman" w:hAnsi="Times New Roman" w:cs="Times New Roman"/>
          <w:lang w:val="en-GB"/>
        </w:rPr>
        <w:t xml:space="preserve">of the phenolic compounds since </w:t>
      </w:r>
      <w:r w:rsidR="004E3F8C" w:rsidRPr="00757E79">
        <w:rPr>
          <w:rFonts w:ascii="Times New Roman" w:eastAsia="Times New Roman" w:hAnsi="Times New Roman" w:cs="Times New Roman"/>
          <w:lang w:val="en-GB"/>
        </w:rPr>
        <w:t>lyophili</w:t>
      </w:r>
      <w:r w:rsidR="00417DB6" w:rsidRPr="00E0742F">
        <w:rPr>
          <w:rFonts w:ascii="Times New Roman" w:eastAsia="Times New Roman" w:hAnsi="Times New Roman" w:cs="Times New Roman"/>
          <w:lang w:val="en-GB"/>
        </w:rPr>
        <w:t>s</w:t>
      </w:r>
      <w:r w:rsidR="004E3F8C" w:rsidRPr="00E0742F">
        <w:rPr>
          <w:rFonts w:ascii="Times New Roman" w:eastAsia="Times New Roman" w:hAnsi="Times New Roman" w:cs="Times New Roman"/>
          <w:lang w:val="en-GB"/>
        </w:rPr>
        <w:t>ation</w:t>
      </w:r>
      <w:r w:rsidR="004E3F8C" w:rsidRPr="00E705A1">
        <w:rPr>
          <w:rFonts w:ascii="Times New Roman" w:eastAsia="Times New Roman" w:hAnsi="Times New Roman" w:cs="Times New Roman"/>
          <w:lang w:val="en-GB"/>
        </w:rPr>
        <w:t xml:space="preserve"> process during sample preparation remove</w:t>
      </w:r>
      <w:r w:rsidR="0052629F" w:rsidRPr="00F736E4">
        <w:rPr>
          <w:rFonts w:ascii="Times New Roman" w:eastAsia="Times New Roman" w:hAnsi="Times New Roman" w:cs="Times New Roman"/>
          <w:lang w:val="en-GB"/>
        </w:rPr>
        <w:t>s</w:t>
      </w:r>
      <w:r w:rsidR="004E3F8C" w:rsidRPr="00E705A1">
        <w:rPr>
          <w:rFonts w:ascii="Times New Roman" w:eastAsia="Times New Roman" w:hAnsi="Times New Roman" w:cs="Times New Roman"/>
          <w:lang w:val="en-GB"/>
        </w:rPr>
        <w:t xml:space="preserve"> </w:t>
      </w:r>
      <w:r w:rsidR="00565CF8" w:rsidRPr="00E705A1">
        <w:rPr>
          <w:rFonts w:ascii="Times New Roman" w:eastAsia="Times New Roman" w:hAnsi="Times New Roman" w:cs="Times New Roman"/>
          <w:lang w:val="en-GB"/>
        </w:rPr>
        <w:t xml:space="preserve">the </w:t>
      </w:r>
      <w:r w:rsidR="004E3F8C" w:rsidRPr="00E705A1">
        <w:rPr>
          <w:rFonts w:ascii="Times New Roman" w:eastAsia="Times New Roman" w:hAnsi="Times New Roman" w:cs="Times New Roman"/>
          <w:lang w:val="en-GB"/>
        </w:rPr>
        <w:t xml:space="preserve">OH </w:t>
      </w:r>
      <w:r w:rsidR="00045869" w:rsidRPr="00E705A1">
        <w:rPr>
          <w:rFonts w:ascii="Times New Roman" w:eastAsia="Times New Roman" w:hAnsi="Times New Roman" w:cs="Times New Roman"/>
          <w:lang w:val="en-GB"/>
        </w:rPr>
        <w:t xml:space="preserve">groups </w:t>
      </w:r>
      <w:r w:rsidR="004E3F8C" w:rsidRPr="00E705A1">
        <w:rPr>
          <w:rFonts w:ascii="Times New Roman" w:eastAsia="Times New Roman" w:hAnsi="Times New Roman" w:cs="Times New Roman"/>
          <w:lang w:val="en-GB"/>
        </w:rPr>
        <w:t>from water</w:t>
      </w:r>
      <w:r w:rsidR="00E218E3" w:rsidRPr="00E705A1">
        <w:rPr>
          <w:rFonts w:ascii="Times New Roman" w:eastAsia="Times New Roman" w:hAnsi="Times New Roman" w:cs="Times New Roman"/>
          <w:lang w:val="en-GB"/>
        </w:rPr>
        <w:t xml:space="preserve"> in the fruit pulp</w:t>
      </w:r>
      <w:r w:rsidR="00045869" w:rsidRPr="00E705A1">
        <w:rPr>
          <w:rFonts w:ascii="Times New Roman" w:eastAsia="Times New Roman" w:hAnsi="Times New Roman" w:cs="Times New Roman"/>
          <w:lang w:val="en-GB"/>
        </w:rPr>
        <w:t xml:space="preserve"> (</w:t>
      </w:r>
      <w:r w:rsidR="00444AF6" w:rsidRPr="00E705A1">
        <w:rPr>
          <w:rFonts w:ascii="Times New Roman" w:eastAsia="Times New Roman" w:hAnsi="Times New Roman" w:cs="Times New Roman"/>
          <w:bCs/>
          <w:lang w:val="en-GB"/>
        </w:rPr>
        <w:t xml:space="preserve">Kaddour </w:t>
      </w:r>
      <w:r w:rsidR="00444AF6" w:rsidRPr="004F1813">
        <w:rPr>
          <w:rFonts w:ascii="Times New Roman" w:eastAsia="Times New Roman" w:hAnsi="Times New Roman" w:cs="Times New Roman"/>
          <w:bCs/>
          <w:i/>
          <w:iCs/>
          <w:lang w:val="en-GB"/>
        </w:rPr>
        <w:t>et al.,</w:t>
      </w:r>
      <w:r w:rsidR="00444AF6" w:rsidRPr="00E705A1">
        <w:rPr>
          <w:rFonts w:ascii="Times New Roman" w:eastAsia="Times New Roman" w:hAnsi="Times New Roman" w:cs="Times New Roman"/>
          <w:bCs/>
          <w:lang w:val="en-GB"/>
        </w:rPr>
        <w:t xml:space="preserve"> 2008</w:t>
      </w:r>
      <w:r w:rsidR="00045869" w:rsidRPr="00E705A1">
        <w:rPr>
          <w:rFonts w:ascii="Times New Roman" w:eastAsia="Times New Roman" w:hAnsi="Times New Roman" w:cs="Times New Roman"/>
          <w:lang w:val="en-GB"/>
        </w:rPr>
        <w:t>)</w:t>
      </w:r>
      <w:r w:rsidR="00565CF8" w:rsidRPr="00E705A1">
        <w:rPr>
          <w:rFonts w:ascii="Times New Roman" w:eastAsia="Times New Roman" w:hAnsi="Times New Roman" w:cs="Times New Roman"/>
          <w:lang w:val="en-GB"/>
        </w:rPr>
        <w:t>.</w:t>
      </w:r>
      <w:r w:rsidR="004E3F8C" w:rsidRPr="00E705A1">
        <w:rPr>
          <w:rFonts w:ascii="Times New Roman" w:eastAsia="Times New Roman" w:hAnsi="Times New Roman" w:cs="Times New Roman"/>
          <w:lang w:val="en-GB"/>
        </w:rPr>
        <w:t xml:space="preserve"> </w:t>
      </w:r>
      <w:r w:rsidR="005B7FC6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The </w:t>
      </w:r>
      <w:r w:rsidR="00846E9E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mechanical </w:t>
      </w:r>
      <w:r w:rsidR="00D01DAF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blending </w:t>
      </w:r>
      <w:r w:rsidR="005B7FC6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resulted in </w:t>
      </w:r>
      <w:r w:rsidR="00B4089B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a </w:t>
      </w:r>
      <w:r w:rsidR="00846E9E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significant shift of wavenumber </w:t>
      </w:r>
      <w:r w:rsidR="0055636A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and </w:t>
      </w:r>
      <w:r w:rsidR="00C83A71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flattening </w:t>
      </w:r>
      <w:r w:rsidR="0055636A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of the curve </w:t>
      </w:r>
      <w:r w:rsidR="00846E9E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in </w:t>
      </w:r>
      <w:r w:rsidR="00EC511A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>the OH</w:t>
      </w:r>
      <w:r w:rsidR="00846E9E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region</w:t>
      </w:r>
      <w:r w:rsidR="007744E4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(Fig.</w:t>
      </w:r>
      <w:r w:rsidR="001148FD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</w:t>
      </w:r>
      <w:r w:rsidR="00915578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>3</w:t>
      </w:r>
      <w:r w:rsidR="00BA4C16">
        <w:rPr>
          <w:rFonts w:ascii="Times New Roman" w:eastAsia="Times New Roman" w:hAnsi="Times New Roman" w:cs="Times New Roman"/>
          <w:shd w:val="clear" w:color="auto" w:fill="FFFFFF"/>
          <w:lang w:val="en-GB"/>
        </w:rPr>
        <w:t>,</w:t>
      </w:r>
      <w:r w:rsidR="00D93F2B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</w:t>
      </w:r>
      <w:r w:rsidR="007744E4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>line A-D)</w:t>
      </w:r>
      <w:r w:rsidR="00EC511A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, </w:t>
      </w:r>
      <w:r w:rsidR="00846E9E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>from the intact fruit</w:t>
      </w:r>
      <w:r w:rsidR="00A8516B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pulp</w:t>
      </w:r>
      <w:r w:rsidR="00595C90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</w:t>
      </w:r>
      <w:r w:rsidR="00EC511A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(3270.94 </w:t>
      </w:r>
      <w:r w:rsidR="003A5127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per </w:t>
      </w:r>
      <w:r w:rsidR="00EC511A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cm) </w:t>
      </w:r>
      <w:r w:rsidR="00846E9E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to the point where the juice </w:t>
      </w:r>
      <w:r w:rsidR="00D04130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>was</w:t>
      </w:r>
      <w:r w:rsidR="00846E9E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recovered</w:t>
      </w:r>
      <w:r w:rsidR="00595C90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(</w:t>
      </w:r>
      <w:r w:rsidR="00B27637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>3300</w:t>
      </w:r>
      <w:r w:rsidR="001D4D30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>.13</w:t>
      </w:r>
      <w:r w:rsidR="00B27637" w:rsidRPr="00E0742F">
        <w:rPr>
          <w:rFonts w:ascii="Times New Roman" w:hAnsi="Times New Roman" w:cs="Times New Roman"/>
          <w:lang w:val="en-GB"/>
        </w:rPr>
        <w:t xml:space="preserve"> </w:t>
      </w:r>
      <w:r w:rsidR="003A5127" w:rsidRPr="00E0742F">
        <w:rPr>
          <w:rFonts w:ascii="Times New Roman" w:hAnsi="Times New Roman" w:cs="Times New Roman"/>
          <w:lang w:val="en-GB"/>
        </w:rPr>
        <w:t xml:space="preserve">per </w:t>
      </w:r>
      <w:r w:rsidR="00B27637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>cm</w:t>
      </w:r>
      <w:r w:rsidR="00595C90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>)</w:t>
      </w:r>
      <w:r w:rsidR="00D04130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. The observed </w:t>
      </w:r>
      <w:r w:rsidR="00A82EB7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decline </w:t>
      </w:r>
      <w:r w:rsidR="00EF3D8E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in </w:t>
      </w:r>
      <w:r w:rsidR="00A82EB7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the intensity </w:t>
      </w:r>
      <w:r w:rsidR="00172B59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of </w:t>
      </w:r>
      <w:r w:rsidR="00B4089B" w:rsidRPr="00757E79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the </w:t>
      </w:r>
      <w:r w:rsidR="00E218E3" w:rsidRPr="00E0742F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absorption band for the </w:t>
      </w:r>
      <w:r w:rsidR="00A82EB7" w:rsidRPr="00E0742F">
        <w:rPr>
          <w:rFonts w:ascii="Times New Roman" w:eastAsia="Times New Roman" w:hAnsi="Times New Roman" w:cs="Times New Roman"/>
          <w:shd w:val="clear" w:color="auto" w:fill="FFFFFF"/>
          <w:lang w:val="en-GB"/>
        </w:rPr>
        <w:t>OH group</w:t>
      </w:r>
      <w:r w:rsidR="005C49C5" w:rsidRPr="00E0742F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</w:t>
      </w:r>
      <w:r w:rsidR="00A82EB7" w:rsidRPr="00E0742F">
        <w:rPr>
          <w:rFonts w:ascii="Times New Roman" w:eastAsia="Times New Roman" w:hAnsi="Times New Roman" w:cs="Times New Roman"/>
          <w:shd w:val="clear" w:color="auto" w:fill="FFFFFF"/>
          <w:lang w:val="en-GB"/>
        </w:rPr>
        <w:t>and decline of wavenumber</w:t>
      </w:r>
      <w:r w:rsidR="00D04130" w:rsidRPr="00F736E4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</w:t>
      </w:r>
      <w:r w:rsidR="00A82EB7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was </w:t>
      </w:r>
      <w:r w:rsidR="00D04130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>probably due to the formation of hydrogen bonds</w:t>
      </w:r>
      <w:r w:rsidR="00E218E3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and</w:t>
      </w:r>
      <w:r w:rsidR="00D04130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</w:t>
      </w:r>
      <w:r w:rsidR="00EF3D8E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>by</w:t>
      </w:r>
      <w:r w:rsidR="00D04130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interaction</w:t>
      </w:r>
      <w:r w:rsidR="00434641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>s</w:t>
      </w:r>
      <w:r w:rsidR="00D04130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</w:t>
      </w:r>
      <w:r w:rsidR="00434641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>between</w:t>
      </w:r>
      <w:r w:rsidR="00D04130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NH groups </w:t>
      </w:r>
      <w:r w:rsidR="00434641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>i</w:t>
      </w:r>
      <w:r w:rsidR="00D04130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>n the peptide chain and</w:t>
      </w:r>
      <w:r w:rsidR="003D55D7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</w:t>
      </w:r>
      <w:r w:rsidR="00D04130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the </w:t>
      </w:r>
      <w:r w:rsidR="00B65187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OH groups </w:t>
      </w:r>
      <w:r w:rsidR="005C26BA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of phenolic compounds </w:t>
      </w:r>
      <w:r w:rsidR="000C4628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(Hassan </w:t>
      </w:r>
      <w:r w:rsidR="000C4628" w:rsidRPr="004F1813">
        <w:rPr>
          <w:rFonts w:ascii="Times New Roman" w:eastAsia="Times New Roman" w:hAnsi="Times New Roman" w:cs="Times New Roman"/>
          <w:i/>
          <w:iCs/>
          <w:shd w:val="clear" w:color="auto" w:fill="FFFFFF"/>
          <w:lang w:val="en-GB"/>
        </w:rPr>
        <w:t>et al.,</w:t>
      </w:r>
      <w:r w:rsidR="000C4628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2013</w:t>
      </w:r>
      <w:r w:rsidR="00D04130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; </w:t>
      </w:r>
      <w:r w:rsidR="00B43C7B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Yang </w:t>
      </w:r>
      <w:r w:rsidR="00B43C7B" w:rsidRPr="004F1813">
        <w:rPr>
          <w:rFonts w:ascii="Times New Roman" w:eastAsia="Times New Roman" w:hAnsi="Times New Roman" w:cs="Times New Roman"/>
          <w:i/>
          <w:iCs/>
          <w:shd w:val="clear" w:color="auto" w:fill="FFFFFF"/>
          <w:lang w:val="en-GB"/>
        </w:rPr>
        <w:t>et al.,</w:t>
      </w:r>
      <w:r w:rsidR="00B43C7B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20</w:t>
      </w:r>
      <w:r w:rsidR="002E5159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>15</w:t>
      </w:r>
      <w:r w:rsidR="00B43C7B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>).</w:t>
      </w:r>
      <w:r w:rsidR="00D04130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</w:t>
      </w:r>
      <w:r w:rsidR="00846E9E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This </w:t>
      </w:r>
      <w:r w:rsidR="004A322D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>agree</w:t>
      </w:r>
      <w:r w:rsidR="00546835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>s</w:t>
      </w:r>
      <w:r w:rsidR="004A322D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well </w:t>
      </w:r>
      <w:r w:rsidR="00846E9E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>with the</w:t>
      </w:r>
      <w:r w:rsidR="00E46A68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</w:t>
      </w:r>
      <w:r w:rsidR="00EF3D8E" w:rsidRPr="00E705A1">
        <w:rPr>
          <w:rFonts w:ascii="Times New Roman" w:eastAsia="Times New Roman" w:hAnsi="Times New Roman" w:cs="Times New Roman"/>
          <w:i/>
          <w:iCs/>
          <w:shd w:val="clear" w:color="auto" w:fill="FFFFFF"/>
          <w:lang w:val="en-GB"/>
        </w:rPr>
        <w:t xml:space="preserve">in vitro </w:t>
      </w:r>
      <w:r w:rsidR="00EF3D8E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>study</w:t>
      </w:r>
      <w:r w:rsidR="00846E9E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</w:t>
      </w:r>
      <w:r w:rsidR="003A5127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of </w:t>
      </w:r>
      <w:r w:rsidR="00D74008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Trnková </w:t>
      </w:r>
      <w:r w:rsidR="00D74008" w:rsidRPr="004F1813">
        <w:rPr>
          <w:rFonts w:ascii="Times New Roman" w:eastAsia="Times New Roman" w:hAnsi="Times New Roman" w:cs="Times New Roman"/>
          <w:i/>
          <w:iCs/>
          <w:shd w:val="clear" w:color="auto" w:fill="FFFFFF"/>
          <w:lang w:val="en-GB"/>
        </w:rPr>
        <w:t>et al.</w:t>
      </w:r>
      <w:r w:rsidR="00D74008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(2010), </w:t>
      </w:r>
      <w:r w:rsidR="003A5127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which </w:t>
      </w:r>
      <w:r w:rsidR="00BA4C16">
        <w:rPr>
          <w:rFonts w:ascii="Times New Roman" w:eastAsia="Times New Roman" w:hAnsi="Times New Roman" w:cs="Times New Roman"/>
          <w:shd w:val="clear" w:color="auto" w:fill="FFFFFF"/>
          <w:lang w:val="en-GB"/>
        </w:rPr>
        <w:t>showed</w:t>
      </w:r>
      <w:r w:rsidR="00BA4C16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</w:t>
      </w:r>
      <w:r w:rsidR="00434641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a </w:t>
      </w:r>
      <w:r w:rsidR="00846E9E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decrease in OH functional </w:t>
      </w:r>
      <w:r w:rsidR="00B90FF0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groups </w:t>
      </w:r>
      <w:r w:rsidR="00846E9E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during </w:t>
      </w:r>
      <w:r w:rsidR="00D74008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>interaction</w:t>
      </w:r>
      <w:r w:rsidR="00E218E3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s between </w:t>
      </w:r>
      <w:r w:rsidR="00BA4C16">
        <w:rPr>
          <w:rFonts w:ascii="Times New Roman" w:eastAsia="Times New Roman" w:hAnsi="Times New Roman" w:cs="Times New Roman"/>
          <w:shd w:val="clear" w:color="auto" w:fill="FFFFFF"/>
          <w:lang w:val="en-GB"/>
        </w:rPr>
        <w:t>b</w:t>
      </w:r>
      <w:r w:rsidR="00D74008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ovine </w:t>
      </w:r>
      <w:r w:rsidR="00BA4C16">
        <w:rPr>
          <w:rFonts w:ascii="Times New Roman" w:eastAsia="Times New Roman" w:hAnsi="Times New Roman" w:cs="Times New Roman"/>
          <w:shd w:val="clear" w:color="auto" w:fill="FFFFFF"/>
          <w:lang w:val="en-GB"/>
        </w:rPr>
        <w:t>s</w:t>
      </w:r>
      <w:r w:rsidR="00D74008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erum </w:t>
      </w:r>
      <w:r w:rsidR="00BA4C16">
        <w:rPr>
          <w:rFonts w:ascii="Times New Roman" w:eastAsia="Times New Roman" w:hAnsi="Times New Roman" w:cs="Times New Roman"/>
          <w:shd w:val="clear" w:color="auto" w:fill="FFFFFF"/>
          <w:lang w:val="en-GB"/>
        </w:rPr>
        <w:t>a</w:t>
      </w:r>
      <w:r w:rsidR="00D74008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lbumin and </w:t>
      </w:r>
      <w:r w:rsidR="00BA4C16">
        <w:rPr>
          <w:rFonts w:ascii="Times New Roman" w:eastAsia="Times New Roman" w:hAnsi="Times New Roman" w:cs="Times New Roman"/>
          <w:shd w:val="clear" w:color="auto" w:fill="FFFFFF"/>
          <w:lang w:val="en-GB"/>
        </w:rPr>
        <w:t>h</w:t>
      </w:r>
      <w:r w:rsidR="00D74008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>ydroxycinnamic acids.</w:t>
      </w:r>
      <w:r w:rsidR="005A13A4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</w:t>
      </w:r>
    </w:p>
    <w:p w14:paraId="6ECC601E" w14:textId="77777777" w:rsidR="00B20CA2" w:rsidRPr="00C17EF1" w:rsidRDefault="00B20CA2" w:rsidP="001F189C">
      <w:pPr>
        <w:rPr>
          <w:rFonts w:ascii="Helvetica" w:eastAsia="Times New Roman" w:hAnsi="Helvetica" w:cs="Times New Roman"/>
          <w:color w:val="000000"/>
          <w:lang w:val="en-GB"/>
        </w:rPr>
      </w:pPr>
    </w:p>
    <w:p w14:paraId="3190513D" w14:textId="67040129" w:rsidR="001921BA" w:rsidRPr="00C17EF1" w:rsidRDefault="00767FC1" w:rsidP="00342C0B">
      <w:pPr>
        <w:ind w:left="-794" w:right="-850"/>
        <w:rPr>
          <w:rFonts w:ascii="Times New Roman" w:eastAsia="Times New Roman" w:hAnsi="Times New Roman" w:cs="Times New Roman"/>
          <w:sz w:val="22"/>
          <w:szCs w:val="22"/>
          <w:lang w:val="en-GB"/>
        </w:rPr>
      </w:pPr>
      <w:r w:rsidRPr="00C17EF1"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>Table</w:t>
      </w:r>
      <w:r w:rsidR="00D95197" w:rsidRPr="00C17EF1">
        <w:rPr>
          <w:rFonts w:ascii="Times New Roman" w:eastAsia="Times New Roman" w:hAnsi="Times New Roman" w:cs="Times New Roman"/>
          <w:b/>
          <w:bCs/>
          <w:sz w:val="22"/>
          <w:szCs w:val="22"/>
          <w:lang w:val="en-GB"/>
        </w:rPr>
        <w:t xml:space="preserve"> 1.</w:t>
      </w:r>
      <w:r w:rsidR="00D95197" w:rsidRPr="00C17EF1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</w:t>
      </w:r>
      <w:r w:rsidRPr="00C17EF1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FTIR peak values </w:t>
      </w:r>
      <w:r w:rsidR="004C46DC" w:rsidRPr="00C17EF1">
        <w:rPr>
          <w:rFonts w:ascii="Times New Roman" w:eastAsia="Times New Roman" w:hAnsi="Times New Roman" w:cs="Times New Roman"/>
          <w:sz w:val="22"/>
          <w:szCs w:val="22"/>
          <w:lang w:val="en-GB"/>
        </w:rPr>
        <w:t>(</w:t>
      </w:r>
      <w:r w:rsidR="003A5127" w:rsidRPr="00C17EF1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per </w:t>
      </w:r>
      <w:r w:rsidR="004C46DC" w:rsidRPr="00C17EF1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cm) </w:t>
      </w:r>
      <w:r w:rsidRPr="00C17EF1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and functional groups of pulp collected at different </w:t>
      </w:r>
      <w:r w:rsidR="0071122A" w:rsidRPr="00C17EF1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time </w:t>
      </w:r>
      <w:r w:rsidR="00207C26" w:rsidRPr="00C17EF1">
        <w:rPr>
          <w:rFonts w:ascii="Times New Roman" w:eastAsia="Times New Roman" w:hAnsi="Times New Roman" w:cs="Times New Roman"/>
          <w:sz w:val="22"/>
          <w:szCs w:val="22"/>
          <w:lang w:val="en-GB"/>
        </w:rPr>
        <w:t>intervals</w:t>
      </w:r>
      <w:r w:rsidRPr="00C17EF1">
        <w:rPr>
          <w:rFonts w:ascii="Times New Roman" w:eastAsia="Times New Roman" w:hAnsi="Times New Roman" w:cs="Times New Roman"/>
          <w:sz w:val="22"/>
          <w:szCs w:val="22"/>
          <w:lang w:val="en-GB"/>
        </w:rPr>
        <w:t xml:space="preserve"> of juice extraction.</w:t>
      </w:r>
    </w:p>
    <w:p w14:paraId="08897232" w14:textId="77777777" w:rsidR="00BA041F" w:rsidRPr="00C17EF1" w:rsidRDefault="00BA041F" w:rsidP="00342C0B">
      <w:pPr>
        <w:ind w:left="-794" w:right="-850"/>
        <w:rPr>
          <w:rFonts w:ascii="Times New Roman" w:eastAsia="Times New Roman" w:hAnsi="Times New Roman" w:cs="Times New Roman"/>
          <w:sz w:val="22"/>
          <w:szCs w:val="22"/>
          <w:lang w:val="en-GB"/>
        </w:rPr>
      </w:pPr>
    </w:p>
    <w:tbl>
      <w:tblPr>
        <w:tblStyle w:val="TableGrid"/>
        <w:tblW w:w="9311" w:type="dxa"/>
        <w:tblInd w:w="-850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"/>
        <w:gridCol w:w="1134"/>
        <w:gridCol w:w="209"/>
        <w:gridCol w:w="1601"/>
        <w:gridCol w:w="1747"/>
        <w:gridCol w:w="1602"/>
        <w:gridCol w:w="1601"/>
      </w:tblGrid>
      <w:tr w:rsidR="006E13EC" w:rsidRPr="002E0F06" w14:paraId="00F55523" w14:textId="77777777" w:rsidTr="00C17EF1">
        <w:trPr>
          <w:trHeight w:val="1428"/>
        </w:trPr>
        <w:tc>
          <w:tcPr>
            <w:tcW w:w="1417" w:type="dxa"/>
            <w:tcBorders>
              <w:bottom w:val="single" w:sz="4" w:space="0" w:color="auto"/>
            </w:tcBorders>
          </w:tcPr>
          <w:p w14:paraId="58B88F77" w14:textId="77777777" w:rsidR="004C2D0F" w:rsidRPr="00C17EF1" w:rsidRDefault="00CE26A2" w:rsidP="00E8503C">
            <w:pPr>
              <w:spacing w:line="36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Extraction time</w:t>
            </w:r>
          </w:p>
          <w:p w14:paraId="1BEEA442" w14:textId="0AD3FB13" w:rsidR="00CE26A2" w:rsidRPr="00C17EF1" w:rsidRDefault="00CE26A2" w:rsidP="00E8503C">
            <w:pPr>
              <w:spacing w:line="36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(s)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2D204561" w14:textId="77777777" w:rsidR="004C2D0F" w:rsidRPr="00C17EF1" w:rsidRDefault="00767FC1" w:rsidP="00E8503C">
            <w:pPr>
              <w:spacing w:line="36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 xml:space="preserve">Stretching </w:t>
            </w:r>
          </w:p>
          <w:p w14:paraId="4A126611" w14:textId="77777777" w:rsidR="004C2D0F" w:rsidRPr="00C17EF1" w:rsidRDefault="00767FC1" w:rsidP="00E8503C">
            <w:pPr>
              <w:spacing w:line="36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OH</w:t>
            </w:r>
          </w:p>
        </w:tc>
        <w:tc>
          <w:tcPr>
            <w:tcW w:w="1810" w:type="dxa"/>
            <w:gridSpan w:val="2"/>
            <w:tcBorders>
              <w:bottom w:val="single" w:sz="4" w:space="0" w:color="auto"/>
            </w:tcBorders>
          </w:tcPr>
          <w:p w14:paraId="3EE26D1F" w14:textId="77777777" w:rsidR="004C2D0F" w:rsidRPr="00C17EF1" w:rsidRDefault="00767FC1" w:rsidP="00E8503C">
            <w:pPr>
              <w:spacing w:line="36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 xml:space="preserve">C-H </w:t>
            </w:r>
          </w:p>
          <w:p w14:paraId="0F811B07" w14:textId="77777777" w:rsidR="004C2D0F" w:rsidRPr="00C17EF1" w:rsidRDefault="00767FC1" w:rsidP="00E8503C">
            <w:pPr>
              <w:spacing w:line="36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stretching</w:t>
            </w:r>
          </w:p>
        </w:tc>
        <w:tc>
          <w:tcPr>
            <w:tcW w:w="1747" w:type="dxa"/>
            <w:tcBorders>
              <w:bottom w:val="single" w:sz="4" w:space="0" w:color="auto"/>
            </w:tcBorders>
          </w:tcPr>
          <w:p w14:paraId="66F68A12" w14:textId="77777777" w:rsidR="004C2D0F" w:rsidRPr="00C17EF1" w:rsidRDefault="00767FC1" w:rsidP="00E8503C">
            <w:pPr>
              <w:spacing w:line="36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C=O bond</w:t>
            </w:r>
          </w:p>
          <w:p w14:paraId="1B1BCD07" w14:textId="77777777" w:rsidR="004C2D0F" w:rsidRPr="00C17EF1" w:rsidRDefault="00767FC1" w:rsidP="00E8503C">
            <w:pPr>
              <w:spacing w:line="36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vibrations</w:t>
            </w:r>
          </w:p>
          <w:p w14:paraId="14953C05" w14:textId="77777777" w:rsidR="004C2D0F" w:rsidRPr="00C17EF1" w:rsidRDefault="00767FC1" w:rsidP="00E8503C">
            <w:pPr>
              <w:spacing w:line="36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 xml:space="preserve"> of protein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3C2C4151" w14:textId="77777777" w:rsidR="004C2D0F" w:rsidRPr="00C17EF1" w:rsidRDefault="00767FC1" w:rsidP="00E8503C">
            <w:pPr>
              <w:spacing w:line="36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 xml:space="preserve">C=C plane </w:t>
            </w:r>
          </w:p>
          <w:p w14:paraId="08D28E6E" w14:textId="77777777" w:rsidR="004C2D0F" w:rsidRPr="00C17EF1" w:rsidRDefault="00767FC1" w:rsidP="00E8503C">
            <w:pPr>
              <w:spacing w:line="36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Symmetric</w:t>
            </w:r>
          </w:p>
          <w:p w14:paraId="10AEC8D0" w14:textId="77777777" w:rsidR="004C2D0F" w:rsidRPr="00C17EF1" w:rsidRDefault="00767FC1" w:rsidP="00E8503C">
            <w:pPr>
              <w:spacing w:line="36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 xml:space="preserve"> stretching </w:t>
            </w:r>
          </w:p>
          <w:p w14:paraId="1C5A858B" w14:textId="77777777" w:rsidR="004C2D0F" w:rsidRPr="00C17EF1" w:rsidRDefault="00767FC1" w:rsidP="00E8503C">
            <w:pPr>
              <w:spacing w:line="36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of protein</w:t>
            </w:r>
          </w:p>
        </w:tc>
        <w:tc>
          <w:tcPr>
            <w:tcW w:w="1601" w:type="dxa"/>
            <w:tcBorders>
              <w:bottom w:val="single" w:sz="4" w:space="0" w:color="auto"/>
            </w:tcBorders>
          </w:tcPr>
          <w:p w14:paraId="57C1DEE4" w14:textId="77777777" w:rsidR="004C2D0F" w:rsidRPr="00C17EF1" w:rsidRDefault="00767FC1" w:rsidP="00E8503C">
            <w:pPr>
              <w:spacing w:line="36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C-O-C bond</w:t>
            </w:r>
          </w:p>
          <w:p w14:paraId="4390AFEA" w14:textId="77777777" w:rsidR="004C2D0F" w:rsidRPr="00C17EF1" w:rsidRDefault="00767FC1" w:rsidP="00E8503C">
            <w:pPr>
              <w:spacing w:line="36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 xml:space="preserve">stretching </w:t>
            </w:r>
          </w:p>
          <w:p w14:paraId="20B96ABE" w14:textId="77777777" w:rsidR="004C2D0F" w:rsidRPr="00C17EF1" w:rsidRDefault="00767FC1" w:rsidP="00E8503C">
            <w:pPr>
              <w:spacing w:line="36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vibration in</w:t>
            </w:r>
          </w:p>
          <w:p w14:paraId="0440C07C" w14:textId="77777777" w:rsidR="004C2D0F" w:rsidRPr="00C17EF1" w:rsidRDefault="00767FC1" w:rsidP="00E8503C">
            <w:pPr>
              <w:spacing w:line="36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carbohydrate</w:t>
            </w:r>
          </w:p>
          <w:p w14:paraId="43251722" w14:textId="77777777" w:rsidR="004C2D0F" w:rsidRPr="00C17EF1" w:rsidRDefault="00767FC1" w:rsidP="00E8503C">
            <w:pPr>
              <w:spacing w:line="36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(pectin)</w:t>
            </w:r>
          </w:p>
        </w:tc>
      </w:tr>
      <w:tr w:rsidR="006E13EC" w:rsidRPr="002E0F06" w14:paraId="1CFFF2BC" w14:textId="77777777" w:rsidTr="00CE26A2">
        <w:trPr>
          <w:trHeight w:val="281"/>
        </w:trPr>
        <w:tc>
          <w:tcPr>
            <w:tcW w:w="1417" w:type="dxa"/>
            <w:tcBorders>
              <w:top w:val="single" w:sz="4" w:space="0" w:color="auto"/>
              <w:bottom w:val="nil"/>
            </w:tcBorders>
          </w:tcPr>
          <w:p w14:paraId="5ECFD4C3" w14:textId="0153BD41" w:rsidR="004C2D0F" w:rsidRPr="00C17EF1" w:rsidRDefault="00CE26A2" w:rsidP="002A1BF9">
            <w:pPr>
              <w:spacing w:line="48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0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nil"/>
            </w:tcBorders>
          </w:tcPr>
          <w:p w14:paraId="66222DC2" w14:textId="77777777" w:rsidR="004C2D0F" w:rsidRPr="00C17EF1" w:rsidRDefault="00767FC1" w:rsidP="002A1BF9">
            <w:pPr>
              <w:spacing w:line="48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3300.13</w:t>
            </w:r>
          </w:p>
        </w:tc>
        <w:tc>
          <w:tcPr>
            <w:tcW w:w="1601" w:type="dxa"/>
            <w:tcBorders>
              <w:top w:val="single" w:sz="4" w:space="0" w:color="auto"/>
              <w:bottom w:val="nil"/>
            </w:tcBorders>
          </w:tcPr>
          <w:p w14:paraId="48424684" w14:textId="77777777" w:rsidR="004C2D0F" w:rsidRPr="00C17EF1" w:rsidRDefault="00767FC1" w:rsidP="002A1BF9">
            <w:pPr>
              <w:spacing w:line="48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2875.20</w:t>
            </w:r>
          </w:p>
        </w:tc>
        <w:tc>
          <w:tcPr>
            <w:tcW w:w="1747" w:type="dxa"/>
            <w:tcBorders>
              <w:top w:val="single" w:sz="4" w:space="0" w:color="auto"/>
              <w:bottom w:val="nil"/>
            </w:tcBorders>
          </w:tcPr>
          <w:p w14:paraId="31980408" w14:textId="77777777" w:rsidR="004C2D0F" w:rsidRPr="00C17EF1" w:rsidRDefault="00767FC1" w:rsidP="002A1BF9">
            <w:pPr>
              <w:spacing w:line="48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1750.51</w:t>
            </w:r>
          </w:p>
        </w:tc>
        <w:tc>
          <w:tcPr>
            <w:tcW w:w="1602" w:type="dxa"/>
            <w:tcBorders>
              <w:top w:val="single" w:sz="4" w:space="0" w:color="auto"/>
              <w:bottom w:val="nil"/>
            </w:tcBorders>
          </w:tcPr>
          <w:p w14:paraId="2FDF64B9" w14:textId="77777777" w:rsidR="004C2D0F" w:rsidRPr="00C17EF1" w:rsidRDefault="00767FC1" w:rsidP="002A1BF9">
            <w:pPr>
              <w:spacing w:line="48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1655</w:t>
            </w:r>
            <w:r w:rsidR="0070676E"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.14</w:t>
            </w:r>
          </w:p>
        </w:tc>
        <w:tc>
          <w:tcPr>
            <w:tcW w:w="1601" w:type="dxa"/>
            <w:tcBorders>
              <w:top w:val="single" w:sz="4" w:space="0" w:color="auto"/>
              <w:bottom w:val="nil"/>
            </w:tcBorders>
          </w:tcPr>
          <w:p w14:paraId="2827E16E" w14:textId="77777777" w:rsidR="004C2D0F" w:rsidRPr="00C17EF1" w:rsidRDefault="00767FC1" w:rsidP="002A1BF9">
            <w:pPr>
              <w:spacing w:line="48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995.65</w:t>
            </w:r>
          </w:p>
        </w:tc>
      </w:tr>
      <w:tr w:rsidR="006E13EC" w:rsidRPr="002E0F06" w14:paraId="7E09E021" w14:textId="77777777" w:rsidTr="00CE26A2">
        <w:trPr>
          <w:trHeight w:val="281"/>
        </w:trPr>
        <w:tc>
          <w:tcPr>
            <w:tcW w:w="1417" w:type="dxa"/>
            <w:tcBorders>
              <w:top w:val="nil"/>
              <w:bottom w:val="nil"/>
            </w:tcBorders>
          </w:tcPr>
          <w:p w14:paraId="220FCB80" w14:textId="049026AE" w:rsidR="004C2D0F" w:rsidRPr="00C17EF1" w:rsidRDefault="00CE26A2" w:rsidP="002A1BF9">
            <w:pPr>
              <w:spacing w:line="48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60</w:t>
            </w:r>
          </w:p>
        </w:tc>
        <w:tc>
          <w:tcPr>
            <w:tcW w:w="1343" w:type="dxa"/>
            <w:gridSpan w:val="2"/>
            <w:tcBorders>
              <w:top w:val="nil"/>
              <w:bottom w:val="nil"/>
            </w:tcBorders>
          </w:tcPr>
          <w:p w14:paraId="52FE9FA0" w14:textId="77777777" w:rsidR="004C2D0F" w:rsidRPr="00C17EF1" w:rsidRDefault="00767FC1" w:rsidP="002A1BF9">
            <w:pPr>
              <w:spacing w:line="48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3299.82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0D3EAAD3" w14:textId="77777777" w:rsidR="004C2D0F" w:rsidRPr="00C17EF1" w:rsidRDefault="00767FC1" w:rsidP="002A1BF9">
            <w:pPr>
              <w:spacing w:line="48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2859.12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382C1122" w14:textId="77777777" w:rsidR="004C2D0F" w:rsidRPr="00C17EF1" w:rsidRDefault="00767FC1" w:rsidP="002A1BF9">
            <w:pPr>
              <w:spacing w:line="48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1743.07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14:paraId="0D9A0CD6" w14:textId="77777777" w:rsidR="004C2D0F" w:rsidRPr="00C17EF1" w:rsidRDefault="00767FC1" w:rsidP="002A1BF9">
            <w:pPr>
              <w:spacing w:line="48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1625.45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69EB2C28" w14:textId="77777777" w:rsidR="004C2D0F" w:rsidRPr="00C17EF1" w:rsidRDefault="00767FC1" w:rsidP="002A1BF9">
            <w:pPr>
              <w:spacing w:line="48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894.11</w:t>
            </w:r>
          </w:p>
        </w:tc>
      </w:tr>
      <w:tr w:rsidR="006E13EC" w:rsidRPr="002E0F06" w14:paraId="65AA4454" w14:textId="77777777" w:rsidTr="00CE26A2">
        <w:trPr>
          <w:trHeight w:val="281"/>
        </w:trPr>
        <w:tc>
          <w:tcPr>
            <w:tcW w:w="1417" w:type="dxa"/>
            <w:tcBorders>
              <w:top w:val="nil"/>
              <w:bottom w:val="nil"/>
            </w:tcBorders>
          </w:tcPr>
          <w:p w14:paraId="5BE85DE1" w14:textId="2928A04E" w:rsidR="004C2D0F" w:rsidRPr="00C17EF1" w:rsidRDefault="00CE26A2" w:rsidP="002A1BF9">
            <w:pPr>
              <w:spacing w:line="48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120</w:t>
            </w:r>
          </w:p>
        </w:tc>
        <w:tc>
          <w:tcPr>
            <w:tcW w:w="1343" w:type="dxa"/>
            <w:gridSpan w:val="2"/>
            <w:tcBorders>
              <w:top w:val="nil"/>
              <w:bottom w:val="nil"/>
            </w:tcBorders>
          </w:tcPr>
          <w:p w14:paraId="7C665F5F" w14:textId="77777777" w:rsidR="004C2D0F" w:rsidRPr="00C17EF1" w:rsidRDefault="00767FC1" w:rsidP="002A1BF9">
            <w:pPr>
              <w:spacing w:line="48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3296.46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7E65A928" w14:textId="77777777" w:rsidR="004C2D0F" w:rsidRPr="00C17EF1" w:rsidRDefault="00767FC1" w:rsidP="002A1BF9">
            <w:pPr>
              <w:spacing w:line="48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2835.53</w:t>
            </w:r>
          </w:p>
        </w:tc>
        <w:tc>
          <w:tcPr>
            <w:tcW w:w="1747" w:type="dxa"/>
            <w:tcBorders>
              <w:top w:val="nil"/>
              <w:bottom w:val="nil"/>
            </w:tcBorders>
          </w:tcPr>
          <w:p w14:paraId="1D17683B" w14:textId="77777777" w:rsidR="004C2D0F" w:rsidRPr="00C17EF1" w:rsidRDefault="00767FC1" w:rsidP="002A1BF9">
            <w:pPr>
              <w:spacing w:line="48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1740.13</w:t>
            </w:r>
          </w:p>
        </w:tc>
        <w:tc>
          <w:tcPr>
            <w:tcW w:w="1602" w:type="dxa"/>
            <w:tcBorders>
              <w:top w:val="nil"/>
              <w:bottom w:val="nil"/>
            </w:tcBorders>
          </w:tcPr>
          <w:p w14:paraId="26066D49" w14:textId="77777777" w:rsidR="004C2D0F" w:rsidRPr="00C17EF1" w:rsidRDefault="00767FC1" w:rsidP="002A1BF9">
            <w:pPr>
              <w:spacing w:line="48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1630.09</w:t>
            </w:r>
          </w:p>
        </w:tc>
        <w:tc>
          <w:tcPr>
            <w:tcW w:w="1601" w:type="dxa"/>
            <w:tcBorders>
              <w:top w:val="nil"/>
              <w:bottom w:val="nil"/>
            </w:tcBorders>
          </w:tcPr>
          <w:p w14:paraId="5F9B58CB" w14:textId="77777777" w:rsidR="004C2D0F" w:rsidRPr="00C17EF1" w:rsidRDefault="00767FC1" w:rsidP="002A1BF9">
            <w:pPr>
              <w:spacing w:line="48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887.34</w:t>
            </w:r>
          </w:p>
        </w:tc>
      </w:tr>
      <w:tr w:rsidR="006E13EC" w:rsidRPr="002E0F06" w14:paraId="7503FBA8" w14:textId="77777777" w:rsidTr="00CE26A2">
        <w:trPr>
          <w:trHeight w:val="281"/>
        </w:trPr>
        <w:tc>
          <w:tcPr>
            <w:tcW w:w="1417" w:type="dxa"/>
            <w:tcBorders>
              <w:top w:val="nil"/>
              <w:bottom w:val="single" w:sz="4" w:space="0" w:color="auto"/>
            </w:tcBorders>
          </w:tcPr>
          <w:p w14:paraId="500C2986" w14:textId="169A8D10" w:rsidR="004C2D0F" w:rsidRPr="00C17EF1" w:rsidRDefault="00CE26A2" w:rsidP="002A1BF9">
            <w:pPr>
              <w:spacing w:line="48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180</w:t>
            </w:r>
          </w:p>
        </w:tc>
        <w:tc>
          <w:tcPr>
            <w:tcW w:w="1343" w:type="dxa"/>
            <w:gridSpan w:val="2"/>
            <w:tcBorders>
              <w:top w:val="nil"/>
              <w:bottom w:val="single" w:sz="4" w:space="0" w:color="auto"/>
            </w:tcBorders>
          </w:tcPr>
          <w:p w14:paraId="7DA1DFCE" w14:textId="77777777" w:rsidR="004C2D0F" w:rsidRPr="00C17EF1" w:rsidRDefault="00767FC1" w:rsidP="002A1BF9">
            <w:pPr>
              <w:spacing w:line="48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32</w:t>
            </w:r>
            <w:r w:rsidR="00CB3EFB"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7</w:t>
            </w: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0.</w:t>
            </w:r>
            <w:r w:rsidR="0017248B"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9</w:t>
            </w: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4</w:t>
            </w:r>
          </w:p>
        </w:tc>
        <w:tc>
          <w:tcPr>
            <w:tcW w:w="1601" w:type="dxa"/>
            <w:tcBorders>
              <w:top w:val="nil"/>
              <w:bottom w:val="single" w:sz="4" w:space="0" w:color="auto"/>
            </w:tcBorders>
          </w:tcPr>
          <w:p w14:paraId="4613D1C7" w14:textId="77777777" w:rsidR="004C2D0F" w:rsidRPr="00C17EF1" w:rsidRDefault="00767FC1" w:rsidP="002A1BF9">
            <w:pPr>
              <w:spacing w:line="48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2763.32</w:t>
            </w:r>
          </w:p>
        </w:tc>
        <w:tc>
          <w:tcPr>
            <w:tcW w:w="1747" w:type="dxa"/>
            <w:tcBorders>
              <w:top w:val="nil"/>
              <w:bottom w:val="single" w:sz="4" w:space="0" w:color="auto"/>
            </w:tcBorders>
          </w:tcPr>
          <w:p w14:paraId="0163A786" w14:textId="77777777" w:rsidR="004C2D0F" w:rsidRPr="00C17EF1" w:rsidRDefault="00767FC1" w:rsidP="002A1BF9">
            <w:pPr>
              <w:spacing w:line="48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1725.84</w:t>
            </w:r>
          </w:p>
        </w:tc>
        <w:tc>
          <w:tcPr>
            <w:tcW w:w="1602" w:type="dxa"/>
            <w:tcBorders>
              <w:top w:val="nil"/>
              <w:bottom w:val="single" w:sz="4" w:space="0" w:color="auto"/>
            </w:tcBorders>
          </w:tcPr>
          <w:p w14:paraId="671E6631" w14:textId="77777777" w:rsidR="004C2D0F" w:rsidRPr="00C17EF1" w:rsidRDefault="00767FC1" w:rsidP="002A1BF9">
            <w:pPr>
              <w:spacing w:line="48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16</w:t>
            </w:r>
            <w:r w:rsidR="00E62398"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41</w:t>
            </w:r>
            <w:r w:rsidR="0070676E"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.89</w:t>
            </w:r>
          </w:p>
        </w:tc>
        <w:tc>
          <w:tcPr>
            <w:tcW w:w="1601" w:type="dxa"/>
            <w:tcBorders>
              <w:top w:val="nil"/>
              <w:bottom w:val="single" w:sz="4" w:space="0" w:color="auto"/>
            </w:tcBorders>
          </w:tcPr>
          <w:p w14:paraId="14434D95" w14:textId="77777777" w:rsidR="004C2D0F" w:rsidRPr="00C17EF1" w:rsidRDefault="00767FC1" w:rsidP="002A1BF9">
            <w:pPr>
              <w:spacing w:line="480" w:lineRule="auto"/>
              <w:ind w:right="-850"/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</w:pPr>
            <w:r w:rsidRPr="00C17EF1">
              <w:rPr>
                <w:rFonts w:ascii="Times" w:eastAsia="Times New Roman" w:hAnsi="Times" w:cs="Times New Roman"/>
                <w:sz w:val="20"/>
                <w:szCs w:val="20"/>
                <w:lang w:val="en-GB"/>
              </w:rPr>
              <w:t>875.08</w:t>
            </w:r>
          </w:p>
        </w:tc>
      </w:tr>
    </w:tbl>
    <w:p w14:paraId="34DA5484" w14:textId="77777777" w:rsidR="00453B05" w:rsidRPr="00C17EF1" w:rsidRDefault="00453B05" w:rsidP="002A1BF9">
      <w:pPr>
        <w:spacing w:line="480" w:lineRule="auto"/>
        <w:ind w:left="-850" w:right="-85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0D960965" w14:textId="4CFBEB50" w:rsidR="00FA255E" w:rsidRPr="00C17EF1" w:rsidRDefault="00767FC1" w:rsidP="0006442D">
      <w:pPr>
        <w:spacing w:line="480" w:lineRule="auto"/>
        <w:ind w:left="-850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Determination of structural changes of protein </w:t>
      </w:r>
      <w:r w:rsidR="0036516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have previously been described </w:t>
      </w:r>
      <w:r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>by evaluation of spectra region</w:t>
      </w:r>
      <w:r w:rsidR="00AC6DCC" w:rsidRPr="00E705A1">
        <w:rPr>
          <w:rFonts w:ascii="Times New Roman" w:eastAsia="Times New Roman" w:hAnsi="Times New Roman" w:cs="Times New Roman"/>
          <w:shd w:val="clear" w:color="auto" w:fill="FFFFFF"/>
          <w:lang w:val="en-GB"/>
        </w:rPr>
        <w:t>s</w:t>
      </w:r>
      <w:r w:rsidRPr="00757E79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of amide I and </w:t>
      </w:r>
      <w:r w:rsidR="00E77486">
        <w:rPr>
          <w:rFonts w:ascii="Times New Roman" w:eastAsia="Times New Roman" w:hAnsi="Times New Roman" w:cs="Times New Roman"/>
          <w:shd w:val="clear" w:color="auto" w:fill="FFFFFF"/>
          <w:lang w:val="en-GB"/>
        </w:rPr>
        <w:t>a</w:t>
      </w:r>
      <w:r w:rsidRPr="00757E79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mide II </w:t>
      </w:r>
      <w:r w:rsidR="00365161">
        <w:rPr>
          <w:rFonts w:ascii="Times New Roman" w:eastAsia="Times New Roman" w:hAnsi="Times New Roman" w:cs="Times New Roman"/>
          <w:shd w:val="clear" w:color="auto" w:fill="FFFFFF"/>
          <w:lang w:val="en-GB"/>
        </w:rPr>
        <w:t>in the region</w:t>
      </w:r>
      <w:r w:rsidR="004A322D" w:rsidRPr="00E0742F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</w:t>
      </w:r>
      <w:r w:rsidRPr="00E0742F">
        <w:rPr>
          <w:rFonts w:ascii="Times New Roman" w:eastAsia="Times New Roman" w:hAnsi="Times New Roman" w:cs="Times New Roman"/>
          <w:lang w:val="en-GB"/>
        </w:rPr>
        <w:t>1600</w:t>
      </w:r>
      <w:r w:rsidR="003A5127" w:rsidRPr="00E0742F">
        <w:rPr>
          <w:rFonts w:ascii="Times New Roman" w:eastAsia="Times New Roman" w:hAnsi="Times New Roman" w:cs="Times New Roman"/>
          <w:lang w:val="en-GB"/>
        </w:rPr>
        <w:t xml:space="preserve"> -</w:t>
      </w:r>
      <w:r w:rsidR="004A322D" w:rsidRPr="00E0742F">
        <w:rPr>
          <w:rFonts w:ascii="Times New Roman" w:eastAsia="Times New Roman" w:hAnsi="Times New Roman" w:cs="Times New Roman"/>
          <w:lang w:val="en-GB"/>
        </w:rPr>
        <w:t xml:space="preserve"> </w:t>
      </w:r>
      <w:r w:rsidRPr="00E0742F">
        <w:rPr>
          <w:rFonts w:ascii="Times New Roman" w:eastAsia="Times New Roman" w:hAnsi="Times New Roman" w:cs="Times New Roman"/>
          <w:lang w:val="en-GB"/>
        </w:rPr>
        <w:t>1700</w:t>
      </w:r>
      <w:r w:rsidR="00384B3A" w:rsidRPr="00E0742F">
        <w:rPr>
          <w:rFonts w:ascii="Times New Roman" w:hAnsi="Times New Roman" w:cs="Times New Roman"/>
          <w:lang w:val="en-GB"/>
        </w:rPr>
        <w:t xml:space="preserve"> </w:t>
      </w:r>
      <w:r w:rsidR="001148FD" w:rsidRPr="00E0742F">
        <w:rPr>
          <w:rFonts w:ascii="Times New Roman" w:hAnsi="Times New Roman" w:cs="Times New Roman"/>
          <w:lang w:val="en-GB"/>
        </w:rPr>
        <w:t xml:space="preserve">per </w:t>
      </w:r>
      <w:r w:rsidR="00384B3A" w:rsidRPr="00E705A1">
        <w:rPr>
          <w:rFonts w:ascii="Times New Roman" w:eastAsia="Times New Roman" w:hAnsi="Times New Roman" w:cs="Times New Roman"/>
          <w:lang w:val="en-GB"/>
        </w:rPr>
        <w:t>cm</w:t>
      </w:r>
      <w:r w:rsidR="001148FD" w:rsidRPr="00E705A1">
        <w:rPr>
          <w:rFonts w:ascii="Times New Roman" w:eastAsia="Times New Roman" w:hAnsi="Times New Roman" w:cs="Times New Roman"/>
          <w:vertAlign w:val="superscript"/>
          <w:lang w:val="en-GB"/>
        </w:rPr>
        <w:t xml:space="preserve"> </w:t>
      </w:r>
      <w:r w:rsidRPr="00E705A1">
        <w:rPr>
          <w:rFonts w:ascii="Times New Roman" w:eastAsia="Times New Roman" w:hAnsi="Times New Roman" w:cs="Times New Roman"/>
          <w:lang w:val="en-GB"/>
        </w:rPr>
        <w:t>and 1480</w:t>
      </w:r>
      <w:r w:rsidR="004A322D" w:rsidRPr="00757E79">
        <w:rPr>
          <w:rFonts w:ascii="Times New Roman" w:eastAsia="Times New Roman" w:hAnsi="Times New Roman" w:cs="Times New Roman"/>
          <w:lang w:val="en-GB"/>
        </w:rPr>
        <w:t xml:space="preserve"> </w:t>
      </w:r>
      <w:r w:rsidR="001148FD" w:rsidRPr="00E0742F">
        <w:rPr>
          <w:rFonts w:ascii="Times New Roman" w:eastAsia="Times New Roman" w:hAnsi="Times New Roman" w:cs="Times New Roman"/>
          <w:lang w:val="en-GB"/>
        </w:rPr>
        <w:t>-</w:t>
      </w:r>
      <w:r w:rsidRPr="00E0742F">
        <w:rPr>
          <w:rFonts w:ascii="Times New Roman" w:eastAsia="Times New Roman" w:hAnsi="Times New Roman" w:cs="Times New Roman"/>
          <w:lang w:val="en-GB"/>
        </w:rPr>
        <w:t xml:space="preserve">1575 </w:t>
      </w:r>
      <w:bookmarkStart w:id="4" w:name="_Hlk37428392"/>
      <w:r w:rsidR="001148FD" w:rsidRPr="00E0742F">
        <w:rPr>
          <w:rFonts w:ascii="Times New Roman" w:eastAsia="Times New Roman" w:hAnsi="Times New Roman" w:cs="Times New Roman"/>
          <w:lang w:val="en-GB"/>
        </w:rPr>
        <w:t xml:space="preserve">per </w:t>
      </w:r>
      <w:r w:rsidRPr="00E0742F">
        <w:rPr>
          <w:rFonts w:ascii="Times New Roman" w:eastAsia="Times New Roman" w:hAnsi="Times New Roman" w:cs="Times New Roman"/>
          <w:lang w:val="en-GB"/>
        </w:rPr>
        <w:t>cm</w:t>
      </w:r>
      <w:bookmarkEnd w:id="4"/>
      <w:r w:rsidR="00566D13" w:rsidRPr="00E0742F">
        <w:rPr>
          <w:rFonts w:ascii="Times New Roman" w:eastAsia="Times New Roman" w:hAnsi="Times New Roman" w:cs="Times New Roman"/>
          <w:lang w:val="en-GB"/>
        </w:rPr>
        <w:t xml:space="preserve">, </w:t>
      </w:r>
      <w:r w:rsidRPr="00E0742F">
        <w:rPr>
          <w:rFonts w:ascii="Times New Roman" w:eastAsia="Times New Roman" w:hAnsi="Times New Roman" w:cs="Times New Roman"/>
          <w:lang w:val="en-GB"/>
        </w:rPr>
        <w:t>respectively (</w:t>
      </w:r>
      <w:r w:rsidR="00C83A71" w:rsidRPr="00E0742F">
        <w:rPr>
          <w:rFonts w:ascii="Times New Roman" w:eastAsia="Times New Roman" w:hAnsi="Times New Roman" w:cs="Times New Roman"/>
          <w:lang w:val="en-GB"/>
        </w:rPr>
        <w:t xml:space="preserve">Ng </w:t>
      </w:r>
      <w:r w:rsidR="00C83A71" w:rsidRPr="00D05707">
        <w:rPr>
          <w:rFonts w:ascii="Times New Roman" w:eastAsia="Times New Roman" w:hAnsi="Times New Roman" w:cs="Times New Roman"/>
          <w:i/>
          <w:iCs/>
          <w:lang w:val="en-GB"/>
        </w:rPr>
        <w:t>et al.,</w:t>
      </w:r>
      <w:r w:rsidR="00C83A71" w:rsidRPr="00E0742F">
        <w:rPr>
          <w:rFonts w:ascii="Times New Roman" w:eastAsia="Times New Roman" w:hAnsi="Times New Roman" w:cs="Times New Roman"/>
          <w:lang w:val="en-GB"/>
        </w:rPr>
        <w:t xml:space="preserve"> 2002;</w:t>
      </w:r>
      <w:r w:rsidR="00C83A71" w:rsidRPr="00E0742F">
        <w:rPr>
          <w:rFonts w:ascii="Times New Roman" w:hAnsi="Times New Roman" w:cs="Times New Roman"/>
        </w:rPr>
        <w:t xml:space="preserve"> </w:t>
      </w:r>
      <w:r w:rsidR="00C83A71" w:rsidRPr="00E705A1">
        <w:rPr>
          <w:rFonts w:ascii="Times New Roman" w:eastAsia="Times New Roman" w:hAnsi="Times New Roman" w:cs="Times New Roman"/>
          <w:lang w:val="en-GB"/>
        </w:rPr>
        <w:t xml:space="preserve">Capek et al., 2003; Ge </w:t>
      </w:r>
      <w:r w:rsidR="00C83A71" w:rsidRPr="00D05707">
        <w:rPr>
          <w:rFonts w:ascii="Times New Roman" w:eastAsia="Times New Roman" w:hAnsi="Times New Roman" w:cs="Times New Roman"/>
          <w:i/>
          <w:iCs/>
          <w:lang w:val="en-GB"/>
        </w:rPr>
        <w:t>et al.,</w:t>
      </w:r>
      <w:r w:rsidR="00C83A71" w:rsidRPr="00E705A1">
        <w:rPr>
          <w:rFonts w:ascii="Times New Roman" w:eastAsia="Times New Roman" w:hAnsi="Times New Roman" w:cs="Times New Roman"/>
          <w:lang w:val="en-GB"/>
        </w:rPr>
        <w:t xml:space="preserve"> 2006; </w:t>
      </w:r>
      <w:proofErr w:type="spellStart"/>
      <w:r w:rsidR="00CA109C" w:rsidRPr="00E705A1">
        <w:rPr>
          <w:rFonts w:ascii="Times New Roman" w:eastAsia="Times New Roman" w:hAnsi="Times New Roman" w:cs="Times New Roman"/>
          <w:lang w:val="en-GB"/>
        </w:rPr>
        <w:t>Skotti</w:t>
      </w:r>
      <w:proofErr w:type="spellEnd"/>
      <w:r w:rsidR="00CA109C" w:rsidRPr="00E705A1">
        <w:rPr>
          <w:rFonts w:ascii="Times New Roman" w:eastAsia="Times New Roman" w:hAnsi="Times New Roman" w:cs="Times New Roman"/>
          <w:lang w:val="en-GB"/>
        </w:rPr>
        <w:t xml:space="preserve"> </w:t>
      </w:r>
      <w:r w:rsidR="00CA109C" w:rsidRPr="00D05707">
        <w:rPr>
          <w:rFonts w:ascii="Times New Roman" w:eastAsia="Times New Roman" w:hAnsi="Times New Roman" w:cs="Times New Roman"/>
          <w:i/>
          <w:iCs/>
          <w:lang w:val="en-GB"/>
        </w:rPr>
        <w:t>et al.</w:t>
      </w:r>
      <w:r w:rsidRPr="00D05707">
        <w:rPr>
          <w:rFonts w:ascii="Times New Roman" w:eastAsia="Times New Roman" w:hAnsi="Times New Roman" w:cs="Times New Roman"/>
          <w:i/>
          <w:iCs/>
          <w:lang w:val="en-GB"/>
        </w:rPr>
        <w:t>,</w:t>
      </w:r>
      <w:r w:rsidRPr="00757E79">
        <w:rPr>
          <w:rFonts w:ascii="Times New Roman" w:eastAsia="Times New Roman" w:hAnsi="Times New Roman" w:cs="Times New Roman"/>
          <w:lang w:val="en-GB"/>
        </w:rPr>
        <w:t xml:space="preserve"> 201</w:t>
      </w:r>
      <w:r w:rsidR="00CA109C" w:rsidRPr="00E0742F">
        <w:rPr>
          <w:rFonts w:ascii="Times New Roman" w:eastAsia="Times New Roman" w:hAnsi="Times New Roman" w:cs="Times New Roman"/>
          <w:lang w:val="en-GB"/>
        </w:rPr>
        <w:t>4</w:t>
      </w:r>
      <w:r w:rsidR="00172112" w:rsidRPr="00E0742F">
        <w:rPr>
          <w:rFonts w:ascii="Times New Roman" w:eastAsia="Times New Roman" w:hAnsi="Times New Roman" w:cs="Times New Roman"/>
          <w:lang w:val="en-GB"/>
        </w:rPr>
        <w:t>; Rodríguez-Torres., 2015</w:t>
      </w:r>
      <w:r w:rsidRPr="00E705A1">
        <w:rPr>
          <w:rFonts w:ascii="Times New Roman" w:eastAsia="Times New Roman" w:hAnsi="Times New Roman" w:cs="Times New Roman"/>
          <w:lang w:val="en-GB"/>
        </w:rPr>
        <w:t xml:space="preserve">). The presence of </w:t>
      </w:r>
      <w:r w:rsidRPr="00F736E4">
        <w:rPr>
          <w:rFonts w:ascii="Times New Roman" w:eastAsia="Times New Roman" w:hAnsi="Times New Roman" w:cs="Times New Roman"/>
          <w:lang w:val="en-GB"/>
        </w:rPr>
        <w:t>secondary structures of protein in th</w:t>
      </w:r>
      <w:r w:rsidR="00434641" w:rsidRPr="00E705A1">
        <w:rPr>
          <w:rFonts w:ascii="Times New Roman" w:eastAsia="Times New Roman" w:hAnsi="Times New Roman" w:cs="Times New Roman"/>
          <w:lang w:val="en-GB"/>
        </w:rPr>
        <w:t>ese</w:t>
      </w:r>
      <w:r w:rsidRPr="00E705A1">
        <w:rPr>
          <w:rFonts w:ascii="Times New Roman" w:eastAsia="Times New Roman" w:hAnsi="Times New Roman" w:cs="Times New Roman"/>
          <w:lang w:val="en-GB"/>
        </w:rPr>
        <w:t xml:space="preserve"> region</w:t>
      </w:r>
      <w:r w:rsidR="00611446" w:rsidRPr="00E705A1">
        <w:rPr>
          <w:rFonts w:ascii="Times New Roman" w:eastAsia="Times New Roman" w:hAnsi="Times New Roman" w:cs="Times New Roman"/>
          <w:lang w:val="en-GB"/>
        </w:rPr>
        <w:t>s</w:t>
      </w:r>
      <w:r w:rsidRPr="00E705A1">
        <w:rPr>
          <w:rFonts w:ascii="Times New Roman" w:eastAsia="Times New Roman" w:hAnsi="Times New Roman" w:cs="Times New Roman"/>
          <w:lang w:val="en-GB"/>
        </w:rPr>
        <w:t xml:space="preserve"> and hydrogen bonding environments enables</w:t>
      </w:r>
      <w:r w:rsidR="00803CEF" w:rsidRPr="00E705A1">
        <w:rPr>
          <w:rFonts w:ascii="Times New Roman" w:eastAsia="Times New Roman" w:hAnsi="Times New Roman" w:cs="Times New Roman"/>
          <w:lang w:val="en-GB"/>
        </w:rPr>
        <w:t xml:space="preserve"> </w:t>
      </w:r>
      <w:r w:rsidRPr="00E705A1">
        <w:rPr>
          <w:rFonts w:ascii="Times New Roman" w:eastAsia="Times New Roman" w:hAnsi="Times New Roman" w:cs="Times New Roman"/>
          <w:lang w:val="en-GB"/>
        </w:rPr>
        <w:lastRenderedPageBreak/>
        <w:t>the probing of the interaction of the protein with other macromolecules (</w:t>
      </w:r>
      <w:r w:rsidRPr="00E705A1">
        <w:rPr>
          <w:rStyle w:val="element-citation"/>
          <w:rFonts w:ascii="Times New Roman" w:eastAsia="Times New Roman" w:hAnsi="Times New Roman" w:cs="Times New Roman"/>
          <w:lang w:val="en-GB"/>
        </w:rPr>
        <w:t>Byler and Susi</w:t>
      </w:r>
      <w:r w:rsidR="00C83A71" w:rsidRPr="00E705A1">
        <w:rPr>
          <w:rStyle w:val="element-citation"/>
          <w:rFonts w:ascii="Times New Roman" w:eastAsia="Times New Roman" w:hAnsi="Times New Roman" w:cs="Times New Roman"/>
          <w:lang w:val="en-GB"/>
        </w:rPr>
        <w:t>,</w:t>
      </w:r>
      <w:r w:rsidRPr="00E705A1">
        <w:rPr>
          <w:rStyle w:val="element-citation"/>
          <w:rFonts w:ascii="Times New Roman" w:eastAsia="Times New Roman" w:hAnsi="Times New Roman" w:cs="Times New Roman"/>
          <w:lang w:val="en-GB"/>
        </w:rPr>
        <w:t xml:space="preserve"> 1986; </w:t>
      </w:r>
      <w:r w:rsidRPr="00E705A1">
        <w:rPr>
          <w:rFonts w:ascii="Times New Roman" w:eastAsia="Times New Roman" w:hAnsi="Times New Roman" w:cs="Times New Roman"/>
          <w:lang w:val="en-GB"/>
        </w:rPr>
        <w:t xml:space="preserve">Susi and Byler, 1983; Murayama and </w:t>
      </w:r>
      <w:proofErr w:type="spellStart"/>
      <w:r w:rsidRPr="00E705A1">
        <w:rPr>
          <w:rFonts w:ascii="Times New Roman" w:eastAsia="Times New Roman" w:hAnsi="Times New Roman" w:cs="Times New Roman"/>
          <w:lang w:val="en-GB"/>
        </w:rPr>
        <w:t>Tomida</w:t>
      </w:r>
      <w:proofErr w:type="spellEnd"/>
      <w:r w:rsidRPr="00E705A1">
        <w:rPr>
          <w:rFonts w:ascii="Times New Roman" w:eastAsia="Times New Roman" w:hAnsi="Times New Roman" w:cs="Times New Roman"/>
          <w:lang w:val="en-GB"/>
        </w:rPr>
        <w:t>, 2004).</w:t>
      </w:r>
      <w:r w:rsidRPr="00E705A1"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  <w:t xml:space="preserve"> </w:t>
      </w:r>
      <w:r w:rsidR="00755685" w:rsidRPr="00E705A1">
        <w:rPr>
          <w:rFonts w:ascii="Times New Roman" w:eastAsia="Times New Roman" w:hAnsi="Times New Roman" w:cs="Times New Roman"/>
          <w:bCs/>
          <w:shd w:val="clear" w:color="auto" w:fill="FFFFFF"/>
          <w:lang w:val="en-GB"/>
        </w:rPr>
        <w:t>Studies have shown that polyphenol-protein interaction</w:t>
      </w:r>
      <w:r w:rsidR="00434641" w:rsidRPr="00E705A1">
        <w:rPr>
          <w:rFonts w:ascii="Times New Roman" w:eastAsia="Times New Roman" w:hAnsi="Times New Roman" w:cs="Times New Roman"/>
          <w:bCs/>
          <w:shd w:val="clear" w:color="auto" w:fill="FFFFFF"/>
          <w:lang w:val="en-GB"/>
        </w:rPr>
        <w:t>s</w:t>
      </w:r>
      <w:r w:rsidR="00755685" w:rsidRPr="00E705A1">
        <w:rPr>
          <w:rFonts w:ascii="Times New Roman" w:eastAsia="Times New Roman" w:hAnsi="Times New Roman" w:cs="Times New Roman"/>
          <w:bCs/>
          <w:shd w:val="clear" w:color="auto" w:fill="FFFFFF"/>
          <w:lang w:val="en-GB"/>
        </w:rPr>
        <w:t xml:space="preserve"> through</w:t>
      </w:r>
      <w:r w:rsidR="00755685" w:rsidRPr="00C17EF1">
        <w:rPr>
          <w:rFonts w:ascii="Times New Roman" w:eastAsia="Times New Roman" w:hAnsi="Times New Roman" w:cs="Times New Roman"/>
          <w:bCs/>
          <w:shd w:val="clear" w:color="auto" w:fill="FFFFFF"/>
          <w:lang w:val="en-GB"/>
        </w:rPr>
        <w:t xml:space="preserve"> hydrogen bonds affect the secondary and tertiary structure of protein molecules </w:t>
      </w:r>
      <w:r w:rsidR="00434641" w:rsidRPr="00C17EF1">
        <w:rPr>
          <w:rFonts w:ascii="Times New Roman" w:eastAsia="Times New Roman" w:hAnsi="Times New Roman" w:cs="Times New Roman"/>
          <w:bCs/>
          <w:shd w:val="clear" w:color="auto" w:fill="FFFFFF"/>
          <w:lang w:val="en-GB"/>
        </w:rPr>
        <w:t xml:space="preserve">resulting in an unfolding of the </w:t>
      </w:r>
      <w:r w:rsidR="00755685" w:rsidRPr="00C17EF1">
        <w:rPr>
          <w:rFonts w:ascii="Times New Roman" w:eastAsia="Times New Roman" w:hAnsi="Times New Roman" w:cs="Times New Roman"/>
          <w:bCs/>
          <w:shd w:val="clear" w:color="auto" w:fill="FFFFFF"/>
          <w:lang w:val="en-GB"/>
        </w:rPr>
        <w:t xml:space="preserve">protein chain (Bandyopadhyay </w:t>
      </w:r>
      <w:r w:rsidR="00755685" w:rsidRPr="004F1813">
        <w:rPr>
          <w:rFonts w:ascii="Times New Roman" w:eastAsia="Times New Roman" w:hAnsi="Times New Roman" w:cs="Times New Roman"/>
          <w:bCs/>
          <w:i/>
          <w:iCs/>
          <w:shd w:val="clear" w:color="auto" w:fill="FFFFFF"/>
          <w:lang w:val="en-GB"/>
        </w:rPr>
        <w:t>et al.,</w:t>
      </w:r>
      <w:r w:rsidR="00755685" w:rsidRPr="00C17EF1">
        <w:rPr>
          <w:rFonts w:ascii="Times New Roman" w:eastAsia="Times New Roman" w:hAnsi="Times New Roman" w:cs="Times New Roman"/>
          <w:bCs/>
          <w:shd w:val="clear" w:color="auto" w:fill="FFFFFF"/>
          <w:lang w:val="en-GB"/>
        </w:rPr>
        <w:t xml:space="preserve"> 2012).</w:t>
      </w:r>
      <w:r w:rsidR="00755685" w:rsidRPr="00C17EF1">
        <w:rPr>
          <w:rFonts w:ascii="Times New Roman" w:eastAsia="Times New Roman" w:hAnsi="Times New Roman" w:cs="Times New Roman"/>
          <w:b/>
          <w:shd w:val="clear" w:color="auto" w:fill="FFFFFF"/>
          <w:lang w:val="en-GB"/>
        </w:rPr>
        <w:t xml:space="preserve"> </w:t>
      </w:r>
      <w:r w:rsidR="00566D13" w:rsidRPr="00C17EF1">
        <w:rPr>
          <w:rFonts w:ascii="Times New Roman" w:eastAsia="Times New Roman" w:hAnsi="Times New Roman" w:cs="Times New Roman"/>
          <w:bCs/>
          <w:shd w:val="clear" w:color="auto" w:fill="FFFFFF"/>
          <w:lang w:val="en-GB"/>
        </w:rPr>
        <w:t>T</w:t>
      </w:r>
      <w:r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he amide I </w:t>
      </w:r>
      <w:r w:rsidR="00A77C76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and II </w:t>
      </w:r>
      <w:r w:rsidR="0059581C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>change</w:t>
      </w:r>
      <w:r w:rsidR="00A77C76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>s</w:t>
      </w:r>
      <w:r w:rsidR="0059581C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(</w:t>
      </w:r>
      <w:r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>C=O stretching</w:t>
      </w:r>
      <w:r w:rsidR="0059581C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>)</w:t>
      </w:r>
      <w:r w:rsidR="0059581C" w:rsidRPr="00C17EF1">
        <w:rPr>
          <w:rFonts w:ascii="Times New Roman" w:hAnsi="Times New Roman" w:cs="Times New Roman"/>
          <w:lang w:val="en-GB"/>
        </w:rPr>
        <w:t xml:space="preserve"> </w:t>
      </w:r>
      <w:r w:rsidR="00A77C76" w:rsidRPr="00C17EF1">
        <w:rPr>
          <w:rFonts w:ascii="Times New Roman" w:hAnsi="Times New Roman" w:cs="Times New Roman"/>
          <w:lang w:val="en-GB"/>
        </w:rPr>
        <w:t>are</w:t>
      </w:r>
      <w:r w:rsidR="0059581C" w:rsidRPr="00C17EF1">
        <w:rPr>
          <w:rFonts w:ascii="Times New Roman" w:hAnsi="Times New Roman" w:cs="Times New Roman"/>
          <w:lang w:val="en-GB"/>
        </w:rPr>
        <w:t xml:space="preserve"> reflected by </w:t>
      </w:r>
      <w:r w:rsidR="0059581C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extension of the </w:t>
      </w:r>
      <w:r w:rsidR="00A77C76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>band’s</w:t>
      </w:r>
      <w:r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vibrations, </w:t>
      </w:r>
      <w:bookmarkStart w:id="5" w:name="_Hlk38292976"/>
      <w:r w:rsidR="00A77C76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and </w:t>
      </w:r>
      <w:r w:rsidR="00755685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the </w:t>
      </w:r>
      <w:r w:rsidR="0059581C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shifting of </w:t>
      </w:r>
      <w:r w:rsidR="00A77C76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the </w:t>
      </w:r>
      <w:bookmarkEnd w:id="5"/>
      <w:r w:rsidR="00A77C76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bands </w:t>
      </w:r>
      <w:r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>(</w:t>
      </w:r>
      <w:proofErr w:type="spellStart"/>
      <w:r w:rsidRPr="00C17EF1">
        <w:rPr>
          <w:rStyle w:val="element-citation"/>
          <w:rFonts w:ascii="Times New Roman" w:eastAsia="Times New Roman" w:hAnsi="Times New Roman" w:cs="Times New Roman"/>
          <w:lang w:val="en-GB"/>
        </w:rPr>
        <w:t>Haris</w:t>
      </w:r>
      <w:proofErr w:type="spellEnd"/>
      <w:r w:rsidRPr="00C17EF1">
        <w:rPr>
          <w:rStyle w:val="element-citation"/>
          <w:rFonts w:ascii="Times New Roman" w:eastAsia="Times New Roman" w:hAnsi="Times New Roman" w:cs="Times New Roman"/>
          <w:lang w:val="en-GB"/>
        </w:rPr>
        <w:t xml:space="preserve"> and </w:t>
      </w:r>
      <w:proofErr w:type="spellStart"/>
      <w:r w:rsidRPr="00C17EF1">
        <w:rPr>
          <w:rStyle w:val="element-citation"/>
          <w:rFonts w:ascii="Times New Roman" w:eastAsia="Times New Roman" w:hAnsi="Times New Roman" w:cs="Times New Roman"/>
          <w:lang w:val="en-GB"/>
        </w:rPr>
        <w:t>Severcan</w:t>
      </w:r>
      <w:proofErr w:type="spellEnd"/>
      <w:r w:rsidR="00C83A71">
        <w:rPr>
          <w:rStyle w:val="element-citation"/>
          <w:rFonts w:ascii="Times New Roman" w:eastAsia="Times New Roman" w:hAnsi="Times New Roman" w:cs="Times New Roman"/>
          <w:lang w:val="en-GB"/>
        </w:rPr>
        <w:t>,</w:t>
      </w:r>
      <w:r w:rsidRPr="00C17EF1">
        <w:rPr>
          <w:rStyle w:val="element-citation"/>
          <w:rFonts w:ascii="Times New Roman" w:eastAsia="Times New Roman" w:hAnsi="Times New Roman" w:cs="Times New Roman"/>
          <w:lang w:val="en-GB"/>
        </w:rPr>
        <w:t xml:space="preserve"> 1999</w:t>
      </w:r>
      <w:r w:rsidR="0059581C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; Bourassa </w:t>
      </w:r>
      <w:r w:rsidR="0059581C" w:rsidRPr="004F1813">
        <w:rPr>
          <w:rFonts w:ascii="Times New Roman" w:eastAsia="Times New Roman" w:hAnsi="Times New Roman" w:cs="Times New Roman"/>
          <w:i/>
          <w:iCs/>
          <w:shd w:val="clear" w:color="auto" w:fill="FFFFFF"/>
          <w:lang w:val="en-GB"/>
        </w:rPr>
        <w:t>et al.,</w:t>
      </w:r>
      <w:r w:rsidR="0059581C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2013)</w:t>
      </w:r>
      <w:r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>.</w:t>
      </w:r>
      <w:r w:rsidR="00326287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Moreover, </w:t>
      </w:r>
      <w:r w:rsidR="0055139E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>the amide</w:t>
      </w:r>
      <w:r w:rsidR="00326287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I region has mostly </w:t>
      </w:r>
      <w:r w:rsidR="00434641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been </w:t>
      </w:r>
      <w:r w:rsidR="00326287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used to study secondary </w:t>
      </w:r>
      <w:r w:rsidR="00434641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protein </w:t>
      </w:r>
      <w:r w:rsidR="00326287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>structure</w:t>
      </w:r>
      <w:r w:rsidR="00434641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>s</w:t>
      </w:r>
      <w:r w:rsidR="004A322D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due to its high absorption sensitivity</w:t>
      </w:r>
      <w:r w:rsidR="00326287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</w:t>
      </w:r>
      <w:r w:rsidR="00675B1C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>(</w:t>
      </w:r>
      <w:r w:rsidR="00326287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Li </w:t>
      </w:r>
      <w:r w:rsidR="00326287" w:rsidRPr="004F1813">
        <w:rPr>
          <w:rFonts w:ascii="Times New Roman" w:eastAsia="Times New Roman" w:hAnsi="Times New Roman" w:cs="Times New Roman"/>
          <w:i/>
          <w:iCs/>
          <w:shd w:val="clear" w:color="auto" w:fill="FFFFFF"/>
          <w:lang w:val="en-GB"/>
        </w:rPr>
        <w:t>et al.,</w:t>
      </w:r>
      <w:r w:rsidR="00326287" w:rsidRPr="00C17EF1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2006).</w:t>
      </w:r>
      <w:r w:rsidR="00326287" w:rsidRPr="00C17EF1"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29CEA93F" w14:textId="77777777" w:rsidR="00453B05" w:rsidRPr="00C17EF1" w:rsidRDefault="00453B05" w:rsidP="001F189C">
      <w:pPr>
        <w:ind w:left="-850" w:right="-850"/>
        <w:jc w:val="both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75E97A31" w14:textId="028EAFA1" w:rsidR="00CC134D" w:rsidRPr="00C17EF1" w:rsidRDefault="0048309D" w:rsidP="00C17EF1">
      <w:pPr>
        <w:ind w:right="-850"/>
        <w:rPr>
          <w:rFonts w:ascii="Times" w:eastAsia="Times New Roman" w:hAnsi="Times" w:cs="Times New Roman"/>
          <w:sz w:val="20"/>
          <w:szCs w:val="20"/>
          <w:lang w:val="en-GB"/>
        </w:rPr>
      </w:pPr>
      <w:r w:rsidRPr="002E0F06">
        <w:rPr>
          <w:rFonts w:ascii="Calibri" w:eastAsia="Times New Roman" w:hAnsi="Calibri" w:cs="Calibri"/>
          <w:noProof/>
          <w:color w:val="000000"/>
          <w:kern w:val="28"/>
          <w:sz w:val="18"/>
          <w:szCs w:val="18"/>
          <w14:ligatures w14:val="standard"/>
          <w14:cntxtAlts/>
        </w:rPr>
        <w:drawing>
          <wp:inline distT="0" distB="0" distL="0" distR="0" wp14:anchorId="438367D7" wp14:editId="4C0AD7D8">
            <wp:extent cx="5717926" cy="287591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13" r="1" b="2304"/>
                    <a:stretch/>
                  </pic:blipFill>
                  <pic:spPr bwMode="auto">
                    <a:xfrm>
                      <a:off x="0" y="0"/>
                      <a:ext cx="5717926" cy="287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</wp:inline>
        </w:drawing>
      </w:r>
    </w:p>
    <w:p w14:paraId="598368D1" w14:textId="57BD5350" w:rsidR="0048309D" w:rsidRPr="00C17EF1" w:rsidRDefault="0048309D" w:rsidP="0048309D">
      <w:pPr>
        <w:ind w:left="-850" w:right="-850"/>
        <w:rPr>
          <w:rFonts w:ascii="Times New Roman" w:eastAsia="Times New Roman" w:hAnsi="Times New Roman" w:cs="Times New Roman"/>
          <w:lang w:val="en-GB"/>
        </w:rPr>
      </w:pPr>
      <w:r w:rsidRPr="00C17EF1">
        <w:rPr>
          <w:rFonts w:ascii="Times New Roman" w:eastAsia="Times New Roman" w:hAnsi="Times New Roman" w:cs="Times New Roman"/>
          <w:b/>
          <w:bCs/>
          <w:lang w:val="en-GB"/>
        </w:rPr>
        <w:t>Figure 2.</w:t>
      </w:r>
      <w:r w:rsidRPr="00C17EF1">
        <w:rPr>
          <w:rFonts w:ascii="Times New Roman" w:eastAsia="Times New Roman" w:hAnsi="Times New Roman" w:cs="Times New Roman"/>
          <w:lang w:val="en-GB"/>
        </w:rPr>
        <w:t xml:space="preserve"> FTIR spectra for banana pulps. A-pulp of intact fruit of juice-producing cultivar, B-pulp of intact fruit of non</w:t>
      </w:r>
      <w:r w:rsidR="00FC03AB">
        <w:rPr>
          <w:rFonts w:ascii="Times New Roman" w:eastAsia="Times New Roman" w:hAnsi="Times New Roman" w:cs="Times New Roman"/>
          <w:lang w:val="en-GB"/>
        </w:rPr>
        <w:t>-</w:t>
      </w:r>
      <w:r w:rsidRPr="00C17EF1">
        <w:rPr>
          <w:rFonts w:ascii="Times New Roman" w:eastAsia="Times New Roman" w:hAnsi="Times New Roman" w:cs="Times New Roman"/>
          <w:lang w:val="en-GB"/>
        </w:rPr>
        <w:t>juice</w:t>
      </w:r>
      <w:r w:rsidR="00FC03AB">
        <w:rPr>
          <w:rFonts w:ascii="Times New Roman" w:eastAsia="Times New Roman" w:hAnsi="Times New Roman" w:cs="Times New Roman"/>
          <w:lang w:val="en-GB"/>
        </w:rPr>
        <w:t xml:space="preserve"> </w:t>
      </w:r>
      <w:r w:rsidRPr="00C17EF1">
        <w:rPr>
          <w:rFonts w:ascii="Times New Roman" w:eastAsia="Times New Roman" w:hAnsi="Times New Roman" w:cs="Times New Roman"/>
          <w:lang w:val="en-GB"/>
        </w:rPr>
        <w:t xml:space="preserve">producing (cooking) cultivar. </w:t>
      </w:r>
    </w:p>
    <w:p w14:paraId="12356CA9" w14:textId="77777777" w:rsidR="00E41A1C" w:rsidRPr="00C17EF1" w:rsidRDefault="00E41A1C" w:rsidP="00391841">
      <w:pPr>
        <w:ind w:left="-850" w:right="-850"/>
        <w:rPr>
          <w:rFonts w:ascii="Times New Roman" w:eastAsia="Times New Roman" w:hAnsi="Times New Roman" w:cs="Times New Roman"/>
          <w:lang w:val="en-GB"/>
        </w:rPr>
      </w:pPr>
    </w:p>
    <w:p w14:paraId="26964E43" w14:textId="77777777" w:rsidR="00C464FC" w:rsidRPr="00C17EF1" w:rsidRDefault="00C464FC" w:rsidP="004A1B4B">
      <w:pPr>
        <w:ind w:right="-850"/>
        <w:rPr>
          <w:rFonts w:ascii="Times New Roman" w:eastAsia="Times New Roman" w:hAnsi="Times New Roman" w:cs="Times New Roman"/>
          <w:lang w:val="en-GB"/>
        </w:rPr>
      </w:pPr>
    </w:p>
    <w:p w14:paraId="38EC53A5" w14:textId="77777777" w:rsidR="00A1519A" w:rsidRPr="00C17EF1" w:rsidRDefault="00365161" w:rsidP="00A1519A">
      <w:pPr>
        <w:spacing w:line="480" w:lineRule="auto"/>
        <w:ind w:left="-850" w:right="-850"/>
        <w:jc w:val="both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lang w:val="en-GB"/>
        </w:rPr>
        <w:t>In the present study</w:t>
      </w:r>
      <w:r w:rsidR="00767FC1" w:rsidRPr="00C17EF1">
        <w:rPr>
          <w:rFonts w:ascii="Times New Roman" w:eastAsia="Times New Roman" w:hAnsi="Times New Roman" w:cs="Times New Roman"/>
          <w:lang w:val="en-GB"/>
        </w:rPr>
        <w:t xml:space="preserve">, </w:t>
      </w:r>
      <w:r w:rsidR="003675E6" w:rsidRPr="00C17EF1">
        <w:rPr>
          <w:rFonts w:ascii="Times New Roman" w:eastAsia="Times New Roman" w:hAnsi="Times New Roman" w:cs="Times New Roman"/>
          <w:lang w:val="en-GB"/>
        </w:rPr>
        <w:t xml:space="preserve">a wavenumber shift by 111.88 </w:t>
      </w:r>
      <w:r w:rsidR="001148FD" w:rsidRPr="00C17EF1">
        <w:rPr>
          <w:rFonts w:ascii="Times New Roman" w:eastAsia="Times New Roman" w:hAnsi="Times New Roman" w:cs="Times New Roman"/>
          <w:lang w:val="en-GB"/>
        </w:rPr>
        <w:t xml:space="preserve">per </w:t>
      </w:r>
      <w:r w:rsidR="003675E6" w:rsidRPr="00C17EF1">
        <w:rPr>
          <w:rFonts w:ascii="Times New Roman" w:eastAsia="Times New Roman" w:hAnsi="Times New Roman" w:cs="Times New Roman"/>
          <w:lang w:val="en-GB"/>
        </w:rPr>
        <w:t>cm</w:t>
      </w:r>
      <w:r w:rsidR="003D57DA" w:rsidRPr="00C17EF1">
        <w:rPr>
          <w:rFonts w:ascii="Times New Roman" w:eastAsia="Times New Roman" w:hAnsi="Times New Roman" w:cs="Times New Roman"/>
          <w:lang w:val="en-GB"/>
        </w:rPr>
        <w:t xml:space="preserve"> was</w:t>
      </w:r>
      <w:r w:rsidR="003675E6" w:rsidRPr="00C17EF1">
        <w:rPr>
          <w:rFonts w:ascii="Times New Roman" w:eastAsia="Times New Roman" w:hAnsi="Times New Roman" w:cs="Times New Roman"/>
          <w:lang w:val="en-GB"/>
        </w:rPr>
        <w:t xml:space="preserve"> observed between </w:t>
      </w:r>
      <w:r w:rsidR="00767FC1" w:rsidRPr="00C17EF1">
        <w:rPr>
          <w:rFonts w:ascii="Times New Roman" w:eastAsia="Times New Roman" w:hAnsi="Times New Roman" w:cs="Times New Roman"/>
          <w:lang w:val="en-GB"/>
        </w:rPr>
        <w:t xml:space="preserve">the peak at 2875.20 </w:t>
      </w:r>
      <w:r w:rsidR="001148FD" w:rsidRPr="00C17EF1">
        <w:rPr>
          <w:rFonts w:ascii="Times New Roman" w:eastAsia="Times New Roman" w:hAnsi="Times New Roman" w:cs="Times New Roman"/>
          <w:lang w:val="en-GB"/>
        </w:rPr>
        <w:t xml:space="preserve">per </w:t>
      </w:r>
      <w:r w:rsidR="00767FC1" w:rsidRPr="00C17EF1">
        <w:rPr>
          <w:rFonts w:ascii="Times New Roman" w:eastAsia="Times New Roman" w:hAnsi="Times New Roman" w:cs="Times New Roman"/>
          <w:lang w:val="en-GB"/>
        </w:rPr>
        <w:t xml:space="preserve">cm </w:t>
      </w:r>
      <w:r w:rsidR="003675E6" w:rsidRPr="00C17EF1">
        <w:rPr>
          <w:rFonts w:ascii="Times New Roman" w:eastAsia="Times New Roman" w:hAnsi="Times New Roman" w:cs="Times New Roman"/>
          <w:lang w:val="en-GB"/>
        </w:rPr>
        <w:t xml:space="preserve">to 2763.32 </w:t>
      </w:r>
      <w:r w:rsidR="001148FD" w:rsidRPr="00C17EF1">
        <w:rPr>
          <w:rFonts w:ascii="Times New Roman" w:eastAsia="Times New Roman" w:hAnsi="Times New Roman" w:cs="Times New Roman"/>
          <w:lang w:val="en-GB"/>
        </w:rPr>
        <w:t xml:space="preserve">per </w:t>
      </w:r>
      <w:r w:rsidR="003675E6" w:rsidRPr="00C17EF1">
        <w:rPr>
          <w:rFonts w:ascii="Times New Roman" w:eastAsia="Times New Roman" w:hAnsi="Times New Roman" w:cs="Times New Roman"/>
          <w:lang w:val="en-GB"/>
        </w:rPr>
        <w:t>cm</w:t>
      </w:r>
      <w:r w:rsidR="001F6DCB" w:rsidRPr="00C17EF1">
        <w:rPr>
          <w:rFonts w:ascii="Times New Roman" w:eastAsia="Times New Roman" w:hAnsi="Times New Roman" w:cs="Times New Roman"/>
          <w:lang w:val="en-GB"/>
        </w:rPr>
        <w:t xml:space="preserve">, suggesting </w:t>
      </w:r>
      <w:r w:rsidR="00767FC1" w:rsidRPr="00C17EF1">
        <w:rPr>
          <w:rFonts w:ascii="Times New Roman" w:eastAsia="Times New Roman" w:hAnsi="Times New Roman" w:cs="Times New Roman"/>
          <w:lang w:val="en-GB"/>
        </w:rPr>
        <w:t>asymmetric and symmetric CH2 stretching vibration</w:t>
      </w:r>
      <w:r w:rsidR="008F06B9" w:rsidRPr="00C17EF1">
        <w:rPr>
          <w:rFonts w:ascii="Times New Roman" w:eastAsia="Times New Roman" w:hAnsi="Times New Roman" w:cs="Times New Roman"/>
          <w:lang w:val="en-GB"/>
        </w:rPr>
        <w:t>s</w:t>
      </w:r>
      <w:r w:rsidR="00767FC1" w:rsidRPr="00C17EF1">
        <w:rPr>
          <w:rFonts w:ascii="Times New Roman" w:eastAsia="Times New Roman" w:hAnsi="Times New Roman" w:cs="Times New Roman"/>
          <w:lang w:val="en-GB"/>
        </w:rPr>
        <w:t xml:space="preserve"> of proteins</w:t>
      </w:r>
      <w:r w:rsidR="00113ECF" w:rsidRPr="00C17EF1">
        <w:rPr>
          <w:rFonts w:ascii="Times New Roman" w:hAnsi="Times New Roman" w:cs="Times New Roman"/>
          <w:lang w:val="en-GB"/>
        </w:rPr>
        <w:t xml:space="preserve">. </w:t>
      </w:r>
      <w:r w:rsidR="00021A50" w:rsidRPr="00C17EF1">
        <w:rPr>
          <w:rFonts w:ascii="Times New Roman" w:hAnsi="Times New Roman" w:cs="Times New Roman"/>
          <w:lang w:val="en-GB"/>
        </w:rPr>
        <w:t xml:space="preserve">Furthermore, there was a remarkable chemical shift </w:t>
      </w:r>
      <w:r w:rsidR="00292731" w:rsidRPr="00C17EF1">
        <w:rPr>
          <w:rFonts w:ascii="Times New Roman" w:hAnsi="Times New Roman" w:cs="Times New Roman"/>
          <w:lang w:val="en-GB"/>
        </w:rPr>
        <w:t xml:space="preserve">of wavenumber </w:t>
      </w:r>
      <w:r w:rsidR="0052629F">
        <w:rPr>
          <w:rFonts w:ascii="Times New Roman" w:hAnsi="Times New Roman" w:cs="Times New Roman"/>
          <w:lang w:val="en-GB"/>
        </w:rPr>
        <w:t xml:space="preserve">at the amide I region </w:t>
      </w:r>
      <w:r w:rsidR="00292731" w:rsidRPr="00C17EF1">
        <w:rPr>
          <w:rFonts w:ascii="Times New Roman" w:hAnsi="Times New Roman" w:cs="Times New Roman"/>
          <w:lang w:val="en-GB"/>
        </w:rPr>
        <w:t xml:space="preserve">from </w:t>
      </w:r>
      <w:r w:rsidR="003D57DA" w:rsidRPr="00C17EF1">
        <w:rPr>
          <w:rFonts w:ascii="Times New Roman" w:hAnsi="Times New Roman" w:cs="Times New Roman"/>
          <w:lang w:val="en-GB"/>
        </w:rPr>
        <w:t>1641.89</w:t>
      </w:r>
      <w:r w:rsidR="00292731" w:rsidRPr="00C17EF1">
        <w:rPr>
          <w:rFonts w:ascii="Times New Roman" w:hAnsi="Times New Roman" w:cs="Times New Roman"/>
          <w:lang w:val="en-GB"/>
        </w:rPr>
        <w:t xml:space="preserve"> to 1655.14 </w:t>
      </w:r>
      <w:r w:rsidR="001148FD" w:rsidRPr="00C17EF1">
        <w:rPr>
          <w:rFonts w:ascii="Times New Roman" w:hAnsi="Times New Roman" w:cs="Times New Roman"/>
          <w:lang w:val="en-GB"/>
        </w:rPr>
        <w:t xml:space="preserve">per </w:t>
      </w:r>
      <w:r w:rsidR="00292731" w:rsidRPr="00C17EF1">
        <w:rPr>
          <w:rFonts w:ascii="Times New Roman" w:hAnsi="Times New Roman" w:cs="Times New Roman"/>
          <w:lang w:val="en-GB"/>
        </w:rPr>
        <w:t>cm</w:t>
      </w:r>
      <w:r w:rsidR="001148FD" w:rsidRPr="00C17EF1">
        <w:rPr>
          <w:rFonts w:ascii="Times New Roman" w:hAnsi="Times New Roman" w:cs="Times New Roman"/>
          <w:lang w:val="en-GB"/>
        </w:rPr>
        <w:t xml:space="preserve"> </w:t>
      </w:r>
      <w:r w:rsidR="0052629F">
        <w:rPr>
          <w:rFonts w:ascii="Times New Roman" w:hAnsi="Times New Roman" w:cs="Times New Roman"/>
          <w:lang w:val="en-GB"/>
        </w:rPr>
        <w:t>from</w:t>
      </w:r>
      <w:r w:rsidR="0052629F" w:rsidRPr="00C17EF1">
        <w:rPr>
          <w:rFonts w:ascii="Times New Roman" w:hAnsi="Times New Roman" w:cs="Times New Roman"/>
          <w:lang w:val="en-GB"/>
        </w:rPr>
        <w:t xml:space="preserve"> </w:t>
      </w:r>
      <w:r w:rsidR="001148FD" w:rsidRPr="00C17EF1">
        <w:rPr>
          <w:rFonts w:ascii="Times New Roman" w:hAnsi="Times New Roman" w:cs="Times New Roman"/>
          <w:lang w:val="en-GB"/>
        </w:rPr>
        <w:t>0</w:t>
      </w:r>
      <w:r w:rsidR="0052629F">
        <w:rPr>
          <w:rFonts w:ascii="Times New Roman" w:hAnsi="Times New Roman" w:cs="Times New Roman"/>
          <w:lang w:val="en-GB"/>
        </w:rPr>
        <w:t xml:space="preserve"> s</w:t>
      </w:r>
      <w:r w:rsidR="001148FD" w:rsidRPr="00C17EF1">
        <w:rPr>
          <w:rFonts w:ascii="Times New Roman" w:hAnsi="Times New Roman" w:cs="Times New Roman"/>
          <w:lang w:val="en-GB"/>
        </w:rPr>
        <w:t xml:space="preserve"> </w:t>
      </w:r>
      <w:r w:rsidR="0052629F">
        <w:rPr>
          <w:rFonts w:ascii="Times New Roman" w:hAnsi="Times New Roman" w:cs="Times New Roman"/>
          <w:lang w:val="en-GB"/>
        </w:rPr>
        <w:t>to</w:t>
      </w:r>
      <w:r w:rsidR="001148FD" w:rsidRPr="00C17EF1">
        <w:rPr>
          <w:rFonts w:ascii="Times New Roman" w:hAnsi="Times New Roman" w:cs="Times New Roman"/>
          <w:lang w:val="en-GB"/>
        </w:rPr>
        <w:t>180 s</w:t>
      </w:r>
      <w:r w:rsidR="00292731" w:rsidRPr="00C17EF1">
        <w:rPr>
          <w:rFonts w:ascii="Times New Roman" w:hAnsi="Times New Roman" w:cs="Times New Roman"/>
          <w:lang w:val="en-GB"/>
        </w:rPr>
        <w:t xml:space="preserve"> of juice extraction</w:t>
      </w:r>
      <w:r w:rsidR="0052629F">
        <w:rPr>
          <w:rFonts w:ascii="Times New Roman" w:hAnsi="Times New Roman" w:cs="Times New Roman"/>
          <w:lang w:val="en-GB"/>
        </w:rPr>
        <w:t>, respectively</w:t>
      </w:r>
      <w:r w:rsidR="003D57DA" w:rsidRPr="00C17EF1">
        <w:rPr>
          <w:rFonts w:ascii="Times New Roman" w:hAnsi="Times New Roman" w:cs="Times New Roman"/>
          <w:lang w:val="en-GB"/>
        </w:rPr>
        <w:t>.</w:t>
      </w:r>
      <w:r w:rsidR="007A259F" w:rsidRPr="00C17EF1">
        <w:rPr>
          <w:lang w:val="en-GB"/>
        </w:rPr>
        <w:t xml:space="preserve"> </w:t>
      </w:r>
      <w:r w:rsidR="007A259F" w:rsidRPr="00C17EF1">
        <w:rPr>
          <w:rFonts w:ascii="Times New Roman" w:hAnsi="Times New Roman" w:cs="Times New Roman"/>
          <w:lang w:val="en-GB"/>
        </w:rPr>
        <w:t xml:space="preserve">The shift of bands could be </w:t>
      </w:r>
      <w:r w:rsidR="001C5E41" w:rsidRPr="00C17EF1">
        <w:rPr>
          <w:rFonts w:ascii="Times New Roman" w:hAnsi="Times New Roman" w:cs="Times New Roman"/>
          <w:lang w:val="en-GB"/>
        </w:rPr>
        <w:t xml:space="preserve">due to </w:t>
      </w:r>
      <w:r w:rsidR="001148FD" w:rsidRPr="00C17EF1">
        <w:rPr>
          <w:rFonts w:ascii="Times New Roman" w:hAnsi="Times New Roman" w:cs="Times New Roman"/>
          <w:lang w:val="en-GB"/>
        </w:rPr>
        <w:t xml:space="preserve">hydrophobic interactions between phenolic rings and hydrophobic pockets in </w:t>
      </w:r>
      <w:proofErr w:type="spellStart"/>
      <w:proofErr w:type="gramStart"/>
      <w:r w:rsidR="001148FD" w:rsidRPr="00C17EF1">
        <w:rPr>
          <w:rFonts w:ascii="Times New Roman" w:hAnsi="Times New Roman" w:cs="Times New Roman"/>
          <w:lang w:val="en-GB"/>
        </w:rPr>
        <w:t>proteins</w:t>
      </w:r>
      <w:r>
        <w:rPr>
          <w:rFonts w:ascii="Times New Roman" w:hAnsi="Times New Roman" w:cs="Times New Roman"/>
          <w:lang w:val="en-GB"/>
        </w:rPr>
        <w:t>,</w:t>
      </w:r>
      <w:r w:rsidR="001148FD" w:rsidRPr="00C17EF1">
        <w:rPr>
          <w:rFonts w:ascii="Times New Roman" w:eastAsia="Times New Roman" w:hAnsi="Times New Roman" w:cs="Times New Roman"/>
          <w:lang w:val="en-GB"/>
        </w:rPr>
        <w:t>resulting</w:t>
      </w:r>
      <w:proofErr w:type="spellEnd"/>
      <w:proofErr w:type="gramEnd"/>
      <w:r w:rsidR="001148FD" w:rsidRPr="00C17EF1">
        <w:rPr>
          <w:rFonts w:ascii="Times New Roman" w:eastAsia="Times New Roman" w:hAnsi="Times New Roman" w:cs="Times New Roman"/>
          <w:lang w:val="en-GB"/>
        </w:rPr>
        <w:t xml:space="preserve"> in a change of the secondary structures of the protein</w:t>
      </w:r>
      <w:r w:rsidR="001C5E41" w:rsidRPr="00C17EF1">
        <w:rPr>
          <w:rFonts w:ascii="Times New Roman" w:eastAsia="Times New Roman" w:hAnsi="Times New Roman" w:cs="Times New Roman"/>
          <w:lang w:val="en-GB"/>
        </w:rPr>
        <w:t xml:space="preserve"> (</w:t>
      </w:r>
      <w:r w:rsidR="000665A9">
        <w:rPr>
          <w:rFonts w:ascii="Times New Roman" w:eastAsia="Times New Roman" w:hAnsi="Times New Roman" w:cs="Times New Roman"/>
          <w:lang w:val="en-GB"/>
        </w:rPr>
        <w:t>Li</w:t>
      </w:r>
      <w:r w:rsidR="00C17EF1" w:rsidRPr="00C17EF1">
        <w:rPr>
          <w:rFonts w:ascii="Times New Roman" w:eastAsia="Times New Roman" w:hAnsi="Times New Roman" w:cs="Times New Roman"/>
          <w:lang w:val="en-GB"/>
        </w:rPr>
        <w:t xml:space="preserve"> </w:t>
      </w:r>
      <w:r w:rsidR="00C17EF1" w:rsidRPr="004F1813">
        <w:rPr>
          <w:rFonts w:ascii="Times New Roman" w:eastAsia="Times New Roman" w:hAnsi="Times New Roman" w:cs="Times New Roman"/>
          <w:i/>
          <w:iCs/>
          <w:lang w:val="en-GB"/>
        </w:rPr>
        <w:t>et al.,</w:t>
      </w:r>
      <w:r w:rsidR="00C17EF1" w:rsidRPr="00C17EF1">
        <w:rPr>
          <w:rFonts w:ascii="Times New Roman" w:eastAsia="Times New Roman" w:hAnsi="Times New Roman" w:cs="Times New Roman"/>
          <w:lang w:val="en-GB"/>
        </w:rPr>
        <w:t xml:space="preserve"> 2004;</w:t>
      </w:r>
      <w:r w:rsidR="00C17EF1" w:rsidRPr="00C17EF1">
        <w:t xml:space="preserve"> </w:t>
      </w:r>
      <w:r w:rsidR="00C17EF1" w:rsidRPr="00C17EF1">
        <w:rPr>
          <w:rFonts w:ascii="Times New Roman" w:eastAsia="Times New Roman" w:hAnsi="Times New Roman" w:cs="Times New Roman"/>
          <w:lang w:val="en-GB"/>
        </w:rPr>
        <w:t xml:space="preserve">Kanakis </w:t>
      </w:r>
      <w:r w:rsidR="00C17EF1" w:rsidRPr="004F1813">
        <w:rPr>
          <w:rFonts w:ascii="Times New Roman" w:eastAsia="Times New Roman" w:hAnsi="Times New Roman" w:cs="Times New Roman"/>
          <w:i/>
          <w:iCs/>
          <w:lang w:val="en-GB"/>
        </w:rPr>
        <w:t>et al.,</w:t>
      </w:r>
      <w:r w:rsidR="00C17EF1" w:rsidRPr="00C17EF1">
        <w:rPr>
          <w:rFonts w:ascii="Times New Roman" w:eastAsia="Times New Roman" w:hAnsi="Times New Roman" w:cs="Times New Roman"/>
          <w:lang w:val="en-GB"/>
        </w:rPr>
        <w:t xml:space="preserve"> 2011;</w:t>
      </w:r>
      <w:r w:rsidR="0052629F">
        <w:rPr>
          <w:rFonts w:ascii="Times New Roman" w:eastAsia="Times New Roman" w:hAnsi="Times New Roman" w:cs="Times New Roman"/>
          <w:lang w:val="en-GB"/>
        </w:rPr>
        <w:t xml:space="preserve"> </w:t>
      </w:r>
      <w:r w:rsidR="001C5E41" w:rsidRPr="00C17EF1">
        <w:rPr>
          <w:rFonts w:ascii="Times New Roman" w:eastAsia="Times New Roman" w:hAnsi="Times New Roman" w:cs="Times New Roman"/>
          <w:lang w:val="en-GB"/>
        </w:rPr>
        <w:t xml:space="preserve">Mehanna </w:t>
      </w:r>
      <w:r w:rsidR="001C5E41" w:rsidRPr="004F1813">
        <w:rPr>
          <w:rFonts w:ascii="Times New Roman" w:eastAsia="Times New Roman" w:hAnsi="Times New Roman" w:cs="Times New Roman"/>
          <w:i/>
          <w:iCs/>
          <w:lang w:val="en-GB"/>
        </w:rPr>
        <w:t>et al.,</w:t>
      </w:r>
      <w:r w:rsidR="001C5E41" w:rsidRPr="00C17EF1">
        <w:rPr>
          <w:rFonts w:ascii="Times New Roman" w:eastAsia="Times New Roman" w:hAnsi="Times New Roman" w:cs="Times New Roman"/>
          <w:lang w:val="en-GB"/>
        </w:rPr>
        <w:t xml:space="preserve"> </w:t>
      </w:r>
      <w:r w:rsidR="00A1519A" w:rsidRPr="00C17EF1">
        <w:rPr>
          <w:rFonts w:ascii="Times New Roman" w:eastAsia="Times New Roman" w:hAnsi="Times New Roman" w:cs="Times New Roman"/>
          <w:lang w:val="en-GB"/>
        </w:rPr>
        <w:t xml:space="preserve">2014), and a transition of α-helix to β-sheet structure (Xu </w:t>
      </w:r>
      <w:r w:rsidR="00A1519A" w:rsidRPr="004F1813">
        <w:rPr>
          <w:rFonts w:ascii="Times New Roman" w:eastAsia="Times New Roman" w:hAnsi="Times New Roman" w:cs="Times New Roman"/>
          <w:i/>
          <w:iCs/>
          <w:lang w:val="en-GB"/>
        </w:rPr>
        <w:t>et al.,</w:t>
      </w:r>
      <w:r w:rsidR="00A1519A" w:rsidRPr="00C17EF1">
        <w:rPr>
          <w:rFonts w:ascii="Times New Roman" w:eastAsia="Times New Roman" w:hAnsi="Times New Roman" w:cs="Times New Roman"/>
          <w:lang w:val="en-GB"/>
        </w:rPr>
        <w:t xml:space="preserve"> 2019). Similarly, Zhao </w:t>
      </w:r>
      <w:r w:rsidR="00A1519A" w:rsidRPr="004F1813">
        <w:rPr>
          <w:rFonts w:ascii="Times New Roman" w:eastAsia="Times New Roman" w:hAnsi="Times New Roman" w:cs="Times New Roman"/>
          <w:i/>
          <w:iCs/>
          <w:lang w:val="en-GB"/>
        </w:rPr>
        <w:t>et al.</w:t>
      </w:r>
      <w:r w:rsidR="00A1519A" w:rsidRPr="00C17EF1">
        <w:rPr>
          <w:rFonts w:ascii="Times New Roman" w:eastAsia="Times New Roman" w:hAnsi="Times New Roman" w:cs="Times New Roman"/>
          <w:lang w:val="en-GB"/>
        </w:rPr>
        <w:t xml:space="preserve"> (2020) reported that the α-helix content of protein decreased during protein-polyphenol interactions.</w:t>
      </w:r>
    </w:p>
    <w:p w14:paraId="6F452306" w14:textId="24FE61BF" w:rsidR="00C464FC" w:rsidRPr="00C17EF1" w:rsidRDefault="006C4C59" w:rsidP="000F363B">
      <w:pPr>
        <w:spacing w:line="480" w:lineRule="auto"/>
        <w:ind w:left="-850" w:right="-850"/>
        <w:jc w:val="both"/>
        <w:rPr>
          <w:rFonts w:ascii="Times New Roman" w:eastAsia="Times New Roman" w:hAnsi="Times New Roman" w:cs="Times New Roman"/>
          <w:lang w:val="en-GB"/>
        </w:rPr>
      </w:pPr>
      <w:r>
        <w:rPr>
          <w:rFonts w:ascii="Times New Roman" w:eastAsia="Times New Roman" w:hAnsi="Times New Roman" w:cs="Times New Roman"/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CB4CFF" wp14:editId="3649736F">
                <wp:simplePos x="0" y="0"/>
                <wp:positionH relativeFrom="margin">
                  <wp:posOffset>-438150</wp:posOffset>
                </wp:positionH>
                <wp:positionV relativeFrom="paragraph">
                  <wp:posOffset>349885</wp:posOffset>
                </wp:positionV>
                <wp:extent cx="5734050" cy="3657600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4050" cy="3657600"/>
                          <a:chOff x="1070803" y="1057465"/>
                          <a:chExt cx="62794" cy="36074"/>
                        </a:xfrm>
                      </wpg:grpSpPr>
                      <wpg:grpSp>
                        <wpg:cNvPr id="63" name="Group 27"/>
                        <wpg:cNvGrpSpPr>
                          <a:grpSpLocks/>
                        </wpg:cNvGrpSpPr>
                        <wpg:grpSpPr bwMode="auto">
                          <a:xfrm>
                            <a:off x="1070803" y="1057509"/>
                            <a:ext cx="62794" cy="36030"/>
                            <a:chOff x="1070803" y="1057509"/>
                            <a:chExt cx="62794" cy="36030"/>
                          </a:xfrm>
                        </wpg:grpSpPr>
                        <pic:pic xmlns:pic="http://schemas.openxmlformats.org/drawingml/2006/picture">
                          <pic:nvPicPr>
                            <pic:cNvPr id="192" name="Picture 2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070803" y="1057509"/>
                              <a:ext cx="62794" cy="360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pic:spPr>
                        </pic:pic>
                        <wps:wsp>
                          <wps:cNvPr id="193" name="Text Box 2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76371" y="1071151"/>
                              <a:ext cx="8201" cy="2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55D92E0" w14:textId="77777777" w:rsidR="006C4C59" w:rsidRDefault="006C4C59" w:rsidP="006C4C59">
                                <w:pPr>
                                  <w:widowControl w:val="0"/>
                                </w:pPr>
                                <w:r>
                                  <w:t>C-3296.46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4" name="Text Box 3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4296" y="1058349"/>
                              <a:ext cx="9142" cy="274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31D87C7C" w14:textId="77777777" w:rsidR="006C4C59" w:rsidRDefault="006C4C59" w:rsidP="006C4C59">
                                <w:pPr>
                                  <w:widowControl w:val="0"/>
                                </w:pPr>
                                <w:r>
                                  <w:t>D-3290.74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5" name="Text Box 3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0544" y="1078542"/>
                              <a:ext cx="8840" cy="259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92C641B" w14:textId="77777777" w:rsidR="006C4C59" w:rsidRDefault="006C4C59" w:rsidP="006C4C59">
                                <w:pPr>
                                  <w:widowControl w:val="0"/>
                                </w:pPr>
                                <w:r>
                                  <w:t>A-3300.13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6" name="Text Box 3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1077" y="1075037"/>
                              <a:ext cx="11049" cy="236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7094F74" w14:textId="77777777" w:rsidR="006C4C59" w:rsidRDefault="006C4C59" w:rsidP="006C4C59">
                                <w:pPr>
                                  <w:widowControl w:val="0"/>
                                </w:pPr>
                                <w:r>
                                  <w:t>B-3299.82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197" name="AutoShape 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7191" y="1061702"/>
                              <a:ext cx="0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noFill/>
                                </a14:hiddenFill>
                              </a:ex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AutoShape 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7039" y="1063302"/>
                              <a:ext cx="0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ysClr val="windowText" lastClr="000000">
                                  <a:lumMod val="0"/>
                                  <a:lumOff val="0"/>
                                </a:sysClr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noFill/>
                                </a14:hiddenFill>
                              </a:ex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AutoShape 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7267" y="1061778"/>
                              <a:ext cx="0" cy="3429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5B9BD5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noFill/>
                                </a14:hiddenFill>
                              </a:ex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AutoShape 3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87877" y="1076256"/>
                              <a:ext cx="3353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5B9BD5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noFill/>
                                </a14:hiddenFill>
                              </a:ex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AutoShape 3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87648" y="1079914"/>
                              <a:ext cx="3048" cy="0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5B9BD5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noFill/>
                                </a14:hiddenFill>
                              </a:ex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AutoShape 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2848" y="1072599"/>
                              <a:ext cx="3429" cy="1067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5B9BD5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noFill/>
                                </a14:hiddenFill>
                              </a:ex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4" name="AutoShape 3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12947" y="1060559"/>
                              <a:ext cx="5486" cy="1905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5B9BD5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noFill/>
                                </a14:hiddenFill>
                              </a:ex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5" name="AutoShape 40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113023" y="1068484"/>
                              <a:ext cx="381" cy="3505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5B9BD5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noFill/>
                                </a14:hiddenFill>
                              </a:ex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06" name="Text Box 4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8205" y="1059188"/>
                              <a:ext cx="9448" cy="25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B39E157" w14:textId="77777777" w:rsidR="006C4C59" w:rsidRDefault="006C4C59" w:rsidP="006C4C59">
                                <w:pPr>
                                  <w:widowControl w:val="0"/>
                                </w:pPr>
                                <w:r>
                                  <w:t>1641.89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7" name="Text Box 4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1347" y="1071532"/>
                              <a:ext cx="8610" cy="266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5686BC64" w14:textId="77777777" w:rsidR="006C4C59" w:rsidRDefault="006C4C59" w:rsidP="006C4C59">
                                <w:pPr>
                                  <w:widowControl w:val="0"/>
                                </w:pPr>
                                <w:r>
                                  <w:t>1655.14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8" name="Text Box 4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7827" y="1057778"/>
                              <a:ext cx="5714" cy="23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9F636DA" w14:textId="77777777" w:rsidR="006C4C59" w:rsidRDefault="006C4C59" w:rsidP="006C4C59">
                                <w:pPr>
                                  <w:widowControl w:val="0"/>
                                </w:pPr>
                                <w:r>
                                  <w:rPr>
                                    <w:rFonts w:ascii="Times" w:hAnsi="Times" w:cs="Times"/>
                                  </w:rPr>
                                  <w:t>2763.32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09" name="Text Box 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95976" y="1069592"/>
                              <a:ext cx="7565" cy="23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45A2F999" w14:textId="77777777" w:rsidR="006C4C59" w:rsidRDefault="006C4C59" w:rsidP="006C4C59">
                                <w:pPr>
                                  <w:widowControl w:val="0"/>
                                </w:pPr>
                                <w:r>
                                  <w:rPr>
                                    <w:rFonts w:ascii="Times" w:hAnsi="Times" w:cs="Times"/>
                                  </w:rPr>
                                  <w:t>2875.20</w:t>
                                </w:r>
                                <w:r>
                                  <w:rPr>
                                    <w:rFonts w:ascii="Times New Roman" w:hAnsi="Times New Roman" w:cs="Times New Roman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0" name="AutoShape 4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093091" y="1058978"/>
                              <a:ext cx="5008" cy="3701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5B9BD5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noFill/>
                                </a14:hiddenFill>
                              </a:ex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1" name="AutoShape 46"/>
                          <wps:cNvCnPr>
                            <a:cxnSpLocks noChangeShapeType="1"/>
                          </wps:cNvCnPr>
                          <wps:spPr bwMode="auto">
                            <a:xfrm flipH="1" flipV="1">
                              <a:off x="1092846" y="1069646"/>
                              <a:ext cx="3103" cy="925"/>
                            </a:xfrm>
                            <a:prstGeom prst="straightConnector1">
                              <a:avLst/>
                            </a:prstGeom>
                            <a:noFill/>
                            <a:ln w="25400">
                              <a:solidFill>
                                <a:srgbClr val="5B9BD5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noFill/>
                                </a14:hiddenFill>
                              </a:ex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effectLst>
                                    <a:outerShdw dist="35921" dir="2700000" algn="ctr" rotWithShape="0">
                                      <a:schemeClr val="dk1">
                                        <a:lumMod val="0"/>
                                        <a:lumOff val="0"/>
                                      </a:schemeClr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2" name="Text Box 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06805" y="1065085"/>
                              <a:ext cx="5619" cy="24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84E4976" w14:textId="77777777" w:rsidR="006C4C59" w:rsidRDefault="006C4C59" w:rsidP="006C4C59">
                                <w:pPr>
                                  <w:widowControl w:val="0"/>
                                </w:pPr>
                                <w:r>
                                  <w:t>1750.35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3" name="Text Box 4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24521" y="1083278"/>
                              <a:ext cx="6287" cy="246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ffectLst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solidFill>
                                    <a:srgbClr val="5B9BD5"/>
                                  </a:solidFill>
                                </a14:hiddenFill>
                              </a:ext>
                              <a:ext uri="{91240B29-F687-4f45-9708-019B960494DF}">
    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 w="25400">
                                  <a:solidFill>
                                    <a:schemeClr val="dk1">
                                      <a:lumMod val="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effectLst/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0E64F668" w14:textId="77777777" w:rsidR="006C4C59" w:rsidRDefault="006C4C59" w:rsidP="006C4C59">
                                <w:pPr>
                                  <w:widowControl w:val="0"/>
                                </w:pPr>
                                <w:r>
                                  <w:t>995.65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wps:wsp>
                          <wps:cNvPr id="214" name="AutoShape 49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109376" y="1063942"/>
                              <a:ext cx="2001" cy="1619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rgbClr val="5B9BD5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noFill/>
                                </a14:hiddenFill>
                              </a:ex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15" name="AutoShape 50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123092" y="1085259"/>
                              <a:ext cx="2096" cy="3334"/>
                            </a:xfrm>
                            <a:prstGeom prst="straightConnector1">
                              <a:avLst/>
                            </a:prstGeom>
                            <a:noFill/>
                            <a:ln w="31750">
                              <a:solidFill>
                                <a:srgbClr val="5B9BD5"/>
                              </a:solidFill>
                              <a:round/>
                              <a:headEnd/>
                              <a:tailEnd type="triangle" w="med" len="med"/>
                            </a:ln>
                            <a:effectLst/>
                            <a:extLst>
                              <a:ext uri="{909E8E84-426E-40dd-AFC4-6F175D3DCCD1}">
  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noFill/>
                                </a14:hiddenFill>
                              </a:ext>
                              <a:ext uri="{AF507438-7753-43e0-B8FC-AC1667EBCBE1}">
  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16" name="AutoShape 51"/>
                        <wps:cNvCnPr>
                          <a:cxnSpLocks noChangeShapeType="1"/>
                        </wps:cNvCnPr>
                        <wps:spPr bwMode="auto">
                          <a:xfrm>
                            <a:off x="1076229" y="1057465"/>
                            <a:ext cx="56007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9E9E9E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<a:noFill/>
                              </a14:hiddenFill>
                            </a:ext>
                            <a:ext uri="{AF507438-7753-43e0-B8FC-AC1667EBCBE1}">
    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CB4CFF" id="Group 62" o:spid="_x0000_s1026" style="position:absolute;left:0;text-align:left;margin-left:-34.5pt;margin-top:27.55pt;width:451.5pt;height:4in;z-index:251659264;mso-position-horizontal-relative:margin" coordorigin="10708,10574" coordsize="627,3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hhF3HgkAAPNJAAAOAAAAZHJzL2Uyb0RvYy54bWzsXGmP4zYS/b5A/oOg&#10;754mJVGHMT1B++jZANnNIJnd77Is20JkSZHktjuL/Pd9PETJRx/pxBpMogzS0EmRxVdVr6pIv//2&#10;sE2Nh7iskjy7Nek7YhpxFuXLJFvfmv/5fD/yTaOqw2wZpnkW35qPcWV+++Gbf7zfF+PYyjd5uoxL&#10;A41k1Xhf3Jqbui7GNzdVtIm3YfUuL+IMN1d5uQ1rnJbrm2UZ7tH6Nr2xCHFv9nm5LMo8iqsKV2fy&#10;pvlBtL9axVH9w2pVxbWR3proWy3+luLvgv+9+fA+HK/LsNgkkepG+IZebMMkw0d1U7OwDo1dmZw1&#10;tU2iMq/yVf0uyrc3+WqVRLEYA0ZDycloPpb5rhBjWY/360KLCaI9kdObm43+/fCpNJLlrelappGF&#10;W8yR+KyBcwhnX6zHeOZjWfxUfCrlCHH4fR79XOH2zel9fr6WDxuL/b/yJdoLd3UuhHNYlVveBIZt&#10;HMQcPOo5iA+1EeEi82yHMExVhHu2yzyXqFmKNphK/h4lHvGJbRp4ghLmOS6T8xht5qoV1/ICp2mD&#10;eA6/fxOOZQdEp1Un5QjFiR5sIxB8oSsQy7u2QE4HxkggB9YI53hY9kuC0e8/JRjZwhOCKZJojP8V&#10;6nB0hrqXtRNv1bsyNlUj21e1sQ3Ln3fFCApShHWySNKkfhTKDhDxTmUPn5KIg5GftACmgUYw7vPP&#10;GpbP5dc8Jl8K+aAEfo0sn27CbB3fVQUMBcCECW8ulWW+38ThsuKXOXqOWxGnRx1ZpElxn6QpBzg/&#10;VkOGrTnR1QtSk3Zglke7bZzV0rCVcYrR51m1SYrKNMpxvF3E0NPyuyUV2gRQfF/V/HMcHsLY/M/y&#10;7wgJrMloysh05BBvProLHG/kkbnnEMenUzr9jb9NnfGuiiGGMJ0Vieorrp719qJlUTZY2ixh+4yH&#10;UFhYqWfokNC3potAGBcJ72tVRj9C2HgOx3UZ19GGH64gOXUdD+sbQsytZPkcVLBDL5qWN2mS1gNA&#10;pKzqj3G+NfgBZI4eC5mHDxC5HGPzCO99lvOZF2NKs6MLaFNeiYUzkm+LGTubu4AEc3/uOyPHcueY&#10;u+VydHc/dUbuPfXYzJ5NpzP6W2sP5IQH1HLIxApG967vjZyVw0YBrOOI0GASuMQJnNn92Ut39ww2&#10;0fZHnsfskWPHZDTx76ejuyl1XW8+mU7m8kvovZ7CRvZKFXDKDSa8dtVAHWevgw/32Zf83U+bsIgh&#10;Z95sV6+1If7MkT7JD4YlDKN6jnsmoz7gOtdVASzpoJ7R5s6r8nuvhZVrezATwvN4lDJhG6QGcu/l&#10;w4tLt2PZ0oEOoHoOVHwauOTlHNSHxQFKxC8u8uUjZrXMoX0gA2CYONjk5a+msQdbuzWrX3Yhdyzp&#10;dxlQJ4gC6F33pOyeLLonYRahqVuzNg15OK0lJdwVZbLe4EsSRll+B+qySoTGt72CBvATAF/2tQcN&#10;AJeRVERrgHTdvB/QlD41wHeswG24l287JxQloA7cMCdvlucc867BrF4wq3wGjzVAsHFhV1rIDYog&#10;pRKwc0XQoupZEQLCAHDlCnwG2AsCwF2UcAW+o6IYiwWSQjYByKAIr1cEFYUOHkFaehWbUm6CTz2C&#10;FlXfigC27TWKwIgt4uSWE1EKGjqQotcz7Sdcgs3ty+ASzqIDQE9qAidrIoQwbC0rqMI0k4mr6JCp&#10;xJWOC8TTnx8LJKmkhebi1a808/CKaNP3KGy89AUu9ciJL1COQORrng4IEPWGnH5O8yxDwJmXkoW+&#10;JuY09uBbzEGqTIQ/eZosm1xE9VhN01LG50icLvM955AgzmFV4wbotfhPvJjutkjZdWJ5RK+7LU+7&#10;HYX3skkR4VfdTyFdmS2FE+SZk7k6rsMkxbFRCznXZYKUSwrmji5v4yU6EiNzzI/w5rXD5TdFvg0O&#10;utrH+8qv9xkEIJV+BnTBsI9QG46vC3Riw5iL+Ne17QHoA9CPCjYX04W/N98DgJ0BXaT4ewW65Tak&#10;BhbdE5nkltQ0BQoEw8puNcWNJi+oUodXMurleqGtOpsEk5mQD8znYJD7ysqIVN8ZTt2GpWka8acb&#10;ZGOFXPo/mySVKqZR4nt+S8Ndi4metIi1bYY8Kk/MfBkaMiBW5zllcrN/CmHBXZ9bVlXW7BDf/hDr&#10;OiA1MpkeIHPIdaeDWBSsBsQqgahyz1tqRF8x6bV4mf/Mxgpf3CcXsPwWp8jmnaS8bU4ChGWlBJxB&#10;hjEDHfjbQVUXaTqJiG6d8kqJiMt0gFILhf8mUiOMnYCWOT5SiJwOUCSyB9D+Xe2rLqi0oEXdAjbs&#10;uva1Ba04+u8pm6UUuQXYfplogPk95Qa+qrPbbEBvs/rnTStIvmp2cF4Fcb5QOZBSrP2AMgnAouDn&#10;nyQMAqchsxaTRPfpRPCw3EgmVy/UxXW+c1gg0lkiZRFdBNELRGQ9WlnxHheIUJhuTTw8yuyTWojv&#10;0qYujsVmzxOPQRGeVASdDx0U4UgRdJGkVYRuMbBHRSCB52PNuPII3lkKmXnwA3KllO2+kJMbFOFJ&#10;RdAJ10ERjhRBF1FaRdDOs+8FIizwmiWDbsCwTv8oz+cxbOBQioAFXs/mTwZFeFIRdB53UISuInC2&#10;cZpBdLT37L1KE9hErxRhPlzEsS4wQlTO2/awlPxZXRhKi89ujfiaA1uK7MYZaLWn6wO0l9My2Fvk&#10;O60pd3F8ZMptyhP2PKsYWC9Y8gG9f1306jJjyz20d+qXe6Ai4+u0jMuIL1DZ1hiZS1XtxnJkpDqk&#10;ZX7fhh2xMF9X5AbuccQ9dPWyVQQtqp4VwXKY1SxR9W3rlHi4lo9YVezbcVwRKAyK8AZF0PW+QRGO&#10;FOFCbVTuHOuhzHReXCKB3QakdnC6dQc/LKGqS5S7h2uScBt7ey8t2h5WS3351VL0Qm0UkwU49ADa&#10;s/V91ELkCGIlCkw+wzKUY+ptEb4niBtw27ZfMOB/kHsPoH1x/5o0/9xycKyIXQLtz45IAF1927BF&#10;dXm0Le7LHevXBTBfxKeXpXquxZdHybpo+1stzTZJht93UcTjhRz4HwQttbyL22O6ljaY83/K4L9+&#10;JbV0EFf9nYfrJDMEJPHLQmLjjfoVJP7TRd1zAeH2t5o+/B8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Kl9iE/hAAAACgEAAA8AAABkcnMvZG93bnJldi54bWxMj0FLw0AQhe+C/2EZ&#10;wVu7WWNCjdmUUtRTEWwF8TZNpklodjdkt0n67x1PenzzHm++l69n04mRBt86q0EtIxBkS1e1ttbw&#10;eXhdrED4gLbCzlnScCUP6+L2JsescpP9oHEfasEl1meooQmhz6T0ZUMG/dL1ZNk7ucFgYDnUshpw&#10;4nLTyYcoSqXB1vKHBnvaNlSe9xej4W3CaROrl3F3Pm2v34fk/WunSOv7u3nzDCLQHP7C8IvP6FAw&#10;09FdbOVFp2GRPvGWoCFJFAgOrOJHPhw1pLFSIItc/p9Q/AAAAP//AwBQSwMECgAAAAAAAAAhAFo8&#10;R3eRiQEAkYkBABQAAABkcnMvbWVkaWEvaW1hZ2UxLnBuZ4lQTkcNChoKAAAADUlIRFIAAAQGAAAC&#10;TwgGAAAA793WRwAAAAFzUkdCAK7OHOkAAAAEZ0FNQQAAsY8L/GEFAAAACXBIWXMAABcRAAAXEQHK&#10;JvM/AAD/pUlEQVR4Xuz9BZhcR5bvi8737ve+++55797vnDPnnJnT0zM93W5y2922ZcvMMpMsy7JF&#10;FjOjxczMzMzMzMzMzFJVMu/c8X9rxd4lVZWySkVZlVm1fvZSZsSmrISIWP8dsdY/QYgrEyZMQKlS&#10;pRCNRu0aQRAEQRAEQRAEQcg5U6dOxSuvvIJIJGLXFCwiDMQZEQYEQRAEQRAEQRCE/CDCQJIjwoAg&#10;CIIgCIIgCIKQH0QYSHJEGBAEQRAEQRAEQRDygwgDSY4IA4IgCIIgCIIgCEJ+EGEgyRFhQBAEQRAE&#10;QRAEQcgPIgwkOSIMCIIgCIIgCIIgCPlBhIEkR4QBQRAEQRAEQRAEIT+IMJDkiDAgCIIgCIIgCIIg&#10;5AcRBpIcEQYEQRAEQRAEQRCE/CDCQJIjwoAgCIIgCIIgCIKQH0QYSHJEGBAEQRAEQRAEQRDygwgD&#10;SY4IA4IgCIIgCIIgCEJ+EGEgyRFhQBAEQRAEQRAEQcgPIgwkOSIMCIIgCIIgCIIgCPlBhIEkR4QB&#10;QRAEQRAEQRAEIT+IMJDkiDAgCIIgCIIgCIIg5AcRBpIcEQYEQRAEQRAEQRCE/CDCQJIjwoAgCIIg&#10;CIIgCIKQH0QYSHJEGBAEQRAEQRAEQRDygwgDSY4IA4IgCIIgCIIgCEJ+EGEgyRFhQBAEQRAEQRAE&#10;QcgPIgzkkQtL+6Ph1x/ho49iWRl8/EN/bL4dsveOHyIMCIIgCIIgCIIgCPlBhIFc4j69AsO61kXt&#10;WvXQpGlzNG8ey5qiUfny+LpGXXSfsxvXPfbBcUCEAUEQBEEQBEEQBCE/iDCQC5ThwK6+n+Ivzz2H&#10;SsP34oFdH5NbK9CozG/w3z5ujckH46cMiDAgCIIgCIIgCIIg5AcRBnKB4T2Eod8/j7KtZ2L3fbsy&#10;GxzrfsU7H1VBo2lHYNh1BY0IA4IgCIIgCIIgCEJ+EGEgxyiEnGvR/o3foVr3tTgdtKuz49hQlHmj&#10;PCoN3QKvXVXQiDAgCIIgCIIgCIIg5AcRBnKB4TuCEeX/hm+aT8b2O3ZlNjxY0RJvfVwVTWYeQ7zc&#10;dhEGBEEQBEEQBEEQhPwgwkAuUFEn9g78En9+7l00mX4aAbs+Jp4d6Pn57/CfZdpgyhGfXVnwiDAg&#10;CIIgCIIgCIIg5AcRBnKJ98JGTBzcFg1+qYnaNWuiZkyrjTqtOqBDx26YuPQgbsRPFxBhQBAEQRAK&#10;GBUOwde/G7xd2sDbsz28Pcg6NEfkxFF7D0EQBEEoXogwkCdc2DuhM2p89RW+imnf4fs2c3DCbe8e&#10;RyaMH49Sr78O0y4LgiAIgpB3TKcTgclj4GlRF+5GNeBpXheeZnXgrlsZ3r5dEDly0N6zcDEunoN/&#10;3HBE9u+2azIS3rUNgWnjEJw7TVtg2niEt2+ytwqCIAhC9ogwkORMnDIFr/zpTwju2QHjwG49YHhs&#10;u7fDTHlo78l3QMJWPe0bObSPKpS9pfAxzp5CeOcWKJfTrhEEQRASCeX3IbJ3p9VnZHKGozeuIrx7&#10;W8Y+h/c9esjeo+Dga+tzp7sWXzt687q9xxOME0et10uWl/7FTE1BcMEseNo0Ik87bNc+wT9hBLxd&#10;25DDvRlRctQLEhUMWO/p8SN2zROiVy/DN6gnUj94BZ4OzWGcOWlvIagvNy6eh6d9Mzi/+QDOSt9a&#10;9u2H8LRtbL1nut/fW6T9viAIgpDYiDCQV0IepN6/i7t3s7D7bsTnLc3IpLnz8NL/9X8ihQYA3nKf&#10;wPl9GcvKfgxHmdIIzJiI6O2bMO/c0ncOnN99BMdnb8H505eIHN6v69lUKF2aBdOEefd2OrsTezAR&#10;jWbc714W+2XCpPfN3bQWUt9+EcHFc/TgTnk99tYnmA/u69fGrycrzEcP7GeCIAhCbjHv36N21mrn&#10;0xv3G6G1K+D46l3qM96Eq2pZckZPPO4zeJp96kevPulzyBxfvA1XtR9gnD1t7cf9AvcvwazT+JiP&#10;Htr7Zry+Nqo3Tp/Q13Z8+U6Ga/G1/YN6pbvObUQvX4C7TkU4Pn1TW1b9C/dBj/stOp5GQPYW6tpX&#10;LqbrfR+zT2JUKITA/BlIef0v8PzaOIP4nhPMB/x+W6+Z+9A0uA8OrV9Ff1cpuGr9pP8Wfg/0NpcT&#10;3k4t4R89CKbTgdCKRfA0qQnz1g3dT7Lo7/ylnK7nfZXbZRk9jxzYY40HuN+v8MWTfj/ze53BrPdG&#10;RARBEISShQgDeUG5sHtcC5Qr9Vf89a+x7Hn8tXQzzDp2G4Z9SLyYMHkyXqFrhk4dR/TsKX0n/rFR&#10;nX94f6TyIOnzt/SdA11PAy1eJ+luXEMPtngwF1q5hEYs5ICTGccO08CLRQaysjQI+/FzfUza9jTj&#10;AQYPOJwsSOj9voBx7sxT+6U3HgS6aUDD1zNOHNHTMlPeeB6BSaMy7udMpQFeJf3aDL4DlW5bmhnn&#10;z+q/IcqCRCzS76/IGB7ocFkQBKE4k779y8Ki5AS6qpWH49sPdDuf3lI/e1Ovr2cxQPcZ1N67apPT&#10;zULBV+8hOGca9THHMvY5vN/BPdqxdXxN5yz/mW7Dg+Swxro+z0hwN6+rz5n5+myOr9+Hixx9vjaf&#10;O8O16NqBWZOtY8t/qv8GFznH4T3bad/j2h73LxNGPL5mlJxp3s/x3Ydw/kDH0d8S3rLBftOAwLzp&#10;cFX61i7FRnncMI4fRnDBTLhb1IXy+TL8XVmZFsVrVtDX5OtH9j1ZEhBcMg+elvX03xXZtxOuil/r&#10;12dcuQRfv27wjxoEM+WR3pfft/C6FXB88wHctX5G9PpVOGn/8Jb1ensGDOPJZ5Ou34/1fj82Fl/o&#10;s4vV7xeICYIgCAmJCAO5wsSDnaPQqMJ7+K5WewyZNBMzZ8ayaZjcviY+/OxD/NxnKU5YfXlc0DEG&#10;SpfOMsZAlAYVwWULECLTywfSEd69HaHlC7Xx3R8eWLgqfgNPxxYIrVpq2xKE1iwDT1F0Vf5WO+ts&#10;vJ+3cytr+2p7v9W0369NaL/vHu+X3vhOkrvBLwgtnvv4DpJx7jSC82fqQY+rCh9XkfYrR4OXmnqg&#10;xK/N06mlHqhlOFeVsvpawdlTrbs2fHcjHeGtG+1j6Hw0CPR2aU2DNy98vTvpuyY82BUEQSiOqIAf&#10;nlb1rTY3XbuZ3viuOK+d133AysW6nU9v3G/wtPz0hLdtsvYnRz/NSY1FeOsG2ofOSX2C1b901/1L&#10;hutX/1H3B8H5M6xzZrq+NrpOdmvkzYf3rWP5Ovw3bFprb7F43L+MtvoXNna+H//NfBxdw9uuKf1t&#10;GxHZtU33J5FjOVsOwXflg3Omwl2vMlw16O9J9/dlNu6H3M3qILiU+mO6Jl+flytE9u1CmF63p3WD&#10;DH10aMMq+gwWwk31WhTI1MfxMgc+R3DhbPoc6byLZtP78ewZdI/7/Vjvd5ql9efc72fqe/Nltak/&#10;pr6bZzEIgiAIiYcIA7lAhe9hbft38LdX3kPLuReQbbIB934MqPo3/M8PGmHY9txNNcwNBZWVgDtq&#10;Hrz5BnSnAcFSu/YJenA3sAf8IwZo0/utXWFvfQI78+n3S2++IX3gnzTa3jMj0Uvn6bie9n69deCn&#10;NHiA4huQ8Zy81pKvxXdDAjMnwdu1rV536e3eTs+MYKEj7Rjf4F7wDesHb88O8A3tC1+/LvD17aLF&#10;h/CeHfZV6PP1euDt1ZHO0wLeHu3ytD5VEAQhP3DQOA85qtyWpTcWbP2jh0BRWx+YOu5xe/fUftx+&#10;UVvHs8V0m5uu3Uxv3C4Gqe0sDCIH9+r+JcP1qS3mQHrchscbnpbP/QsbO/KZCZMTznED2GL1a9kS&#10;DsE/dqj196T7+zIbv9+8tC89PHOORWsds2DzOrs2IzwrIXrr6VgK6QnOnqJFioJG9/uZ+t58GX8n&#10;qe/29euq+2n9faXveub3RRAEQSgaRBjIBRHPLvT59I/4qdNyHIu9/DAD5p5e+PCDiqg1fi+eDmFU&#10;MMyZM0d/gCU9XSEPytwNq1l3yepVoYHeanuLBc9Q4MGI6bIGTwEaHPKdCxY4ApNGIzB5NPzjR8DT&#10;uqEVhbpVAz1o5XoWHh4blUMb1+hzCIIg5Btqu4PzpiMwZax2kFjkdNevqtuy9MZTwD3tm+s2iGdr&#10;pbV3T+1H7Ze3T2f75EJO4RkSfPe9sOHPXi/lK0GEli3U/bT+vjb4RYsjun+dPsF6pN8B/x7Me3ft&#10;IwRBEITCQISBHKMQdq1Hhzd/h1+6r8GpgF2dHUeH4OM3y6PysK3Zzy7IBr/fj02bNmHt2rUxrWnT&#10;pijNSwlk3V6e4OUSOk7C92X0etr08KwBrmcBIc24zKIBZ1SI7JfpkIIgZISXLPGUe+OkNQ2f16KH&#10;d259HCk/vXE7wtO2eRo6ryd3VfoGxoWz+rhYmI4U3f5Eb16zawQh+Yleu2z1sT9/bT1yRgX6PQQm&#10;jESUg0MKgiAIhYIIA7kg6j+LydVfwkfV+2P5hWfdoQ/gzKRqeOXjGvh10XnkNbbv9evX8fLLL+O5&#10;556Laf/zf/5PvPPOO/beQq4xDB1ISnk8UIGMag+njtL13nRGZQ7O6Pj6PTh/+koHUOSo1xzBW0e/&#10;9vvtowVBKM5wNP/Hv/00I4ed12hzSjm+wx+htsJdvwocn79tBXTLZBztn4Ox8nr9tDbmWUgbIxRH&#10;MvSztvFSA14GGL12BabLYe8pCIIgxAsRBnKD6cPJiVXw8p9eR/WhW3GT3jR+4562MELXlqLVB/+J&#10;F7/vicXn8v7mhkIhnDx5EseOHYtpnTt3xmuvvSYzBgoTeq+N82dgHDukI2Y7vnzXim7N6bF4KqpB&#10;n3daFgRBEIoHvBbeNkVOCk/l17/98p89ttRP39DrxTnHPOe5d9etrIO9cRA8ngnwlFF99Ibc/ReE&#10;WPBSAhYGUt74q45NIBkNBEEQ4osIA7kkfP80tq0dhw6//IDP330X78a0D/BhlV8xcOI8bD98Fanx&#10;CjBAzJo1S2IMFCHhHVv0+lAOWMWRpn2DeulUVP6Jo+w9BEFIdsL7d+tsK67aP1nR5RtWQ3DRnCe/&#10;fds4LZ9x8ph1kBnVSwgEQcg7nIqRf2ssEHCcIEEQBCF+iDCQJ8K4sHYaBrRrh3YxrSM6jd+KG/F5&#10;TzNQUFkJhIKBpw5zRHDObsBBwgRBSD4C0ybodKjebm11Sjl2SDhbin/UQHJQ+spvWxAKmejVy1a2&#10;jbFD7RpBEAShoBFhIMkRYSAxiZw8Ci9HEJ80SufRFgQhcWABzz9hhBUFPb1NHacfORCpjvrfuiFc&#10;9asitHyRfaQgCEUFzx5gwY4zOQiCIAgFjwgDSc748RNQunQpepZRGNh/TuFuql3Igt2nFVbvJTuQ&#10;zvYoHL5o7xCDi7eB1bszHZNfo/PxeYsbfIfDWeFLHXGc0yeqOP3IBEHIHs6jH96xGeFd23TGAF//&#10;bnB89xFcVb/PaBW/0UsFOEq6IAiJR/TWdXga10Bo7TIr5ocgCIJQYIgwkORMnjQBL7xYChduRnHp&#10;Dh7bt11MDFqkcOnWk7rHRk746evAJ+1N/PEnshrp7EcTFXrTcbTPU8fRuVpNUPhj+UzH5NfofC3H&#10;ZfFa0xttd3rtPzwL7jsAV15zQ8YBTl3GwcU4MnloywYrMKEgCAWKmfJQ301kpyGD0W+P1/y7fvkB&#10;ji/fgbNsGTg+eQOhZfOhvF76ffoymVUnCELiEr1+Be56VbTYF71Bv3v67auAZOsQBEHILyIM5AoT&#10;UXqjDCOKqBmlxwjC4fAzLEL75jVZ4bOZP3sC/s//uxT+XD2CP9cGPZr4Mznbi3YCLccr/LkClWtl&#10;sqom/l7PxKp9wInLZFfT2SVg1mY6rhrtx+dKO6Ym2c8m+i9Qep8Mx+TX6HwDFtI16fz6Oulfa3qj&#10;v6X3HAV6S7XRx6CJ0GNaXc0hCoPoXLpsxLaiwLhwTk9JjtBARhCEfMIdVjrzdm2rU/85f/gsgzm+&#10;eheuWj8hcvSgzgIQvXhOZxRhAUAQhOTFuHTeygzy+dv6tx9ctgAqEn6qbchggiAIQraIMJBjFKKB&#10;AxhX50d88WEZfPrZJ/j4g/fw9ltv4a1srR6GrDyJeN2DmjZlAn7/XCnM3WJg/g5g/jalLUSf55kb&#10;VN5E5e2ZbKvC4l0qy8w/3iAdR/voc6U/brPCrUf2TgXM7RS6Jp0/w/UyG/0t7SYrvFXXxFv1TNQb&#10;buoZBBV6U7k+WUMTAxYotJ5I+9ShcvNM1sR6PH/LvmghEzmwB+6mtfVdDkEQ8gbnNOflOa5qP5CV&#10;h6t6eQRmTUZozTKENq7JaGtXILxLMgMIQnGE+9TQmuX6t+8b0B3OH7+Aq+ZPT1uN8nBW/g7GyaP2&#10;kYIgCEIsRBjIMeRIhy9h4/iO+OZ3/4R/+qf/A3/8rCY69+yKzp07Z2MTsOrwDYTssxQ0HGPg9def&#10;jjFQXDl+Beg8QWlrM1Gh+iBLLOhMzzvT4wMncOgi7TOeytMz2VTrsdYQhcrdyLoqrNofv9kcsQit&#10;WqqjnHOaQ0EQMqLCYZ3Rw9OuKbydWz1lnlYNrMjkY4bCP3ow2RB6PgTKRT98QRBKLMaRA/AN7QP/&#10;2GFPG7UR/pED4e3UCuG9O+0jBEEQhMyIMJBrTJxf2R8/vlQa33daiCtZ3HUvLEpyVgIWAZqOVble&#10;HtBjtkL5DmTtFRqPUug9XmHZHntjIRCcMxWe9s303Q5BECxMZyr844bD07Yx3C3r6ejjmc3dpKak&#10;ChQEIU9wxhFPh+aIHN5v1wiCIAjpEWEgT0RwfMIvePXFV/BD/y24H7SriwBJV5g/Zm5WeO0nE+V7&#10;Kuw8VXizBwLTx8PTrgmMs6ftGkEomXDgwND6VfZvoqkE6BSEOLBin8KKvQqqcCfJJRycQtjbvR2i&#10;ly/YNYIgCEIaIgzklevL0Or7F1CqYjdsumPXFQEiDOSPqAn4AsCCHQoftTVx9qa9Id5EDQSmjdN5&#10;0s0H9+xKQSg58AyB6KXzCMyegpS3X9BCmQrFa9GVIOQOdqCv3bcLRcjNh8D5a4A/Bz+NOym073Wy&#10;W+nsBrDxCHQA3+dqmFh/qOiC8CYEhgFvv27U9zawKwRBEIQ0RBjIKyqIlDuXcfnGXbiL8AaXCAMF&#10;QyBsZWMo087E3VSOKBF/lMeNwNSxOuaA5GMWSgz0XVfhEPyjBiKl9J/hG9wLxrnTMO/etncQhKKF&#10;RYFjl4GPfzVxsQiF/yD1S2W7mfjzdybmblUIUZkDC2dlNQbZmYg4u0+aVTT133HiCnCU/6a2po6t&#10;k7mPi3U+tuKIb3h/eJrURJYRmAVBEEooIgwkOSIMFBw8CJuwRqFCL4Urd+3KOGOmPNLrqjmwmgxS&#10;hJIABw90fvMBAuOHI7R8IaJXLtpbBCEx2HtWoVI/heHLFL4jx7yw+oP0sFj9c28rRfDCjQp1him8&#10;WdvEm81iWBOyxiYGLqJ9t5DtSGdbFTYdeSID8PPPO5p6WUEa20/QuevTOZqmOyc/b2Biz+nCkMkL&#10;l+j1q/CPHQrf4N52jSAIgsCIMJDkFCdhwLgE+BbZhWyIZNrPv4x86ofk2G8B3MPpPJftDdkQ2AqE&#10;jtiFdNx4APwfX5i4UIgpDXmNNd819fXvBiUzB4RiiDIi8PZoB++vjeEfMQC+QT0RvXHN3iokK8v3&#10;KFRspTB+dfFyHlcfUPivP5jwBoDRKxV+7qNw/lbh/Y2+ILQQwJl3OCUvs/4w0JXKXWfEsOlk0xQe&#10;uqx9n8X0jQpVB9Bn19myesPp+Cn2edKfk+rq0utI22/qBus9cPlgHd+LrC8ZvT8VuyotqCQLgRkT&#10;4fjuY7uUGPBr8rSoB2/HFrGtfVP9aD6iAY8gCEIcEGEgycmJMGDcBsKH7EIeCO0HojnohwKbycm1&#10;BzHho3Tdq9bzZ8GOvnc62Qxy7EeQgx8jzX/oAJ3vOr0Octg9k8jG0/U20QBqPvDgJ6q/Q8cOAG6/&#10;CDg7A/4ldN4s4vrxa3tQPrYIcc8BtJqg0GGqQqrHriwElNMBb9e28I8fDhXw27WCkPwot0t/rz1t&#10;GsLTthFMSS2Y1LBz2JPax57kNDYapVChuXU3uyc5kj3JOeW77GnM3w69H9ueM3ZlOsauUvDnMngv&#10;Z5DpOVbh4DNixy3ZbV97tm30mmdvebbjeon6kqZjTHSd+SRQX9tJCo1H0znGKZzMYb+WV9wBYMAC&#10;ek+HKi1MxIuJa+mz62AZz5TLChZG0varO5zeA7t/rNCbrDtZL9s6KTSn9yfDe842Q2Hw4sQTDDgr&#10;kLdPF4Q2rqEBROHdWOEZUpw+MTBp9BObMBKBiaO0eOppWlsHYY1p1H5ydhbf0L4irAqCEBdEGEhy&#10;JoyfgFKvlYKJ2B2bSY6usyfg6k0D9BB1hjEGZ9F75HgfJNtLzvcNu9ImSIOrhxXpuFN2BRG9S/vd&#10;pPOFyck+THbc2s/Vlxzy1VRPgxn3MMDRxjo3L2bkfdi519chC5+kc561nrMgkFKPjl1J+5Pjzw5+&#10;cBdt228fQ4/ukeTIzyGbRbaYrn+FnPvvyMrS39fLOo+jFZ2nPpW7Wo6/i86j4evT60w736M6ZDXs&#10;69mCh/I+eW/oz0KFPiZGLlc63kBhwTEHPK3qIzh3GpTfZ9cKwtPwHaPwpjXaIgfph5ugKJcTgWnj&#10;9WCW4woIyQO3fUt3KCzdbdsuhUU7Fb7taqJ0LcvmbbMcvh0nFUrXo7q6pg7iyg44H8vOo963pknO&#10;NtVtt89F26asV/isg4kx5HhmuE5WRtdfStev0p/O+ZOJVuOpnHa+zPuR8VIAfe2mttHzb7qY+rUy&#10;W47Rfnxdskf2nfar1F+1JMe31pCnl3Xx6y/9s4n25Pgu3aT0mv2CxuMH2tPf9f98b8KdgPowL0Mo&#10;XcXELwNjL3sbspi202f9+D1nq2/i/dYmptLn/fhzps8tEQI7hjavg6NsGahg/FNLRa9dofZ6rRYF&#10;nOU/h6vaD2TlLatSFq6q3yN6KWeZErw928M/ahBCq5cheruwIiYLglASEGEgyRk7cQz+9vzfEL4R&#10;1XfNo7czmmcscP9L6kimkLO9h5xlcqKjdj9iplgOvrOP5fyzw+ydSHXknLNFzpGz3c6q5xkHfH7e&#10;30vOOZ+PnXF2xB/8QPt1sM7LDjxP0+d9HvxITvxCui6VH/4MpDYja2HZwyrWcQ8r0/7ryIFgn8HW&#10;Nvh183VTGlvHpDSk658gR345nW+GtR878fc/o9dWi14T70/Xf/gT7UevSdF32b+I/tbBtO0G1R2j&#10;7a3pPE3s89WjutP0Gifb+9DrDm6i5/Q+RFkYoQGxh/zyv9FAlwMSFibKmapztXOHr3wiDghPMB8+&#10;0Cm22AKzpsDx2Zva3PWrwDh3CtGrOVhDU4iwuBWcMxXu5nVE6EoSOKr92WuW8V3eP5ED/qcaZOTs&#10;/amqib+R43/kErWv1F6zpQ+LklZ38wHwRjPan5zobcfV4/qxK+l8FezzVbIC4l2gtvv7Hta++hrZ&#10;WTUyckrXHLBmGQxZYp8v1n70WtcdenLtNNtw2Fpfv+Ew8GEb2o+vW9HE6BUKZ+nnw04/Cw/hGOMh&#10;juTP1+01h677ualnSZy9GjtzAc880+8j9Sc5Ntp/xiaFP5Qz9fvnjb+vmmt4BgW/B1kFJTSob878&#10;nrPdoz71w7bWe60/I/rcus2i9++KJUAVFaF1K+H4vkzGL3Kc4BmBD//w3+GfMBIqGNBiRGbLMZEw&#10;fP276+Ct/jFDYTrohysIglAAiDCQ5EydMwWl//ltPGwahbvVE8f7sQNOzrJ3GnWAO8lpH24583wn&#10;nR1m91DLsX/IDjw58uwgBzZSXQOr3tGF6mjgE6WBDx/zqDZZXeroV9B+6+n4MeRQ03nZgY+ct16P&#10;SZ28a5C1D4sLvB+LAuyY82wALVjQdVLptd6j/pin86sYd0b0rAR7f35kMUCRb2G6re0sDLCwkNKc&#10;6h7R+Tta10oTFxT1sby0gWcGsMPPf2/a+fjvYXj5AosX/DexIMICAgsH3ja0kQZ2L7c29RTLwg4J&#10;aN65DXfdygitWWbXCCUZvtPOA0lfj/ZwlHkdqWVK66BZ0csXtfGUWL4D5Sz7MYzzMaYEFQVmFMH5&#10;M+BpURfm3SIM6y5kSyCTA1d7qO1s/2ii+Vhy3DI5t+eo7c4JHMn/7HVqc+32mOE74I/PR9vSAvpx&#10;XBcup79Olkb7pTntTuoPsnO+Y6Xk49ezaj/wbksTm47Sfnxdsvoj6O/+zPqbWRzJDl5ixg7tuFV0&#10;TFkTX3YydRyA9O8jL7Hg9/Ap0SI7o/0r91O4QK/9FvVpZuFq0nGHP+/HnzN9bp2n0Xv0hanf+7T3&#10;jQMAFyahDWvgrPQdjS14DWQc33AaYHua1YKnfXM9i6og4MDFxoWz8A3oDl/P9natIAhC/hBhIMm5&#10;vf4h9lQ7jdB+hcghy/HPYFTHzjSv/efgfooGRjxN39mbBoUbaPs+GkAdoXruFwmTBj1cp+tPWHVM&#10;KjngvP6flxvw8gQ+J0/nZ69ZP6aDYwZEaWDDmNQH6iUKNCBIj0EDA17rH0sUyAksEkRO0nku0HMa&#10;UPBr4KUN6eG/KbTbEhFiYdJAJcxLDOj16ZkCNC4IrAFSqtI2GtgeuqXwcz8Ts3cU/gjNWe5TBOdO&#10;t0tCicUw4GnVAI4fPkFg1mSEN66mwexqRK9lnB0Q3rFZ3/1yN6sN4xh9qYuY4LwZ8LRuCOPUcbtG&#10;SDQuU/vH0edLNyRrZD0OXGhN82Y7x21iMSRKfdbmoxnbdI4bwMsDeAZDTkmhPnDpVoVxqxXeakHv&#10;XwOyxmT1TPSdZ7+PmZc5ZGe0/6GczSQvFrBQwO95v/lKLzfgZSi8tKQwl1CYqSkILlsAb6dWNFaJ&#10;39QFb98u8I0cAPNhwa+f8PbvDne9ynZJEAQhf4gwkOTsW3AIwyqOo2e5u6/Ngfv4rnqOoDEUCwW8&#10;9KAkwEsfAqPpyRjoKaPt6tMbMJ7qd1vbC4PwlvXwdGyB8E56MUKJhO9i+Xp3hn94f/hHD8rRdNHg&#10;8gXwtGmEyJGDdk3howfa3X5FeJd8dxOR/ecUKrRW+GWgQg8ODjeTbJb1eN9h7yTkGJ6Z0JecWw6y&#10;p9/H6Qq3CiFoPM/O43g7WfXj4VP0W4wRyDfR4Bka+r2bpnTAR84AwYEMr94rHEHeOHsKjk9eh3kv&#10;PjObOBaAt1dHRK9esmsKlsiJI/AN64vAzMl2jSAIQt4RYSDJGTF2BJ578Q9Jm67wYnQ7loa64lJ0&#10;p12TPffNc1gT7oEN4QFYG+6NnREWRZ7mjnkKq+39NubA1oR74qAxxz6a4KdDgOGjgfq1Fda/SoMs&#10;FgsKkcDc6TrnO08VF0oWyu2Ef1h/+Hp3yt3aUyIwZSw8nVrCOHHUrilc3A1+gbcrr8cREgFOTdd1&#10;kp2CbqLS0+Ur/qr0Gm8hI7zcjGfaJTrRB/Q7o/7p4S9UyHRPgAP9cowfXq7HS+WyE7R530iCzVJo&#10;PIq+n10Umow2cfqaXRlHIkcOwFnuE5gPOFJywcHZhYLLF8LTuRWiV+IjCqQRmDEh4VIvCoKQnIgw&#10;kORwusJXSr2SkMJAqrqOo8ZinDBW4JixBBei2+wtFpejuzE/1AQ9/W9iSbgtDhkLcdXcZ299mnvm&#10;WawKd8WQwHsYFfgSwwIfYWLwR3Lo59L5lyKKCO6bF6i8UDv6gwPv6v1GB756pg0JvI/pweo4bizD&#10;8ehynMAKMl7j78F3g4Dyz9MgmgZbhY2ndQO9LlEoOXDqSnbuvbweNY+R/P2jB8PXr6sOVFhYRI4e&#10;QmjlEni7/4rg/Jl2rVBULN+rsGCrwg89TLxZh6wZWW0TgxaJIBALzqDj6gedxScR4CC62mmP0bXz&#10;DD4OKuwaSM/TpSLm5YKeCZYo4OwBHZSXA+xyFqA0eKkfL7Hj7EGecbRvCzrOjh2hDNo33RLCoqTB&#10;SBO/TlK4wDGG4ghndXF88TaU1w5gVEAojwupH9Dg+lg+ckXnkBDPMOzQHMbJoyiMQIqCIBRfRBhI&#10;ciZMGI9XS70Wc/BQkDjVbdw1z5DjfT5HxvtuiAxAD//zGBh4E738/8C4YFncjB6l7efIhQ9iTqg+&#10;9kam6ueHjfno6PsTpoV+sc9x7vG50s63ONQaK8Nd9P5p5lR3yPn/Ar39L+F0dB1t74x2dJ6tkeGP&#10;9zFyYLzfLfMEBgfeQ7/Aa+gfeh39w6VwEbPRbJoHNT8C7tEAi4MSFia+IX3g7dxaR6QXij+8fCA4&#10;ewrczevqO055JhqFp3NLeLu0tiviS/TWDbib1UHK2y8itHa5DE6LAA7edvqqZduOA/+ob+oo/vvO&#10;Qgd100b7JOnksoJHWdPx0+64++ZRG/+25Ug/hrZxcFsOWJs5hk1BwbFw2DFPC6ybBsff4WC4we1c&#10;sOt8tO81ILAKOiUwP+esQpGL1nZO1etfZr1WdvK1o0++IosdHOeHr8PZeTgrEIsDvBThwbd0rrHW&#10;MRyA19mdzpcuhAnHCdLBe8lMO61jenQw3xiBHvNLhM75STuFNhPjK2RxHBR37YowzpyEKsCBsHHs&#10;EFzVy+vzxh1qb0PrVsBZ+btczzATBEFIjwgDSc6ECRPxSqmXEYh6EIb/saVhIoowjSbSb8tgNPpQ&#10;9qiD4+9nte/sUD3t5A8gJz8n1p325Wn8fAf/oXkJD+jxSnQ3hvgtx/uueVaLDSEe6RD8Ou6Z53HK&#10;WE3Hv6H3eXK+N/S1N0UGw6eeXmedYl6j81/E1GAV7IiM1ecJqLxE/lV4ZF7W57Je80XMClXHTs94&#10;tBwTRvWP6J2aSHvF57cSE45g7B85EL4eHWikEYfRl5A4kMcWnDfdiuR/zw7Zng+8fTrB2548izh/&#10;b3gKrrtRNYTWLNczFDiDglA48Pp2H/kBbHO2Kvyxook//mzi7RYmDpwDzrPDWcwmCOj2N5buxH9n&#10;ZtGD9kufCjc97DS7epODfIAL9B7OAu69awXZTWvj2WnXKXtrkaNqZ94paHzzrcxA3rlPrsuwQ57a&#10;iLZVpM+ZAwST4+5fTeVKgGcMbfdY+7EooJ35C9bfw+l/M0B/JwfqdbSlvrIBHV/ZWl7A6XoDa+n6&#10;MyyRgf8+V3+61mFLYNDBium949TEnLJYpzOeadWlWTSV9qVr8iwDjnWQfluWxn5rDr+T33XjJQUq&#10;Q3aLgkaFw4gcPQh3rZ9gXLYVlvygTBjnz+qAgCwO8PkLg9CmtXCU+1SEAUEQ8oUIA0nOjInz8L9f&#10;/i8Y5i2D0cbnGB4oo+2ueVpv3xeZgQH+NzAy8NlTNiLwKTnq7+Ny1FrDftxYjoH+t6j+yT58Ln7c&#10;E5mMk8ZKnImuy5GdoH0d5tO5rc5FN+F0dC057jFuPRAGwvp43if9+fjaLpW9s3QtegAeVbB31m+Y&#10;R7EdNfDy+JEoyzdfV9HgaKy1rbAw79yCf1g/+Pp1s2uE4ghnofC0aQjjdMHM5Y1evwIff2+G02g/&#10;Tpipj+BpXhfBxXNEECgCOk1XeK2GqY1TDS7fRbZTPRV1vzjhIUeV0+9mRq+7H2U51Gn4qb3m1LsB&#10;cqhjkUKO96Nq1O+QP8gzBjgtLzvLnvHWdnZi2TG/95Hl/MYD9yByrqlp9y+i69rx43j2AP8tnA74&#10;EacPrgWktrFeY2gXvd50WX7Y2WannWcCBLfRsVnEKOWZAyyCRKyhgTUDgPb1L6HrjqTtLB60p/fx&#10;Pp2rBllDumZb2r6cjrMzFfG+qdQP8hIF3sbLFfiabjo+tSXVd3yG8XGtrNeSE05eA+oNV+g1J77f&#10;Zw486Pj8rQK5u8/tt6dlPYS3brRrCofQ+lVw/vQVfR/oCyEIgpBHRBhIcqZOmIHnXvkNNgYHY6s5&#10;HJsiQ7QtDDXDmEB5rAh3xPpwX2yJDHvKNkeGYmN4IBaHWmE07bss3I727Uf1T/bhc/FjUNm3J0og&#10;17AZb/bbjJ8G0+CE79rMsu7y8BrNwiI4azIc33xol4TiRnDRHHh+bYLw7oxxOPKLb/gAOCuXtUsF&#10;S/T6Vfj6d0Vg2oQCnYIrxIbz9lfqp1C+K1kPsi7WNOve0yzbeMTesZjBKXbZUee72S5yon1zrbvY&#10;4TPWXXL/Ymu/qNOaFu/oSsfY3ZWrDzmi5Pxze+1fY9UxPFHNt5DqVlh30EN76PlSOu80y1n2zqZj&#10;B9PjDCBA+zwiRzlyjn6nuy0Rge/As+iQBt/p905/ct2cwimD+ZrRO2T3rHPw3+jsbAUO5Dvy7LCz&#10;Q87T/71T7QPTwSLCw6rAnVdp31N2ZS7gGQe+RfQ+NbOMlwuw+MDX5Hq93MKGxRf9vtF7xcsQWETh&#10;u/8sOPgWWPXPMj7eM4n+Rvps3EPp7+1L9XSdrKg1ROFb+q7HE07/6vy+DIxzWeQ2zgUcLDj1nRcL&#10;vU0MrlwCx3cf2SVBEIS8IcJAkjN+wniULvU69d52hc2OyDhMCFbGpSj18M/ggDEb42nf0wb38kIs&#10;VtLbWH+4wuLDCuoSDaDq01uel9UKeYQjJ3OGAr4zKxQveG0o5/wPbyr4319493Z4u7dDaEU2I+88&#10;Ejl+FKlvPg/lL8TE4yWMo9TWdJ6gtLWdpFClv0LlXmR9yXoqnL1RfGcGMLzOnp16vqPNUfjdw6nd&#10;dVB5tHWXnO+g85R4dvAD5PizY8132n3k2PNxvpmW48vT6/ludRos6nJEf+MyOVQ7LYeVg/Dx+Rlu&#10;29k5f1iBnpOjzA68j5pedsD5zjev4+frsKDAogA7yFzW6/ut1XGxiVrn4mM4I8CDctYxaehZD/Qa&#10;eGo/Ly0wvfYGgp11xcseMsEzBrSzPZGOz2PGPZ494B5Ir2U5FWIt0yhggvS3cOBEfs94xgQLPyws&#10;8OeZZsqOufDTQIWfe8dZGLh8AY4ypRG9SW9EPoheuYjAuOEITB6TvxgxecA4dxq+gT11ulhpkwVB&#10;yCsiDCQ5nJWgVKlSiEYLoTcv4XCu6rd4cHmaBmlN6bFwlg4+xjh1DO7mdRDZt0umCxYTOCK2p1lt&#10;hNenu/1YwET27oC7SS1E9meTtyyXmC4nAtMnwtu1LZQr9rIgIW/sovZl/ialjcWAt+qaeKueiRqD&#10;SlYbz+v72VFlJzlz4L/Aenvq/Fb6fp8B7pQGHpHTngZH5r/3sbUfw46mw16JxcsDwgfpvOSAp0Xj&#10;5yUEPNsgsMkqM3ynnKP2pwUFZJGBxYUHP5DTzoLDWdrOIsQcei11LaecXxMLFaG9Txs7w4GN1owA&#10;DiiYUo9ec016LbnIKpqKazhgzMdNM+cHRVRAZ9vhzD1s/Jxj+iQSvHzB2YWsI1kn6zGwkt63PcDQ&#10;yQp1RiocumjvHAfM+3fh7dxKZ1XhrDB5JbR8IRxfv2+XCh8OpMgZFvjvEQRByAsiDCQ5T4SBOEbn&#10;ETQ9Zym80t4Fx80TuNbzMqI0IDX5BkMh3rSLHNoH5zcfQKVksZBUSA7MKMxbN+FpXAPhDenmOMeJ&#10;yN6dcDf4BdFLF2j0mPdghMrj1utwA/Nnwt2ingS6KkDOUlty4jJQvqfCn38y8ecKJvrNVwjz3WWy&#10;eAZgyyt8551z/6cFwssM3wGPueTKpG122nh2Co2rtB/9fXy3nZ+zsVPPDrsOVpcZbnP5/aBHFgbY&#10;weZ1+nz3XEPbWFAIbLGKaeeKPiQjn4nXw0dvW9sYvtvOswaeasvTl1mXofOyQOCbbVVxwD6OYcDX&#10;ZiGBlx9wmc+f2TieAadD1NdvDiuo4HHrPDnBhbtYE+mJ9r4/Y36oMe6Yp3UsIbb7OKf3ceMebpsn&#10;dRYfNn7OYsDAwFvoHyhN9roO5stphDkLTzDttjxhwqArpJ3TOj4edsc8hTBiTKvgz5ObJtt4FsH9&#10;z+gjoM+wy0qFzzrEt6M1HSlw/vg5IntiBLDIAcrjQWDaOHioXSwqODWis+xHOiCsIAhCXhBhIMkR&#10;YaDwGLkQ+Pc2O9At8CeMOfsdrre+D09TGs9waqdCupkXPXtKr4WMXr9GI5H4DpSE+GF63XDV+gmh&#10;NcsKJ2p11EB420a4qv0A8yHnF8sZHFCQUygqnw/K69VZE1Je/ws87ZrS4DPn5xGyxuMHrtI4vnRT&#10;E3/8ycSinQqXyNlmc2U3Lb2I0KnwyNln4ynsD8pad9YfR/InRz5tOzvKQXLs+AZ1Wh0br9dnJ5mD&#10;6PGUco76z2vpOUjgo9pkdaw7+unXt2cFvx6OC6CXdqVrEllk4Gvp5/TId+s54wAH30tpTD+JdHFq&#10;WdhIm5XAWXo4pk4InOknxgfA50yb4m8LHPra9JxnF7DQEdPu0nZ+nfRecAC/9GkIM8OZgNKI0AX5&#10;9SwKtdTpeB+Yl3DYWIA+gZfRj5z9voFXMDTwgRYBOE5QD/9ftfOfls1nZqgmUsyreJTOZoZqob3v&#10;j9gbmabPzXYpulNnA7IyAlnHF7SxMNHT/4JOT6zfY+W1jN5Qy/g9t99cF/3PszzWAJ3mK7zbOs7C&#10;ALVzfLc/smeHXZMLjAiCMyfB07axFhiKisjh/XB+9xF9zx7aNYIgCLlDhIEkR4SBwuMO9bWd5z3A&#10;e0PXYE9kJqaeqIyU/fcQosFvvCJWZ4adNHbwPK0a6OBvQnJietxwfPK6ngFSWEQvnIXjo1fJkcnh&#10;NFNlagHA+cOncFX9Ho6yH8E3pDfCG9fAOJ//IF2CFXW9VC0rveCcLQqr9yoEEnyVkHs0ObYtrGn1&#10;j6oD9z4E7pclX3k2fa95bX5P6w45bw9upvop5Ig3tcpsvI3jBXA0exYHWDjg4HUsBHhn0fODlnGO&#10;/oKElyYE6PWwKMCv20wnDKTnSnQvBgfexUD/25gc/BlBclYLFOqqjSvWYyzukIPPznwU1qBsfqgJ&#10;evlLYUO4P1KU9aawU30mugFnoxvJNugsPlOClbAtMkrHCuLsPzoDED2/ZR7Tx6TnlnkcJ4zVOjhx&#10;f39pDPC/jlmhOvb5Nj4+vuBtI72mdVgcaq2vOyLwSQZjgWNU4CukKmutv7pP/ywEmnyj8HG3eM8Y&#10;SIXjmw908MDcEpgxEZ42jfQ6/6KE+xMWN5QzB4qaIAhCDEQYSHJEGChcZm8E/vgTPzNwGGOwGK1x&#10;odZFRAtu+fYzMR8+0EHfONCRkHxwUCpvj/YIzJxUqHfdeeAbXDAL3i6tdZrB7FChIHy9O8E/ahAC&#10;k0YhMH0C/BNGwDhTSApYMWbhDoWybcl+Vag2UKH/bIVRKxJ39g87+3znn6PHs0Ovo9IvJuOAf+ut&#10;O9+cX5+zBXDaOg6mxxHteTtP7efp9hzdnsvaaBuvueelA3xs2kwDLQbEWevk2Qz8GvR1YwgwZ4z1&#10;mBOqpzP2bAoP0Y+zQ3UxOVgRM4LVtU0I/kBONUfpyz9WkOAfHp97YvBHLAg1pWsPIke9NqYGq2B9&#10;uD/WkTnU0+l/08OzCJ6V0jczN8xDOjMRX++UkUVOxzhwJbpHX5eFjPS2JTKcHkdibqgBxgbL4i6O&#10;A+OAvU2AjqustIXxmiinwiEtenK7Zxw7ZNdmT3DmZLh+KQdfzw469k9RwzMFgvNnwDeoF8y7eYxE&#10;KQhCiUaEgSRHhIHC5eB5hcZjTMyhAbE36EeXwG9xZsV+YDINgAv4DldWsIMXGDsUvmF9aSCQvYMn&#10;JBbK7YZ/eD/4+nSB8hfBPHEzCv/gXvCPG4bozXTJ0NPBywb8IwfA16sjlLeA75aWUMavVug4zrJG&#10;oxSqdiPrrjBwYWIIAhy1X6X7qDkNIKfq0zYLOgsAp5bTSwayiFvHU+o5yF+icMiYp9fR55QL0W2Y&#10;FayDXZEJdo3FynAXqq+NeaFG2qYHq2nnnYP4ZWZPZApWhbuSI99XG0/95zvlmeFrLA931HfO+Xxp&#10;554ZrIGdkfGIqjCWhttiTqg+/IrXKZQsWDSYEqyKNUZ3XN2zVy8nGD9A4Y+1TZhx/sk4f/gMwYX0&#10;pX8GwcVztcjqblgNkQP0GhME89F9PRvNOH3SrhEEQcg5IgwkOSIMFD7bTyj8rhJwNcWJVWiG7RgB&#10;13QHDBpLGOkCWsUVpfSgRN91lgjESYHiSP5TxsLTvlnRZpUwIkgt8zrC2552WDi4IM8O4CUEkvIq&#10;/yzYoTBjo0LZbiberkdW18TCnUUrBnAAPo6onwan6+Mp/RwFnu+ks7EgkNqGrC09n2LvWITwVPkj&#10;xsLHkfWzs6PGEh1cj++4rw531wIB2w3ziH22p7kRPaxFga2RkXZN9vD5ZgZr2a9pCT0uIluAaeTM&#10;Dgt8hDGBb7QNCbynHf7L0SfT048byzExWAGDAu/EnOYvPGFs4FusQHtgM9D9ReDFJnEO5kPjKI7h&#10;E1r9tOiTRnjzOgRXLoa7RV2dRjjRiF67TH/DxzDOyXIvQRByjwgDSY4IA4XPukMKv61iwqNv+IYw&#10;PfILdpnjkDroEfwz9S6FA/1onT99iWAcctQLBYtyu/QdJh3Jv4gdbg4oyOkLecopzw5Ig+NXBOfN&#10;0Ckx+bmQN4Jh4NgFYA35DH+rY+LPNUycuEo/V8OyooSD43G+eF4awOvcw+QrO/vS85uAe6wVUf9R&#10;PWuJgF4Dz1ZIgVUzE0VYr4W/GN2GkYHP0TdQipzpt59paUHubkSPYHtkNHr4/6aNI/lzgD6Oip/e&#10;bpsnMFuLAiN04MGcoXDaWIM+/lcwMPAmvbZXMTxQRgcG5NgAURi2RXDQmI2poSr6bzlnbMaEQDnc&#10;M8/qbUL28IyKVegI18oHmPAx8EUfE9ce0FcyXt9JGkd5WjdEcM40LeRmgAO47t+t+1zHdx8VeTyB&#10;rIhevQTHl+/CuHzJrhEyw++RcfaUFskFQciICANJjggDhc+mowov1jdxg4NX0TjSre5jGqpgU++Z&#10;MKdZ+xQWrho/IjCXLkqDFiFxYVHAVbeyjg9R5Cill6O4m9VBcMl8PUuATQsXTWvnKmuB8IQINcEu&#10;L7B0j8Jz35t4r5WJk1eBKwkyoYfX8nMcAM8UIHzIivzPueOjt6ztpoue37MsZorAGLBzG1Cux5Ht&#10;Of0dR5nPKbwvH/PkeMsCVHc+ugXd/X/F6MCXOiBfinkNqeb1Zxrvx0bfcn2uR+YVbXx3v4//ZfTT&#10;wfbe0MYB8Hr5/66j8+fmdTMsXHC0/7RrZhUDgLMK8EwG/ltGBb4ApwMUcoZfObAYzTF3fnv4BwNz&#10;tgHvtzHhjuMqLN02snA6J11nrkwr5Wu9Kjpda/RWIecpzgXR61e0eGGcPB5HBSU54aVx0bu3dUYg&#10;R5nSiOzeTu+RjJ0FIT0iDCQ5IgwUPk4aP+oAYt1MXLN9qNs4gat9ryNQmDMGyMGLXjxn3eGQWQMJ&#10;TWDqWDh//sYuJQY8wPV2bgXHtx9q46UpxplT9lYht0xco/BKORNV+ius3aOw61RiOQ68/p9jBWjH&#10;n/r70GFyWq3093lmb2QqOdqvYXjgE208PX5S8CdyyJ/kx88K3idtSn3a8WnGzjsHATwTXa+zBBQE&#10;7Pif1ZHxN2vRwbLNOqo/ixvxhMWBgvxbShLzw40x7X51YCewqB7w28omHHGedOWqVh7+MUPtEn1+&#10;+3dZsQQOFl4WmbzCgWM5O4GnZX0YJ2WpShp6iUWFL+Cq/iNCG9cgvGOznsEX2rTG3kMQBEaEgSRH&#10;hIGi4dId4P/9panzjz/mNOCeQk7g00u34wp3cN4ubRBatdSuERIJHoR4OzZHeNc2uyZx4NRc/omj&#10;tEUOitOSVwYvtjIMDJyisPagXVnIhE+S8z/fLthwfABXb7JegIcDpBZQIhOO1j8i8B1WhDthU3gw&#10;tkfGaNsaGa4jy3Pqu8nBn3RgvVjG4gHvw/vyMWnHpxlnBGBHWhCuRQ9gNTpj3/6xmPk68HwtBWcO&#10;Z7TklcjeHfD17QJXvSpw169K7XcLhNattLcmPsow4PjyHURobCBAB2L0tm+GwOQxCM5/cveG40Ww&#10;IB7aUHgZOQQh0RFhIMkRYaBouJsKdJ6u0HuuwvV0s8PdI6w1u4WNp2ktGry0tEtCohDevgmetk0Q&#10;WprJYxOKBWNXKbQdplB1gNJLCIqK8GlqA8aTTQB8swDvdHqcbZXdwy2LcO78XOI0b+uo/BzEb024&#10;p35cFe6m135PDtbI8g447zc3WB8LQs1i2hzaxvsIQk7YjEGYsvFzTC0N/EcduzLOhDevp7a7MTy/&#10;NtHLrJIJXg7h+PQNGEeLSKVMIIzTJ+Dt3FqLArHwNK0Jb5/OdkkQBBEGkhwRBooOjx/4t0om1h9+&#10;4hBw0C43DcZVIcf9Cc6cBF+/rnp6uJAY8DROb6eWCMybYdcIxYnlexW+7mLivZomth4rGlGAZwBw&#10;m8OiQGANEH1AznxXwNEBOtNAVqkFY8Hp+jhQHq/FZztgzNJ37kcFv8CY4DcYF/yOHr/GaLL75nn7&#10;KEGIPxvM/phxqgK2NwMqVAFW7lPwh+2NwlNw8FgfObscJ8G8V3KzFkUvnIO3R3udIjgrPC3rwTe0&#10;CO7mCEKCIsJAkiPCQNFxzwH8ppKJHZnWEgcXALe7p+AhLlCp8BwGb/9u8LQopNspwjNx16sM38gB&#10;dkkoTmw9DnzQ2sTuMwrRIojvFb1tiQKescAjcpQC6WfC8utJsywwEMJN85hOl8ePN82jmBqsjN7+&#10;f+g1/2w9/S9gebiDDuKX2QShMFkT7oWJ+AE4D2z8Bvh9BROXH9kbhdjQmND54+cIrVpiV5QczDu3&#10;YRw7rMUR36BeNAzLehzmblwdvqFZCweCUNIQYSDJEWGg6GBh4KUGJtYcVDDSvf1qJbC96zLMCNSw&#10;awoH36iB8DSrDRWQ/PNFDack5AjW/qnkuQnFAh5bOtzA/nPQGQe2cdDvwtD9qG1JnyXAdAJOGus+&#10;ouYluIM238+4PTs4i4BPOXA6uk6n2uvnf5UeS2Gg/y09YyBV3YBD3dLGzzkqvCAUNZvCQzEVlWBe&#10;DGDrF8Bvvzdx6aG9UcgSDrQXXDgbNMK3a4o/KhiEt3s7pLz2JwQmjdYZd7LD274pfEP6QIVDdo0g&#10;lGxEGEhyRBgoOjgn+cHzwLddTKw/lM5DSAXuLr2LM6OP2hWFg3n3NvxjhsDbs4NdIxQVvKbRP2UM&#10;zAfpo1MKyczu0wovVbHSEK5L/3uPM6F91swAxvTQYL8/ENwMhI/QIDhg1eeUA8ZsdPW9hLmhBloI&#10;uEjGj5eiO2CyAiEICYhL3cE2jMDyo82x7gsTz1UArqTYG4XYcNaiyxd0jIRQCclapIwoPJ1b6SxA&#10;HN/HfPTs9MDR61fh7dMFgfHD7RpBKNmIMJDkiDBQ9DxX3cSU9ZkcBRq4n69/BcvwK0LIXX7s/MCd&#10;HE+d848dBlWC7hIkEr4B3fVnwPmSheLBuoMKP/YyMWSOwtQN8RUFfIutGAGRy+T8n4BOMeijcT1n&#10;FnANspcN5OKnvS7SB+OD32NcsCyWhzpgfXiITtMnCMnEoeg8jE95C1tnmfjfVYEHhdetJjXOn79G&#10;gMYDJYXUT15HaM0yu5Qz+GaKp1V9uyQIJRsRBpIcEQaKlkAI+PfKJpbsyuQs0KD+4rQzWLF2YK4G&#10;8QUBp1VK/ehVuyQUGqaJwIQR8HZrC/PeHbtSSHY2HgEq9FYYuiT+swT8awD3GMA1gAar0wDPOPo9&#10;76KvFjlB7pFUN8veMRvC8GNtuJcWATjy/5JQa8wO1dV2Mbrd3ksQkoudkQkYg/eR+hD49Reg9ySF&#10;O057o5AlwaXz4RvYE5F91JAUcwLTJ8DXvxuMc6ftmpzh7dUR3s6t7JIglGxEGEhyRBgoWsIG0GyM&#10;lbbwUiZfUB0H7teK4GRoDULw2LXxJ3L4ADydWiK8e7usmysklNuF0Kql8LRpBPPhs6cvCskBxxP4&#10;uY9CrzkFLwqYbhq0byUjXz24zVoe4BoIGHZawcBKsjXW86y4bh7C/sgMHDbma9sfmYUdkbGYEPwB&#10;IwOf65kCDvOGvbcgJC/no1sxDw1x4/ounPk2gn95z8TuQs7+k6y4G9eEt2tbu1QMUaZeLuFpURfR&#10;67nPyyrCgCA8QYSBPBJJuY6zRw7i4MEs7PgNeAoheLMIA4nBOy1N9JufyXk4D1zsfgnjz1SE1yjc&#10;SEmRA3vh+Opd7bAK8cc4cwqOL96BefuWXSMkO5duAz/1Vug+q+BEATOFfpsXLOM0gylNgdSW9NgM&#10;cLSj79EzJprcVsdxwzyiswjcMA9jQagpevpfxODAu9p6+1/CrGBtRBGGsv8ThOLCWbUeo2+8g33N&#10;XPi3r4EjN+0NQrZwcD0OyMdxiHIFjSuNU8dhnD9jVxQcxsVzOqWvceoYVNAKlqJcThgnjsI4feKJ&#10;8fXpkV9LTAwD4S3r4a5fFdEbV+3K3OHp0kanFhYEQYSB3BMNwee+gbWD6uPLF5/Dc8/Fsj/iD3+v&#10;jdE7zsARiMQ1uZMIA4nBa01M9J2XaRBuAMEzEVzvcA++e+5CDe7Fnauz/GeIXr1s1whxgwYmkf17&#10;4KzwBTl+kkMr2XH5yFF3QccU6DZTwZPLAH9ZwYECeXnAo9qWeSZQd0JfFxYL9GOqvSMRRgA+pMAP&#10;h84M4FOpWhAY4n/PzibwGnr5/4EjxkI41E041W1tnE3Aq+Q7KBRPzkU3YpTxOs5ecuGVasDWY9T8&#10;ytDnmSivF/7h/eHt0U5nzHkmNJ40HamIHN6nbzA4K36D6JWL9sb8E712Ba5q5eH47E04vngb4Y1r&#10;6HopCMyeCkeZ0nCW/RjO78tY9vX7+pFfi+l0aPEgzbgc2bMD7rqVYVw8b5899/gG9IC3S2ud0UAQ&#10;SjoiDOQGFcXt9b1Qsczf8Xnd3pi2ajM2b45lG7B2SGO8/+7LKNN2Jg7EMTC5CAOJwetNTQxcGOPu&#10;3G3gTn0fpl2phbvI3bq3/KB8Xh2V192kJqK3ZCpxPIkc3At3s9r6zga1pHatkIyE6OP7uouJf1Qy&#10;MWiR0ilJCwrPGBqAziWnn74mbNFsZgesC/dBX/8rGBb4SFs/f2lMCVbU06k5TgBnEeDHkJIIbELJ&#10;4Ux0LYbhHQT8bmypC3xWzcTWczIrJidw3Bvf4N7w5SBrUXjreqR+XBqelvUR2b8b4W0b4G5UHcaF&#10;s/YeeSd69ZI+V3jjah33gI3j8qS+/zJ8Q/sisnen7lMf24E9+tHTqgGc334IZ6VvnhiV3U2p7z2R&#10;vwxQ0Tu34B8xQAcOFoSSjggDucAM38LyVm/gH+9+h+4rbyLb1duBM5jc+HX85oP66L/prl1Z8Igw&#10;kBhsOKxQe5jCzM2ZBilXgAt1r+PXW/+GWyjc9IWcrii4YCY8bRqKOBBHwptpEPVRKbskJCtuP1Bt&#10;oEKXGQoj5is8yucqHBWkcw4DnD0AVx9LFIg+oytYFm6PkYEvsTbcG9sio7A7Mknb9shoHDeW23sJ&#10;QsnkZHQl+pqv0I/KhKcq8K+vmJh3UISBnKKzFvXvqrPmZIVeq9+xBfyTRyO8daNdCwSXL4S7ZX0Y&#10;5/K+rCB66bx28INL5ts1Fuz4+yeMzHbJQnjbRgRmTERw3ozHxuXwlg32HvnDP34EXNXL2yVBKLmI&#10;MJBjFMLubej+0R9QsetqnMrBbCwc7IeP3/sJ1UfvQrwmKIkwkDh81UWh9tBMgxQHkLrIjTXzR2HN&#10;vb54gAv2hsIjQB2er3s7PSgQChbjzEn4h/WjQcp0SQ+ZxKS4gSajlTZfPhpr4wbgnWTbdMBDjzxT&#10;wDMeMGPMPuAlAivCnbA01BYrw52xJNQGs0J18cCUqGqCkJkH5kWsNXvigH8cri904jffK6w7LcJA&#10;buBp/Jyez9u3C/wjB+obCGmE1q+Ep20jhFYvtWsyEpg6Dp7OrXId9Z8xzp+Ft0sbBCZTg5iAcIpn&#10;nskgCCUdEQZyjELYtRGd3v5PVO22Gqdysu70yGB8/NaPqDJ8G3KiI+QFEQYSh7LdFZqPizFI8ZLj&#10;UQ3odOJ5HMYcu7Jw4RQ+voE9EL153a4RCoLgnGlwlC1jl4Rk5IET6DLDRJUBpl5KkFeMa5YY4Oxo&#10;mXecvSET98yz2BOZgr2RqdgSGY7xwXIYHfgSU4KVtFAgCELW3DPPoX/0BdxSl9G8FtB7pMLlZ8T2&#10;DR2ktnp7bHGuJGI+uAdX3UpwN/wFgbnTEVw0R5unQzM9MyA7fMP6wdu7Y47X9EcvnkNg1mSdMpGX&#10;MiQqIgwIgoUIA7nADF7ErLqv4O0fO2POiWelgXNh/5Af8OJHtdBpefwCwIkwkDh83jELYcANpPQN&#10;Y8LW6rji32tXFj7e7r/CP2YIzIf37RohP3CgQf+YofB2kjRHycgj+l3uPQYMXqTwfff8iQLRB4Bn&#10;HP3GZtkVNrfUMVxTB3BDHdKpBa9G92F1uBt6+f+uMwgsCDWz9xQEISfcMo9hQKQ03MY1hIYAf37T&#10;xOhNWc8aiFy0lvPc/woI7bMrBY3y++BpUhOOr9/XFtq8zt6SPfpGw4DuiBw9COPk0dh24ihtPwT/&#10;kD5IffsFa3ZCAiPCgCBYiDCQG1QQ52fXx9svvoEqvZfj1IMHeBDT7uPeydlo+sGf8UblQVh9JX55&#10;CUQYSBwq91doNk7Bn1kzojFL1KFwt50bKYceIoICCnOeS5THBU/rhjrIjpA/OHoxL9HwdGoJ5fXY&#10;tUKywMsFBixUeO5zExX7KC0S5BXlt5YL+FkUoJ+2ggkvHuAWjuvAgb39L2OA/3Vt3f1/xfbIGLjU&#10;HW1+5bROIghCjuDsHH0Dr8JHvzCeivlBcxN96LccijEE4lk8zl5A+AT9RnvS42qqjM9YN2nhbAA8&#10;g4ANRs7eHO7z/OOGIfXjV+EsWyYL+1hnGAjMmaoDH3JA5ETGP2ow3A1+sUuCUHIRYSCXGK6bOHV4&#10;AfrUKIv3/v53/D2mvYJS5dtj7OLNOHX5PryGfXAcmDhxoggDCcKlO0D9EQrtp8a+e+FrCszc0hzH&#10;sMiuKXzcLerB27O9XRLyin/CCJ3eKHpN0kEmI+2nKNQYrLD1gMKZfMbl5CUDvpk0WE6xypeje9Db&#10;/w9MCJbD+egWXIrupLrd2jiTgEc9Y96zIAhZkiYMuNRNXT5H/W75XgojV2XsdzneB4sCoUNUMOn3&#10;+YB+q4OB4CZru5A/eOahzipwaH8Wtk9nNGDhIRkQYUAQLEQYyBNR3Ny7CjNGjcKomDYGY5ccxv34&#10;TRR4zOzZs/UHKMJAYlBnmMKXnWMIA/RdCB8D9oxahevHCi9tYWYixw7rKYDBudPsGiEvcKYHz69N&#10;7JKQTHSdoVClv8LefGbe4qUDgS7kcMylwj3gJFZgcOBzvTyAMwocM5ZYOwqCUGD4lQOHjDlYFGqJ&#10;FHVF123sAXz5ucLYnVbfy6KAeyAQ3KKLmg3oi4HHP8e+EWuBdPWCwHDMBF5q6R87lBr12Dd3BKEk&#10;IMJAAnP16lU0a9YMTZs2zdI+/vhjvPnmm9SOSUOWCFTsp/BDz6w/iyDfrF9mPS8qvN3awV2/ql0S&#10;ckto1RIdryG8tWDSJAmFQ7/5Ck0HKlQfpLD9RN7aSw5e5p3P0blpIDkJWDd6EhbcaYnFaKFTDU4P&#10;1ienZZ69tyAI8SAAJ3r4n8dV0w4acAiYXUnhmwoKE8fSb3sB1W2zNvHeO6LDsTDUDLNRH4f77EJo&#10;uL1JENIRXLFYL4EQYUAoyYgwkEec53Zi+dSJeir/xElTMX3mHCyYMx2TqTxpynTsvZH/O/hnzpzB&#10;J598gjJlymRpf/3rX/HWW2+JMJAgjFut9KyBHSftiky4uwBnVx3APeQ9F3B+CS1fCG+vjogcOWDX&#10;CDklcnAfPO2a6rROQuJjUDM8cY3CyOUKZbsplGmgcPhi3tvK6GXA9wUNIHsDxwLLMQvVMSryBUYG&#10;PsPJ6Cp7L0EQ4kmquqaFgbtmun70IDClg8J3PymMraIwZSswYzX9/jf4MD/YHCl2nxteR/3wZPL9&#10;Cj9zsJDgBBfPheuXciIMCCUaEQZyjQ83zx7A7C418U3pF/DCC2R//g/8y3/7/+Kf/p/f4W8v/R3/&#10;KPUqmgxdhrX7L+J+PAMMEBJjIPHoMUvhwzaxO5ZAe2DY8u+xFt3smqIhMGEkXDXK2yUhpzh//hrB&#10;2VPtkpDIcIDBeduAv9Yy8Y/6Jq7cszfkBc43e5oeNkVxpt9+nHFvwERVHjfVEWu7IAiFhlvd1ek9&#10;T0RXIKgyRg5dfUDh79WB5+tE8N+qH8ffGwWx7iDgSZcz2j8TuNMvBSm4atckB7fM47gS3auzm4Q5&#10;6qlQoIgwIAgiDOQOZSB4cTaafvEjmvddjKP37uLuXbJzazGxUzX8tcIAbL92B3fvXcOq3j/g9ZfK&#10;otPS4/DE0WefMmWKCAMJBq9hfrdl7I4l2BeYsKgmVoU7I6y9jaKBnVt3/SoJHyk4YaCBAr9XrhoV&#10;EFpedMEjhWfDaQfvpwBztiiUaWfi8h3gXn7yl4cB3yYDd6rex5G+u9D70csYGn0Pt9UJ0LfC3kkQ&#10;hMKCM3+4zDsYFvgY54zNdq1FlH6Sd53Aroe70P9hORy4cQ9vNAA2HrZ3INQMYE2PyZiEH+2axOee&#10;eQ4jA5+jp/8F9PL/AyeM5YggaG8VCgIRBrJGkZOoPPlI3yMkDSIM5IJo4BIWt/kYtVqOxZpL6Z06&#10;hYeHFqFbkx/Re/NDPVQM3DmJlb0q4qvmgzD3YKq1WxyQdIWJBwsDH7WN3bGY96iDH3Eds5a3xgb0&#10;s2sLH87BH5w9BZ52zeiLXQhRMpMcFQzA06aRHjiYzvx4mUK8mbZB4YWyJr7vpnDscgEM8JYDe4es&#10;RufjL2DSxcq4gt24oTjUuSAIRYWpoujrL4Xjxgq75gn3sQvzyOn3YA9CkRD+vbKJpXvStQUzgGW9&#10;h2M4PrQrEpu75mlMDJbHqehqnd3kSnQPZgZrYm9EZq8VJCIMZE1ozTJ4u7SxS0JxRoSBHKMQcm5A&#10;h9f/DbX7bca5zCsE7h7A7Nbv4R/15uCUy3a0DvfBxx9WQd3xB+KWuV6EgcTj9HWg83SFdpNVbJ+7&#10;HzBlbHPMQg27omjgIHqpn75pl4RsMU2kfvgqwjslnHWiMmSxwic1FRqNUhi3QGFDujuEecHgIKGt&#10;gB1j52D66XrYgXE4i/XWRkEQihQTBs5Ht2JGsIZOA5rGDfMwuvj/jO7+v+pylMZqaw4qVBtoYuMR&#10;2+GjPvra7Ms4vSCx4+zcNI9geOATTAtWxWGDIyo+YXigDFaHu9sloSAQYSA2obUrdHpm//gR8I0Y&#10;ABUO21uE4ogIAzlGIezaiu4f/gGNBm/GuUy/C3VnHyY2fwvPVZmIMw7bG7w4EWVe+hrf9lwFp1VT&#10;4IgwkJhM36jw+2o0dInxsUSoLx83pQ4WoKFdUzQYF87CT418cM40qICsV8wKnj4XmDER/tGDEb1m&#10;pccSEothSxWqD1Zo3JMFgXwO6jjL4Ghg24R5mDSsIWYea4pjkOUjgpCI7I5M1ilC54eaaFsWbqdT&#10;Ge4zpiOKJ3dw/lbHxFBqJx6zHrja8g72GlNpv/gMgPPDpegu+ruaYl6oMbZHqEHKxBFjEZaF2uOM&#10;sc6uEfJLgMZCzgpf2CWBCW9Zb2VhosfIvl1wfPUelD//40Xj4ll42jdDcN4Mu0ZIFEQYyAVm8AaW&#10;tngdn1cdiCVXMr5hD3dPQp33X0Hl8Ufg1X1PEJcm1kDp16qg5dxTMmOghDFhjUKpRrGFgehKcjom&#10;z8CC821wBXvs2qIhcng/Ut99SU+VF2KjHKlIffsFRM+dtmuERIEFuDE02P+hh4nNR/N/l8e3JYLt&#10;fRZhdYcxmHOxCYbiM5yCZBsQhERmV2QCRgW+1LYzMt6ufYJJTcOfapqYsj5dG7EcWNdmFnrCmlmQ&#10;SFyPHsLcUANsCg+2a2IzNVgVc4L17JKQXyL7d1tO8O7tVEg8sago8LSsRw58U/08vHoZHN99pJ/n&#10;B+PsKX2jxVnxa3g6NEd41zaZhZBAiDCQG1QYN1d3R7kPy+GX3lOwaedO7NS2AGPa10K5sp2w7noY&#10;kdTLOLRnBOq8+xrKNZ2CHXfs4+OACAOJyegVCi/WzWbt/gRg7qDu9FDWrigajFPH4W5UA5Fjh+jr&#10;HbJrhTRYMIkc2A134+qIXj5v1wpFScQAdh5XWLVP4Y2mJl6oauLA+byLAor6vvBpOu9e4EFvHyZc&#10;rYje6kVcVrvtPQRBSGZYGKjc30S/+Qp300I+7QIO9d+CCdd+xp3oyYSZNfDQvIQ5oQZYH+5r12TN&#10;unAfLA61Qqp53a4R8kt49zY4y30K5XbZNSWX6K0bWijxTxyhyzxjwN20Ngy+SWLk/ffi69sFnraN&#10;9fPI3p1wfv+xxG5KIEQYyCXKCMC5dxxqfFsaf3juOTyn7U94r2x7rLgaoM4lBMfmnvj4jT/j9QaT&#10;sOt6iOrihwgDiQnfyXynpYkUN31nYvksE4Dlg4dhCn5GUHnsyiLAMGAcPwJXha9gUicgZCR64Ry9&#10;N1/CuHiOCvIbK2rCBqcjA577ycQrjUycugbcp4F+XpaEsiBgpgChQ8Cj2oCzM/0c7in4kAoP7kPF&#10;teUWBKEw4XSFX3ZS6DPXbizo929sj2B/py0Y7vpE/+YLE86s4FeWM+RTqXCre9rmhupjfbhfzKxF&#10;JvmqJh9i/wm8z8pwF8yhY4SCIbxnOzmqZUQYIDxtGsI/esiTGaXkKIb37ICr6vcwHz6w6tKhQiH6&#10;fqbQNuo/s3n/fH06w9OqgX6ulyd8/R5MbxGOg4UMiDCQJ1y4dvYIdu/ebds+HD9/x04cYyKSegWH&#10;Dx7AydveuA8tRRhITFgQmLxe4buuJpw+uzIdvnGAY/QDbMdIzAsVbawB8/pVOD59E9HLF+0aIQ3j&#10;xFE4PnsT5qOnO0Gh8Jm/XeHzjiZ2nwQO5nMCR3Ar8Kg64B5Og5Mz9FknV0pzQRByyfutFX6dnE5F&#10;3A8cbXwYvZx/hxt37crC4Yq5G7ODdZFq3sCUYCX09b+Kfv7S2BYZBY96aO/1BJPGFM6uQGpTaqvS&#10;hbpZFe6CicHkSbuY6HCAYeePX4gwQLhq/Qz/2GF2ySJy8hgcX7wN88E9u+YJoaUL4PjyXR2HwNuh&#10;RZaKva9/tyczBvbsgLPcJ/T9llSIiYIIA0mOCAOJy5bjCv/6s4lHMfoXF8/MGg0cxmwMCrxjVRYR&#10;yutBaN1Kaqgb6aljgkX00gV4WjdAePM6Cc5YxMzerFCmhkKlvgqr9udhekA6/CtocE1jFu9Uer6S&#10;BoIn7Q2CIBRr3mym0HVmuvZjB3Cg8U70Dv0dIRTeHcvL5h7MDtXB1shwzAjVwM7IOOyJTNHpB2OJ&#10;AtFHgHsoEFhNtoHGD4MtMZNZGm6LKcGKVkHINyIMPMFdrzJ8w/rbJYvIwT1aGOBxY2Z8A3sg9cNS&#10;CM6fCf/4kfB2b/fUTMvAzEnw9e8O4+QxXdaps5fMg693p5hig1D4iDCQ5IgwkLisPqDwl1rWcoLM&#10;hI/QP9OAjVvHYWjkA6uyiAlMGg3f4F7WtPkSjnH6OHwDuutsBELRMnUDpxpTaNpb6RkDecGAH5sx&#10;CFdWnEFwvD1L4JS9URCEEsHsLQqNRyks22O3I7eAu3NuYcWSQdjoHlwoywkuR/dgVqgODhizEKQr&#10;8gwBXlaQFbx0wDuDnK502QoDa5/MdLqI7VgR6qjPJ+Sf0JZ1cHz5XpZ3u0sE9LcHl8zV40EOUJ0e&#10;894dBCaOovHiqAzLCULrV+qUhuEdVkpnjhnAQkFgAu2X+kjXMSw2eLu1s0sW0ds34ShTGtHLF+wa&#10;oSgRYSDJEWEgcVlKg49/qxQ7MwFjLASOdNyBhaoZzpmbEiL4Ueqnr+vZAyWd4MKZcHz9vl0SiooV&#10;+3g5jtID+tyi/DSAXmeZa60Xs1a0wqlBR4Cz9g6CIJQ4KvZRqNg3XXtyhZz1unfQ9cYLuAXrLma8&#10;uGkewZJQW2wKD7JrsodFAdcAIKW2XZEO/2LAM4meXAb2RCdhSCAxbjAkOxxYz9ujPcIbVlEfEmMd&#10;aElAKTjLf4bgithpelkQcHz6BowzlroeObgXnk4tEVpOg9p0mLeuI/XNv8G8c0uXeTaGt3MrhFZy&#10;TuAncOpsjusQvUZfZqHIEWEgyRFhIHHZdVrhy44mdlHbGYyRicU7mxrEnuynrMeA0BsIqKKduqYM&#10;A56OzRGYM1VP7yqpmI8ewj92CLxd29g1QlFw5KLCZ+3NXIkCqbiGe86LMI4CgU2Ao7VtrWiA3RaI&#10;SvBuQSjRVO6nUGtIujblDPXB9S+g+4MX8RDxvWM5P9QU00PV7VL2sCjgXwak1Ad8I+3KTLi5fhwn&#10;WBiH0cGvrUoh3xjnT8P5zQeI3rxm15Q8OJUgLwmIRfT6FTg+ewvmDSswj6vGjzr9YGbM2zfhaVZH&#10;zybgIIOc+jC0aqm99QkiDCQWIgwkOSIMJC48U2D3aeAf9U1cjJGykjv96EDglG8N+gVfRZhvcRYx&#10;vJbeVbsidQgz7JqSBd8h8E8cBU/HlhJXoAi5dh/4+FdLFOD0hM/ChxQ4cQtL/W2xZHFPeCsDHho0&#10;c8AuNsXLeSTosSCUeFgYqD00nTBwAbjY/gqGXPwMV6J74zZzj7MPLQw1x5LQswVnFaA2bR45/qOo&#10;4CULAbdTgFsPyR7Rdvvlu6iNU+MtYWBM8BurUsg3JVoYoC+Xcjn1lP/Qqox39tOI3rwB1y/l9EwB&#10;XlrgblgdwVmT7a3pME2docBV+2ekflQK4a0b6c19+vdlnD9D7/f7iN4S5T4REGEgyRFhILE5cwP4&#10;TUUTZ2/aFeng1ENqObBnyGoMCr5TqMGPssNZ7QcEpoy1SyUL/7hh8HZsIUEYi5AHTuDT9iYmr6PP&#10;gwbEOWFhuDm6qOexdGZ/PBh7HdGzNHiROEaCIGSClxFkEAaojQmdCONkz6MYd7kCrnGqgjiwLNQe&#10;K8Od4VIx7hJkgkUBzygaI9hLuM/T48sNTTxfhay2icOXrHqeMaAmAjsxVmYMFCDGmeNwfvcRondi&#10;DNyKOcrnhadlfQSXLcwyAKOKhLUzz+JB6qdvILRsgU5TmBUctypy7DBUOMbUWULPGChL7/f1dOk2&#10;hCJDhIEkR4SBxOYIdeDPVTdx3lpi9RThDcCdJvexD9OxONoS3hgRiQubyNFDeo1dcEXG9WIlAU/7&#10;ZvC0kpzQRcWVu0DVAQojlikEshAFUsyrGB8ui9H4ApOjFXF9wnUcbb8Fq9pPwY3JN/SaYUEQhFh8&#10;3y3TUgImFbhfL4LuJ1/GWVCnHAfGB8phVbibXcoa/xLqhyaQs2S3Y0cuWWmPx61SmLJaYfI6hSrU&#10;Rm44rWCMpx1o320YjhGBz6wDhHxjnOQ0xW/BTCn68Vhhw2KA44t39NT/ZxHethHBhbPpGKddkzc4&#10;w0F4w2p4u7RB9IqkzS5qRBhIckQYSGwOnAf+ubyJew67IhMRXqI1F7i26gK6uf+KRyoxvBp3nYrw&#10;9u5ol0oGvPaNMxGEd2y2a4TC5txN4P/1uamnzWbmRvQwpkVrYznaYJW3C2aPb4f5w3vh7rT7wBTa&#10;gWcyltwloYIg5IAVexUajVKYsTGdOHCH2pdmj9D19AvUhOyzKwuWycGfsSTU2i5ljaMD4J1uPT90&#10;QeHnPiaGLM4oZPxrRRNjN1DdJSBIbd+NnUex2uiOXcbEhAhinOyYjx7oWZO+/l31tPqShPK4dbrG&#10;8PbCHQfx0k0OaBg5sNuuEYoKEQaSHBEGEhteK11/hML41UpPkY7JCeBw/QPo/uBv8PGtiwQgOGca&#10;vD3aIXLkgF1T/HHX+EkLA0LR4PACPWcrNBypcDfdz+BqdD82YgTWoiuG3/0Sy5b3BTg+Bz2EB9IO&#10;vAZXEAQhh7SaoPBBmyfOtuK0hXW9WHG9O7ZjpJ6VVJBciG7DolBLHDUW6zIvI/SvttIOpmVO4ef+&#10;VYCHZwEcA45fgZ7Z8OvkjKIAxxfoPF2hw1SFEzS+CMynyl7AaaxB3wAN5iGxcQoEcop45qR/7FCd&#10;e59TF0dvlADlmb5gjq/eR3gTfSkLEfPBPTjLfVKixpyJiggDSY4IA4kPzxb4XVUT20/aFZlQh4Bz&#10;Lc5hSmplnFdbEEJipMgJTB0HT7smJSK3rHHhHDxtGyM4r2QGXSxqnOTcD16s8F03M8MSgjvmKSxA&#10;E3S++Q9sPjwWNPaFowHgHkIbs079LQiCkCUtxyt83fmJw20+BHwDgfA+oL/3DRyMzrW3FAwjg59j&#10;V2SCfm6mUt+6HkhtQW1ZG7JfbaPnXIfzwGVy+OsOV2gyOqMokJ6Pf1XosIi2r6T+i177cSzDkOD7&#10;iCBg7yHkG9PUyws53gAHI/SNGlSs4w+pcAjG8SNwN69LDvpBu7ZwMO/fheOLt2GcOm7XCEWFCANJ&#10;jggDiQ/f/fzPX0zsyEIYCO0HPC2iuBc4j2HRD3HTPGpvKVq4kwhMHasdZl4DVizhCLxulxVsZ9Hs&#10;LIPjCPGDAwyOWsGpPcnht79mHtyHAzcxXVXFHu9EeOan4G5F+j7ycgHOMiA3xQRByCMsDHzTJZ3T&#10;TU/VI8DZjtqig+WwB5MQLsA776OCX2BXhKcCUHu3FHD1IkeI2jptXtvsspOs4WhruYMvqA+JyXut&#10;FTrxEoNVgDGAhYGlGBr8QISBAoaD8ZlOhzbfwB7w9etabMdD0ds34ar4DSJHD1KhcH0KXr7hql4e&#10;4V1b9dhTKDpEGEhyRBhIfG4+BP5QzdSpC2MRojY40Ir8Hd8D9DVewjUzcaZS8fq6wJQx8LRtVOgd&#10;RWGgwhG4W9ZDcNaU4it+JDhjVvLdO+CCDgCtaDieivGhsugV+DsORmfBO8UFcwYNHDjTQMmLBSUI&#10;QgHTfFzGGQOMIl/E0VTh4eHrmInq2GfYC/0LAM4YsCNiZfrxzgFcPfTTmNQbZYkCnJYwO8q0U+iy&#10;xJ4xMEiEgcKA72rzckNv7052TfGC0zM6vnwHxqVzdk0hYhgwLl+Eu1ENhHdvsyuFokCEgSRHhIHE&#10;5/oD4F9+NnEoi2CrppMa5E2037gb6Hf/DdzgtQUJRHjTGjz4zf8Fb+dWdk3xIvWT1xHeXLjr6QSL&#10;MasUKvVX2HGcfgO4oe+sTYz+iD2YjB3jZ+JeKy+iNJA2ssjqIQiCkFsajFT4omNGYUDfrecu7gQw&#10;Ft9gXaSPtaEAGBH8DNvUCHDCA844EMkm8PqbzRVajM/42mKx9yxQd5TC6FkKaiWwZ9ZSDA2JMBBv&#10;fEP76DvbxZHoretwfl8Gxhn6ERQRjrIfI7hqqV0SigIRBpIcEQYSH7ffmirdcoLC8StZdPi3gfO1&#10;r6LL5b/iPopArc2G6M3r8I8cpKfQ+Yf1g4pTY1HY8AwBjqPgHzcM0WuS464oqNRPoWwHfnYWi8LN&#10;sDzaAZuiA+GfR1VTAD+n7brH2wVBEAqGLceA5mMVxq580h+bbnJK6lG/QN3vSHyCrZHh9pa8wxkC&#10;eAnB6nB33MIxBOmUrv72xhiMpnFCi3EK23Pol/3cW6HiRPob9gMbW8xDv+Br9hYhXnBwPN+QPggu&#10;mGXXFB9MZyocn7wO48QRu6ZwUcEgnD9/jdD6VXaNUBSIMJDkiDCQPPxnNRMzNsUWBsxLwK1mKVh2&#10;swt2YiycHCY5wTBdTj1rIDh/JszUGPnkkgxOy5P69guInCo6dbwks/4w0GAQMHTVOaxDK6xFdx5J&#10;66mxnmH0NPm/YoIgJCgjlym8UPdJBFMVBPxzgdAyYPu9kVgV7YrrUWqk8gFnCOBMAafNNZw2AO7J&#10;QGCTvTEGv/vFxFBeHpBDKvdTqMtZC3YBZzofxmKjJY5HlyEsswbiSnDJfDjLf26XigemIxXBxXPg&#10;69cN0Tt6XV+hk1NhILhknr6pI8s/44MIA0mOCAPJAQdY+xsNQuZtj93pRy7QoKEBEHaGMBBv4mSU&#10;vKMEhAPEOMqUJmc6ySPHmgrhLevhaVYbxsXEmqFREjh1HajWBxi45Dr24FcsTW0LkwbO4S30O+jP&#10;gxR7R0EQhDgwZLHCW82fTm3iaEb/bAOmoTIWBjlNQN7haf2cKYAzBhj9AO9Me0MM9p1T+LqLiYU7&#10;ci4MlOuuUGcS7X8QMLoBN3AIfUOl4FR37D2EeMCzBVzVitdyAuP4YTi/fh/mw/t2TeHDwoDju48Q&#10;orFZZnimanj3doQ2r4W7TkW95CE4fwaUUwYLBY0IA0mOCAPJAUcX/mNNE4t2ZSEMXKVBQyfa74of&#10;/cKv4Uw0Mde880wB1y8/UONMDbdh2LXJBWceiBw+AHe9yoheuUR/lOS9K2w++xXoMtOBbUY7rEIb&#10;hA8HkPI94OxBH4fT3kkQBCFOsDDwdoun237OGADqfpcEW2FxqDUCymVtyAMsDHBAwBNYagkD0+wN&#10;mbhwC/iorYllexQiuRjKNRqpUG+KQuoK6o67AtdxAP1Dr8ElwkBcCc6dDlfVcnapeMDLB5zffqgD&#10;LBYVKhSCu35VBJcvhAo8yQqiggGE9+yA4/O34KxSVmdP0NmkWjVAcM40KF9ipPguLogwkOSIMJAc&#10;sDDwQj0T87OYMaDC5BCdA+718GDAufdwhhO2JyKGoZ1pd8NqiOzcalcmF5yKx1W7InWEiZEWsiTy&#10;dtMo3pvdloaxbeDCXZj0VUrhxBcSZFAQhEJg8KLYMwbMh4BnMODeeA/LVTssD7e3t+QeAyEMCb6H&#10;Y1iiMwfEmjFw4wFQ5lcTs7eQw5nLbLmcCrnlbIUaXyio/iwM7MXA0JtwqaJz7koCesZA9R/tUvHA&#10;OHlU34U37xRhJ6wUXf823E1rI7hikV0JhDashrtRdR0UMXrpvF1rxb/SWaVmTrJrhIJAhIEkR4SB&#10;5CBK448dJxUq9TOxfG8W4oCHnKP6Bi6c3ot5aICzxkZ7S+IR2btTN96RXcknDoT37kDqh6Xoj8jl&#10;KEzINzzJpOlo4I3p7TD+Vms4cUFPg3WPpI/jkr2TIAhCnOk7T+G1xrFnizm70T8LgKVojYnB/DmA&#10;A4JvYMf0BVB0PuO2XWnDqYy/6Wxi7CqFUB7H4K2mKLxfn8YUm4BTk/digOdNuCHCQDwx795GgJxR&#10;X9+uevp7cSAhhAEbjt8QmGKl92RYiHF884Fdyoir1k/wDeppl4SCQISBJEeEgeTi5QamHpDEgnO0&#10;u5vTE3KQhuEDbI+MsTYkKMFlC+Ft2xiR3dvtmsQnevEcvF3bILSURmmhkF0rFCb//INCw/XTEMFJ&#10;qJPAo0qAo6O9URAEoRA4dAFoO1Fh8GKFSKZVcY4OQGQ5cBk7sSLcCfuMLNYAZENQubHFGIYN0f64&#10;0uoiIpmWTV+9B1Ttr9CD0w3GHhLkiJbjFMqOoBOcAQ433IsBDhEGCoPInu1wfP42lNdr1yQ3iSQM&#10;hNathLdvF3hofOn5tTG8fTojtGaZvTUjHCvK17+bnlUgFAwiDCQ5IgwkFzx1cdjSLISB+4CzLk+P&#10;AgbjbeyPZBOpKEHgKVzenh309PxEJ3rhLPzD+sI/cqBdIxQqYWDBNqD2MBNHzgLmKcA7nb7zXYHA&#10;BnsfQRCEQmLpboXfVjb1Ur/0+Ffa0/4vAjuiYzAs8JG1IRc41W30DP0Nd3Ac0Y50znSp2c9RH99p&#10;mkLTMflQBGxajlf4biCd5xhwqM1O9HS8QE1t8XBWExl2SJ0VvkyK9e0qHEJo/UoEpk/Q2ZhiEb18&#10;XgeWNm/dsGuKluDSBXDVqwJX/SoIzpth18ZGCwhtGtolIb+IMJDkiDCQXPyjvolRK2IPBjjomnco&#10;ENoFLPa2wmZjCBwJmLYwM56OzeFp18QuJS6B8cPhqvq9XRIKE0UD1aOevfi/y3uw/YT1/Xf1pe/O&#10;RP1UEASh0Jm31UpZyFmDMuPqT/9MALZgEEYFvrAqcwGv8x8QeAMXr+1DZBj163vsDcT4NQrP1SiY&#10;oLcNRyp81Y/a1HP0f9tTmOr+BRfUVoTVk+BtQsET3rBaR9DnDEeJDqf149TMjjKvI7Rqqc4ulR7l&#10;ciK0Zrl2sDNvSwZ42YG3VwdEr8p6xIJAhIEkR4SB5OLbrib6L1Bwx+qzqX8xXYCzPRA5EsI0VMHG&#10;8CB7Y+LiG9oH3g7NdR7cRIU7Rv/w/vD8mvgCRnHEE72Bpmd/wO8aXcYR7rvd9D99tX0LrO2CIAiF&#10;zdytCi/Wiy0MsGhpTgL2+iZjSuhn+FQK1ebcCfQhBX2dr+JQu93ATqqwh2ge6vs5I8JnHQpGGOg2&#10;U+HHYQoPt5GD1M7EneBpDIm8jzuc/1WIG5Hd2/T69uitm/TZJvD424ggeu60Tq8YObQP7qa1EFw4&#10;295oEd62Cc7K31ljuPysaykqyIHl2aDuFvXsCiE/iDCQ5IgwkFxwsKEfeyn0W5BF40u/Q51H+SAw&#10;CeWxOtzDqk9gzNRHenq+t0f7xOxU6DX5xw6Ft2tbmA/u2ZVCYXLmthd/bnEO606EEAxYwQZ9i+m7&#10;E3tWoyAIQtzJThjgGXy+qeTIT3ViD/XGU0NVYaZ59znAjTsY6H4LhxrvBfbZlcTwpQrfdVU6G0FB&#10;8NAF9FmpUO4bExHqgl2RG+gTeRm3zOP2HkI8UH4/wts3wd3gl4QeV3AUf07NbJw4psuuKmURnE1f&#10;7HSEN66B4/syVnTgJMU/ejBc9asmp7CRYIgwkOSIMJB8fNpBodGo2I2X8gEOvqlNbfgElMX6cD9r&#10;Q4LDaWN8w/rCN4iTQCcW/vEj4O3UEsY5uYNSFARxEV0vNcR/+SGCW4+oYhbgnU3fGX4uCIJQRKQJ&#10;A4Es4tB6OAtaH+6OF6FX4CWrMgekmNcwz2yIo9HFeNDCiQjPGLBpO4mzIRSs8zJys8KfXzQRag+k&#10;Ri5iQOQN3DZP2luFeMHBjB2fvpEw6/JjwUEFHZ+9CeVy6bKzwldPzxhIongJWRG9flWP9XyD6Qcr&#10;5AsRBpIcEQaSj686K7SemMXAwABCNIgITAVOn1+DZdF2OGaki1qUwAQXzITjy3fsUmIQmDERno4t&#10;EDm8364RCpMUHMXQq23w6rhRGDTPi4czgQiLAsm3jFEQhGLGtA0K//lL1lP6I2eoP54B3NlwARuM&#10;/thsDEVIPTuw3011FN1Sn8fdRfegFlO3fseqn79d6ZgAi3dZ5YJiKP0dr74uwkBhk0iR/LOCc//z&#10;a4zevqnLofWr4OvXFeGdW3SZKQ7CABNcOh/OHz6zS0JeEWEgyRFhIPl4t5VCm0nZ3zFwtKV/VtNA&#10;Ag0xM1jbqkxw2Pn2dm+H0EoaCSUAodVL4W7VAJGDe+0aobC5St/g17f+Ff9ZiwYoHhqA1CM7a28U&#10;BEEoQg6cV6g3XGHWZvVUZoI0eMmT0Qq4hj3oGPwPRFTA3pI1d3ASfW+8gbO1LwJX7Erip95K3xgo&#10;aIZuVCj1iolgCxo74CIGREUYKAySShi4dd2uAdyNqsHXv7tdorHb7u1wfPFO0qdeDMycDGfFb+yS&#10;kFdEGEhyRBhIPn6drNB8nNIpi7LC2Yn+2QDMRi3MDyVPwDzj1And6YR3bQNME8aJo1C+wu1sInt2&#10;ILRpLdzNaiFyMN3iTqFQcZi3cQ4j0fxEM/xrVQO31gHhEfQduWrvIAiCUMTsPQP8toqp4//EIrgL&#10;CA0Hbl49jumharhgPjvivxYGbr2Bc00v6mwBzOlr0CJEz9lxEAbWKpT+3NTZDx5cuIj+PhEGCgPj&#10;2CE4Pn8bysGBKROTWMKAq24l+EcM0M/NB/cRnDtdx2BSwSzUsSQhvHWDDjBtnD0FcorsWiG3iDCQ&#10;5IgwkHxEDKDWEIWag7MeIDh+BdQmYBU6Y2GoBXwqcSP+Z4bFAHfD6gjv3g538zo6PU70ykWowLPv&#10;tOQLkwZGRw/AWeELOL/9AMap48U6EE0UETw0L5NdQqpKvDWOu4yxmBj8Bot2h/H2V8Cl1lTJSwiK&#10;70ciCEKSsYt8iN9XM3Ezq5gnJhDcDvg6mbgdOonBkXdw3zxvb4zNfZxDr3uv4GyjC4+FgXI9FFqO&#10;V7r/L2g4y8G7nOXgLLWzbS+g561X9GsQ4otx7hRcNSrAOH2CBnbxcaLyi3HhLBxfvYfozWt2DeDt&#10;2gb+oX2hggEEly2Eq2q5hH39uYL8IA6kyBkWkn1ZRFEiwkCSI8JAclJjsEKF3tkIA51pMLKeGnD1&#10;EKvC3bA41MrekgSQM67T4tSrivCWDfB2bo2Ut/+GEHVA8XTUI4cPwF2/ql7SwEGBind0WoVzxmb0&#10;DZRCb/9LGB34Ck51295W9Cj67ygG46v936IMjTmO1AFCF+2NgiAICcJ28un+VNO0AqNmQXA3EGgB&#10;PIpcQa/Ii7iXrTCgcBsn0O/mWzjXnBo9e9dP2lkzBePBoIUK73Qxeb0DLjW5qK/Nr4FfixA/VDiE&#10;yNGDcNethOilBBRiaAxknD4OZ7lPM8wYMB890FmkAhNHWcLALz/YW5IfzhTh+ObD+N+IKsaIMJDk&#10;iDCQnNQYolB1QNaddoTGE+7R9GQHsM7shfGB760NSURk3y5wDl2+cx9cvhDeTq30GrB4wGKAu3FN&#10;RHZutWuKN8eMJZgRrK4fjxiLsN+YqdNpPTITY57+nshU7EUzDNh3FP/yD8DbgCpljCoIQoKRI2Fg&#10;G+BvBdzFGfQyXtRZB7LiFo5hxo262D90E3y7/YB94/LLjlbgwXjQb77C6+1M4AbgbOPH6QebMEfV&#10;xS3TSlEnxA8z5aGO+m+cOmrXJA7GqWPwtG+mYwjw7ID0+Pp0wcM//Dd67GzNriwmhDeshuO7j/UM&#10;UiFviDCQ5IgwkJz82Fuhcr/sBwlOzvw3E1iB9pgU/MmqTGI47oC3268ILpln1xQMLAp42jbSEWlL&#10;AseN5ZgRqoGjRsYgj9sjozE7VA8PzKK/Nb822gxVj3+Pdm2BKdVpEEIDa864IQiCkEjkRBgwbgPB&#10;hUDqYgd2+SZhVbSrXsIVi7NYj24nX8KDOjQmszLEYdhSaxnBjjgt+z9KL6XDPIXe3RXczajCFUUf&#10;8yWcia63dhDiRvTGFTjKlEb02mW7JnEIbVkPx5fv6ZkDmTFOHNEppsM7Nts1xQNOnR2YPBr+ccOh&#10;XE67VsgNIgwkOSIMJCczNik0GKGw+oBdEQNXP2q8FwCnsRpLQm1w2lhrb0lefAN7wPlLObuUf4zj&#10;h+Ht3AqBqWPtmuLNuehGzAzWwj5jhl2TkTXhnmQ9cNc8Y9cUPhejO7AX7fHlwul47W9U8ST4sSAI&#10;QkKRE2GA4Wwqnl/oMRREb/wd54xN9paMXMAW9DvzDm42S+VgA5oX6poYuTy+U6aWHVP4X6+YuN8A&#10;iLhTMdh8B+ejT1LSCRk5ZMyDS9l5JPOB6UjRgfw4NbJ5N3GW8zGcktD54xdQbluhKiFEL5/XYo15&#10;K/FiLyUDIgwkOSIMJC+dpim83zrrwYKTHCrfAuv5nshkDAt8bBWSmODiufB0aonQhtWIHDlo1+YN&#10;4+I5Hb/AP2aIXVO8uWOewuxgXeyOTLJrYjPY/w52RIpOKJka/AVH0Q4TaUz6t5cUfBx0UBAEIQHZ&#10;fBT4TSUTjmckz4lcBQKDgZRjD9DL+3dcM2NnvDmHDehx6SVcr5cC3LPqXm1sou+8+AoD8w8o/Pld&#10;Ew8akkMowkCWGAjjKn12U4KVdD9ZEOIAQiGkfvKGlY0pgSipwgDfMHJ89lZCZ4tIZEQYSHJEGEhe&#10;Ok1VKNMu68GCZwzgm0tPaMCy0xiL4YEy1oZkhr6n4S3rkfreS3A3rAbj0nlEb+RuXbx5/y6ily/A&#10;26U1/KNppGbEp/FKNMYFv8PGyCAoZP9bnx6shg3h/ggqt11TuMwK18ASbysMoe/udx8o+AdSZXzH&#10;xIIgCHli31ng7RYmDl8iRyq75U7UhqlrwM2WKRh96XucxIqYaQtvRA5h1IEfcKerE+oRcDcV+LyD&#10;iYlr49sIzjug8Jf3RBh4Fi51D8MCH+FSdKdeosk3XfILB7pz16uilzOqUOKk/CuxwsC503DVrKBj&#10;J6g4ObfFGREGkhwRBpKXjlMVPuuQ9WDBpLbcM44eZwN71CSMCX4D8xlOYTKgQiGdQieya5vOr+v8&#10;8XNEr17WHSpvy96C8PzaGClvv4jAzElQLod91uINpyYcGfwMOyL0heABKg1gFbXZ2sLWYxpudR9z&#10;gvWwJTK80L8vfL21qi5em98elT8Gbnej11YyPiJBEJKQILWf244D77Y0cepJ4PaYRO8CqQ2ieHjj&#10;OibiB5wy1thbLBS1gN4zXlzvdhfGHRNBaqc/72hi/GoFV5yzp4kwkDO4f+RsPjejRzA1WAXbIiP1&#10;55YvTBPm/XtwN62N0NrlupwIlFRhQIXDiBw/BHfNCvomkpA7RBhIckQYSF46PEMYYDyjAP8IjmF0&#10;GzuMcVgUaglDJY4inS+o8+TZA6F1K+BuVhvOn76Eq/qPWVuV7+Gq8SOC82citHoZzNRnLAotRiwI&#10;NcUWYxgc6haCOwDHr1ZKS2303NWfOsN0QYdvm8cxP9REiwOFyepwVxxCT/w06RI+/TN9twfbGwRB&#10;EBKUGw+Af/nJxMFn+BDGDWpryfHm2AGD8BYOGnOsDTYXsBkL9nSAp7FV5ib5P6qaWLwrvrMFmKeF&#10;gbdFGIiBXznRN/AKrkT34o55mvrJxthnTLe35o/IsUP6xkVo5RK7pmgpqcIAYz66j9QPXoZx/rRd&#10;I+QUEQaSHBEGkpfmYxU+bPMMYWA04B5nPT8b3Yje/n8grJ6xGDIJ4dgDvCzAP3Fk1jZuOD2OgvI/&#10;PX2zuBJUHmyI9MfKcBc4lRXYyDsJeFgV8C22bb615ETPLknX/88M1saUYGW7VDgMCbyLo+iH7pOB&#10;b2rQd1uyZQmCkOCcJYf/ueomjsRONPAYk7re8AbAOT2EXtdexUlzhb3FYh+moMee0njYgsZjYavu&#10;P38xMW1D4QoDIXcKepkv4mo0dhyEkgrHE1gd7q5jC/DMAWZy8Gcd3LmgcFb6Fr7h/e1S0VKShQHl&#10;9SC0ZJ6OQxW98YypQEIGRBhIckQYSF5W7lOoP0Jh4c6sBw0sDLDDxxyJLkZf/6tWQSgRhBFAB/+/&#10;62BJunyYvg9jaOC3Rxcz4J1KNo0Gr6lWmdMZLgn9WmgpqzjK88JQU7ixBa0nAZ/0if9gWBAEIb/k&#10;VBjQkMP/sL6BjftHYB164bZ5wt4AHMci9DxcGs5GUfgeAdO2KTQapXDoQiEIAwcV/vKWiTs1OJSP&#10;H5sxGBvDA3HflKnUadwyj6GH73m4lR0VkpgWrIpV4a52Kf/wjEbfoF6IHCp6UaYkCwNp+EcMhG9A&#10;d/2ZRK/m5AcuiDCQR/w3jmLbisVYvDiWLcGStcfxoBDydoswkNxMWKPwQr2s16O5h5AjaAeYv2Lu&#10;1XeBL0d3IYKQVSkUW0LKp2eJzAzVwh11CsYV+j4MBwIb7B1iwEKSn5c42qssVod7YlTgS6sQJzj+&#10;wVVzv16vyQGdztwC6rVR6NZThAFBEBKf3AgDphNwNKAn54FheB+bw8N0fSquY3PKUMxZ0RbhKSY4&#10;U9q/VTN1cMPCYN5ehee/MnGvH71G1ioCwJDQ+9hbQNPkiwMPzcvo6XsB90368GwKWhhgvJ1awtOl&#10;6NPxRPbvhuPL90p8Pn/fwO70PrwD/7C+iF65aNcKWSHCQC4xA6m4fe0w5navgc/+/if86U+x7M94&#10;7vlK6L1sJ6489CAcxzgkIgwkN2NXKZRqnPUXxDeDnL0J9L1zWYGNeF3coMC7cNjTyoXiCw9i+vlf&#10;xR2copKCsxt9HxbR02zaEw5C6OhAY8J1VpmDFfLAx2NPm4wHvNxhYOBNnDatQFyVRpN9oGDM00VB&#10;EISE5vR14LeVTZy6Zldkg+kG3D3pcR8wO1QLa41eug3cidEYuu5buDoarJbitgP4Q3UTO7n5LgRm&#10;bVb4SyMTYfpbwu0B4yowAh9jvzHT3qNkE0EQF6PbMTbwLVLMJx90XISBzq3g7UEfQhGi/D4dCJGz&#10;P/G0+hINObicOcI3uBe8PdvDTHlobxBiIcJAblBhXF3SBp+/+p/4pNFIrDx0FmfPxrKTODarPT4s&#10;/RxK1RuL7Tfs4+OACAPJzZiVCqWbZu3pmdSe+2YBnvFW+aY6gl6Bf8BZELl3hYTmhnlECwMpoEEM&#10;/bydnQH/anujjT9kGUfWTsPZBQgspyf0tQooF7ZHRmMqDX7ig4JL3cWAwOu4bO6CSa+zbDeFRr0U&#10;fXHtXQRBEBKYczeBv9QycfA8NZvPmuhE7Wr0AeDqTv3yoQeYj0bYFZmAnRiLEavKI9DW2u0e9d0s&#10;DHDGg8Jg/jaFl1ubcFyldr85EL4SxUh8ggPGbHuPks2V6B6MDX6Le+Y5PcstjbgJA7062qWiIbR2&#10;hRYFzAf36Tubzd2EEoSZmgL/4F7w9WyvxQIhNiIM5AIzeBULGr+G0l/UxPBtj5DtSoHIDSzr8gl+&#10;/2Ed9FgTP2VAhIHkhoWB17IRBhgOLOfsaT2/pvaid+BleDlBslBsuWeexeRgJZyLbkI46tezRvwr&#10;aECa7mPfd06hdH0Tpeua+KKjCbftiPOdIvcYILjJKu81pqG//w2rUMBwQMTZwTo4YS6GXznQapqJ&#10;Jl8oXOCZDYIgCEmALwisP6RQroeJA+dztgQqlTMP7ATu4jQWhJphIZri1uZTcLaztweAf69iYksh&#10;BWC97wAmbVP4icYTV2rSePW2CAPpORvdgD40dsq8DHNasEpclhIUtTAQmDcDzp+/sktCGuatG/AN&#10;7AFvn852jZAZEQZyjELYtRld3vs9Kndbi9M5yRh3ZBDKvFMBVUfu0Glr4oEIA8nNkMXZxxhgfHMA&#10;1wDruQcP9N2JldSRceo6ofhxwzys01KyQ59GSh1y9HfbBWL1AStwZc8ZZNOUTn1ZfZDCPRocMo6+&#10;NDiZYj3n9ZQbIgOwKTIYkfQ5DQsAp3kb7X2/gROXdblUGxNtOU2hLCMQBCGJMGgI9ZuKJpbvzYEw&#10;QF12aB/1x5Po+XHgcnQ3zmMTsIscsrbUht8HWk1Run+/k2IdUhgcoSHBf33bxIlKVLgnwkB6OEND&#10;T/8L8KqMH8i4QFmsDnezSwWDp1V9eHt2sEtFA2d6cv1SjlyXnAldJQkOQujr1Qn+UYPsGiE9Igzk&#10;mPTCwCqczEnGtEMD8NE7FfCLCANCFuw8pdBwpInZWxRCWfwGOdq8s49dILzmQ/TwP68dSKH4cdiY&#10;j+70+Wp4mcA26zsQuWJVMSwEPF87Y4ffdIxCl5kKF2lQGuhvCUpp8NrKXv4XdQ7ngoKXEOyIjMGa&#10;cA94cFfXvd3VRIta9LokTaEgCEnEI5e1nGDtwZw7Uo5O1M4utAuXqZ2mNldtAA6cB/75JxO3C3li&#10;346LwO8/M3G6ChXuRjEApXHEkOlbD8wL2BC2xPGwyjh43x+ZgeXh9rgQpY62gAitXgpv/24I79xq&#10;1xQ+IgxkT/TaZXg6t0Jw2QKoQMlJgZ0TRBjIBWboGhY2eQ2vft4UE/Y/K5f8fWzs+in+wksJ1t60&#10;6woeEQaSn9X7Ff6jqglHFvFhglugU9QZ1k1ZPFJX9ZruW2YhLV4UCo1UdQNbIsOxJNQWigMLBOjz&#10;rgVEztg7EBxBu80khTYTM3b4vDb2f/1sYhF9n0CDU+90+s7YTc+p6Cr0DZSifQqunbgWPYCu/j8i&#10;CEts2H9e4Uf6Hs9eLAMRQRCSizwJA+2tJV6Mf6FVZs7foba4AjnohZw+PU0YOKWFARPL8Cs2R4ZS&#10;v1Ky87gfNuahj7+UXXqaRaEWmBGqaZcKBt+wfnA3qmaXCh8RBp5N5NghpH7wCpSn5KZzjIUIA7lB&#10;hXFt6a/44s33ULHjdGw7dQqnYtpJnNg+AQ3LvILP6o/F1vjpAiIMFAOW71H4Mw1InFlpTdSuB1ZD&#10;R6VnHuKyXit31yykPEhCocGBAkcHv6KP3CSv3ooXwMEEjXQZdhqOVPi+B+2RaQVKmNrwTzuYGL9G&#10;weWngck4wD3K2nYpugPjgmV14CUz++goOSKsfDhhrMB4OmcEqfo7+loLE8O+UVB77Z0EQRCShLwI&#10;A+4R1M4uoPb5Cj3OtdpbP7XD6w8D77cycamQYwRrYeBTE8d/osJDbpZNTAyWx5bIUGuHEggH4OXl&#10;l5xOl3onuzYjvHRvTqi+XSoYfEP7wtO8jl0qfEQYeDbGmZNw1agA4+hBu0ZgRBjIJWbQibs3t2BU&#10;/bJ4849/xB9j2l/xfNkumLX9JO6meOOarnDy5MkiDCQ5i3dZwoA3m/UmnH4u7W5ECq5icOBdXDcP&#10;Ww6kUCxgh52nOo4P/mCV71pTVcNnqW+32+cI+fS1hihU6vd0Z8/9P8cY+PhXE5N3U4EGrK7htIGO&#10;4VRN56JbMCb4DZwFEJvijLEBYwJf6xkOnDKBX81f65iYMo+eZYztJAiCkPCwMPBcdZOc+qfb1qzg&#10;1IXeaeSD/0yO4EyrvPWEwtstTJy5Tu1uIQ/LtDDwuYkT1anAzTz9KSwIb4zYQYpKILuNiZgc/Ble&#10;lXWKOhYG5oYa2qWCQQsDLevZpcJHhIFno8JhGCeOwl2vMozzNNCS7A0aEQbySMr5Q9i6ejVWr1qF&#10;VatWYuVKfqQy161eg7V7r4D6iLgzbdo0EQaSnEU7lE5rlD7lXGYCa6w7xww7eZejOzE9VB3XTVE6&#10;iwt8V2N+qAnumta6gehtaxkBp8ZKo8M0hcajlF5OkBV/Iwd9wBIaDDho0DqLBihkzD11RgdfSlE5&#10;SNb9DI4ZS9DH/7JdsuAgmpM2yyBEEITk46ETeknf5qO5a8Oid4DQbnq0wqxg5T6lsxEEi0Ag3X4K&#10;+CONJa5uBYzR5OdcAiaaP2BzZIi9R8ljQ6Q/RgQ+tUuxEWGgZBPetgmeFnUROSXBkRgRBhKcu3fv&#10;okqVKihXrlxM4w/vrbfeot++/PiTlWv3gQELFdpMUHiYxVIn/zLy8+w0SBYmevtfwqlopsT2QtKy&#10;MNQcEwLUkRMsCnimWPElTDsNIfNea6VnDGTHir0K9YYpLD6hYPASFDsrz3V1AD38f4Ofp/7nAw7S&#10;tDjcGieNVXqWg8cPdJym0GO2wgVJlCEIQhLCwvy8bdR2Djex61Tex1O8FIGXJPAMhMJm+3HgT41M&#10;3KIxRaQV9R2HgYkoucLAEWMxloTb4Gx0o10TGxEGSjaKHODUd/+O8L5ddk3JRoSBvHB7B+aO7o6O&#10;HTui08hF2M8zlMxb2DG5NzpRHdd37NgZS445kd+39f79+6hbty6qVq0a09544w28+eabIgwkOTzt&#10;8L+XN3GRHMJYRM5akemDO6lgQOeM57u/PHNASH7ORjfpyMiHDCvPH3/eD3/hqW66qFmwXaHBSIUl&#10;vEzgGbzZXKHxTNpv95OMFryEYG2kp84k4FY0cswjWyLD0D9Q2i4BD+g1/q+KJnackDZIEITkhpf1&#10;jVqR97Zsx0mlAw8+KLgEMDlm+wngT/VN3LxKfUhHGpYeh05ZuDXCa8pKHnODDTEh+KNdyhoRBko2&#10;nJUgMHUs/GOHInr5gl1bchFhIJeEH57FmvEtUf6Lt/Wd+lc+/hlNB07Ckold8OMbfycn/S1d/9Zb&#10;/0CVtiOx/Og1pMZxStmMGTP0ByhLCZKbA+eAP1QzccWejhiL0CEgtSk9CfIybq/uzHj6uUsVcoQj&#10;ocCZHKyEheFm+rnpAAIbAM846rDSZdF5oa6JXnNz1sl3maHQYo7CkcE0QOlrVxK8zrJ34B+4au63&#10;a3LOffMC9hvzsTrcAyvDj9e1wLkP+E1ZEytzEbRLEAQh0eBh1CuNTExal7e27NYjYMQya1aXO91M&#10;r8IivTAQ7kh/z3FgLXpiTbinbr9LEpy1aUGoKTZHhtk1WRMPYcDbrys8zWrZpcJHhIHc4/zmA4SW&#10;p+UfLbmIMJAbDA9OTqqKL5sMxtyDDxEOh3Fn10Q0eO3/g//jf5TCT8P3wxcM6/pw6BqWtimDr+v2&#10;xbxT8XlzmUmTJkmMgWLA/nNW4KNshQHy5RytqJ0PWmWexj0y8Bk5a/YiciEpcat7OiLyxshAXeZZ&#10;ITrQpN1scL9+8yHwRUcTE9fmrJPn1IW1Jyj88CE9mUDlFKveqW6iV+DvuU51ybMNloXbo53vz1gb&#10;7v046GWYXtfWGsA7lUzsuCgDEEEQkhcjn8LA5PUKpRqbCOc/8Uue2HIM+I9aJh7epu6jMxmVua2e&#10;FaqDpaFf7b2KPy51F/OCDfUSiqwyETAmz+rwAYvCBS8MBKaOg7d9M5gP7tk1hYsIA7nH07I+gnOm&#10;QrlLdvpCEQZygeE7gynVX0LN3stxOC2yoGMbBld8Ff/1bzUxL1NMr9C2bijzQzO0nn82m6Ypf0i6&#10;wuLBvrPA76qauJEu0FxmQnttYSDdb3VI4H3sM6bbJSEZmRmqhfWRvggoq1EJbgdSW+qnmij54B+1&#10;NTFutYInm8wVmak2WOHHPtTy7AbcdlBqJ27Sd+Y9XDH30nDx2W1GGH4ElQfzaNC0IdwPD8xLehlL&#10;GpdoAPp6ZRNbDtHrLqLBsCAIQkGQX2GAU8X+vX7RRTbfeQp4obEJng0d6GAJA8zMUG0sDLWwCiWA&#10;maGaWE/9VdDuU2PBy/RcPJtuK7AEBS8MKK8HgWnj4GnVwK4pXIJL5sFV+TsRBnKB6UiBu2ktLQ6U&#10;ZEQYyDEKIed6dHzzd6jTcy1Opg3Qoycwp3MjlPlqAE7YVY85OQqfvPMzKg/dwqJkXBBhoHiw9wzw&#10;W3Kwbj+yK2IQ2kMOI/ft9kfNdwJYGDhozLEqhKRkeOATbIoMskvUoe+iz7kVPUnnaPN3Y+623HXw&#10;VforVJlIxxwFnK2tOgMhXInuxbTQL/oxO5Qy9QCrr78UtoSHwqmeDoBx5i7wr9VNXMgiNoYgCEKy&#10;wMLAyw3zLgzwcXw8n6cocNFAc8lBhe9amzhYkdrwc1Y9CwNLQm2tQglgRKAMtkVG2aXYeGjz/TL0&#10;ZAsLAy0KXBhgAvOmw1nxG7tUuASXLYDz569EGMglrmo/IDCm5GbxYEQYyDEKYfdO9P70j2jYbx1O&#10;pq39DR7C1FaVUerjrtifOZbAqdH49LOaqDF2d9xSe4swUDzgVEljVyo0Hq1wOYvlBJy2zr8C8M0G&#10;TC/XKJw21mFxuBXO0KOQXJj036bwYKwL98Ed85SuCx+jActEIMRZKE1roPfrZIU+8+h7kctQEnz3&#10;iOMM9Kun4OtgV9p08T+HU8Zau/Q0ERXE4lArvTZ1Q7h/7GCFKcC5/sB//8LE4at2nSAIQpLCDv3v&#10;q5uYmce0q3wcH19UwgBzx0Nt8ucm1pFPiEtW3eRgxRIlDIwKfo4NEXuaXCYU9am+uWTzaDy1krrZ&#10;GeQI7aiHudH69h4FR2D2FLhq/mSXCo/w9k3w9u5Ej5vtGiGnRHZvh7dvZ4TWLLNrSh4iDOQCM3QH&#10;a9q/je/az8autIxfd1ahw7v/P/zTf/sQXbdnnBdwZVIVvPdja/TblPcI4M9ChIHig4M69P9RwcQO&#10;y0eMiXGd/LG6lkiQxtjgd1gd6maXhGSih/95HDJolGLjW5xxGcFtcr75O7H/fN4Gqt0WKJT6RiFK&#10;g6DQDqqgdt5QIWyPjNaxAtIEifTw0gEOMMiCU3ZTMW+eATp9q9B+tMKdkr0kTxCEYoBpAkOXKLSe&#10;oPTyvtzA+/NxfDyfp6g4R2OD35czsYnvht+w6g4bC7Es1A5njPVWRYLCsW8W0es8aiyxa3IHL487&#10;wn9ruB0uZZGxiePt8BjKsJf++vsCB8euwHK00yl4C5KiEgZ8w/vBVbeSXRJyi7txDXg787TNkokI&#10;A7nBNHB/x0jUbtwEbXqPxezZszGyV1vU/O4dfFLmU3xSpROmz5yt62fPGozOdX5Cq2GLcCCOsUdE&#10;GCg+XKfvyR9qmNibzYAkct5aThBNt+RgVOALbAo/mYouJD4GwjRw2aWDDl6Mbrfqbtl3MtKtDPEG&#10;gP9d0cT6w3kTBnig+nFfOvYq4ODMSemaiWGBMtgZGWeXLDzqAfZEpmB2qC5Cz1gAtem8wm9rmXCl&#10;y5wgCIKQ7LzbUqHTtNy1ubw/H1fUnLtL44ifTez4FVA7LEeYWRHuiCnBilYhAbltntABbvv638XM&#10;YC1ciG61t+SO3v6XtDiQFZzpJ6UBjaXOWGUnx/ydRf0ZBmJM8GursoAoKmHAP3443I2q2yUhtwSm&#10;T4CvX1cYZ7O5S1eMEWEgD5yY1Rw/vvsX/OUvZJ81xIgdt+C9tAY9vnsJz3OdbU0nH8A1O4J8vBBh&#10;oPhwlTr031Q2ccSe/hcLzm+f0pg6+3R3aBeEmmFduDc5dQ/tGiHRCSkv+gVew7nok6l+3qmAq79d&#10;IELUJnO2ig/bsFiUtwHn8KUK5YcoXN8LuHsB0etUaTcVQwMfYm9kmlWw4aUp/QOls50poAkD2zcq&#10;/KaSibtPYhEKgiAkPR+2Ueg+K3dtLu/PxxU1Z28Az9WmccQFauqpzQ/a/jULAzOCieksOtRNvcaf&#10;l9VxtqWzxgZMCJbTYkFO4dkCD9VlOq48zkRjz4zgwM3GRcDZkx6vWHUuWxjYiP6YSMcWJCIMJC++&#10;QT3haV3wcSeSAREG8oAKpOL+rWu4do3sTgq8eqBtwHP/plVnW4o//vPJRBgoPly/D7xYz8Q26guz&#10;+jgj1Kk52tK3jeMQ2GMQv3JiXqgRVoe7WxVCQsNBIx3qFgYF3n4cAJAHLN5J5LyP0EXNGRrgvd7U&#10;xK7T5IfnsX3mLAZDlyp80c1E+Dhdg1ec2LNNxgfKYUdkHA2nrJPzwOpQZB6GBT6GmT71RQyi54AF&#10;FRT+XtPE3WdoCIIgCMnEe60Ues3JnZPP+/NxRY0WBuqYOEqOb5SGBEFbe+bp9TOCNaxCAhFBEHND&#10;DfTStoCy7nhwn3TKWIPxwXJIVTd0n/ks+NhRwS/0cgA+Zyx4Vp6zEz1eoD7XDu6bXhiYFKxgVRYQ&#10;IgwkL74B3eFuVtsulSxEGEhyRBgoPvAdYg4Y920XE9tPxB5gKHL0woepMxtEnWe6YHScp3heqLFd&#10;EhIZh3kL04O/4ISx4vGded98ctqn0GeaLvDkcRrY/ctPJq7kcynShNUKz7cgt/86r50DTDs+xT3z&#10;nJ6ymTZr4ISxElODVXDXPP3MgdjG3QpfVDSxl0ULaXoEQShGvNNCoXcuhQHen48rarKaMbA03Dbh&#10;Zgwo+o/TKK6P9INLZYy6zOLAUWOx7pMemfbt/WwIKKeO2XMluseueRqOK5BSn/rAdJMr4yoMzJoM&#10;V42CPWdOEGEg//BSAk/Lgg9ImQyIMJDkiDBQ/PiPKibmZ5OaznTawXMu2hXE1GBVHUVeSHxYGOjg&#10;+zc8NJ+sGeF8yiwMpOfqPeB//GjiRD4j/g9ZrPBiC3L0bwKexjTg8tgbiLPRjXopyvDAd3rWyUlj&#10;pb0lG2jAOaapwnONizDCliAIQpxYdwioN1xhxqacOfq8H+/PxxU1WQkDN8zDWBXuhq2RdNPSihgW&#10;Bgb638JBY55dkxGXeYf6yt/igZlusBMDFhVWhDpid2QS3CprJT163xo7RakvTCOewoB/ylg4K5e1&#10;S4WHCAP5xzh1TAdxDEwfb9eUHEQYSHJEGChecHq6v9UxsXR31gMSvquc2pwarnQiOivrHHX4tLHG&#10;rhESEae6TQOz4dgQ7pdhAOMeQk77GLtAXKMBDE9N7TJd4X4+1/DvOaPQdJKJSfMVnLOB8GrATHfO&#10;s9ENNCCqkW3ApgzQQHPySwq/rWbCb0/HFARBKE6U665QuX/OhAHej/dPBLISBphNkcEYGHjTLiUG&#10;g/3vY6cxwS5lxKceUV85ACvDXeCl51lxxzyN7r6/6P41K3S65yV0zkXU/6WL0eTkFZjUL25iYSBQ&#10;sMJA5OhB+Ab2QGglXdgovM5ShIGCITBnKlwVCzYgZTIgwkCSI8JA8SJHwgD1fSn1rMf0cOc5MfCj&#10;XRISkWvRA+ji/8PjtZQMx43wjKcB3Ea7glh7kBzvKiZ8Absin6w7pPAfdU2k0HfG34yued7ekAeu&#10;7AQ6fqPQZKySZQSCIBRLvuxkzQLICbwf758IZCcM8HKxeaGGuBrd98zlYgyntj1kzKPjlts1BQcv&#10;Fbgc3a3jC5yPbrFrn4Zf5/xQE2yPjMnS8U81b6Kn73ncNe1UAzEInwQe1aQnmXwdH2dGnE597pX+&#10;mBQu+Gn/kW2b4Pj2Qyh/4aXvEWGgYPBPGgVX9YINSJkMiDCQ5IgwULxweoHf/2Ji1f5shIGHgKu3&#10;FWtApYuxszLcGdOCVe2SkGgElQfHjKWYFPwRPpVq11oRkvlORnq2nVD4t8omHjjtinzCQtN/1jPh&#10;v0uvoy0NVmjQmCfo+9lvpMLbrWQZgSAIxZcW4xQaUFt3K+sb1Rrezvvx/onA6evAb2gMcZqXoPWl&#10;9j6Tz33ImItBgXftUtaE4dMzETl7zvDAx7gQ3aYD1BYULDpwBpxT0dV2TdawiDAw8I4WKTLDWQxO&#10;GWsxIVAuy1gEnKIwuIPGTfR+GD7g4h3gKPWBHNdJb58ALBrSH5NR8MJAeNNaOCt8CRUoIJU/B4gw&#10;UDAEly+Ep1V9RO/coi9JYvy+CwMRBpIcEQaKF27qtF5rbGL+doVIVjPPyCfjtXKOzuTgpcvmszzc&#10;AdOCv9glIdHgKMtjgt/Ape5kuFvj6EId+WK7QBj0U169X+HlhgUnDKw+oPAKOfM3z5Fv35K+N8+O&#10;5ZQBFaavHccm2Ah0/lzhtV9FGBAEofjCs/eajFGoOTh7h6AGbW84Uun9E4HzN4EXG5nYc4ocX+pb&#10;gtvtDTYc9HZo4CP4VIpd8zTsiB825mNS8GedSvCOeQrjg2VxObpHO+L5hfs/Xko3OPAeLkTTTWnI&#10;hlGBL7HLmESv20Gvjzokgs/Dsw3GB7/XcQiyem2hvYCT3gvlpc81SO9PfRO/K2diw2EaZ9F2NRFY&#10;NCBOwsDGNXD+/LUIA0kIf2bBpfPgalAVKk5OciIiwkCSI8JA8SJK/hYHmyvb3cTCndkMSKj/S2lM&#10;nU66YEfLw+1lxkACw2v4BwTesEtP4DWO/nTL+9mJ/7aricMXyYEvoGWJDhoQzaPB0TcNTZyqSB3e&#10;LXtDDvHNBVJr0ZOVQP+xCq81F2FAEITiTZPRCp93zF4Y+LS9JQwkCgHymbefAb7uaGLdN+Q6H7Q3&#10;2PBstQPGLEwL/aJnscWCZxVMp+23zGN2DXDZ3I3JwYq4GM2kNOQBt3mXzl9Nz6DjbALPRuksOhwg&#10;t4vvJeyLzNC156NbMTH4I66Y+3Q5K3jWBMdlYh75gf9RwcTAeQrVBynM3UefHfVvcZsxIMJAUhPa&#10;sAqOsh+JMFCAiDAQZ0QYKJ68WM/EoEVZDzZY+U5pQI7jKbuC4E58dbgHNkeG2jVCIsEzBvr6SyEC&#10;e60h+da+BZYZN6wqZsIahT/WKHjH+/Qt4J+/N3GKrhedSdfM4awB72yyqfRkJY2fZitUGsXRtxNn&#10;ICwIghAPag1hkTbrtq7zdIVG1B4ezEfMlngQoeHgbyqbWMjLG8jpTX8DgWFBgAMR8vr+tJS56dkQ&#10;6YehgQ/s0hO6+/+C48Yyu5R3POZ9dPD/e7YxAWLBosSG8DCsCHfCsMBXmBOqT68n+/gH/LdzDJ/w&#10;UeD6I6AhfV4T1yqEDODN5ib6rKL3aKEIA0JsgssXwFGujF0qGYgwkOSIMFA8Kd3UxKgV2QgDYWr8&#10;V5NTOYccvGt2JbErMhFDAu/bJSFRuGEewepwd/358DRNDf1kU5sAod1WMY3pGxVeamAiXECzBdLY&#10;fxb4Y30TV+7TwLENdXiZrhsL/0oaVI20vmMrzypUH6EwmQZVgiAIxZ2V+5ReKjApRps3fKlChV4m&#10;dp9OvPbwkQv4S10T6y/RaxtkzfjKTEQFsSrUFUtCbbE41Fqn/GPOGZuxINQUB4zZupwG91vcf3E/&#10;dtMkLzuP8HW2RIZp8YGX1eUFDlo4LVgbByIz7Zqs8c2nfra19fzQFeCfyz9ZovdWCxND19N7tCB+&#10;wkBo9TI4vv3ILhUOIgwUHMb5M/AN7YvgwtlQgcILIFmUiDCQ5IgwUDz5S20T49c8e8CRSg5eYL1d&#10;IHi2wMjgZ3ZJSBS2RkZiYOAtu/SE1Bb0+W2yCzbztin8vlrBCwO7TwP/UpUGRTT+U7/SgOWIvSET&#10;KkDbDtDr2kCDOBpUwl6K+mVnhZ/7JN4gWBAEIV4s26PwVScTG48oHX9szlaF8asUvutq6lSwiUia&#10;MLDuGL2+4eQoZgpumx6eNTAs8DGNHYaQ4z9FZwDg/ioruB/bEUmXWzeXXDX3o1fgxWxjHBQExlXq&#10;w1YD3hnWrDzmEvV9/7OCqeMwMBxrYOQmeo9WAAsHx0cYMI4fhqdzK4R3boUKpYsWHUdEGChYjBNH&#10;4fj8bZgPH9g1xRsRBpIcEQaKJz/3NdF3/jNy2FN/5mgPBNM5lhy1l9cGpphXMwS4E4oOj3qAjeGB&#10;NABraNcQ9NFwukmOkhxKtwb0IQ3ohi1V+KGnqaeDFiQcu+ITGuBu2Q+4yeEPb6WX4bU3psO4BTwo&#10;T9+tVlSg13OeXuf+k0CV/gpdZiTmQFgQBCFerNhrxX1Zuhso1cjE8zVMHM9lANfCJDfCQBpLQ7+i&#10;o+957DOm2zWx4X5sU3iw7tfywm3zhBYGHCrd+rkCJkovzTOF3ocq9Lcvteq8AZ4BwjEhTFy3X3rV&#10;ASZ6LVe4NwZYNKwnJqKctaGAiRw9CGfZj2E+uGfXxBcRBgqWyIE9cHz1LpTn6WU3xRERBpIcEQaK&#10;J5y2kNc29pmbjSNGzqXjVyuwThoRBPQUwHHBsvS8cNRpIXs2hPtjVrAWAunWcpp++uw6WHfmVbq2&#10;l6enftbB1MECC9oF52wHPJh9tamJg8foNQym707mgNC0D+d71qLALfoe0uv8vqeJ5760lrZ4Cm+Z&#10;pCAIQkLAIi2nfP2gtYkT1IbeemhvSFDyIgxwEECHuvXMcQP3Y9ODv1C/NsCuyTlRGLhk7sKwwEdw&#10;5jYCbi5w0UvjWQKc2jktpfPmowqvNTFx6TbV2/dMnD6g/BCFTu8COyYNw1RUQjgtBlABEjl+BM5v&#10;PoB531quEW9EGChYIkcOwFXpG0SvJbAaWICIMJDkiDBQfCnTTqH1hOyFgdS2Tzt3J4zl6OcvTV2w&#10;CAOJwLJwO0wNVrZLFiYNSFLqkRN+2q6w6T5L4Y1m8Zvp8cBh5bjedYkGTL1oAJEphXT4FA2q+tM2&#10;Gjzxt+f7HiaGLFbYvF/hUckQywVBEJ4iGAb2nytouTY+ZBAGhuVMGMgNnAlgWbi9Xco5HBtgSrAS&#10;bkQP0/jESjkYDxzt6G/OFCNxFfVhv61swh+yK2y+7qtQ/UUF78y72I4RWBBuClXAsjw7ls5ynxTu&#10;jIGG1eySkF+Uz4vw1g1wN64J8y4Njoo5IgwkOSIMFF84TVLHqdl0ULQpfMyKuBvab9cRB4256B94&#10;3S4JRc3qcDdMCPxglwCTnHPvFOjYEGamTE0DFyq83DB+wsA1Gpf8sbaJvWfp69PPeg3pCe6j71QT&#10;GlgYwC/DraUDKSIICIIgJA0ZhIH+TzvJ+eVKdI9eerA3Ms2uyRmnjLXo4v+jHrvEA0XDYA426Fto&#10;LYlLz/YTCv/6s4mHmfrc7wYo1C5FL2g2cBjzMDDwZvILAxNHwlW9vF0SCgQziuD8GfC0bQTzth2k&#10;opgiwkCSI8JA8eXN5kqnQ3oWjm7kaM6yC8Rd8zRWkTO625iEEOc1FIqM09G1WBZqj6PGIrsGiFKf&#10;klKHHjMt0Vx/WKHpmNgRsAuKy3eAf6bB0SnOZNGDBhDp4lMYl8kWADdoYNVtmkKz8bJ0QBAEIdnQ&#10;wkAdE2uPUF+yh8YH5L/zTYSCZFawDqZkmgmXHWnplDmzgcFpleIAL8vTmX722RU2x68o/DrZxODF&#10;Cv5MEylZGKjDwgCNoQ5ghg7enMzCQHjXNvgG9kBo5WK7RihI/OOG6SwF0YsJlqO0ABFhIMkRYaD4&#10;0nOOQotxCocv2hVZ4OxtKeTpuRE9gl7+F/OcDkgoGKYGq2BOsJ5dsjBTrGUEHDU5PTWHKHzXLX6i&#10;AMNpmuqOUBi9UuH2ZBpE0NghTaDQywq6AYduAv+lnKkDIQqCIAjJhRYGaplYe8jqT9xDAM9Y/bTA&#10;2BuZinmhRrgU3WnXZM+uyAS9xDErjOtAYBU9XrIr8ojO9JNpeeXU9Qq/qRR7Jt53AxVq/43epxnA&#10;wXgJAxy87vO39JT0eOPp1BLe9s3skhAPUj97C6FVdlTLYogIA0mOCAPFm6oDFKpRx5Udjq6A78kN&#10;ac2l6C70DvxDBxQSioZUdQPzQ411RoI0VMi6c+PqQw55Js2m4SiF73vEVxhgODrzX+uaWMyDxhE0&#10;aBxMA5ezQJD6OdcoYP4u4PPOJu5llxFDEARBSEh4uvy/VzGxmZcSEK6h1O5P0k8LlD2RKZgRrI4r&#10;0b24a56xa5+GMxhsDg/FnFADuyYjLE57pwOPqloCRua+MUfQENi4SX9rP2RIxcti+OBFCj/2MmHG&#10;6F6/66fw/2fvPsCbOvZ14ed7nlvOvfecc+85++yd3bN3QgoJBAghhDQgJJAEAkkooffee+8d0zsY&#10;03vvvfdeTAfTbYqbbMvq0sz7zaw1BCMkW7IlW5L/v+y17RnJRs1aM6+mtKksLlgJnEhcjGm2wAcD&#10;zutXtMUA5e4E3Oa2yEGAZQ7vh8z+XVWJBBoXfS1jrw6wzJ8Fnh6Z7eswDwYYHFYT0g2pSE5KRGKi&#10;P0cSklMMSDda4JCb04YpCgYim9wirqE4siP3mpcr8GYdnXfPdQpTLF8jmd0RfyX02igIS2zNsMs+&#10;GnZuUjWiA35T341AblUoF4/MqsMMuSVW8N+LLKJd8k4LhrXnxL+1TDQi64kGWQvx+hGvoc3HOD7p&#10;whCfLG5e8JY6IIQQEiRyXZiPOzBsOM5hd4rOtgwGYtSFASR3MDjvXIOB5rcwx/oz0pnnHr0MBeS0&#10;A2uWnXmykiMaMsW5iInzjhw1ILfTzXLa9AkTv9owALCdFT+bpT8jpw983Zsh3cvvqybOud3ni3Ph&#10;TmB31GJMcwU+GIDTCee1y0hvUAPOIA9BzxzRn4KBIOOZRm2tAcuy+eC2yFvkO8yDgQfYNb4TqpYs&#10;gQ+LF0OxYv4cxVG8RFl89UsUDiVmBvptIN9QMBDZZDDQdHz2r07XU3Hin43f9uuV5NoC1117tBWA&#10;k9gdVUvy0wxr1ZdGC0iOq6LR1s5zoye/ggHZQHqvBcN60WiEQdymG9C2KEQKsPIkxz8bMwoFCCEk&#10;TMmtaWPvAVUHM2w6z+GaG5xgQJLB923XIW3R4xjrr8hgr27Jt8U+CHOtLxbgdZcmRz2u0r9nRtGW&#10;2QhkTBIFP5q1LF0/t9qvqwplwEKOsp28n9CqDeTouU6cC/cAO/sHKRgQ2NMnMHz3OZzXrqia4KBg&#10;IH+47t6GsU9HWBZFq5rIEebBwDXMrf8hSvz9UzQdMRMzZ/pxTBmCLj+Wxn//Wwssv5tKwQAJST8P&#10;42iSw1QCKWOKOKargpIuTtDDTEURzy6pGpKfZltrYLt9mCrp5AJ/cn0BlqoqlMnrOdpP5zjqtn1h&#10;MKRlAn+px7Dt1Kuvqy0n9C2djIHfypkQQkg+ercFw0y5mO190WFcCFjctqcNJLn94BHnHCyxNUVa&#10;lpEDxxzztLUI5HSDV4ibZlqphwJyGsBzspNvXitu8wL56ayqzIEcMakFA1kWWYwW973eaI4DakqF&#10;J9UGcfRYIS7fDewaGrxgwPXgHtJ+qgTnDe9TLgKBgoH8k9G2ITKH+r9tZ6gL+2Bg+s9v4tuKXbHD&#10;z2FHQCouz2yC//X3Flh0O5mCARKS1h/TO4zLD2T/Cs2YBhjdgsun7AaGmt5FCn+gakh+kI2KU86l&#10;2GwfoO3b/Jxs+JhW6Iv8cbfV/qv042g3LX/eheR+3DM2c3Sfy3D65ot/U+7R3W0O0y6zB+d8QAgh&#10;JB/IUQOl2rPfdrmRc/jTR2jfBtUux1istXXDGltXcXTBKltHXHZuVZe+KqUtYNmjClnIRQiTGrx6&#10;rvRETiMwb9KnVLqe6XXL9nPtg5UVObSdKBgguWXbvQ2msUNh37dT1USGMA8GHmP/zH4YP2YxTrt9&#10;ApcjRyJu7ZyDNr0W4vgzmkpAQlfvGI6vemT/Ck2PAoxzVUFJ50+wztYDJ52LYORJqpbkh1HmkuJx&#10;X6xKOtsJfbSAJ7VH5F8w8FyJtvr2Tc/JUQtvNqY5BIQQEu5+CwZ26u/xMhiQc/nzw0Z7H8yw/IDp&#10;lu9ww7Vf1bpx6p/uG2eqqWxu5Do8coqk7ShyXG9A7migjcRL1ssHLnH8Oopjwe6cz6nle3L0XCmu&#10;J/6dnUOCGAzcuwPDt2Xheij3Cg4eCgbyV+aQ3sjo0FSVIkOYBwOEgoHI12sex3cDsj9RyeF4xnni&#10;5OO2N76ZGzDOUhY3XW7795CgkAs9PmM3tbUdrrhejNuUn2hYdoqG2WTRyBENInc1h3E0nxj4xkh2&#10;irVmmLVV/zcTRINq+DKORuMoGCCEkHDnHgzI9oFc1C9UyM5+ahfAnmUHAXeuJ3qH3xWvKryQ6yyl&#10;tBHfqBkMH3dkGLLEt/Np51kcXcW578FCYO/wIK4x8CQBxs4tYD+wJ6jbFlIwkL8sC2Yjc1APuB5F&#10;zsjcyA4GHJkwJCfi2bNn+pGcDnOEDZGlYCDydZuTczDAreoTAbd1Bsw8DaMtpbTFgUjwWXk6plu/&#10;R6xrM5x4sS2RZZc+jJN7mLsvtw+sO4qjx9zAN0ay800fhnFr9GkDw0TD6HvxGsugtQUIISTsuQcD&#10;chqbFkyHyCLq8nakdATs51SFBywJMPQUTXm5oKC3Jq6od8SJ68mp3k/FfRTnsK96MEze4Nv51CjO&#10;v63nc7T+HDg1fjFmsOAEA3JFX1fCI6Q3/AmO08dVZeBRMJC/uNUC86zJMHZtqWrCX+QGA8yG+5v6&#10;onr5Evjggw/044vmGLL2WjD+5AsMBQORr7voMMpOW04yFwNpo1RByeTJGGf5BLddh1UNCSYZDIw0&#10;l8QttxEapo3iuemvCm5aTmLot4AjPp9ne9xKAH4ZzrF4L9c+Xfm6dyS9MxJCSOElg4ES7Rhidunv&#10;63LBWzkHXw7PDwUyGEgV/Vf7GVXhgdx20HFLb9fIr57IBX3l5a44cR1x/TqjmDYt7plBXcEHLedx&#10;/PIBcGZiEIMBQXYiDdXKw3EkeCM4KRjIf5Z5M5De+GdVCn+RGQy4MpB8aiEaNmmDDsPGYfbs2dox&#10;rX8b1GneCQPXXEak7DxJwUDki70L9J3PtW13siODgXS3oYLyU2u5beEqW6eXFsIjwcHEIz7KXOql&#10;aQSSeatovAxWBTcftWcYJRc/KgD7LgD1x3C0msxxJLi7KBFCCMknMhh4qynTgt/nzOtFZ7y7KhQg&#10;ueuA3D5RjqRjOXTg5dS75GaAPVZVuJGjCZLlFG8mriO+/KMRw+pD/p1PW8Vw1P8IOD0huMEASzMg&#10;rWZlOI4H74MaCgbyn+tuHCxzpsI8LUo8yeE/HTMigwGe+RAX5tTHZ93W4bx4A/qN/QxmdGuGHxvE&#10;yN1bIgIFA4XDzC0c7zbP/g1HLj6YPlYV3ESZy+Gkc6EqkWCQ6zkcdEzDTvtoJLM7qlZn3gEYeqiC&#10;m087M/QVDZOCsvYIx/qjBffvE0IICSzZP5m7nWtz6A/F6u/vjpv6BwhyFwBegE1Gbe2AluLri10N&#10;vZLbEMoAwTgHL21pKMmfzxTtHnl+lYsZSjIMiRb32x8UDJC8sm1eB8M3ZVUpvIV5MJCCKwdP4WLs&#10;yyuu8YwHODPzV1TstxmxGapScwUL+3VA7bqz8XKzPXxRMFA4yPlysgOZHas418hwwO72ya9LnDHH&#10;msvgonOdqiHBkMGeor/579o2kVk55R7SywHTGlWhMNH22HWOo+l4Rh1zQgghAfd5V65NVXvOekRf&#10;0M8XWqd8p/iZAI98l4vxytvgvK0qfCDXUJKH3O5XBhvya+YScSzQL7eKPsym4xxNxPn0yGX/g4EG&#10;HwHHJ0RjMvtK1QYeBQORy3HulLZDgf3wfvF3I8euhK8wDwZuY+XQMRjebSK2HD6Lq4+fb3iagScH&#10;JuGn5oMwetkWHDp0SDv2zBuAJo2boOXMEwjemqD5i4KBwsGXYECSJ8u0gaqgyJXyV9ja4rBjJozc&#10;bdsCEhB2bsJN1z7EWH9FInu5tSMbM2kjVSELh/iT/aA1wyIftlQihBBC/FWhJ8ewpS/OMfYL+shC&#10;OTRfjiDwRi6UKwMBuQ6Aob+4/mVRF4A5uNwmftclcRvG4KXdBu48Bu4/UwUvTEuAlPbi9vTSv2Zm&#10;GQT51AD8szHD/ov+n09lMFD3I+DqxK1YzBriGb+ptZsCjRlSYfjhSzjOnFQ1gUfBQMFxnDyGtBpf&#10;awFQOAvzYMAJizEO28c0Qbm3K+DXUZtw+0kiUkzyD9qKlP1j8d0XxfHWW29px5slfkHHucdgsEVO&#10;J5qCgcJB7jdfpmPuggHJJjqu86x1cNgxS9WQQHroOofJlq/xjN16qUGh7RYhGi/uu0VIWjDQimHR&#10;HgoGCCGEBF7FXlzbivY5OWdfBgIpHfTpbc67osOadcqtoI0U2KN33uVlzgQgVV43Tl0hDxx3xL/b&#10;W/wuOS1ANWnSMkXnfDJHxxkc6Sa9zhN5PpW3R444kF+zBhVaMNAo98HAT6U4XNPsuIotmG77TltI&#10;ONBYehrSm9aCff+uoH2qTMFAwXGcOAJD1a/AMo2qJjxFxBoD5sQ4XDi5DYtGNsVXH1VCo2mnYJbv&#10;DfZE3Lh8HqdOnsSJEydw4vwtxKd52EQ8jFEwUDhMWs9RtpMPwcAW74vczbRWxR5HlCqRQLrnOoUR&#10;lg+1XSCyklMI5P7RLg87DrjEe1SJtgzz1XZShBBCSCC5BwMa0ZSQq/w7Lov2whAgpa34Xm4JqFj3&#10;AunjROddfaLPRWddu841vZwX8t+VvytrGNFyMsegxRx95nO0n5a782FSGlCkKcPuc/7/vAwGqpcS&#10;PzcNiMMBjLGVhoUH4VNf0U533bsDY+cWsB/YrSoDi4KBguM4dghpP38DlhH4UCk/RdTig6Y7R7Bq&#10;3nRMHdIaVar9hG6rI2WJQe8oGCgc4h5DW7m+yywOazZBs2kDYBigCm6mWipri+ORwEtwXcZwczGk&#10;8oeqRpcepS+a5M27LRjmbKVggBBCSOB5DAaysJ0QnepfRWe9DZA2QrQf+opz1iy8tFaRHEFgPy/q&#10;Z4jOTzbTD3zhFKdIub4ATxGHKPeaJ9o1s7k2jUC2c1pO4toWzf4yW4G/1GPYccb/n5XBQA0VDNzE&#10;bkywfQELT1OXBl5arSqwrlmmSoFFwUDBYSnJsG5YpT0HLPGpqg0/ERUM/CZ+J0YO6onefbujbdtW&#10;mLT9Dp6vPhBpKBgoPLae4vhTXQajWVV44LgtTgxL9FV83VcdPu9ci432vrjmEheSgJGLDW6zD8NR&#10;RzSs/OUhZBlT9MOdSTRi5PSQPjEMl+7635AhhBBCclKqPcfoldmfY2zHRLthoTgWqwWML6oL3KQ0&#10;04OE3JIjEDJFf9iyXRTktABxs+QuAguyrLNzIY6j+USGqRs57D4O8H1mgBZ+DF3Cce+p/+fTfA0G&#10;RFs9vUEN2Da5rUYcIBQMFCxXwiMYKpWB684tVRN+IiIYsD6Oxe5F0zF9ujhmzETMiq24L+5PxvGJ&#10;aF2nChp3G4KxU+dg08lHQVhOpGBRMFB4rDnMtTnpmTmkXLZTQGpHPeV3N9daE6vtnVSJBMJl5zYM&#10;Mb+jf/yRhf2qaGRFi/en/aoiCzkf8o+/Mhy54n8jhhBCCPHFiOUc3edwnMnjJ/1ybQLTcsC8TnR+&#10;fNhm0BPbWSC5mSoosk0jF1fOauVBjv+smfPUyecu3QV+X5vluHihN63mc1R/X9yGScAtCgZIHjiv&#10;X4Hh27I0YiAbQQ4GODKfXcfmye1RrVQxFC9eXDtKl/sMfeafxN10l9ZWv72+H2p/VgY/dxyPVQeP&#10;4ez1JxEzgoCCgcJjxQGOt5ow8Bz6ktZj+qq9noKB7fZh2GjvjRQe+dNs8oNcU+CYIwZLbS3hlMst&#10;Z5E2TDSk1qqCm0TR5ni7GcPu8xQMEEIICZ5awzlaTArMuUa2LSzbVMEPck0By24gQ3S+ZdvEJfr9&#10;l0Uz5MfBDOvctuuV6wR8159pYYYvowbkjgav12G4fE9V+KnVXI5fvhW3YT5wNX43JlgpGCC543p4&#10;D8YuLWE/sh/clM1KmiEszIOBdOwd0wgNfm2DKfufIDk5WTvuXVyP8Q2/RP/VcXgq+8sOE9JTnuDo&#10;wt6oVqwsavRcjUjpFlEwUHhsPsFRtjPDoyT9pOqN9bA4efcQJ18P13HAgk32flhp66BqSF6ccizB&#10;DEtVbbtCGVRmlV0wIFdhfrMxw46zFAwQQggJnkAGA3KnAvNGcbZ7OQfPkXWfaJcMEj8ndxIQN0Xu&#10;PvBxR4bVh1+dMuAQ5V1ngZJtGR6nqEov5HWPXwNKt2e4Lnc6yIUWkzkaiAPHgZNDdmOC+QvRUqJg&#10;gOQCY3A9uIf0etXguCBexGEozIOBG5jdojW6dJ6Pl3ZRsT3E/pFV0GDKYVzL8qbCMuJx7cx5XLmT&#10;JKc3RQQKBgoPeSJdIzr9VfqLk2WqqvTAekSNGPDyNy3XGZhvq69KJC+OOGZjiuUbVXqZXMjJtFoV&#10;3CSn6yMGduZiBWVCCCHEV7VHcLSZGphzjStRXzdH7oDkDznKILWPKgiyPfPXBgzbvSwWeEJ09v9Y&#10;lyEhh2Dg5A2OSr2ZFg5Yc9mPaTGRo1G0uB1ngOPdKBggecPTDTB8/zkcZ06qmvAS5sHAE6zqWgv1&#10;6w/AtieqSsq4iKWtP0arOecQl6HqIhQFA4XLxTvAH+ow3Mtm+pJLnEgtO6Ftk8czVWUWa+3dsMjW&#10;RJVIbp1zrsZqW2fcdXlejckwVJykl6tCFvFJQLMJHNE7uDalgBBCCAmWQAYDUpo4txljVMEH8sMK&#10;udNB1i0RZZP17w0Z1h7xfLv2XYC22HJaDqOxd53j+LO4XmYePu2ToykazhS34xRwog8FAyRv2LPH&#10;MFQpB+flS6omvIR5MODCo5MrML5bA9T8uSlatGihHQ0b1UC91gOxNdYAY4T3lykYKFyOXdX36n2Q&#10;qCq8cN4FUlqJNygPIwtuuw5hk70/TjmXqhqSGxttfRFtraVKWYj2hdwVQu4O4bih6rK4cg/4XU2G&#10;u1nDTEIIISQIqvTjaB3AYEAucJwxU3T4j6mKHGQuAgz9VUFIydAXRRy0mON2gufb9VC0ceR1Bovr&#10;ZDed4NRNjt/XYkhIVhW5UGcUR73p4naI9tXx3mEeDAzvp81xJwWHm02wrl4C06QxcN720AgMcWEe&#10;DOgSz67GqMZV8cMPP2hH9XotMflQKnxYsyTX0q/tw6qZkzF5sqdjCibPO4D7fs7Byg0KBgoXX4MB&#10;xzUgtSvADKrCzUHHNEy2VFIlkhs77CMwy1JNlV6W0k40mvaqgpt40YD5L9GQORu+u9kQQggJE9M3&#10;cbSbxnEwVlUEgPWAaAdPBOznVYUXjpt6MGDeqiqEm/H6OfD6Q1XhhVxP6X/84P16Mlwfu5qjx1ye&#10;48iC7MTs5Gi7gGPvNOB0v92YaAluMJBW42vYtm9SFYHjOHsSmWMGw7p2maohBcnwUyVYt65XpfAR&#10;EcFAfnKmPcClU1sxvVdDfF+mBEqU8HwUL/YLesxbi5O3nyIziAkFBQOFy+HLwJ/rMSSlqwovHFdE&#10;57S9TC5VhZs9jnGYbv1BlYi/Uth9bLEPFscgVaMw8R5xXzSYokSDycO6Mxni+dh0HPhxEMOtBFVJ&#10;CCGEBFGnmRzVBgVu1IBk2SvOaRP0cMBxW1W6yZgqjsmqoMQ91hffzSkcl8GAPFeuPgyPHf/l+7k2&#10;HSGnnZp8MXgDR/kSwIVBuzFZ7koQrGCAMWQO7gXLorlgibncX9ELY6dmME0arUqkIHGbDYbqFWHb&#10;t1PVhI8wDwacsGSkIl20tv3uFnMXHOYMJKUYYc1uifesmBU3FrdEuXf/iG+6L8bxhwYYDJ6ORDzd&#10;NRqVP/oT3qwbhR1xweu0UzBQuJy+qa/kK9cacGTzlDvECVcO3XPJVXo9XO+oYy5irHVh5l6GFJBs&#10;rbN1x0pbezjcljGVmxMY+gK206Lg4XE/fJmjeBumba8k2geEEEJI0MkRA4EOBuSwXNsJILmp6LgP&#10;F6e8BHFkGdLPjKKzOhXIXKAqFDlN4G8NGE7lMMqaiZsrr/teC4b9F1++7RYbMHUjx1fdmXa9vJLB&#10;QMVS+RAMCNxqRUaHZlo4EEjGzi2CFgzIto7cnpn4RgYD6W0awrpprXi+w2uD/DAPBu5hXb/a6Ng2&#10;CvuTVJWvnI8Ru3wwyv80GjsepbttNOaZy3ILi1uUwhd1emPxuczsf4al4NjkmihasTkGbHxpz4SA&#10;omCgcJEnw/0XgYq9GK48UJUeyK2EHJeB9BHidSs6oe7MPBXHHNFYbG0q+q/BnHQTmZbZWmGVrZMq&#10;vSBHaKR0AOxe1pzZe4FrDaJU0WAihBBC8oMcMfDzsAD0oN1wuz5awH4OSO0hju5a81q0gUVHNRow&#10;LRXfun3+IEcMvNWE4cxNVZENk+hTvdGQads1ZzV7K9dGE8iFmAMxYmDQeo5vPwbOD9qFSdbPRDc4&#10;uCuXZ7SqD8tst6EUeWTs1jpowcA55yqssLZRpUDh2n8RSbwoXY/jkdG5BaybvexbHaLCPBi4hhm1&#10;3kHlr7tgi98ffD7F+emN8a//bIXFt1N8eGly2NN3Y8Bn/0DDoTtxzZcVUC9MRKVytVB/ykHkYfpT&#10;tigYKHyepOo7E5zMKW1PEZ3U1uIkfU9VuLno3IAx5jJwITh//JFqjz1Km0LwmF1VNVmIP8OUjqKR&#10;dEaV3Ry4xFGkWc57MxNCCCGBcuU+0HseR5+Y4HXE5GKE1v2i0zseSO0GZK4Qp0S3RXZvPAIajOVY&#10;eYAjzcOuSe7sonkiA/VqgxkOqFEDs7dxVB/CtfNpoMhgoPLHwNlB2xFlLR30dlFG20awzJuhSoER&#10;rGDgjHMF1tl6YJ9jorZwtRN5X0DtpvMAJlkqY5Mty6qUESitZhVYFs5WpfAQ9sFAdMNSKPJv/8AX&#10;tZqhWTM/jsa/oEqJN/D//ak5VtxL9SkYcGQcxLCKb6HuoE245MMbGjs1GhW+rIMmM4+5DTgOHAoG&#10;Cp/bCXraftbLnL7n5DSClJbiq5eFCk85F2Oc+VNVIr6aYfkBO+2vnnzlsEnzesC0VjzmXqYOnrnF&#10;tUWX5JaFhBBCSH4ZupTj7abBn8Nm2SE6qXM9nwcPXwF+X5shzc9RczO2cDSK4mg2gKOJ+LrmsLog&#10;QGQwUKE0x7Mh97DfGYV9ronayMpgCadgYIOtF1baOuCO6xhGm0vBFoCPOg86pqKb6T+xxTYIRxyz&#10;Yfe2IFaYs+3YDNPYIbAfPaBqQl+YBwNPcWrFJHStVwe/VK+GatX8OH6sjp9qNUabvktxMc3i02AW&#10;Zo/H5h5lUfzzxph4MKc3jPtY2+lTvFm+DcbsC96+ZBQMFD4ycf+d6FzeiFcVXsjhe5kLxUl6p/69&#10;u/uuU1hr64bLri2vzJUn3s211sQm2wBVekHOr5RbRHqauiHJIY9yBeXucgVlH4JFQgghJFC2nuJo&#10;PpFh80kOX5fWCrTL94H/qs1w18t5MjsT1nFUa8ex4VjgRz3IYODz0uL3DgOS+S0MsxdFMrujLg28&#10;cAoGttuHYYm1Ba66dmCcuayqzb2H7By22AfitHMpHrjOYqS5ODJ55A6jzGj5KzJHD1al0BfmwUB+&#10;c+Lx7tGo911l1O06Gat27cIub8f6yWhXrQLq9l6Ck6JDECwUDBQ+cqXen4YyrDwEGHLoYGpz3jsB&#10;9ouqws1dmQBbSos35Rz2PySap+w6ltva4IRjoap5QZu60Ua8S3hpSyzdx7VFlAqqQUYIIaRwW7SH&#10;4x+NCuYkJNfWWbof+GUYw5MQ6wfKYOALFQw84Rcx1v4JUpiXeZgBEC7BQLJ4DGQnfp9jEh6wM1hk&#10;bSK+noULdnUN/62zd8d8W33t+1uug4iylIMpiKMzCpp56lhkjhwA1/3gBU2BRMGAv5gd5swLWNSt&#10;Nsq99Rbe8ni8i6I/j8SmSwmw2JxyDZagkU8gBQOFi1yBV85RL9GWYfvp7JNzlik6q+0B+xVV4ea2&#10;6zBGWUrBwoO3Am8kmWP5CUcd0a/MP+ROwBkHGAaIr14WhVy2n+P9Vgx2WuuREEJIAVh/lOPTzgwJ&#10;yaJ9kEPjVC7qd/+pvjNAIGw8zlGqHUOiaG4EYsHAQMoaDDzmFzDOXpaCAWGNrYs4usEJu+jLuESb&#10;8RAmWSogg+fuE08LT8d6e0+stXfXyjdd+zDWUgZWHrnDKLndDtPkMTAN6wtX/EOwx/Ha4Up4BPYk&#10;9PatpmAgl8xP7uLq+fM47/G4gIu3nyGvG1Rw8c7pdDqzPWbPnk3BQCFktQH/bMy0E212WIa+CJA9&#10;VlW4kW/yUZbPkMlp0rsvJlnKexwtIBd4lNs1OW6Kv1sv76UrD+rBgDnv6/YQQgghfssw6yH1N30Y&#10;UnKY53/2FvBuQ4bSHRgeBSAcWHWIa+sjiaZryKFgwLMlthZaOPDcA9c5jLSURBrPxVwQYZOtHzbZ&#10;+/0WLNx07cd40QaN5BEDEktJgiVmBgxVPkPaL5WRVrMyDNUrIr1eNbju5rBgWD6jYCCEXblyBV9+&#10;+SW++OILr0eRIkXw2WefaSECKTwM4oT+bguGLSezf97lJ9mOK+IkNBWwX1aVWcg347POVVhlay/e&#10;6EMvuQw1ky1fawvluHNcA1La6iM0vFl3hGthjomCAUIIIQXkYCzHv9dgSMtmDbn9l/SdAJbt4Ziz&#10;jeNH8b3cZjAv1h3lKNqSwRiC68xRMODZCls7rLF1VSU5/fQExlk+RTrP3dppMZY6WjDwnImniDbo&#10;CtEG7ZjrsCFcsMSnsG1epy1IqB3bNsK2aS2MXVvBedXLp3cFgIIBn3Ew6w1smzICPYetwKl8mJL9&#10;8OFD9OvXD3369PF6fPfddyhbtiwFA4VMagbweh2GfWr7npykivd1yx5VcCPnkPU1/QkG9kjVEHdO&#10;bsMhxwzstI/EY/bqvAw5UkA+xq5kVeHmoGhkdZjOsHgvh4MG9xBCCCkgD0T7dfgyjvbTuccRbHvO&#10;czSbyDFr64v2hVw4t900jgtxuW9r7jjD8adfGTKCtX93HuR3MJDe8CdYFgR2G7tgBANyTaWl1paq&#10;pE8/HWb+wOPOBHGuo1hibSaO5jjgmKJqX7bI2ghrbJ1VSZfCH2Co6T08ZTnswR2hrKuWwDRiAJwX&#10;z6qagkXBgM9Egz59Mzq983/xr38uj7qdh2Lh2qO4l/v1NwJi+fLl2hNIUwkKF7MV6L+QY9hSru1S&#10;kC3x0jD0EW8+B1XZTTp/jC22ATjmiM71vLHCYJD5LVx37VKll8l1BbQdCbwEhvJ5+qg9rTpICCGk&#10;4MkpBU0ncExcx5HgthDgwEUcH7R6NQCQI94W7s5dMHBVnCOHLOEYJH63tYDbzZ4M2sDxeXFx3wYA&#10;T3AB4xzBDQYsS2NgmjgKzkvnVU3eBToYkMP819t64axzpaoBktgdbLT3wSmH6MzyF9tdya0MN9sH&#10;ItpaUxy1sMzaEqedy9SluhuuPeL39cRF53pVo5MftsjdDhJZaA2pz09p9arDsihalQoWBQM+47Bn&#10;7EDfMm+gQtVfUbPqd6jXsAvGLN6GbXtO4uqzgumYR0dH0xoDhdiHbRhmbsnhRC1eGqldAOsRVfZA&#10;LggjdyeQaw6Qlzlh04bPLbQ1wj12UtW+wIzisRUPW8YU8X26qnQzbjVHua4UDBBCCAkNcpeA39Vk&#10;2tSC5+R0gT4xHJ1mvtyusNiANxoxbUpcbsgA4qMOoXsOHLSG46vK4r7NBO7fPYsR5uIw8mfq0uAw&#10;9u6gLUgXKIEOBmZbq2O3fawqvWBgDzHKXBLx7JKqARbZmmKdrYcqAU/YVS0guOzcqmrkVMyK2OuY&#10;qEovUDAApNWpCuual4OUghKhwYAVKQ/v4e79h3j0LB0WpwOWtEQkpWTkYbd2Dnv6NvQp8wbKN52J&#10;vQ9NMMUuw4DaRVGk5I9oP/MA4uLiEHfnHh6l5t8kYtqusHCTK/zO3pZzMJA+SpzYd4lXsZcVMeU8&#10;L7mgzF3XcVVDnpONg3GWsrjDjssJRar2BdtpfUSGDAjEFTyasJZrCzgRQgghoUBud1yuC9O20rWp&#10;PkCHGRw/DxXtXbc+gcUOfN2bIXoHR2YuVtaeupFrH2SEKjlKorK434gFbva5gmnJ3+MRPyeaT8Eb&#10;3mDs3RGmkf1VKe8CHQzMtf6CXR6CgWR2FyNMxUXn/7qqARbbmr+0FoGUwC5jjqWGNsVAjjSQQcFx&#10;5wJ16QsJLBajzaWQwu6rmsLH2K0NLIujwTNzWBE0H0RgMGBHyt216PV5Cbz79tsoUmMUtt+5j9OL&#10;O6Ndu35YeCG3nfYXwcCXTaNxXFtAMxPP7l1G7OntWDysPt555x28U7Q0vh+8BXcTLbDb7eJwwCX3&#10;lwsSCgYKL7kffsl2+ok6J3KP/fTx4uS+W1W4MfJEjLd8rs0f89q7LaRS+D1tS0d58vLEdgJIlVPm&#10;vPwJyuU/xq3h+KIbBQOEEEJCg2xDyBECcocCuTCgDAOajOeoPeLVNoA8j8ltC78fwDB/l39tBPmz&#10;UzZyLYQIVQMXclQeLW7oDSCjiw33089ijqs64l3BWxTO2KcTTKMHqVLeBToYmGetjV32Mar0QhKL&#10;Q5S5HOJVm0huY7jU1gobbL21clbxrouYYamKoeaiOO9cq41OdSdHDMjf94zdEiX/XluRQi5MaOzZ&#10;TgsHAoYxbatE7Q/QD5EVDDif4OKq4fjxlyboN3I6hjX9BP/xSTvMPBmPxJuL0bVKMXxcfRDW38jN&#10;XilZgoEms3EwXlVrXEi7fQQrVqzAiuWLsWxKL1SrUkHbLeCzz9pg0tbLHpbpCAwKBgoveVJ/rwXD&#10;Ah9P0obBgGm1KriRe9TGuQ5jmXhzl3PFiC6J39EW34l1bfJ4QpNsZ4HUjuIdwstwpLnbOZpEcZy8&#10;XjhPeIQQQkLX3vMctUZwfFafoUc0x8U76gIP5Fo5o1f62dHYzdFoHMeJED4HaiMGZCByVZzTe4m2&#10;ktGAkc5iQR1FGa7BgJ2bcc25GytsbbVP+fc4xmOzvb/o2N9U13jZddcebZ0CK/f8abhN1F9xbhNt&#10;rdZ4mmUUQmGT3rwOTOOHq1LemedOgeGHL2DbvknV+CaiggHDjfUYV/djlGqyCLFpTsSvbYOSVXtg&#10;+hE5T8iMK/NaoHzZr1B3zlX4P27ALRjIbme3+P2YOnYI+vfvL4452HL2YS7+Pd9QMFB4yRBw+QF9&#10;peCdZ3I+4cp99s0bVMGLoeZ3X1kYpjB7zK6hr/nPMMHzdgOOG0DmArV+g5e8sdUUju/7h26DiBBC&#10;SOG26hDQfzLHGfmhbTbeb8kwbZN/57POszk+7hja58CswYCll1x/IR5RzrK47zqtrhF4oR4MzLbW&#10;wBabfvuc98XjskP7VsPFf/3Nf8dEy1fYah+MeHZRXZI7cpeD4eYP1KjVwsl+cA9MY4bAtnOLqsk9&#10;uRWmaeQAZIrDJPqjts1r1SU5i6BgwIarG/uhTokS6LQ5Dcxuwq0FDfD+d90x46jqxd9aiq41v8ZH&#10;rZbB/x3bOWxpG9Dx7X/Dh79Mxp4Q2dmNggHyRTeOntE5n3QNfQFzNsEhgwN7HROwyz5aWzimsDPw&#10;eBx0zMA2+1BtDQZPzJvF9fqoghfd53JU6EnBACGEkPAmty3sIc5pJ338YPdgLLSFDOUaA6FMnqfL&#10;Dxa38QFg7QWkZDzEMOd7oi10Tbv8luugaAuMxkN2TisHQigHA1edO7DO3kP7KnddShsq2jpZZgo4&#10;uA07HaMwz1pHTQHIm3T+BFGWT7WFnguzzCG9YezVXpX8x+022Hdvg7FvZziv6otDZg7rg4xW9bXv&#10;fRFBwUAmYtd0w3dvvI8mSxLA7EbcXthQBQP6uH9+OQatypdEsQbzcFer8QeHw3QCc1rXRsfRm3Ah&#10;SVUXMAoGSKXe+hZAOclcBJhWAK4cdiScaCmPA45pqlR43XDtxXDz++IE6H3JUstOccLM5rwut5Ls&#10;PIuj33wKBgghhIS/8j04Okz37ZxWZyRHzeGhf/6L2clRfxrHuQ0cpp5ARmYSlrta4YRzIWKdW7DG&#10;1gVDzaWx2T4gYPvth2owIEcDyHbg8+0G5UjTJ2VEW2eYVgwKCgZ0xr5dkDnoxe4O3rgePYBt11a4&#10;7sWpGh0zpMJQ7SvYTx5VNYB15SLxO3vCddu3120EBQMcCcdnodXn76BM1w1IMGTi7rLmKFa1N6LP&#10;ypUCbbi+pAMqfVICVUcfQob+Q35icMo0xuFCENcT9AsFA0SOGJD7A+fIKU52k/WAIDuLbU20OWPe&#10;5tQXBnZuwnnnam0onZxP541czFGOxPBGzqtsMYnDkZtlTQghhJAQIxcolMHA7ftAYpqq9CA1Uz8H&#10;dp0d+sGAUzShZx/gKP0lQ0o30aOwcdFrMGK+tR4Gmosg1rkZVp6J7fZhWGhtpH4qb4zd24ZsMDDF&#10;8g1OOZdoZfNG4Gkl0X6cJHpBslkYhKeTggGdfP7kJ/wsTVvh/hUsORGuu7dhmjwGKaXf1qYKsKQX&#10;22oyswmGql/CfuygqhFcTlhiZiKjTQNVkb0FS5dGzhoDrrRYbOxfAa+//yWGr7+Bw9Mbo1iVzph6&#10;5AkyryxBuy//H/5evgkWXLYG43VdICgYIN/25Ri8mPsUVmWMFyePuargRQZ/iuXW1tjnEGeBQuqC&#10;c502RC6dPxbvFV5WUhaPt5xzlzZElT34eRhH80mR8m5DCCGksHsq+iz9F3C88x1Dxxn6VodZD0l2&#10;tBuN5doQ/ezCg1ASc4Tj7dJ6MPB8YbBU9kBbNd8BfY/GHfaRmGP9Wfs+r4z9uujBAAvMbg2BDAam&#10;WargpHOx1s6RI00zJoiH5JjowI8VVUHYwZGCAZ38xN88eTQyh766wwOcTmQO6IqUch/AsmgunNev&#10;wDxvhjbyRO4+IA9X0jOk1aoC+/FD6od0lmXzkdG01suvNafjt597fkAcC6KjIycYkFsVGh+dwrqF&#10;3VH7o3L44C//jv/vX/4Tf33/Y3xS9G18+VN7zDt1E2kR1IemYICcuw00n8gxeX3OHVD5pp45XxWy&#10;sdDaAOvtPVWp8DnqmKsNpcuOdb84Ec8Q763ZrOBcdzQFA4QQQiKL3OZwzU6OkSs4Pm3L8GkncbRn&#10;qNSH4alB3/7vteIMw5eHz/lv7iGO4uVeDgbcyWAgxlpXlfLGefsmTFHDYJ47VdXkTeCCAWCatQpO&#10;8cXgm8XvjQZcz0QP6zyQ2klcHoTV1PVgoGyhDwYkGQyky058VqJDnzmwu7aooG3LOm17Q61afLUs&#10;nIP0hj8jrW5VpLeqp00xYGnijzAL9iRBu17m6IGqRvQF+nbRf6Zp7d8OtPwV00sVxUeflIUjSP3K&#10;fA4GnnuAPdPHYvToKEyaMA6jhw/B4GFTsPn0Y29bjYctCgaIVHskRz25B28O7BfFm4FcRf+AqvBi&#10;ruUXbLEHbohbuDntWI5x5k9VybPMhYBhgCp4IZ+XOqMoGCCEEBJ5HiUCg+dzDF4kjgVcW92/cRRH&#10;tzkcE0T5kv8LehUYX4KBTbb+mGv9RZXyTm5Pl9E2QFMTArj44ETrVziOueBylOlsvc4m+uyGXoEL&#10;Bpz3xP1fo3+fhgQMMxdFvCtWryjEnLEXYBo7VAsBNIxruxWYJowAS351gTueZoB51iSYp0dpnX9v&#10;I1Bse7Yjrc4P4JlGmCaOhHnSGO1nzHOm/HYgehpm//oLPipTBg5ncObAFlAwUHhQMEAk+cl0q8m+&#10;dUBlMJA+ShW8OOVYjE32vrjtenk4UmHwiF3ANvswHHRMVzWvclzRgwG5xoA3W04CbadyLN1HwQAh&#10;hJDCoVc0x7WH4Xfe8yUYkKv0r7f11PbdDwQZDBh7tFOlvAlEMOCEHRedG7De3gv3cQo20Tc1ir6m&#10;ZBNtmkAFA3Kng8wY8btFM0tOUbA60rHLMRr7HZORzO6paxVeMhww9u+md/hnTEDm8L5aAJAXtu2b&#10;kPLp+1rAYBozGNxkUpe8bOHqNShVsmSkTCUQuB2JN49h/+k7SLGpN6bMhzh7aAcOxj5Ss4QiBwUD&#10;RKo+hKOlj0PWZTCQMVEVsrHS2h4LbIFJssOJHCo43fKdKnmWMUWc0GapghefdeUY6suikIQQQggp&#10;UL4EA9JJxyJMslRQpbwJaDDQuQUyx2Sz6JEPLDwNYyylcdO1Tyuni457oIMB1xPRDl0s7vsqwHED&#10;SOkkKtWK8FGWcjjvVMMICjnXnVtIq/2d9rxya957r87LF5FWr5r+estmNMCChQsjaI0B7oTh6i4M&#10;q1saZVrNxekk9eqNW4PONd5G8epdsfxCEjKDc18LBAUDRJILALWewpHkw0YCmdG+BQM77COw3NYW&#10;mTxZ1UQ+Mzdgu304VtiyP1HLlDvD+4ACTYWeHEMWUzBACCGEhDotGCjL9I5qNusBnnAswFRLZVXK&#10;m0AFAyw1GcY+HbXF6PJC7kYlO+fXXfpwSNnO+S0YOA4YZGiSx7US5WhLucOB3CnLfglI6SC+F/1e&#10;BjsmWr7EBed67XpEdGstZnCb9y2z/cK5+F027chOBG1XKO7z09NY0q0q3v2kNebHJsDkVI1ymwHx&#10;N1ZhQK3SKFW+BWad8r79WLihYIBIctVfuV++L9MJ5HaFctvCnN7cTTwVOx0jsdzWRtVEPhkKrLJ1&#10;gpEnqhoPxONmnCmOHHZ3qNRb3y2CEEIIIaFNCwY+Y0iR28hn8wHtccd8TLd8r0p5E6hgwNi7E8zz&#10;Z4Gn520LCBkMTLB8gWuunVpZCwbU6EjbKcDQR3ZW9XJuZYq2k9zlQLLHAqny8U6XOYEFkyzltakM&#10;pOBEUDBgwp2dw1C36Hv4btgJvDoTgyFhY29Uq1ABP44/hUiJBigYIM/JvYJlZzQnrsfir2WFeHPW&#10;t6jN1m7HWEyxVFKlyCdDkGW21qrkmWml/ti5ElSFF/K5GETBACGEEBLy5uzk+KgVg+UgYBadYeZl&#10;Sndgg4FhAQkG0ur+CMvKRaqUe68EA9P0cEBiovNu3SfKM8T3Rr0uN+TOWOnj9O9ZpvidR8XjPRWw&#10;JVsw2UXBQEGLoGDAgDNLWuPr14uh/ZonsHtqj99ehq41yqNEkwV4oKrCHQUD5LkuszmqD/atI2re&#10;rCe/OYlnF7RP0eVCfF73848gq21dsNCa/boKaYP0cCAnX3Tj6DmXggFCCCEk1M3eylGmP4MjXnR+&#10;2+pz4T0JZDAgF5UzdmmlSrmX3vxXba/6vNKCAesXuM53wrVL3L5FgOOqulCQOwmkiJvLUlSFG7u4&#10;rnmjKnggt3mW61zJKQTPuRLF7W8pLntkwWRQMFDQIigYsODqhj6oWuR91J17W9W9zHlxLpp/WRzF&#10;Gy+kYIBEnBaTOb7v71tHVHZsDS+2M83WKedSjDAXV6XIdd21BxtsfXDWuUrVeJY2QpzYFqqCB1w8&#10;BWsOc7SZwrHtFAUDhBBCSKibvY3j414M9jjA2EN0WJ+pC9wccswM2OKD9n07YBo9CPaDe1RN7gQq&#10;GJBG2UriCjbDMUC0FdeqSsVxHUjtCrBUVZGFXEhQLioop1rKrQ09fZaUPlIPBrKSOxRkdBG9uAQz&#10;RvOS2s4PpOBE1BoDSReWomflt/GPX8bgaLzbK1L8he8b+xM+KlUa9WdfoKkEJOLM3KLvH3zuds6d&#10;UdtRfYiYQ5wAkcPVb7j2YamtBe6z03AhOG8UoWC2pQY22fupkmeOO+KkN0NPvb1xibeeoi0Z5u+i&#10;UIAQQggJB74GA1edO7HM2goP2TnR981729uyNAbpjX5WpdwJRDDg4Bbcch3EUkdzPMQZWEUn3rRa&#10;XahkFwwYY0S7cipgP6sWFPRALnztKRhI7yJ+LsGGdbwbDjlmwMDj1aUkv0VUMADLXRydVh9vfvAB&#10;fuy3DscuXMXVq/pxZtkQ1PrkdZSq0wfbHkROg52CAfIcEx3Scas5yvfwYci/+BOwHgIMsh/sfdcS&#10;jZxCcNW1A+Msn8LOI2fhzqwy+DMstjbFAYc4q2XDMEi8zcipd9k8xDIYKNmOIXoHBQOEEEJIOPA1&#10;GJBtoljnFm3UgI1nqtrcsyyZh4wWdVQpdwIRDKSw+xhv+QyPcE7cR470Ub4HA3L9AWO0uP4KcZ0r&#10;QNow9fi5tZW8BQOpXcTjmiCv7sIsa3UcdsxWl75K3jZ5W12wqxoSSJEVDIiXlCPzMS4emoiGHxTF&#10;O28VQZEi+vHmX79C02HLcPlZmuf1B8IUBQMkqwnrOMp09CEYEKxHxJuxj1vP3HYd1oIBuVq/fFOO&#10;NIusjXHAMUWbX5ed1F7iJL5LFbJRqh3TGhmEEEIICX2+BgPSVecujLV8EphgYHE0MlrVU6XcCUQw&#10;kMzuYpSlJJ5A9OwFj8HANdEO6iyajVk3PxDdDzm9Uh5yMUEu+uu2k0DaEL2cVU7BgDTd+p3HD2lk&#10;21OOWrVzE+Zb62kjNyKxPVrQIiwYeC4dtw/vxrYtm7F5s35s2X4St5Ny+Gg0DFEwQLKKWsPxRTcf&#10;g4ED4s1YnPx8Iff3v+Bch6XWlkjnj1Vt5Jhg/gJHHWqz3mzIBRst21UhG8XbMMzYQicsQgghJBz4&#10;Ewxcdm7DBMuXERUMpLB7GGcpi3hc0Moeg4Gr+jSBrHdb7tIkQ4GsizXK9QaSW+YuGJhpraat4+Au&#10;icdhha2taIM+wR3XUcyz/qqFAySwIjQYKDwoGCBZ+RMMyDdx83r9jd+XfWkT2W30Nf0F6SxyggEn&#10;7NjrmIBd9jF4yq6r2lfJBFwuwmNaI37mkar0wGyFtkXhkCUc1x+qSkIIIYSEtIIKBszR05De5BdV&#10;yp2gBAPD9E5/VnILR8sOvf75dAI5JdXstpGAvMy8RTyOc0T7SbSLnstLMPBEtNH6mP+EJHZHK19w&#10;rscqW0dcEc8FCZzICwYcz3Bm1WSMHDQQAwd6OsZj3obz8LLTRtihYIBkNXSpOLF18C0YkBy3gOTW&#10;4k0867AwL+RIAbl1oVwYJoM/VbXhb5C5iDZfMDvcJB6nti9vseNJagbweh2GfRdotAAhhBASLgoq&#10;GHCcOQHT2MGw7dws/tHcteUDFgxYyyKeX4DzhOjAx4g2j54RvESGAyktRYf+vl42DAZMy/Xvs+I2&#10;8TvETZKhgUt1ujKixGM7S//+Oedd8fvkjo0qaJCP61HHXL2gpPKH2O+YrH2IY+IvenDTLJVzXDSa&#10;+CeiggFuTcPFjcPw09t/wtsflcGnn37q4aiBNiO3IpsP/cIKBQMkK7lNXt3RDCeuc20RvJzYL4o3&#10;5Hb6G7gvMnmy1pF+6PJwtggzTtgQx45gia0F7rrk3jreyTUXU7sDtjOqwguDEXi3OcOWkxQMEEII&#10;IeFiykaOYl1Fw0l0EIwdRWc2mw9MAhkMSLbdW2H4qRK4PXcL6gUsGLCXxSPRvrP2BCwH1AVuXI9F&#10;e6ir/km/7NRnTBe3/4i60I0cjZoiHkv7Zf36MhRwX6dJBjDabgbHxfVNwBb7QOy0j/5tZIB007Uf&#10;Q83vwZl1+IEgr7dZXP8Zu6FqSF5FUDDAkHppHXqW/xveKj8Ee59lwGazeTjscDhdEbNcBQUDJCsm&#10;XthL93FtVXyzD519x00gbah4w74v3pB9WIIjkydhtrUGrji3awvAhDMZcoyxfIw7rmM5L2Aj3h9T&#10;uoiT3ylV9sIiHvM3GzNsPE7BACGEEBIulh/g+HYow91zoqM6TLSLbol2kZe+UcCDgR2bkFbn+wIN&#10;BuQ00VH2knjoOgdrP9Ge2acucKMFAz3E4yP67Wkj1fbNXpo8LEMPBuTo1IzJgHmjqPRwXZYsfmc3&#10;8Tuvy4sZFlmbYJt9iHaZHWacci5GtLXWK+1Oed3Vts7aQQIjgoKBDFxe1wNV//YOfp1xFeHdZfEd&#10;BQPE3apDHO809y0YkCc9+1Xx5j5IvCFnWTjGG7mVTAp/gBmWqrju2qtqw1Mij8NYSxktHc+WOInJ&#10;k1tqb3HyFg0Gb7i43jMDULw1w7bTFAwQQggh4SLTCiw7wFGhL0PKZdHhHaF3fj2JdW5FlOUzbe//&#10;QLBt34i0etUKLBiQHexEdgsT7F8gHhf1YGCPutCNK0F14u8BhoHicTqoLvBAbmOY2gf6Foaj9HUH&#10;POEqQHBe08ty14HN9gHa7TrjXIEYa11tW2lZdrfS1gHLba1VieRVBAUDBpxb3g6V//Ih2q6Mh833&#10;adZhjYIB4m7pfo5ionNq8fH8IodxpbQRb8h+LJY3wlwCF50y+g1PBh6vnXguO7fAyo2q1jO5/oJM&#10;uq2HxffZXDU+Cag1gmmPf4o4yRFCCCEkfOw+x/G3lgzJovNr6SI6tF7WJL7k3IyxlrJgvgy19IEW&#10;DNStCp7Lzlheg4Gn7CYWW5vgOt8FGzKRLndg8rI1swwGUjqLNuMDfUtCazafEcmHR4YrGVOAxJri&#10;d+5WF7iRixVq0xPU4x1j/RX7HBNx1bkdC6wN8MB1Vr/Ag+W2tlo4QAIjgoIBO25uHYyfihbFz9Ou&#10;IPI2JvSMggHibv4ujjeb+J6MyUBArgjrjFcVOWDir+uycyuWWVvhXg5z80OR3H1gnb0HjjjmwJc9&#10;cLXgRC60k8PCJDfE5b+ryXDTx8eREEIIIaFDrg9UtAND8j3Rie2tT7f0JJU9xEHHdGy3D4OZq1Xz&#10;8sC6cbW2xkBu5TUYuMdOYrjtfZhtBjjkDkzicKpdAtYc4Ziw7kVbSa65ZDkoOvtToe1sJacW5CSl&#10;PZBQQtzPHIKB50HMLddBrLf11LYnvOrcoVd6IdeI2mTvj6OOaFVD8iKiFh/MvL8X01qVw7s/9cHh&#10;yNtq3SMKBoi7c7c5Os1kmLuda0PjcuJvMPDcQcc0bLD1wj3XSVUTHuQJp7/5DW1ahC+YSZzUWokT&#10;Vg5r29wWJ9G3mjCcva0qCCGEEBI2fA0GpKf8hrYgXipXy/PngfP6ZZjGD4d14xpwi//TE/IaDDxg&#10;ZxHlLIsU40MY24r7fVmv33EGaDedo/lErk1Tzcq0CnAlqUJ2xI+Zt+sLDzq9tI/cgwHponO9No3A&#10;F3IRwhmWH1SJ5EUEBQMOGB/uxZSf38Brr72Gz9rNRsyyFVixwv3YhL2n7iL7wcPhg4IB4oncleBP&#10;9RgSklVFNuTCg3IqgU9v8G5mWn7UktpwIbdclNvgrLV382nRIJmM204CGdPE46TSc2+eiBOb3Krw&#10;VDYNCUIIIYSEJi0Y6MiQfEd0Zjvp7SNvZGd6nOUTGLgf8zCz4bx0HobvPwdLSlQ1vgtYMJD5EJk9&#10;RI9Kraf081COPjFcmyJZom3w5mh7Cgb8scM+Upt+QPIugoIBI+IOTUPT99/B20XeQpG338E7776L&#10;d185KqBe//V4oH4q3FEwQDw5FKtPJ3j8YrtXr+QwsLTh0LaT4X6ue7PO1l3bKsbI/T+RFYSzzlWY&#10;aPkKLh8nGzni9JNVdvsZS3I9h4OxQPkeDFfy/uEBIYQQQvKZFgy0Z0h+BFjHAbZjol3kpX+kBwNl&#10;AxYMOM6dQtpPlcCS/f+UJljBQJ2RHN3mcCzey1G2c+gGA1vtQxBtra1KJC8iKBhgsJvTkBj/GM8S&#10;E/H0cTwePXrk4XiMxFRTxKxBQMEA8WT/RY5/NmZIzGYf3t+Il46cP2/oJ77eUnU+MnMDVtu6YJNd&#10;/HCIk2sjHHVGY7rlO1WTM8cdIKWteIjESSs7Z24Cn3RiOB8nfqawLHBCCCGERBAZDLzXksFgArho&#10;P6WPAGynxQUe+sQBDwbOnEDaL9+GTDBgE/3CBmM5Bi7iiNnF8WkIBwO77eO0RQqd8GE7LpKtiFpj&#10;oDCiYIB4su8CxxsNmc+r48sdd+QCe46rqsIPK2ztsdjaTJVC11nnSiyyNcYTdtWnRQclh5xm0T7n&#10;EQOHLwN/rseQTLsREEIIIWFJCwZaMBjMetlxG0gbLTrJp/RyVkEJBn7+BizFhzmgbgIZDJh7iTZh&#10;LNB1IUfPaI4Hov0zcR1HmY6hGwzInab22Sdina2HqiG5FWHBAEfm48OY1bIefqlRAz/Xro+G9eqg&#10;5s/VUb36L6hTvwEaNOiIgdP3IVLWJqRggHgi57tP3yQXIeR46MMofzmFwHYCyJyrnwj9cd91GmvF&#10;m/EBx1RVE3rOOVdr29lcc+1UNTmTcwuN0eJxOSwenxwWcTx2FSjSlOFBeMyoIIQQQoib34KBLAuR&#10;yXWG0seLr3LkQBYBDwZOHIHhu89Ee8OHVaPdBDIYsPQSFaJN82k/jiFL9A9RLt8DBi/WRw/IkQSB&#10;ltdgQDrlWILx5s9VieRWRAUDzrQ4bJtaG8X+/BG+r1kT35f6L/zLXz/EV9UaonHjivjH//6f+Jd/&#10;+xLdFx5HDh8Ahg0KBog3j5P17fPO+jE9ILUzYDmgCn6QK/3LUQOnHUtVTWhZYW2HedY6quQb+3kg&#10;qYn4xofBBbF3xWNdi+HuU1VBCCGEkLDiKRiQLHsA42zRLrioKoRABwOuRw9gnjIG1uULwdMMqtY3&#10;eQ0GnrIbGMbeQwq/D3NHUSHuZ+WRehDw3Gbx2PylHkOm/5sm5Iil6Ls/Oe+pilw47piP6ZbvVYnk&#10;VgQFA048ORaN1p+/iU/67EOyy4HkzR3xebuZ2BonL0/A5gHNUKfhIGx8GjmdaAoGiDfXxblKLkB4&#10;8Y6qyIFcYCe1E2DN5e6DMhyIsdbFTdd+VRMaEtglbLD1xgHHNFWTM1eyaAhsFQ2BeeJxyWHKmhyd&#10;MXsbR9MJ3Lc1HQghhBAScrwFA1LGRHFMUgUh0MGAxBIewlC5HFy3c9gf2U1aw59hXjBLlfwjF48+&#10;xZZgtbkzUs8nwTZDVD4Avh3ycjAgtyv8oDWDyf8BDTni4vE2ztEDGOZfJvIbCgYCI4KCgTRcWNUJ&#10;Vf76AZotjQcTvRznsZH4tMZAzDj8SLuGK3Y++nduhsZTz8HPxddDFgUDxJur4o1dprsyIPAFd4qT&#10;3njxxrxbvDHnvJOfR7ddBzHH+hMeus6rmoK3yNoIG+w9Vck3ln1Aqo8/suawOFm2Ck6KTgghhJD8&#10;kV0wYFouOq+i7y2HvUvBCAZc9+KQ9mNFuO74uO8x52CPE5DRpRWsW9apSv9cdm7DRP4lzE8zxe8R&#10;v1J9av9Nn1eDgWJBCgYkOaXV0AuwHVcVfpJbUU+xfKNKJLciKBhI14KB7/9eHK2Wx8Mpejn89gLU&#10;/LQ1ojZcgraOiPM0onu2R436c+DnNOqQRcEA8ebmI2gd1lM3xMnGlzVjxPs/EyfDtBF6OJAbDC5c&#10;d+3FbGsNJPE74lcGb7EaX9hhwQJrfWyzD1U1PnAC5h3iBDVIlXOw8iDHO80Y7UZACCGEhLHsggEu&#10;OhKmZUCGGnz4gJ/BGEtppPPArVrmiruJtGrl4brv21BPbrMho01DWDetAbfk7tOJWOcWRPFPYXti&#10;R0YH8TtVzvF1L45+C/IvGJDNRUN3wHZUlf100rEYsyw/wgF5A1/cbuKfCAoGXLi9cxSaf14KLZc9&#10;FC8MIXMHun/yE4bMPqwWG7yEhT074aefJ8t1NSICBQPEG4tNblsIVBskwwHf3yQNfUTHeIMq5IIM&#10;B2JdmzHfVl+bt1aQ1tq7YYd9pF+JvhwtIE/8Th9/ZO0Rjvdb0ogBQgghJJxlFwxIphVAmvqc4QE/&#10;jdGWUsjggVtcSAYDhh++hOuhb5Pt5UKFhuoVYdu/S9X4z9uIgYq9OPrOD58RA3JKxDFHDFbY2sIh&#10;t9oiuRJRiw+arq/H8F9KoHj9pbir1TzDiqafoemwFbgoP7g0bcegpjXwecvleKJdHv4oGCDZkavH&#10;ym30tp7yPRiQi+vI1fitx1RFLph4CvqZ/4oEFqtq8t9W+2Cst/dCItMWGfFZ5hJx4h+uCj6QDYm/&#10;1Gcwqu2NCCGEEBJ+cgoGMhcC6SP0701IwUnHImy090Yqf6BX5hE3ZsC2ZR1MowbCdSfnsc0yGEj7&#10;tSpsu7aqGv9lDQbM3QDnHWDoaj0UuJBl4EIoBANyymtmzIvpHO5uOPdhhPlDWOWiBSRXIioYgCke&#10;J+b3RcVSn6LhrAO4lwkkHB2KNr/+gtrNeqBHvRr4oV5nRO29Q2sMkEJBLob3bnOGXef8G1aVMQ4w&#10;zlWFXLDwNOx1TBQnzH5I5/kfw8mtE2VqnMj8nzRkWi1O/KNVIQfnxK/vFc0xaT2HPTjvoYQQQgjJ&#10;B+uO6CvvexuJLj84yVwAWI/oZfkhyDBzUTxgZ/SKAOAOOwxVysFx9KCq8c7XYMAlet1nnMuRyZNV&#10;zQtZgwFrD3Ef44AiHRgW7H75QVi8l+MfjYI3PTSnYEBuG21aKdqmM/SARu5k4E7elwmWL2HjuVwo&#10;i0RYMCClP8DOKa3QYOAqXDbI7v8z7BrdCbUqfIWvKjbH8KXntNknkYKCAZKdpwbgT78yHL7iXzCQ&#10;PlK88S5WhTxYY+uKHfYR+RYOyDUN5MlvgbUBkpiP2zG4Ma0B0garQg6i1nCUalew6ygQQgghJO/O&#10;3OSoP4Zj03Hu9ZNxy94XixOn4J62AOEjdkGvCACWmoy0X76F41TOwzb9GTEgA4xl1javhAOegoEy&#10;vZm221JWR0U7sp54bLad5rAE4dPV7IIBlq6vfSVDAZamhzOmDYArUV1BuejciNHm0qpEciPygoHn&#10;+MsvaM5ZRC5FQcEAyU6qEfhhAMOSfRxpfgSoMo3NXOR9uJbvuDgRtcJue5SWrAeTCw5xgtuKuZaf&#10;kcz0yUT+ktvkZMqVh6NVRQ6mbOAo24mCAUIIISQSnL0FvNmYIc7LmoKyg2ror38fDsGAbBvJ9Z6i&#10;rbUwxPweTjgWIJMnqUuBa87dGMs/hvmpMdtgQDp8GXirCUP8qwMP8kwGA6ldANspVZGF/ZJ4rOXC&#10;iFnasam99Ociq1uuQ9r9fMKuaveb+C+CggEOl8MGq8WebQDgslthtjgKeK30wKFggGSHiT+GZ2nA&#10;F90YVhzwPRqTq+/KPfx97SBnRwYCS60tsMc+Qa0WG3hypMANbTeEn8QJ8Lqq9Z8cJZExU7//vpi+&#10;iaN0BwoGCCGEkEhwUXSM/9aA4XaCqnBj2QUYBurfBy0YqF4RjrMnVY13vgQDafwxplur4LboNKfx&#10;BCyyNsZe+0TtMtl5lp+yT0cVWJJMsHQVnfDb3oOBY1eBvzdkePQiVwgYGQykicfVdlh8n3WXJ/G9&#10;TTwUqb1FvU3VCXIRSPMWUZel/+qEHbdcBzFN3F95X4n/IigYMOL6nhiMbD4S+x97Hh3gurMFY9s3&#10;Q/2BGxC4XUcLFgUDxBdFWzLM9fAmnx25xkD6eFXII5lWL7O1xh57gH6hm5uufVpKfI95iJr9IHcj&#10;yJiqCj6YvpnjI5pKQAghhESEMzf1T8W9jhjYCRgG6N8HJRhISULaj+XhOJtze8aXYCCVP8QIc3E8&#10;Zvp+bNHWmths1++A3KpwkbUpnuIaWLILmV2yDwYOxQJFmgZnxIDsuMndoDImAtYsWxbazoi2aJS4&#10;TK7vmKW55YzX22wyqMnqMbuCEZbi4n7fVzXEHxEUDLhwZe1QNPygITa5zTn5TdxCNC9dBK9/Ox5X&#10;VFVu3d06Gd1q/YAffvB0VEPVBlNw5FnwNzanYIDkxCFeGiVF53XBLv+CgYzp4pisCgFwz3US62w9&#10;McXyA/Y4AhcQ3HTtx0JbI1xyblI1uWec7XsYsvIgR4tJHDvO+Pe4EkIIISQ05RQMmEUfXH56LQUj&#10;GOA2G2z7diJzWF84L51TtZ75EgwYeLx2Gx8y/XfJvf7l2k/SIccMTHZWlMuxwRIj2ouHRW/KCHzc&#10;tQCCAcXQDzCtVwXBskc8zu1UwY22HtYCVVAesLPa/fVnm2ryQpgHAzbcPbwSU/t3Q7du7VDvh3L4&#10;4I8foFrzLujaTda9fHSu9yU++OBT/DT6GHL7ms68tQtzx3VFu5Yt0Kp5C7Ro4elojiZVf8ZPbbsg&#10;av0ZxJvUDwcBBQMkJzIYeKORf1MJJJnSaqvv5mHbQncPXGew0NoC6209scHWG3vtE9QluXPLdQDL&#10;rC1xzDFP1eSeHKom76/thKrIQfvpHJX6UChACCGERIqcggHHbdFWWCS+7geSHHEYansPiVxUBljq&#10;1x/Dtn2jKnnmSzBgQYa28OBdl964OetciY22frjjOoLTjuWYie/hvCE65K3Fhaov+H5LhkkbCiYY&#10;kIs/yykCkuOW/oGNNirAQ3NLXte0QhWUu+ykdn8tSFM1xB9hHgxYcGndWLSvWgEVKnyGD996Hf/2&#10;2r/h7TJf4asKss7tqFQZdXpOwvY7uWvMc1caToz7Hu/+8w3UGn8YXt4zdPfWoEX51/Ef3/TCovPB&#10;SwYoGCA5cTGg2xyOYUs5bsarSh+ZV4mTUx9VCCC5jeBUS2XEWOviuGM+TjmWwMEt6tKcydEHR8TP&#10;rbZ1xn57YIY1yBOMe/KcnV7zOL4fQMEAIYQQEilyCgYk+wUgo4M4zM+wjnXDSeciGPkzdWnecacT&#10;pokjYYmZAddD70PicwoGLDwdF5zrscrW4aXtm5dYW2CjvY+2I8EkfAmnDDu6i/uVCOyN5WgwlmHX&#10;2YIJBuTOBHKUgCtBPL6zRMdftEO9Ma8Xt3sx4LynKoQkHqfd3wvOddr9J/6JoKkE6bi6ex5GNBuB&#10;ffFOuVZFwDlN5zG15vuo1mU+DmWbCuiStnRHua8bouPiiwhWt52CAeKr8j0YRiz3ryNrFW/O6RPE&#10;G3TgzncvMfJEzLD+gDHm0jjvXIP7rtN4yM5rh/w+hb14t09gsdqIAzlMbKWtHfqbimqhQiDILW/k&#10;tAnLNlXhg94xHBV7UTBACCGERApfggE5ojK1m/jGKscuGzHe8jmuuXboFwZQeqOfYVk0V5VelVMw&#10;IKc4jLWUQSqTE/Rf2GUfjU32fjjsmI2VaKcFA7beQIpocr3bnmHzSc9tm/wIBowzRYd/s97hz1yq&#10;KrMh1xkwTlcFRd5feb8DOcWjsIigYABgtgykPE4Rf6TeMYcdVmtudiXgsKXtQN+yb6Dx0B246svi&#10;6hcnoVLZmqg3aT/82CnOLxQMEF992Z1h6FL/OrJyBVi5HUzaSFEI0hp7GfyZtmruElszDDW/h3Hm&#10;T7RjiPldrLS11/bcfcZuYYrlGww3f4CR5pK45NygzZvzZ5RBdtJHixPRJv3++sIirtczmqPmcAoG&#10;CCGEkEjhUzBwWnQ+e4hvRF/AATPGWErjmsttFbwAMHZoCvPsyeB2z42TnIIB+SHLaMtHSGMvDxe1&#10;8UzssUdhua0tLEiH67Zo1/QGku+J+96GYdtpz22bA5eAfzRieGZQFUEgd4WSIwXk1tG+NPEyY/Rg&#10;IGv7zcAeYaTlQ8QzcYOJXyIoGMjEzQOLEdU+CoefetmVIG4TRrdpjF/7r8fL2ZlvnJlnMemnoqje&#10;fRGO+vAJauqOXvjs64Zov/BCUEYwSBQMEF991YNh5Ar/O7LWwyoZD3If+Am7pm2nc8d1TDvkljNy&#10;v91R5lKYbamO66494vLDiHMdgV2ciAPJ0FOcFLergg+GLOFoOYl73c6IEEIIIeHH32DAKjrWcrG7&#10;60EIBlwP7sLYvyssSzzvHe3LiAF527KOvnwunT/RPnSR5LoJMhiQIwaKdmDYdMJ7MCDXrJLbYAeT&#10;Szz2rhRVyIErCTAtFb3AhapCSGZ3tUCEggH/RVAw4PRhV4IFaP7x2/hjLncl4M5UHB1dGW+/XQFd&#10;l998vkaHZ+YTGFP1n3ijYndEnzWqysCjYID46qP2DGNW+9+7lyMGtBNgAbDwNBxyzMQ552pVE1hy&#10;/1vTcvHnuk4/Efnql2EcjaOCnJQQQgghJF/5EwzIT7RdojcgP7hYYm2Ge+ykukbgOM6dhLFPR1iW&#10;vTp1Mi/BQFa+BgOJaaLfsZ2j9RSOe0GaYpobppX6OlHPyRERF50btJGoz5h4QonPwjwYsOHOoeWY&#10;1LsTOnVqhTpVyuL919/H9407oGMnWffy0b72Zyj6QTn8MuY4fAyi3HBkXNuCKcM7oWWT1h7/Df3o&#10;gi79B6BX916YsuIY7gVrHoFAwQDx1fxdHB1n+L+9nlzUJXOJHhBwu6qMENwqTu5tAXv2OwK9QoYC&#10;TcdTMEAIIYREkhPXgN/VZEjKZt26rMHAc0ccs7He3lMb8Rho9sP7kDmo5yu7FOR3MCA9NeiPz2m3&#10;/rZsWy7dVzDtIrkzQfoYVchin2OSthChHJFKfBPmwYAFseuj0Kl6JVSq9AVKvf1H/Ptr/453ylZE&#10;xUqyzu2o/D3q9ZmKnXfz+sJNxeHpvVHP07+hHZXxXedFOB/EOTjPLVu2THsCKRggvvhpKEeTXHRo&#10;7ZeA5GbiJBSBL7PUTuIkf0QVfNRwHEftERQMEEIIIZFEjhRoNoFj4W6OlAxV6cZTMCBNtXyD7fZh&#10;qhRYlvmzkN7oJ1XS+RQMWMuKXkvgggG5u5UcUXE+TlUIp27oWzjXHsmx+1z+t43k9pHpI1TBzWb7&#10;QGy2DcAhx1w8ZeKGkmxF0FSCDFzdOQeDGwzG3gRXsNZJy3dW8Ud/8uRJHDt2zOPRu3dvfPzxx2As&#10;Uu4xCaYfBnK0mer/m7bjpr4AoUOcCOTw+4jgFP+7ry88KIMPX919CrSYyDFoEQUDhBBCSKSRq+7/&#10;szHDUS/zjm0nRCe6s/jGrem93tYD2+xDkc79mJvoI8usyUhvXluVXjD8/O0rIwmek8HAWGNZJMYH&#10;Nxj4eThH19kcG45x/DiY4Za4Ds/HJpJlh+gFTgFcon3miXxOBpg+wGZ7/xxHTxR2ERQMCNwFhy0f&#10;PtLkdpiN6ch86d9iMGekIz1dHWlG2ALQV3/w4AFKliyJt956y+Px+9//Hp9//rm6NiHZaxTF0W4a&#10;h9mXXTWyEp1oxzVxAhInDpak6sKc3N7W0AewXxTf+7E6qEzEe8VwZAZmQwRCCCGEhJDHqcAbDRmO&#10;eAsGzon2Qz/RHpIjg7N0gK3ciJW2DthsG6hqAse6OBoZHZqCm016heh5s9QUpDeuCds+zwsfPsJ5&#10;jHzyEW73ugsu2jreFpF23BG/v4foXD8E3m7LsOG49179jUfA3xswxKr+tWwL1RrB0X0uh0O0pWZu&#10;5fiqO4MtHz9E0nbQ2gakjVYVbuTzIne/2mkfiVW2jrBz9RiSV0RWMJBP0o5OQfPKxVG1x3yc1uYg&#10;peD6lpH4sXgxFCumjpK1MHnPPeR12UGLxaKNDDh06JDHo0ePHjRigPhMftrdYYbo2Eb7H+W64sUr&#10;vbX4+kRVhDl5Qpf3R46C8MdXPTj6LsjHKJwQQggh+eZBor5f/7GrqsKN7FdaTwDp41Q4kMVyWxtt&#10;q+VAY8lJsC6JQeYAuU2UKGekw9itDWw7NoGL7z2Jx0WMfFoaNxrdhbGFaO94+bBcCwZ6ivsjg4F2&#10;OQcDMjS5el8vt5rM0SeGa4+ZtOIAx5uNGezB2o7NC8seILWXKnghd2LYYR+O1bZOqoa4C/NgIB4H&#10;pndHrR86Y/L+s4i7tAJ9v6+MypWzOxqg28RdyN0uYxypp2PQ6rsqqNKkCxbsvoAnrkScWzce7X/8&#10;FR2Hz8SMmTMxUzumYnjXZpi14Tju+vvprB9ojQHiLxkMVO7nf8dWOxEeBoxz/FvBPxSJP1sYo8X9&#10;2S9PrqrSR1X6i5PgfAoGCCGEkEiUUzAgOUUHOaWVaE+4rc6/wtYOa2165z3QbDu2IK3G19r3LDUZ&#10;hm/Lwnn9slb2xJnowtk5+5C+zwTbLiBj9qtTJ+WHI/YYIGE30HYSx/StHAnJ6kIPjGa98y+3bH6Y&#10;zFGuC0f/hS/aRDE7uPbY5TeLuH8GHwZqHHLMwDhzWVUi7sI8GHiGMysnolenKCw/cw2Pbu3EtI7t&#10;0K5ddscATFh6At52NPSOw2m5huUtS6PMN/2x5Lo+jtj+YCOGNqqAL+tFI16reY7j6rSaqN5iJGaf&#10;Dt7Ya9qVgPhLBgM1h+euYysX2tE+Zc/mZBkOXAlAUn15YlUVfqjYi6PjTAoGCCGEkEjkSzAg5+Wn&#10;dhHtCbcmflCDgc3rkN6ghvY9M6Qg7edv4Dh/Wiu7S8YdHL22BBmtREFNfZSfqJs3698/Zz0m+jI9&#10;gZuiXfS7Bgw3HqoLssFEE+h/VmWoM4BhxHKOg7Ev2kSX7nL0nMcwZUP+Trn0NRh44DqLDbY+WkBA&#10;XkVTCXzGYU1diw7v/REtRuzDbW2IDMfNVX1Q7/sv0XLly7GA5vJ0fFO5GZrNOoFg7fJGwQDxV9MJ&#10;HDWG5K5jy5L1YEBuYRiuWJo+5Mw4T55YVaWP9l7g2uO3/AAFA4QQQkgkCtVgwLp2BdJqVtG+Z2kG&#10;pP1UyWswcBXbMORyCSR0Fg0dNQJAdpwtO/Xvn5M7LNhF/e074j63Yjjjw7b/FtGpkR8yvVaKYcXB&#10;V9tDJ65z/PFXhgQve8PffwbM38Cx/2Lg2lLmreL56K0KOUhgsVhsbYIrru1wIIjDusMQBQM+47Cn&#10;H8SQL/6OBkO347r2eHFcXd4VDar+gG5bPYxHvjYdlT6thToT9iNTVQUaBQPEX2NWcW27vdu5mE/D&#10;0oH0KHEiOSZe/WG6dov9vDh5dBX3xawq/FCqPcOMLRQKEEIIIZHqnui4/rkew7lbqsIDb8HAEltz&#10;rLWJRkYQ2A/tg7FLK7ge3ANLeoa0mpW9BgM3sAujr3yGhM5pvwUDcsSAZbf+/XO5CQae+3W05/UI&#10;9lzg+It4/NI8tBPjxeM1YR3HHysxFG8TuCkHtuOifTpeHxHqy9Z0d1zHMNxcDGbu5ydEES4CgwEH&#10;TClJePb0CZ488XQkIiXdIhdZ9xu3pWPPiG9Rt8dErDqbDovoi7NrqzGmd2M0mHoS1qwvRGZB6p7h&#10;+KZWN/RafQXB6kpQMED8ZbYBw5ZxVB2Yizdk8UKWn7hrq/mfU3VhRu5CkNJR+xP1W8l2DDMpGCCE&#10;EEIi1iPRkf6oPcNu0c7xtoiet2Bgna2nOLrDFoxPT0RnzX5gDzJa14fz9g2k1a2aTTCwG2OufPFS&#10;MJA2Ctrq/TzLMOa8BAOZVvHzHvqPhy9z7fGTWxu63JqaPeZytJjEsXg3x6edGZIzxO0JQLNKbqUt&#10;p0XIURHch0EAD13nMdFSHs/YLTBQH+q5CAsG7Hh2dRm6lSuF4h98gA88Ht+g0cANeKB+wi/ihWtJ&#10;XIfB1T/FOx+1xZQDj8QfqRHnVvVDk59+wajdieql5YL97GzU/qoiqg9eh4vpoicWJBQMkNwYvYqj&#10;TMdcJrXi7yC1kz5qIBzZL6gRA7kYxlOmE8P0zRQMEEIIIZFKhgHnRMe/Sj+mTSH0xFswkMYTsEX0&#10;tDfb+quawHKcOamNFHDevIa0etV8CwbUwmpyn/+MqaIvs10vS3kJBryRawtsPaU/fnFui1U3n8hR&#10;aziHTTzGC3dz/DiYIS1Aw6pt5/UPfuR6WDmxczNuuvZjnrU2kpi480QTUcFA6s3tGNXoMxQpVhMD&#10;ps7SOs2vHsux+dBNeN7Ywxdm3Dm4GUvH9UKj+jVQqfL3+PLDv+I/XnsN//KPsqhQqRIqfVMZNTsO&#10;xbhZm3EyLjVoowUkeZ8oGCD+GrmC46seuQwGxI/ZYwHjTPFVvAmHE8cNIH2CuN0XxYkjF8OGKBgg&#10;hBBCCod/NPI8h17yFgxI2+xDMMfykyoFluP4YW0BQuet674HA1l2TkgfJTruC1VBCEYwIMl1BH5f&#10;m+HSXVUhRK3haD+d48Q1vXwoVl+LIEncxECQ9yW1h2/BgJTOEjDA9Hdt1ADRRVAwYMG1jb3xzR/+&#10;ioojTj1fgDOI7mDHglHo1KkTuvbsi/6DBqN/z67oLMqdOnfHoBUXgrauQFYUDJDckFvLfCI6uXmR&#10;2lH81W1RhTDgECciuUWhZYeqyIUPWjPtxEYIIYSQyJVhAv5Ul2HHGf+Dga32wVhobahKgeU4tA9p&#10;P30DV8IjGKpXgOO05+GbV7EVg+OK4VELA/BEVQrpYwHTclUQghUMXBS/73c1GR5m2Qbu695cW7Tw&#10;OfnYvtucITn3n9a+xN9gwMxTtd0JdthHIZlGDWgiKBgw4dLqbvixSDG0W5/oy7oTEYGCAZIbG4/L&#10;1fX1E57cdiY3zGvEX90KwHlfVYQ48ypxwvBxxVp3Diew7TRHk/FyziEFA4QQQkgks9qAXvO4th2f&#10;nCvvrqCCAdetGzCNHABLzExkjh4I1z3PHdr41Fis3TwUqfPNyDpMOm2I3nZ7LljBwCPxuLSdyjFr&#10;K8dTtb7fj4P1nZ2eK+hgQHLCjoHmN3HLdVDVFG4RNZXg8ZkFGFS7PBqOP4akQtJPpmCA5NaSfRzv&#10;i5OAt4V1fJE2XJxglqpCCGMp+olQblGYG+km4O1mDJtPUChACCGEFBaynTR146vnfofoQKe0E+0L&#10;D53aYAYDkiv+obY7AXuWZSiAG8c50UaTmyO4LcQnpxGYlrwINIIVDEiywy+nChy9oocrtUdyjF0d&#10;xGDghHhOOotv/Ph02MqNWGxrgtPOpTDxVFVbeEVUMMBZAs4s6Ylvi9XE5D03cO/xYzx+5XiG5DRz&#10;rnYlCEUUDJDc0oKBlnkLBuQiNpkL/EtnC4I8CWZMEbczl9vVyp0c5FzDjccoGCCEEEIKi0p9GEav&#10;5EhM0dsCzznuAoa+gPOhKLg1wYMdDEg8I/vetLdggIv7YJwj2m7qgxLbWcAu7kcwggG5qODHHRnW&#10;H4O2TfaEtRyWLDsiyJGYbzZh2ocvgSAXHzQM0D8M8jUc4OI/C0/HTEtVnHOuVrWFV0QFA+IlgUcn&#10;JqLav/4f/OGNd/De++/j/VeOSmiY210JQhAFAyS35GqwH7ZhcOZh3o1MnI1zRcd7paoIUcbZQMYk&#10;VcgFucLuey3Eye0oBQOEEEJIYXHnsb6S/vvVmNaxfU52sO1X9MX8XI9UpZIfwUBO5OLQqd3F7fTQ&#10;6TbO0j8skWxnxHVFZ/rOXeDNlgynAxgMOEXX5IrocFXuxxC1miMlQ12gbD/N8XZThlSjqsgjbhb3&#10;55R4TsaI50RNX/DVRMsXOOlcrEqFV0QFA6k3d2BMi29Q6otmGDkrGjHz5mHeK8dKbD1yC26vzbBF&#10;wQDJregdHO80y/tqHE5xMpGL+pnXq4oQY96sD51z5HJdmcQ0oNVkjhmbOR7LFJoQQgghhcbJ60CR&#10;Wgz1Rr/84YCcRpDSWrSDbqsKJeSDgdn6aE+5U1PGDFFxE3iaCrxel+Gk2jEgkLac5Nrvd/dMdN7n&#10;budoMZEjPllV5pEcwZHSCnBl2YkhJwwuRJk/pREDQgQFAy92Jfh6ZH7sShAaKBgguRV7j6NPDMP4&#10;tVz7RDwvMpfoQ+pCUfpwcfsWqUIuyE8L/lM0CK6EySKLhBBCCAms3ReBdtM5Fu55EQ7IzqdcgNDp&#10;9sFDKAQDuJBDMLAMsB4UvaeBwCMzMGgZx6jlHE/y+QOQu09EG6umaGPdUxV5lN2ikN7I6QRnnMux&#10;yd4Pd1xHVW3hFEHBgNqV4O3iaL+h8CweQcEAyYtjVzle/5XhSR7/ZGwnxYlmDmAXJ85QkzFO3La5&#10;qpAL958CbzVlOHFdVRBCCCGk0Om3gOOzrjkHA+vtPRFjratK+S8Fd3H5zH6vwUDGZP0DHfsFURgL&#10;HLkCvF6PIbUAhlPLbQ3fasJwXa7VEAByFIQcxcFysWf8LGs17HCMUKXCKaKmEjy9uBJjmlVC49E7&#10;8CBAC1mEOgoGSF7sPMvxl/oMRrOqyAPLLj2dDiVySJmcR2fepipyIdEA/EmcMI9eVRWEEEIIKXT6&#10;zOeo3C/nYOCoYy5W2Noikd1SNfkpvU4BAACJdUlEQVTrJBZg7LGKok0mbquH/pCc+inXhjItB/hI&#10;aB98vNWc4YEfw+8DJdDBgPMRkD4WsF8S9y3LYpG+mG79DvscE1SpcIqgYIDDnnkDO0b/hBJ/fBMd&#10;Yy7h2oNHePTI/XiMxFQT7UpAiHAolqNMJ4Yb4o1ULhKTF9bDgGGw53S6ILAMcXKIAiw7xG3K5fub&#10;QzwmF+OA0h0YzhbM+Z0QQgghIaBHNMe3fXMOBpyw4ZBjBqIttVRN/jqFhRh77GuvwYBsE5k3As++&#10;F4U5wImbQJEWTBshmd8CHQzI3QhkOGDoJb76OT1hia0ZdjvGwsZzMdwgQkRQMGDEnaPT0egf/4H/&#10;8dpr+Nc/FsHb772H9145vkaDAetpVwJCBJMV2H4GqNSbIe6xqswlJk4+1v16UitXhi1IXPw5ZEwQ&#10;J74t+u3KrVhxUvm6F8OBS4DFz+SZEEIIIZGjdwxHlf45BwPSMUc0plgqqVL+Oo3FGH+sstdgQDKt&#10;1jvPSAVO3ACKNI2QYEBg4j6ltPX8vGTHwOOxytYRe+yFd9RABAUDdqTFX8K+VWuxftNGrF6+GIsX&#10;LcKiV4612HEsjnYlIESRC7/8oTbTOsF55bgGPKusbxVTUMNy5IiF57skyFEDeXHsqnhs6jAkpakK&#10;QgghhBRK10TndeAijp7RejjAk1QwoNpPsrMtt/+Tjjhma3vjF4TnwUCKDAa8LC7tjBeHWlRZTiWI&#10;pGDAJe5HShvx1W0bSV8ssbXASmtHVSp8ImqNgcKIggGSVzIQkG/KVwMwjIal6CdGuT2gaY14Uw7Q&#10;9jP+kHPKkhqIE94NVZEHp8TvkI+NDE8IIYQQUrjNlVs9N1dbPSeJDmhLvSMqpQ0AkpuJby4DR1nB&#10;BgNRRyvDNoCLBhkwaClHSjYflBRkMCCnaf6uJgvodtDyAyLLNn1RbObH7gRSjLUe1tvkUIrCKfKC&#10;AXsiYveswbojd2GU9yn1Mvauj8HMqVMwbcEOnHoQWRsZUjBA8up8HPBftRge+vnmmR1mFCdH2TnP&#10;5y3+5MnAekgfMeCKV5V5IMMS+djcTlAVhBBCCCm0pm/mKNtZBQOirZO5WHRCd4q2xz79g5GkeqI+&#10;BjiK2ZhpLbhgYMqpynjYnmP+WuCXMRwT1nE8TFRXcFOQwcADcZvaTeOYuYXjmUFVBkjmfHEsEu1B&#10;L/fbk+POBdhg64O7ruOqpnCJqGCAWTNwefMI1P6oGH4Yuw+PU5/h4vS6eO+v/4W/vlMUb79XAbUG&#10;rcEdQ3DubEGgYIDklVxb4MfBDBvEe2BGgNYGYGlA+nhxshQnSsdV0WHPp3VcXE/09N6Zx/USJIO4&#10;zSsOADWGMCQUwMgHQgghhISWl4IBQa5pJKcTPK0I2EV7J3OpqJtb8MFA9MXK2F6V4Z06wJUE4KMO&#10;DKsPv1gfIauCDAakRNFmfKORvp5ToGXM0AMb+1l9VKsvNtv7Y4G1vioVLhEVDGRc347BP/wT//xi&#10;AHY/S4Pt/lI0Lf47/PsnnbHiYhwuxLTB1+UqoVXMFURKN5qCAZJXTJzf5FD54m0YDsZ6Pmn4Tfwa&#10;uYds2ijxhl8DsJ1S9cEk/k37ZdGh7wNtQaC82naao2Q7fXgbC9DDQgghhJDw9Uow4ARSOgBPv9Tb&#10;IJnLRF10aAQDO6oyvPerHgx83JFhzZHQDAaeGoB/NhZt0CAEA9wKGOcBSXX1Ka6+7Jwlg4GF1gaq&#10;VLhEVDDw8OBUtC3/PmpNvQoLd8FxdBBK/PG/o1SHVbgpr3BlJpp8XgolmyxGPo9wDhoKBkggyE/H&#10;/1KfYe+FwPaAXY/FCbM9tC0Dg80h/sjThouvd/QTdV6tP8rxZhMGm11VEEIIIaRQeyUYsAGp3YFn&#10;VVQwsDh0goGd1RiK1QcuPoR2m9eJdo0nBR0MxCcDbzdjOBSrKgJMjhSQbUS5/pUxRlVmY5O9LxZb&#10;G6tS4RJBwYAJl9f3Rs33S6Hd2mdw2q1IWNEcb73+d9SacBDayOIbC9G+wsco+st0XNN+JvxRMEAC&#10;IUG8af6pLsOxa4H/aNwRB2RMAqxHVEUQOMRJTe6EYFerAQfCphMc77VkSMunaRCEEEIICW3uwYDc&#10;N1/uyCRHRsr1lYyzQzMY+KQQBwPPZS4A0oaoQjbW2btjobWhKhUuERQMpOLssjao9MfiaLcmCVar&#10;FWcmVsZff1cWHZedhzZ1+voidPy5Ikq3Xo5IWUuMggESCCYrMHsbR5fZDBfiAh8O2I6Jk+UsIGMC&#10;YD2hKgPAcQVIHy1+70zAsltVBsie8xyv/8pgECd6QgghhJCotVybeulNxrSCDwaOYy7mxpXF0R8Y&#10;/vojcPYe8G5zhh1nCncwIAMcOa3AskVVeBHnOoLN9gE46VyoagqPCAoGLIjbMRw1330TP0y5DKPj&#10;AZY1eQ//+Y96mHZUX4ns6cbeqFm+ImpOvwTRD4oIFAyQQJJb883fFfhgQLIeBxKrA2kjVEUeaUP2&#10;5gCGfoB5q6oMkBuPgGHLOPov5DDbVCUhhBBCCrV9FzlaTGLYcIzD4WHaolx4WfTLcRCTMcVSSa/M&#10;Z/eSjmP+3AkYVouh90zgYQowYjnH0KUc1x6qK2Vx+b6+A9PdACzcnBv5FQxIckHsjMmiDXlWFLLp&#10;Oh12zMZkS0VVKjwiao0B8/3jmNn5G5Su1gbjo7ugyt/ewqet5+P8YycMd/ZgeL1y+KpSJyyNjZxJ&#10;wxQMkECxifcAufiLt1VrA0Fu55MxVbwhn1dbGebyn5K7D2RMyTn1za2pGzlKtPP+iQAhhBBCCic5&#10;1fBN0V7ytJOTaZ1o38QAlxI2Yqm9OR6zK6Kpk8/tiRPA4i+Bt1owmLN0D0p3YJi47uWGV0oGsGQf&#10;R83hDE98XLU/0PIzGJBsx4HU9qrgxT7HREy3fqdKhUdEBQPgDMk3tmBw1ffwj3++gb8Va4slsU/B&#10;uQtnZrVFtR+bYNjGe3AFr9+T7ygYIIEig4FKvRnmbufItKjKQBN/e9aTQNKv+u4Bz7FU8X8+voTl&#10;VoiG/mp12QAsMuiJ3E/3g1YUDBBCCCHkZRuOc7wjOrJGD8GAbJdkLgHsk524iHWYZq0Muz6hOf+I&#10;dtbi8qKz3VzcxiyfhZbpyDB5/cudoI3ivpRsy5Ak2la8gPpH+R0MyA+n0gaKZmeSKHhp6h13LECM&#10;9VeYuExLIqjjmIPICgY0DqQ/uoVrV6/j5v1U8ceos6bE40F8IjIirP9MwQAJFHlCeJAIVB3IMHdH&#10;8N4EufijNK/X9/2V38utZOTCgXJ410vkm7V8WWc9xAlXDgGTq//K0QfBIB8HGQyU6UTBACGEEEJe&#10;Jhfxe7+l52BAksEAGw1cwTaMs5bN/2DgFLD4a473mjMYsnzQIxdNlCMis1p9iKNIEwZnkD5o8YUM&#10;BuQuUEcuq4ogk+1O20l9JyuWoSrdWHgajjvmY6G1kWh+BqeTHIoiMBgoXCgYIIEmE2U5Dy2Y5Juy&#10;9aB4Ux4sjmGAeafo8M+EtruAZD8HGAaoy4foh2Gg/tW8TfzsMfFmHqQhb3JIXaMojmNXg/sYEEII&#10;IST8+BIMOMcDsdiESdbyIR0M5HRf8sPDJH1nrFM3VEU+cNwGkpuK9mg2O0/FOjdhrPljOH/7mDny&#10;RVwwwM33sWdqD7Rp0hiNG3s6umFkzBE8U9cPdxQMkEAr1urVOWjBwMV7jmmFmhIgXr6p3cTRATDO&#10;FG/WzcXRWF2ujsxl4utKcd1gTXNQus3hqNCTQgFCCCGEvCqUg4HbOIDzxxZj2ddA0eY8LIIBo7iN&#10;c7ZxdJ7Fg7IzlidyCqt5k2hXrtK/9+S8c422ACEFA4GTr8EAy3yKI/M7o+Lf/4bSVaqhRo0aHo6W&#10;6Dd9Hwpo4c2Ao2CABNrYVRzd53KczMfkVjJvBtLHiWOCOMbqi8MUhIGLOCr3o2CAEEIIIa8K5WBg&#10;B4Zi/sHvsOJr4P3mCItg4Dm5APbC3fnX/mIGIKWVeK7iVIWb086lGGcuq0qFQwQFA04knlmMdh//&#10;Ee9Wm4LzhWSLMQoGSDBU6sPRfnrh7BwPXszxeTcKBgghhBDyqlAOBvZiLJYeqhV2wYDFDm3R5+UH&#10;8q/95UoAUtroXz255TqAxdYmeMDOFZp1BiIoGEjHxdVd8P1f30eT+XEI8mjjkEHBAAmGZhM5Oszg&#10;SDWqikLCkAn0nc9RfwwFA4QQQgh5VWgHA+Ow7FBtj8FAyXYM0zeHZjBgtgHFWjOsyM9g4Bm03Qns&#10;F0TBw3rTDC7cdB3AJEt5GLncwiDyRVAwkIbzKzugyt+Ko9Wyh7AVknY9BQMkGJ6kAq2n6vO9CpM+&#10;8zmaRHE8LqC9fAkhhBAS2tYe0Rf2M1tVhZvnwcAlbMRE65dwIv+GMWcXDJTrwjBlI39pW8LCHAzI&#10;na6cD0QPcjhg97Ijwj3XCYy0lEAmT1Y1kS2iphLE7RyJ2h++j6oTzsJaSHYao2CABEvLyRxVBxWu&#10;YODX0Rx1RxWu+0wIIYQQ3606xPFmYwbmpa8hgwHXeOAi1iHK+qmqzR/ZBQOnbnA0Gscxb+eLdk6h&#10;DgYU+0UgfTTguKIqsrjlOohRllKwZbd9QQSJqMUHrY+PYX7nL/DPSi2x+Y6qjHAUDJBgqTuGo+aI&#10;wtVJllMoaBoBIYQQQryJewwMX84xaDFHqod98GUwYI4CknEXe53jsccRBQv3smF+gGUXDEjua0hR&#10;MKCzHgCMswH7JVWhpPEEHHRMw077SGTwSNnTzrsICgZsSL21CcMr/Bdee+01vFOjDwaMGImRI92P&#10;6Vi89RK87EwRdigYIMGydD9Hm6kcW06qikKg6QSOHwvZKAlCCCGE+OfyfeC/ajHc8bDNmQwG0qL0&#10;7+MRi6HmoloHMz/kFAx8P4Cj17zQCwZMVuAv9Rk2Hiu4NphhsLgdy1UhixT2AH1Nf9a+RroICgYy&#10;cffYPHSpWAnfV6uG76t8g2++qYRKldyP+ug6YRfy588z+CgYIME0fBlHuS6Fo6N8+R7QagrHiOUU&#10;DBBCCCHEO7ml81tNGO4/VRVZyGAgXQUDd/lJjLWURTp/olcE2R6Mw9rDtbG+AvC3ekCqW4ffPRjY&#10;eorjbw0YMkyqooBYRT+02QSG8Ws5HhXQOn+GAYB5vSpkkcofYam1OS45N8LC01RtZIqgYEAupuGE&#10;zWTA41vXEHvxAi5euoKrl2Nx6eJ5nD9/EbFXruLqlRuIe5iSj8uABBcFAySY5J7+n3UtHB3l6kM4&#10;ekRzOOlPiRBCCCHZOHEdKNLUl2DgBMZZPs23YGA/xmH2gdqYWwWo1FPcDrcFErMGA0aL6Aju5qjU&#10;myHTbWRBQXA4gS+7M0xcVzDtzoxpgHm16FG6LScgepji+XuMsZZPtMUII1lErTEAuJB8cwW6lfsI&#10;JUuUQIkPi6P4hx+iRImSKFnyQxQrVgzFi1dBs2Gb8VD9RLijYIAEkxwx8HVvDlchWMxT3s/uc2m0&#10;ACGEEEKy52swcIcf1zqURp6oVwTZWUTh6421UKUV8Ej8k8ytWZM1GFiyl6NKP6Z9Qu9+vYLySSeG&#10;USsL5sYwA2CcqYcD7qw8QzyPZXDTtU8LCiJVZC0++PAEZnX5HG9/2hJR86IR1epj/P2rhug5YTnW&#10;rBmGGsXewltFG2LuqYeIlLUlKRggwXT3ib7ATrtp3Ovqu5Gicj+OjjMj982eEEIIIYHhazAQx49i&#10;pKUkzPk0BP0iolBsbS2U6qwq3HyXJRiYsI6jZLvQatx91pUhak3BtcUyJgPGWaqQhQt23GHHsdTW&#10;Arddh1Rt5ImgYMCCOztHo877b6LyhMtya0o49vfBZ61nYGOcvNyOqzF90LJ1L8yKjZwtJygYIMEW&#10;vZPj9TqRnQrIYWtytMDRq6qCEEIIIcQLX4OBdDzFYccsbLcPRxr3sFJhgF1AFEqvq4VPO4iCh/61&#10;nB7aJ0a/YNomjrKdKRjIKn2seP5iVMEDuZDkOecqVYo8ERQMGHB2WRt888fiaL3yMRizw3VmIr76&#10;tgcm7r4Frdv8eBPGdGuKn/vsQKQsHUHBAAm2Y9fk7gQMy/ZzWO2qMsIUbckwY0vBnYgIIYQQEj6y&#10;CwaM84C0MaogGNkzDDMVxSN2QdUET07BwIzNHB1ncBy/BkTvCL1g4P1WDJPXF1x7TG5bmLng1W0L&#10;JQYn9jumYId9JBLYZVUbWSIoGDAhdm0P/PTuh2iz8jFc4j8evxyNSzfG2JXnoO8eGotFvbrg558n&#10;I1I+GKRggOSHPef1VWuT01VFhCnVjmHsagoGCCGEEJKz7IIByx59rrrznl5O4ncwzvxJvnQmcwoG&#10;pCZRejiw4gDHpyEWDHScyTBgIUdc8AdXeJW5CEjPEuy4m2SpiP2OyaoUWSJqjYFHh6ehY6WSqDP1&#10;CrTdORzHMaxCZfSevAf6zpNnMLtLS3xfeyZuaeXwR8EAyQ9bT+vBQCisWhtIXJw0H6dAW3xn/i4K&#10;BgghhBCSs+yCAYi+tmUrkDZULybiNkaZS+Ipu6lXBJGvwYBcZ2DVQa59MBJK5M5QNYZw9IwuuDaZ&#10;DAYy1FQQT5baWmKHfUS+rRuRnyIqGHA+PIiZLb9EkQqDsTfFBsat2Df4WzToPQVb7pphjo1Gx/o1&#10;ULnfdqSqn8k15oDNIn6n2dNhgcXqzJc1KykYIPlhxxmO91syPDPonelIYbYB3/Zj2nC6DLe9fgkh&#10;hBBCPJFD8f/ZmGkr/3ti2QEY+urfJ+EOxps/xyN2UfQNgtuIOo+x+GjDz9kGA42jOLrM5Fi2j+OL&#10;bqEVDEjf99dHNBQUOZUgY7wqeCB3mFhpa489jnFg+mT1iBFRwQCcmXh4eDHafFMMn3VdikupLpgS&#10;1mBQrQr4qFgZlHmvLH5oOwm776fJMC8POGKXD0bj8uJ3lvF0lMUn3w7G1rtGdf3goWCA5IeUDGCJ&#10;OIHUGalvaxMpTFbgbw0ZNhyPoLSDEEIIIUElFyv+S32GZ14+abRsA9IG6d87YMEt1wEssTUP+joD&#10;5zAKJTZXyzYYkDtNvV6eaTsxnbsdeu2fyn05us4uuNtljMl+xID0mF3FGnsX7HFkkyCEocgKBpT4&#10;Y4sxZ81JPDLJvQmsuLFjOaaPHI7ho+Zj25m8TFrhMFxYgWGda6N+s47oO1j8zuGejqEY1PRXVK5T&#10;B13n7ENcEOdlUzBA8stt8afzu5oM1x6qigjxRiOGxXspGCCEEEKIb+QIyikb9A7sg2eqMouswYAk&#10;F64baS6Ba65dqiY4kq9fRKu2u/BJF+9jE07dAD5qyLQdCkLRjjNAh+kctfuJY0SWYwhHg7Ec6SZ1&#10;xSBx3IS2s4R8DrOz2tYR0dZaqhQZIioYyIi/hNN7tuJmkF4w3JmMA0Mr4t13P0CzORcg3hO8S9yD&#10;XtX+jv+o0AWzTwRvDgoFAyS/nBZvlP9Vi+Fpti/88CHXS5i3k6PDDI7zcRQMEEIIIcR3Sel6u+jE&#10;NVWRhXswYOKpGG/5HDdd+1VNkIh/d1JJ4ONuzGswIO25xEN6N6atJznqDhTH6CzHcP3r6JUcd4K8&#10;OKFZPI6G3qrgRaxrMzbYe+GKa7uqCX8RFAw4cG3LIDT/tCT6bs+AJQivdWfmKYyv9i5+7r0Sp1NU&#10;ZTZM+wfgy4r10SbmrLh1wUHBAMkvtxOA2iMZVh/mSMtUlWEsxQj835/ECf26qiCEEEII8dGdJ8Cb&#10;jRnOeFhTsCCCAbnIYdLOGxhfLudgIFzJ7s4fajNsDPIUUPNm8fwNUYVs7HaMxRRLJVUKfxEUDBhx&#10;cVVnfP/3omi+9AGsAX+9cNjSdqJv2TfQeOgOXPFldfYLk1CpbE3Um7QfwepHUTBA8otcdPD+M+Dd&#10;5kybWxfO7OL9To6AkNv0nLutKgkhhBBCfCS31Huria/BQArGWD5GnOuIqgm8DeiBTVvaY+pnQJlu&#10;XpcYCGtWO/BNH4aYncFdNNq84eXnz5vjzhjMt9ZDBpfbU4T/Ix5BwQDD3f0T0f6bT9A85gZMQVhk&#10;02m6hJm/FsP37Wdhb47zrBni13bAJ183Rpfll/O42KF3FAyQ/PQsDfhzPYYjV1RFmLpyHyjXRQ84&#10;bMEazkMIIYSQiCXXXnqjIcN5Dx8weBoxMMlSAddde0T3MTi9gjXoiHVbmkd0MMDEnXqSClTsxbBw&#10;d/DuoVluNzlcfJND98rKjTjmiEaMtW5EPN4RtcaAPfMqdk9tg6pV+mHHg8B3lLkrA2cm18B7b5ZD&#10;m+jzyFD1HqXuxcBKf8dbVfpiSWzwNn+nYIDkp4eJwF/qMe3T9nB29hbweh2G+GRVQQghhBDih1sJ&#10;wJ/rMly6oyqycA8GXHDiITuHJdbmuO7aq2oDaz26YeOWNhEdDDwnR69OWh+8e+hKAcxbAOMc8TjK&#10;teyzcc65EqPNpVUpvEVQMGDG48vL0P2TN/DfXvtvKPJ5VdSoWRM1XznaYMDM/Xiifspf5vtHsXLe&#10;MHRu2AB1Pf5+edRGnXZ9MHjURKzcHYsnwcsFKBgg+SrTCizaw9F2Ghed6/A95cj1En5XK/J2WCCE&#10;EEJI/pCr48tPreuP4ajZn6PZSI4Dl/S2kXsw8FyU+TMcd85XpcAqTMGA3Ga69RSO9UeDdy9tJ4HU&#10;DuJxzKGPnMTisNcxAbscY2HjQd4yIcgiKhiIv7ABUS1boV2HtmjeuAEa1K+P+q8cnTBs7iHImSC5&#10;Z8L5pePQ2ePvl0cjNBm2ATeCOPflueXLl2tPIAUDJD/9288Maw6H5ynn3jNg1AqO/gs4EoO3YQgh&#10;hBBCCoF+oj1RfwjHa+UYhi3T20baUHS3YIDBhSmWb3DauUzVBFZhCgakSn042k8P3r20HtF3Jsgp&#10;GJDiXIfR3/x38QwHp0OdXyJqKkGkSUlJwerVq7Fq1SqvR6tWrVCmTBkwFqxVDAh5mZyT32oKx7jV&#10;HA8SVWUY2XSC4+8NmbaADSGEEEJIIAxYyNFtDsfVBNFW2kXBQLB92Z2jd0zw7qXlAJDaVRVyEM8u&#10;YZmtJa4798LO8+GT4SAJ82DADmNiPOLjnyHdFvyXP2cmpMQ/QEJiBqxu/XBXejyuXbv223H1xmMY&#10;89hXv3DhAt577z288847Xo/XX38dn3/+ufoJQvKHXPzlo/YM0zeH32ln1zmOv9ZnMETAlouEEEII&#10;CQ2yRSSnFbSeL747AqQP1uufo2AgsFpM4ug+l2sLYweD7ax4DkeIPp4cZp5jn44jgV1GlLkcEln4&#10;bncV5sHAHazpWQ0//tAZCy4Fe+gGh8O4D6N+KItfui7Bid/mIog/8/Qr2DmpMYoUKaKOt1Hko3aI&#10;ORkHszP36YDVasWdO3cQFxfn9Rg5ciRKly5NUwlIvvuiG8O4NeLvIoxeei7x5yhHDHzYhiE129VD&#10;CSGEEEL8U280R1PRWaVgIPhSRDuu+USOLrOCc0+5DbCfBtKGiufOhzbjM3YTo8ylxNdbqib8hHkw&#10;cB3z6n+A4kVrYcLJYI8L5rCnbUKXov+Jj+pMxd5Hei27uwfzJ/dAixGLsW3bNnVsx7bt89D/1+8x&#10;eMou3Aji4oNLliyhNQZIgbh0l6PeGI4ZW8Ln1LP1FMfPQ+WuCuEVaBBCCCEk9MkRA63k8PYCCgY2&#10;qWDg466RHwxITaI4ao8I3j113gRS2ornzodRCY/ZFYw1f6ItRhiuwjwYuIlFLcri0zKNMO1MPgQD&#10;6dvQp8wb+LLJbBxMkHUmXJrfCr9W/B699rj3/tNwPqo2vv51MCYfeazqAo92JSAFqWxnjnZBXPgl&#10;0OTUh/da5HGODyGEEEKIB1owIKcS7Bc9gb6qUgl2MLAW3bBnWxvMKgO807pwBANNx3M0jgrePXVc&#10;0oMB7kM3U64zMMz0PtJZbve+K3hhHwwsbP4JPivXCguCPp0jSzDQdA4Oas/5Tczv8A2+/qQlNnt6&#10;DdyYhW8qNUajaUdhU1WBRsEAKUjROzg6zODYeVZVhLgl+zj+2ZjBSX8uhBBCCAkwGQy0lEPb7wKm&#10;BfrK9lBtDhkMjDGXwXnnWr0iwHagG7qvbIMetYFJmwpHMFBzGEfDscG7py7Rv8tcClh2iOfPqCq9&#10;SOdPsMM+Egcd08T3wftQOJjCPhhY0uZLlHzzCzQZsQQrVqzw4diEvafuIofn1oMXwUCF1ktwVltw&#10;MgkbB7dFo9pDcNzTdIFrM/Htl3VRf/IBBGtXSwoGSEGrM4rjZ/HGHOrixHu03Eao4wyurTVACCGE&#10;EBJIMhhoMVFvE9nPAqmdRA9CfTrIwbDJ3g97HRORwu/rlQF0BN3x17mt8f0AVVEITFzH0Woyx9kg&#10;Tut3PdNHDTgfqIpsWHg6RllK4LbrsKoJL2EeDNzC8k6VUeRf/h1/eOMdvPvuuz4cFVCv/3r48Ny6&#10;kcHAFnQv/gcUq9Ibc3bF4sq1y1g5ojM6Nu6GTY/dO+Ycadv6oHyNzui99qaqCzwKBkhB6ztfH8aV&#10;kKwqQtTw5RyfdeXghSFCJ4QQQki+04KBSSoYOAUYerwIBiTRCsFc6y/Y55ikagLnMLrjzejWqNZP&#10;VRQCsk3XR7RDvxsQvMad85EKBnyYIZDBn2Kk+UPcd51WNeEl7EcMLG5VDmU+/BmDN97E3bt3fTge&#10;4nGSEf7fXQ5n5l4M/qoo/vq7P+Fv//gn3vjrn/G7f/1f+N9vfI5mcy/Cqb0mOVx2M4ypexFV/SNU&#10;qDcOG245td8QDBQMkIKWlgn0jOb4dVTo9rjt4k+w/0KOb/uG7m0khBBCSHiTbaHfgoGTgKHXy8GA&#10;NNtaA3sc41QpcGQwUCS6NX50W9sg0vVdwFGxdxCDgXjxPPYEHPdEIYcRpzIYmGQpj1uug9rUkXAT&#10;/osPNv8E5T5tjuhrqiqIuCsND2LP4fjBfdizax56fP8e/tdrr+G11/473q4yGMfSxZVcmbi2rBO+&#10;+/Kf+K7NNGy9lICM4Dy2GgoGSCjoE8PxaZfQ7XRHreFoMp7jauBH7hFCCCGEaGqN4GieQzCgjxiY&#10;qEqBU1iDATlioEr/4LVBtW0LLwPpUYDjrqr0wgU7HrCzWGRtjNuuQ6o2fIR/MJBvuxK8KvXaEWwU&#10;D+CCmBis2ngY9+Q6A8yGp+fWYc70Kdh+zZhTsJRnFAyQUHDuNtBlNtemFYSiBmM5KvcL3eCCEEII&#10;IeHvUCy0tYym7uBg54C03hQMBFuwgwFJ7kqQ3Biw+/hB9FjLJzjrXKVK4SPMg4FrmFPnXbxX5CeM&#10;O+H2V1dIUDBAQsW52xwNxzHM38Vhy/+czquNx4H20zmW7qdggBBCCCHB1X0uR/mhos1xCUjvQ8FA&#10;sHWcyVGxV5CDAStg3gSYRF9fTi3IjgMWTLJUwEXnBlUTPsI8GEjAvmk90KPbRGy9Hbx5/KGMggES&#10;Srac5PjPmky8HlVFCJDzzlqqYX2EEEIIIcHUbQ5Hdbm3/kUKBvLDoj36IthHrwa/rScXIdS2oMyG&#10;A2aMNpfGFed2VRM+wjwYIBQMkFBy4BLHlz0YTuTDmh++eJCob6c4cgUFA4QQQggJvoIKBg6gI/65&#10;oEmhCwak6Zs5ynYO7gRuLrpaGeMB82bxfTb70Dth1dYYOOFYADM3qNrwQMFAmKNggIQSm3gf2XcB&#10;+KoHw41HgCvYi2zkoOpAhqFLOYxmVUEIIYQQEkS/BQOiPZQuFx90G9QcrGDgmLMf3pvZqVAGAzO3&#10;cpRqH/xGJ8sUz6l46izbxfPqte/MtUAg2lobJxwLVV14oGAgzFEwQEKNDAPWHuH4rj/DlQeqsoB8&#10;2IZhzGoaLUAIIYSQ/PFbMHBedCJ76p80ZxWsYMC49yGa/nAXVYYVvnZPfowYeM4p2rYZkwHLVlXh&#10;xVTrt9jvmKJK4YGCgTBHwQAJRcnpwP+oynA+TlXkM4cTGLiIY9Bijiu0RSEhhBBC8okMBn4cLjrn&#10;qYBVdB4zl7489DxYwQAWA72LAd+OpGAg2NKHA8bZquDFREt5HHHMVaXwQMFAmKNggIQigxEYtoxr&#10;W/bEJ6vKfPYfvzAsP0CjBQghhBCSf2QwUG2g3v5g94GUVuJrlrbQVMs3OBCMT5JXAV0+5qg8ovC1&#10;faLWchRvk3/BgFyAMHMBYDurKjw44VyIzfYBuOM6qmoAC0/HVvsQbLYNwCHHTJh4irokNFAwEOYo&#10;GCChrPkEht4xLN/DATmVodYIhkOxFAwQQgghJP9owcAgvf3hugGkdgVYqlbU7LKPwTb7UDxhgVup&#10;+RHOI2nFTfQopMHAttMcDcYybRFsZz51iYyzgPTRquDFHMtP2GDvrX2fzp9gv30yZltrYKLlK3TN&#10;/Fc8Yze1y0IFBQNhjoIBEsrkqan2SIbBizmS0vW6YLKK97ET14GKvRhO3aBQgBBCCCH5K6dgQFpq&#10;a4l1tp6qlHeL0AB7lwzCgDIolMGAtP4oR9EWLN8WnDavBzKmi+c4SVV4sNHWFxvtfXHPdQb7HZOx&#10;xNpCtI05jDwJ0daaiHVugZUb1bULHgUDYY6CARLqZCBQS5ykRi7nsNpVZZDcStAXHDxwSZyEKRcg&#10;hBBCSD57KRi4DqR2Em0Stw9HlthaYK2tmyrl3QL8it1L+hfqYGDjcY4iTfIvGOBWwLxG36XAGyvP&#10;wB77ePQ2vYU1ts7I5C+G0KaxeEy1fIvrzr2qpuBRMBDmKBgg4eDaA6D+GI5hS4N7srp8H/hdTYY7&#10;T1QFIYQQQkg+8hgMZGjF38gRA+ttvVQp7xajIfYuGVyog4F1Rzneb5l/wYBk3gAYBqiCF3IKwTXX&#10;PiSxl1fk5pxhlLkULjk3q5qCR8FAmKNggISL6kM4fgniFjp3nsh1BTgW7eFIz7L6LyGEEEJIfska&#10;DPAMwLoXyIx5ecg5BQOBVxDBgGklYBisCn5ywYnrrj1YY+uCW66DqrZgUTAQ5igYIOFizRGOJlF6&#10;xz3Q5BSCphOYtj0hIYQQQkhByRoMSCxN35nAmeUDYwoGAq8gggHHVSBzIWA9IAq5fNgnWyrioGO6&#10;KhUsCgbCHAUDJJws3ad/qj9vI8emE4E5cT1KAfot4Gg7jUIBQgghhBQs92DA9RhI7QI476kKgYKB&#10;wFtxkOONhvm3ZeFzMhRIaacKuTDB/CVOOhaqUsGiYCDMUTBAws3WUxzv12T4po/cThA4dUNdkAty&#10;YcNmozg+6ZT/JwJCCCGEEHftp3N8PyBLMJCgdxxd8apCoGAg8PZe4Kjcl+FCHGB3qsp8YDurb1uo&#10;Pb+5aI6utLXXtjE08kRVU3AoGAhzFAyQcOMQL9V48d53MBZ4szHD280Yzt72fxcBkxUYtZLj918w&#10;1BxeOE+ChBBCCAktchTjT0O51k6RXE8AQ2/R/pFb1qvm+mJbUwoGAswm+rK7zwMfd2R4lI99bC7+&#10;XdtJ8Rz3E21Zi6r0g4WnY5G1MfbaJ6iavLHDDDNP1XZAcIqSPygYCHMUDJBwxcV56+Aljs0nuDZ6&#10;4OgV/05kPeZytJjEcUycBO48VpWEEEIIIQXoURIwdAlHswn6x8ey4+i4AaSPBZy3tCoKBoLkwh3g&#10;T3UZ7ubz7lT2y0BKG4Dlcn2DedY62GzPYXsDH621d8MY88cYZS6Jk45FqtY3FAyEOQoGSCRYeZDj&#10;l+EMVdpy7D2f/QlNBgLyeh1ncJyW6TshhBBCSAiZtlFfCO85LprpKe1FB/KsXr7PTmOTvS+OOGbr&#10;FXlEwYDuxHWgSFOG+09VRT5hBsCyG8icr3/vr/nWethuH65KeTPa/BGirbVxyDETG+29/XqNUTAQ&#10;5igYIJFi6iaONsM5Okzn6DRRHDPdjmn61zZTxSFOepfuFt4THyGEEEJC18R1HOW6vAgGmBFI7Q7Y&#10;L6oKYbO9P+ZaflGlvKFgQHf4CvD72gxp4vHOb66nQFJ98Vwnqwo/zLRUxQ77SFXKvQOOqdho74sU&#10;rq90ucnez6/XGAUDYY6CARJpondwVOogjt5uRw9x9OHaED1CCCGEkFDlazCw2NpElfKGggHdrXi5&#10;fTXH4j0chnwOB1yifWqco+9SwDJUpY/2OyZrUwkesSwvED+ddizDQltDJDI1X0VYa++KhdYGqpQz&#10;CgbCHAUDhBBCCCGEhI78DgYWoSGOLh2MgaWAL7NslVgY3XsK/KMRw+k87HqVWyxNPM+dAcdVVeGH&#10;1bbO2g4F3iSy27jrOq4dGfyZqpXrWTpx2bkVcy01xXXiVK3uoGMaVtjaIYXfVzXZo2AgzFEwQAgh&#10;hBBCSOjI72BgCRpi06LB6PcZ8Mv4wh0M3Bd9ZrkA4fnbqiIfsXTxPHfKbTDQSXTi26rSy8w8DUts&#10;zTHU/B6GmN/BHnsUjPyZdtx07cdsaw08Za8mIQ5YsNcxEfOtdVVN9igYCHMUDBBCCCGEEBI6PAYD&#10;3QD7JVUhyPnfgQoGNqIhPpk4CG37AHfyeeG9UHM7AXijYQEFA6niee4iOuTXVYUfVtk6iaOjKr1g&#10;52YssjXGMWc07riOascu+1ht14HR5lKIsdbBQ3ZOXftVBx3TMdVSSZWyR8FAmKNggBBCCCGEkNDx&#10;SjCQAaS0Ex3Ga6pCWGfv5tf87+xsRUP8n9GD0GyiqijEMi3A2sMcjaM4zt7K39ETLEXfttD58oh+&#10;nyy1tnxlKoGdm7RRBHsc42HmL7Y7SGJ3cNQRjWPiuObaqWo9S2Jx2Ct+fpt9mDbtIDsUDIQ5CgYI&#10;IYQQQggJHe7BALcDll2i07pUdBr1BeO1IeCbbP1w1rlCr8iDLWiI18cOQosxqqKw48D/qsaw7XT+&#10;BgPcIp7n7YBpuXieH6lKH1117tTWGTjtXKaVrTBio72Ptiih/D4vYp1btNEFTthUjWcUDIQ5CgYI&#10;IYQQQggJHe7BwHNynQG53/1zhx2zMcXytSrlHgUDLzNbgW5zOPrEMDxIVJX5SE4nsB5WBT9ccm7S&#10;Rg4ccszEXkcUVtk7ic68uDN5JMOGcZayquQdBQNhjoIBQgghhBBCQofHYIADhj6iw7hflQU5/3uW&#10;tZoq5R4FA57VHc0wcgXHk1RVkQ+46FMbegG2Y6rCT3IkyTDzB1hsa5Lj0H9fXXftUWsRnFc1ni1d&#10;sIKCgXBGwQAhhBBCCCGhw2MwIIqGvvo+98/JYGC2tboq5d4m1MXvo/pTMOAmLRP4pg/HqJX5N6VA&#10;ThsxdAdsJ1WFnxhc2naEcieCQHHBjluuA+K19pO27aFk4eni33kKI0/UjkwkYub8yShV6iMKBsIV&#10;BQOEEEIIIYSEDl+DgQOOaZhl/VGVcm8z6uMP4wZQMOBB+Z4cveblczDQE7CdUBUhwgWHNlUhxlpX&#10;W7xwna2HtrPBRMtX2jED5VFj9p9RptSncDmC06+kYCDIKBgghBBCCCEkdPgaDOx1TMB063eqlHtJ&#10;uy/h6x+votHk/F1sLxwcuQLUH8MxY3M+PTbiebZfBowzAZv3XQQLBBc37rRzKRbYGmKfYyKOO2Jw&#10;yrlEO85hKfrOa4LSpT6G0xGYKQzuKBgIMgoGCCGEEEIICR2+BgMP2BlstQ/CCccCcXHu2vJnRIfu&#10;2YQbaPE+UG8GBQOerDvC0SiKY+m+/Ht85HNtWq8KIUaOVJHTB9ytWLgWpUqVpKkE4YqCAUIIIYQQ&#10;QkKHr8GAFOvchDHmj+GEXdX4ZwrK48i0KWj5EVB/OgUD3rQXj83nXfMxGOgJmHeoQpigXQnCHAUD&#10;hBBCCCGEhI4xqzhKd/AtGDjvXItJlvK5DgZmoSpOTJuFFhQMZGvyRo66ozhuPFIVQWacA5jWiKc9&#10;Q1WEAQoGwhwFA4QQQgghhISOWVs5vu7FYMgE+PO+updg4JxzFSZavgSX+xnmwmxUw4lpsykYyIHV&#10;DoxeyVFRPC/5gduA9PGAcR7gShZls7pAYWniSBHfhNBTRsFAmKNggBBCCCGEkNCRkgHM3MLx01AG&#10;i+ggamQw0Ed0UA+qsnLeuRqTLBVyvWc9BQO+m7yeo0Tb/AkGpIxpQGJN8XpoA2QuUZUCMwFpQ4HU&#10;9oBD3z0wJFAwEOYoGCCEEEIIISS0bDrB8bcGDJkWVSH6o6ldAOsRVVbSeAKOOqKx3t5L21veXxQM&#10;+C7uMTBqJUfnWRy24PR9X+K8L57vQ4Bljx4MZC7TRwoYo0XdTnHZXvH9DMB+Qf1AAaNgIMxRMEAI&#10;IYQQQkhoWXWIo1hrBpNVVYg+uxwtkLkQcFxVdcpD13kMMxdFBn+qanxHwYB/1hzm+Pef8m/UwHPO&#10;R3o4IEcKyFEEXL0uDL0B82b9+4JGwUCYo2CAEEIIIYSQ0PJKMKAYhgCmlaqgxLmOIMpSzuMWcjmh&#10;YMA/J29wNJvAtYDA/HyaRz5hyUD6SMA4F+BqJImhhz6iIBRQMJBLtqc3ce7QPuzb5+nYj/3HbsGQ&#10;D311CgYIIYQQQggJLd6CgbQRgHmdKii3XAcxylIKNm5UNb6jYMB/hy8Dv6/NkOL/wx1wcvcC83ro&#10;CxEGkCsRsF8SX5NUhQ8oGPATt2ci5dkNbBjVAlU+eAtvveXpKII332+MCbvO4Um6Bc4g/o1SMEAI&#10;IYQQQkhoyTYYEB3BrO65TmKatTIS2W0w+Nemp2DAf6dvQFuE8PJ9wFnAXSht94Io8ZpYoyoCgBkB&#10;01Ig8UfAGKMqfUDBgD+4Ew+3DECNz9/Gt23GY/XBMzhzxtNxAkfndMNXnxbFZ51icCxB/XwQUDBA&#10;CCGEEEJIaPEnGLBzM2669iPaUhPJ7J6q9Q0FA/4zi+dkz3mgQk+GG49UZQFKHw1kLlaFvBIvgYxZ&#10;4j5uAoxTxffjVL0PKBjwA7M9xLrOZfDR13UxdvdTZPuQ2eKwoueX+HuF1hi1K15VBh4FA4QQQggh&#10;hIQWf4IBKZU9wnDT+3jM3FYmzAEFA7nzKAn43z8yXH2gKgpQ+ljAtFwVconbAeM8wNBX/K7VgCtZ&#10;9F0N+u91X9PCGwoGfMZhz9iPIeX/iXpDtuPq861HsnN2HL7+ojYaTT8CX66eGxQMEEIIIYQQElr8&#10;DQaeshsYZ/5E++oPCgZyJ9UITFrP0TOa48ajgn3cAhEMSEkNxOtrIODKsl6BeRtg6KUKOaBgwGcc&#10;9vS9GPjFP9BgyDZcNqvq7Jwbj4qf1ULDqYfgy9Vzg4IBQgghhBBCQgsFA6HPJvq/ctTArnMF+7il&#10;yZ0qVqiCH5gJsGwRrydxWPYCmQteXWxQboUot0j0BQUDfmDWO1jRtjTKVu+JRedzGgOQgsOjq6Fo&#10;hRYYvPW+qgs8CgYIIYQQQggJLRQMhL4M0bGuPYJh9jaOxDRVWQAylwAmcbieqopsaLsNnNcPyy7A&#10;0FP0OtsDSb+Ky56oK2VBwUCwcBviVndGhVLlUG/IKpy+fx/3PR53cff0AnSo+AG+ajoFu+8H74+U&#10;ggFCCCGEEEJCi7/BwBN2HaPNJZHE7qga31AwkHtcPFxGM1CqHcOSfQX32HHRDzfOEMdcVeEBy9CD&#10;g8xlQHILcbTUf4abAOcDwNBPXO5hwXvzRvGaG6wKOaBgwE8uUyLu3tyGCS2qo9y77+Jdj8cHKPZT&#10;f8zfeQr3EgywBLHPPm/ePAoGCCGEEEIICSE0YiB8FBfPkxw1UJCMs4GMKargjonLZgDJjcRrZxPg&#10;uKMfcvTAc3IKgQwY3NGIgaBjeHLhADYsWYIlHo9lWL77ClLy4fUl/z35BFIwQAghhBBCSGjwNxiw&#10;8UxccW7DCltbPGZXVG3OKBjIGzlq4MgVjobjOFYcKLjHT37qL7csNK1VFVkY5faDqwHLbmi7DfjD&#10;9Uz83A7xuhutv/YypoqerJdpExQMhLhnz56hXbt2aNq0qcejXLly+PTTT8WLmt4ICCGEEEIICQWL&#10;93L8oxFTpRfkkG85vNsTF+wYbi6GG669qiZnFAwExmddOXrPK9jHL3OR/vr4jUsPC4zzRWc+VdXl&#10;gv0i8Lgs8ORjILG2+LVe1jKgYCCQmBlpt09i9cYTuGUwIxAvrSdPnqBu3bqoXr26x6NEiRJaOEDB&#10;ACGEEEIIIaHh9E2OlpM5lh/gL40akCvIy8XmHLdURRaZPAlRlnK47TqkanI2Hd/gyLTJaEnBQJ58&#10;1J5jxPKCffxspwBjtOjIx4puZQZg2aNPIWDp6gq5JEcjyN+TPgpIbqKHDPYzgGk1XtrFYOEqCgYC&#10;KB33lnbAH95th0Vx4tnMBzLZoTUGCCGEEEIICS3HrwF/rc/wyG0LuYxJQOYcVcjCn2CAg2lTDpah&#10;Oa5M34imFAzkSceZHL1jOO54WNk/P2nD/geLzvw90YlvIzruKeqCAGAG8dqbDFj3619TWuujV5hR&#10;XOgAooctQKmPKBjwCWcWpD5OQEJ8Ah6Lr48e3Mfdu3dfHDePY+eYevj9m3UxctsJxGn1j5FstMo1&#10;I4IiJiaGggFCCCGEEEJCzNEr0KYTPHKbF64FA9GqkEUmT8RoS2nccR1TNd45YME0a2VcxBqwOU7U&#10;LcUpGMgDm+gL1x3N0WlmwT6G1kNA+jhxe84AhsGi0x7gbRTlaAG51oD9sr6jQcZ48bpbKC44Akx+&#10;dwE++qQUHC4KBnLA4TIfw8TaFVHyrTfx5ltv4533iuL9okXx3vPdCN55E//44//Df/uf/w+v/+Mt&#10;vKPV18XwtReQqX5LoNF2hYQQQgghhISeQ7FAkaYM8e7BwGTRGYtRhSzkiIHxls9w23VQ1Xgng4Fx&#10;1rK4gi3AHNGppWAgz34ZztFsQsE+htwMWMXTLzvvznhREYQunuuJ+HfU75W7ISTVAVgnYOKb81Hi&#10;kw8pGPAFdz7BxSWd8Mn/eQ2vvfZ/UK7FKKzavBHr1qzEyhUrsGLJDES1+Ra/+9s3aDV2JpbLuhV7&#10;cO5OshydERQUDBBCCCGEEBJ6/A0G5OKDca4jWGZrrX3NjgwGJlnLIxYbfgsG6lEwkCc/DuZoM7Xg&#10;H0P5Sb79kioEmQwfbMfFvxkNjPvLXLxX+h0KBnwXj2NrY9CzVhV8/11t9Ji/T9Q8Z8Hjtd3xRsnu&#10;WPXIpuqCi4IBQgghhBBCQo+/wcBz48yf4rRzqSp59lIwsAio8y7Hj1EUDOTFttNA++kc83cVwscx&#10;Bbg04A7WNNsO5grOJPiIXXzQenUtxrUqjw8++gTlW07CyoMJshbxq7vgjWLtEB37OGjrCmRFwQAh&#10;hBBCCCGhJzfBgBN2TLZ8jfPONarGMxkMTLaVx8ULG7C7K9CiCce8AtyHP1LINQYq9i6cj+OdAw+w&#10;pdkBMCcFA7nwCAdndUCZd99BiQqtELNjFdaMaY6/fNAe8y8/oWCAEEIIIYSQQirYwcAUR3mcG7IB&#10;lUsAPddSKBAIMhioPqRwPpbz5kfj/Q+L0q4Eueay48nZ9RhS8594t8gf8cGbxfA//9YSC68/pWCA&#10;EEIIIYSQQspbMJAuV4LPJhgYb/kcF53rVY1nvwUDwzfgh1JAj1UUDARC26kcPxbSYCBmfgw+LFmc&#10;goG8cSAt/iIOrO6Fb//v7/Hvf2uOpbeSKBgghBBCCCGkkPI6YmCKCgY89D9lMDDF8g3OOVeLi713&#10;UH8LBkZuwI+lgR4rKBgIhM6zOGoM5WCF8OFcsGABSpUqRcFAQPBExO7Zg70HLuOx2Z7Nn3LgUDBA&#10;CCGEEEJI6JHBwFtNGRLcggHnA2h7x5vXqYosRJcUD1xnscLWBpecG1XtqygYCI4bj4C+Czh6zC18&#10;jycFA2GOggFCCCGEEEJCz97zwO9rM2RaVEUWmYuA9BGq4MF0axXsdoxVpVdRMBA8E9dxFG+dH2O/&#10;QwsFA2GOggFCCCGEEEJCz60EfTG7WVs5ktNVpSKDgYwJquDBbGt1HHBMVaVXUTAQPEOWcJTpSMFA&#10;oFEwEGQUDBBCCCGEEBKaHiQCf67HcPaWqlByCgamWivhkGOGKr2KgoHgWXGAo85I+ZwVrrUGKBgI&#10;cxQMEEIIIYQQEpriHgP/aMTw/7d3H2BRnAv3wP3+98v9bsnNzb1J7GJBxQ6IIMUudkFExS72hgV7&#10;7733jr33buwFBQULomLBgoiASu915/xnZgdcWjQJIMue3/PME3f2zaLMHpj37JR7vsoKRcxWIGqJ&#10;8iAbuxP74VLyEsQLEcqajFgM5J1UFbD9ggATJxUS82aOXCCxGNByLAaIiIiIiAqm5wGAvqMK918q&#10;KxQxu4CoZeIfcjhiPVr4gD0JA+RyIDupSMKK5Pq4O/coi4E8IB01ULkPi4HcxGIgj7EYICIiIiIq&#10;mHIqBlKDgNj9QMxOZUU2XOIdcCRplPIoq6XJ5vCYe4jFQB7YdUlAzUEqJKUoK3QAiwEtx2KAiIiI&#10;iKhgyqkYkMSdAcLHKw+y8Tz1Cg4kDsPtlF3KGrV4IRIXUhbgmmo5Pi14jRa1BRYDuWzLOUHebrqE&#10;xYCWYzFARERERFQw/VYxEHsYCJ+iPMiBV8ox7Escgiep55Q1QITwHrMSqiII3sAioAmLgVzn8UzA&#10;kNUq7LgoIC5BWVnIsRjQciwGiIiIiIgKpt8qBhLdgKhVQLL03G/M6y8kL8DK+KbKIyBSCMLixLp4&#10;i9tyMdCUxUCeuPlEQOmuKgSGKisKORYDWo7FABERERFRwfTsHVC6mwqP/ZQVmlRAwg0gfBIg/MZc&#10;zC3FBVsTuiJK+CA/jhSCsTjRHG/hzmIgD132EuRtFxatrCjkWAxoORYDREREREQF04v3gEFfFTyf&#10;I9t74ifcBMJGAsJv7MonCFFwS3bBtoTu8uMY4ROLgXxw5aGAav1VePdJ3D468O1lMaDlWAwQERER&#10;ERVMcYnA+bsC2s9SweN51tllwjUgbLTy4Dc8SDmMRXHm8p9jhBAWA/kgPAbYf01Axzkq+KkP1ijU&#10;WAxoORYDREREREQFV4q4m16yiwon3LNO3qXbFsYdBWIPAkK8sjIbt1O2Y3GcpfznWCFMucYAi4G8&#10;9lrcPv/bUiX/t7BjMaDlWAwQERERERVcIZHq0wnOeWY/eU/xBUIHAqpwZUU2/FX3cCxpPB6lnEGc&#10;EIG5iYZ4jRssBvJYUBgwwUXAooOCfEpBYcZiQMuxGCAiIiIiKri+VAwkPwbCnAFVhLIiB69Sb2JS&#10;bBlcT16HAylO+AAfCCwG8lx0HFCme87br7BgMaDlWAwQERERERVcXywGvIHQ4YAQq6zIQWDqY8yJ&#10;qynfujAC78U1AlIXshjIa58igFJdVbj6kMXAn8FiII+xGCAiIiIiKri+WAw8AcLGAqoQ8cFvzD1T&#10;kYRw4R3ChLfKGnEdi4E89zEcqDFAhVO3hUJ9dwIWA1qOxQARERERUcH1pWJAOlIg8TYQtVyc6H9U&#10;Vn4lFgN5LykFcPMR0HKyCpceFN7vM4sBLcdigIiIiIio4PpSMSBJDQFCBwApnw8G+Cqpc4Am1QWM&#10;2c9iIK/tuiSg5+LCe60BFgNajsUAEREREVHB9TECKNpJhRuPcp5QSoVAaH91QfBVxF3/xFuAah/Q&#10;souA0TtYDOSHyn1VmLmbxcAfwWIgj7EYICIiIiIquKJigb7LBKw6LiAgh4l/6idx3Bog4aY42Y9R&#10;Vv4GIQmIcBb/8Ahot0LAqA0sBvLDmM2CfPvCp/7KikKExYCWYzFARERERFSwSeep13ZSweV8zhN4&#10;6XaFYaPFseJk/0ukYiBynPgHL8B2iYBRG1kM5AeV+G1uPVXAsHWF7/vNYkDLsRggIiIiIir4ag5S&#10;YePZ3ygGYoFQp99RDEwQ//AAsF3MYiA/dZorYOBKQS57ChMWA1qOxQARERERUcGWIu6qGw9VYcuv&#10;v1EMRAChw4Ckp8qK38Bi4NuRTiMYslrAtEJ2XQcWA1qOxQARERERUcH2NcWANNlPcAOiNwPJvsrK&#10;HLAY+LZ6LhJgPYHFwO/BYiCPsRggIiIiIirYvqYYSCPdnSDBVXmQAxYD39aRm4J81MDBG4Xn+85i&#10;QMuxGCAiIiIiKti+thgQxHEx24DYfUDqR2VlNtKLgedA6wUCBq9iMZDf5u0TYDpMpTzSfiwGtByL&#10;ASIiIiKigu33HDEgkW5dGHsASH6hvvZAZmnFwNtfgS6rBCw4wGIgv03bKcBiJIuBr8ViII+xGCAi&#10;IiIiKth+bzGgigKitwGfOgOxewEhUXkijfh6UROBFs1UWHhGQFScsp7yjVTGWE9QIT5JWaHlWAxo&#10;ORYDREREREQF2+8tBiSpwUCiBxC7E4h2UVamUYqBKrVUWH2ZRwt8CwEhwMIDAnotViG1EGwCFgNa&#10;jsUAEREREVHB9keKgTQp/sp1Bw6LD9KOXFeKARMzFZZfYDHwrWw7L6BY58JxOgGLAS3HYoCIiIiI&#10;qGD7M8WAJPEWEDZc/EPaLj+LgQLB87mAEetV2HxOQHzm0z20DIsBLcdigIiIiIioYJOKAf3eKuy8&#10;9Mcm8QnXgPCJ4h9YDBQ4Vx8KKNlVhU/ZXCRSm7AY0HIsBoiIiIiICjZpV91+tgrLjgoIiVJW/g4J&#10;l4GwscoDRaT42MREheUXWQx8S2c8BJTprkJMvLJCS7EY0HIsBoiIiIiICr7QaKDVFAHLjvz+iXyC&#10;KxA+FRCkyaf4v0v/jRYfm1iosPw8i4Fv6cI9AYaDVXj3EVBp8aZgMaDlWAwQEREREWmHeqMETNn+&#10;+2eP0u0LpaMGotdCvltB3Dog+SZgOUyFZcdZDHxLEbHAYVfAdroKfuK20VYsBrQciwEiIiIiIu3Q&#10;eJyA2Xv+2EQ++SkQNgJIeQNEjQQEP6D+TBWWHWYx8K29CgR+7qjCY3GbaCsWA1qOxQARERERkXb4&#10;M8VA4l0gbCSQGqI+jUD1DKg3RfWHTk2g3HX3BfBTBxUCQ5UVWojFwB8U89INZ3Zvxdat2S3bse3A&#10;bbxPUgbnIRYDRERERETa4c8UA9KRAtFbgPhzQOQAQCVORutNZTFQELwJBhyXCNh+QUBIpLJSy7AY&#10;+J1So4Pg+/gaXCb3RAujqqhaNbulGgyqdcKUPefg/S4U8Xk4Z2cxQERERESkHf5MMSBJDQQ+dVFO&#10;JQgC6k1iMVBQSEcLSLekvPJQO7cHi4HfQ0iE734nNKxRCk1HbMaV5wEICMhu8cOr4zPR1KQMqvZa&#10;iYtvVMoL5D4WA0RERERE2iE3ioGw0YDqlfhAnGJYjmIxUFB8CAdKdVPhujeLgewUqmJAlfAKewfV&#10;hnk7J2x0i5CymLOUIFyY1waVGvfD9FNvlJW5j8UAEREREZF2+LPFgJAoTjPeKQ9EliNZDBQU7z4B&#10;ZXuq4PqYxUB2ClExICAp8iKmWpVD9xm/widBWf1b7i9FU8uO6L7qOuKUVbmNxQARERERkXb4s8VA&#10;ZpbOLAYKirhE6baFAvosU8HdR/u2CYuBryYgKeoqZjSsgK7TT8E7Vln9WzwXolG9Tui1xhVf0yP8&#10;ESwGiIiIiIi0A4uBwq98L5V8EUJtw2Lgd1Al+uPoSDMYNR6INbe+dLnJ9zg1rgEqNhyAuRfeK+ty&#10;H4sBIiIiIiLtUMdJwLx9LAYKK+mogZqDVNh3lcVAZoXs4oPJeHdmOuwaNUaXcRtxxt0d7tkubnD7&#10;dS2GtDCH7QgXuAYq/38eYDFARERERKQd+i0TMHmbgPe5dL97FgMFS2yi+s4E0ikF2obFwO8kJMci&#10;PMQdm5zsYa6vD/1sFwNUsZuJQ3deIjw6ASl5+L7YunUriwEiIiIiIi0QFQd0mSdg9KbcmSCwGChY&#10;4hPV20Q6lSAxb+bXeYbFwB8U4fcYd65fx3WN5cYNV7i6Ssst3Hr0Hl9zGYI/a8uWLSwGiIiIiIi0&#10;RIdZAhyXsBgojFTipnjqD9hMV2HnJe3aLiwGCrCnT5+iRYsWaN68eY5LtWrVYGFhAUHgDwQiIiIi&#10;ooKu0xwBg1axGCjMKvZWYf5+FgOadKgYSED4w/0YO3IYnJyc4DRiKS6+/nP3Inj9+jWGDh2KIUOG&#10;5Lg0bNgQ5ubmLAaIiIiIiLQAi4HCz+VXAcPWCrhwT3u2DYuBPyDJ3x3n9m3Chg0bsPOsJ94nAol+&#10;l7G6fzsYN2kCa2trWDezwaDxS3Hx4TtEK/9fXti9e7e8AXkqARERERFRwcdiQDfUH5172zk/sBj4&#10;neJDXuPAdDs0MNJH9erVYWbnhOV7D2L3ggno3nM9vBJU6oGp97HBoTY6DF6Pc+8S1evywObNm3mN&#10;ASIiIiIiLcFiQDeMWCfAaY2AW/eBV0HKygKMxcDvkRyFi3Nao3aTXph95B6CgoLw9PxK9KnzMyqa&#10;D8H+5xlPHYi/OgvN7Edi9IHHyKu48naFRERERETag8WAboiJB2btFqDfTIX+KwR8CAM+hKuXjxHK&#10;oAKExcBXE5AUdQ0z6pVC2+F7cDvt/IDku1jftyFqGQ7GWXFjZ/BkLZpaOqDLsiuIUVblNhYDRERE&#10;RETao8NsFgO6IkicH7reE7DymIDqjipU7y8uvVWo7aSC73tlUAHBYuCrCUgIOwynKsUxaOF1vErP&#10;Xzw+vLiFC6cvwOud+hYV6XzWokWrfui7wR1JyqrcxmKAiIiIiEh7tJrCYkDXSEcIbDghYMNpcTkp&#10;YNVxAXYzBTx4WXC2HYuBryYgJd4He/ubwKTxROzwiVPWp0lFbJQ4Kn3bRsJtRhuYtBqDpdc/Kety&#10;H4sBIiIiIiLtcfiGgKFrBOy79ucnhSwGtNfCgwKGrFbhzrOCsf1YDPwuAsI8XDCyUyfYDByDrefv&#10;4X288lSa1AR8eHgGOzcOQVfrthi28AQeZj7FIBexGCAiIiIi0i7D1wloOuHPTwhrD1Vh3j4WA9qq&#10;fC8VVhxlMaC9Xh3GiA510HLUJnhknvQnReDRriGwtjTEEJf7CExR1ucRFgNERERERNpFKgZsZvzx&#10;CaF0+vJTf6DdDBV2X2YxoK16LVZh9h4B70OUFd8Qi4E/JBkxESEIjYxDknJ3wnSCCslxkQgNCUF0&#10;Xl1YQAOLASIiIiIi7SIVA+1m/vEJfXwiYDFShe0XBCTmzTyO8oF05wKb6QKm7czdckd63Q8hQGzG&#10;m+b9JhYDWo7FABERERGRdvmzxUBsIlDBUYXDrjxaQNs1nyRgxPrc3Y5z9wqo1kaF6bu+/nVZDGg5&#10;FgNERERERNrlzxYDcYlAjYEq7LvKYkDbSXepGLcl97bjpG0Cxouv13CwCi0msxjQGSwGiIiIiIi0&#10;S5+lAlpPYzFA0p0lBExwyZ3tuPiQgC7zBXi9EvDgDeC0VsDmc1/32iwGtByLASIiIiIi7bLjooB+&#10;ywVcevDHJoQsBgqPRQcFjFgn4PZTZcUfIF1n4qS7gPazVLjl8/k9MWefgCr9Ml8UL3ssBrQciwEi&#10;IiIiIu2z6JAA8xFfN2nLjMVA4eK4REC3BX98W0oXoyzeWYVTtzO+xo5LAuxmquDzFhC+8PIsBrQc&#10;iwEiIiIiIu0zf78As+EsBgjovkBA1y8UAxExQMBHcQnJtHwCHr0BDAercOVhxteQjiTYfFaA6bAv&#10;v8927WIxoNVYDBARERERaZ8FBwRYjWIxQIDjYgE9Fv32thy9SUDVzipU7Z9p6aWC8VAVLtwHouOV&#10;wRqk94h0B4uEL9xKn0cMaDkWA0RERERE2sf3PTBth4CBK3//5J7FQOFy/yUwaJWAqeL7IbO+y1Ro&#10;JG7raTsFbD0tLuczLecE7LmS8/vg3Sdg/SkBjcaKr+MsLtJ/My+TAIMGLjA3M4YqlcWAVmIxQERE&#10;RESknV4GAoNXqeQL0EXHKSu/AouBwufGIwG9lgjY/OvnbTpus4BBKwWMWi7gddAf39Yx8cBY8bVG&#10;rROXjdksLkDzzlthZmoszitZDGglFgNERERERNrrxmMB/2irkidvX4vFQOG06ayA/2mqwoqDAubt&#10;F9B1voAP4cqTeezg/m0wMuKpBFqLxQARERERkfa66yug9RQVLj9QT/i/BouBwunifQF1+qtg6KhC&#10;80kqRMUqT+SD7dt5jQGtxmKAiIiIiEh7paoAz+dA5T4q+boDX4PFQOGUIk7ppFNKwqOByHwsBSS8&#10;+KCWYzFARERERKTdpEKgZBcVvN8oK76AxQDlNhYDWo7FABERERGRdpM+JT56U31OuderL0/2WQxQ&#10;bmMxoOVYDBARERERab94cbL/19YqXPdmMUD5j8WAlmMxQERERESk/aQLzY3dJGC8iwrvQ5SVOWAx&#10;QLmNxYCWYzFARERERFR4dJmvwvSdAoJ/4zZ1LAYot7EY0HIsBoiIiIiICo+YBMB+lgozdwuIilNW&#10;ZsJigHIbiwEtx2KAiIiIiKhweR0EdJwjYM7e7Cf+LAYot7EY0HIsBoiIiIiICh+P54DjEgHz92ed&#10;/LMYoNzGYkDLsRggIiIiIiqcBq4S0GISiwHKeywGtByLASIiIiKiwqn7QgHtZ2Y/+S/XS4XtF1gM&#10;UO5gMaDlWAwQERERERVOSw4L6L1EwKM3nwuARHHeduuJgHYzVLh0n8UA5Q4WA1qOxQARERERUeGU&#10;nAL57gTNJ6mUNcD7UPVpBJfuA6mfVxP9KSwGtByLASIiIiKiwmvuXgHmIz43AO8+AaW7q+Duo6wg&#10;ygUsBrQciwEiIiIiosJr9h4BjcZ+LgYCQoBKfVS47q2sIMoFLAa0HIsBIiIiIqLCa+LWTEcMsBig&#10;PMBiQMuxGCAiIiIiKrxO3xEwYIUKx26pLzQYGMZigHIfiwEtx2KAiIiIiKhw23VJQJX+6qMGPkaw&#10;GKDcx2JAy7EYICIiIiIq3HZcEFBzEIsByjssBrQciwEiIiIiosJt23kBxkNZDFDeYTGg5VgMEBER&#10;EREVbiwGKK+xGNByLAaIiIiIiAo3FgOU11gMaDkWA0REREREhdv6UwIq91UXAyGRQEUWA5TLWAxo&#10;ORYDRERERESF26+eAuxnq3D/pYDwGKB0dxUuP1CeJMoFLAa0HIsBIiIiIqLCTaUCzngIMBqiwoV7&#10;QNPxKtx+qjxJlAtYDGi5DRs2wMjISHlERERERESF0d2X4uSqEVC5H3Bf/HOK+swColyxfft21KpV&#10;i8WAtlq7di2qV6+uPCIiIiIiosLI6604uWoA/L/WQFzezN1Ih+3cuRMGBgYsBrTVkydPMHv2bHTq&#10;1AkODg5cdGjp3LkzBg0ahF69emX7PJfCvUjbXdr+0vsgu+e5FO5F2vaOjo7ZPselcC/Mvm4uXbp0&#10;kbd7z549s32eS+FfpOzbdhqEIn91QJF/dUIrm+zHcSmcS3783u/Xrx8OHjwIlXTeSh5gMZAPPnz4&#10;wB0EHVykMuh//ud/UKNGjWyf51K4F2m7S9ufpaDuLWnZl44Wy+55LoV7kbJfpEgRZl/HFjs7O3m7&#10;m5qaZvs8l8K/SId4f/eXIhjSvyOG9ndA1y7Zj+NSOBfp9361atWyfS63ljVr1iizy7zBYoAoD9Wp&#10;U0c+H4h0z65du2BiYqI8Il0jZX/r1q3KI9IlUvaliw6TbpEO7a1atSrOnz+vrCFds3fvXvH3PrOv&#10;q8zMzLBlyxblkXZiMUCUh6TJgbb/kKA/RpoUshjQXVL2pbvSkO6Rss9iQPfExMTIxcDp06eVNaRr&#10;duzYIWdfEARlDekS6Wgh6aLz2ozFAFEekW5RKU0MOTnQTVIhJO0gpKSkKGtIV0jn/knZ1/YdBPpj&#10;pOxLt5Ni9nVLREQEqlSpghMnTihrSNfk9a3kqGCTPhBYt26d8kg7sRggyiMsBnQbiwHdxWJAt7EY&#10;0E0sBojFgG5jMUBEOWIxoNtYDOguFgO6jcWAbmIxQCwGdBuLASLKEYsB3cZiQHexGNBtLAZ0E4sB&#10;YjGg21gMEFGOWAzoNhYDuovFgG5jMaCbWAwQiwHdxmKAiHIkFQPSfcy1/YcE/THSpFC6ny0nB7pH&#10;Kgak7Of1/YapYJKyL12dntnXLeHh4ShXrhyOHj2qrCFds3nzZjn7LAZ0U40aNbBq1SrlkXZiMUCU&#10;R6RiwMLCAi4uLsoa0iXSJwfm5uacHOggqRiQsi/tJJLukbJft25dZl/HSEcM1KpVC6dOnVLWkK7Z&#10;uXOnnH0WA7rJ0tISGzduVB5pJxYDRHlEuo/tgwcPEBQUpKwhXRIcHIz79+/zfsY6iNnXbcy+bpKK&#10;oLt37yI0NFRZQ7qG2ddt0u/9wMBA5ZF2YjFAREREREREpMNYDBARERERERHpMBYDRERERERERDqM&#10;xQARERERERGRDmMxQERERERERKTDWAwQERERERER6TAWA0REREREREQ6jMUAERERERERkQ5jMUBE&#10;RERERESkw1gMEBEREREREekwFgNEREREREREOozFABEREREREZEOYzFAlI2k15ewabw9bNu2Rdu2&#10;dug9aiO8YpQn04XD+/gajO/aEXbyOGVp3xWD191AcHSqMk6U8grnNo6Dva00xga23YZhzmk/5UkN&#10;yb44vX4s2qeN6z4c88/5K09S/kjFkwPj0LeTjXp7thuAtedeIEF5VpPw7DBG9O2ovE/aodO0PXAL&#10;UCnPfpbqsx/DeneAjTLOYcY+eAYKyrNpBCQ/3ochvezTx3WZfQj3gpWnKX+Ee+HEiiHoaCdtA1vY&#10;9RiGuSdeKU+mEbN/Ym3W7Nt1kbMfFJUx++c3jf9D2Z93ltnPb6G31mFkH3u0sxG3g20HdJ2+B7f8&#10;NbanQsr+yH6dvph9lc/BLNm/E5h1nJT9oY6fx3WedYDZ/2Zi8O7uGayYfxTP4pLFn8yaIpTsd8qS&#10;/UFrryMoWtm2cY+wf+nw9Dy36z0eK69+UD+nKfYhdi0aBjvp/SaN6zMJa298Up6kbyL1KQ6s2ImD&#10;5x+L74RsPM+c/d05Zn94n45fzH7Kk/1Zsu8ZpDxJ34iApFgvHJg4FD3t2ynbRlkGzMKW65k20KsT&#10;GD+4i/KesEWHSdtw1S9FeVKD71GMHuCQ/t7pMHkHXP2zvie+JRYDRJnEvr6Glf1bwKKOGTr26YM+&#10;4kTNvlED2I5bjou+8UhUxiHKFXPsTfDzj9XQspc4ThorLQOHY/IuD3yKUXYm48WJwepuqFfXCHXt&#10;pTE9Yd+2LqqbD8D6C28Qn7bPGeeLs8s7w9LcGBYd1OPs2tRFDctB2HjJD4lZ900ptyVGwvvoQnSq&#10;Y4D69l3U27NtAzSx6YKph13xLr0dSETU44OY0bUGylnaw6G3tL3awtCoHtoN247b79LeJQmI8N6P&#10;KQ7VxXEd0Fke11ocVx/2zrvg8T5JGRePMK/dmNSpOspadUIX+b3UCrUMG6Lj6L24F5isjKM8FfoI&#10;p2a1QJXyv6CitbgNxAld81q/oIhhTyw8+QwxaZtVzP68jnWyZn/AMDn7HzNn3zxr9tedf50h++dW&#10;dMmS/erMfv5JjUeg2wYMs/4Jf69UH7bdxe1gZ4gfSok/CwZvw22/OGVgEqKeHMox++7p2U+Usz+t&#10;szSugzJOnf32I3dmyv4edfYtNbPfQM7+XWY/3yUHnca01vWgX200LkUlZiwGom8q2a+aNfs774jZ&#10;F8dE+eDo3LYwMTNDQwfp+W5o3cwMho2csdc96PPrRTzG4dmtYWxmjkad1eNaNTWDcZMx2H+HrdC3&#10;EQXvbU4wLFof/ZZdQriyVk38vS9mf1a3mnL2OynZN8ou+48OyNkvm579NunZvxOQlv0EOfvS/kHm&#10;7HcYtYfZ/5aEGHy8vQBWP/6EiuY26JqWc2mZuFLM50dlYDLiXpzEgl6GKG9uiw6O0ph2qG1iiVYD&#10;NsHVL22nMQkxz45jTo9aKG9hh47yOBsYG1uh7WAX3Hqb3UdP3waLASJNSYE4NsYcFX6phd6bH0G9&#10;P56A14edUKXEj2i75C4C4tW/1lMfb0TH2sYw6u2Ct/Ka7KgQem0uWhqWgFG/9Xii/N5I9D+EiRaV&#10;UKLlArj6J8g7CmGXZ6FpzRIwGbgZz5TfBwlv9mOMaUWUbL1Q/KWTIL4a5Z0EBHvsQP8af0VZ66W4&#10;FqmsjrqBya1LoFhdR7g8VE8OUsQdv9MT6+PflSyx6HKksqMXCffFnVBdzxJdVt6BNDIl8hFOjrPC&#10;D5UbYOm1tM8ewnFrgT2q6NVH9zWe4rRAHBfuhcOjzPGDQSOsvCWtkYThxux2qFy2IfpsuI9YZS3l&#10;lVj47hkBy9L/RCm7ObgQKK1LRvD56bCsWhw/NlsEtwD1thHE7DuYfDn7Ydfnydk37Ls2a/abz8uQ&#10;feta6uw/1cj+uLqV5Oy7vYtn9vOUCglBbljroI+/lTbG0N3P1XmL98DagbXxn+JW6L3ugfhuEH/u&#10;Rz3F2ckN5OwvuBSRJfsOK27L2U+NfCxn/9+V6mfJflW9enL25Z8RYvaPjraQs7/CNa18CIPrHDs5&#10;+47r7zL7+SYWAY9OYs5AK/xY5C8oYT4NN2IzTs5UTzbJ2a/luDmH7Cfj46mxMDMoiYbjDuKN+g2C&#10;cK8NGFCzIso7iPsB4SrxfZOKj8ecUbtyKVhPPpb+WmH31qJP9YrQ77IJT8NSlfcX5YtoX1w8Pgkt&#10;Sv4DRYoYYuiOO4hWnpKkiNk/I2W/ooWcffXP5EjcWeKQJfunJqizv/hqlDxKOtIkLfvdVnmosx/h&#10;rWS/YZbsV9FrwOx/S0lBeLShB34p2QIzr8o7A9lKiX2JK7Os8Z8KJph6Mkj+HSH9HLm3tidq65mi&#10;3UJX+aiT1NgXuDi9CX7Ur4vZ50KgPpYgGndXdoehXl20X3wTae+Ub43FAJGmqFtY6tgAXYeuxM1Q&#10;ZZ0ozv88pjWvgGriRMA7WB3p0ItT0cK0Mezn31B+GGQj9R0OjqyP6hZdMf9iiLJSlBoMn639UKqk&#10;FcYd9UVM0kccG1kP1ax6YvFljS+cGoSHGx1RUhw34fhLRHB2kIfC8OzkdHRt0ASLLoRoHEKYDPdl&#10;DjCt0xxOe6VDu1MRfNcF/etWgKnzUbzT/GkeeBQjmxlDv8VMuMcl4aPHRvQzq4C6Y0/iveYeRsAh&#10;DGlsiIqt58AjPgnB7mvhWKciLMafwYe0/QOJ/34MbFgLBjZz4RrJXcQ8lXIfq9pXRjE9W8y+lPZp&#10;gCjWD5fntESx8p2x6s57eWcwWsx+K7MvZ/+QcwM5+/MuaBwarGS/tJL96KRPSvZ7ZMn+o8295eyP&#10;O/aC2c9TMXh9dTqa/vAjjJ2OwS/qc9YSPVags6kxTPrswHuVCp/uuWCguTr7bzUzqWS/QrNpcvY/&#10;eW5SZ3/MiSzZd2qizv4dcZyU/T6m6uwHa84C3h2Qs1+57WxmPz+oYvDBYxNGtjPCv4uVQrF//wI9&#10;qxlZioGwS9Pl7NvNvZZ99pOfwaV3bRg0GYbN7hq/HJJf48biTihapjkW3PiA2MRX2OZohMrWI7Hd&#10;U+MNkvQSl+fZo6heCyy8/gFxzH0+SEVSxAu4Le+CcuXKoVSx/+Af/1cPw7e6axQDKQi6txUDxOzX&#10;GXkkU/aPpWffTcm+tH8gZT9Ac/9Ayb5+y1ly9j/cXi9n33zc6SzZH9xInf0b/MH/TQiRb/DrjOYo&#10;U8cZh15r7pRpSsWnR3sxzLICjIbsxbMQjW318Qwm25hAr+F4XI1OQqj3LjiJ40yGHcSrMI33zodT&#10;GNeqNso2HocLnwrGtmYxQKRJlYCo0I8Ij4pXjhZQi/Q9jvFNKsF48E74fFQ/82RbH7RsawfnHd4I&#10;CQ1FqLiERUR9PjxYEnoeExqVQqUGI7H3qbJOFoPAK9PQoHgJtJhxEW9eXcCspmVQuck4HHiuDJFF&#10;w//XiahXtBhazLqM15o7mJTLVEiOi0Dop9CM21DcBlfFHTXTum0w5ph0eGcEHu0bCrOiZdB+xQOE&#10;ph0VKEm+izU9aqFc9c5Y7/EWT/YOglmxsui09hHCNfcikzywvHN1lKvRDVvuvcWjXf1Rp1h5dF7/&#10;BFGap6UluGNJx6ooW1OclHqmHaZIeSLyKma2MUDjDjNxXvNU4IQguM5rhmK/WGLymVfyJz0vt/dB&#10;q6/I/qTGpeXs7/FR1snU2W9Yoric/devL8rZr9R4TJbsv7s4Wc5+c2kcs5+HQvHksDOsK1bD2EOB&#10;GpMBcTrwYB161NZD5XbL8CQhFj4HhsK8WGk5+yGakUzLfrVOcvZ99g2Rs99x9cMs2V8pnYYgZn/z&#10;XXX2TZXsR2pmP/G2Ovs1HJj9/JDohe3DG6GOVS9MW78Li7pbQM9yGq5GZfze+2zvJ2d/xPaH2WZf&#10;CDiIQcZFUc12Ps5muJRIKHwOOqH2L+XhsOoOAp4fxog6RVG9/SJcyHApkRB47xkI45/10HHVPXws&#10;OEcYF2KxCHZbhq7GVdB05C4cXD4AllWboc86V42fBSF4dMAJdcXs2y27lzH7KffSs7/ujjr7dYuL&#10;20/Mfpjm/kFa9qt3lbP/ePdAOfsO6x5nyf4yh2py9ld68A3wLSQGP8L2oVIhvApXHgfJOZeWiNhE&#10;jaP3wvHi+BhYFSuB1vPd8D7tYE+J6iFcBpmiXCUbLLvphxfHnFGvRCnYLvbAB81NmuqFjX1qo1zF&#10;VpjvWjCOD2ExQPQlcX64sKA9qujXx4TjvuIPcKnti8aleR3QwcIANeu1gpGhIQzFxaSJHaafCfz8&#10;ScLHkxhhXgzmdrNwIcMpg0kIebIBvSqWRotJZ/Di6UlMql8Clp0W4FKG6xMlIthrFXpUKInmU87j&#10;edrh7ZRv4h9sRh9xO5t0no8rodKW/Yj74sRQ+oU+8sB7RGQoEd7g0OiGMK3RAcuvv4TXdkfULVER&#10;Y45+QGSGca+wb7gVTGs6YPWtl7i/pQdMSxpg3PFPSLt2lUx4gd1DLGBS0x4LXbmDkKeSw/HW5z6e&#10;vhQnhhrbQIh4hb2DauCnErZYeScQqWK6r8/vgI7ZZf90xuw7WxSXs38+m+w7VlJn//mzU+rsd5iX&#10;JfsfvNfI2W828Ryzn6eSEfvpNZ488ML7SFWGUjjo3FS0KF8SJn33IkgVjYc7+8K8WDk5++HZZt9e&#10;zv7DHX3k7I8+HJwl+/tH1pezv8o1LfuVs8m+rzr7Ndoz+/lBFQn/x57wfOiHMD93bB5QH6UtpmYq&#10;BmJweUFHdfbrZ/69H6x+3wTsRu/q/0WTfpvgFib/T4pYvLkxB/Zly6PD4pt4470LAw1/RtOBW+GR&#10;4UT2WLy8PB12ZfTQfvEdBGlONiiPpCAh7DXuu3vgeXAC3p8cA4tq1ui1RrMY+IAHO/uhrpj9Efvf&#10;Zcq+X3r2l15Ly76+nP2M+wcZs/9ga085+2OPfcyS/b1OlnL2F9zgG+BbiHp7FYtty8GqoTUMTSzl&#10;nEtL82GrcCH9HKIQueyzLFYag3e8xEfNcgfvcGpaS9Q1aI15F33hs38wrEroYdietwjNMM4fxyZY&#10;w6xyM0y7WDBOJmAxQJSTmGe47DIerZuYoYqeuIM/+iTepe/1P8eW7oaoULQW2oxcjhUrVsjLvOmD&#10;0c3BERP3PEC4tC/3ZiccDH+AUedFuKFxlLD0iyjs9Xb0r1wWpv134OGVjehb978w6bkCNzPsTCQj&#10;5PkW9K1YGnUG7oF3xp88lGdSkPRoH0b164gmNX5BCbPuWHI1Qv1Uoh+uL7OFXkl9jDsRmvEXOgJw&#10;akorGFZsi2l7r+HmchuUK22ASWciEZPhaOB3ODauGQwrtcPsA9dwY0kb6JWphqm/RiMuwzg/HBnd&#10;FDUqtMSEkzmf50Z5JCUCj3cPhXmF71GpyxZ4yh8TvYGLlP1fauacfWlfTsx+FyN19q9nk/2BBurs&#10;e13dJGe/dvdlWbIf6usiZ9+k/25m/1vwO495ncrhh/KNMOpwIFKEQDHT7cTsV5CzH5VN9o3028jZ&#10;d1thK2d/4umILNk/MaGFnP2Z+9OyX1XOfmyGcW/l7Ncs34LZz28frmGFo2U2xcALuPQwkrPfesSy&#10;jNnv0g9Tdt9B8K3laF/9X6g3bCfuZ9jPT8A7z2VwKKuPRmOOwufiYthW/zcajtyLh5/PWxMlwM9t&#10;ITqWLov6487AP+MvGMoHQUeHoXalpnBcq1EMJPnBdYWdnP2xx0MyZf99evan7LmuZL+SnP2Mm0/J&#10;fkVbOfuuy9rK2Z9yLipL9o+OsZazP+7Ee2Ud5Z9kBHtvQPeS/0D5BgMwft4qJeuLMFrcJ3QYshB7&#10;HkjHDgbh3sYuKF+8DIbvD0BYhm0djAvz7WFSzhpjdlyH57pOqFiqHEYd+ZCpLArC2Vm2MC5TH0MP&#10;vFHWfVssBohyEvca7ocWod+AfnDs2w4de83GigOeCJDPOQzE7b2rMHvxQbhr7rMlPcHegaYoZjUO&#10;xx6HI+XROlhX+Q7lHBbCVeMSA9IPnrCXW+Gor4fy7VfA48As2Br9ExW7L8etDJOIJIQ83YQe5Uqg&#10;XIc1uBuQ8bBGyispSHpxCnMnDcOAIV3RsUsfDJ58AL8+iRA33Uucn14ffy1WAc7HMn3KB3+cnNwa&#10;+iWbYvjyA7g4oz7+Vqoyxp4KzzQ5EH/xj7dGhVLNMWbVAZyfZoX/K10VE85GZioGXuPIqCbQ+6UB&#10;Bu3McC4K5blUhF5bitZV/hdFqjtg9fVgJMjbOkid/UUHsmR//yAzOftHvdXZb17tr3L2M959TJ39&#10;PhXV2b99cLac/QrdlmbJfujzzerst1/N7Oe3hKfYNdIU//rnzzB33gtxkwKJL8Ss1sd3xcrL2c84&#10;OVBnv2KJJnL2L89sIGd/zMmwLNk/MbG5nP1RK5Xsl6wiZz/j5OCNnP2yv9Rj9vNbwFWszLYYCMSd&#10;fers39Kcr0nZH2qFUhZO2LZ4MIwrfQ8Tp514kOEon3i8u7MEduLkoKbjZnjtGwvzSn9H7eF74J3h&#10;NKF4+N2cD5vipVC17268CWchmL8EBBwZBpPKmYqBmGe4MKOh+Hu/PEYc/Zgp++/Ssz9s2UE5+3+X&#10;jhQUs59x/0DJfslmcvYvzKgnZ3/8mYis2R/bVM7+gB0ZzkOjfJGC6MCb2D1vPpYd8xF/E38WcX0O&#10;2psaw2rseXyKC4Db4hb4e9HSGLTXH2EZJvyBuDivPQyK1Ue/RQdxY34zfF+8LJwOBWUqBt7j3Cwb&#10;VPqvCbpt8FLWfVssBoi+giroJMYYFsXfKvfHzoefxB8bOUgNwatdA1C8qCGGH3iOyGcH0bP2v1Cr&#10;8yK45nDEgHRl8weX1qG32X9g3CP7Iwb66JeGYd8d8PrAnYT8Fw33hR1Q9ruyaDj1MmIQjJvLbFA6&#10;xyMGWqNmhdaYtPOSOK4tyuR0xMD4Zqihb4Ppey7hxqJWKF2mGqbkcMRA1bLNMeZogLKO8l4s3t5Y&#10;BWebivhnrY4YtfsxkjNsl2yI2X+9Z6Ccfad9z+TsO9b5Qc5+dkcLDTBQsn95vZx9oxyOGJCz33s7&#10;s5+fQh7h8mI7VDSoDOOe63DJV5kcSkcLLWmLUiVyOmKgNWqVbyVn/9ZyGzn72R4xMLGFnP1pu9Oy&#10;X1XOfnZHDFQra83s57cci4EcSNnf54QyRaug19DeqKVfDNYjd2V7xEAnvQqoN/Ignvy6AG2r/YD6&#10;ORwxYF9aD+ajTsA/45uM8lwOxYCY/RvLbOXsjzmeuRSUjhhQZ3/iDnX29UrlcMSAlP0KbeXsuy5p&#10;LWd/cnZHDIy1lrM/6sg7ZR0VCCEXMcOuFopaOuOqfyjub+yMciXKYFg2RwxcnG8PY70mGOlyCR5r&#10;O6J8qXJwzuaIgXOzbGFY0gqD9rxS1n1bLAaIvkb8e9xc2BJFfzHEyP1PoXlR0QxSPsF3e08U//kH&#10;OKx5iA8B1zCxflFYtJ+NixnOH05CiM9G9K5UBu1mXMTL56cxoV5xWDksxGWNC6JL5xkHP1wNR/1S&#10;sJ11Fb4ZPlmg/JLktRE9TUqgXKs5uBsVg4fSuYbiDoLzwcBMP+Tf4NCYRrA06ox17m/xYFsv1C1Z&#10;UT6HMDLDL43X2De8Hixrd8MmDz/c29wdpqUMMP5ECGI0x0nnGQ+1hEVtByy/w0+M80VSFAIurkBf&#10;qx/wfU1bzDr3McM55zkSs/9yp6Oc/Q6rveTsT25QTM5+luuLiNnvU1nJ/osz6ux3nJ8l+x8frZOz&#10;bzPjMrOfTxKCn+Dk1EYoW/IX1Bm+C7eDlCdkH3BvWx+YFS8vZz/LNQbE7FsZOcjZ99reR87+GHFH&#10;MHP2949sIGd/w5207FeWs59xEvFSnX3jTsx+fvu9xYCU/V39UKboP9BmyHA0rlAONkO3wD3DtQPi&#10;8MZ1LjqV10e3lR7we7QbA2r9BOvB2+CpnKWmFoeXV2agQ9ly6LLyAYJ5eYl8lkMxIGb//o5+cvZH&#10;HgjIeo0BJftr3NKyry9nP+P+QVr2u8rZv+/SQ85+luuLiNnf62QlZ3/ZbWa/QPlwCTPsSuCfhh2w&#10;92kCnh0ZjnolymDIzldZrzEwvRXqVbfF0utv8WTfYFiV1MPwvf5ZrzEwsRmsqrXC3Ou8+CBRwSMk&#10;Iz4mCrHxSRknA6lheLW7F0r89B/5SsHvk3IYl/wRT126odjPP6P7pkcICXbDzCalULmhM/Y9U8bI&#10;YhBwZTqaliqFARsfITjwOqY1KgmDpuNx8IUyRBYNv/OT0KRkSQzY7IOg9GscUO5TITUpDjFR0UgS&#10;N2qG7ifgJJytf8aPdQfgjH8CfPYPRd1iZdBhpRcy3pXgHlZ1rwETywE46RePR7sHwLSoHjqve5zp&#10;yuSeWOZQFSb1h+Dsuzg83N4XtYuWR9eNPpnuSnAbizsYoE79gTiU8w3zKdek4PWZBehR6wf8UKM5&#10;Rh96k+kOFaKcfkaI2X+2rYec/a4bveXsz7YuLWc/8x1JpOxblxYzLWf/hpz9yk3GZsm+/8Upcvb7&#10;b3rM7OeD5LDX2DvCGPrF/oWaAzbhml/mb3oIHu4ZDLOipeXsZ7wrgTr7tS36y9l/vGeQnP1Oa7yz&#10;ZH95l2py9k/7q7NvUrScnP2MVya/o85+vf7Mfn7LqRj4rexv743SxX5EhzHj0aaqPkw7LcC5DNst&#10;FE+kC5WVqoixh/3x8dVxDDX+GTXsF+Nihg+FpffYQFiUrIDRh4N4m9J8l1MxEAJv+W5EpWG/4n6m&#10;uxLcT8/+cSX7Zkr2M96VQMm+1SA5+947+8nZ75LljiR3sKRTFTn7BzPc2YLyh5C+L5gobpcM+4JB&#10;5zHVthT+ZdwVh30T8fLkWNQvXgJtF7pnuiuBN7YMMEFtk2444BuPZ0dGwqpYSdgt9cx0V4KHWN/b&#10;SBzngJ0Zfv9/OywGiDRFuWPlgOboM2o9bmu2/QmBcF/SBkV/rimfIhAVdQ9rxXH9xm2Bh+Z5hHFv&#10;cWVuaxQr1x7L7wQiJfkTDg2zRFXLHlh8VeMFVR/xfOcA6JWwwORTfogVdywOOZmjar3eWH5d4+MD&#10;VTAeu/RBmZIWmHrGHxq316ZcF47nZ+agd4s2WCluK82jO1O8t8CxTnHoWU+FW4IKHz03oa9pedQd&#10;exLvNQd+OIlRzY1QudVMeIqTAeke5Y4mFWA54SyCNMvgoGNwalILVdrOxYNkAYE3V6J7bX3Um3Qe&#10;nzR/ubw/jMGNaqJ6u3m4XTDK5EIt8fEBODf9CSVqtcTs828g34Qis8ibWNG3OfqO3Zwl+1fnt5Gz&#10;v/T2ezn7R4ZbydlfdCVr9suWMFeyL/6MkLPvmCX7Ptv6ydmffNqP2c9r8R9we20X1CjxHZqM3Ycb&#10;Adl9VJuC97c3oI+S/YBojY2iZL9Si+ly9j/cXidn32L8mSzZH95Unf17SvZ7Ktn/qHm77MAjcvar&#10;2c5h9vNbTsWAlP1+6uzf0fyUX86+DUpUbI9ll86K+xCWqNFsJLZ6aPxySPHDrWWdUaKMNZa6hyEu&#10;8SU2da+Jys1HY/d9jQ2c/BpXF3ZEcT1rLHMLB69Jn99yKgZSEOixSc6+2egTmbJ/Kj37Hkr2e9dR&#10;Zz9Qc/9Ayb5B61ly9oNurZazbzXx1yzZH9pYnX33DKeZUP6IwpvLS9CvRQssPheECI1NnfpkGwY0&#10;FH9+t1+O5+K+YOij3RhiXh61hx2Er+ahxKG/Ylo7E1RoNAE3xV8ln7y2YVDd8jAdeRR+mi8Ycg4T&#10;2hhDv8l4XMlw5NC3w2KASFPiU6zpWAalq9tjmefnzwSkawxMMS8DI4dVuOIXC1WSL9a2L4VStbpg&#10;5X2NSj/UDcvbV4Jp3924p3yU/OniDFjXKoU6g13wQnnJ1MDjmF6/Moo2nY1Lr8TXE9eFnJ+KhjVK&#10;oa7TdrxSfm4kBxzBJMvKKNZsDq69ifm6Q5rpD4rH64uz0LLYX1F3yi18Pt07DrcX2MGycj0M3PIE&#10;0lwwJfIxjo+1xA8GjbDiRtpOXSzureyGmnrmsF98U/zVIo4L98KRUXXxQxVrrL6VtosXjbviDmI1&#10;PSt0WuYm73ikhN7D/uGm+KFac2yQ9ixkUbizsAOqlK2PbqvuIFLjdwnlATH7B0Y2RLUaDTHmaIYb&#10;i2eU8ASr7MTs13TIkv0V9urse4aosx9yaaac/dqDNmfNfpOZGbLfWMn+S+UlpexPqafO/tXXzH7e&#10;ikHgrbVwNC6BOn1X4+5v3DUqOfwRToxTZ3/Z9bRpw+fs2y10VbL/UMl+0yzZr65nKWdfHidm/8AI&#10;Mzn762+nfbwoZn9RRzn7XVa6M/v5LadiQMz+6vZl5Owvv5c1+2b99+FBeDSCzo8VJ5ZlYD35ONKu&#10;DhH9xAVOtSuhjN0qPPiULE4/UxB0aBgMK+uh1QxxAqmMi/LehIGGlVC2wxo8/Jikcc90yh85FQNi&#10;9iMeq7NfuWGG7D9Y1T09+/L+gZj9o6PN5eyvvJk2449Jz37HJbfk7CeHPVBnv2qzLNmvpleP2f9m&#10;EhFwcynalfwLjEZfwHuNX75v9g2BrVUT9HN5CWlPLTXWFxemNsKPFS0w59dPSl4T8WhzX5jqmaDV&#10;7CuQPhZIjX6Gc5Ma4N+V6mPhpbQGIB7e6x1hrGeGNnOvZrpGwbfDYoAog1T439qPeSN7oUu3Hhg+&#10;fLi4DIFjz8Zo1nYUdrh/EiMvSYGf6z7MGd5DHNdTGTccQwd3g/PEJThw7wPi0g4Ni32Ok4vtUdfM&#10;BA17SOMGo0fHeqhRpyeWnfb9PC7mKY7NbwfTuqZo0ks9rnsHcZxpb6w48xIJmoeaUZ5IDH+Bi5tm&#10;oXe3DhgwyEnZrp3RomkrDJx1Eg/TP/hNQLjXLoyzr4IKjbqjj5M0rhPMalug1YCNuOGX9mljPMLu&#10;bcfodgbQb9QTfYdJ4zrCzNgSbQdvwc23aTudcfjk6QJnW3FcY0f0k79uB5ga1YPt0G1wf6d5PCLl&#10;hZi7i9GmTBEU+ZsBmvWZiLHO0jb4vIwcuxznfULFLZqCt2L2547omTX7ExbL2Y9Ny2qckv26WbO/&#10;9OTzDNk/vsBOzn7jnupxUvarmzrK2Y9n9vNW9FOcnlIHRYoUQXErRwxzHoWRIz5v++HDx2LZjst4&#10;I8c1AREPd8vZ12/UI0v2r7/JmP0xdtK4nuijkf02gzZnyv7WbLJvJWffzV9jYkr5w/8CFthXw9+r&#10;jMKFSM0jR8Ts39yfY/b33/uoPvUo+iH2Tm0Go7pWaNlHGjMAHdtaoJblYLhcD4AqbbInTgx3T2qK&#10;WnXro1Vf9bgOrS1gVM8J21zfZzyEmfKJAP+9vVHhZxPYL7kiT+A/E7PvtRsTlOz3VrJvnl32H+yQ&#10;s18hPfvizwgl+64a+wdS9kdJ+weZsm8zZCuz/w0lRb3B9W3z0LeHPfoPGCpuF2nbDMagAX0xc+MR&#10;3Em/blASYp4cwjSHatBv0Bk9h0rjusLS1BzWvVbh8su0YigRUY/3Y1LHqtBv2BW95PdOZ1iYWKBF&#10;n7W48qrgHBvEYoAoG/FPT2H5EGs0bdpUXlp06o8VrprnFqjFPTmKJYM+j2vXYygOZXeeUOIznFg5&#10;DC2t1eOs2/fD5CMvlSc1JPjgyHIntFDGNbPvj2knXitPUv5Iwn2XQejURr0NmjZtBscFR/Eg6+ZH&#10;yuPd6N+1DayVcW3GueCaX+ZZnAqJD3egb+fW6ePajt+OW/6ZPwNORcKDbXDs2Cp9nO2k3XAP4GdG&#10;+SHCcxfmOHdFezsbtGqetu0/L83aDMdujyCkHR8S73P8q7N/ctXwP5T9qccLxlWKC72IV3B1GYUO&#10;Hexh26aFkj/NpQ2c5h7EE419Nyn7A7u2/WL2kx/uypL9m/5Zx0nZ793p8zibiTuZ/W8l9DHOrJmC&#10;gZP343F81vOJpOwvG/yF7Effx/a5/T/nufMILDyfzT3po+5iy8y+yjhrNOvijKWXMlzxkvKVgNDb&#10;Lhg/fBbW/PpUnLpnpXq8J2P2x2aXfUHOfr8un/cPcsp+otf2LNl3e8fsFwSPdg1Ht7bqDEvL8JWn&#10;4Zv1RwLw/CCG92qXvg1bOa/Hed+sH+gIPvswpIfN53GjNuLyq+xe8NthMUBERERERESkw1gMEBER&#10;EREREekwFgNEREREREREOozFABEREREREZEOYzFAREREREREpMNYDBARERERERHpMBYDRERERERE&#10;RDqMxQARERERERGRDmMxQERERERERKTDWAwQERERERER6TAWA0REREREREQ6jMUAERERERERkQ5j&#10;MUBERERERESkw1gMEBEREREREekwFgNEREREREREOozFABERUS7zOTYbQx3HY91FXyQp69Ko4qPg&#10;sX0EHDu3R+f5p+ATnKw8kyYZob4nsaRff4xYex0fYlTKel3ji+NzhmHinL1wC1RW6aw4fHh4CvMm&#10;7sK90Fjo6juCiIjyDosBIiKiXOa3uzcqfv93mAzbiRfxykqZgPhQd8w1/w5FihRBkZ96Y5tHsLhW&#10;Q0ow7m3vitJ/+Q5WU27ifZyuTgNvYqblLzCwdMbup8oqHSWEXsT8NpYoU3YgjgZEshggIqJcx2KA&#10;iIgot73cjs61/oaybabj3HtlnUSIQeCdJWhRojSq1DRA0X8aw3mbG0I0Z3pRj3FiQn18X7Y+lt6J&#10;RoKyWvfcweJWlVG35TScCFBW6Zw4BHofx8zB9fFTkSL4oaozznyMyVgkERER5QIWA0RERLkt8hpm&#10;taqA8mb9sM5D45CBxAA8WNcLJcs2x4wdy9GnXgW0HLwZtz59bgZS3l7G8m6mKGExFVfCP9cCQsQb&#10;PL5zFZcvX5aXq6738CRQel5A0qfXuOf1HEHRyZkmjSmIDn4BH6+HCIhWVkW9xn33a7givc6Va/B4&#10;HoQYjf8pJT4Mga+ewi8sGWFvH8LTVfp6V3HD8wUCo1OVUepx754/wpO3oUhI+fwCiWH+eP7UB77B&#10;seKjVMSF+OHFY28ERYbC1+M2bohf95qrG54FxYnPqxD25r7877ly7QY8vP0Qnf6tkIqBKmhgNwlb&#10;rzzHgytpf49HCJBeOrOUULx57Iar8vfnKlw9H+O99CU0xAT7wvddAPxfvcBTd2ncFbjf90Vo5vM9&#10;MojFB19PXFO+X273XiFK85ucGoWA59547e+PoEB/PJD+LVfFcfd9ECK9bkIgHty+Ln+t6zfv4lVQ&#10;9Nd94i/EIMjDBePsjfB98QooW/QX/FJrNM5+YDFARES5j8UAERFRrgvBhRltUFG/MfpvfZg+ERQi&#10;fHB8gjVKGTlh35O72DW6Hmo2ccImtxBlhArvrq9E91plUaXHNjyNTVGvTYjCzXUD0NqkLPT19eWl&#10;rL45mo07Kk6SQxB4aiKMDJpi1D5vhGvOOlWvcGpOO1gZtcIGb3HuHBMMt5WdUbt6eZSXXqdCadS0&#10;G40t7pFIVP6/MN9TmO9gic4zD2HjlC5oZSp9vbIoWaUdRmxyR3SSemD48+OY0tYY9UYfwqtQ9d9T&#10;8ubIeNg0bYyua7zER1F4tN8ZLatXwbCVGzCieWMYi19Xr/hPaDHKBbfc3bBxbGv531NerxQqGXXF&#10;xrvhSJJnvp5Y0qYmmtjYoXu3HmhdTvp7lIO+SUMMdvFGWKLG9Dg1HgFn56KXdSXoyd+fcqhYpzGc&#10;djxBhMY4j9Wd0a53L/To2gM960rjKsO6+3xcS/v2Z6ZKRITnDkzsWAOlK4jjy5dFNePOWOP2Eend&#10;RNQ1zG1viNZdHDF59lw4iF+/Qjk9lK9ugikHH8P7+Hy0qV9T/FoVULpYRbQfswMP4j5/v3KU+hRH&#10;ptnCyqoLpm45js1DG6J07VE4/j6KxQAREeU6FgNERES5TsDHsxPRqJoFWk09jXBlbaQ46Z7WuioM&#10;++3Ek5BY3F9lA/1SVhi67R7UxxUEwXVNN9QSJ5AOa70RJc/BU+G5sS8aNLHF0BVH4Hn3Lu7du49T&#10;G8aiff3G6LflBgK8N6Bb+RKo7LAG7gEaRxm8PY0ZdkYoW386rn0Mxp1N/WBW2RSOS47gqqcnPG9t&#10;xIhWNWFo7YwdD9WT1YhXpzDW5B/4d9Fy6L3kNK7eFcd5HsHMDnVhULMLFp5XXwkwzOcARliURlXx&#10;3/L80+eJru+eIbAyqoWWCz3FRxF4tGcA9Iv8P/xcczA2XHTHffHr7h1njTpli6F81Q7ov+CA+Pqe&#10;uLh3BtpXKwfDPtvgHSF91O6FFe2MUeyH72HUaTxczkt/j7PYNqUtjKs0wKj9vohSDmAIvb4EXcyq&#10;w7L7DByQ/l2ep7FlYmsYVm2MsQdfI1aZSbstaonqP/0NPzccghWHPeSv++jZO0Rkvv6jIuHRHoxt&#10;Y4Ra1oOxxU183Sv7scSxPqo0nobjfhHqQZEXMb2lHv7yf3po5bwNbuJrup3egVGN/4n/lDZA1baT&#10;semsq/i1bmJNv3qoXKU5hu99hC9WA0IcQvyf4+nzAEQEeuPgmCYoacxigIiI8gaLASIiojwgBB/H&#10;qCZVYNl+BlzlZiAGvmcno3X5kui56QXCxZlh7JWJMNEzRKvppxAkDUkSJ4DjWqBouTZYdV89wVcF&#10;nIGT0f+hevuFuPBJXqUWfRMruoiT/jYrcOfDU5yb3BQlDXpjlat/+hEKAefnobOVOVpOP4NXd9ah&#10;b+3iqNZpNdw+KgPE6embfU5oULUOWky7jihxTfSbM5hgVRz/NrDF+rtp5x8Az7f1gZmBIWyXesoT&#10;04jnRzC2SWXUHroXviGfp7mvDoxEU4u6sFt2T3wUicf7BqPm9z/DpM8++Kb9xR6shm3FIviLQTds&#10;eKAcxx/zEC796uC/NZ1xIkD6m3hjlU0N/PCLBYbv9BK/e2qpL45gSgsDlG25Cm7hsUCcB1Z1FB8b&#10;dsWiy2kVjPgve3YQ45sZoFzrVbgdrZ75eyxvhyrfl0TDSUfh98XZdRCuzrFDpV9qocNSD6g7CBXe&#10;idvM4gc9dFx+EwFSmxN/DbPb6uPH0s0w+Xja7RNCcGuOJb77f0VgOv4q0i6REHF+MhpXqY1GY04g&#10;VFn3VcLvYefwhihhxGKAiIjyBosBIiKivCA8wtouVWFapxe2vxYfJ73C+XltUUGvOdZ6xUCeqoaf&#10;xGDLarDssgxu0rHpb09hVmdTcbK/EB7KnFz1yQNHt2zGtSfSZFmcB7+8hC1ThmBwd1s0qFYeJUyn&#10;4UpENELcZ6Be6arot/YmguUJeBguzbeDRc0mmH36KR5v7YvyxUwx6dLnyb7aA6zsboaa9UfiegQQ&#10;/eokJjatBIOe2/Dw0+eT7/1PjEfr+iZoPdf1dxUDD3f2h3nJ8hi6P0A5AkL0cicczMqhRo/lUPoP&#10;8QWf4vikZihRdSgOvpUm+F5Y3tIAljZzcMZfYyqc+gGeG3vCoExDLLr2DtE+m9G6Qnk0Hq+UK+mS&#10;8GxnH1QvUx+Lb4UhXnyJ+ytsUKVKM4za90QZ8xsS72CxXWVUMXLEFu/PR2EkxzzFpY3LsfOCLz4l&#10;iivirmJacz0YNR2FI2/VY5DyHg839ECxUrUx7dfg9NMO4m8vhn0dCzRw2gfNa1J+0ce7LAaIiChP&#10;sRggIiLKEyE4P90GlrVbYsrlMMS+u4AFDiao0GYl7kZKM0pJIA4NrgsTy55Y4xWDKI/16NWgCuqO&#10;O4sIzdlf6BPcOL4NG1YvhlPb+qhVviYatqqHmmVKo7TFDLjGJSA1/DzGmhVFgwGbIc6DxS9/FjMc&#10;aqGOzQy4v36PK/Pa4N+/1ER757lYsnIFVqxQlpXj0MHoXyilb41Nr4CoVycxuXllmDjtzXCKwOvD&#10;o9HCsg5sFtz6XcWA187+sCpVAROPhyAy7d/0dLM4QTZF3f6b4ZNWFoQ9wqGxTVCixnAc9pcO0/fC&#10;0haV0XXQBtyKVA9Ri8KrM+NgXbo4Bm95iifHZqJe5fKoZTMEs1dp/rvmYXyPOij5v9+h784ghIpf&#10;5+HKtqhu0R4Tj/oqr/Uboi5jWgs9WLYcjXPByrrsRF7G1GZ6sGozAWfTxiW9hefqnihetg0WXQtU&#10;ThMBol3no52JBRqPOYmgpE/wubzr899XWXZf8UFg2uERaVgMEBFRHmMxQERElEeCzk+HbYMGaLfq&#10;Cp55rUOfOgZoMuMqwjRuVPB6/yBYmLfB4N03cff0OLQ1Mka3jT5QybM/AalR/tjlbIbyJX5BWQND&#10;GBnbY/zWB4hK8MJ26YJ0dafgsnyo/AecGGmFyo1GYMfjaASfGYuWpnXQYf0LJCb44uzU+vjb3/+D&#10;MgY1YWhkCENDZTE2hWWDRug+agGuiBPbyJcnMKlZZRgP3o2nHz+ffP+1xcDrg86wtsxYDFiWqoBx&#10;Rz9+LjvkYqA2TPtuxOO0/zWHYqDzgHW4+fkMAfFbEgKfg8NRV68qRu97gQf7x8JS/0f8p1RF1DDW&#10;+HcZ1UYd8/poadcJG25FIkYlHTHQFtXrtsP4w8+VF/sNUZcxvYUeLFqOwtmMhyJkpBQDFq3G4XTa&#10;mQRyMdADxfVaYP6V90i7OUJaMdBkwjkExT7Hybn2n/++ytJx3kl4pZ/qoWAxQEREeYzFABERUV4J&#10;OAxnOzs0clqEo6cmoVX5mui/wxfKKe8y4flmdGrUHh3HzsLSWTYwrdEK673SPkZPRMyVmTAp9z30&#10;HBbj3NNwRETGIEE64f3TLazvbYFSdSfjUqT6DPh3hwajVsUWGLt3DzZPt4WVYQcsvis+IbzF7RWd&#10;8UvJRphy8hmCwiMQHh4uLhGIjAhBUMBbvHn3EbHilw1/cQwTrb+mGDiMMY0rw2TY/gx3JZCOGGhi&#10;nnvFQMd+a5VrNCjESfedld1QrJwNlrm+Q8TtpWhYqTqajd8H7/BIRMj/LvH7FBGOsA8BePXaH6Fx&#10;qfLf+c7S31EMxEi3nCyHOo2H45i/sk6WioTIEHwMj0WS9G2PvvK7i4FGzocRJKQiMS5S2Q6fl6i4&#10;RKSkbf40LAaIiCiPsRggIiLKK0meWDOgCRpWN4R9RweUq+YAF+9YJGvO7CIvY4qNCZqb1EYD624w&#10;sl0Ir/T5eDyifx2HyiWrwWbhNWhee/DD7Y3oXbUESppNxuVI9exa9XoXHI0rwK5lc5jVaQZTu9m4&#10;KZ/gHornh0fApFh5OKzxEqfrGuI8sGFMH7QZvBFPxAmpdMTA5K86YuAwxjSqCOOh+/AqPO0fFAf3&#10;ld1Rq6IpOqy8Lz7+M8XAQyxvZYB6bafj6Cv1EFn4Qxwa0wS/1BiBw36hUH04hL61SsCw8wq4SqdQ&#10;pAvH0/1T0LTtKOx7Ei3fBeDust9RDKh8sK2vGSqUa4Np5z4fMpDwwR1rB7SAzcSD8PmYKm7j67+/&#10;GBh5MNP1EL6AxQAREeUxFgNERER5JgLX1/ZH0x+K4J/fV0XFTqvxKG2WmEYVhGNT26Lu3/4X/1em&#10;FTosckPaFQjEGSbiHyxHM70S0O+wEu5pzUD0I+wbWwffF/krSphNxfUY5SKBKSE4MaExLIv+Df/v&#10;nw1gP++CfKcB6e4DUS/OY3KDH/CTQRe43E87iT0WD9b1QI2fDNBg/Dl8EmecUb7HMdG6EoyyKwYs&#10;TGCzwFW+Qn+8vyvmtiyBYmaTcDFEPQahFzHFrjy++9/a6L72gbhCXQxYlCyftRgwMUadbIqB4tXT&#10;igFvrLKtgR//pY9eq29C/SWSEfDrTNhULgOrUWfwKkH8n1M/4qizKUr/tzJ6rvIUv+NqUY83Y0DV&#10;kvip6VzcDkqS79TgsbQtqpl9ZTEgTuf9Do1B/bJlYTpgN9QHDSTh/anxMPhZHx1W3kJgnPgPir+K&#10;qc3KwDybYqBYmWyKgdrmaDTy0B8qBoobshggIqK8wWKAiIgoD4XeXIuuekVQpEgxtF72IH2S+JmA&#10;dycno97fxTHFG2O+q+ZdAwSoonxwflprFC9ZCbWbdUbv3r3Rq6sjejo0R+t6+viudFfsehmj3E5P&#10;nIpfmgSL/4qv9Z9WmHU+bcYuSo7Hi19XYlTLGjBq2g6dxdfp3dsGtWtbolX/TXB9o64jwp4ewPA6&#10;P6Ncjy14HPy5GPDdMxDm1fTRYNoVSNfoF+JCcXffOLSoWAkWNg7y32vQhJkY3d0K1fTN0Xz+bXFU&#10;BO5u6oxqf/sRQ/cFI/3AgserYa1fHhU7rYBXWjEQ8gC7h9TGX0v1wZ430rkD9zG/filUq1ELrbuP&#10;xBD572uP5g1qwrzTXJx5Gp3+b454eg7rBzSEuYUFWjtK47qiTTMzGDZyxq5bgem3b3SdXR8lDRrB&#10;aY+PsuYLwp/g3CJHNK1rjEY9xNftaQ/7Bk1gO3EP7gQlqifokecwyuyfqGo5FEfT7kuY+Brui9rh&#10;u3+aY+r5d+l3JYi6MhWNKlSFUb/dv++uBMG3samPIf5adgAOvItkMUBERLmOxQAREVFe+uiFEyuG&#10;oM+YeTjsnTZFzEj17ga2zu6DEQu24X6Gw+EVn1yxZsZgdGzfDra2trDtOR3rj7ni8ZXNGDlxDa74&#10;xadPkvHBDRvnDEX/BXtxJ+0TbA2RdzbCuY892kmvY2uHjpO24uqbtNk5EBt8H4eXTMSMne4Iikp/&#10;VXy6ewDL5s3CqrMvkH4Tw9RgXF09Er2Uv5fD7BNwv3YGh3duxIpz0j0a4+Hvth3zRo/HwXtRkD5g&#10;lwVdx9pZMzF72zW8T5u1xwbA8+BiOE/dg7uhUn3yDr8um4J9x0/gyK4tGKP8fTs7Tce+9MMMNIiv&#10;uWWGI9rL49rBrvc4rLj6QXlS7dX5lZg6ZzUO3f2t2wxkEvUEp1cNgb3y9XsNW4O7mudixPvg2NIx&#10;mLv8IB6mHa6QEoo3lzbDecwynHkanv79SnhxBqtnzcWifZ+PbPgqUX5w27MQzjP24354PIsBIiLK&#10;dSwGiIiIiIiIiHQYiwEiIiIiIiIiHcZigIiIiIiIiEiHsRggIiIiIiIi0mEsBoiIiIiIiIh0GIsB&#10;IiIiIiIiIh3GYoCIiIiIiIhIh7EYICIiIiIiItJhLAaIiIiIiIiIdBiLASIiIiIiIiIdxmKAiIiI&#10;iIiISIexGCAiIiIiIiLSYSwGiIiIiIiIiHQYiwEiIiIiIiIiHcZigIiIiIiIiEiHsRggIiIiIiIi&#10;0mEsBoiIiIiIiIh0GIsBIiIiIiIiIh3GYoCIiIiIiIhIh7EYICIiIiIiItJZwP8HLA0U3SyjPHIA&#10;AAAASUVORK5CYIJQSwECLQAUAAYACAAAACEAsYJntgoBAAATAgAAEwAAAAAAAAAAAAAAAAAAAAAA&#10;W0NvbnRlbnRfVHlwZXNdLnhtbFBLAQItABQABgAIAAAAIQA4/SH/1gAAAJQBAAALAAAAAAAAAAAA&#10;AAAAADsBAABfcmVscy8ucmVsc1BLAQItABQABgAIAAAAIQDAhhF3HgkAAPNJAAAOAAAAAAAAAAAA&#10;AAAAADoCAABkcnMvZTJvRG9jLnhtbFBLAQItABQABgAIAAAAIQCqJg6+vAAAACEBAAAZAAAAAAAA&#10;AAAAAAAAAIQLAABkcnMvX3JlbHMvZTJvRG9jLnhtbC5yZWxzUEsBAi0AFAAGAAgAAAAhAKl9iE/h&#10;AAAACgEAAA8AAAAAAAAAAAAAAAAAdwwAAGRycy9kb3ducmV2LnhtbFBLAQItAAoAAAAAAAAAIQBa&#10;PEd3kYkBAJGJAQAUAAAAAAAAAAAAAAAAAIUNAABkcnMvbWVkaWEvaW1hZ2UxLnBuZ1BLBQYAAAAA&#10;BgAGAHwBAABIlwEAAAA=&#10;">
                <v:group id="Group 27" o:spid="_x0000_s1027" style="position:absolute;left:10708;top:10575;width:627;height:360" coordorigin="10708,10575" coordsize="627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8" o:spid="_x0000_s1028" type="#_x0000_t75" style="position:absolute;left:10708;top:10575;width:627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AD4wQAAANwAAAAPAAAAZHJzL2Rvd25yZXYueG1sRE9Ni8Iw&#10;EL0L/ocwgjdNVRDtGksRBQ8LsurB42wz25RtJqWJtv77jbDgbR7vczZZb2vxoNZXjhXMpgkI4sLp&#10;iksF18thsgLhA7LG2jEpeJKHbDscbDDVruMvepxDKWII+xQVmBCaVEpfGLLop64hjtyPay2GCNtS&#10;6ha7GG5rOU+SpbRYcWww2NDOUPF7vlsFOR4+9xe5fBaSF9okt/J7f+qUGo/6/ANEoD68xf/uo47z&#10;13N4PRMvkNs/AAAA//8DAFBLAQItABQABgAIAAAAIQDb4fbL7gAAAIUBAAATAAAAAAAAAAAAAAAA&#10;AAAAAABbQ29udGVudF9UeXBlc10ueG1sUEsBAi0AFAAGAAgAAAAhAFr0LFu/AAAAFQEAAAsAAAAA&#10;AAAAAAAAAAAAHwEAAF9yZWxzLy5yZWxzUEsBAi0AFAAGAAgAAAAhAF6MAPjBAAAA3AAAAA8AAAAA&#10;AAAAAAAAAAAABwIAAGRycy9kb3ducmV2LnhtbFBLBQYAAAAAAwADALcAAAD1AgAAAAA=&#10;">
                    <v:imagedata r:id="rId11" o:title="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9" o:spid="_x0000_s1029" type="#_x0000_t202" style="position:absolute;left:10763;top:10711;width:82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VfcwwAAANwAAAAPAAAAZHJzL2Rvd25yZXYueG1sRE9LawIx&#10;EL4X/A9hhN5qti2UuhqltVWUnnyAHofNuFncTJYkXVd/vREKvc3H95zxtLO1aMmHyrGC50EGgrhw&#10;uuJSwW47f3oHESKyxtoxKbhQgOmk9zDGXLszr6ndxFKkEA45KjAxNrmUoTBkMQxcQ5y4o/MWY4K+&#10;lNrjOYXbWr5k2Zu0WHFqMNjQzFBx2vxaBf76Pa9XC2nLxf7QRv31OVv/GKUe+93HCESkLv6L/9xL&#10;neYPX+H+TLpATm4AAAD//wMAUEsBAi0AFAAGAAgAAAAhANvh9svuAAAAhQEAABMAAAAAAAAAAAAA&#10;AAAAAAAAAFtDb250ZW50X1R5cGVzXS54bWxQSwECLQAUAAYACAAAACEAWvQsW78AAAAVAQAACwAA&#10;AAAAAAAAAAAAAAAfAQAAX3JlbHMvLnJlbHNQSwECLQAUAAYACAAAACEAhS1X3MMAAADcAAAADwAA&#10;AAAAAAAAAAAAAAAHAgAAZHJzL2Rvd25yZXYueG1sUEsFBgAAAAADAAMAtwAAAPcCAAAAAA==&#10;" filled="f" stroked="f">
                    <v:textbox inset="2.88pt,2.88pt,2.88pt,2.88pt">
                      <w:txbxContent>
                        <w:p w14:paraId="455D92E0" w14:textId="77777777" w:rsidR="006C4C59" w:rsidRDefault="006C4C59" w:rsidP="006C4C59">
                          <w:pPr>
                            <w:widowControl w:val="0"/>
                          </w:pPr>
                          <w:r>
                            <w:t>C-3296.46</w:t>
                          </w:r>
                        </w:p>
                      </w:txbxContent>
                    </v:textbox>
                  </v:shape>
                  <v:shape id="Text Box 30" o:spid="_x0000_s1030" type="#_x0000_t202" style="position:absolute;left:10842;top:10583;width:92;height: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M+owwAAANwAAAAPAAAAZHJzL2Rvd25yZXYueG1sRE9LawIx&#10;EL4X/A9hhN5qtqWUuhqltVWUnnyAHofNuFncTJYkXVd/vREKvc3H95zxtLO1aMmHyrGC50EGgrhw&#10;uuJSwW47f3oHESKyxtoxKbhQgOmk9zDGXLszr6ndxFKkEA45KjAxNrmUoTBkMQxcQ5y4o/MWY4K+&#10;lNrjOYXbWr5k2Zu0WHFqMNjQzFBx2vxaBf76Pa9XC2nLxf7QRv31OVv/GKUe+93HCESkLv6L/9xL&#10;neYPX+H+TLpATm4AAAD//wMAUEsBAi0AFAAGAAgAAAAhANvh9svuAAAAhQEAABMAAAAAAAAAAAAA&#10;AAAAAAAAAFtDb250ZW50X1R5cGVzXS54bWxQSwECLQAUAAYACAAAACEAWvQsW78AAAAVAQAACwAA&#10;AAAAAAAAAAAAAAAfAQAAX3JlbHMvLnJlbHNQSwECLQAUAAYACAAAACEACsTPqMMAAADcAAAADwAA&#10;AAAAAAAAAAAAAAAHAgAAZHJzL2Rvd25yZXYueG1sUEsFBgAAAAADAAMAtwAAAPcCAAAAAA==&#10;" filled="f" stroked="f">
                    <v:textbox inset="2.88pt,2.88pt,2.88pt,2.88pt">
                      <w:txbxContent>
                        <w:p w14:paraId="31D87C7C" w14:textId="77777777" w:rsidR="006C4C59" w:rsidRDefault="006C4C59" w:rsidP="006C4C59">
                          <w:pPr>
                            <w:widowControl w:val="0"/>
                          </w:pPr>
                          <w:r>
                            <w:t>D-3290.74</w:t>
                          </w:r>
                        </w:p>
                      </w:txbxContent>
                    </v:textbox>
                  </v:shape>
                  <v:shape id="Text Box 31" o:spid="_x0000_s1031" type="#_x0000_t202" style="position:absolute;left:10905;top:10785;width:88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GozwwAAANwAAAAPAAAAZHJzL2Rvd25yZXYueG1sRE9LawIx&#10;EL4X/A9hhN5qtoWWuhqltVWUnnyAHofNuFncTJYkXVd/vREKvc3H95zxtLO1aMmHyrGC50EGgrhw&#10;uuJSwW47f3oHESKyxtoxKbhQgOmk9zDGXLszr6ndxFKkEA45KjAxNrmUoTBkMQxcQ5y4o/MWY4K+&#10;lNrjOYXbWr5k2Zu0WHFqMNjQzFBx2vxaBf76Pa9XC2nLxf7QRv31OVv/GKUe+93HCESkLv6L/9xL&#10;neYPX+H+TLpATm4AAAD//wMAUEsBAi0AFAAGAAgAAAAhANvh9svuAAAAhQEAABMAAAAAAAAAAAAA&#10;AAAAAAAAAFtDb250ZW50X1R5cGVzXS54bWxQSwECLQAUAAYACAAAACEAWvQsW78AAAAVAQAACwAA&#10;AAAAAAAAAAAAAAAfAQAAX3JlbHMvLnJlbHNQSwECLQAUAAYACAAAACEAZYhqM8MAAADcAAAADwAA&#10;AAAAAAAAAAAAAAAHAgAAZHJzL2Rvd25yZXYueG1sUEsFBgAAAAADAAMAtwAAAPcCAAAAAA==&#10;" filled="f" stroked="f">
                    <v:textbox inset="2.88pt,2.88pt,2.88pt,2.88pt">
                      <w:txbxContent>
                        <w:p w14:paraId="592C641B" w14:textId="77777777" w:rsidR="006C4C59" w:rsidRDefault="006C4C59" w:rsidP="006C4C59">
                          <w:pPr>
                            <w:widowControl w:val="0"/>
                          </w:pPr>
                          <w:r>
                            <w:t>A-3300.13</w:t>
                          </w:r>
                        </w:p>
                      </w:txbxContent>
                    </v:textbox>
                  </v:shape>
                  <v:shape id="Text Box 32" o:spid="_x0000_s1032" type="#_x0000_t202" style="position:absolute;left:10910;top:10750;width:111;height: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vREwwAAANwAAAAPAAAAZHJzL2Rvd25yZXYueG1sRE9NawIx&#10;EL0L/ocwQm+atQepW6OordLiyVVoj8NmulncTJYkXbf99U1B8DaP9zmLVW8b0ZEPtWMF00kGgrh0&#10;uuZKwfm0Gz+BCBFZY+OYFPxQgNVyOFhgrt2Vj9QVsRIphEOOCkyMbS5lKA1ZDBPXEifuy3mLMUFf&#10;Se3xmsJtIx+zbCYt1pwaDLa0NVReim+rwP++7pr3vbTV/uOzi/plsz0ejFIPo379DCJSH+/im/tN&#10;p/nzGfw/ky6Qyz8AAAD//wMAUEsBAi0AFAAGAAgAAAAhANvh9svuAAAAhQEAABMAAAAAAAAAAAAA&#10;AAAAAAAAAFtDb250ZW50X1R5cGVzXS54bWxQSwECLQAUAAYACAAAACEAWvQsW78AAAAVAQAACwAA&#10;AAAAAAAAAAAAAAAfAQAAX3JlbHMvLnJlbHNQSwECLQAUAAYACAAAACEAlVr0RMMAAADcAAAADwAA&#10;AAAAAAAAAAAAAAAHAgAAZHJzL2Rvd25yZXYueG1sUEsFBgAAAAADAAMAtwAAAPcCAAAAAA==&#10;" filled="f" stroked="f">
                    <v:textbox inset="2.88pt,2.88pt,2.88pt,2.88pt">
                      <w:txbxContent>
                        <w:p w14:paraId="17094F74" w14:textId="77777777" w:rsidR="006C4C59" w:rsidRDefault="006C4C59" w:rsidP="006C4C59">
                          <w:pPr>
                            <w:widowControl w:val="0"/>
                          </w:pPr>
                          <w:r>
                            <w:t>B-3299.82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3" o:spid="_x0000_s1033" type="#_x0000_t32" style="position:absolute;left:10871;top:10617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hvWxAAAANwAAAAPAAAAZHJzL2Rvd25yZXYueG1sRE9Na8JA&#10;EL0L/Q/LFLzpphaqjdmItmiF0oCxB49DdpoEs7NpdtX477sFwds83ucki9404kydqy0reBpHIIgL&#10;q2suFXzv16MZCOeRNTaWScGVHCzSh0GCsbYX3tE596UIIexiVFB538ZSuqIig25sW+LA/djOoA+w&#10;K6Xu8BLCTSMnUfQiDdYcGips6a2i4pifjALjps+Z9Zvf7Mtu3z+vOR/2qw+lho/9cg7CU+/v4pt7&#10;q8P81yn8PxMukOkfAAAA//8DAFBLAQItABQABgAIAAAAIQDb4fbL7gAAAIUBAAATAAAAAAAAAAAA&#10;AAAAAAAAAABbQ29udGVudF9UeXBlc10ueG1sUEsBAi0AFAAGAAgAAAAhAFr0LFu/AAAAFQEAAAsA&#10;AAAAAAAAAAAAAAAAHwEAAF9yZWxzLy5yZWxzUEsBAi0AFAAGAAgAAAAhAOQKG9bEAAAA3AAAAA8A&#10;AAAAAAAAAAAAAAAABwIAAGRycy9kb3ducmV2LnhtbFBLBQYAAAAAAwADALcAAAD4AgAAAAA=&#10;" strokeweight="2pt">
                    <v:stroke endarrow="block"/>
                  </v:shape>
                  <v:shape id="AutoShape 34" o:spid="_x0000_s1034" type="#_x0000_t32" style="position:absolute;left:10870;top:10633;width: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Y+kxgAAANwAAAAPAAAAZHJzL2Rvd25yZXYueG1sRI9Ba8JA&#10;EIXvQv/DMgVvddMKtUZXaRWtUCo0evA4ZKdJaHY2ZleN/945FLzN8N6898103rlanakNlWcDz4ME&#10;FHHubcWFgf1u9fQGKkRki7VnMnClAPPZQ2+KqfUX/qFzFgslIRxSNFDG2KRah7wkh2HgG2LRfn3r&#10;MMraFtq2eJFwV+uXJHnVDiuWhhIbWpSU/2UnZ8CF0XDr4/q4/fab5dc148Pu49OY/mP3PgEVqYt3&#10;8//1xgr+WGjlGZlAz24AAAD//wMAUEsBAi0AFAAGAAgAAAAhANvh9svuAAAAhQEAABMAAAAAAAAA&#10;AAAAAAAAAAAAAFtDb250ZW50X1R5cGVzXS54bWxQSwECLQAUAAYACAAAACEAWvQsW78AAAAVAQAA&#10;CwAAAAAAAAAAAAAAAAAfAQAAX3JlbHMvLnJlbHNQSwECLQAUAAYACAAAACEAlZWPpMYAAADcAAAA&#10;DwAAAAAAAAAAAAAAAAAHAgAAZHJzL2Rvd25yZXYueG1sUEsFBgAAAAADAAMAtwAAAPoCAAAAAA==&#10;" strokeweight="2pt">
                    <v:stroke endarrow="block"/>
                  </v:shape>
                  <v:shape id="AutoShape 35" o:spid="_x0000_s1035" type="#_x0000_t32" style="position:absolute;left:10872;top:10617;width:0;height: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tfwgAAANwAAAAPAAAAZHJzL2Rvd25yZXYueG1sRE/NasJA&#10;EL4LfYdlCl6kbhQpNbqKKBa9mdgHGLPTZGl2NmZXTX16Vyj0Nh/f78yXna3FlVpvHCsYDRMQxIXT&#10;hksFX8ft2wcIH5A11o5JwS95WC5eenNMtbtxRtc8lCKGsE9RQRVCk0rpi4os+qFriCP37VqLIcK2&#10;lLrFWwy3tRwnybu0aDg2VNjQuqLiJ79YBdnmxMeLG2zv5+xwPpi9NZPsU6n+a7eagQjUhX/xn3un&#10;4/zpFJ7PxAvk4gEAAP//AwBQSwECLQAUAAYACAAAACEA2+H2y+4AAACFAQAAEwAAAAAAAAAAAAAA&#10;AAAAAAAAW0NvbnRlbnRfVHlwZXNdLnhtbFBLAQItABQABgAIAAAAIQBa9CxbvwAAABUBAAALAAAA&#10;AAAAAAAAAAAAAB8BAABfcmVscy8ucmVsc1BLAQItABQABgAIAAAAIQDJxdtfwgAAANwAAAAPAAAA&#10;AAAAAAAAAAAAAAcCAABkcnMvZG93bnJldi54bWxQSwUGAAAAAAMAAwC3AAAA9gIAAAAA&#10;" strokecolor="#5b9bd5" strokeweight="2pt">
                    <v:stroke endarrow="block"/>
                  </v:shape>
                  <v:shape id="AutoShape 36" o:spid="_x0000_s1036" type="#_x0000_t32" style="position:absolute;left:10878;top:10762;width:3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KmxgAAANwAAAAPAAAAZHJzL2Rvd25yZXYueG1sRI/NasMw&#10;EITvhbyD2EBujRwHSnAimyS4YCg+NC2U3hZr/UOslWspsfv2VaHQ4zAz3zCHbDa9uNPoOssKNusI&#10;BHFldceNgve358cdCOeRNfaWScE3OcjSxcMBE20nfqX7xTciQNglqKD1fkikdFVLBt3aDsTBq+1o&#10;0Ac5NlKPOAW46WUcRU/SYMdhocWBzi1V18vNKPjIS1sft/nnV3m61S/TbAreGaVWy/m4B+Fp9v/h&#10;v3ahFcTRBn7PhCMg0x8AAAD//wMAUEsBAi0AFAAGAAgAAAAhANvh9svuAAAAhQEAABMAAAAAAAAA&#10;AAAAAAAAAAAAAFtDb250ZW50X1R5cGVzXS54bWxQSwECLQAUAAYACAAAACEAWvQsW78AAAAVAQAA&#10;CwAAAAAAAAAAAAAAAAAfAQAAX3JlbHMvLnJlbHNQSwECLQAUAAYACAAAACEAsyBipsYAAADcAAAA&#10;DwAAAAAAAAAAAAAAAAAHAgAAZHJzL2Rvd25yZXYueG1sUEsFBgAAAAADAAMAtwAAAPoCAAAAAA==&#10;" strokecolor="#5b9bd5" strokeweight="2pt">
                    <v:stroke endarrow="block"/>
                  </v:shape>
                  <v:shape id="AutoShape 37" o:spid="_x0000_s1037" type="#_x0000_t32" style="position:absolute;left:10876;top:10799;width:30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vzRxAAAANwAAAAPAAAAZHJzL2Rvd25yZXYueG1sRI9Li8JA&#10;EITvwv6HoRf2ZiabBZHoKLooCIsHHyDemkzngZmemBlN9t87guCxqKqvqOm8N7W4U+sqywq+oxgE&#10;cWZ1xYWC42E9HINwHlljbZkU/JOD+exjMMVU2453dN/7QgQIuxQVlN43qZQuK8mgi2xDHLzctgZ9&#10;kG0hdYtdgJtaJnE8kgYrDgslNvRbUnbZ34yC02pr88XP6nzdLm/5X9ebDY+NUl+f/WICwlPv3+FX&#10;e6MVJHECzzPhCMjZAwAA//8DAFBLAQItABQABgAIAAAAIQDb4fbL7gAAAIUBAAATAAAAAAAAAAAA&#10;AAAAAAAAAABbQ29udGVudF9UeXBlc10ueG1sUEsBAi0AFAAGAAgAAAAhAFr0LFu/AAAAFQEAAAsA&#10;AAAAAAAAAAAAAAAAHwEAAF9yZWxzLy5yZWxzUEsBAi0AFAAGAAgAAAAhAEPy/NHEAAAA3AAAAA8A&#10;AAAAAAAAAAAAAAAABwIAAGRycy9kb3ducmV2LnhtbFBLBQYAAAAAAwADALcAAAD4AgAAAAA=&#10;" strokecolor="#5b9bd5" strokeweight="2pt">
                    <v:stroke endarrow="block"/>
                  </v:shape>
                  <v:shape id="AutoShape 38" o:spid="_x0000_s1038" type="#_x0000_t32" style="position:absolute;left:10828;top:10725;width:34;height:1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hhOxQAAANwAAAAPAAAAZHJzL2Rvd25yZXYueG1sRI/dasJA&#10;FITvhb7Dcgq9Ed34g5TUVYpF0TsT+wDH7GmyNHs2ZleNffquIHg5zMw3zHzZ2VpcqPXGsYLRMAFB&#10;XDhtuFTwfVgP3kH4gKyxdkwKbuRhuXjpzTHV7soZXfJQighhn6KCKoQmldIXFVn0Q9cQR+/HtRZD&#10;lG0pdYvXCLe1HCfJTFo0HBcqbGhVUfGbn62C7OvIh7Prr/9O2f60NztrptlGqbfX7vMDRKAuPMOP&#10;9lYrGCcTuJ+JR0Au/gEAAP//AwBQSwECLQAUAAYACAAAACEA2+H2y+4AAACFAQAAEwAAAAAAAAAA&#10;AAAAAAAAAAAAW0NvbnRlbnRfVHlwZXNdLnhtbFBLAQItABQABgAIAAAAIQBa9CxbvwAAABUBAAAL&#10;AAAAAAAAAAAAAAAAAB8BAABfcmVscy8ucmVsc1BLAQItABQABgAIAAAAIQCbAhhOxQAAANwAAAAP&#10;AAAAAAAAAAAAAAAAAAcCAABkcnMvZG93bnJldi54bWxQSwUGAAAAAAMAAwC3AAAA+QIAAAAA&#10;" strokecolor="#5b9bd5" strokeweight="2pt">
                    <v:stroke endarrow="block"/>
                  </v:shape>
                  <v:shape id="AutoShape 39" o:spid="_x0000_s1039" type="#_x0000_t32" style="position:absolute;left:11129;top:10605;width:55;height:19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8E+xgAAANwAAAAPAAAAZHJzL2Rvd25yZXYueG1sRI9Pa8JA&#10;FMTvBb/D8gRvdWOUItFV0pKCUDzUFoq3R/blD2bfptmNSb+9Kwg9DjPzG2a7H00jrtS52rKCxTwC&#10;QZxbXXOp4Pvr/XkNwnlkjY1lUvBHDva7ydMWE20H/qTryZciQNglqKDyvk2kdHlFBt3ctsTBK2xn&#10;0AfZlVJ3OAS4aWQcRS/SYM1hocKW3irKL6feKPjJjrZIl9n59/jaFx/DaA68NkrNpmO6AeFp9P/h&#10;R/ugFcTRCu5nwhGQuxsAAAD//wMAUEsBAi0AFAAGAAgAAAAhANvh9svuAAAAhQEAABMAAAAAAAAA&#10;AAAAAAAAAAAAAFtDb250ZW50X1R5cGVzXS54bWxQSwECLQAUAAYACAAAACEAWvQsW78AAAAVAQAA&#10;CwAAAAAAAAAAAAAAAAAfAQAAX3JlbHMvLnJlbHNQSwECLQAUAAYACAAAACEAo1fBPsYAAADcAAAA&#10;DwAAAAAAAAAAAAAAAAAHAgAAZHJzL2Rvd25yZXYueG1sUEsFBgAAAAADAAMAtwAAAPoCAAAAAA==&#10;" strokecolor="#5b9bd5" strokeweight="2pt">
                    <v:stroke endarrow="block"/>
                  </v:shape>
                  <v:shape id="AutoShape 40" o:spid="_x0000_s1040" type="#_x0000_t32" style="position:absolute;left:11130;top:10684;width:4;height:35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qRKxQAAANwAAAAPAAAAZHJzL2Rvd25yZXYueG1sRI9Pa8JA&#10;FMTvBb/D8oTe6q6CEqObILa2hXrxD3h9ZJ9JMPs2ZNeYfvtuodDjMDO/Ydb5YBvRU+drxxqmEwWC&#10;uHCm5lLD+bR7SUD4gGywcUwavslDno2e1pga9+AD9cdQighhn6KGKoQ2ldIXFVn0E9cSR+/qOosh&#10;yq6UpsNHhNtGzpRaSIs1x4UKW9pWVNyOd6thr9TlrV/0r8uv+XBL3j+WNrkGrZ/Hw2YFItAQ/sN/&#10;7U+jYabm8HsmHgGZ/QAAAP//AwBQSwECLQAUAAYACAAAACEA2+H2y+4AAACFAQAAEwAAAAAAAAAA&#10;AAAAAAAAAAAAW0NvbnRlbnRfVHlwZXNdLnhtbFBLAQItABQABgAIAAAAIQBa9CxbvwAAABUBAAAL&#10;AAAAAAAAAAAAAAAAAB8BAABfcmVscy8ucmVsc1BLAQItABQABgAIAAAAIQAVRqRKxQAAANwAAAAP&#10;AAAAAAAAAAAAAAAAAAcCAABkcnMvZG93bnJldi54bWxQSwUGAAAAAAMAAwC3AAAA+QIAAAAA&#10;" strokecolor="#5b9bd5" strokeweight="2pt">
                    <v:stroke endarrow="block"/>
                  </v:shape>
                  <v:shape id="Text Box 41" o:spid="_x0000_s1041" type="#_x0000_t202" style="position:absolute;left:11182;top:10591;width:94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QC/xAAAANwAAAAPAAAAZHJzL2Rvd25yZXYueG1sRI9PawIx&#10;FMTvgt8hPKE3zepBZDVK/UulJ63QHh+b183i5mVJ4rr66ZtCocdhZn7DLFadrUVLPlSOFYxHGQji&#10;wumKSwWXj/1wBiJEZI21Y1LwoACrZb+3wFy7O5+oPcdSJAiHHBWYGJtcylAYshhGriFO3rfzFmOS&#10;vpTa4z3BbS0nWTaVFitOCwYb2hgqruebVeCfu319PEhbHj6/2qi3683p3Sj1Muhe5yAidfE//Nd+&#10;0wom2RR+z6QjIJc/AAAA//8DAFBLAQItABQABgAIAAAAIQDb4fbL7gAAAIUBAAATAAAAAAAAAAAA&#10;AAAAAAAAAABbQ29udGVudF9UeXBlc10ueG1sUEsBAi0AFAAGAAgAAAAhAFr0LFu/AAAAFQEAAAsA&#10;AAAAAAAAAAAAAAAAHwEAAF9yZWxzLy5yZWxzUEsBAi0AFAAGAAgAAAAhAKZ1AL/EAAAA3AAAAA8A&#10;AAAAAAAAAAAAAAAABwIAAGRycy9kb3ducmV2LnhtbFBLBQYAAAAAAwADALcAAAD4AgAAAAA=&#10;" filled="f" stroked="f">
                    <v:textbox inset="2.88pt,2.88pt,2.88pt,2.88pt">
                      <w:txbxContent>
                        <w:p w14:paraId="5B39E157" w14:textId="77777777" w:rsidR="006C4C59" w:rsidRDefault="006C4C59" w:rsidP="006C4C59">
                          <w:pPr>
                            <w:widowControl w:val="0"/>
                          </w:pPr>
                          <w:r>
                            <w:t>1641.89</w:t>
                          </w:r>
                        </w:p>
                      </w:txbxContent>
                    </v:textbox>
                  </v:shape>
                  <v:shape id="Text Box 42" o:spid="_x0000_s1042" type="#_x0000_t202" style="position:absolute;left:11113;top:10715;width:86;height: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aUkxQAAANwAAAAPAAAAZHJzL2Rvd25yZXYueG1sRI9BawIx&#10;FITvQv9DeIXeNKuHKlujqK1i8eQqtMfH5nWzuHlZknTd9tc3BcHjMDPfMPNlbxvRkQ+1YwXjUQaC&#10;uHS65krB+bQdzkCEiKyxcUwKfijAcvEwmGOu3ZWP1BWxEgnCIUcFJsY2lzKUhiyGkWuJk/flvMWY&#10;pK+k9nhNcNvISZY9S4s1pwWDLW0MlZfi2yrwv2/b5n0nbbX7+Oyifl1vjgej1NNjv3oBEamP9/Ct&#10;vdcKJtkU/s+kIyAXfwAAAP//AwBQSwECLQAUAAYACAAAACEA2+H2y+4AAACFAQAAEwAAAAAAAAAA&#10;AAAAAAAAAAAAW0NvbnRlbnRfVHlwZXNdLnhtbFBLAQItABQABgAIAAAAIQBa9CxbvwAAABUBAAAL&#10;AAAAAAAAAAAAAAAAAB8BAABfcmVscy8ucmVsc1BLAQItABQABgAIAAAAIQDJOaUkxQAAANwAAAAP&#10;AAAAAAAAAAAAAAAAAAcCAABkcnMvZG93bnJldi54bWxQSwUGAAAAAAMAAwC3AAAA+QIAAAAA&#10;" filled="f" stroked="f">
                    <v:textbox inset="2.88pt,2.88pt,2.88pt,2.88pt">
                      <w:txbxContent>
                        <w:p w14:paraId="5686BC64" w14:textId="77777777" w:rsidR="006C4C59" w:rsidRDefault="006C4C59" w:rsidP="006C4C59">
                          <w:pPr>
                            <w:widowControl w:val="0"/>
                          </w:pPr>
                          <w:r>
                            <w:t>1655.14</w:t>
                          </w:r>
                        </w:p>
                      </w:txbxContent>
                    </v:textbox>
                  </v:shape>
                  <v:shape id="Text Box 43" o:spid="_x0000_s1043" type="#_x0000_t202" style="position:absolute;left:10978;top:10577;width:57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jFWwgAAANwAAAAPAAAAZHJzL2Rvd25yZXYueG1sRE9Na8Iw&#10;GL4L/ofwCt40tYcxOqPM+oFjJ91gHl+a16aseVOSrHb79ctB8PjwfC/Xg21FTz40jhUs5hkI4srp&#10;hmsFnx/72TOIEJE1to5JwS8FWK/GoyUW2t34RP051iKFcChQgYmxK6QMlSGLYe464sRdnbcYE/S1&#10;1B5vKdy2Ms+yJ2mx4dRgsKPSUPV9/rEK/N9u374dpK0PX5c+6u2mPL0bpaaT4fUFRKQhPsR391Er&#10;yLO0Np1JR0Cu/gEAAP//AwBQSwECLQAUAAYACAAAACEA2+H2y+4AAACFAQAAEwAAAAAAAAAAAAAA&#10;AAAAAAAAW0NvbnRlbnRfVHlwZXNdLnhtbFBLAQItABQABgAIAAAAIQBa9CxbvwAAABUBAAALAAAA&#10;AAAAAAAAAAAAAB8BAABfcmVscy8ucmVsc1BLAQItABQABgAIAAAAIQC4pjFWwgAAANwAAAAPAAAA&#10;AAAAAAAAAAAAAAcCAABkcnMvZG93bnJldi54bWxQSwUGAAAAAAMAAwC3AAAA9gIAAAAA&#10;" filled="f" stroked="f">
                    <v:textbox inset="2.88pt,2.88pt,2.88pt,2.88pt">
                      <w:txbxContent>
                        <w:p w14:paraId="09F636DA" w14:textId="77777777" w:rsidR="006C4C59" w:rsidRDefault="006C4C59" w:rsidP="006C4C59">
                          <w:pPr>
                            <w:widowControl w:val="0"/>
                          </w:pPr>
                          <w:r>
                            <w:rPr>
                              <w:rFonts w:ascii="Times" w:hAnsi="Times" w:cs="Times"/>
                            </w:rPr>
                            <w:t>2763.32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Text Box 44" o:spid="_x0000_s1044" type="#_x0000_t202" style="position:absolute;left:10959;top:10695;width:76;height: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pTNxQAAANwAAAAPAAAAZHJzL2Rvd25yZXYueG1sRI9BawIx&#10;FITvQv9DeIXeNKuHolujqK1i8eQqtMfH5nWzuHlZknTd9tc3BcHjMDPfMPNlbxvRkQ+1YwXjUQaC&#10;uHS65krB+bQdTkGEiKyxcUwKfijAcvEwmGOu3ZWP1BWxEgnCIUcFJsY2lzKUhiyGkWuJk/flvMWY&#10;pK+k9nhNcNvISZY9S4s1pwWDLW0MlZfi2yrwv2/b5n0nbbX7+Oyifl1vjgej1NNjv3oBEamP9/Ct&#10;vdcKJtkM/s+kIyAXfwAAAP//AwBQSwECLQAUAAYACAAAACEA2+H2y+4AAACFAQAAEwAAAAAAAAAA&#10;AAAAAAAAAAAAW0NvbnRlbnRfVHlwZXNdLnhtbFBLAQItABQABgAIAAAAIQBa9CxbvwAAABUBAAAL&#10;AAAAAAAAAAAAAAAAAB8BAABfcmVscy8ucmVsc1BLAQItABQABgAIAAAAIQDX6pTNxQAAANwAAAAP&#10;AAAAAAAAAAAAAAAAAAcCAABkcnMvZG93bnJldi54bWxQSwUGAAAAAAMAAwC3AAAA+QIAAAAA&#10;" filled="f" stroked="f">
                    <v:textbox inset="2.88pt,2.88pt,2.88pt,2.88pt">
                      <w:txbxContent>
                        <w:p w14:paraId="45A2F999" w14:textId="77777777" w:rsidR="006C4C59" w:rsidRDefault="006C4C59" w:rsidP="006C4C59">
                          <w:pPr>
                            <w:widowControl w:val="0"/>
                          </w:pPr>
                          <w:r>
                            <w:rPr>
                              <w:rFonts w:ascii="Times" w:hAnsi="Times" w:cs="Times"/>
                            </w:rPr>
                            <w:t>2875.20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utoShape 45" o:spid="_x0000_s1045" type="#_x0000_t32" style="position:absolute;left:10930;top:10589;width:50;height:37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tVHgwgAAANwAAAAPAAAAZHJzL2Rvd25yZXYueG1sRE/LisIw&#10;FN0P+A/hCu7G1A4MUo3iiAOCuBgVxN2luX0wzU1tUhv/3iwGZnk47+U6mEY8qHO1ZQWzaQKCOLe6&#10;5lLB5fz9PgfhPLLGxjIpeJKD9Wr0tsRM24F/6HHypYgh7DJUUHnfZlK6vCKDbmpb4sgVtjPoI+xK&#10;qTscYrhpZJokn9JgzbGhwpa2FeW/p94ouO6Otth87G7341dfHIZg9jw3Sk3GYbMA4Sn4f/Gfe68V&#10;pLM4P56JR0CuXgAAAP//AwBQSwECLQAUAAYACAAAACEA2+H2y+4AAACFAQAAEwAAAAAAAAAAAAAA&#10;AAAAAAAAW0NvbnRlbnRfVHlwZXNdLnhtbFBLAQItABQABgAIAAAAIQBa9CxbvwAAABUBAAALAAAA&#10;AAAAAAAAAAAAAB8BAABfcmVscy8ucmVsc1BLAQItABQABgAIAAAAIQBZtVHgwgAAANwAAAAPAAAA&#10;AAAAAAAAAAAAAAcCAABkcnMvZG93bnJldi54bWxQSwUGAAAAAAMAAwC3AAAA9gIAAAAA&#10;" strokecolor="#5b9bd5" strokeweight="2pt">
                    <v:stroke endarrow="block"/>
                  </v:shape>
                  <v:shape id="AutoShape 46" o:spid="_x0000_s1046" type="#_x0000_t32" style="position:absolute;left:10928;top:10696;width:31;height:9;flip:x 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DSUxQAAANwAAAAPAAAAZHJzL2Rvd25yZXYueG1sRI9ba8JA&#10;FITfC/6H5Qh9q7sRlBhdRby0hfriBXw9ZI9JMHs2ZNeY/vtuodDHYWa+YRar3taio9ZXjjUkIwWC&#10;OHem4kLD5bx/S0H4gGywdkwavsnDajl4WWBm3JOP1J1CISKEfYYayhCaTEqfl2TRj1xDHL2bay2G&#10;KNtCmhafEW5rOVZqKi1WHBdKbGhTUn4/PayGg1LXXTfttrOvSX9P3z9mNr0FrV+H/XoOIlAf/sN/&#10;7U+jYZwk8HsmHgG5/AEAAP//AwBQSwECLQAUAAYACAAAACEA2+H2y+4AAACFAQAAEwAAAAAAAAAA&#10;AAAAAAAAAAAAW0NvbnRlbnRfVHlwZXNdLnhtbFBLAQItABQABgAIAAAAIQBa9CxbvwAAABUBAAAL&#10;AAAAAAAAAAAAAAAAAB8BAABfcmVscy8ucmVsc1BLAQItABQABgAIAAAAIQDvpDSUxQAAANwAAAAP&#10;AAAAAAAAAAAAAAAAAAcCAABkcnMvZG93bnJldi54bWxQSwUGAAAAAAMAAwC3AAAA+QIAAAAA&#10;" strokecolor="#5b9bd5" strokeweight="2pt">
                    <v:stroke endarrow="block"/>
                  </v:shape>
                  <v:shape id="Text Box 47" o:spid="_x0000_s1047" type="#_x0000_t202" style="position:absolute;left:11068;top:10650;width:56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5BhxAAAANwAAAAPAAAAZHJzL2Rvd25yZXYueG1sRI9PawIx&#10;FMTvhX6H8AreatY9iGyN4n+UnrSF9vjYPDeLm5clieu2n74RhB6HmfkNM533thEd+VA7VjAaZiCI&#10;S6drrhR8fmxfJyBCRNbYOCYFPxRgPnt+mmKh3Y2P1J1iJRKEQ4EKTIxtIWUoDVkMQ9cSJ+/svMWY&#10;pK+k9nhLcNvIPMvG0mLNacFgSytD5eV0tQr872bbHHbSVruv7y7q9XJ1fDdKDV76xRuISH38Dz/a&#10;e60gH+VwP5OOgJz9AQAA//8DAFBLAQItABQABgAIAAAAIQDb4fbL7gAAAIUBAAATAAAAAAAAAAAA&#10;AAAAAAAAAABbQ29udGVudF9UeXBlc10ueG1sUEsBAi0AFAAGAAgAAAAhAFr0LFu/AAAAFQEAAAsA&#10;AAAAAAAAAAAAAAAAHwEAAF9yZWxzLy5yZWxzUEsBAi0AFAAGAAgAAAAhAFyXkGHEAAAA3AAAAA8A&#10;AAAAAAAAAAAAAAAABwIAAGRycy9kb3ducmV2LnhtbFBLBQYAAAAAAwADALcAAAD4AgAAAAA=&#10;" filled="f" stroked="f">
                    <v:textbox inset="2.88pt,2.88pt,2.88pt,2.88pt">
                      <w:txbxContent>
                        <w:p w14:paraId="184E4976" w14:textId="77777777" w:rsidR="006C4C59" w:rsidRDefault="006C4C59" w:rsidP="006C4C59">
                          <w:pPr>
                            <w:widowControl w:val="0"/>
                          </w:pPr>
                          <w:r>
                            <w:t>1750.35</w:t>
                          </w:r>
                        </w:p>
                      </w:txbxContent>
                    </v:textbox>
                  </v:shape>
                  <v:shape id="Text Box 48" o:spid="_x0000_s1048" type="#_x0000_t202" style="position:absolute;left:11245;top:10832;width:63;height: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zX6xAAAANwAAAAPAAAAZHJzL2Rvd25yZXYueG1sRI9PawIx&#10;FMTvBb9DeIK3mtWClK1R6l8sPakFPT42r5vFzcuSpOvaT98UBI/DzPyGmc47W4uWfKgcKxgNMxDE&#10;hdMVlwq+jpvnVxAhImusHZOCGwWYz3pPU8y1u/Ke2kMsRYJwyFGBibHJpQyFIYth6Bri5H07bzEm&#10;6UupPV4T3NZynGUTabHitGCwoaWh4nL4sQr873pTf2ylLbencxv1arHcfxqlBv3u/Q1EpC4+wvf2&#10;TisYj17g/0w6AnL2BwAA//8DAFBLAQItABQABgAIAAAAIQDb4fbL7gAAAIUBAAATAAAAAAAAAAAA&#10;AAAAAAAAAABbQ29udGVudF9UeXBlc10ueG1sUEsBAi0AFAAGAAgAAAAhAFr0LFu/AAAAFQEAAAsA&#10;AAAAAAAAAAAAAAAAHwEAAF9yZWxzLy5yZWxzUEsBAi0AFAAGAAgAAAAhADPbNfrEAAAA3AAAAA8A&#10;AAAAAAAAAAAAAAAABwIAAGRycy9kb3ducmV2LnhtbFBLBQYAAAAAAwADALcAAAD4AgAAAAA=&#10;" filled="f" stroked="f">
                    <v:textbox inset="2.88pt,2.88pt,2.88pt,2.88pt">
                      <w:txbxContent>
                        <w:p w14:paraId="0E64F668" w14:textId="77777777" w:rsidR="006C4C59" w:rsidRDefault="006C4C59" w:rsidP="006C4C59">
                          <w:pPr>
                            <w:widowControl w:val="0"/>
                          </w:pPr>
                          <w:r>
                            <w:t>995.65</w:t>
                          </w:r>
                        </w:p>
                      </w:txbxContent>
                    </v:textbox>
                  </v:shape>
                  <v:shape id="AutoShape 49" o:spid="_x0000_s1049" type="#_x0000_t32" style="position:absolute;left:11093;top:10639;width:20;height:1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iM4xQAAANwAAAAPAAAAZHJzL2Rvd25yZXYueG1sRI9BT8JA&#10;FITvJv6HzTPxJluKgiksxIgErqAkHh/dR1vsvq27S1v89a4JicfJzHyTmS16U4uWnK8sKxgOEhDE&#10;udUVFwo+3lcPzyB8QNZYWyYFF/KwmN/ezDDTtuMttbtQiAhhn6GCMoQmk9LnJRn0A9sQR+9oncEQ&#10;pSukdthFuKllmiRjabDiuFBiQ68l5V+7s1GwnnyOqlP9tP9Z+vQN2+5QfG+cUvd3/csURKA+/Iev&#10;7Y1WkA4f4e9MPAJy/gsAAP//AwBQSwECLQAUAAYACAAAACEA2+H2y+4AAACFAQAAEwAAAAAAAAAA&#10;AAAAAAAAAAAAW0NvbnRlbnRfVHlwZXNdLnhtbFBLAQItABQABgAIAAAAIQBa9CxbvwAAABUBAAAL&#10;AAAAAAAAAAAAAAAAAB8BAABfcmVscy8ucmVsc1BLAQItABQABgAIAAAAIQB5BiM4xQAAANwAAAAP&#10;AAAAAAAAAAAAAAAAAAcCAABkcnMvZG93bnJldi54bWxQSwUGAAAAAAMAAwC3AAAA+QIAAAAA&#10;" strokecolor="#5b9bd5" strokeweight="2.5pt">
                    <v:stroke endarrow="block"/>
                  </v:shape>
                  <v:shape id="AutoShape 50" o:spid="_x0000_s1050" type="#_x0000_t32" style="position:absolute;left:11230;top:10852;width:21;height:33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oajxQAAANwAAAAPAAAAZHJzL2Rvd25yZXYueG1sRI9Ba8JA&#10;FITvBf/D8gRvdWPEKqmrSLXUa7UFj6/Z1yQ1+zbd3Sapv94VCj0OM/MNs1z3phYtOV9ZVjAZJyCI&#10;c6srLhS8HZ/vFyB8QNZYWyYFv+RhvRrcLTHTtuNXag+hEBHCPkMFZQhNJqXPSzLox7Yhjt6ndQZD&#10;lK6Q2mEX4aaWaZI8SIMVx4USG3oqKT8ffoyCl/lpWn3Vs/fL1qc7bLuP4nvvlBoN+80jiEB9+A//&#10;tfdaQTqZwe1MPAJydQUAAP//AwBQSwECLQAUAAYACAAAACEA2+H2y+4AAACFAQAAEwAAAAAAAAAA&#10;AAAAAAAAAAAAW0NvbnRlbnRfVHlwZXNdLnhtbFBLAQItABQABgAIAAAAIQBa9CxbvwAAABUBAAAL&#10;AAAAAAAAAAAAAAAAAB8BAABfcmVscy8ucmVsc1BLAQItABQABgAIAAAAIQAWSoajxQAAANwAAAAP&#10;AAAAAAAAAAAAAAAAAAcCAABkcnMvZG93bnJldi54bWxQSwUGAAAAAAMAAwC3AAAA+QIAAAAA&#10;" strokecolor="#5b9bd5" strokeweight="2.5pt">
                    <v:stroke endarrow="block"/>
                  </v:shape>
                </v:group>
                <v:shape id="AutoShape 51" o:spid="_x0000_s1051" type="#_x0000_t32" style="position:absolute;left:10762;top:10574;width:5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pX5xAAAANwAAAAPAAAAZHJzL2Rvd25yZXYueG1sRI/RasJA&#10;FETfC/7DcoW+NRsDDW10FRGlkvalxg+4ZK/ZYPZuyK4x/Xu3UOjjMDNnmNVmsp0YafCtYwWLJAVB&#10;XDvdcqPgXB1e3kD4gKyxc0wKfsjDZj17WmGh3Z2/aTyFRkQI+wIVmBD6QkpfG7LoE9cTR+/iBosh&#10;yqGResB7hNtOZmmaS4stxwWDPe0M1dfTzUbK7eO13I+fcmfK5r3qW5/t6Uup5/m0XYIINIX/8F/7&#10;qBVkixx+z8QjINcPAAAA//8DAFBLAQItABQABgAIAAAAIQDb4fbL7gAAAIUBAAATAAAAAAAAAAAA&#10;AAAAAAAAAABbQ29udGVudF9UeXBlc10ueG1sUEsBAi0AFAAGAAgAAAAhAFr0LFu/AAAAFQEAAAsA&#10;AAAAAAAAAAAAAAAAHwEAAF9yZWxzLy5yZWxzUEsBAi0AFAAGAAgAAAAhAJW2lfnEAAAA3AAAAA8A&#10;AAAAAAAAAAAAAAAABwIAAGRycy9kb3ducmV2LnhtbFBLBQYAAAAAAwADALcAAAD4AgAAAAA=&#10;" strokecolor="#9e9e9e" strokeweight="1pt"/>
                <w10:wrap anchorx="margin"/>
              </v:group>
            </w:pict>
          </mc:Fallback>
        </mc:AlternateContent>
      </w:r>
    </w:p>
    <w:p w14:paraId="4A5D9058" w14:textId="172F982B" w:rsidR="00453B05" w:rsidRPr="00C17EF1" w:rsidRDefault="00453B05" w:rsidP="004A1B4B">
      <w:pPr>
        <w:ind w:left="-850" w:right="-85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3F304FEC" w14:textId="39800419" w:rsidR="0048309D" w:rsidRPr="00C17EF1" w:rsidRDefault="0048309D" w:rsidP="0048309D">
      <w:pPr>
        <w:ind w:left="-850" w:right="-85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0E6D8BAF" w14:textId="0F9C5CC5" w:rsidR="00DE7332" w:rsidRDefault="00DE7332" w:rsidP="0048309D">
      <w:pPr>
        <w:ind w:left="-850" w:right="-850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1B946E27" w14:textId="77777777" w:rsidR="00DE7332" w:rsidRDefault="00DE7332" w:rsidP="0048309D">
      <w:pPr>
        <w:ind w:left="-850" w:right="-850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28527CC6" w14:textId="77777777" w:rsidR="00DE7332" w:rsidRDefault="00DE7332" w:rsidP="0048309D">
      <w:pPr>
        <w:ind w:left="-850" w:right="-850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7F899104" w14:textId="07CA85C9" w:rsidR="00DE7332" w:rsidRDefault="00DE7332" w:rsidP="0048309D">
      <w:pPr>
        <w:ind w:left="-850" w:right="-850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5B8D4588" w14:textId="7C26FD37" w:rsidR="00DE7332" w:rsidRDefault="00DE7332" w:rsidP="0048309D">
      <w:pPr>
        <w:ind w:left="-850" w:right="-850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55B14EA4" w14:textId="77777777" w:rsidR="00DE7332" w:rsidRDefault="00DE7332" w:rsidP="0048309D">
      <w:pPr>
        <w:ind w:left="-850" w:right="-850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0E22DA6C" w14:textId="77777777" w:rsidR="00DE7332" w:rsidRDefault="00DE7332" w:rsidP="0048309D">
      <w:pPr>
        <w:ind w:left="-850" w:right="-850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6A2229D6" w14:textId="77777777" w:rsidR="00DE7332" w:rsidRDefault="00DE7332" w:rsidP="0048309D">
      <w:pPr>
        <w:ind w:left="-850" w:right="-850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3BABF752" w14:textId="77777777" w:rsidR="00DE7332" w:rsidRDefault="00DE7332" w:rsidP="0048309D">
      <w:pPr>
        <w:ind w:left="-850" w:right="-850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4F3BD2F0" w14:textId="77777777" w:rsidR="00DE7332" w:rsidRDefault="00DE7332" w:rsidP="0048309D">
      <w:pPr>
        <w:ind w:left="-850" w:right="-850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45182C56" w14:textId="77777777" w:rsidR="00DE7332" w:rsidRDefault="00DE7332" w:rsidP="0048309D">
      <w:pPr>
        <w:ind w:left="-850" w:right="-850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4B69AF57" w14:textId="77777777" w:rsidR="00DE7332" w:rsidRDefault="00DE7332" w:rsidP="0048309D">
      <w:pPr>
        <w:ind w:left="-850" w:right="-850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30787D1D" w14:textId="77777777" w:rsidR="00DE7332" w:rsidRDefault="00DE7332" w:rsidP="0048309D">
      <w:pPr>
        <w:ind w:left="-850" w:right="-850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19649994" w14:textId="77777777" w:rsidR="00DE7332" w:rsidRDefault="00DE7332" w:rsidP="0048309D">
      <w:pPr>
        <w:ind w:left="-850" w:right="-850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436486A7" w14:textId="77777777" w:rsidR="00DE7332" w:rsidRDefault="00DE7332" w:rsidP="0048309D">
      <w:pPr>
        <w:ind w:left="-850" w:right="-850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028E7DE1" w14:textId="77777777" w:rsidR="00DE7332" w:rsidRDefault="00DE7332" w:rsidP="0048309D">
      <w:pPr>
        <w:ind w:left="-850" w:right="-850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2F7FBF9C" w14:textId="77777777" w:rsidR="00DE7332" w:rsidRDefault="00DE7332" w:rsidP="0048309D">
      <w:pPr>
        <w:ind w:left="-850" w:right="-850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42579727" w14:textId="77777777" w:rsidR="006C4C59" w:rsidRDefault="006C4C59" w:rsidP="0048309D">
      <w:pPr>
        <w:ind w:left="-850" w:right="-850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232244C7" w14:textId="77777777" w:rsidR="006C4C59" w:rsidRDefault="006C4C59" w:rsidP="0048309D">
      <w:pPr>
        <w:ind w:left="-850" w:right="-850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79839A61" w14:textId="77777777" w:rsidR="006C4C59" w:rsidRDefault="006C4C59" w:rsidP="00A1519A">
      <w:pPr>
        <w:ind w:right="-850"/>
        <w:rPr>
          <w:rFonts w:ascii="Times New Roman" w:eastAsia="Times New Roman" w:hAnsi="Times New Roman" w:cs="Times New Roman"/>
          <w:b/>
          <w:bCs/>
          <w:lang w:val="en-GB"/>
        </w:rPr>
      </w:pPr>
    </w:p>
    <w:p w14:paraId="733F0BC0" w14:textId="292ADC6A" w:rsidR="00816FDE" w:rsidRPr="00C17EF1" w:rsidRDefault="0048309D" w:rsidP="00A1519A">
      <w:pPr>
        <w:ind w:left="-850" w:right="-850"/>
        <w:rPr>
          <w:rFonts w:ascii="Times" w:eastAsia="Times New Roman" w:hAnsi="Times" w:cs="Times New Roman"/>
          <w:sz w:val="20"/>
          <w:szCs w:val="20"/>
          <w:lang w:val="en-GB"/>
        </w:rPr>
      </w:pPr>
      <w:r w:rsidRPr="00C17EF1">
        <w:rPr>
          <w:rFonts w:ascii="Times New Roman" w:eastAsia="Times New Roman" w:hAnsi="Times New Roman" w:cs="Times New Roman"/>
          <w:b/>
          <w:bCs/>
          <w:lang w:val="en-GB"/>
        </w:rPr>
        <w:t>Figure 3.</w:t>
      </w:r>
      <w:r w:rsidRPr="00C17EF1">
        <w:rPr>
          <w:rFonts w:ascii="Times New Roman" w:eastAsia="Times New Roman" w:hAnsi="Times New Roman" w:cs="Times New Roman"/>
          <w:lang w:val="en-GB"/>
        </w:rPr>
        <w:t xml:space="preserve"> FTIR spectra for banana pulps. A- Pulp of intact fruit, B- pulp (</w:t>
      </w:r>
      <w:r w:rsidR="00C52067" w:rsidRPr="00C17EF1">
        <w:rPr>
          <w:rFonts w:ascii="Times New Roman" w:eastAsia="Times New Roman" w:hAnsi="Times New Roman" w:cs="Times New Roman"/>
          <w:lang w:val="en-GB"/>
        </w:rPr>
        <w:t>0 s</w:t>
      </w:r>
      <w:r w:rsidRPr="00C17EF1">
        <w:rPr>
          <w:rFonts w:ascii="Times New Roman" w:eastAsia="Times New Roman" w:hAnsi="Times New Roman" w:cs="Times New Roman"/>
          <w:lang w:val="en-GB"/>
        </w:rPr>
        <w:t>), C- pulp (</w:t>
      </w:r>
      <w:r w:rsidR="00C52067" w:rsidRPr="00C17EF1">
        <w:rPr>
          <w:rFonts w:ascii="Times New Roman" w:eastAsia="Times New Roman" w:hAnsi="Times New Roman" w:cs="Times New Roman"/>
          <w:lang w:val="en-GB"/>
        </w:rPr>
        <w:t>60 s</w:t>
      </w:r>
      <w:r w:rsidRPr="00C17EF1">
        <w:rPr>
          <w:rFonts w:ascii="Times New Roman" w:eastAsia="Times New Roman" w:hAnsi="Times New Roman" w:cs="Times New Roman"/>
          <w:lang w:val="en-GB"/>
        </w:rPr>
        <w:t xml:space="preserve">), </w:t>
      </w:r>
      <w:r w:rsidR="00DE7332" w:rsidRPr="00C17EF1">
        <w:rPr>
          <w:rFonts w:ascii="Times New Roman" w:eastAsia="Times New Roman" w:hAnsi="Times New Roman" w:cs="Times New Roman"/>
          <w:lang w:val="en-GB"/>
        </w:rPr>
        <w:t>and D</w:t>
      </w:r>
      <w:r w:rsidRPr="00C17EF1">
        <w:rPr>
          <w:rFonts w:ascii="Times New Roman" w:eastAsia="Times New Roman" w:hAnsi="Times New Roman" w:cs="Times New Roman"/>
          <w:lang w:val="en-GB"/>
        </w:rPr>
        <w:t>- pulp (</w:t>
      </w:r>
      <w:r w:rsidR="00C52067" w:rsidRPr="00C17EF1">
        <w:rPr>
          <w:rFonts w:ascii="Times New Roman" w:eastAsia="Times New Roman" w:hAnsi="Times New Roman" w:cs="Times New Roman"/>
          <w:lang w:val="en-GB"/>
        </w:rPr>
        <w:t>180 s</w:t>
      </w:r>
      <w:r w:rsidRPr="00C17EF1">
        <w:rPr>
          <w:rFonts w:ascii="Times New Roman" w:eastAsia="Times New Roman" w:hAnsi="Times New Roman" w:cs="Times New Roman"/>
          <w:lang w:val="en-GB"/>
        </w:rPr>
        <w:t>)</w:t>
      </w:r>
      <w:r w:rsidRPr="00C17EF1">
        <w:rPr>
          <w:lang w:val="en-GB"/>
        </w:rPr>
        <w:t xml:space="preserve"> </w:t>
      </w:r>
      <w:r w:rsidRPr="00C17EF1">
        <w:rPr>
          <w:rFonts w:ascii="Times New Roman" w:eastAsia="Times New Roman" w:hAnsi="Times New Roman" w:cs="Times New Roman"/>
          <w:lang w:val="en-GB"/>
        </w:rPr>
        <w:t>of mechanical blending.</w:t>
      </w:r>
    </w:p>
    <w:p w14:paraId="69C1B062" w14:textId="77777777" w:rsidR="00816FDE" w:rsidRPr="00C17EF1" w:rsidRDefault="00816FDE" w:rsidP="0049035F">
      <w:pPr>
        <w:ind w:right="-850"/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24C876C1" w14:textId="77777777" w:rsidR="00453B05" w:rsidRPr="00C17EF1" w:rsidRDefault="00767FC1" w:rsidP="008F4B4D">
      <w:pPr>
        <w:ind w:left="-850" w:right="-850"/>
        <w:rPr>
          <w:rFonts w:ascii="Times" w:eastAsia="Times New Roman" w:hAnsi="Times" w:cs="Times New Roman"/>
          <w:sz w:val="20"/>
          <w:szCs w:val="20"/>
          <w:lang w:val="en-GB"/>
        </w:rPr>
      </w:pPr>
      <w:r w:rsidRPr="002E0F06">
        <w:rPr>
          <w:rFonts w:ascii="Times" w:eastAsia="Times New Roman" w:hAnsi="Times" w:cs="Times New Roman"/>
          <w:noProof/>
          <w:sz w:val="20"/>
          <w:szCs w:val="20"/>
        </w:rPr>
        <w:drawing>
          <wp:inline distT="0" distB="0" distL="0" distR="0" wp14:anchorId="2A4479D2" wp14:editId="20023F0A">
            <wp:extent cx="6467475" cy="3376295"/>
            <wp:effectExtent l="19050" t="19050" r="28575" b="14605"/>
            <wp:docPr id="1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570391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569" cy="3376344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</wp:inline>
        </w:drawing>
      </w:r>
    </w:p>
    <w:p w14:paraId="39808B27" w14:textId="77777777" w:rsidR="00453B05" w:rsidRPr="00C17EF1" w:rsidRDefault="00453B05" w:rsidP="00DE1A71">
      <w:pPr>
        <w:rPr>
          <w:rFonts w:ascii="Times New Roman" w:eastAsia="Times New Roman" w:hAnsi="Times New Roman" w:cs="Times New Roman"/>
          <w:lang w:val="en-GB"/>
        </w:rPr>
      </w:pPr>
    </w:p>
    <w:p w14:paraId="1367241F" w14:textId="6414BE22" w:rsidR="00EE5C29" w:rsidRPr="00C17EF1" w:rsidRDefault="00767FC1" w:rsidP="00295504">
      <w:pPr>
        <w:ind w:left="-850" w:right="-850"/>
        <w:rPr>
          <w:rFonts w:ascii="Times New Roman" w:eastAsia="Times New Roman" w:hAnsi="Times New Roman" w:cs="Times New Roman"/>
          <w:lang w:val="en-GB"/>
        </w:rPr>
      </w:pPr>
      <w:r w:rsidRPr="00C17EF1">
        <w:rPr>
          <w:rFonts w:ascii="Times New Roman" w:eastAsia="Times New Roman" w:hAnsi="Times New Roman" w:cs="Times New Roman"/>
          <w:b/>
          <w:bCs/>
          <w:lang w:val="en-GB"/>
        </w:rPr>
        <w:t xml:space="preserve">Figure </w:t>
      </w:r>
      <w:r w:rsidR="00937512" w:rsidRPr="00C17EF1">
        <w:rPr>
          <w:rFonts w:ascii="Times New Roman" w:eastAsia="Times New Roman" w:hAnsi="Times New Roman" w:cs="Times New Roman"/>
          <w:b/>
          <w:bCs/>
          <w:lang w:val="en-GB"/>
        </w:rPr>
        <w:t>4</w:t>
      </w:r>
      <w:r w:rsidRPr="00C17EF1">
        <w:rPr>
          <w:rFonts w:ascii="Times New Roman" w:eastAsia="Times New Roman" w:hAnsi="Times New Roman" w:cs="Times New Roman"/>
          <w:b/>
          <w:bCs/>
          <w:lang w:val="en-GB"/>
        </w:rPr>
        <w:t>.</w:t>
      </w:r>
      <w:r w:rsidRPr="00C17EF1">
        <w:rPr>
          <w:rFonts w:ascii="Times New Roman" w:eastAsia="Times New Roman" w:hAnsi="Times New Roman" w:cs="Times New Roman"/>
          <w:lang w:val="en-GB"/>
        </w:rPr>
        <w:t xml:space="preserve"> FTIR spectra of </w:t>
      </w:r>
      <w:r w:rsidR="002373A7" w:rsidRPr="00C17EF1">
        <w:rPr>
          <w:rFonts w:ascii="Times New Roman" w:eastAsia="Times New Roman" w:hAnsi="Times New Roman" w:cs="Times New Roman"/>
          <w:lang w:val="en-GB"/>
        </w:rPr>
        <w:t xml:space="preserve">pectinase treated </w:t>
      </w:r>
      <w:r w:rsidR="00F80E9C" w:rsidRPr="00C17EF1">
        <w:rPr>
          <w:rFonts w:ascii="Times New Roman" w:eastAsia="Times New Roman" w:hAnsi="Times New Roman" w:cs="Times New Roman"/>
          <w:lang w:val="en-GB"/>
        </w:rPr>
        <w:t xml:space="preserve">banana </w:t>
      </w:r>
      <w:r w:rsidR="002373A7" w:rsidRPr="00C17EF1">
        <w:rPr>
          <w:rFonts w:ascii="Times New Roman" w:eastAsia="Times New Roman" w:hAnsi="Times New Roman" w:cs="Times New Roman"/>
          <w:lang w:val="en-GB"/>
        </w:rPr>
        <w:t>pulp</w:t>
      </w:r>
    </w:p>
    <w:p w14:paraId="76E181A4" w14:textId="77777777" w:rsidR="00453B05" w:rsidRPr="00C17EF1" w:rsidRDefault="00453B05" w:rsidP="00DE1A71">
      <w:pPr>
        <w:rPr>
          <w:rFonts w:ascii="Times" w:eastAsia="Times New Roman" w:hAnsi="Times" w:cs="Times New Roman"/>
          <w:sz w:val="20"/>
          <w:szCs w:val="20"/>
          <w:lang w:val="en-GB"/>
        </w:rPr>
      </w:pPr>
    </w:p>
    <w:p w14:paraId="44375C40" w14:textId="37D9096F" w:rsidR="00C82D2E" w:rsidRPr="00C17EF1" w:rsidRDefault="00767FC1" w:rsidP="00C82D2E">
      <w:pPr>
        <w:spacing w:line="480" w:lineRule="auto"/>
        <w:ind w:left="-850" w:right="-850"/>
        <w:jc w:val="both"/>
        <w:rPr>
          <w:rFonts w:ascii="Times New Roman" w:eastAsia="Times New Roman" w:hAnsi="Times New Roman" w:cs="Times New Roman"/>
          <w:b/>
          <w:bCs/>
          <w:lang w:val="en-GB"/>
        </w:rPr>
      </w:pPr>
      <w:r w:rsidRPr="00C17EF1">
        <w:rPr>
          <w:rFonts w:ascii="Times New Roman" w:eastAsia="Times New Roman" w:hAnsi="Times New Roman" w:cs="Times New Roman"/>
          <w:b/>
          <w:bCs/>
          <w:lang w:val="en-GB"/>
        </w:rPr>
        <w:t xml:space="preserve">3.2 FTIR </w:t>
      </w:r>
      <w:r w:rsidR="00A242FE" w:rsidRPr="00C17EF1">
        <w:rPr>
          <w:rFonts w:ascii="Times New Roman" w:eastAsia="Times New Roman" w:hAnsi="Times New Roman" w:cs="Times New Roman"/>
          <w:b/>
          <w:bCs/>
          <w:lang w:val="en-GB"/>
        </w:rPr>
        <w:t>characterization</w:t>
      </w:r>
      <w:r w:rsidRPr="00C17EF1">
        <w:rPr>
          <w:rFonts w:ascii="Times New Roman" w:eastAsia="Times New Roman" w:hAnsi="Times New Roman" w:cs="Times New Roman"/>
          <w:b/>
          <w:bCs/>
          <w:lang w:val="en-GB"/>
        </w:rPr>
        <w:t xml:space="preserve"> of </w:t>
      </w:r>
      <w:r w:rsidR="00564D85" w:rsidRPr="00C17EF1">
        <w:rPr>
          <w:rFonts w:ascii="Times New Roman" w:eastAsia="Times New Roman" w:hAnsi="Times New Roman" w:cs="Times New Roman"/>
          <w:b/>
          <w:bCs/>
          <w:lang w:val="en-GB"/>
        </w:rPr>
        <w:t xml:space="preserve">pectin </w:t>
      </w:r>
      <w:r w:rsidR="00B22ECE" w:rsidRPr="00C17EF1">
        <w:rPr>
          <w:rFonts w:ascii="Times New Roman" w:eastAsia="Times New Roman" w:hAnsi="Times New Roman" w:cs="Times New Roman"/>
          <w:b/>
          <w:bCs/>
          <w:lang w:val="en-GB"/>
        </w:rPr>
        <w:t>polysaccharides</w:t>
      </w:r>
      <w:r w:rsidRPr="00C17EF1">
        <w:rPr>
          <w:rFonts w:ascii="Times New Roman" w:eastAsia="Times New Roman" w:hAnsi="Times New Roman" w:cs="Times New Roman"/>
          <w:b/>
          <w:bCs/>
          <w:lang w:val="en-GB"/>
        </w:rPr>
        <w:t xml:space="preserve"> in the pulp</w:t>
      </w:r>
    </w:p>
    <w:p w14:paraId="597D4BBC" w14:textId="1D556BB4" w:rsidR="002461DE" w:rsidRPr="00041B04" w:rsidRDefault="00307A16" w:rsidP="001C5E41">
      <w:pPr>
        <w:spacing w:line="480" w:lineRule="auto"/>
        <w:ind w:left="-850" w:right="-850"/>
        <w:jc w:val="both"/>
        <w:rPr>
          <w:rFonts w:ascii="Times New Roman" w:hAnsi="Times New Roman" w:cs="Times New Roman"/>
          <w:lang w:val="en-GB"/>
        </w:rPr>
      </w:pPr>
      <w:r w:rsidRPr="00C17EF1">
        <w:rPr>
          <w:rFonts w:ascii="Times New Roman" w:eastAsia="Times New Roman" w:hAnsi="Times New Roman" w:cs="Times New Roman"/>
          <w:lang w:val="en-GB"/>
        </w:rPr>
        <w:lastRenderedPageBreak/>
        <w:t>Fig</w:t>
      </w:r>
      <w:r w:rsidR="00041B04">
        <w:rPr>
          <w:rFonts w:ascii="Times New Roman" w:eastAsia="Times New Roman" w:hAnsi="Times New Roman" w:cs="Times New Roman"/>
          <w:lang w:val="en-GB"/>
        </w:rPr>
        <w:t>ure</w:t>
      </w:r>
      <w:r w:rsidR="00CE3085" w:rsidRPr="00C17EF1">
        <w:rPr>
          <w:rFonts w:ascii="Times New Roman" w:eastAsia="Times New Roman" w:hAnsi="Times New Roman" w:cs="Times New Roman"/>
          <w:lang w:val="en-GB"/>
        </w:rPr>
        <w:t xml:space="preserve"> </w:t>
      </w:r>
      <w:r w:rsidR="00915578" w:rsidRPr="00C17EF1">
        <w:rPr>
          <w:rFonts w:ascii="Times New Roman" w:eastAsia="Times New Roman" w:hAnsi="Times New Roman" w:cs="Times New Roman"/>
          <w:lang w:val="en-GB"/>
        </w:rPr>
        <w:t>3</w:t>
      </w:r>
      <w:r w:rsidR="004A322D" w:rsidRPr="00C17EF1">
        <w:rPr>
          <w:rFonts w:ascii="Times New Roman" w:eastAsia="Times New Roman" w:hAnsi="Times New Roman" w:cs="Times New Roman"/>
          <w:lang w:val="en-GB"/>
        </w:rPr>
        <w:t xml:space="preserve"> shows</w:t>
      </w:r>
      <w:r w:rsidR="00CE3085" w:rsidRPr="00C17EF1">
        <w:rPr>
          <w:rFonts w:ascii="Times New Roman" w:hAnsi="Times New Roman" w:cs="Times New Roman"/>
          <w:lang w:val="en-GB"/>
        </w:rPr>
        <w:t xml:space="preserve"> </w:t>
      </w:r>
      <w:r w:rsidRPr="00C17EF1">
        <w:rPr>
          <w:rFonts w:ascii="Times New Roman" w:eastAsia="Times New Roman" w:hAnsi="Times New Roman" w:cs="Times New Roman"/>
          <w:lang w:val="en-GB"/>
        </w:rPr>
        <w:t xml:space="preserve">the absorption spectra of </w:t>
      </w:r>
      <w:proofErr w:type="spellStart"/>
      <w:r w:rsidRPr="00C17EF1">
        <w:rPr>
          <w:rFonts w:ascii="Times New Roman" w:eastAsia="Times New Roman" w:hAnsi="Times New Roman" w:cs="Times New Roman"/>
          <w:lang w:val="en-GB"/>
        </w:rPr>
        <w:t>pectins</w:t>
      </w:r>
      <w:proofErr w:type="spellEnd"/>
      <w:r w:rsidRPr="00C17EF1">
        <w:rPr>
          <w:rFonts w:ascii="Times New Roman" w:eastAsia="Times New Roman" w:hAnsi="Times New Roman" w:cs="Times New Roman"/>
          <w:lang w:val="en-GB"/>
        </w:rPr>
        <w:t xml:space="preserve"> </w:t>
      </w:r>
      <w:r w:rsidR="004A322D" w:rsidRPr="00C17EF1">
        <w:rPr>
          <w:rFonts w:ascii="Times New Roman" w:eastAsia="Times New Roman" w:hAnsi="Times New Roman" w:cs="Times New Roman"/>
          <w:lang w:val="en-GB"/>
        </w:rPr>
        <w:t xml:space="preserve">that </w:t>
      </w:r>
      <w:r w:rsidRPr="00C17EF1">
        <w:rPr>
          <w:rFonts w:ascii="Times New Roman" w:eastAsia="Times New Roman" w:hAnsi="Times New Roman" w:cs="Times New Roman"/>
          <w:lang w:val="en-GB"/>
        </w:rPr>
        <w:t>are characterised by vibration modes of C-C, C-O stretching</w:t>
      </w:r>
      <w:r w:rsidR="003D6888">
        <w:rPr>
          <w:rFonts w:ascii="Times New Roman" w:eastAsia="Times New Roman" w:hAnsi="Times New Roman" w:cs="Times New Roman"/>
          <w:lang w:val="en-GB"/>
        </w:rPr>
        <w:t>,</w:t>
      </w:r>
      <w:r w:rsidRPr="00C17EF1">
        <w:rPr>
          <w:rFonts w:ascii="Times New Roman" w:eastAsia="Times New Roman" w:hAnsi="Times New Roman" w:cs="Times New Roman"/>
          <w:lang w:val="en-GB"/>
        </w:rPr>
        <w:t xml:space="preserve"> and bending mode of C-H bonds</w:t>
      </w:r>
      <w:r w:rsidR="004A322D" w:rsidRPr="00C17EF1">
        <w:rPr>
          <w:rFonts w:ascii="Times New Roman" w:eastAsia="Times New Roman" w:hAnsi="Times New Roman" w:cs="Times New Roman"/>
          <w:lang w:val="en-GB"/>
        </w:rPr>
        <w:t xml:space="preserve"> in the region between 1250.11 and 875.08 per </w:t>
      </w:r>
      <w:r w:rsidR="004A322D" w:rsidRPr="00C17EF1">
        <w:rPr>
          <w:rFonts w:ascii="Times New Roman" w:hAnsi="Times New Roman" w:cs="Times New Roman"/>
          <w:lang w:val="en-GB"/>
        </w:rPr>
        <w:t>cm</w:t>
      </w:r>
      <w:r w:rsidRPr="00C17EF1">
        <w:rPr>
          <w:rFonts w:ascii="Times New Roman" w:eastAsia="Times New Roman" w:hAnsi="Times New Roman" w:cs="Times New Roman"/>
          <w:lang w:val="en-GB"/>
        </w:rPr>
        <w:t>.</w:t>
      </w:r>
      <w:r w:rsidR="00C82D2E" w:rsidRPr="00C17EF1">
        <w:rPr>
          <w:rFonts w:ascii="Times New Roman" w:eastAsia="Times New Roman" w:hAnsi="Times New Roman" w:cs="Times New Roman"/>
          <w:lang w:val="en-GB"/>
        </w:rPr>
        <w:t xml:space="preserve"> </w:t>
      </w:r>
      <w:r w:rsidR="00C82D2E" w:rsidRPr="00C17EF1">
        <w:rPr>
          <w:rStyle w:val="CommentReference"/>
          <w:rFonts w:ascii="Times New Roman" w:hAnsi="Times New Roman" w:cs="Times New Roman"/>
          <w:sz w:val="24"/>
          <w:szCs w:val="24"/>
          <w:lang w:val="en-GB"/>
        </w:rPr>
        <w:t>T</w:t>
      </w:r>
      <w:r w:rsidR="00C82D2E" w:rsidRPr="00C17EF1">
        <w:rPr>
          <w:rFonts w:ascii="Times New Roman" w:hAnsi="Times New Roman" w:cs="Times New Roman"/>
          <w:lang w:val="en-GB"/>
        </w:rPr>
        <w:t xml:space="preserve">he intense band occurring at </w:t>
      </w:r>
      <w:bookmarkStart w:id="6" w:name="_Hlk39091781"/>
      <w:r w:rsidR="00C82D2E" w:rsidRPr="00E705A1">
        <w:rPr>
          <w:rFonts w:ascii="Times New Roman" w:hAnsi="Times New Roman" w:cs="Times New Roman"/>
          <w:lang w:val="en-GB"/>
        </w:rPr>
        <w:t xml:space="preserve">995.65 </w:t>
      </w:r>
      <w:bookmarkEnd w:id="6"/>
      <w:r w:rsidR="001148FD" w:rsidRPr="00E705A1">
        <w:rPr>
          <w:rFonts w:ascii="Times New Roman" w:hAnsi="Times New Roman" w:cs="Times New Roman"/>
          <w:lang w:val="en-GB"/>
        </w:rPr>
        <w:t xml:space="preserve">per </w:t>
      </w:r>
      <w:r w:rsidR="00C82D2E" w:rsidRPr="00E705A1">
        <w:rPr>
          <w:rFonts w:ascii="Times New Roman" w:hAnsi="Times New Roman" w:cs="Times New Roman"/>
          <w:lang w:val="en-GB"/>
        </w:rPr>
        <w:t>cm</w:t>
      </w:r>
      <w:r w:rsidR="00C82D2E" w:rsidRPr="00C17EF1">
        <w:rPr>
          <w:rFonts w:ascii="Times New Roman" w:hAnsi="Times New Roman" w:cs="Times New Roman"/>
          <w:lang w:val="en-GB"/>
        </w:rPr>
        <w:t xml:space="preserve"> </w:t>
      </w:r>
      <w:r w:rsidR="00915578" w:rsidRPr="00C17EF1">
        <w:rPr>
          <w:rFonts w:ascii="Times New Roman" w:hAnsi="Times New Roman" w:cs="Times New Roman"/>
          <w:lang w:val="en-GB"/>
        </w:rPr>
        <w:t>at 0 s</w:t>
      </w:r>
      <w:r w:rsidR="00B84666">
        <w:rPr>
          <w:rFonts w:ascii="Times New Roman" w:hAnsi="Times New Roman" w:cs="Times New Roman"/>
          <w:lang w:val="en-GB"/>
        </w:rPr>
        <w:t xml:space="preserve"> </w:t>
      </w:r>
      <w:r w:rsidR="00B84666" w:rsidRPr="00B84666">
        <w:rPr>
          <w:rFonts w:ascii="Times New Roman" w:hAnsi="Times New Roman" w:cs="Times New Roman"/>
          <w:lang w:val="en-GB"/>
        </w:rPr>
        <w:t>(line-A</w:t>
      </w:r>
      <w:r w:rsidR="00041B04">
        <w:rPr>
          <w:rFonts w:ascii="Times New Roman" w:hAnsi="Times New Roman" w:cs="Times New Roman"/>
          <w:lang w:val="en-GB"/>
        </w:rPr>
        <w:t>,</w:t>
      </w:r>
      <w:r w:rsidR="00B84666" w:rsidRPr="00B84666">
        <w:rPr>
          <w:rFonts w:ascii="Times New Roman" w:hAnsi="Times New Roman" w:cs="Times New Roman"/>
          <w:lang w:val="en-GB"/>
        </w:rPr>
        <w:t xml:space="preserve"> Fig</w:t>
      </w:r>
      <w:r w:rsidR="00B84666">
        <w:rPr>
          <w:rFonts w:ascii="Times New Roman" w:hAnsi="Times New Roman" w:cs="Times New Roman"/>
          <w:lang w:val="en-GB"/>
        </w:rPr>
        <w:t>. 3</w:t>
      </w:r>
      <w:r w:rsidR="00B84666" w:rsidRPr="00B84666">
        <w:rPr>
          <w:rFonts w:ascii="Times New Roman" w:hAnsi="Times New Roman" w:cs="Times New Roman"/>
          <w:lang w:val="en-GB"/>
        </w:rPr>
        <w:t xml:space="preserve">) </w:t>
      </w:r>
      <w:r w:rsidR="00B84666" w:rsidRPr="00C17EF1">
        <w:rPr>
          <w:rFonts w:ascii="Times New Roman" w:hAnsi="Times New Roman" w:cs="Times New Roman"/>
          <w:lang w:val="en-GB"/>
        </w:rPr>
        <w:t>indicates</w:t>
      </w:r>
      <w:r w:rsidR="00C82D2E" w:rsidRPr="00C17EF1">
        <w:rPr>
          <w:rFonts w:ascii="Times New Roman" w:hAnsi="Times New Roman" w:cs="Times New Roman"/>
          <w:lang w:val="en-GB"/>
        </w:rPr>
        <w:t xml:space="preserve"> a high amount of </w:t>
      </w:r>
      <w:r w:rsidR="00246406" w:rsidRPr="00C17EF1">
        <w:rPr>
          <w:rFonts w:ascii="Times New Roman" w:hAnsi="Times New Roman" w:cs="Times New Roman"/>
          <w:lang w:val="en-GB"/>
        </w:rPr>
        <w:t>pectin</w:t>
      </w:r>
      <w:r w:rsidR="004A322D" w:rsidRPr="00C17EF1">
        <w:rPr>
          <w:rFonts w:ascii="Times New Roman" w:hAnsi="Times New Roman" w:cs="Times New Roman"/>
          <w:lang w:val="en-GB"/>
        </w:rPr>
        <w:t xml:space="preserve"> </w:t>
      </w:r>
      <w:r w:rsidR="00C82D2E" w:rsidRPr="00C17EF1">
        <w:rPr>
          <w:rFonts w:ascii="Times New Roman" w:hAnsi="Times New Roman" w:cs="Times New Roman"/>
          <w:lang w:val="en-GB"/>
        </w:rPr>
        <w:t>(</w:t>
      </w:r>
      <w:proofErr w:type="spellStart"/>
      <w:r w:rsidR="00C82D2E" w:rsidRPr="00C17EF1">
        <w:rPr>
          <w:rFonts w:ascii="Times New Roman" w:hAnsi="Times New Roman" w:cs="Times New Roman"/>
          <w:lang w:val="en-GB"/>
        </w:rPr>
        <w:t>Mousia</w:t>
      </w:r>
      <w:proofErr w:type="spellEnd"/>
      <w:r w:rsidR="00C82D2E" w:rsidRPr="00C17EF1">
        <w:rPr>
          <w:rFonts w:ascii="Times New Roman" w:hAnsi="Times New Roman" w:cs="Times New Roman"/>
          <w:lang w:val="en-GB"/>
        </w:rPr>
        <w:t xml:space="preserve"> </w:t>
      </w:r>
      <w:r w:rsidR="00C82D2E" w:rsidRPr="00D05707">
        <w:rPr>
          <w:rFonts w:ascii="Times New Roman" w:hAnsi="Times New Roman" w:cs="Times New Roman"/>
          <w:i/>
          <w:iCs/>
          <w:lang w:val="en-GB"/>
        </w:rPr>
        <w:t>et al.,</w:t>
      </w:r>
      <w:r w:rsidR="00C82D2E" w:rsidRPr="00C17EF1">
        <w:rPr>
          <w:rFonts w:ascii="Times New Roman" w:hAnsi="Times New Roman" w:cs="Times New Roman"/>
          <w:lang w:val="en-GB"/>
        </w:rPr>
        <w:t xml:space="preserve"> 200</w:t>
      </w:r>
      <w:r w:rsidR="00032DC0" w:rsidRPr="00C17EF1">
        <w:rPr>
          <w:rFonts w:ascii="Times New Roman" w:hAnsi="Times New Roman" w:cs="Times New Roman"/>
          <w:lang w:val="en-GB"/>
        </w:rPr>
        <w:t>1</w:t>
      </w:r>
      <w:r w:rsidR="00C82D2E" w:rsidRPr="00C17EF1">
        <w:rPr>
          <w:rFonts w:ascii="Times New Roman" w:hAnsi="Times New Roman" w:cs="Times New Roman"/>
          <w:lang w:val="en-GB"/>
        </w:rPr>
        <w:t>; Capek 2003</w:t>
      </w:r>
      <w:r w:rsidR="00B84666" w:rsidRPr="00C17EF1">
        <w:rPr>
          <w:rFonts w:ascii="Times New Roman" w:hAnsi="Times New Roman" w:cs="Times New Roman"/>
          <w:lang w:val="en-GB"/>
        </w:rPr>
        <w:t>;</w:t>
      </w:r>
      <w:r w:rsidR="00B84666">
        <w:t xml:space="preserve"> </w:t>
      </w:r>
      <w:proofErr w:type="spellStart"/>
      <w:r w:rsidR="00B84666" w:rsidRPr="00B84666">
        <w:rPr>
          <w:rFonts w:ascii="Times New Roman" w:hAnsi="Times New Roman" w:cs="Times New Roman"/>
          <w:lang w:val="en-GB"/>
        </w:rPr>
        <w:t>Khoozani</w:t>
      </w:r>
      <w:proofErr w:type="spellEnd"/>
      <w:r w:rsidR="00B84666" w:rsidRPr="00B84666">
        <w:rPr>
          <w:rFonts w:ascii="Times New Roman" w:hAnsi="Times New Roman" w:cs="Times New Roman"/>
          <w:lang w:val="en-GB"/>
        </w:rPr>
        <w:t xml:space="preserve"> </w:t>
      </w:r>
      <w:r w:rsidR="00B84666" w:rsidRPr="00D05707">
        <w:rPr>
          <w:rFonts w:ascii="Times New Roman" w:hAnsi="Times New Roman" w:cs="Times New Roman"/>
          <w:i/>
          <w:iCs/>
          <w:lang w:val="en-GB"/>
        </w:rPr>
        <w:t>et al.,</w:t>
      </w:r>
      <w:r w:rsidR="00B84666" w:rsidRPr="00B84666">
        <w:rPr>
          <w:rFonts w:ascii="Times New Roman" w:hAnsi="Times New Roman" w:cs="Times New Roman"/>
          <w:lang w:val="en-GB"/>
        </w:rPr>
        <w:t xml:space="preserve"> 2020</w:t>
      </w:r>
      <w:r w:rsidR="00C82D2E" w:rsidRPr="00C17EF1">
        <w:rPr>
          <w:rFonts w:ascii="Times New Roman" w:hAnsi="Times New Roman" w:cs="Times New Roman"/>
          <w:lang w:val="en-GB"/>
        </w:rPr>
        <w:t>). Thus,</w:t>
      </w:r>
      <w:r w:rsidR="004A322D" w:rsidRPr="00C17EF1">
        <w:rPr>
          <w:rFonts w:ascii="Times New Roman" w:hAnsi="Times New Roman" w:cs="Times New Roman"/>
          <w:lang w:val="en-GB"/>
        </w:rPr>
        <w:t xml:space="preserve"> a</w:t>
      </w:r>
      <w:r w:rsidR="009C5FB3" w:rsidRPr="00C17EF1">
        <w:rPr>
          <w:lang w:val="en-GB"/>
        </w:rPr>
        <w:t xml:space="preserve"> </w:t>
      </w:r>
      <w:r w:rsidR="00894B7D" w:rsidRPr="00C17EF1">
        <w:rPr>
          <w:rFonts w:ascii="Times New Roman" w:hAnsi="Times New Roman" w:cs="Times New Roman"/>
          <w:lang w:val="en-GB"/>
        </w:rPr>
        <w:t xml:space="preserve">significant reduction of </w:t>
      </w:r>
      <w:r w:rsidR="000A7E9A" w:rsidRPr="00C17EF1">
        <w:rPr>
          <w:rFonts w:ascii="Times New Roman" w:hAnsi="Times New Roman" w:cs="Times New Roman"/>
          <w:lang w:val="en-GB"/>
        </w:rPr>
        <w:t xml:space="preserve">the </w:t>
      </w:r>
      <w:r w:rsidR="00AF3AAE" w:rsidRPr="00C17EF1">
        <w:rPr>
          <w:rFonts w:ascii="Times New Roman" w:hAnsi="Times New Roman" w:cs="Times New Roman"/>
          <w:lang w:val="en-GB"/>
        </w:rPr>
        <w:t xml:space="preserve">band </w:t>
      </w:r>
      <w:r w:rsidR="00894B7D" w:rsidRPr="00C17EF1">
        <w:rPr>
          <w:rFonts w:ascii="Times New Roman" w:hAnsi="Times New Roman" w:cs="Times New Roman"/>
          <w:lang w:val="en-GB"/>
        </w:rPr>
        <w:t>intensi</w:t>
      </w:r>
      <w:r w:rsidR="00321BE0" w:rsidRPr="00C17EF1">
        <w:rPr>
          <w:rFonts w:ascii="Times New Roman" w:hAnsi="Times New Roman" w:cs="Times New Roman"/>
          <w:lang w:val="en-GB"/>
        </w:rPr>
        <w:t>ty</w:t>
      </w:r>
      <w:r w:rsidR="008D2596" w:rsidRPr="00C17EF1">
        <w:rPr>
          <w:rFonts w:ascii="Times New Roman" w:hAnsi="Times New Roman" w:cs="Times New Roman"/>
          <w:lang w:val="en-GB"/>
        </w:rPr>
        <w:t xml:space="preserve"> </w:t>
      </w:r>
      <w:r w:rsidR="00AF3AAE" w:rsidRPr="00C17EF1">
        <w:rPr>
          <w:rFonts w:ascii="Times New Roman" w:hAnsi="Times New Roman" w:cs="Times New Roman"/>
          <w:lang w:val="en-GB"/>
        </w:rPr>
        <w:t>at</w:t>
      </w:r>
      <w:r w:rsidR="00894B7D" w:rsidRPr="00C17EF1">
        <w:rPr>
          <w:rFonts w:ascii="Times New Roman" w:hAnsi="Times New Roman" w:cs="Times New Roman"/>
          <w:lang w:val="en-GB"/>
        </w:rPr>
        <w:t xml:space="preserve"> </w:t>
      </w:r>
      <w:r w:rsidR="00915578" w:rsidRPr="00C17EF1">
        <w:rPr>
          <w:rFonts w:ascii="Times New Roman" w:hAnsi="Times New Roman" w:cs="Times New Roman"/>
          <w:lang w:val="en-GB"/>
        </w:rPr>
        <w:t>180 s</w:t>
      </w:r>
      <w:r w:rsidR="009C5FB3" w:rsidRPr="00C17EF1">
        <w:rPr>
          <w:rFonts w:ascii="Times New Roman" w:hAnsi="Times New Roman" w:cs="Times New Roman"/>
          <w:lang w:val="en-GB"/>
        </w:rPr>
        <w:t xml:space="preserve"> (</w:t>
      </w:r>
      <w:r w:rsidR="001C5E41" w:rsidRPr="00B84666">
        <w:rPr>
          <w:rFonts w:ascii="Times New Roman" w:hAnsi="Times New Roman" w:cs="Times New Roman"/>
          <w:lang w:val="en-GB"/>
        </w:rPr>
        <w:t>l</w:t>
      </w:r>
      <w:r w:rsidR="009C5FB3" w:rsidRPr="00B84666">
        <w:rPr>
          <w:rFonts w:ascii="Times New Roman" w:hAnsi="Times New Roman" w:cs="Times New Roman"/>
          <w:lang w:val="en-GB"/>
        </w:rPr>
        <w:t>ine-D</w:t>
      </w:r>
      <w:r w:rsidR="001C5E41" w:rsidRPr="00B84666">
        <w:rPr>
          <w:rFonts w:ascii="Times New Roman" w:hAnsi="Times New Roman" w:cs="Times New Roman"/>
          <w:lang w:val="en-GB"/>
        </w:rPr>
        <w:t xml:space="preserve"> in Fig</w:t>
      </w:r>
      <w:r w:rsidR="00B84666" w:rsidRPr="00B84666">
        <w:rPr>
          <w:rFonts w:ascii="Times New Roman" w:hAnsi="Times New Roman" w:cs="Times New Roman"/>
          <w:lang w:val="en-GB"/>
        </w:rPr>
        <w:t xml:space="preserve">. 3) </w:t>
      </w:r>
      <w:r w:rsidR="00DD2781" w:rsidRPr="00C17EF1">
        <w:rPr>
          <w:rFonts w:ascii="Times New Roman" w:hAnsi="Times New Roman" w:cs="Times New Roman"/>
          <w:lang w:val="en-GB"/>
        </w:rPr>
        <w:t xml:space="preserve">is in line with </w:t>
      </w:r>
      <w:r w:rsidR="00894B7D" w:rsidRPr="00C17EF1">
        <w:rPr>
          <w:rFonts w:ascii="Times New Roman" w:hAnsi="Times New Roman" w:cs="Times New Roman"/>
          <w:lang w:val="en-GB"/>
        </w:rPr>
        <w:t xml:space="preserve">the reduction of </w:t>
      </w:r>
      <w:proofErr w:type="spellStart"/>
      <w:r w:rsidR="00246406" w:rsidRPr="00C17EF1">
        <w:rPr>
          <w:rFonts w:ascii="Times New Roman" w:hAnsi="Times New Roman" w:cs="Times New Roman"/>
          <w:lang w:val="en-GB"/>
        </w:rPr>
        <w:t>pectins</w:t>
      </w:r>
      <w:proofErr w:type="spellEnd"/>
      <w:r w:rsidR="00246406" w:rsidRPr="00C17EF1">
        <w:rPr>
          <w:rFonts w:ascii="Times New Roman" w:hAnsi="Times New Roman" w:cs="Times New Roman"/>
          <w:lang w:val="en-GB"/>
        </w:rPr>
        <w:t xml:space="preserve"> </w:t>
      </w:r>
      <w:r w:rsidR="00296D87" w:rsidRPr="00C17EF1">
        <w:rPr>
          <w:rFonts w:ascii="Times New Roman" w:hAnsi="Times New Roman" w:cs="Times New Roman"/>
          <w:lang w:val="en-GB"/>
        </w:rPr>
        <w:t>in response to mechanical blending</w:t>
      </w:r>
      <w:r w:rsidR="0036248D">
        <w:rPr>
          <w:rFonts w:ascii="Times New Roman" w:hAnsi="Times New Roman" w:cs="Times New Roman"/>
          <w:lang w:val="en-GB"/>
        </w:rPr>
        <w:t>.</w:t>
      </w:r>
      <w:r w:rsidR="00BD2D61" w:rsidRPr="00C17EF1">
        <w:rPr>
          <w:rFonts w:ascii="Times New Roman" w:hAnsi="Times New Roman" w:cs="Times New Roman"/>
          <w:lang w:val="en-GB"/>
        </w:rPr>
        <w:t xml:space="preserve"> </w:t>
      </w:r>
      <w:r w:rsidR="0036248D">
        <w:rPr>
          <w:rFonts w:ascii="Times New Roman" w:hAnsi="Times New Roman" w:cs="Times New Roman"/>
          <w:lang w:val="en-GB"/>
        </w:rPr>
        <w:t xml:space="preserve">This </w:t>
      </w:r>
      <w:r w:rsidR="00BD2D61" w:rsidRPr="00C17EF1">
        <w:rPr>
          <w:rFonts w:ascii="Times New Roman" w:hAnsi="Times New Roman" w:cs="Times New Roman"/>
          <w:lang w:val="en-GB"/>
        </w:rPr>
        <w:t>suggest</w:t>
      </w:r>
      <w:r w:rsidR="0036248D">
        <w:rPr>
          <w:rFonts w:ascii="Times New Roman" w:hAnsi="Times New Roman" w:cs="Times New Roman"/>
          <w:lang w:val="en-GB"/>
        </w:rPr>
        <w:t>s</w:t>
      </w:r>
      <w:r w:rsidR="00BD2D61" w:rsidRPr="00C17EF1">
        <w:rPr>
          <w:rFonts w:ascii="Times New Roman" w:hAnsi="Times New Roman" w:cs="Times New Roman"/>
          <w:lang w:val="en-GB"/>
        </w:rPr>
        <w:t xml:space="preserve"> the involvement of </w:t>
      </w:r>
      <w:r w:rsidR="00246406" w:rsidRPr="00C17EF1">
        <w:rPr>
          <w:rFonts w:ascii="Times New Roman" w:hAnsi="Times New Roman" w:cs="Times New Roman"/>
          <w:lang w:val="en-GB"/>
        </w:rPr>
        <w:t xml:space="preserve">pectin </w:t>
      </w:r>
      <w:r w:rsidR="007D116D" w:rsidRPr="00C17EF1">
        <w:rPr>
          <w:rFonts w:ascii="Times New Roman" w:hAnsi="Times New Roman" w:cs="Times New Roman"/>
          <w:lang w:val="en-GB"/>
        </w:rPr>
        <w:t>in the release of juice from the banana pulp</w:t>
      </w:r>
      <w:r w:rsidR="00BC21A1" w:rsidRPr="00C17EF1">
        <w:rPr>
          <w:rFonts w:ascii="Times New Roman" w:hAnsi="Times New Roman" w:cs="Times New Roman"/>
          <w:lang w:val="en-GB"/>
        </w:rPr>
        <w:t xml:space="preserve">, as </w:t>
      </w:r>
      <w:proofErr w:type="spellStart"/>
      <w:r w:rsidR="00246406" w:rsidRPr="00C17EF1">
        <w:rPr>
          <w:rFonts w:ascii="Times New Roman" w:hAnsi="Times New Roman" w:cs="Times New Roman"/>
          <w:lang w:val="en-GB"/>
        </w:rPr>
        <w:t>pectins</w:t>
      </w:r>
      <w:proofErr w:type="spellEnd"/>
      <w:r w:rsidR="00246406" w:rsidRPr="00C17EF1">
        <w:rPr>
          <w:rFonts w:ascii="Times New Roman" w:hAnsi="Times New Roman" w:cs="Times New Roman"/>
          <w:lang w:val="en-GB"/>
        </w:rPr>
        <w:t xml:space="preserve"> </w:t>
      </w:r>
      <w:r w:rsidR="00F94F26" w:rsidRPr="00C17EF1">
        <w:rPr>
          <w:rFonts w:ascii="Times New Roman" w:hAnsi="Times New Roman" w:cs="Times New Roman"/>
          <w:lang w:val="en-GB"/>
        </w:rPr>
        <w:t xml:space="preserve">interact with proteins </w:t>
      </w:r>
      <w:r w:rsidR="00FB3B8C" w:rsidRPr="00C17EF1">
        <w:rPr>
          <w:rFonts w:ascii="Times New Roman" w:hAnsi="Times New Roman" w:cs="Times New Roman"/>
          <w:lang w:val="en-GB"/>
        </w:rPr>
        <w:t xml:space="preserve">and polyphenols. The interaction of polysaccharide by polyphenol and protein is mostly governed by hydrogen and hydrophobic bonds (Sow </w:t>
      </w:r>
      <w:r w:rsidR="00FB3B8C" w:rsidRPr="00D05707">
        <w:rPr>
          <w:rFonts w:ascii="Times New Roman" w:hAnsi="Times New Roman" w:cs="Times New Roman"/>
          <w:i/>
          <w:iCs/>
          <w:lang w:val="en-GB"/>
        </w:rPr>
        <w:t>et al.,</w:t>
      </w:r>
      <w:r w:rsidR="00FB3B8C" w:rsidRPr="00C17EF1">
        <w:rPr>
          <w:rFonts w:ascii="Times New Roman" w:hAnsi="Times New Roman" w:cs="Times New Roman"/>
          <w:lang w:val="en-GB"/>
        </w:rPr>
        <w:t xml:space="preserve"> 2017; Zhu </w:t>
      </w:r>
      <w:r w:rsidR="00FB3B8C" w:rsidRPr="00D05707">
        <w:rPr>
          <w:rFonts w:ascii="Times New Roman" w:hAnsi="Times New Roman" w:cs="Times New Roman"/>
          <w:i/>
          <w:iCs/>
          <w:lang w:val="en-GB"/>
        </w:rPr>
        <w:t>et al.,</w:t>
      </w:r>
      <w:r w:rsidR="00FB3B8C" w:rsidRPr="00C17EF1">
        <w:rPr>
          <w:rFonts w:ascii="Times New Roman" w:hAnsi="Times New Roman" w:cs="Times New Roman"/>
          <w:lang w:val="en-GB"/>
        </w:rPr>
        <w:t xml:space="preserve"> 2018).</w:t>
      </w:r>
    </w:p>
    <w:p w14:paraId="36CF41D7" w14:textId="77777777" w:rsidR="008347D9" w:rsidRPr="00C17EF1" w:rsidRDefault="00767FC1" w:rsidP="002E6E85">
      <w:pPr>
        <w:spacing w:line="480" w:lineRule="auto"/>
        <w:ind w:left="-850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2E0F06">
        <w:rPr>
          <w:noProof/>
        </w:rPr>
        <w:drawing>
          <wp:inline distT="0" distB="0" distL="0" distR="0" wp14:anchorId="11391CA1" wp14:editId="570C1697">
            <wp:extent cx="6181725" cy="3390900"/>
            <wp:effectExtent l="0" t="0" r="9525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6584666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/>
                      </a:ext>
                    </a:extLst>
                  </pic:spPr>
                </pic:pic>
              </a:graphicData>
            </a:graphic>
          </wp:inline>
        </w:drawing>
      </w:r>
    </w:p>
    <w:p w14:paraId="481DA714" w14:textId="0ACF0887" w:rsidR="00136F71" w:rsidRPr="00C17EF1" w:rsidRDefault="00767FC1" w:rsidP="00C82D2E">
      <w:pPr>
        <w:spacing w:line="480" w:lineRule="auto"/>
        <w:ind w:left="-850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C17EF1">
        <w:rPr>
          <w:rFonts w:ascii="Times New Roman" w:eastAsia="Times New Roman" w:hAnsi="Times New Roman" w:cs="Times New Roman"/>
          <w:b/>
          <w:lang w:val="en-GB"/>
        </w:rPr>
        <w:t xml:space="preserve">Figure </w:t>
      </w:r>
      <w:r w:rsidR="00937512" w:rsidRPr="00C17EF1">
        <w:rPr>
          <w:rFonts w:ascii="Times New Roman" w:eastAsia="Times New Roman" w:hAnsi="Times New Roman" w:cs="Times New Roman"/>
          <w:b/>
          <w:lang w:val="en-GB"/>
        </w:rPr>
        <w:t>5</w:t>
      </w:r>
      <w:r w:rsidRPr="00C17EF1">
        <w:rPr>
          <w:rFonts w:ascii="Times New Roman" w:eastAsia="Times New Roman" w:hAnsi="Times New Roman" w:cs="Times New Roman"/>
          <w:lang w:val="en-GB"/>
        </w:rPr>
        <w:t xml:space="preserve">. FTIR spectra of </w:t>
      </w:r>
      <w:r w:rsidR="002373A7" w:rsidRPr="00C17EF1">
        <w:rPr>
          <w:rFonts w:ascii="Times New Roman" w:eastAsia="Times New Roman" w:hAnsi="Times New Roman" w:cs="Times New Roman"/>
          <w:lang w:val="en-GB"/>
        </w:rPr>
        <w:t xml:space="preserve">bentonite treated </w:t>
      </w:r>
      <w:r w:rsidRPr="00C17EF1">
        <w:rPr>
          <w:rFonts w:ascii="Times New Roman" w:eastAsia="Times New Roman" w:hAnsi="Times New Roman" w:cs="Times New Roman"/>
          <w:lang w:val="en-GB"/>
        </w:rPr>
        <w:t>pulp</w:t>
      </w:r>
      <w:r w:rsidR="002373A7" w:rsidRPr="00C17EF1"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349F792B" w14:textId="77777777" w:rsidR="00136F71" w:rsidRPr="00C17EF1" w:rsidRDefault="00767FC1" w:rsidP="00CA3EC4">
      <w:pPr>
        <w:spacing w:line="480" w:lineRule="auto"/>
        <w:ind w:left="-850" w:right="-850"/>
        <w:jc w:val="both"/>
        <w:rPr>
          <w:rFonts w:ascii="Times New Roman" w:eastAsia="Times New Roman" w:hAnsi="Times New Roman" w:cs="Times New Roman"/>
          <w:b/>
          <w:lang w:val="en-GB"/>
        </w:rPr>
      </w:pPr>
      <w:r w:rsidRPr="00C17EF1">
        <w:rPr>
          <w:rFonts w:ascii="Times New Roman" w:eastAsia="Times New Roman" w:hAnsi="Times New Roman" w:cs="Times New Roman"/>
          <w:b/>
          <w:lang w:val="en-GB"/>
        </w:rPr>
        <w:t>3.</w:t>
      </w:r>
      <w:r w:rsidR="00844E1E" w:rsidRPr="00C17EF1">
        <w:rPr>
          <w:rFonts w:ascii="Times New Roman" w:eastAsia="Times New Roman" w:hAnsi="Times New Roman" w:cs="Times New Roman"/>
          <w:b/>
          <w:lang w:val="en-GB"/>
        </w:rPr>
        <w:t>3</w:t>
      </w:r>
      <w:r w:rsidRPr="00C17EF1">
        <w:rPr>
          <w:rFonts w:ascii="Times New Roman" w:eastAsia="Times New Roman" w:hAnsi="Times New Roman" w:cs="Times New Roman"/>
          <w:b/>
          <w:lang w:val="en-GB"/>
        </w:rPr>
        <w:t xml:space="preserve"> Effect of bentonite treatments on pulp properties</w:t>
      </w:r>
    </w:p>
    <w:p w14:paraId="64F8245C" w14:textId="0C39288B" w:rsidR="00847696" w:rsidRPr="00C17EF1" w:rsidRDefault="00507155" w:rsidP="00674F4F">
      <w:pPr>
        <w:spacing w:line="480" w:lineRule="auto"/>
        <w:ind w:left="-850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C17EF1">
        <w:rPr>
          <w:rFonts w:ascii="Times New Roman" w:eastAsia="Times New Roman" w:hAnsi="Times New Roman" w:cs="Times New Roman"/>
          <w:lang w:val="en-GB"/>
        </w:rPr>
        <w:t>Fig</w:t>
      </w:r>
      <w:r w:rsidR="00CE1538" w:rsidRPr="00C17EF1">
        <w:rPr>
          <w:rFonts w:ascii="Times New Roman" w:eastAsia="Times New Roman" w:hAnsi="Times New Roman" w:cs="Times New Roman"/>
          <w:lang w:val="en-GB"/>
        </w:rPr>
        <w:t>ure</w:t>
      </w:r>
      <w:r w:rsidRPr="00C17EF1">
        <w:rPr>
          <w:rFonts w:ascii="Times New Roman" w:eastAsia="Times New Roman" w:hAnsi="Times New Roman" w:cs="Times New Roman"/>
          <w:lang w:val="en-GB"/>
        </w:rPr>
        <w:t xml:space="preserve"> 5 shows the FTIR analysis </w:t>
      </w:r>
      <w:r w:rsidR="0003203F" w:rsidRPr="00C17EF1">
        <w:rPr>
          <w:rFonts w:ascii="Times New Roman" w:eastAsia="Times New Roman" w:hAnsi="Times New Roman" w:cs="Times New Roman"/>
          <w:lang w:val="en-GB"/>
        </w:rPr>
        <w:t>of bentonite</w:t>
      </w:r>
      <w:r w:rsidR="00136F71" w:rsidRPr="00C17EF1">
        <w:rPr>
          <w:rFonts w:ascii="Times New Roman" w:eastAsia="Times New Roman" w:hAnsi="Times New Roman" w:cs="Times New Roman"/>
          <w:lang w:val="en-GB"/>
        </w:rPr>
        <w:t xml:space="preserve"> tre</w:t>
      </w:r>
      <w:r w:rsidR="006D045A" w:rsidRPr="00C17EF1">
        <w:rPr>
          <w:rFonts w:ascii="Times New Roman" w:eastAsia="Times New Roman" w:hAnsi="Times New Roman" w:cs="Times New Roman"/>
          <w:lang w:val="en-GB"/>
        </w:rPr>
        <w:t>a</w:t>
      </w:r>
      <w:r w:rsidR="00136F71" w:rsidRPr="00C17EF1">
        <w:rPr>
          <w:rFonts w:ascii="Times New Roman" w:eastAsia="Times New Roman" w:hAnsi="Times New Roman" w:cs="Times New Roman"/>
          <w:lang w:val="en-GB"/>
        </w:rPr>
        <w:t>ted pulps</w:t>
      </w:r>
      <w:r w:rsidR="009E3759" w:rsidRPr="00C17EF1">
        <w:rPr>
          <w:rFonts w:ascii="Times New Roman" w:eastAsia="Times New Roman" w:hAnsi="Times New Roman" w:cs="Times New Roman"/>
          <w:lang w:val="en-GB"/>
        </w:rPr>
        <w:t>.</w:t>
      </w:r>
      <w:r w:rsidR="00136F71" w:rsidRPr="00C17EF1">
        <w:rPr>
          <w:rFonts w:ascii="Times New Roman" w:eastAsia="Times New Roman" w:hAnsi="Times New Roman" w:cs="Times New Roman"/>
          <w:lang w:val="en-GB"/>
        </w:rPr>
        <w:t xml:space="preserve"> </w:t>
      </w:r>
      <w:r w:rsidR="00326287" w:rsidRPr="00C17EF1">
        <w:rPr>
          <w:rFonts w:ascii="Times New Roman" w:eastAsia="Times New Roman" w:hAnsi="Times New Roman" w:cs="Times New Roman"/>
          <w:lang w:val="en-GB"/>
        </w:rPr>
        <w:t xml:space="preserve">Comparison between </w:t>
      </w:r>
      <w:r w:rsidR="00785F49" w:rsidRPr="00C17EF1">
        <w:rPr>
          <w:rFonts w:ascii="Times New Roman" w:eastAsia="Times New Roman" w:hAnsi="Times New Roman" w:cs="Times New Roman"/>
          <w:lang w:val="en-GB"/>
        </w:rPr>
        <w:t>control</w:t>
      </w:r>
      <w:r w:rsidR="00BD02D5" w:rsidRPr="00C17EF1">
        <w:rPr>
          <w:rFonts w:ascii="Times New Roman" w:eastAsia="Times New Roman" w:hAnsi="Times New Roman" w:cs="Times New Roman"/>
          <w:lang w:val="en-GB"/>
        </w:rPr>
        <w:t xml:space="preserve"> </w:t>
      </w:r>
      <w:r w:rsidR="00785F49" w:rsidRPr="00C17EF1">
        <w:rPr>
          <w:rFonts w:ascii="Times New Roman" w:eastAsia="Times New Roman" w:hAnsi="Times New Roman" w:cs="Times New Roman"/>
          <w:lang w:val="en-GB"/>
        </w:rPr>
        <w:t>(Fig.</w:t>
      </w:r>
      <w:r w:rsidR="001C5E41" w:rsidRPr="00C17EF1">
        <w:rPr>
          <w:rFonts w:ascii="Times New Roman" w:eastAsia="Times New Roman" w:hAnsi="Times New Roman" w:cs="Times New Roman"/>
          <w:lang w:val="en-GB"/>
        </w:rPr>
        <w:t xml:space="preserve"> </w:t>
      </w:r>
      <w:r w:rsidR="00432228" w:rsidRPr="00C17EF1">
        <w:rPr>
          <w:rFonts w:ascii="Times New Roman" w:eastAsia="Times New Roman" w:hAnsi="Times New Roman" w:cs="Times New Roman"/>
          <w:lang w:val="en-GB"/>
        </w:rPr>
        <w:t>3</w:t>
      </w:r>
      <w:r w:rsidR="00785F49" w:rsidRPr="00C17EF1">
        <w:rPr>
          <w:rFonts w:ascii="Times New Roman" w:eastAsia="Times New Roman" w:hAnsi="Times New Roman" w:cs="Times New Roman"/>
          <w:lang w:val="en-GB"/>
        </w:rPr>
        <w:t xml:space="preserve">-line A) </w:t>
      </w:r>
      <w:r w:rsidR="00326287" w:rsidRPr="00C17EF1">
        <w:rPr>
          <w:rFonts w:ascii="Times New Roman" w:eastAsia="Times New Roman" w:hAnsi="Times New Roman" w:cs="Times New Roman"/>
          <w:lang w:val="en-GB"/>
        </w:rPr>
        <w:t xml:space="preserve">and </w:t>
      </w:r>
      <w:r w:rsidR="00BD02D5" w:rsidRPr="00C17EF1">
        <w:rPr>
          <w:rFonts w:ascii="Times New Roman" w:eastAsia="Times New Roman" w:hAnsi="Times New Roman" w:cs="Times New Roman"/>
          <w:lang w:val="en-GB"/>
        </w:rPr>
        <w:t xml:space="preserve">the </w:t>
      </w:r>
      <w:r w:rsidR="00326287" w:rsidRPr="00C17EF1">
        <w:rPr>
          <w:rFonts w:ascii="Times New Roman" w:eastAsia="Times New Roman" w:hAnsi="Times New Roman" w:cs="Times New Roman"/>
          <w:lang w:val="en-GB"/>
        </w:rPr>
        <w:t xml:space="preserve">fruit </w:t>
      </w:r>
      <w:r w:rsidR="004861AC" w:rsidRPr="00C17EF1">
        <w:rPr>
          <w:rFonts w:ascii="Times New Roman" w:eastAsia="Times New Roman" w:hAnsi="Times New Roman" w:cs="Times New Roman"/>
          <w:lang w:val="en-GB"/>
        </w:rPr>
        <w:t xml:space="preserve">pulp </w:t>
      </w:r>
      <w:r w:rsidR="00686647" w:rsidRPr="00C17EF1">
        <w:rPr>
          <w:rFonts w:ascii="Times New Roman" w:eastAsia="Times New Roman" w:hAnsi="Times New Roman" w:cs="Times New Roman"/>
          <w:lang w:val="en-GB"/>
        </w:rPr>
        <w:t>pre</w:t>
      </w:r>
      <w:r w:rsidR="00D05707">
        <w:rPr>
          <w:rFonts w:ascii="Times New Roman" w:eastAsia="Times New Roman" w:hAnsi="Times New Roman" w:cs="Times New Roman"/>
          <w:lang w:val="en-GB"/>
        </w:rPr>
        <w:t>-</w:t>
      </w:r>
      <w:r w:rsidR="00686647" w:rsidRPr="00C17EF1">
        <w:rPr>
          <w:rFonts w:ascii="Times New Roman" w:eastAsia="Times New Roman" w:hAnsi="Times New Roman" w:cs="Times New Roman"/>
          <w:lang w:val="en-GB"/>
        </w:rPr>
        <w:t xml:space="preserve">treated </w:t>
      </w:r>
      <w:r w:rsidR="00326287" w:rsidRPr="00C17EF1">
        <w:rPr>
          <w:rFonts w:ascii="Times New Roman" w:eastAsia="Times New Roman" w:hAnsi="Times New Roman" w:cs="Times New Roman"/>
          <w:lang w:val="en-GB"/>
        </w:rPr>
        <w:t>with bentonite</w:t>
      </w:r>
      <w:r w:rsidR="000238F9" w:rsidRPr="00C17EF1">
        <w:rPr>
          <w:rFonts w:ascii="Times New Roman" w:eastAsia="Times New Roman" w:hAnsi="Times New Roman" w:cs="Times New Roman"/>
          <w:lang w:val="en-GB"/>
        </w:rPr>
        <w:t xml:space="preserve"> </w:t>
      </w:r>
      <w:r w:rsidR="00785F49" w:rsidRPr="00C17EF1">
        <w:rPr>
          <w:rFonts w:ascii="Times New Roman" w:eastAsia="Times New Roman" w:hAnsi="Times New Roman" w:cs="Times New Roman"/>
          <w:lang w:val="en-GB"/>
        </w:rPr>
        <w:t xml:space="preserve">(Fig. 5) </w:t>
      </w:r>
      <w:r w:rsidR="000238F9" w:rsidRPr="00C17EF1">
        <w:rPr>
          <w:rFonts w:ascii="Times New Roman" w:eastAsia="Times New Roman" w:hAnsi="Times New Roman" w:cs="Times New Roman"/>
          <w:lang w:val="en-GB"/>
        </w:rPr>
        <w:t xml:space="preserve">showed that </w:t>
      </w:r>
      <w:r w:rsidRPr="00C17EF1">
        <w:rPr>
          <w:rFonts w:ascii="Times New Roman" w:eastAsia="Times New Roman" w:hAnsi="Times New Roman" w:cs="Times New Roman"/>
          <w:lang w:val="en-GB"/>
        </w:rPr>
        <w:t>the intensity of amide I peaks was reduced from 83</w:t>
      </w:r>
      <w:r w:rsidR="00173A87" w:rsidRPr="00C17EF1">
        <w:rPr>
          <w:rFonts w:ascii="Times New Roman" w:eastAsia="Times New Roman" w:hAnsi="Times New Roman" w:cs="Times New Roman"/>
          <w:lang w:val="en-GB"/>
        </w:rPr>
        <w:t xml:space="preserve"> </w:t>
      </w:r>
      <w:r w:rsidRPr="00C17EF1">
        <w:rPr>
          <w:rFonts w:ascii="Times New Roman" w:eastAsia="Times New Roman" w:hAnsi="Times New Roman" w:cs="Times New Roman"/>
          <w:lang w:val="en-GB"/>
        </w:rPr>
        <w:t>to 77</w:t>
      </w:r>
      <w:r w:rsidR="001C5E41" w:rsidRPr="00C17EF1">
        <w:rPr>
          <w:rFonts w:ascii="Times New Roman" w:eastAsia="Times New Roman" w:hAnsi="Times New Roman" w:cs="Times New Roman"/>
          <w:lang w:val="en-GB"/>
        </w:rPr>
        <w:t>%</w:t>
      </w:r>
      <w:r w:rsidR="00785F49" w:rsidRPr="00C17EF1">
        <w:rPr>
          <w:rFonts w:ascii="Times New Roman" w:eastAsia="Times New Roman" w:hAnsi="Times New Roman" w:cs="Times New Roman"/>
          <w:lang w:val="en-GB"/>
        </w:rPr>
        <w:t>, respectively</w:t>
      </w:r>
      <w:r w:rsidRPr="00C17EF1">
        <w:rPr>
          <w:rFonts w:ascii="Times New Roman" w:eastAsia="Times New Roman" w:hAnsi="Times New Roman" w:cs="Times New Roman"/>
          <w:lang w:val="en-GB"/>
        </w:rPr>
        <w:t xml:space="preserve">. </w:t>
      </w:r>
      <w:r w:rsidR="0031247D" w:rsidRPr="00C17EF1">
        <w:rPr>
          <w:rFonts w:ascii="Times New Roman" w:eastAsia="Times New Roman" w:hAnsi="Times New Roman" w:cs="Times New Roman"/>
          <w:lang w:val="en-GB"/>
        </w:rPr>
        <w:t xml:space="preserve">The </w:t>
      </w:r>
      <w:r w:rsidR="00CF7410" w:rsidRPr="00C17EF1">
        <w:rPr>
          <w:rFonts w:ascii="Times New Roman" w:eastAsia="Times New Roman" w:hAnsi="Times New Roman" w:cs="Times New Roman"/>
          <w:lang w:val="en-GB"/>
        </w:rPr>
        <w:t>reduction</w:t>
      </w:r>
      <w:r w:rsidR="0031247D" w:rsidRPr="00C17EF1">
        <w:rPr>
          <w:rFonts w:ascii="Times New Roman" w:eastAsia="Times New Roman" w:hAnsi="Times New Roman" w:cs="Times New Roman"/>
          <w:lang w:val="en-GB"/>
        </w:rPr>
        <w:t xml:space="preserve"> of band </w:t>
      </w:r>
      <w:r w:rsidR="00CF7410" w:rsidRPr="00C17EF1">
        <w:rPr>
          <w:rFonts w:ascii="Times New Roman" w:eastAsia="Times New Roman" w:hAnsi="Times New Roman" w:cs="Times New Roman"/>
          <w:lang w:val="en-GB"/>
        </w:rPr>
        <w:t xml:space="preserve">intensities </w:t>
      </w:r>
      <w:r w:rsidR="00AF0788" w:rsidRPr="00C17EF1">
        <w:rPr>
          <w:rFonts w:ascii="Times New Roman" w:eastAsia="Times New Roman" w:hAnsi="Times New Roman" w:cs="Times New Roman"/>
          <w:lang w:val="en-GB"/>
        </w:rPr>
        <w:t xml:space="preserve">in the </w:t>
      </w:r>
      <w:r w:rsidR="0031247D" w:rsidRPr="00C17EF1">
        <w:rPr>
          <w:rFonts w:ascii="Times New Roman" w:eastAsia="Times New Roman" w:hAnsi="Times New Roman" w:cs="Times New Roman"/>
          <w:lang w:val="en-GB"/>
        </w:rPr>
        <w:t>amide region</w:t>
      </w:r>
      <w:r w:rsidR="00AF0788" w:rsidRPr="00C17EF1">
        <w:rPr>
          <w:rFonts w:ascii="Times New Roman" w:eastAsia="Times New Roman" w:hAnsi="Times New Roman" w:cs="Times New Roman"/>
          <w:lang w:val="en-GB"/>
        </w:rPr>
        <w:t>s</w:t>
      </w:r>
      <w:r w:rsidR="002B4AFF" w:rsidRPr="00C17EF1">
        <w:rPr>
          <w:rFonts w:ascii="Times New Roman" w:eastAsia="Times New Roman" w:hAnsi="Times New Roman" w:cs="Times New Roman"/>
          <w:lang w:val="en-GB"/>
        </w:rPr>
        <w:t xml:space="preserve"> </w:t>
      </w:r>
      <w:r w:rsidR="00992F6C" w:rsidRPr="00C17EF1">
        <w:rPr>
          <w:rFonts w:ascii="Times New Roman" w:eastAsia="Times New Roman" w:hAnsi="Times New Roman" w:cs="Times New Roman"/>
          <w:lang w:val="en-GB"/>
        </w:rPr>
        <w:t>suggest</w:t>
      </w:r>
      <w:r w:rsidR="001C5E41" w:rsidRPr="00C17EF1">
        <w:rPr>
          <w:rFonts w:ascii="Times New Roman" w:eastAsia="Times New Roman" w:hAnsi="Times New Roman" w:cs="Times New Roman"/>
          <w:lang w:val="en-GB"/>
        </w:rPr>
        <w:t>s</w:t>
      </w:r>
      <w:r w:rsidR="0031247D" w:rsidRPr="00C17EF1">
        <w:rPr>
          <w:rFonts w:ascii="Times New Roman" w:eastAsia="Times New Roman" w:hAnsi="Times New Roman" w:cs="Times New Roman"/>
          <w:lang w:val="en-GB"/>
        </w:rPr>
        <w:t xml:space="preserve"> </w:t>
      </w:r>
      <w:r w:rsidRPr="00C17EF1">
        <w:rPr>
          <w:rFonts w:ascii="Times New Roman" w:eastAsia="Times New Roman" w:hAnsi="Times New Roman" w:cs="Times New Roman"/>
          <w:lang w:val="en-GB"/>
        </w:rPr>
        <w:t xml:space="preserve">a </w:t>
      </w:r>
      <w:r w:rsidR="00B442F6" w:rsidRPr="00C17EF1">
        <w:rPr>
          <w:rFonts w:ascii="Times New Roman" w:eastAsia="Times New Roman" w:hAnsi="Times New Roman" w:cs="Times New Roman"/>
          <w:lang w:val="en-GB"/>
        </w:rPr>
        <w:t xml:space="preserve">decrease of the </w:t>
      </w:r>
      <w:r w:rsidR="00F20BE9" w:rsidRPr="00C17EF1">
        <w:rPr>
          <w:rFonts w:ascii="Times New Roman" w:eastAsia="Times New Roman" w:hAnsi="Times New Roman" w:cs="Times New Roman"/>
          <w:lang w:val="en-GB"/>
        </w:rPr>
        <w:t xml:space="preserve">amide groups </w:t>
      </w:r>
      <w:r w:rsidRPr="00C17EF1">
        <w:rPr>
          <w:rFonts w:ascii="Times New Roman" w:eastAsia="Times New Roman" w:hAnsi="Times New Roman" w:cs="Times New Roman"/>
          <w:lang w:val="en-GB"/>
        </w:rPr>
        <w:t xml:space="preserve">and related </w:t>
      </w:r>
      <w:r w:rsidR="00F20BE9" w:rsidRPr="00C17EF1">
        <w:rPr>
          <w:rFonts w:ascii="Times New Roman" w:eastAsia="Times New Roman" w:hAnsi="Times New Roman" w:cs="Times New Roman"/>
          <w:lang w:val="en-GB"/>
        </w:rPr>
        <w:t xml:space="preserve">to the bonding of these groups with bentonite </w:t>
      </w:r>
      <w:r w:rsidR="00852BEA" w:rsidRPr="00C17EF1">
        <w:rPr>
          <w:rFonts w:ascii="Times New Roman" w:eastAsia="Times New Roman" w:hAnsi="Times New Roman" w:cs="Times New Roman"/>
          <w:lang w:val="en-GB"/>
        </w:rPr>
        <w:t>(</w:t>
      </w:r>
      <w:proofErr w:type="spellStart"/>
      <w:r w:rsidR="00852BEA" w:rsidRPr="00C17EF1">
        <w:rPr>
          <w:rFonts w:ascii="Times New Roman" w:eastAsia="Times New Roman" w:hAnsi="Times New Roman" w:cs="Times New Roman"/>
          <w:lang w:val="en-GB"/>
        </w:rPr>
        <w:t>Chatjigakis</w:t>
      </w:r>
      <w:proofErr w:type="spellEnd"/>
      <w:r w:rsidR="00852BEA" w:rsidRPr="00C17EF1">
        <w:rPr>
          <w:rFonts w:ascii="Times New Roman" w:eastAsia="Times New Roman" w:hAnsi="Times New Roman" w:cs="Times New Roman"/>
          <w:lang w:val="en-GB"/>
        </w:rPr>
        <w:t xml:space="preserve"> </w:t>
      </w:r>
      <w:r w:rsidR="00852BEA" w:rsidRPr="00421A9F">
        <w:rPr>
          <w:rFonts w:ascii="Times New Roman" w:eastAsia="Times New Roman" w:hAnsi="Times New Roman" w:cs="Times New Roman"/>
          <w:i/>
          <w:iCs/>
          <w:lang w:val="en-GB"/>
        </w:rPr>
        <w:t xml:space="preserve">et </w:t>
      </w:r>
      <w:r w:rsidR="00852BEA" w:rsidRPr="00421A9F">
        <w:rPr>
          <w:rFonts w:ascii="Times New Roman" w:eastAsia="Times New Roman" w:hAnsi="Times New Roman" w:cs="Times New Roman"/>
          <w:i/>
          <w:iCs/>
          <w:lang w:val="en-GB"/>
        </w:rPr>
        <w:lastRenderedPageBreak/>
        <w:t>al.,</w:t>
      </w:r>
      <w:r w:rsidR="00852BEA" w:rsidRPr="00C17EF1">
        <w:rPr>
          <w:rFonts w:ascii="Times New Roman" w:eastAsia="Times New Roman" w:hAnsi="Times New Roman" w:cs="Times New Roman"/>
          <w:lang w:val="en-GB"/>
        </w:rPr>
        <w:t xml:space="preserve"> 1998)</w:t>
      </w:r>
      <w:r w:rsidR="00B442F6" w:rsidRPr="00C17EF1">
        <w:rPr>
          <w:rFonts w:ascii="Times New Roman" w:eastAsia="Times New Roman" w:hAnsi="Times New Roman" w:cs="Times New Roman"/>
          <w:lang w:val="en-GB"/>
        </w:rPr>
        <w:t>.</w:t>
      </w:r>
      <w:r w:rsidR="00326A49" w:rsidRPr="00C17EF1">
        <w:rPr>
          <w:rFonts w:ascii="Times New Roman" w:eastAsia="Times New Roman" w:hAnsi="Times New Roman" w:cs="Times New Roman"/>
          <w:lang w:val="en-GB"/>
        </w:rPr>
        <w:t xml:space="preserve"> </w:t>
      </w:r>
      <w:r w:rsidR="00F37B3F" w:rsidRPr="00C17EF1">
        <w:rPr>
          <w:rFonts w:ascii="Times New Roman" w:eastAsia="Times New Roman" w:hAnsi="Times New Roman" w:cs="Times New Roman"/>
          <w:lang w:val="en-GB"/>
        </w:rPr>
        <w:t>Moreover, t</w:t>
      </w:r>
      <w:r w:rsidR="00326A49" w:rsidRPr="00C17EF1">
        <w:rPr>
          <w:rFonts w:ascii="Times New Roman" w:eastAsia="Times New Roman" w:hAnsi="Times New Roman" w:cs="Times New Roman"/>
          <w:lang w:val="en-GB"/>
        </w:rPr>
        <w:t>he failure of juice release after bentonite pre</w:t>
      </w:r>
      <w:r w:rsidR="00421A9F">
        <w:rPr>
          <w:rFonts w:ascii="Times New Roman" w:eastAsia="Times New Roman" w:hAnsi="Times New Roman" w:cs="Times New Roman"/>
          <w:lang w:val="en-GB"/>
        </w:rPr>
        <w:t>-</w:t>
      </w:r>
      <w:r w:rsidR="00326A49" w:rsidRPr="00C17EF1">
        <w:rPr>
          <w:rFonts w:ascii="Times New Roman" w:eastAsia="Times New Roman" w:hAnsi="Times New Roman" w:cs="Times New Roman"/>
          <w:lang w:val="en-GB"/>
        </w:rPr>
        <w:t xml:space="preserve">treatment could be explained by </w:t>
      </w:r>
      <w:r w:rsidR="00F37B3F" w:rsidRPr="00C17EF1">
        <w:rPr>
          <w:rFonts w:ascii="Times New Roman" w:eastAsia="Times New Roman" w:hAnsi="Times New Roman" w:cs="Times New Roman"/>
          <w:lang w:val="en-GB"/>
        </w:rPr>
        <w:t>the binding of proteins in the pulp to bentonite, and hence no interaction of protein</w:t>
      </w:r>
      <w:r w:rsidR="004501F7" w:rsidRPr="00C17EF1">
        <w:rPr>
          <w:rFonts w:ascii="Times New Roman" w:eastAsia="Times New Roman" w:hAnsi="Times New Roman" w:cs="Times New Roman"/>
          <w:lang w:val="en-GB"/>
        </w:rPr>
        <w:t>s</w:t>
      </w:r>
      <w:r w:rsidR="00F37B3F" w:rsidRPr="00C17EF1">
        <w:rPr>
          <w:rFonts w:ascii="Times New Roman" w:eastAsia="Times New Roman" w:hAnsi="Times New Roman" w:cs="Times New Roman"/>
          <w:lang w:val="en-GB"/>
        </w:rPr>
        <w:t xml:space="preserve"> and phenolic compounds.</w:t>
      </w:r>
      <w:r w:rsidR="00326A49" w:rsidRPr="00C17EF1"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1E97D10A" w14:textId="77777777" w:rsidR="00847696" w:rsidRPr="00C17EF1" w:rsidRDefault="00767FC1" w:rsidP="002D7C63">
      <w:pPr>
        <w:spacing w:line="480" w:lineRule="auto"/>
        <w:ind w:left="-850" w:right="-850"/>
        <w:rPr>
          <w:rFonts w:ascii="Times New Roman" w:eastAsia="Times New Roman" w:hAnsi="Times New Roman" w:cs="Times New Roman"/>
          <w:b/>
          <w:lang w:val="en-GB"/>
        </w:rPr>
      </w:pPr>
      <w:r w:rsidRPr="00C17EF1">
        <w:rPr>
          <w:rFonts w:ascii="Times New Roman" w:eastAsia="Times New Roman" w:hAnsi="Times New Roman" w:cs="Times New Roman"/>
          <w:b/>
          <w:lang w:val="en-GB"/>
        </w:rPr>
        <w:t>3.</w:t>
      </w:r>
      <w:r w:rsidR="00844E1E" w:rsidRPr="00C17EF1">
        <w:rPr>
          <w:rFonts w:ascii="Times New Roman" w:eastAsia="Times New Roman" w:hAnsi="Times New Roman" w:cs="Times New Roman"/>
          <w:b/>
          <w:lang w:val="en-GB"/>
        </w:rPr>
        <w:t>4</w:t>
      </w:r>
      <w:r w:rsidRPr="00C17EF1">
        <w:rPr>
          <w:rFonts w:ascii="Times New Roman" w:eastAsia="Times New Roman" w:hAnsi="Times New Roman" w:cs="Times New Roman"/>
          <w:b/>
          <w:lang w:val="en-GB"/>
        </w:rPr>
        <w:t xml:space="preserve"> </w:t>
      </w:r>
      <w:r w:rsidR="00136F71" w:rsidRPr="00C17EF1">
        <w:rPr>
          <w:rFonts w:ascii="Times New Roman" w:eastAsia="Times New Roman" w:hAnsi="Times New Roman" w:cs="Times New Roman"/>
          <w:b/>
          <w:lang w:val="en-GB"/>
        </w:rPr>
        <w:t>Effect</w:t>
      </w:r>
      <w:r w:rsidRPr="00C17EF1">
        <w:rPr>
          <w:rFonts w:ascii="Times New Roman" w:eastAsia="Times New Roman" w:hAnsi="Times New Roman" w:cs="Times New Roman"/>
          <w:b/>
          <w:lang w:val="en-GB"/>
        </w:rPr>
        <w:t xml:space="preserve"> of pectinase </w:t>
      </w:r>
      <w:r w:rsidR="00136F71" w:rsidRPr="00C17EF1">
        <w:rPr>
          <w:rFonts w:ascii="Times New Roman" w:eastAsia="Times New Roman" w:hAnsi="Times New Roman" w:cs="Times New Roman"/>
          <w:b/>
          <w:lang w:val="en-GB"/>
        </w:rPr>
        <w:t xml:space="preserve">treatments </w:t>
      </w:r>
      <w:r w:rsidRPr="00C17EF1">
        <w:rPr>
          <w:rFonts w:ascii="Times New Roman" w:eastAsia="Times New Roman" w:hAnsi="Times New Roman" w:cs="Times New Roman"/>
          <w:b/>
          <w:lang w:val="en-GB"/>
        </w:rPr>
        <w:t xml:space="preserve">on </w:t>
      </w:r>
      <w:r w:rsidR="00B00E1E" w:rsidRPr="00C17EF1">
        <w:rPr>
          <w:rFonts w:ascii="Times New Roman" w:eastAsia="Times New Roman" w:hAnsi="Times New Roman" w:cs="Times New Roman"/>
          <w:b/>
          <w:lang w:val="en-GB"/>
        </w:rPr>
        <w:t>pulp properties</w:t>
      </w:r>
    </w:p>
    <w:p w14:paraId="413B2A86" w14:textId="1AAA9A2F" w:rsidR="00AC75D0" w:rsidRPr="00C17EF1" w:rsidRDefault="00767FC1" w:rsidP="00D62096">
      <w:pPr>
        <w:spacing w:line="480" w:lineRule="auto"/>
        <w:ind w:left="-850" w:right="-850"/>
        <w:jc w:val="both"/>
        <w:rPr>
          <w:rFonts w:ascii="Times New Roman" w:hAnsi="Times New Roman" w:cs="Times New Roman"/>
          <w:b/>
          <w:bCs/>
          <w:lang w:val="en-GB"/>
        </w:rPr>
      </w:pPr>
      <w:r w:rsidRPr="00C17EF1">
        <w:rPr>
          <w:rFonts w:ascii="Times New Roman" w:eastAsia="Times New Roman" w:hAnsi="Times New Roman" w:cs="Times New Roman"/>
          <w:bCs/>
          <w:lang w:val="en-GB"/>
        </w:rPr>
        <w:t xml:space="preserve">Identification of pectin in the FTIR spectra lies on the (C–OH) stretch vibrations and (C–O–C) vibrations, and the absorption peaks of different </w:t>
      </w:r>
      <w:r w:rsidR="00200654" w:rsidRPr="00C17EF1">
        <w:rPr>
          <w:rFonts w:ascii="Times New Roman" w:eastAsia="Times New Roman" w:hAnsi="Times New Roman" w:cs="Times New Roman"/>
          <w:bCs/>
          <w:lang w:val="en-GB"/>
        </w:rPr>
        <w:t xml:space="preserve">pectin </w:t>
      </w:r>
      <w:r w:rsidRPr="00C17EF1">
        <w:rPr>
          <w:rFonts w:ascii="Times New Roman" w:eastAsia="Times New Roman" w:hAnsi="Times New Roman" w:cs="Times New Roman"/>
          <w:bCs/>
          <w:lang w:val="en-GB"/>
        </w:rPr>
        <w:t xml:space="preserve">polysaccharides are dependent </w:t>
      </w:r>
      <w:r w:rsidR="003D6888" w:rsidRPr="00C17EF1">
        <w:rPr>
          <w:rFonts w:ascii="Times New Roman" w:eastAsia="Times New Roman" w:hAnsi="Times New Roman" w:cs="Times New Roman"/>
          <w:bCs/>
          <w:lang w:val="en-GB"/>
        </w:rPr>
        <w:t>o</w:t>
      </w:r>
      <w:r w:rsidR="003D6888">
        <w:rPr>
          <w:rFonts w:ascii="Times New Roman" w:eastAsia="Times New Roman" w:hAnsi="Times New Roman" w:cs="Times New Roman"/>
          <w:bCs/>
          <w:lang w:val="en-GB"/>
        </w:rPr>
        <w:t>n</w:t>
      </w:r>
      <w:r w:rsidR="003D6888" w:rsidRPr="00C17EF1">
        <w:rPr>
          <w:rFonts w:ascii="Times New Roman" w:eastAsia="Times New Roman" w:hAnsi="Times New Roman" w:cs="Times New Roman"/>
          <w:bCs/>
          <w:lang w:val="en-GB"/>
        </w:rPr>
        <w:t xml:space="preserve"> </w:t>
      </w:r>
      <w:r w:rsidRPr="00C17EF1">
        <w:rPr>
          <w:rFonts w:ascii="Times New Roman" w:eastAsia="Times New Roman" w:hAnsi="Times New Roman" w:cs="Times New Roman"/>
          <w:bCs/>
          <w:lang w:val="en-GB"/>
        </w:rPr>
        <w:t xml:space="preserve">the adjacent groups attached to them. The transition of structural properties of pectin has been observed after treatment with pectinase (George </w:t>
      </w:r>
      <w:r w:rsidRPr="00421A9F">
        <w:rPr>
          <w:rFonts w:ascii="Times New Roman" w:eastAsia="Times New Roman" w:hAnsi="Times New Roman" w:cs="Times New Roman"/>
          <w:bCs/>
          <w:i/>
          <w:iCs/>
          <w:lang w:val="en-GB"/>
        </w:rPr>
        <w:t>et al.,</w:t>
      </w:r>
      <w:r w:rsidRPr="00C17EF1">
        <w:rPr>
          <w:rFonts w:ascii="Times New Roman" w:eastAsia="Times New Roman" w:hAnsi="Times New Roman" w:cs="Times New Roman"/>
          <w:bCs/>
          <w:lang w:val="en-GB"/>
        </w:rPr>
        <w:t xml:space="preserve"> 2014; Van </w:t>
      </w:r>
      <w:proofErr w:type="spellStart"/>
      <w:r w:rsidRPr="00C17EF1">
        <w:rPr>
          <w:rFonts w:ascii="Times New Roman" w:eastAsia="Times New Roman" w:hAnsi="Times New Roman" w:cs="Times New Roman"/>
          <w:bCs/>
          <w:lang w:val="en-GB"/>
        </w:rPr>
        <w:t>Buggenhout</w:t>
      </w:r>
      <w:proofErr w:type="spellEnd"/>
      <w:r w:rsidRPr="00C17EF1">
        <w:rPr>
          <w:rFonts w:ascii="Times New Roman" w:eastAsia="Times New Roman" w:hAnsi="Times New Roman" w:cs="Times New Roman"/>
          <w:bCs/>
          <w:lang w:val="en-GB"/>
        </w:rPr>
        <w:t xml:space="preserve"> </w:t>
      </w:r>
      <w:r w:rsidRPr="00421A9F">
        <w:rPr>
          <w:rFonts w:ascii="Times New Roman" w:eastAsia="Times New Roman" w:hAnsi="Times New Roman" w:cs="Times New Roman"/>
          <w:bCs/>
          <w:i/>
          <w:iCs/>
          <w:lang w:val="en-GB"/>
        </w:rPr>
        <w:t>et al.,</w:t>
      </w:r>
      <w:r w:rsidRPr="00C17EF1">
        <w:rPr>
          <w:rFonts w:ascii="Times New Roman" w:eastAsia="Times New Roman" w:hAnsi="Times New Roman" w:cs="Times New Roman"/>
          <w:bCs/>
          <w:lang w:val="en-GB"/>
        </w:rPr>
        <w:t xml:space="preserve"> 2009). These changes have been studied and reported to occur in the region between 900 and 2000 </w:t>
      </w:r>
      <w:r w:rsidR="001C5E41" w:rsidRPr="00C17EF1">
        <w:rPr>
          <w:rFonts w:ascii="Times New Roman" w:eastAsia="Times New Roman" w:hAnsi="Times New Roman" w:cs="Times New Roman"/>
          <w:bCs/>
          <w:lang w:val="en-GB"/>
        </w:rPr>
        <w:t xml:space="preserve">per </w:t>
      </w:r>
      <w:r w:rsidRPr="00C17EF1">
        <w:rPr>
          <w:rFonts w:ascii="Times New Roman" w:eastAsia="Times New Roman" w:hAnsi="Times New Roman" w:cs="Times New Roman"/>
          <w:bCs/>
          <w:lang w:val="en-GB"/>
        </w:rPr>
        <w:t>cm of the FTIR spectra (</w:t>
      </w:r>
      <w:proofErr w:type="spellStart"/>
      <w:r w:rsidRPr="00C17EF1">
        <w:rPr>
          <w:rFonts w:ascii="Times New Roman" w:eastAsia="Times New Roman" w:hAnsi="Times New Roman" w:cs="Times New Roman"/>
          <w:bCs/>
          <w:lang w:val="en-GB"/>
        </w:rPr>
        <w:t>Kalapathy</w:t>
      </w:r>
      <w:proofErr w:type="spellEnd"/>
      <w:r w:rsidRPr="00C17EF1">
        <w:rPr>
          <w:rFonts w:ascii="Times New Roman" w:eastAsia="Times New Roman" w:hAnsi="Times New Roman" w:cs="Times New Roman"/>
          <w:bCs/>
          <w:lang w:val="en-GB"/>
        </w:rPr>
        <w:t xml:space="preserve"> </w:t>
      </w:r>
      <w:r w:rsidR="00AA0072">
        <w:rPr>
          <w:rFonts w:ascii="Times New Roman" w:eastAsia="Times New Roman" w:hAnsi="Times New Roman" w:cs="Times New Roman"/>
          <w:bCs/>
          <w:lang w:val="en-GB"/>
        </w:rPr>
        <w:t>and</w:t>
      </w:r>
      <w:r w:rsidRPr="00C17EF1">
        <w:rPr>
          <w:rFonts w:ascii="Times New Roman" w:eastAsia="Times New Roman" w:hAnsi="Times New Roman" w:cs="Times New Roman"/>
          <w:bCs/>
          <w:lang w:val="en-GB"/>
        </w:rPr>
        <w:t xml:space="preserve"> Proctor</w:t>
      </w:r>
      <w:r w:rsidR="00AA0072">
        <w:rPr>
          <w:rFonts w:ascii="Times New Roman" w:eastAsia="Times New Roman" w:hAnsi="Times New Roman" w:cs="Times New Roman"/>
          <w:bCs/>
          <w:lang w:val="en-GB"/>
        </w:rPr>
        <w:t>,</w:t>
      </w:r>
      <w:r w:rsidRPr="00C17EF1">
        <w:rPr>
          <w:rFonts w:ascii="Times New Roman" w:eastAsia="Times New Roman" w:hAnsi="Times New Roman" w:cs="Times New Roman"/>
          <w:bCs/>
          <w:lang w:val="en-GB"/>
        </w:rPr>
        <w:t xml:space="preserve"> 2001; </w:t>
      </w:r>
      <w:proofErr w:type="spellStart"/>
      <w:r w:rsidRPr="00C17EF1">
        <w:rPr>
          <w:rFonts w:ascii="Times New Roman" w:eastAsia="Times New Roman" w:hAnsi="Times New Roman" w:cs="Times New Roman"/>
          <w:bCs/>
          <w:lang w:val="en-GB"/>
        </w:rPr>
        <w:t>Kačuráková</w:t>
      </w:r>
      <w:proofErr w:type="spellEnd"/>
      <w:r w:rsidRPr="00C17EF1">
        <w:rPr>
          <w:rFonts w:ascii="Times New Roman" w:eastAsia="Times New Roman" w:hAnsi="Times New Roman" w:cs="Times New Roman"/>
          <w:bCs/>
          <w:lang w:val="en-GB"/>
        </w:rPr>
        <w:t xml:space="preserve"> </w:t>
      </w:r>
      <w:r w:rsidRPr="00421A9F">
        <w:rPr>
          <w:rFonts w:ascii="Times New Roman" w:eastAsia="Times New Roman" w:hAnsi="Times New Roman" w:cs="Times New Roman"/>
          <w:bCs/>
          <w:i/>
          <w:iCs/>
          <w:lang w:val="en-GB"/>
        </w:rPr>
        <w:t>et al.</w:t>
      </w:r>
      <w:r w:rsidR="00AA0072" w:rsidRPr="00421A9F">
        <w:rPr>
          <w:rFonts w:ascii="Times New Roman" w:eastAsia="Times New Roman" w:hAnsi="Times New Roman" w:cs="Times New Roman"/>
          <w:bCs/>
          <w:i/>
          <w:iCs/>
          <w:lang w:val="en-GB"/>
        </w:rPr>
        <w:t>,</w:t>
      </w:r>
      <w:r w:rsidRPr="00C17EF1">
        <w:rPr>
          <w:rFonts w:ascii="Times New Roman" w:eastAsia="Times New Roman" w:hAnsi="Times New Roman" w:cs="Times New Roman"/>
          <w:bCs/>
          <w:lang w:val="en-GB"/>
        </w:rPr>
        <w:t xml:space="preserve"> 2000). The effect of pectinase on the banana pulp pectin in the present study is shown in Figure </w:t>
      </w:r>
      <w:r w:rsidR="008B11E8" w:rsidRPr="00C17EF1">
        <w:rPr>
          <w:rFonts w:ascii="Times New Roman" w:eastAsia="Times New Roman" w:hAnsi="Times New Roman" w:cs="Times New Roman"/>
          <w:bCs/>
          <w:lang w:val="en-GB"/>
        </w:rPr>
        <w:t>4</w:t>
      </w:r>
      <w:r w:rsidRPr="00C17EF1">
        <w:rPr>
          <w:rFonts w:ascii="Times New Roman" w:eastAsia="Times New Roman" w:hAnsi="Times New Roman" w:cs="Times New Roman"/>
          <w:bCs/>
          <w:lang w:val="en-GB"/>
        </w:rPr>
        <w:t>. The result indicates a drop of band intensity from 100</w:t>
      </w:r>
      <w:r w:rsidR="001C5E41" w:rsidRPr="00C17EF1">
        <w:rPr>
          <w:rFonts w:ascii="Times New Roman" w:eastAsia="Times New Roman" w:hAnsi="Times New Roman" w:cs="Times New Roman"/>
          <w:bCs/>
          <w:lang w:val="en-GB"/>
        </w:rPr>
        <w:t xml:space="preserve">% </w:t>
      </w:r>
      <w:r w:rsidRPr="00C17EF1">
        <w:rPr>
          <w:rFonts w:ascii="Times New Roman" w:eastAsia="Times New Roman" w:hAnsi="Times New Roman" w:cs="Times New Roman"/>
          <w:bCs/>
          <w:lang w:val="en-GB"/>
        </w:rPr>
        <w:t>(Fig.3-</w:t>
      </w:r>
      <w:r w:rsidR="00432228" w:rsidRPr="00C17EF1">
        <w:rPr>
          <w:rFonts w:ascii="Times New Roman" w:eastAsia="Times New Roman" w:hAnsi="Times New Roman" w:cs="Times New Roman"/>
          <w:bCs/>
          <w:lang w:val="en-GB"/>
        </w:rPr>
        <w:t>line A</w:t>
      </w:r>
      <w:r w:rsidRPr="00C17EF1">
        <w:rPr>
          <w:rFonts w:ascii="Times New Roman" w:eastAsia="Times New Roman" w:hAnsi="Times New Roman" w:cs="Times New Roman"/>
          <w:bCs/>
          <w:lang w:val="en-GB"/>
        </w:rPr>
        <w:t>) to 57</w:t>
      </w:r>
      <w:r w:rsidR="001C5E41" w:rsidRPr="00C17EF1">
        <w:rPr>
          <w:rFonts w:ascii="Times New Roman" w:eastAsia="Times New Roman" w:hAnsi="Times New Roman" w:cs="Times New Roman"/>
          <w:bCs/>
          <w:lang w:val="en-GB"/>
        </w:rPr>
        <w:t>%</w:t>
      </w:r>
      <w:r w:rsidRPr="00C17EF1">
        <w:rPr>
          <w:rFonts w:ascii="Times New Roman" w:eastAsia="Times New Roman" w:hAnsi="Times New Roman" w:cs="Times New Roman"/>
          <w:bCs/>
          <w:lang w:val="en-GB"/>
        </w:rPr>
        <w:t xml:space="preserve"> (Fig. </w:t>
      </w:r>
      <w:r w:rsidR="008B11E8" w:rsidRPr="00C17EF1">
        <w:rPr>
          <w:rFonts w:ascii="Times New Roman" w:eastAsia="Times New Roman" w:hAnsi="Times New Roman" w:cs="Times New Roman"/>
          <w:bCs/>
          <w:lang w:val="en-GB"/>
        </w:rPr>
        <w:t>4</w:t>
      </w:r>
      <w:r w:rsidRPr="00C17EF1">
        <w:rPr>
          <w:rFonts w:ascii="Times New Roman" w:eastAsia="Times New Roman" w:hAnsi="Times New Roman" w:cs="Times New Roman"/>
          <w:bCs/>
          <w:lang w:val="en-GB"/>
        </w:rPr>
        <w:t xml:space="preserve">), and </w:t>
      </w:r>
      <w:r w:rsidR="007A259F" w:rsidRPr="00C17EF1">
        <w:rPr>
          <w:rFonts w:ascii="Times New Roman" w:eastAsia="Times New Roman" w:hAnsi="Times New Roman" w:cs="Times New Roman"/>
          <w:bCs/>
          <w:lang w:val="en-GB"/>
        </w:rPr>
        <w:t xml:space="preserve">a </w:t>
      </w:r>
      <w:r w:rsidRPr="00C17EF1">
        <w:rPr>
          <w:rFonts w:ascii="Times New Roman" w:eastAsia="Times New Roman" w:hAnsi="Times New Roman" w:cs="Times New Roman"/>
          <w:bCs/>
          <w:lang w:val="en-GB"/>
        </w:rPr>
        <w:t xml:space="preserve">wavenumber shift from 995.65 to 1000.93 </w:t>
      </w:r>
      <w:r w:rsidR="001C5E41" w:rsidRPr="00C17EF1">
        <w:rPr>
          <w:rFonts w:ascii="Times New Roman" w:eastAsia="Times New Roman" w:hAnsi="Times New Roman" w:cs="Times New Roman"/>
          <w:bCs/>
          <w:lang w:val="en-GB"/>
        </w:rPr>
        <w:t xml:space="preserve">per </w:t>
      </w:r>
      <w:r w:rsidRPr="00C17EF1">
        <w:rPr>
          <w:rFonts w:ascii="Times New Roman" w:eastAsia="Times New Roman" w:hAnsi="Times New Roman" w:cs="Times New Roman"/>
          <w:bCs/>
          <w:lang w:val="en-GB"/>
        </w:rPr>
        <w:t>cm</w:t>
      </w:r>
      <w:r w:rsidR="001C5E41" w:rsidRPr="00C17EF1">
        <w:rPr>
          <w:rFonts w:ascii="Times New Roman" w:eastAsia="Times New Roman" w:hAnsi="Times New Roman" w:cs="Times New Roman"/>
          <w:bCs/>
          <w:lang w:val="en-GB"/>
        </w:rPr>
        <w:t>,</w:t>
      </w:r>
      <w:r w:rsidRPr="00C17EF1">
        <w:rPr>
          <w:rFonts w:ascii="Times New Roman" w:eastAsia="Times New Roman" w:hAnsi="Times New Roman" w:cs="Times New Roman"/>
          <w:bCs/>
          <w:lang w:val="en-GB"/>
        </w:rPr>
        <w:t xml:space="preserve"> respectively. </w:t>
      </w:r>
      <w:r w:rsidR="00200654" w:rsidRPr="00C17EF1">
        <w:rPr>
          <w:rFonts w:ascii="Times New Roman" w:eastAsia="Times New Roman" w:hAnsi="Times New Roman" w:cs="Times New Roman"/>
          <w:bCs/>
          <w:lang w:val="en-GB"/>
        </w:rPr>
        <w:t xml:space="preserve">Further, </w:t>
      </w:r>
      <w:r w:rsidR="007A259F" w:rsidRPr="00C17EF1">
        <w:rPr>
          <w:rFonts w:ascii="Times New Roman" w:eastAsia="Times New Roman" w:hAnsi="Times New Roman" w:cs="Times New Roman"/>
          <w:bCs/>
          <w:lang w:val="en-GB"/>
        </w:rPr>
        <w:t xml:space="preserve">the </w:t>
      </w:r>
      <w:r w:rsidR="00200654" w:rsidRPr="00C17EF1">
        <w:rPr>
          <w:rFonts w:ascii="Times New Roman" w:eastAsia="Times New Roman" w:hAnsi="Times New Roman" w:cs="Times New Roman"/>
          <w:bCs/>
          <w:lang w:val="en-GB"/>
        </w:rPr>
        <w:t xml:space="preserve">juice was not released after </w:t>
      </w:r>
      <w:r w:rsidR="006E6C66" w:rsidRPr="00C17EF1">
        <w:rPr>
          <w:rFonts w:ascii="Times New Roman" w:eastAsia="Times New Roman" w:hAnsi="Times New Roman" w:cs="Times New Roman"/>
          <w:bCs/>
          <w:lang w:val="en-GB"/>
        </w:rPr>
        <w:t>10 min</w:t>
      </w:r>
      <w:r w:rsidR="001C7034">
        <w:rPr>
          <w:rFonts w:ascii="Times New Roman" w:eastAsia="Times New Roman" w:hAnsi="Times New Roman" w:cs="Times New Roman"/>
          <w:bCs/>
          <w:lang w:val="en-GB"/>
        </w:rPr>
        <w:t>. of</w:t>
      </w:r>
      <w:r w:rsidR="006E6C66" w:rsidRPr="00C17EF1">
        <w:rPr>
          <w:rFonts w:ascii="Times New Roman" w:eastAsia="Times New Roman" w:hAnsi="Times New Roman" w:cs="Times New Roman"/>
          <w:bCs/>
          <w:lang w:val="en-GB"/>
        </w:rPr>
        <w:t xml:space="preserve"> pectinase treatment</w:t>
      </w:r>
      <w:r w:rsidR="001C5E41" w:rsidRPr="00C17EF1">
        <w:rPr>
          <w:rFonts w:ascii="Times New Roman" w:eastAsia="Times New Roman" w:hAnsi="Times New Roman" w:cs="Times New Roman"/>
          <w:bCs/>
          <w:lang w:val="en-GB"/>
        </w:rPr>
        <w:t>. T</w:t>
      </w:r>
      <w:r w:rsidR="006E6C66" w:rsidRPr="00C17EF1">
        <w:rPr>
          <w:rFonts w:ascii="Times New Roman" w:eastAsia="Times New Roman" w:hAnsi="Times New Roman" w:cs="Times New Roman"/>
          <w:bCs/>
          <w:lang w:val="en-GB"/>
        </w:rPr>
        <w:t>his</w:t>
      </w:r>
      <w:r w:rsidRPr="00C17EF1">
        <w:rPr>
          <w:rFonts w:ascii="Times New Roman" w:eastAsia="Times New Roman" w:hAnsi="Times New Roman" w:cs="Times New Roman"/>
          <w:bCs/>
          <w:lang w:val="en-GB"/>
        </w:rPr>
        <w:t xml:space="preserve"> might be due to the flocculation of pectin and protein due to pectin hydrolysis (Singh </w:t>
      </w:r>
      <w:r w:rsidRPr="00421A9F">
        <w:rPr>
          <w:rFonts w:ascii="Times New Roman" w:eastAsia="Times New Roman" w:hAnsi="Times New Roman" w:cs="Times New Roman"/>
          <w:bCs/>
          <w:i/>
          <w:iCs/>
          <w:lang w:val="en-GB"/>
        </w:rPr>
        <w:t>et al.,</w:t>
      </w:r>
      <w:r w:rsidRPr="00C17EF1">
        <w:rPr>
          <w:rFonts w:ascii="Times New Roman" w:eastAsia="Times New Roman" w:hAnsi="Times New Roman" w:cs="Times New Roman"/>
          <w:bCs/>
          <w:lang w:val="en-GB"/>
        </w:rPr>
        <w:t xml:space="preserve"> 2012), </w:t>
      </w:r>
      <w:r w:rsidR="001C5E41" w:rsidRPr="00C17EF1">
        <w:rPr>
          <w:rFonts w:ascii="Times New Roman" w:eastAsia="Times New Roman" w:hAnsi="Times New Roman" w:cs="Times New Roman"/>
          <w:bCs/>
          <w:lang w:val="en-GB"/>
        </w:rPr>
        <w:t xml:space="preserve">which </w:t>
      </w:r>
      <w:r w:rsidRPr="00C17EF1">
        <w:rPr>
          <w:rFonts w:ascii="Times New Roman" w:eastAsia="Times New Roman" w:hAnsi="Times New Roman" w:cs="Times New Roman"/>
          <w:bCs/>
          <w:lang w:val="en-GB"/>
        </w:rPr>
        <w:t>suggest</w:t>
      </w:r>
      <w:r w:rsidR="001C7034">
        <w:rPr>
          <w:rFonts w:ascii="Times New Roman" w:eastAsia="Times New Roman" w:hAnsi="Times New Roman" w:cs="Times New Roman"/>
          <w:bCs/>
          <w:lang w:val="en-GB"/>
        </w:rPr>
        <w:t>s</w:t>
      </w:r>
      <w:r w:rsidRPr="00C17EF1">
        <w:rPr>
          <w:rFonts w:ascii="Times New Roman" w:eastAsia="Times New Roman" w:hAnsi="Times New Roman" w:cs="Times New Roman"/>
          <w:bCs/>
          <w:lang w:val="en-GB"/>
        </w:rPr>
        <w:t xml:space="preserve"> that pectin is involved in the formation of an insoluble complex. </w:t>
      </w:r>
    </w:p>
    <w:p w14:paraId="15DB31DF" w14:textId="77777777" w:rsidR="00705A6A" w:rsidRPr="00C17EF1" w:rsidRDefault="00767FC1" w:rsidP="00F204C1">
      <w:pPr>
        <w:spacing w:line="480" w:lineRule="auto"/>
        <w:ind w:left="-850" w:right="-850"/>
        <w:rPr>
          <w:rFonts w:ascii="Times New Roman" w:hAnsi="Times New Roman" w:cs="Times New Roman"/>
          <w:b/>
          <w:bCs/>
          <w:lang w:val="en-GB"/>
        </w:rPr>
      </w:pPr>
      <w:r w:rsidRPr="00C17EF1">
        <w:rPr>
          <w:rFonts w:ascii="Times New Roman" w:hAnsi="Times New Roman" w:cs="Times New Roman"/>
          <w:b/>
          <w:bCs/>
          <w:lang w:val="en-GB"/>
        </w:rPr>
        <w:t xml:space="preserve">4.0 </w:t>
      </w:r>
      <w:r w:rsidR="00A129CD" w:rsidRPr="00C17EF1">
        <w:rPr>
          <w:rFonts w:ascii="Times New Roman" w:hAnsi="Times New Roman" w:cs="Times New Roman"/>
          <w:b/>
          <w:bCs/>
          <w:lang w:val="en-GB"/>
        </w:rPr>
        <w:t>Conclusion</w:t>
      </w:r>
    </w:p>
    <w:p w14:paraId="21C6E4E6" w14:textId="10B21B15" w:rsidR="008C2A39" w:rsidRPr="00175DD8" w:rsidRDefault="008C2A39" w:rsidP="008C2A39">
      <w:pPr>
        <w:spacing w:line="480" w:lineRule="auto"/>
        <w:ind w:left="-850" w:right="-850"/>
        <w:jc w:val="both"/>
        <w:rPr>
          <w:rFonts w:ascii="Times New Roman" w:hAnsi="Times New Roman" w:cs="Times New Roman"/>
        </w:rPr>
      </w:pPr>
      <w:r w:rsidRPr="00175DD8">
        <w:rPr>
          <w:rFonts w:ascii="Times New Roman" w:eastAsia="Times New Roman" w:hAnsi="Times New Roman" w:cs="Times New Roman"/>
        </w:rPr>
        <w:t>The results of FTIR analysis provided a better picture regarding the chemical profile of the pulp in response to mechanical blending</w:t>
      </w:r>
      <w:r>
        <w:rPr>
          <w:rFonts w:ascii="Times New Roman" w:eastAsia="Times New Roman" w:hAnsi="Times New Roman" w:cs="Times New Roman"/>
        </w:rPr>
        <w:t xml:space="preserve"> during low viscosity banana juice production</w:t>
      </w:r>
      <w:r w:rsidRPr="00175DD8">
        <w:rPr>
          <w:rFonts w:ascii="Times New Roman" w:eastAsia="Times New Roman" w:hAnsi="Times New Roman" w:cs="Times New Roman"/>
        </w:rPr>
        <w:t>.</w:t>
      </w:r>
      <w:r w:rsidRPr="00175DD8">
        <w:rPr>
          <w:rFonts w:ascii="Times New Roman" w:hAnsi="Times New Roman" w:cs="Times New Roman"/>
        </w:rPr>
        <w:t xml:space="preserve"> </w:t>
      </w:r>
      <w:r w:rsidRPr="00175DD8">
        <w:rPr>
          <w:rFonts w:ascii="Times New Roman" w:eastAsia="Times New Roman" w:hAnsi="Times New Roman" w:cs="Times New Roman"/>
        </w:rPr>
        <w:t>The blending process caused a reduction in the intensities of proteins</w:t>
      </w:r>
      <w:r>
        <w:rPr>
          <w:rFonts w:ascii="Times New Roman" w:eastAsia="Times New Roman" w:hAnsi="Times New Roman" w:cs="Times New Roman"/>
        </w:rPr>
        <w:t>, carbohydrate (pectin)</w:t>
      </w:r>
      <w:r w:rsidRPr="00175DD8">
        <w:rPr>
          <w:rFonts w:ascii="Times New Roman" w:eastAsia="Times New Roman" w:hAnsi="Times New Roman" w:cs="Times New Roman"/>
        </w:rPr>
        <w:t xml:space="preserve"> and polyphenols functional groups.</w:t>
      </w:r>
      <w:r>
        <w:rPr>
          <w:rFonts w:ascii="Times New Roman" w:eastAsia="Times New Roman" w:hAnsi="Times New Roman" w:cs="Times New Roman"/>
        </w:rPr>
        <w:t xml:space="preserve"> Thus, i</w:t>
      </w:r>
      <w:r w:rsidRPr="00175DD8">
        <w:rPr>
          <w:rFonts w:ascii="Times New Roman" w:eastAsia="Times New Roman" w:hAnsi="Times New Roman" w:cs="Times New Roman"/>
        </w:rPr>
        <w:t xml:space="preserve">t is </w:t>
      </w:r>
      <w:r>
        <w:rPr>
          <w:rFonts w:ascii="Times New Roman" w:eastAsia="Times New Roman" w:hAnsi="Times New Roman" w:cs="Times New Roman"/>
        </w:rPr>
        <w:t>hypothesized that</w:t>
      </w:r>
      <w:r w:rsidRPr="00175DD8">
        <w:rPr>
          <w:rFonts w:ascii="Times New Roman" w:eastAsia="Times New Roman" w:hAnsi="Times New Roman" w:cs="Times New Roman"/>
        </w:rPr>
        <w:t xml:space="preserve"> observed reductions were attributed to the protein-</w:t>
      </w:r>
      <w:r>
        <w:rPr>
          <w:rFonts w:ascii="Times New Roman" w:eastAsia="Times New Roman" w:hAnsi="Times New Roman" w:cs="Times New Roman"/>
        </w:rPr>
        <w:t>pectin-</w:t>
      </w:r>
      <w:r w:rsidRPr="00175DD8">
        <w:rPr>
          <w:rFonts w:ascii="Times New Roman" w:eastAsia="Times New Roman" w:hAnsi="Times New Roman" w:cs="Times New Roman"/>
        </w:rPr>
        <w:t xml:space="preserve">polyphenol interactions. </w:t>
      </w:r>
      <w:r w:rsidRPr="00E47D7F">
        <w:rPr>
          <w:rFonts w:ascii="Times New Roman" w:eastAsia="Times New Roman" w:hAnsi="Times New Roman" w:cs="Times New Roman"/>
        </w:rPr>
        <w:t xml:space="preserve">Moreover, </w:t>
      </w:r>
      <w:r w:rsidRPr="00E47D7F">
        <w:rPr>
          <w:rFonts w:ascii="Times New Roman" w:hAnsi="Times New Roman" w:cs="Times New Roman"/>
          <w:color w:val="000000"/>
          <w:shd w:val="clear" w:color="auto" w:fill="FFFFFF"/>
        </w:rPr>
        <w:t>FTIR spectra disclosed the existence of interaction between protein</w:t>
      </w:r>
      <w:r>
        <w:rPr>
          <w:rFonts w:ascii="Times New Roman" w:hAnsi="Times New Roman" w:cs="Times New Roman"/>
          <w:color w:val="000000"/>
          <w:shd w:val="clear" w:color="auto" w:fill="FFFFFF"/>
        </w:rPr>
        <w:t>, pectin</w:t>
      </w:r>
      <w:r w:rsidRPr="00E47D7F">
        <w:rPr>
          <w:rFonts w:ascii="Times New Roman" w:hAnsi="Times New Roman" w:cs="Times New Roman"/>
          <w:color w:val="000000"/>
          <w:shd w:val="clear" w:color="auto" w:fill="FFFFFF"/>
        </w:rPr>
        <w:t xml:space="preserve"> and phenolic compounds and demonstrated that it was mainly contributed by hydrogen bonding.</w:t>
      </w:r>
      <w:r>
        <w:rPr>
          <w:rFonts w:ascii="STIXGeneral-Regular" w:hAnsi="STIXGeneral-Regular"/>
          <w:color w:val="000000"/>
          <w:shd w:val="clear" w:color="auto" w:fill="FFFFFF"/>
        </w:rPr>
        <w:t xml:space="preserve"> </w:t>
      </w:r>
      <w:r w:rsidRPr="00175DD8">
        <w:rPr>
          <w:rFonts w:ascii="Times New Roman" w:eastAsia="Times New Roman" w:hAnsi="Times New Roman" w:cs="Times New Roman"/>
        </w:rPr>
        <w:t>Further</w:t>
      </w:r>
      <w:r>
        <w:rPr>
          <w:rFonts w:ascii="Times New Roman" w:eastAsia="Times New Roman" w:hAnsi="Times New Roman" w:cs="Times New Roman"/>
        </w:rPr>
        <w:t>more</w:t>
      </w:r>
      <w:r w:rsidRPr="00175DD8">
        <w:rPr>
          <w:rFonts w:ascii="Times New Roman" w:eastAsia="Times New Roman" w:hAnsi="Times New Roman" w:cs="Times New Roman"/>
        </w:rPr>
        <w:t>, the influence of protein-</w:t>
      </w:r>
      <w:r>
        <w:rPr>
          <w:rFonts w:ascii="Times New Roman" w:eastAsia="Times New Roman" w:hAnsi="Times New Roman" w:cs="Times New Roman"/>
        </w:rPr>
        <w:t>pectin-</w:t>
      </w:r>
      <w:r w:rsidRPr="00175DD8">
        <w:rPr>
          <w:rFonts w:ascii="Times New Roman" w:eastAsia="Times New Roman" w:hAnsi="Times New Roman" w:cs="Times New Roman"/>
        </w:rPr>
        <w:t xml:space="preserve">polyphenol interaction on the conformational structures of the banana proteins was evidenced from the associated alterations in banana protein’s Amide I and II bands. Changes were detected in the protein secondary structure (Amide I), as well as the OH groups as the result of hydrogen bond formation. </w:t>
      </w:r>
      <w:r>
        <w:rPr>
          <w:rFonts w:ascii="Times New Roman" w:eastAsia="Times New Roman" w:hAnsi="Times New Roman" w:cs="Times New Roman"/>
        </w:rPr>
        <w:t>Further, it was obvious from the FTIR spectra that</w:t>
      </w:r>
      <w:r w:rsidRPr="00175DD8">
        <w:rPr>
          <w:rFonts w:ascii="Times New Roman" w:eastAsia="Times New Roman" w:hAnsi="Times New Roman" w:cs="Times New Roman"/>
        </w:rPr>
        <w:t xml:space="preserve">, pretreatment of fresh pulps </w:t>
      </w:r>
      <w:r w:rsidRPr="00175DD8">
        <w:rPr>
          <w:rFonts w:ascii="Times New Roman" w:eastAsia="Times New Roman" w:hAnsi="Times New Roman" w:cs="Times New Roman"/>
        </w:rPr>
        <w:lastRenderedPageBreak/>
        <w:t>with bentonite and pectinase gave rise to the decreased protein and pectin contents, as reflected by the decrease in their band’s</w:t>
      </w:r>
      <w:r>
        <w:rPr>
          <w:rFonts w:ascii="Times New Roman" w:eastAsia="Times New Roman" w:hAnsi="Times New Roman" w:cs="Times New Roman"/>
        </w:rPr>
        <w:t xml:space="preserve"> </w:t>
      </w:r>
      <w:r w:rsidRPr="00175DD8">
        <w:rPr>
          <w:rFonts w:ascii="Times New Roman" w:eastAsia="Times New Roman" w:hAnsi="Times New Roman" w:cs="Times New Roman"/>
        </w:rPr>
        <w:t xml:space="preserve">intensities. </w:t>
      </w:r>
      <w:r w:rsidRPr="00C17EF1">
        <w:rPr>
          <w:rFonts w:ascii="Times New Roman" w:eastAsia="Times New Roman" w:hAnsi="Times New Roman" w:cs="Times New Roman"/>
          <w:lang w:val="en-GB"/>
        </w:rPr>
        <w:t>The findings suggest that a combination of protein-pectin-polyphenol interactions, rather than only protein-polyphenol interactions, are involved in the formation of insoluble complexes and can play an important role in the release of low viscosity juice from the banan</w:t>
      </w:r>
      <w:r>
        <w:rPr>
          <w:rFonts w:ascii="Times New Roman" w:eastAsia="Times New Roman" w:hAnsi="Times New Roman" w:cs="Times New Roman"/>
          <w:lang w:val="en-GB"/>
        </w:rPr>
        <w:t>a</w:t>
      </w:r>
      <w:r w:rsidRPr="00C17EF1">
        <w:rPr>
          <w:rFonts w:ascii="Times New Roman" w:eastAsia="Times New Roman" w:hAnsi="Times New Roman" w:cs="Times New Roman"/>
          <w:lang w:val="en-GB"/>
        </w:rPr>
        <w:t xml:space="preserve"> pulp.</w:t>
      </w:r>
      <w:r w:rsidRPr="00175DD8">
        <w:rPr>
          <w:rFonts w:ascii="Times New Roman" w:hAnsi="Times New Roman" w:cs="Times New Roman"/>
        </w:rPr>
        <w:t xml:space="preserve"> Further analyses using NMR is needed to confirm th</w:t>
      </w:r>
      <w:r>
        <w:rPr>
          <w:rFonts w:ascii="Times New Roman" w:hAnsi="Times New Roman" w:cs="Times New Roman"/>
        </w:rPr>
        <w:t>is</w:t>
      </w:r>
      <w:r w:rsidRPr="00175DD8">
        <w:rPr>
          <w:rFonts w:ascii="Times New Roman" w:hAnsi="Times New Roman" w:cs="Times New Roman"/>
        </w:rPr>
        <w:t xml:space="preserve"> hypothes</w:t>
      </w:r>
      <w:r>
        <w:rPr>
          <w:rFonts w:ascii="Times New Roman" w:hAnsi="Times New Roman" w:cs="Times New Roman"/>
        </w:rPr>
        <w:t>i</w:t>
      </w:r>
      <w:r w:rsidRPr="00175DD8">
        <w:rPr>
          <w:rFonts w:ascii="Times New Roman" w:hAnsi="Times New Roman" w:cs="Times New Roman"/>
        </w:rPr>
        <w:t>s,</w:t>
      </w:r>
      <w:r>
        <w:rPr>
          <w:rFonts w:ascii="Times New Roman" w:hAnsi="Times New Roman" w:cs="Times New Roman"/>
        </w:rPr>
        <w:t xml:space="preserve"> and</w:t>
      </w:r>
      <w:r w:rsidRPr="00175DD8">
        <w:rPr>
          <w:rFonts w:ascii="Times New Roman" w:hAnsi="Times New Roman" w:cs="Times New Roman"/>
        </w:rPr>
        <w:t xml:space="preserve"> to decipher the </w:t>
      </w:r>
      <w:r>
        <w:rPr>
          <w:rFonts w:ascii="Times New Roman" w:hAnsi="Times New Roman" w:cs="Times New Roman"/>
        </w:rPr>
        <w:t xml:space="preserve">properties </w:t>
      </w:r>
      <w:r w:rsidRPr="00760527">
        <w:rPr>
          <w:rFonts w:ascii="Times New Roman" w:hAnsi="Times New Roman" w:cs="Times New Roman"/>
        </w:rPr>
        <w:t xml:space="preserve">of </w:t>
      </w:r>
      <w:r>
        <w:rPr>
          <w:rFonts w:ascii="Times New Roman" w:hAnsi="Times New Roman" w:cs="Times New Roman"/>
        </w:rPr>
        <w:t xml:space="preserve">intrinsic and formed </w:t>
      </w:r>
      <w:r w:rsidRPr="00760527">
        <w:rPr>
          <w:rFonts w:ascii="Times New Roman" w:hAnsi="Times New Roman" w:cs="Times New Roman"/>
        </w:rPr>
        <w:t>compounds</w:t>
      </w:r>
      <w:r>
        <w:rPr>
          <w:rFonts w:ascii="Times New Roman" w:hAnsi="Times New Roman" w:cs="Times New Roman"/>
        </w:rPr>
        <w:t xml:space="preserve"> during mechanical extraction of low viscosity banana juice,</w:t>
      </w:r>
      <w:r w:rsidRPr="00175D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hence the </w:t>
      </w:r>
      <w:r w:rsidRPr="00175DD8">
        <w:rPr>
          <w:rFonts w:ascii="Times New Roman" w:hAnsi="Times New Roman" w:cs="Times New Roman"/>
        </w:rPr>
        <w:t>biochemical involvements.</w:t>
      </w:r>
    </w:p>
    <w:p w14:paraId="094D5FCB" w14:textId="77777777" w:rsidR="008C2A39" w:rsidRDefault="008C2A39" w:rsidP="00A1519A">
      <w:pPr>
        <w:spacing w:line="480" w:lineRule="auto"/>
        <w:ind w:right="-850"/>
        <w:jc w:val="both"/>
        <w:rPr>
          <w:rFonts w:ascii="Times New Roman" w:hAnsi="Times New Roman" w:cs="Times New Roman"/>
          <w:b/>
          <w:lang w:val="en-GB"/>
        </w:rPr>
      </w:pPr>
    </w:p>
    <w:p w14:paraId="374A96AD" w14:textId="77777777" w:rsidR="00E705A1" w:rsidRDefault="00E705A1" w:rsidP="001F1094">
      <w:pPr>
        <w:spacing w:line="480" w:lineRule="auto"/>
        <w:ind w:left="-1008" w:right="-850"/>
        <w:jc w:val="both"/>
        <w:rPr>
          <w:rFonts w:ascii="Times New Roman" w:eastAsia="Times New Roman" w:hAnsi="Times New Roman" w:cs="Times New Roman"/>
          <w:b/>
          <w:color w:val="000000" w:themeColor="text1"/>
          <w:lang w:val="en-GB"/>
        </w:rPr>
      </w:pPr>
      <w:bookmarkStart w:id="7" w:name="_GoBack"/>
      <w:bookmarkEnd w:id="7"/>
    </w:p>
    <w:p w14:paraId="4926633F" w14:textId="77777777" w:rsidR="00A1519A" w:rsidRDefault="00A1519A" w:rsidP="00A1519A">
      <w:pPr>
        <w:spacing w:line="480" w:lineRule="auto"/>
        <w:ind w:right="-850"/>
        <w:rPr>
          <w:rFonts w:ascii="Times New Roman" w:eastAsia="Times New Roman" w:hAnsi="Times New Roman" w:cs="Times New Roman"/>
          <w:b/>
          <w:color w:val="000000" w:themeColor="text1"/>
          <w:lang w:val="en-GB"/>
        </w:rPr>
      </w:pPr>
    </w:p>
    <w:p w14:paraId="5D550499" w14:textId="77777777" w:rsidR="00A1519A" w:rsidRDefault="00A1519A" w:rsidP="00A1519A">
      <w:pPr>
        <w:spacing w:line="480" w:lineRule="auto"/>
        <w:ind w:left="-709" w:right="-850" w:firstLine="709"/>
        <w:rPr>
          <w:rFonts w:ascii="Times New Roman" w:eastAsia="Times New Roman" w:hAnsi="Times New Roman" w:cs="Times New Roman"/>
          <w:b/>
          <w:color w:val="000000" w:themeColor="text1"/>
          <w:lang w:val="en-GB"/>
        </w:rPr>
      </w:pPr>
    </w:p>
    <w:p w14:paraId="738FF1D4" w14:textId="7CA1916D" w:rsidR="000C1F0A" w:rsidRPr="00E705A1" w:rsidRDefault="000C1F0A" w:rsidP="00A1519A">
      <w:pPr>
        <w:spacing w:line="480" w:lineRule="auto"/>
        <w:ind w:left="-709" w:right="-850" w:firstLine="709"/>
        <w:rPr>
          <w:rFonts w:ascii="Times New Roman" w:eastAsia="Times New Roman" w:hAnsi="Times New Roman" w:cs="Times New Roman"/>
          <w:b/>
          <w:color w:val="000000" w:themeColor="text1"/>
          <w:lang w:val="en-GB"/>
        </w:rPr>
      </w:pPr>
      <w:r w:rsidRPr="00E705A1">
        <w:rPr>
          <w:rFonts w:ascii="Times New Roman" w:eastAsia="Times New Roman" w:hAnsi="Times New Roman" w:cs="Times New Roman"/>
          <w:b/>
          <w:color w:val="000000" w:themeColor="text1"/>
          <w:lang w:val="en-GB"/>
        </w:rPr>
        <w:t>REFERENCES</w:t>
      </w:r>
    </w:p>
    <w:p w14:paraId="1B60D1C3" w14:textId="1648F6A5" w:rsidR="00631F2F" w:rsidRPr="00126602" w:rsidRDefault="00631F2F" w:rsidP="000A72A8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Ali, H., Alli, I., Ismail, A., &amp; </w:t>
      </w:r>
      <w:proofErr w:type="spellStart"/>
      <w:r w:rsidRPr="00126602">
        <w:rPr>
          <w:rFonts w:ascii="Times New Roman" w:hAnsi="Times New Roman" w:cs="Times New Roman"/>
          <w:shd w:val="clear" w:color="auto" w:fill="FFFFFF"/>
          <w:lang w:val="en-GB"/>
        </w:rPr>
        <w:t>Kermasha</w:t>
      </w:r>
      <w:proofErr w:type="spellEnd"/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, S. (2012). Method development to identify protein-phenolic interactions. </w:t>
      </w:r>
      <w:r w:rsidRPr="00126602">
        <w:rPr>
          <w:rFonts w:ascii="Times New Roman" w:hAnsi="Times New Roman" w:cs="Times New Roman"/>
          <w:i/>
          <w:iCs/>
          <w:lang w:val="en-GB"/>
        </w:rPr>
        <w:t>Eurasian Journal of Analytical Chemistry</w:t>
      </w:r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, </w:t>
      </w:r>
      <w:r w:rsidRPr="00126602">
        <w:rPr>
          <w:rFonts w:ascii="Times New Roman" w:hAnsi="Times New Roman" w:cs="Times New Roman"/>
          <w:i/>
          <w:iCs/>
          <w:lang w:val="en-GB"/>
        </w:rPr>
        <w:t>7</w:t>
      </w:r>
      <w:r w:rsidRPr="00126602">
        <w:rPr>
          <w:rFonts w:ascii="Times New Roman" w:hAnsi="Times New Roman" w:cs="Times New Roman"/>
          <w:shd w:val="clear" w:color="auto" w:fill="FFFFFF"/>
          <w:lang w:val="en-GB"/>
        </w:rPr>
        <w:t>(3), 123-133.</w:t>
      </w:r>
    </w:p>
    <w:p w14:paraId="6C5BF629" w14:textId="77777777" w:rsidR="00631F2F" w:rsidRPr="00126602" w:rsidRDefault="00631F2F" w:rsidP="000A72A8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126602">
        <w:rPr>
          <w:rFonts w:ascii="Times New Roman" w:eastAsia="Times New Roman" w:hAnsi="Times New Roman" w:cs="Times New Roman"/>
          <w:lang w:val="en-GB"/>
        </w:rPr>
        <w:t>Bandyopadhyay, P., Ghosh, A. K., &amp; Ghosh, C. (2012). Recent developments on polyphenol–protein interactions: effects on tea and coffee taste, antioxidant properties and the digestive system</w:t>
      </w:r>
      <w:r w:rsidRPr="00126602">
        <w:rPr>
          <w:rFonts w:ascii="Times New Roman" w:eastAsia="Times New Roman" w:hAnsi="Times New Roman" w:cs="Times New Roman"/>
          <w:i/>
          <w:lang w:val="en-GB"/>
        </w:rPr>
        <w:t>. Food &amp; function</w:t>
      </w:r>
      <w:r w:rsidRPr="00126602">
        <w:rPr>
          <w:rFonts w:ascii="Times New Roman" w:eastAsia="Times New Roman" w:hAnsi="Times New Roman" w:cs="Times New Roman"/>
          <w:lang w:val="en-GB"/>
        </w:rPr>
        <w:t>, 3(6), 592-605.</w:t>
      </w:r>
    </w:p>
    <w:p w14:paraId="1EFF784F" w14:textId="77777777" w:rsidR="00631F2F" w:rsidRPr="00126602" w:rsidRDefault="00631F2F" w:rsidP="000A72A8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bookmarkStart w:id="8" w:name="_Hlk46235983"/>
      <w:r w:rsidRPr="00F73DBD">
        <w:rPr>
          <w:rFonts w:ascii="Times New Roman" w:eastAsia="Times New Roman" w:hAnsi="Times New Roman" w:cs="Times New Roman"/>
          <w:lang w:val="sv-SE"/>
        </w:rPr>
        <w:t>Blade, W. H., &amp; Boulton, R. (1988</w:t>
      </w:r>
      <w:bookmarkEnd w:id="8"/>
      <w:r w:rsidRPr="00F73DBD">
        <w:rPr>
          <w:rFonts w:ascii="Times New Roman" w:eastAsia="Times New Roman" w:hAnsi="Times New Roman" w:cs="Times New Roman"/>
          <w:lang w:val="sv-SE"/>
        </w:rPr>
        <w:t xml:space="preserve">). </w:t>
      </w:r>
      <w:r w:rsidRPr="00126602">
        <w:rPr>
          <w:rFonts w:ascii="Times New Roman" w:eastAsia="Times New Roman" w:hAnsi="Times New Roman" w:cs="Times New Roman"/>
          <w:lang w:val="en-GB"/>
        </w:rPr>
        <w:t xml:space="preserve">Adsorption of protein by bentonite in a model wine solution. </w:t>
      </w:r>
      <w:r w:rsidRPr="00126602">
        <w:rPr>
          <w:rFonts w:ascii="Times New Roman" w:eastAsia="Times New Roman" w:hAnsi="Times New Roman" w:cs="Times New Roman"/>
          <w:i/>
          <w:lang w:val="en-GB"/>
        </w:rPr>
        <w:t xml:space="preserve">American Journal of </w:t>
      </w:r>
      <w:proofErr w:type="spellStart"/>
      <w:r w:rsidRPr="00126602">
        <w:rPr>
          <w:rFonts w:ascii="Times New Roman" w:eastAsia="Times New Roman" w:hAnsi="Times New Roman" w:cs="Times New Roman"/>
          <w:i/>
          <w:lang w:val="en-GB"/>
        </w:rPr>
        <w:t>Enology</w:t>
      </w:r>
      <w:proofErr w:type="spellEnd"/>
      <w:r w:rsidRPr="00126602">
        <w:rPr>
          <w:rFonts w:ascii="Times New Roman" w:eastAsia="Times New Roman" w:hAnsi="Times New Roman" w:cs="Times New Roman"/>
          <w:i/>
          <w:lang w:val="en-GB"/>
        </w:rPr>
        <w:t xml:space="preserve"> and Viticulture</w:t>
      </w:r>
      <w:r w:rsidRPr="00126602">
        <w:rPr>
          <w:rFonts w:ascii="Times New Roman" w:eastAsia="Times New Roman" w:hAnsi="Times New Roman" w:cs="Times New Roman"/>
          <w:lang w:val="en-GB"/>
        </w:rPr>
        <w:t>, 39(3), 193-199.</w:t>
      </w:r>
    </w:p>
    <w:p w14:paraId="49B73A74" w14:textId="77777777" w:rsidR="00631F2F" w:rsidRPr="00126602" w:rsidRDefault="00631F2F" w:rsidP="00E63F5C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F73DBD">
        <w:rPr>
          <w:rFonts w:ascii="Times New Roman" w:hAnsi="Times New Roman" w:cs="Times New Roman"/>
          <w:shd w:val="clear" w:color="auto" w:fill="FFFFFF"/>
          <w:lang w:val="sv-SE"/>
        </w:rPr>
        <w:t xml:space="preserve">Butler, L. G., Riedl, D. J., Lebryk, D. G., &amp; Blytt, H. J. (1984). </w:t>
      </w:r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Interaction of proteins with sorghum tannin: mechanism, specificity and significance. </w:t>
      </w:r>
      <w:r w:rsidRPr="00126602">
        <w:rPr>
          <w:rFonts w:ascii="Times New Roman" w:hAnsi="Times New Roman" w:cs="Times New Roman"/>
          <w:i/>
          <w:iCs/>
          <w:lang w:val="en-GB"/>
        </w:rPr>
        <w:t>Journal of the American Oil Chemists’ Society</w:t>
      </w:r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, </w:t>
      </w:r>
      <w:r w:rsidRPr="00126602">
        <w:rPr>
          <w:rFonts w:ascii="Times New Roman" w:hAnsi="Times New Roman" w:cs="Times New Roman"/>
          <w:i/>
          <w:iCs/>
          <w:lang w:val="en-GB"/>
        </w:rPr>
        <w:t>61</w:t>
      </w:r>
      <w:r w:rsidRPr="00126602">
        <w:rPr>
          <w:rFonts w:ascii="Times New Roman" w:hAnsi="Times New Roman" w:cs="Times New Roman"/>
          <w:shd w:val="clear" w:color="auto" w:fill="FFFFFF"/>
          <w:lang w:val="en-GB"/>
        </w:rPr>
        <w:t>(5), 916-920.</w:t>
      </w:r>
    </w:p>
    <w:p w14:paraId="154A401F" w14:textId="77777777" w:rsidR="00631F2F" w:rsidRPr="00126602" w:rsidRDefault="00631F2F" w:rsidP="000A72A8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Style w:val="element-citation"/>
          <w:rFonts w:ascii="Times New Roman" w:eastAsia="Times New Roman" w:hAnsi="Times New Roman" w:cs="Times New Roman"/>
          <w:lang w:val="en-GB"/>
        </w:rPr>
      </w:pPr>
      <w:r w:rsidRPr="00126602">
        <w:rPr>
          <w:rStyle w:val="element-citation"/>
          <w:rFonts w:ascii="Times New Roman" w:eastAsia="Times New Roman" w:hAnsi="Times New Roman" w:cs="Times New Roman"/>
          <w:lang w:val="en-GB"/>
        </w:rPr>
        <w:t xml:space="preserve">Byler, D. M., &amp; Susi, H. (1986). Examination of the secondary structure of proteins by deconvolved FTIR spectra. Biopolymers: </w:t>
      </w:r>
      <w:r w:rsidRPr="00126602">
        <w:rPr>
          <w:rStyle w:val="element-citation"/>
          <w:rFonts w:ascii="Times New Roman" w:eastAsia="Times New Roman" w:hAnsi="Times New Roman" w:cs="Times New Roman"/>
          <w:i/>
          <w:lang w:val="en-GB"/>
        </w:rPr>
        <w:t>Original Research on Biomolecules</w:t>
      </w:r>
      <w:r w:rsidRPr="00126602">
        <w:rPr>
          <w:rStyle w:val="element-citation"/>
          <w:rFonts w:ascii="Times New Roman" w:eastAsia="Times New Roman" w:hAnsi="Times New Roman" w:cs="Times New Roman"/>
          <w:lang w:val="en-GB"/>
        </w:rPr>
        <w:t>, 25(3), 469-487.</w:t>
      </w:r>
    </w:p>
    <w:p w14:paraId="5C8A9FC8" w14:textId="77777777" w:rsidR="00631F2F" w:rsidRPr="00126602" w:rsidRDefault="00631F2F" w:rsidP="000A72A8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126602">
        <w:rPr>
          <w:rFonts w:ascii="Times New Roman" w:eastAsia="Times New Roman" w:hAnsi="Times New Roman" w:cs="Times New Roman"/>
          <w:lang w:val="en-GB"/>
        </w:rPr>
        <w:lastRenderedPageBreak/>
        <w:t xml:space="preserve">Capek, P.,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Hrıbalová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, V.,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Švandová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, E.,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Ebringerová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, A.,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Sasinková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, V., &amp;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Masarová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, J. (2003). Characterisation of immunomodulatory polysaccharides from Salvia officinalis L. </w:t>
      </w:r>
      <w:r w:rsidRPr="00126602">
        <w:rPr>
          <w:rFonts w:ascii="Times New Roman" w:eastAsia="Times New Roman" w:hAnsi="Times New Roman" w:cs="Times New Roman"/>
          <w:i/>
          <w:lang w:val="en-GB"/>
        </w:rPr>
        <w:t>International Journal of Biological Macromolecules</w:t>
      </w:r>
      <w:r w:rsidRPr="00126602">
        <w:rPr>
          <w:rFonts w:ascii="Times New Roman" w:eastAsia="Times New Roman" w:hAnsi="Times New Roman" w:cs="Times New Roman"/>
          <w:lang w:val="en-GB"/>
        </w:rPr>
        <w:t>, 33(1-3), 113-119.</w:t>
      </w:r>
    </w:p>
    <w:p w14:paraId="4D20902D" w14:textId="77777777" w:rsidR="00631F2F" w:rsidRPr="00126602" w:rsidRDefault="00631F2F" w:rsidP="000A72A8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F73DBD">
        <w:rPr>
          <w:rFonts w:ascii="Times New Roman" w:eastAsia="Times New Roman" w:hAnsi="Times New Roman" w:cs="Times New Roman"/>
          <w:lang w:val="sv-SE"/>
        </w:rPr>
        <w:t xml:space="preserve">Chatjigakis, A. K., Pappas, C., Proxenia, N., Kalantzi, O., Rodis, P., &amp; Polissiou, M. (1998). </w:t>
      </w:r>
      <w:r w:rsidRPr="00126602">
        <w:rPr>
          <w:rFonts w:ascii="Times New Roman" w:eastAsia="Times New Roman" w:hAnsi="Times New Roman" w:cs="Times New Roman"/>
          <w:lang w:val="en-GB"/>
        </w:rPr>
        <w:t xml:space="preserve">FT-IR spectroscopic determination of the degree of esterification of cell wall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pectins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 from stored peaches and correlation to textural changes. </w:t>
      </w:r>
      <w:r w:rsidRPr="00126602">
        <w:rPr>
          <w:rFonts w:ascii="Times New Roman" w:eastAsia="Times New Roman" w:hAnsi="Times New Roman" w:cs="Times New Roman"/>
          <w:i/>
          <w:lang w:val="en-GB"/>
        </w:rPr>
        <w:t>Carbohydrate Polymers</w:t>
      </w:r>
      <w:r w:rsidRPr="00126602">
        <w:rPr>
          <w:rFonts w:ascii="Times New Roman" w:eastAsia="Times New Roman" w:hAnsi="Times New Roman" w:cs="Times New Roman"/>
          <w:lang w:val="en-GB"/>
        </w:rPr>
        <w:t>, 37(4), 395-408.</w:t>
      </w:r>
    </w:p>
    <w:p w14:paraId="7547E3FD" w14:textId="77777777" w:rsidR="00631F2F" w:rsidRPr="00126602" w:rsidRDefault="00631F2F" w:rsidP="00E63F5C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126602">
        <w:rPr>
          <w:rFonts w:ascii="Times New Roman" w:hAnsi="Times New Roman" w:cs="Times New Roman"/>
          <w:shd w:val="clear" w:color="auto" w:fill="FFFFFF"/>
          <w:lang w:val="en-GB"/>
        </w:rPr>
        <w:t>Czubinski</w:t>
      </w:r>
      <w:proofErr w:type="spellEnd"/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, J., &amp; </w:t>
      </w:r>
      <w:proofErr w:type="spellStart"/>
      <w:r w:rsidRPr="00126602">
        <w:rPr>
          <w:rFonts w:ascii="Times New Roman" w:hAnsi="Times New Roman" w:cs="Times New Roman"/>
          <w:shd w:val="clear" w:color="auto" w:fill="FFFFFF"/>
          <w:lang w:val="en-GB"/>
        </w:rPr>
        <w:t>Dwiecki</w:t>
      </w:r>
      <w:proofErr w:type="spellEnd"/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, K. (2017). A review of methods used for investigation of protein–phenolic compound interactions. </w:t>
      </w:r>
      <w:r w:rsidRPr="00126602">
        <w:rPr>
          <w:rFonts w:ascii="Times New Roman" w:hAnsi="Times New Roman" w:cs="Times New Roman"/>
          <w:i/>
          <w:iCs/>
          <w:lang w:val="en-GB"/>
        </w:rPr>
        <w:t>International Journal of Food Science &amp; Technology</w:t>
      </w:r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, </w:t>
      </w:r>
      <w:r w:rsidRPr="00126602">
        <w:rPr>
          <w:rFonts w:ascii="Times New Roman" w:hAnsi="Times New Roman" w:cs="Times New Roman"/>
          <w:i/>
          <w:iCs/>
          <w:lang w:val="en-GB"/>
        </w:rPr>
        <w:t>52</w:t>
      </w:r>
      <w:r w:rsidRPr="00126602">
        <w:rPr>
          <w:rFonts w:ascii="Times New Roman" w:hAnsi="Times New Roman" w:cs="Times New Roman"/>
          <w:shd w:val="clear" w:color="auto" w:fill="FFFFFF"/>
          <w:lang w:val="en-GB"/>
        </w:rPr>
        <w:t>(3), 573-585.</w:t>
      </w:r>
    </w:p>
    <w:p w14:paraId="0E1E20D6" w14:textId="77777777" w:rsidR="00631F2F" w:rsidRPr="00126602" w:rsidRDefault="00631F2F" w:rsidP="000A72A8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126602">
        <w:rPr>
          <w:rFonts w:ascii="Times New Roman" w:eastAsia="Times New Roman" w:hAnsi="Times New Roman" w:cs="Times New Roman"/>
          <w:lang w:val="en-GB"/>
        </w:rPr>
        <w:t xml:space="preserve">Fleuri, L. F., Delgado, C. H. O., Novelli, P. K.,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Pivetta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>, M. R., Do Prado, D. Z., &amp; Simon, J. W. (2015). Enzymes in fruit juice and vegetable processing. In Enzymes in food and beverage processing (pp. 271-296). CRC Press.</w:t>
      </w:r>
    </w:p>
    <w:p w14:paraId="34DE78ED" w14:textId="77777777" w:rsidR="00631F2F" w:rsidRPr="00126602" w:rsidRDefault="00631F2F" w:rsidP="00781E7B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126602">
        <w:rPr>
          <w:rFonts w:ascii="Times New Roman" w:eastAsia="Times New Roman" w:hAnsi="Times New Roman" w:cs="Times New Roman"/>
          <w:lang w:val="en-GB"/>
        </w:rPr>
        <w:t xml:space="preserve">Ge, D., Shi, W., Ren, L., Zhang, F., Zhang, X. and Zhang, Q. (2006) Variation Analysis of Affinity-Membrane Model Based on Freundlich Adsorption. </w:t>
      </w:r>
      <w:r w:rsidRPr="00126602">
        <w:rPr>
          <w:rFonts w:ascii="Times New Roman" w:eastAsia="Times New Roman" w:hAnsi="Times New Roman" w:cs="Times New Roman"/>
          <w:i/>
          <w:lang w:val="en-GB"/>
        </w:rPr>
        <w:t>Journal of Chromatography</w:t>
      </w:r>
      <w:r w:rsidRPr="00126602">
        <w:rPr>
          <w:rFonts w:ascii="Times New Roman" w:eastAsia="Times New Roman" w:hAnsi="Times New Roman" w:cs="Times New Roman"/>
          <w:lang w:val="en-GB"/>
        </w:rPr>
        <w:t xml:space="preserve">, 1114, 40-44.  </w:t>
      </w:r>
    </w:p>
    <w:p w14:paraId="55D1E500" w14:textId="77777777" w:rsidR="00631F2F" w:rsidRPr="00126602" w:rsidRDefault="00631F2F" w:rsidP="00781E7B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126602">
        <w:rPr>
          <w:rFonts w:ascii="Times New Roman" w:eastAsia="Times New Roman" w:hAnsi="Times New Roman" w:cs="Times New Roman"/>
          <w:lang w:val="en-GB"/>
        </w:rPr>
        <w:t>Gebre-Mariam, S. (1999). Banana production and utilisation in Ethiopia.</w:t>
      </w:r>
      <w:r w:rsidRPr="00126602">
        <w:rPr>
          <w:rFonts w:ascii="Times New Roman" w:hAnsi="Times New Roman" w:cs="Times New Roman"/>
          <w:lang w:val="en-GB"/>
        </w:rPr>
        <w:t xml:space="preserve"> </w:t>
      </w:r>
      <w:r w:rsidRPr="00126602">
        <w:rPr>
          <w:rFonts w:ascii="Times New Roman" w:eastAsia="Times New Roman" w:hAnsi="Times New Roman" w:cs="Times New Roman"/>
          <w:lang w:val="en-GB"/>
        </w:rPr>
        <w:t>Ethiopian Agricultural Research Organization.</w:t>
      </w:r>
      <w:r w:rsidRPr="00126602">
        <w:rPr>
          <w:rFonts w:ascii="Times New Roman" w:hAnsi="Times New Roman" w:cs="Times New Roman"/>
          <w:lang w:val="en-GB"/>
        </w:rPr>
        <w:t xml:space="preserve"> </w:t>
      </w:r>
      <w:r w:rsidRPr="00126602">
        <w:rPr>
          <w:rFonts w:ascii="Times New Roman" w:eastAsia="Times New Roman" w:hAnsi="Times New Roman" w:cs="Times New Roman"/>
          <w:lang w:val="en-GB"/>
        </w:rPr>
        <w:t>Research Report no. 35, 2-3.</w:t>
      </w:r>
    </w:p>
    <w:p w14:paraId="704B2716" w14:textId="77777777" w:rsidR="00631F2F" w:rsidRPr="00126602" w:rsidRDefault="00631F2F" w:rsidP="000A72A8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126602">
        <w:rPr>
          <w:rFonts w:ascii="Times New Roman" w:eastAsia="Times New Roman" w:hAnsi="Times New Roman" w:cs="Times New Roman"/>
          <w:lang w:val="en-GB"/>
        </w:rPr>
        <w:t xml:space="preserve">George, M.,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Mussone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, P. G., &amp; Bressler, D. C. (2014). Surface and thermal characterisation of natural fibres treated with enzymes. </w:t>
      </w:r>
      <w:r w:rsidRPr="00126602">
        <w:rPr>
          <w:rFonts w:ascii="Times New Roman" w:eastAsia="Times New Roman" w:hAnsi="Times New Roman" w:cs="Times New Roman"/>
          <w:i/>
          <w:lang w:val="en-GB"/>
        </w:rPr>
        <w:t>Industrial Crops and Products</w:t>
      </w:r>
      <w:r w:rsidRPr="00126602">
        <w:rPr>
          <w:rFonts w:ascii="Times New Roman" w:eastAsia="Times New Roman" w:hAnsi="Times New Roman" w:cs="Times New Roman"/>
          <w:lang w:val="en-GB"/>
        </w:rPr>
        <w:t>, 53, 365-373.</w:t>
      </w:r>
    </w:p>
    <w:p w14:paraId="0E275B06" w14:textId="77777777" w:rsidR="00631F2F" w:rsidRPr="00126602" w:rsidRDefault="00631F2F" w:rsidP="000A72A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ind w:left="-604" w:right="-850"/>
        <w:jc w:val="both"/>
        <w:rPr>
          <w:rStyle w:val="element-citation"/>
          <w:rFonts w:ascii="Times New Roman" w:eastAsia="Times New Roman" w:hAnsi="Times New Roman" w:cs="Times New Roman"/>
          <w:lang w:val="en-GB"/>
        </w:rPr>
      </w:pPr>
      <w:r w:rsidRPr="00126602">
        <w:rPr>
          <w:rStyle w:val="element-citation"/>
          <w:rFonts w:ascii="Times New Roman" w:eastAsia="Times New Roman" w:hAnsi="Times New Roman" w:cs="Times New Roman"/>
          <w:lang w:val="en-GB"/>
        </w:rPr>
        <w:t xml:space="preserve">Haris, P. I., &amp; </w:t>
      </w:r>
      <w:proofErr w:type="spellStart"/>
      <w:r w:rsidRPr="00126602">
        <w:rPr>
          <w:rStyle w:val="element-citation"/>
          <w:rFonts w:ascii="Times New Roman" w:eastAsia="Times New Roman" w:hAnsi="Times New Roman" w:cs="Times New Roman"/>
          <w:lang w:val="en-GB"/>
        </w:rPr>
        <w:t>Severcan</w:t>
      </w:r>
      <w:proofErr w:type="spellEnd"/>
      <w:r w:rsidRPr="00126602">
        <w:rPr>
          <w:rStyle w:val="element-citation"/>
          <w:rFonts w:ascii="Times New Roman" w:eastAsia="Times New Roman" w:hAnsi="Times New Roman" w:cs="Times New Roman"/>
          <w:lang w:val="en-GB"/>
        </w:rPr>
        <w:t xml:space="preserve">, F. (1999). FTIR spectroscopic characterisation of protein structure in aqueous and non-aqueous media. </w:t>
      </w:r>
      <w:r w:rsidRPr="00126602">
        <w:rPr>
          <w:rStyle w:val="element-citation"/>
          <w:rFonts w:ascii="Times New Roman" w:eastAsia="Times New Roman" w:hAnsi="Times New Roman" w:cs="Times New Roman"/>
          <w:i/>
          <w:lang w:val="en-GB"/>
        </w:rPr>
        <w:t>Journal of Molecular Catalysis B: Enzymatic</w:t>
      </w:r>
      <w:r w:rsidRPr="00126602">
        <w:rPr>
          <w:rStyle w:val="element-citation"/>
          <w:rFonts w:ascii="Times New Roman" w:eastAsia="Times New Roman" w:hAnsi="Times New Roman" w:cs="Times New Roman"/>
          <w:lang w:val="en-GB"/>
        </w:rPr>
        <w:t>, 7(1-4), 207-221.</w:t>
      </w:r>
    </w:p>
    <w:p w14:paraId="16DBBB8A" w14:textId="77777777" w:rsidR="00631F2F" w:rsidRPr="00126602" w:rsidRDefault="00631F2F" w:rsidP="000A72A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ind w:left="-604" w:right="-850"/>
        <w:jc w:val="both"/>
        <w:rPr>
          <w:rStyle w:val="element-citation"/>
          <w:rFonts w:ascii="Times New Roman" w:eastAsia="Times New Roman" w:hAnsi="Times New Roman" w:cs="Times New Roman"/>
          <w:lang w:val="en-GB"/>
        </w:rPr>
      </w:pPr>
      <w:r w:rsidRPr="00126602">
        <w:rPr>
          <w:rStyle w:val="element-citation"/>
          <w:rFonts w:ascii="Times New Roman" w:eastAsia="Times New Roman" w:hAnsi="Times New Roman" w:cs="Times New Roman"/>
          <w:lang w:val="en-GB"/>
        </w:rPr>
        <w:t>Hassan, Z.M.R., El Din, H.M.F., Ali, A.A., Mehanna, N.S.H. and El-</w:t>
      </w:r>
      <w:proofErr w:type="spellStart"/>
      <w:r w:rsidRPr="00126602">
        <w:rPr>
          <w:rStyle w:val="element-citation"/>
          <w:rFonts w:ascii="Times New Roman" w:eastAsia="Times New Roman" w:hAnsi="Times New Roman" w:cs="Times New Roman"/>
          <w:lang w:val="en-GB"/>
        </w:rPr>
        <w:t>Messery</w:t>
      </w:r>
      <w:proofErr w:type="spellEnd"/>
      <w:r w:rsidRPr="00126602">
        <w:rPr>
          <w:rStyle w:val="element-citation"/>
          <w:rFonts w:ascii="Times New Roman" w:eastAsia="Times New Roman" w:hAnsi="Times New Roman" w:cs="Times New Roman"/>
          <w:lang w:val="en-GB"/>
        </w:rPr>
        <w:t xml:space="preserve">, T.M. (2013) Interaction of Some Low Molecular Weight Phenolics with Milk Proteins. </w:t>
      </w:r>
      <w:r w:rsidRPr="00126602">
        <w:rPr>
          <w:rStyle w:val="element-citation"/>
          <w:rFonts w:ascii="Times New Roman" w:eastAsia="Times New Roman" w:hAnsi="Times New Roman" w:cs="Times New Roman"/>
          <w:i/>
          <w:lang w:val="en-GB"/>
        </w:rPr>
        <w:t>World Applied Sciences Journal</w:t>
      </w:r>
      <w:r w:rsidRPr="00126602">
        <w:rPr>
          <w:rStyle w:val="element-citation"/>
          <w:rFonts w:ascii="Times New Roman" w:eastAsia="Times New Roman" w:hAnsi="Times New Roman" w:cs="Times New Roman"/>
          <w:lang w:val="en-GB"/>
        </w:rPr>
        <w:t xml:space="preserve">, 23, 182-187. </w:t>
      </w:r>
    </w:p>
    <w:p w14:paraId="1E783D3B" w14:textId="77777777" w:rsidR="00631F2F" w:rsidRPr="00126602" w:rsidRDefault="00631F2F" w:rsidP="000A72A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ind w:left="-604" w:right="-850"/>
        <w:jc w:val="both"/>
        <w:rPr>
          <w:rStyle w:val="element-citation"/>
          <w:rFonts w:ascii="Times New Roman" w:eastAsia="Times New Roman" w:hAnsi="Times New Roman" w:cs="Times New Roman"/>
          <w:lang w:val="en-GB"/>
        </w:rPr>
      </w:pPr>
      <w:bookmarkStart w:id="9" w:name="_Hlk47004197"/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Jadaun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>, J. S. (2018)</w:t>
      </w:r>
      <w:bookmarkEnd w:id="9"/>
      <w:r w:rsidRPr="00126602">
        <w:rPr>
          <w:rFonts w:ascii="Times New Roman" w:eastAsia="Times New Roman" w:hAnsi="Times New Roman" w:cs="Times New Roman"/>
          <w:lang w:val="en-GB"/>
        </w:rPr>
        <w:t xml:space="preserve">. Pectinase: A Useful Tool in Fruit Processing Industries. </w:t>
      </w:r>
      <w:proofErr w:type="spellStart"/>
      <w:r w:rsidRPr="00126602">
        <w:rPr>
          <w:rFonts w:ascii="Times New Roman" w:eastAsia="Times New Roman" w:hAnsi="Times New Roman" w:cs="Times New Roman"/>
          <w:i/>
          <w:iCs/>
          <w:lang w:val="en-GB"/>
        </w:rPr>
        <w:t>Nutr</w:t>
      </w:r>
      <w:proofErr w:type="spellEnd"/>
      <w:r w:rsidRPr="00126602">
        <w:rPr>
          <w:rFonts w:ascii="Times New Roman" w:eastAsia="Times New Roman" w:hAnsi="Times New Roman" w:cs="Times New Roman"/>
          <w:i/>
          <w:iCs/>
          <w:lang w:val="en-GB"/>
        </w:rPr>
        <w:t>. Food Sci. Int. J</w:t>
      </w:r>
      <w:r w:rsidRPr="00126602">
        <w:rPr>
          <w:rFonts w:ascii="Times New Roman" w:eastAsia="Times New Roman" w:hAnsi="Times New Roman" w:cs="Times New Roman"/>
          <w:lang w:val="en-GB"/>
        </w:rPr>
        <w:t xml:space="preserve">, </w:t>
      </w:r>
      <w:r w:rsidRPr="00126602">
        <w:rPr>
          <w:rFonts w:ascii="Times New Roman" w:eastAsia="Times New Roman" w:hAnsi="Times New Roman" w:cs="Times New Roman"/>
          <w:i/>
          <w:iCs/>
          <w:lang w:val="en-GB"/>
        </w:rPr>
        <w:t>5</w:t>
      </w:r>
      <w:r w:rsidRPr="00126602">
        <w:rPr>
          <w:rFonts w:ascii="Times New Roman" w:eastAsia="Times New Roman" w:hAnsi="Times New Roman" w:cs="Times New Roman"/>
          <w:lang w:val="en-GB"/>
        </w:rPr>
        <w:t>.</w:t>
      </w:r>
    </w:p>
    <w:p w14:paraId="5E230DC4" w14:textId="77777777" w:rsidR="007B2E09" w:rsidRPr="00126602" w:rsidRDefault="00631F2F" w:rsidP="007B2E09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Kačuráková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 M, Capek P,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Sasinková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 V et al (2000) FT-IR study of plant cell wall model compounds: pectic polysaccharides and hemicelluloses. </w:t>
      </w:r>
      <w:proofErr w:type="spellStart"/>
      <w:r w:rsidRPr="00126602">
        <w:rPr>
          <w:rFonts w:ascii="Times New Roman" w:eastAsia="Times New Roman" w:hAnsi="Times New Roman" w:cs="Times New Roman"/>
          <w:i/>
          <w:lang w:val="en-GB"/>
        </w:rPr>
        <w:t>Carbohydr</w:t>
      </w:r>
      <w:proofErr w:type="spellEnd"/>
      <w:r w:rsidRPr="00126602">
        <w:rPr>
          <w:rFonts w:ascii="Times New Roman" w:eastAsia="Times New Roman" w:hAnsi="Times New Roman" w:cs="Times New Roman"/>
          <w:i/>
          <w:lang w:val="en-GB"/>
        </w:rPr>
        <w:t xml:space="preserve"> </w:t>
      </w:r>
      <w:proofErr w:type="spellStart"/>
      <w:r w:rsidRPr="00126602">
        <w:rPr>
          <w:rFonts w:ascii="Times New Roman" w:eastAsia="Times New Roman" w:hAnsi="Times New Roman" w:cs="Times New Roman"/>
          <w:i/>
          <w:lang w:val="en-GB"/>
        </w:rPr>
        <w:t>Polym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 43:195–203</w:t>
      </w:r>
    </w:p>
    <w:p w14:paraId="2EE0F767" w14:textId="01D3F618" w:rsidR="007B2E09" w:rsidRPr="00126602" w:rsidRDefault="007B2E09" w:rsidP="007B2E09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126602">
        <w:rPr>
          <w:rFonts w:ascii="Times New Roman" w:eastAsia="Times New Roman" w:hAnsi="Times New Roman" w:cs="Times New Roman"/>
          <w:lang w:val="en-GB"/>
        </w:rPr>
        <w:lastRenderedPageBreak/>
        <w:t xml:space="preserve">Kaddour, A. A., Barron, C., Robert, P., &amp;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Cuq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, B. (2008).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Physico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>-chemical description of bread dough mixing using two-dimensional near-infrared correlation spectroscopy and moving-window two-dimensional correlation spectroscopy. Journal of Cereal Science, 48(1), 10-19.</w:t>
      </w:r>
    </w:p>
    <w:p w14:paraId="59D898D7" w14:textId="7BF3E33B" w:rsidR="00631F2F" w:rsidRPr="00126602" w:rsidRDefault="00631F2F" w:rsidP="00E63F5C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Kalapathy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, U. &amp; Proctor, A. 2001. Effect of acid extraction and alcohol precipitation conditions on the yield and purity of soy hull pectin. </w:t>
      </w:r>
      <w:r w:rsidRPr="00126602">
        <w:rPr>
          <w:rFonts w:ascii="Times New Roman" w:eastAsia="Times New Roman" w:hAnsi="Times New Roman" w:cs="Times New Roman"/>
          <w:i/>
          <w:lang w:val="en-GB"/>
        </w:rPr>
        <w:t>Food Chemistry</w:t>
      </w:r>
      <w:r w:rsidRPr="00126602">
        <w:rPr>
          <w:rFonts w:ascii="Times New Roman" w:eastAsia="Times New Roman" w:hAnsi="Times New Roman" w:cs="Times New Roman"/>
          <w:lang w:val="en-GB"/>
        </w:rPr>
        <w:t xml:space="preserve"> 73: 393-396.</w:t>
      </w:r>
    </w:p>
    <w:p w14:paraId="656C54F5" w14:textId="77777777" w:rsidR="00631F2F" w:rsidRPr="00126602" w:rsidRDefault="00631F2F" w:rsidP="00E63F5C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126602">
        <w:rPr>
          <w:rFonts w:ascii="Times New Roman" w:eastAsia="Times New Roman" w:hAnsi="Times New Roman" w:cs="Times New Roman"/>
          <w:lang w:val="en-GB"/>
        </w:rPr>
        <w:t xml:space="preserve">Kanakis, C. D., Hasni, I., Bourassa, P.,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Tarantilis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, P. A.,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Polissiou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>, M. G., &amp; Tajmir-Riahi, H. A. (2011). Milk β-lactoglobulin complexes with tea polyphenols. Food Chemistry, 127(3), 1046-1055.</w:t>
      </w:r>
    </w:p>
    <w:p w14:paraId="08042794" w14:textId="77777777" w:rsidR="00631F2F" w:rsidRPr="00126602" w:rsidRDefault="00631F2F" w:rsidP="00E63F5C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126602">
        <w:rPr>
          <w:rFonts w:ascii="Times New Roman" w:hAnsi="Times New Roman" w:cs="Times New Roman"/>
          <w:shd w:val="clear" w:color="auto" w:fill="FFFFFF"/>
          <w:lang w:val="en-GB"/>
        </w:rPr>
        <w:t>Karamura</w:t>
      </w:r>
      <w:proofErr w:type="spellEnd"/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, E., Frison, E., </w:t>
      </w:r>
      <w:proofErr w:type="spellStart"/>
      <w:r w:rsidRPr="00126602">
        <w:rPr>
          <w:rFonts w:ascii="Times New Roman" w:hAnsi="Times New Roman" w:cs="Times New Roman"/>
          <w:shd w:val="clear" w:color="auto" w:fill="FFFFFF"/>
          <w:lang w:val="en-GB"/>
        </w:rPr>
        <w:t>Karamura</w:t>
      </w:r>
      <w:proofErr w:type="spellEnd"/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, D. A., &amp; Sharrock, S. (1998). Banana production systems in eastern and southern Africa. </w:t>
      </w:r>
      <w:r w:rsidRPr="00126602">
        <w:rPr>
          <w:rFonts w:ascii="Times New Roman" w:hAnsi="Times New Roman" w:cs="Times New Roman"/>
          <w:i/>
          <w:iCs/>
          <w:lang w:val="en-GB"/>
        </w:rPr>
        <w:t>Bananas and food security. INIBAP, Montpellier</w:t>
      </w:r>
      <w:r w:rsidRPr="00126602">
        <w:rPr>
          <w:rFonts w:ascii="Times New Roman" w:hAnsi="Times New Roman" w:cs="Times New Roman"/>
          <w:shd w:val="clear" w:color="auto" w:fill="FFFFFF"/>
          <w:lang w:val="en-GB"/>
        </w:rPr>
        <w:t>, 401-412.</w:t>
      </w:r>
    </w:p>
    <w:p w14:paraId="226F13D0" w14:textId="77777777" w:rsidR="00631F2F" w:rsidRPr="00126602" w:rsidRDefault="00631F2F" w:rsidP="000A72A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Khoozani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, A. A., Birch, J., &amp; Bekhit, A. E. D. A. (2020). Textural properties and characteristics of whole green banana flour produced by air-oven and freeze-drying processing. </w:t>
      </w:r>
      <w:r w:rsidRPr="00126602">
        <w:rPr>
          <w:rFonts w:ascii="Times New Roman" w:eastAsia="Times New Roman" w:hAnsi="Times New Roman" w:cs="Times New Roman"/>
          <w:i/>
          <w:lang w:val="en-GB"/>
        </w:rPr>
        <w:t>Journal of Food Measurement and Characterization</w:t>
      </w:r>
      <w:r w:rsidRPr="00126602">
        <w:rPr>
          <w:rFonts w:ascii="Times New Roman" w:eastAsia="Times New Roman" w:hAnsi="Times New Roman" w:cs="Times New Roman"/>
          <w:lang w:val="en-GB"/>
        </w:rPr>
        <w:t>, Vol? 1-10.</w:t>
      </w:r>
    </w:p>
    <w:p w14:paraId="1A57CB23" w14:textId="77777777" w:rsidR="00631F2F" w:rsidRPr="00126602" w:rsidRDefault="00631F2F" w:rsidP="000A72A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F73DBD">
        <w:rPr>
          <w:rFonts w:ascii="Times New Roman" w:hAnsi="Times New Roman" w:cs="Times New Roman"/>
          <w:shd w:val="clear" w:color="auto" w:fill="FFFFFF"/>
          <w:lang w:val="sv-SE"/>
        </w:rPr>
        <w:t xml:space="preserve">Kibazohi, O., Kyamuhangire, W., Kaunga, D. L., &amp; Rokoni, C. (2017). </w:t>
      </w:r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Process improvement for mechanical extraction of low-viscosity clear banana juice. </w:t>
      </w:r>
      <w:r w:rsidRPr="00126602">
        <w:rPr>
          <w:rFonts w:ascii="Times New Roman" w:hAnsi="Times New Roman" w:cs="Times New Roman"/>
          <w:i/>
          <w:iCs/>
          <w:lang w:val="en-GB"/>
        </w:rPr>
        <w:t>Afr. J. Food Sci</w:t>
      </w:r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, </w:t>
      </w:r>
      <w:r w:rsidRPr="00126602">
        <w:rPr>
          <w:rFonts w:ascii="Times New Roman" w:hAnsi="Times New Roman" w:cs="Times New Roman"/>
          <w:i/>
          <w:iCs/>
          <w:lang w:val="en-GB"/>
        </w:rPr>
        <w:t>11</w:t>
      </w:r>
      <w:r w:rsidRPr="00126602">
        <w:rPr>
          <w:rFonts w:ascii="Times New Roman" w:hAnsi="Times New Roman" w:cs="Times New Roman"/>
          <w:shd w:val="clear" w:color="auto" w:fill="FFFFFF"/>
          <w:lang w:val="en-GB"/>
        </w:rPr>
        <w:t>, 291-295.</w:t>
      </w:r>
    </w:p>
    <w:p w14:paraId="3518B683" w14:textId="77777777" w:rsidR="00631F2F" w:rsidRPr="00126602" w:rsidRDefault="00631F2F" w:rsidP="00692E27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Kyamuhangire, W., &amp; Pehrson, R. (1999). Conditions in banana ripening using the rack and pit traditional methods and their effect on juice extraction. </w:t>
      </w:r>
      <w:r w:rsidRPr="00126602">
        <w:rPr>
          <w:rFonts w:ascii="Times New Roman" w:hAnsi="Times New Roman" w:cs="Times New Roman"/>
          <w:i/>
          <w:iCs/>
          <w:lang w:val="en-GB"/>
        </w:rPr>
        <w:t>Journal of the Science of Food and Agriculture</w:t>
      </w:r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, </w:t>
      </w:r>
      <w:r w:rsidRPr="00126602">
        <w:rPr>
          <w:rFonts w:ascii="Times New Roman" w:hAnsi="Times New Roman" w:cs="Times New Roman"/>
          <w:i/>
          <w:iCs/>
          <w:lang w:val="en-GB"/>
        </w:rPr>
        <w:t>79</w:t>
      </w:r>
      <w:r w:rsidRPr="00126602">
        <w:rPr>
          <w:rFonts w:ascii="Times New Roman" w:hAnsi="Times New Roman" w:cs="Times New Roman"/>
          <w:shd w:val="clear" w:color="auto" w:fill="FFFFFF"/>
          <w:lang w:val="en-GB"/>
        </w:rPr>
        <w:t>(2), 347-352.</w:t>
      </w:r>
    </w:p>
    <w:p w14:paraId="101E8D4B" w14:textId="77777777" w:rsidR="00631F2F" w:rsidRPr="00126602" w:rsidRDefault="00631F2F" w:rsidP="00692E27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126602">
        <w:rPr>
          <w:rFonts w:ascii="Times New Roman" w:eastAsia="Times New Roman" w:hAnsi="Times New Roman" w:cs="Times New Roman"/>
          <w:lang w:val="en-GB"/>
        </w:rPr>
        <w:t xml:space="preserve">Kyamuhangire, W.,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Krekling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>, T., Reed, E., &amp; Pehrson, R. (2006). The microstructure and tannin content of banana fruit and their likely influence on juice extraction</w:t>
      </w:r>
      <w:r w:rsidRPr="00126602">
        <w:rPr>
          <w:rFonts w:ascii="Times New Roman" w:eastAsia="Times New Roman" w:hAnsi="Times New Roman" w:cs="Times New Roman"/>
          <w:i/>
          <w:lang w:val="en-GB"/>
        </w:rPr>
        <w:t>. Journal of the Science of Food and Agriculture</w:t>
      </w:r>
      <w:r w:rsidRPr="00126602">
        <w:rPr>
          <w:rFonts w:ascii="Times New Roman" w:eastAsia="Times New Roman" w:hAnsi="Times New Roman" w:cs="Times New Roman"/>
          <w:lang w:val="en-GB"/>
        </w:rPr>
        <w:t>, 86(12), 1908-1915.</w:t>
      </w:r>
    </w:p>
    <w:p w14:paraId="7F1F3794" w14:textId="77777777" w:rsidR="00631F2F" w:rsidRPr="00126602" w:rsidRDefault="00631F2F" w:rsidP="00692E27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Kyamuhangire, W., Myhre, H., Sørensen, H. T., &amp; Pehrson, R. (2002). Yield, characteristics and composition of banana juice extracted by the enzymatic and mechanical methods. </w:t>
      </w:r>
      <w:r w:rsidRPr="00126602">
        <w:rPr>
          <w:rFonts w:ascii="Times New Roman" w:hAnsi="Times New Roman" w:cs="Times New Roman"/>
          <w:i/>
          <w:iCs/>
          <w:lang w:val="en-GB"/>
        </w:rPr>
        <w:t>Journal of the Science of Food and Agriculture</w:t>
      </w:r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, </w:t>
      </w:r>
      <w:r w:rsidRPr="00126602">
        <w:rPr>
          <w:rFonts w:ascii="Times New Roman" w:hAnsi="Times New Roman" w:cs="Times New Roman"/>
          <w:i/>
          <w:iCs/>
          <w:lang w:val="en-GB"/>
        </w:rPr>
        <w:t>82</w:t>
      </w:r>
      <w:r w:rsidRPr="00126602">
        <w:rPr>
          <w:rFonts w:ascii="Times New Roman" w:hAnsi="Times New Roman" w:cs="Times New Roman"/>
          <w:shd w:val="clear" w:color="auto" w:fill="FFFFFF"/>
          <w:lang w:val="en-GB"/>
        </w:rPr>
        <w:t>(4), 478-482.</w:t>
      </w:r>
    </w:p>
    <w:p w14:paraId="160369FA" w14:textId="77777777" w:rsidR="00631F2F" w:rsidRPr="00126602" w:rsidRDefault="00631F2F" w:rsidP="000A72A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bookmarkStart w:id="10" w:name="_Hlk38019803"/>
      <w:r w:rsidRPr="00126602">
        <w:rPr>
          <w:rFonts w:ascii="Times New Roman" w:eastAsia="Times New Roman" w:hAnsi="Times New Roman" w:cs="Times New Roman"/>
          <w:lang w:val="en-GB"/>
        </w:rPr>
        <w:t>Li</w:t>
      </w:r>
      <w:bookmarkEnd w:id="10"/>
      <w:r w:rsidRPr="00126602">
        <w:rPr>
          <w:rFonts w:ascii="Times New Roman" w:eastAsia="Times New Roman" w:hAnsi="Times New Roman" w:cs="Times New Roman"/>
          <w:lang w:val="en-GB"/>
        </w:rPr>
        <w:t xml:space="preserve">, H.; Liu, B.L.; Gao, L.Z.; Chen, H.L. Studies on bullfrog skin collagen. </w:t>
      </w:r>
      <w:r w:rsidRPr="00126602">
        <w:rPr>
          <w:rFonts w:ascii="Times New Roman" w:eastAsia="Times New Roman" w:hAnsi="Times New Roman" w:cs="Times New Roman"/>
          <w:i/>
          <w:lang w:val="en-GB"/>
        </w:rPr>
        <w:t>Food Chem</w:t>
      </w:r>
      <w:r w:rsidRPr="00126602">
        <w:rPr>
          <w:rFonts w:ascii="Times New Roman" w:eastAsia="Times New Roman" w:hAnsi="Times New Roman" w:cs="Times New Roman"/>
          <w:lang w:val="en-GB"/>
        </w:rPr>
        <w:t>. 2004, 84, 65–69.</w:t>
      </w:r>
    </w:p>
    <w:p w14:paraId="1C0569AC" w14:textId="77777777" w:rsidR="00631F2F" w:rsidRPr="00126602" w:rsidRDefault="00631F2F" w:rsidP="000A72A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126602">
        <w:rPr>
          <w:rFonts w:ascii="Times New Roman" w:hAnsi="Times New Roman" w:cs="Times New Roman"/>
          <w:shd w:val="clear" w:color="auto" w:fill="FFFFFF"/>
          <w:lang w:val="en-GB"/>
        </w:rPr>
        <w:lastRenderedPageBreak/>
        <w:t xml:space="preserve">Li, Y., He, W., Dong, Y., Sheng, F., &amp; Hu, Z. (2006). Human serum albumin interaction with formononetin studied using fluorescence anisotropy, FT-IR spectroscopy, and molecular </w:t>
      </w:r>
      <w:proofErr w:type="spellStart"/>
      <w:r w:rsidRPr="00126602">
        <w:rPr>
          <w:rFonts w:ascii="Times New Roman" w:hAnsi="Times New Roman" w:cs="Times New Roman"/>
          <w:shd w:val="clear" w:color="auto" w:fill="FFFFFF"/>
          <w:lang w:val="en-GB"/>
        </w:rPr>
        <w:t>modeling</w:t>
      </w:r>
      <w:proofErr w:type="spellEnd"/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 methods. </w:t>
      </w:r>
      <w:r w:rsidRPr="00126602">
        <w:rPr>
          <w:rFonts w:ascii="Times New Roman" w:hAnsi="Times New Roman" w:cs="Times New Roman"/>
          <w:i/>
          <w:iCs/>
          <w:lang w:val="en-GB"/>
        </w:rPr>
        <w:t>Bioorganic &amp; Medicinal Chemistry</w:t>
      </w:r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, </w:t>
      </w:r>
      <w:r w:rsidRPr="00126602">
        <w:rPr>
          <w:rFonts w:ascii="Times New Roman" w:hAnsi="Times New Roman" w:cs="Times New Roman"/>
          <w:i/>
          <w:iCs/>
          <w:lang w:val="en-GB"/>
        </w:rPr>
        <w:t>14</w:t>
      </w:r>
      <w:r w:rsidRPr="00126602">
        <w:rPr>
          <w:rFonts w:ascii="Times New Roman" w:hAnsi="Times New Roman" w:cs="Times New Roman"/>
          <w:shd w:val="clear" w:color="auto" w:fill="FFFFFF"/>
          <w:lang w:val="en-GB"/>
        </w:rPr>
        <w:t>(5), 1431-1436.</w:t>
      </w:r>
    </w:p>
    <w:p w14:paraId="16B3BAC3" w14:textId="77777777" w:rsidR="00631F2F" w:rsidRPr="00126602" w:rsidRDefault="00631F2F" w:rsidP="000A72A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F73DBD">
        <w:rPr>
          <w:rFonts w:ascii="Times New Roman" w:eastAsia="Times New Roman" w:hAnsi="Times New Roman" w:cs="Times New Roman"/>
          <w:lang w:val="sv-SE"/>
        </w:rPr>
        <w:t xml:space="preserve">Liu, X., Jiang, Y., Yang, S., Meng, X., Song, X., &amp; Wu, M. (2017). </w:t>
      </w:r>
      <w:r w:rsidRPr="00126602">
        <w:rPr>
          <w:rFonts w:ascii="Times New Roman" w:eastAsia="Times New Roman" w:hAnsi="Times New Roman" w:cs="Times New Roman"/>
          <w:lang w:val="en-GB"/>
        </w:rPr>
        <w:t xml:space="preserve">Effects of Pectinase Treatment on Pulping Properties and the Morphology and Structure of Bagasse Fiber. </w:t>
      </w:r>
      <w:proofErr w:type="spellStart"/>
      <w:r w:rsidRPr="00126602">
        <w:rPr>
          <w:rFonts w:ascii="Times New Roman" w:eastAsia="Times New Roman" w:hAnsi="Times New Roman" w:cs="Times New Roman"/>
          <w:i/>
          <w:lang w:val="en-GB"/>
        </w:rPr>
        <w:t>BioResources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>, 12(4), 7731-7743.</w:t>
      </w:r>
    </w:p>
    <w:p w14:paraId="08108510" w14:textId="77777777" w:rsidR="00631F2F" w:rsidRPr="00126602" w:rsidRDefault="00631F2F" w:rsidP="000A72A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126602">
        <w:rPr>
          <w:rFonts w:ascii="Times New Roman" w:eastAsia="Times New Roman" w:hAnsi="Times New Roman" w:cs="Times New Roman"/>
          <w:lang w:val="en-GB"/>
        </w:rPr>
        <w:t xml:space="preserve">Madhan, B.,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Thanikaivelan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, P., Subramanian, V., Raghava, R.J., Balachandran, U.N. and Ramasami, T. (2001) Molecular Mechanics and Dynamics Studies on the Interaction of Gallic Acid with Collagen-Like Peptides. </w:t>
      </w:r>
      <w:r w:rsidRPr="00126602">
        <w:rPr>
          <w:rFonts w:ascii="Times New Roman" w:eastAsia="Times New Roman" w:hAnsi="Times New Roman" w:cs="Times New Roman"/>
          <w:i/>
          <w:lang w:val="en-GB"/>
        </w:rPr>
        <w:t>Chemical Physics Letters</w:t>
      </w:r>
      <w:r w:rsidRPr="00126602">
        <w:rPr>
          <w:rFonts w:ascii="Times New Roman" w:eastAsia="Times New Roman" w:hAnsi="Times New Roman" w:cs="Times New Roman"/>
          <w:lang w:val="en-GB"/>
        </w:rPr>
        <w:t>, 346, 334-340.</w:t>
      </w:r>
    </w:p>
    <w:p w14:paraId="7CCD6F74" w14:textId="77777777" w:rsidR="00631F2F" w:rsidRPr="00126602" w:rsidRDefault="00631F2F" w:rsidP="000A72A8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Majaliwa, N., </w:t>
      </w:r>
      <w:proofErr w:type="spellStart"/>
      <w:r w:rsidRPr="00126602">
        <w:rPr>
          <w:rFonts w:ascii="Times New Roman" w:hAnsi="Times New Roman" w:cs="Times New Roman"/>
          <w:shd w:val="clear" w:color="auto" w:fill="FFFFFF"/>
          <w:lang w:val="en-GB"/>
        </w:rPr>
        <w:t>Kibazohi</w:t>
      </w:r>
      <w:proofErr w:type="spellEnd"/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, O., &amp; </w:t>
      </w:r>
      <w:proofErr w:type="spellStart"/>
      <w:r w:rsidRPr="00126602">
        <w:rPr>
          <w:rFonts w:ascii="Times New Roman" w:hAnsi="Times New Roman" w:cs="Times New Roman"/>
          <w:shd w:val="clear" w:color="auto" w:fill="FFFFFF"/>
          <w:lang w:val="en-GB"/>
        </w:rPr>
        <w:t>Alminger</w:t>
      </w:r>
      <w:proofErr w:type="spellEnd"/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, M. (2019). Optimisation of process parameters for mechanical extraction of banana juice using response surface methodology. </w:t>
      </w:r>
      <w:r w:rsidRPr="00126602">
        <w:rPr>
          <w:rFonts w:ascii="Times New Roman" w:hAnsi="Times New Roman" w:cs="Times New Roman"/>
          <w:i/>
          <w:iCs/>
          <w:lang w:val="en-GB"/>
        </w:rPr>
        <w:t>Journal of food science and technology</w:t>
      </w:r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, </w:t>
      </w:r>
      <w:r w:rsidRPr="00126602">
        <w:rPr>
          <w:rFonts w:ascii="Times New Roman" w:hAnsi="Times New Roman" w:cs="Times New Roman"/>
          <w:i/>
          <w:iCs/>
          <w:lang w:val="en-GB"/>
        </w:rPr>
        <w:t>56</w:t>
      </w:r>
      <w:r w:rsidRPr="00126602">
        <w:rPr>
          <w:rFonts w:ascii="Times New Roman" w:hAnsi="Times New Roman" w:cs="Times New Roman"/>
          <w:shd w:val="clear" w:color="auto" w:fill="FFFFFF"/>
          <w:lang w:val="en-GB"/>
        </w:rPr>
        <w:t>(9), 4068-4075.</w:t>
      </w:r>
    </w:p>
    <w:p w14:paraId="72C62D81" w14:textId="77777777" w:rsidR="00631F2F" w:rsidRPr="00126602" w:rsidRDefault="00631F2F" w:rsidP="00E63F5C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McManus, J. P., Davis, K. G., Lilley, T. H., &amp; Haslam, E. (1981). The association of proteins with polyphenols. </w:t>
      </w:r>
      <w:r w:rsidRPr="00126602">
        <w:rPr>
          <w:rFonts w:ascii="Times New Roman" w:hAnsi="Times New Roman" w:cs="Times New Roman"/>
          <w:i/>
          <w:iCs/>
          <w:lang w:val="en-GB"/>
        </w:rPr>
        <w:t>Journal of the Chemical Society, Chemical Communications</w:t>
      </w:r>
      <w:r w:rsidRPr="00126602">
        <w:rPr>
          <w:rFonts w:ascii="Times New Roman" w:hAnsi="Times New Roman" w:cs="Times New Roman"/>
          <w:shd w:val="clear" w:color="auto" w:fill="FFFFFF"/>
          <w:lang w:val="en-GB"/>
        </w:rPr>
        <w:t>, (7), 309b-311.</w:t>
      </w:r>
    </w:p>
    <w:p w14:paraId="37CC9CFC" w14:textId="77777777" w:rsidR="00631F2F" w:rsidRPr="00126602" w:rsidRDefault="00631F2F" w:rsidP="000A72A8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F73DBD">
        <w:rPr>
          <w:rFonts w:ascii="Times New Roman" w:eastAsia="Times New Roman" w:hAnsi="Times New Roman" w:cs="Times New Roman"/>
          <w:lang w:val="sv-SE"/>
        </w:rPr>
        <w:t xml:space="preserve">Mehanna, N. S., Hassan, Z. M. R., El-Din, H. M. F., Ali, A. A. E., Amarowicz, R., &amp; El-Messery, T. M. (2014). </w:t>
      </w:r>
      <w:r w:rsidRPr="00126602">
        <w:rPr>
          <w:rFonts w:ascii="Times New Roman" w:eastAsia="Times New Roman" w:hAnsi="Times New Roman" w:cs="Times New Roman"/>
          <w:lang w:val="en-GB"/>
        </w:rPr>
        <w:t xml:space="preserve">Effect of interaction phenolic compounds with milk proteins on cell line. </w:t>
      </w:r>
      <w:r w:rsidRPr="00126602">
        <w:rPr>
          <w:rFonts w:ascii="Times New Roman" w:eastAsia="Times New Roman" w:hAnsi="Times New Roman" w:cs="Times New Roman"/>
          <w:i/>
          <w:lang w:val="en-GB"/>
        </w:rPr>
        <w:t>Food and Nutrition Sciences,</w:t>
      </w:r>
      <w:r w:rsidRPr="00126602">
        <w:rPr>
          <w:rFonts w:ascii="Times New Roman" w:eastAsia="Times New Roman" w:hAnsi="Times New Roman" w:cs="Times New Roman"/>
          <w:lang w:val="en-GB"/>
        </w:rPr>
        <w:t xml:space="preserve"> 5(22), 2130.</w:t>
      </w:r>
    </w:p>
    <w:p w14:paraId="3FAF3169" w14:textId="77777777" w:rsidR="00631F2F" w:rsidRPr="00126602" w:rsidRDefault="00631F2F" w:rsidP="000A72A8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126602">
        <w:rPr>
          <w:rFonts w:ascii="Times New Roman" w:eastAsia="Times New Roman" w:hAnsi="Times New Roman" w:cs="Times New Roman"/>
          <w:lang w:val="en-GB"/>
        </w:rPr>
        <w:t xml:space="preserve">Monteiro, S. N.,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Margem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, F. M.,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Loiola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, R. L., de Assis, F. S., &amp; Oliveira, M. P. (2014). Characterisation of banana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fibers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 functional groups by infrared spectroscopy. In Materials Science Forum (Vol. 775, pp. 250-254). Trans Tech Publications Ltd.</w:t>
      </w:r>
    </w:p>
    <w:p w14:paraId="3F075605" w14:textId="77777777" w:rsidR="00631F2F" w:rsidRPr="00126602" w:rsidRDefault="00631F2F" w:rsidP="000A72A8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bookmarkStart w:id="11" w:name="_Hlk42185412"/>
      <w:r w:rsidRPr="00126602">
        <w:rPr>
          <w:rFonts w:ascii="Times New Roman" w:hAnsi="Times New Roman" w:cs="Times New Roman"/>
          <w:shd w:val="clear" w:color="auto" w:fill="FFFFFF"/>
          <w:lang w:val="en-GB"/>
        </w:rPr>
        <w:t>Moreno-Arribas, M. V., &amp; Polo, M. C. (Eds.). (2009)</w:t>
      </w:r>
      <w:bookmarkEnd w:id="11"/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. </w:t>
      </w:r>
      <w:r w:rsidRPr="00126602">
        <w:rPr>
          <w:rFonts w:ascii="Times New Roman" w:hAnsi="Times New Roman" w:cs="Times New Roman"/>
          <w:i/>
          <w:iCs/>
          <w:lang w:val="en-GB"/>
        </w:rPr>
        <w:t>Wine chemistry and biochemistry</w:t>
      </w:r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 (Vol. 735). New York: Springer.</w:t>
      </w:r>
    </w:p>
    <w:p w14:paraId="177BE598" w14:textId="77777777" w:rsidR="00631F2F" w:rsidRPr="00126602" w:rsidRDefault="00631F2F" w:rsidP="000A72A8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126602">
        <w:rPr>
          <w:rFonts w:ascii="Times New Roman" w:hAnsi="Times New Roman" w:cs="Times New Roman"/>
          <w:shd w:val="clear" w:color="auto" w:fill="FFFFFF"/>
          <w:lang w:val="en-GB"/>
        </w:rPr>
        <w:t>Mousia</w:t>
      </w:r>
      <w:proofErr w:type="spellEnd"/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, Z., Farhat, I. A., Pearson, M., Chesters, M. A., &amp; Mitchell, J. R. (2001). FTIR </w:t>
      </w:r>
      <w:proofErr w:type="spellStart"/>
      <w:r w:rsidRPr="00126602">
        <w:rPr>
          <w:rFonts w:ascii="Times New Roman" w:hAnsi="Times New Roman" w:cs="Times New Roman"/>
          <w:shd w:val="clear" w:color="auto" w:fill="FFFFFF"/>
          <w:lang w:val="en-GB"/>
        </w:rPr>
        <w:t>microspectroscopy</w:t>
      </w:r>
      <w:proofErr w:type="spellEnd"/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 study of composition fluctuations in extruded amylopectin–</w:t>
      </w:r>
      <w:proofErr w:type="spellStart"/>
      <w:r w:rsidRPr="00126602">
        <w:rPr>
          <w:rFonts w:ascii="Times New Roman" w:hAnsi="Times New Roman" w:cs="Times New Roman"/>
          <w:shd w:val="clear" w:color="auto" w:fill="FFFFFF"/>
          <w:lang w:val="en-GB"/>
        </w:rPr>
        <w:t>gelatin</w:t>
      </w:r>
      <w:proofErr w:type="spellEnd"/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 blends. </w:t>
      </w:r>
      <w:r w:rsidRPr="00126602">
        <w:rPr>
          <w:rFonts w:ascii="Times New Roman" w:hAnsi="Times New Roman" w:cs="Times New Roman"/>
          <w:i/>
          <w:iCs/>
          <w:lang w:val="en-GB"/>
        </w:rPr>
        <w:t>Biopolymers: Original Research on Biomolecules</w:t>
      </w:r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, </w:t>
      </w:r>
      <w:r w:rsidRPr="00126602">
        <w:rPr>
          <w:rFonts w:ascii="Times New Roman" w:hAnsi="Times New Roman" w:cs="Times New Roman"/>
          <w:i/>
          <w:iCs/>
          <w:lang w:val="en-GB"/>
        </w:rPr>
        <w:t>62</w:t>
      </w:r>
      <w:r w:rsidRPr="00126602">
        <w:rPr>
          <w:rFonts w:ascii="Times New Roman" w:hAnsi="Times New Roman" w:cs="Times New Roman"/>
          <w:shd w:val="clear" w:color="auto" w:fill="FFFFFF"/>
          <w:lang w:val="en-GB"/>
        </w:rPr>
        <w:t>(4), 208-218.</w:t>
      </w:r>
    </w:p>
    <w:p w14:paraId="0723C1A7" w14:textId="77777777" w:rsidR="00631F2F" w:rsidRPr="00126602" w:rsidRDefault="00631F2F" w:rsidP="000A72A8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126602">
        <w:rPr>
          <w:rFonts w:ascii="Times New Roman" w:eastAsia="Times New Roman" w:hAnsi="Times New Roman" w:cs="Times New Roman"/>
          <w:lang w:val="en-GB"/>
        </w:rPr>
        <w:lastRenderedPageBreak/>
        <w:t xml:space="preserve">Murayama, K., &amp;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Tomida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, M. (2004). Heat-induced secondary structure and conformation change of bovine serum albumin investigated by Fourier transform infrared spectroscopy. </w:t>
      </w:r>
      <w:r w:rsidRPr="00126602">
        <w:rPr>
          <w:rFonts w:ascii="Times New Roman" w:eastAsia="Times New Roman" w:hAnsi="Times New Roman" w:cs="Times New Roman"/>
          <w:i/>
          <w:lang w:val="en-GB"/>
        </w:rPr>
        <w:t>Biochemistry</w:t>
      </w:r>
      <w:r w:rsidRPr="00126602">
        <w:rPr>
          <w:rFonts w:ascii="Times New Roman" w:eastAsia="Times New Roman" w:hAnsi="Times New Roman" w:cs="Times New Roman"/>
          <w:lang w:val="en-GB"/>
        </w:rPr>
        <w:t>, 43(36), 11526-11532.</w:t>
      </w:r>
    </w:p>
    <w:p w14:paraId="1A494CEE" w14:textId="77777777" w:rsidR="007B2E09" w:rsidRPr="00126602" w:rsidRDefault="00631F2F" w:rsidP="007B2E09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126602">
        <w:rPr>
          <w:rFonts w:ascii="Times New Roman" w:eastAsia="Times New Roman" w:hAnsi="Times New Roman" w:cs="Times New Roman"/>
          <w:lang w:val="en-GB"/>
        </w:rPr>
        <w:t xml:space="preserve">Ng, C.,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Losso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, J.N., Marshall, W.E. and Rao, R.M. (2002) Freundlich Adsorption Isotherms of Agricultural By- Product-Based Powdered Activated Carbons in a Geosmin-Water System. </w:t>
      </w:r>
      <w:r w:rsidRPr="00126602">
        <w:rPr>
          <w:rFonts w:ascii="Times New Roman" w:eastAsia="Times New Roman" w:hAnsi="Times New Roman" w:cs="Times New Roman"/>
          <w:i/>
          <w:lang w:val="en-GB"/>
        </w:rPr>
        <w:t>Bioresources Technology</w:t>
      </w:r>
      <w:r w:rsidR="007B2E09" w:rsidRPr="00126602">
        <w:rPr>
          <w:rFonts w:ascii="Times New Roman" w:eastAsia="Times New Roman" w:hAnsi="Times New Roman" w:cs="Times New Roman"/>
          <w:lang w:val="en-GB"/>
        </w:rPr>
        <w:t>, 85, 131-135.</w:t>
      </w:r>
    </w:p>
    <w:p w14:paraId="06D03693" w14:textId="0919081A" w:rsidR="007B2E09" w:rsidRPr="00126602" w:rsidRDefault="007B2E09" w:rsidP="007B2E09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F73DBD">
        <w:rPr>
          <w:rFonts w:ascii="Times New Roman" w:eastAsia="Times New Roman" w:hAnsi="Times New Roman" w:cs="Times New Roman"/>
          <w:lang w:val="sv-SE"/>
        </w:rPr>
        <w:t xml:space="preserve">Nighojkar, A., Patidar, M. K., &amp; Nighojkar, S. (2019). </w:t>
      </w:r>
      <w:r w:rsidRPr="00126602">
        <w:rPr>
          <w:rFonts w:ascii="Times New Roman" w:eastAsia="Times New Roman" w:hAnsi="Times New Roman" w:cs="Times New Roman"/>
          <w:lang w:val="en-GB"/>
        </w:rPr>
        <w:t>Pectinases: Production and Applications for Fruit Juice Beverages. In Processing and Sustainability of Beverages (pp. 235-273). Woodhead Publishing.</w:t>
      </w:r>
    </w:p>
    <w:p w14:paraId="2049740D" w14:textId="1A6A00BD" w:rsidR="0094343A" w:rsidRPr="00126602" w:rsidRDefault="0094343A" w:rsidP="0094343A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Ozdal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, T.,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Capanoglu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, E., &amp; Altay, F. (2013). A review on protein–phenolic interactions and associated changes. Food Research International, 51(2), 954-970. </w:t>
      </w:r>
    </w:p>
    <w:p w14:paraId="7A10717D" w14:textId="3889FA05" w:rsidR="00631F2F" w:rsidRPr="00126602" w:rsidRDefault="00631F2F" w:rsidP="0094343A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126602">
        <w:rPr>
          <w:rFonts w:ascii="Times New Roman" w:hAnsi="Times New Roman" w:cs="Times New Roman"/>
          <w:shd w:val="clear" w:color="auto" w:fill="FFFFFF"/>
          <w:lang w:val="en-GB"/>
        </w:rPr>
        <w:t>Pessato</w:t>
      </w:r>
      <w:proofErr w:type="spellEnd"/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, T. B., de Morais, F. P., de Carvalho, N. C., Figueira, A. C. M., Fernandes, L. G. R., Zollner, R. D. L., &amp; Netto, F. M. (2018). Protein structure modification and allergenic properties of whey proteins upon interaction with tea and coffee phenolic compounds. </w:t>
      </w:r>
      <w:r w:rsidRPr="00126602">
        <w:rPr>
          <w:rFonts w:ascii="Times New Roman" w:hAnsi="Times New Roman" w:cs="Times New Roman"/>
          <w:i/>
          <w:iCs/>
          <w:lang w:val="en-GB"/>
        </w:rPr>
        <w:t>Journal of Functional Foods</w:t>
      </w:r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, </w:t>
      </w:r>
      <w:r w:rsidRPr="00126602">
        <w:rPr>
          <w:rFonts w:ascii="Times New Roman" w:hAnsi="Times New Roman" w:cs="Times New Roman"/>
          <w:i/>
          <w:iCs/>
          <w:lang w:val="en-GB"/>
        </w:rPr>
        <w:t>51</w:t>
      </w:r>
      <w:r w:rsidRPr="00126602">
        <w:rPr>
          <w:rFonts w:ascii="Times New Roman" w:hAnsi="Times New Roman" w:cs="Times New Roman"/>
          <w:shd w:val="clear" w:color="auto" w:fill="FFFFFF"/>
          <w:lang w:val="en-GB"/>
        </w:rPr>
        <w:t>, 121-129.</w:t>
      </w:r>
    </w:p>
    <w:p w14:paraId="63DEAF23" w14:textId="77777777" w:rsidR="00631F2F" w:rsidRPr="00126602" w:rsidRDefault="00631F2F" w:rsidP="000A72A8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126602">
        <w:rPr>
          <w:rFonts w:ascii="Times New Roman" w:eastAsia="Times New Roman" w:hAnsi="Times New Roman" w:cs="Times New Roman"/>
          <w:lang w:val="en-GB"/>
        </w:rPr>
        <w:t xml:space="preserve">Richard, T., Lefeuvre, D.,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Descendit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, A.,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Quideau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, S., &amp; Monti, J. P. (2006). Recognition characters in peptide–polyphenol complex formation. </w:t>
      </w:r>
      <w:proofErr w:type="spellStart"/>
      <w:r w:rsidRPr="00126602">
        <w:rPr>
          <w:rFonts w:ascii="Times New Roman" w:eastAsia="Times New Roman" w:hAnsi="Times New Roman" w:cs="Times New Roman"/>
          <w:i/>
          <w:lang w:val="en-GB"/>
        </w:rPr>
        <w:t>Biochimica</w:t>
      </w:r>
      <w:proofErr w:type="spellEnd"/>
      <w:r w:rsidRPr="00126602">
        <w:rPr>
          <w:rFonts w:ascii="Times New Roman" w:eastAsia="Times New Roman" w:hAnsi="Times New Roman" w:cs="Times New Roman"/>
          <w:i/>
          <w:lang w:val="en-GB"/>
        </w:rPr>
        <w:t xml:space="preserve"> et </w:t>
      </w:r>
      <w:proofErr w:type="spellStart"/>
      <w:r w:rsidRPr="00126602">
        <w:rPr>
          <w:rFonts w:ascii="Times New Roman" w:eastAsia="Times New Roman" w:hAnsi="Times New Roman" w:cs="Times New Roman"/>
          <w:i/>
          <w:lang w:val="en-GB"/>
        </w:rPr>
        <w:t>Biophysica</w:t>
      </w:r>
      <w:proofErr w:type="spellEnd"/>
      <w:r w:rsidRPr="00126602">
        <w:rPr>
          <w:rFonts w:ascii="Times New Roman" w:eastAsia="Times New Roman" w:hAnsi="Times New Roman" w:cs="Times New Roman"/>
          <w:i/>
          <w:lang w:val="en-GB"/>
        </w:rPr>
        <w:t xml:space="preserve"> Acta</w:t>
      </w:r>
      <w:r w:rsidRPr="00126602">
        <w:rPr>
          <w:rFonts w:ascii="Times New Roman" w:eastAsia="Times New Roman" w:hAnsi="Times New Roman" w:cs="Times New Roman"/>
          <w:lang w:val="en-GB"/>
        </w:rPr>
        <w:t xml:space="preserve"> (BBA)-General Subjects, 1760(6), 951-958.</w:t>
      </w:r>
    </w:p>
    <w:p w14:paraId="70F1ACC0" w14:textId="77777777" w:rsidR="00631F2F" w:rsidRPr="00126602" w:rsidRDefault="00631F2F" w:rsidP="000A72A8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126602">
        <w:rPr>
          <w:rFonts w:ascii="Times New Roman" w:eastAsia="Times New Roman" w:hAnsi="Times New Roman" w:cs="Times New Roman"/>
          <w:lang w:val="en-GB"/>
        </w:rPr>
        <w:t>Rodríguez-Torres, A., Valladares-Cisneros, M., &amp; Gonzalez-Rodríguez, J. (2015). Use of Salvia officinalis as green corrosion inhibitor for carbon steel in acidic media</w:t>
      </w:r>
      <w:r w:rsidRPr="00126602">
        <w:rPr>
          <w:rFonts w:ascii="Times New Roman" w:eastAsia="Times New Roman" w:hAnsi="Times New Roman" w:cs="Times New Roman"/>
          <w:i/>
          <w:lang w:val="en-GB"/>
        </w:rPr>
        <w:t>. International Journal of Electrochemical Science,</w:t>
      </w:r>
      <w:r w:rsidRPr="00126602">
        <w:rPr>
          <w:rFonts w:ascii="Times New Roman" w:eastAsia="Times New Roman" w:hAnsi="Times New Roman" w:cs="Times New Roman"/>
          <w:lang w:val="en-GB"/>
        </w:rPr>
        <w:t xml:space="preserve"> 10, 4053-4067. </w:t>
      </w:r>
    </w:p>
    <w:p w14:paraId="027D3631" w14:textId="77777777" w:rsidR="00631F2F" w:rsidRPr="00126602" w:rsidRDefault="00631F2F" w:rsidP="000A72A8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126602">
        <w:rPr>
          <w:rFonts w:ascii="Times New Roman" w:eastAsia="Times New Roman" w:hAnsi="Times New Roman" w:cs="Times New Roman"/>
          <w:lang w:val="en-GB"/>
        </w:rPr>
        <w:t xml:space="preserve">Sankhe, D. (2015). Ripeness inspection system for banana. </w:t>
      </w:r>
      <w:r w:rsidRPr="00126602">
        <w:rPr>
          <w:rFonts w:ascii="Times New Roman" w:eastAsia="Times New Roman" w:hAnsi="Times New Roman" w:cs="Times New Roman"/>
          <w:i/>
          <w:lang w:val="en-GB"/>
        </w:rPr>
        <w:t>International Journal of Computer Applications</w:t>
      </w:r>
      <w:r w:rsidRPr="00126602">
        <w:rPr>
          <w:rFonts w:ascii="Times New Roman" w:eastAsia="Times New Roman" w:hAnsi="Times New Roman" w:cs="Times New Roman"/>
          <w:lang w:val="en-GB"/>
        </w:rPr>
        <w:t>, 6, 0975-8887.</w:t>
      </w:r>
    </w:p>
    <w:p w14:paraId="4356C113" w14:textId="77777777" w:rsidR="00A46C3B" w:rsidRPr="00126602" w:rsidRDefault="00631F2F" w:rsidP="00A46C3B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126602">
        <w:rPr>
          <w:rFonts w:ascii="Times New Roman" w:hAnsi="Times New Roman" w:cs="Times New Roman"/>
          <w:shd w:val="clear" w:color="auto" w:fill="FFFFFF"/>
          <w:lang w:val="en-GB"/>
        </w:rPr>
        <w:lastRenderedPageBreak/>
        <w:t>Sarni‐Manchado</w:t>
      </w:r>
      <w:proofErr w:type="spellEnd"/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, P., &amp; </w:t>
      </w:r>
      <w:proofErr w:type="spellStart"/>
      <w:r w:rsidRPr="00126602">
        <w:rPr>
          <w:rFonts w:ascii="Times New Roman" w:hAnsi="Times New Roman" w:cs="Times New Roman"/>
          <w:shd w:val="clear" w:color="auto" w:fill="FFFFFF"/>
          <w:lang w:val="en-GB"/>
        </w:rPr>
        <w:t>Cheynier</w:t>
      </w:r>
      <w:proofErr w:type="spellEnd"/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, V. (2002). Study of non‐covalent complexation between catechin derivatives and peptides by electrospray ionization mass spectrometry. </w:t>
      </w:r>
      <w:r w:rsidRPr="00126602">
        <w:rPr>
          <w:rFonts w:ascii="Times New Roman" w:hAnsi="Times New Roman" w:cs="Times New Roman"/>
          <w:i/>
          <w:iCs/>
          <w:lang w:val="en-GB"/>
        </w:rPr>
        <w:t>Journal of mass spectrometry</w:t>
      </w:r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, </w:t>
      </w:r>
      <w:r w:rsidRPr="00126602">
        <w:rPr>
          <w:rFonts w:ascii="Times New Roman" w:hAnsi="Times New Roman" w:cs="Times New Roman"/>
          <w:i/>
          <w:iCs/>
          <w:lang w:val="en-GB"/>
        </w:rPr>
        <w:t>37</w:t>
      </w:r>
      <w:r w:rsidRPr="00126602">
        <w:rPr>
          <w:rFonts w:ascii="Times New Roman" w:hAnsi="Times New Roman" w:cs="Times New Roman"/>
          <w:shd w:val="clear" w:color="auto" w:fill="FFFFFF"/>
          <w:lang w:val="en-GB"/>
        </w:rPr>
        <w:t>(6), 609-616.</w:t>
      </w:r>
      <w:bookmarkStart w:id="12" w:name="_Hlk38106656"/>
    </w:p>
    <w:p w14:paraId="12839166" w14:textId="77777777" w:rsidR="00A46C3B" w:rsidRPr="00126602" w:rsidRDefault="00631F2F" w:rsidP="00A46C3B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F73DBD">
        <w:rPr>
          <w:rFonts w:ascii="Times New Roman" w:eastAsia="Times New Roman" w:hAnsi="Times New Roman" w:cs="Times New Roman"/>
          <w:lang w:val="sv-SE"/>
        </w:rPr>
        <w:t>Siebert</w:t>
      </w:r>
      <w:bookmarkEnd w:id="12"/>
      <w:r w:rsidRPr="00F73DBD">
        <w:rPr>
          <w:rFonts w:ascii="Times New Roman" w:eastAsia="Times New Roman" w:hAnsi="Times New Roman" w:cs="Times New Roman"/>
          <w:lang w:val="sv-SE"/>
        </w:rPr>
        <w:t xml:space="preserve">, K. J., Troukhanova, N. V., &amp; Lynn, P. Y. (1996). </w:t>
      </w:r>
      <w:r w:rsidRPr="00126602">
        <w:rPr>
          <w:rFonts w:ascii="Times New Roman" w:eastAsia="Times New Roman" w:hAnsi="Times New Roman" w:cs="Times New Roman"/>
          <w:lang w:val="en-GB"/>
        </w:rPr>
        <w:t xml:space="preserve">Nature of polyphenol− protein interactions. </w:t>
      </w:r>
      <w:r w:rsidRPr="00126602">
        <w:rPr>
          <w:rFonts w:ascii="Times New Roman" w:eastAsia="Times New Roman" w:hAnsi="Times New Roman" w:cs="Times New Roman"/>
          <w:i/>
          <w:lang w:val="en-GB"/>
        </w:rPr>
        <w:t>Journal of Agricultural and Food Chemistry</w:t>
      </w:r>
      <w:r w:rsidRPr="00126602">
        <w:rPr>
          <w:rFonts w:ascii="Times New Roman" w:eastAsia="Times New Roman" w:hAnsi="Times New Roman" w:cs="Times New Roman"/>
          <w:lang w:val="en-GB"/>
        </w:rPr>
        <w:t>, 44(1), 80-85.</w:t>
      </w:r>
      <w:r w:rsidR="00B077B8" w:rsidRPr="00126602">
        <w:t xml:space="preserve"> </w:t>
      </w:r>
    </w:p>
    <w:p w14:paraId="64B1494B" w14:textId="5C6DBDC2" w:rsidR="00905638" w:rsidRPr="00126602" w:rsidRDefault="00B077B8" w:rsidP="00A46C3B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126602">
        <w:rPr>
          <w:rFonts w:ascii="Times New Roman" w:eastAsia="Times New Roman" w:hAnsi="Times New Roman" w:cs="Times New Roman"/>
          <w:lang w:val="en-GB"/>
        </w:rPr>
        <w:t xml:space="preserve">Singh, P., Hamid, B., Lone, M. A., Ranjan, K., Khan, A.,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Chaurse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, V. K., &amp; Sahay, S. (2012). Evaluation of pectinase activity from the psychrophilic fungal strain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Truncatella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 angustata-BPF5 for use in wine industry. Journal of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Endocytobiosis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 and Cell Research, 22, 57-61.</w:t>
      </w:r>
    </w:p>
    <w:p w14:paraId="6A2E5356" w14:textId="77777777" w:rsidR="00905638" w:rsidRPr="00126602" w:rsidRDefault="00905638" w:rsidP="00905638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color w:val="000000" w:themeColor="text1"/>
          <w:lang w:val="en-GB"/>
        </w:rPr>
      </w:pPr>
      <w:proofErr w:type="spellStart"/>
      <w:r w:rsidRPr="00126602">
        <w:rPr>
          <w:rFonts w:ascii="Times New Roman" w:eastAsia="Times New Roman" w:hAnsi="Times New Roman" w:cs="Times New Roman"/>
          <w:color w:val="000000" w:themeColor="text1"/>
          <w:lang w:val="en-GB"/>
        </w:rPr>
        <w:t>Skotti</w:t>
      </w:r>
      <w:proofErr w:type="spellEnd"/>
      <w:r w:rsidRPr="00126602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, E., </w:t>
      </w:r>
      <w:proofErr w:type="spellStart"/>
      <w:r w:rsidRPr="00126602">
        <w:rPr>
          <w:rFonts w:ascii="Times New Roman" w:eastAsia="Times New Roman" w:hAnsi="Times New Roman" w:cs="Times New Roman"/>
          <w:color w:val="000000" w:themeColor="text1"/>
          <w:lang w:val="en-GB"/>
        </w:rPr>
        <w:t>Kountouri</w:t>
      </w:r>
      <w:proofErr w:type="spellEnd"/>
      <w:r w:rsidRPr="00126602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, S., </w:t>
      </w:r>
      <w:proofErr w:type="spellStart"/>
      <w:r w:rsidRPr="00126602">
        <w:rPr>
          <w:rFonts w:ascii="Times New Roman" w:eastAsia="Times New Roman" w:hAnsi="Times New Roman" w:cs="Times New Roman"/>
          <w:color w:val="000000" w:themeColor="text1"/>
          <w:lang w:val="en-GB"/>
        </w:rPr>
        <w:t>Bouchagier</w:t>
      </w:r>
      <w:proofErr w:type="spellEnd"/>
      <w:r w:rsidRPr="00126602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, P., </w:t>
      </w:r>
      <w:proofErr w:type="spellStart"/>
      <w:r w:rsidRPr="00126602">
        <w:rPr>
          <w:rFonts w:ascii="Times New Roman" w:eastAsia="Times New Roman" w:hAnsi="Times New Roman" w:cs="Times New Roman"/>
          <w:color w:val="000000" w:themeColor="text1"/>
          <w:lang w:val="en-GB"/>
        </w:rPr>
        <w:t>Tsitsigiannis</w:t>
      </w:r>
      <w:proofErr w:type="spellEnd"/>
      <w:r w:rsidRPr="00126602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, D. I., </w:t>
      </w:r>
      <w:proofErr w:type="spellStart"/>
      <w:r w:rsidRPr="00126602">
        <w:rPr>
          <w:rFonts w:ascii="Times New Roman" w:eastAsia="Times New Roman" w:hAnsi="Times New Roman" w:cs="Times New Roman"/>
          <w:color w:val="000000" w:themeColor="text1"/>
          <w:lang w:val="en-GB"/>
        </w:rPr>
        <w:t>Polissiou</w:t>
      </w:r>
      <w:proofErr w:type="spellEnd"/>
      <w:r w:rsidRPr="00126602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, M., &amp; </w:t>
      </w:r>
      <w:proofErr w:type="spellStart"/>
      <w:r w:rsidRPr="00126602">
        <w:rPr>
          <w:rFonts w:ascii="Times New Roman" w:eastAsia="Times New Roman" w:hAnsi="Times New Roman" w:cs="Times New Roman"/>
          <w:color w:val="000000" w:themeColor="text1"/>
          <w:lang w:val="en-GB"/>
        </w:rPr>
        <w:t>Tarantilis</w:t>
      </w:r>
      <w:proofErr w:type="spellEnd"/>
      <w:r w:rsidRPr="00126602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, P. A. (2014). FTIR spectroscopic evaluation of changes in the cellular biochemical composition of the phytopathogenic fungus Alternaria </w:t>
      </w:r>
      <w:proofErr w:type="spellStart"/>
      <w:r w:rsidRPr="00126602">
        <w:rPr>
          <w:rFonts w:ascii="Times New Roman" w:eastAsia="Times New Roman" w:hAnsi="Times New Roman" w:cs="Times New Roman"/>
          <w:color w:val="000000" w:themeColor="text1"/>
          <w:lang w:val="en-GB"/>
        </w:rPr>
        <w:t>alternata</w:t>
      </w:r>
      <w:proofErr w:type="spellEnd"/>
      <w:r w:rsidRPr="00126602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induced by extracts of some Greek medicinal and aromatic plants. </w:t>
      </w:r>
      <w:proofErr w:type="spellStart"/>
      <w:r w:rsidRPr="00126602">
        <w:rPr>
          <w:rFonts w:ascii="Times New Roman" w:eastAsia="Times New Roman" w:hAnsi="Times New Roman" w:cs="Times New Roman"/>
          <w:color w:val="000000" w:themeColor="text1"/>
          <w:lang w:val="en-GB"/>
        </w:rPr>
        <w:t>Spectrochimica</w:t>
      </w:r>
      <w:proofErr w:type="spellEnd"/>
      <w:r w:rsidRPr="00126602">
        <w:rPr>
          <w:rFonts w:ascii="Times New Roman" w:eastAsia="Times New Roman" w:hAnsi="Times New Roman" w:cs="Times New Roman"/>
          <w:color w:val="000000" w:themeColor="text1"/>
          <w:lang w:val="en-GB"/>
        </w:rPr>
        <w:t xml:space="preserve"> Acta Part A: Molecular and Biomolecular Spectroscopy, 127, 463-472.</w:t>
      </w:r>
    </w:p>
    <w:p w14:paraId="5494D6C1" w14:textId="0E40074D" w:rsidR="00631F2F" w:rsidRPr="00126602" w:rsidRDefault="00631F2F" w:rsidP="00905638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color w:val="000000" w:themeColor="text1"/>
          <w:lang w:val="en-GB"/>
        </w:rPr>
      </w:pPr>
      <w:r w:rsidRPr="00F73DBD">
        <w:rPr>
          <w:rFonts w:ascii="Times New Roman" w:eastAsia="Times New Roman" w:hAnsi="Times New Roman" w:cs="Times New Roman"/>
          <w:lang w:val="sv-SE"/>
        </w:rPr>
        <w:t xml:space="preserve">Sow, L. C., Peh, Y. R., Pekerti, B. N., Fu, C., Bansal, N., &amp; Yang, H. (2017).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Nanostructural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 analysis and textural modification of tilapia fish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gelatin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 affected by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gellan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 and calcium chloride addition. LWT-</w:t>
      </w:r>
      <w:r w:rsidRPr="00126602">
        <w:rPr>
          <w:rFonts w:ascii="Times New Roman" w:eastAsia="Times New Roman" w:hAnsi="Times New Roman" w:cs="Times New Roman"/>
          <w:i/>
          <w:lang w:val="en-GB"/>
        </w:rPr>
        <w:t>Food Science and Technology</w:t>
      </w:r>
      <w:r w:rsidRPr="00126602">
        <w:rPr>
          <w:rFonts w:ascii="Times New Roman" w:eastAsia="Times New Roman" w:hAnsi="Times New Roman" w:cs="Times New Roman"/>
          <w:lang w:val="en-GB"/>
        </w:rPr>
        <w:t>, 85, 137-145.</w:t>
      </w:r>
    </w:p>
    <w:p w14:paraId="6CFF94E2" w14:textId="77777777" w:rsidR="00631F2F" w:rsidRPr="00126602" w:rsidRDefault="00631F2F" w:rsidP="000A72A8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126602">
        <w:rPr>
          <w:rFonts w:ascii="Times New Roman" w:eastAsia="Times New Roman" w:hAnsi="Times New Roman" w:cs="Times New Roman"/>
          <w:lang w:val="en-GB"/>
        </w:rPr>
        <w:t xml:space="preserve">Susi H, Byler DM. Protein structure by Fourier transform infrared spectroscopy: second derivative spectra. </w:t>
      </w:r>
      <w:proofErr w:type="spellStart"/>
      <w:r w:rsidRPr="00126602">
        <w:rPr>
          <w:rFonts w:ascii="Times New Roman" w:eastAsia="Times New Roman" w:hAnsi="Times New Roman" w:cs="Times New Roman"/>
          <w:i/>
          <w:lang w:val="en-GB"/>
        </w:rPr>
        <w:t>Biochem</w:t>
      </w:r>
      <w:proofErr w:type="spellEnd"/>
      <w:r w:rsidRPr="00126602">
        <w:rPr>
          <w:rFonts w:ascii="Times New Roman" w:eastAsia="Times New Roman" w:hAnsi="Times New Roman" w:cs="Times New Roman"/>
          <w:i/>
          <w:lang w:val="en-GB"/>
        </w:rPr>
        <w:t xml:space="preserve"> </w:t>
      </w:r>
      <w:proofErr w:type="spellStart"/>
      <w:r w:rsidRPr="00126602">
        <w:rPr>
          <w:rFonts w:ascii="Times New Roman" w:eastAsia="Times New Roman" w:hAnsi="Times New Roman" w:cs="Times New Roman"/>
          <w:i/>
          <w:lang w:val="en-GB"/>
        </w:rPr>
        <w:t>Biophys</w:t>
      </w:r>
      <w:proofErr w:type="spellEnd"/>
      <w:r w:rsidRPr="00126602">
        <w:rPr>
          <w:rFonts w:ascii="Times New Roman" w:eastAsia="Times New Roman" w:hAnsi="Times New Roman" w:cs="Times New Roman"/>
          <w:i/>
          <w:lang w:val="en-GB"/>
        </w:rPr>
        <w:t xml:space="preserve"> Res Commun</w:t>
      </w:r>
      <w:r w:rsidRPr="00126602">
        <w:rPr>
          <w:rFonts w:ascii="Times New Roman" w:eastAsia="Times New Roman" w:hAnsi="Times New Roman" w:cs="Times New Roman"/>
          <w:lang w:val="en-GB"/>
        </w:rPr>
        <w:t>.1983; 115:391–7.</w:t>
      </w:r>
    </w:p>
    <w:p w14:paraId="23FF9C16" w14:textId="77777777" w:rsidR="00631F2F" w:rsidRPr="00126602" w:rsidRDefault="00631F2F" w:rsidP="000A72A8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126602">
        <w:rPr>
          <w:rFonts w:ascii="Times New Roman" w:eastAsia="Times New Roman" w:hAnsi="Times New Roman" w:cs="Times New Roman"/>
          <w:lang w:val="en-GB"/>
        </w:rPr>
        <w:t>Tomás‐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Barberán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, F. A., &amp;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Espín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, J. C. (2001). Phenolic compounds and related enzymes as determinants of quality in fruits and vegetables. </w:t>
      </w:r>
      <w:r w:rsidRPr="00126602">
        <w:rPr>
          <w:rFonts w:ascii="Times New Roman" w:eastAsia="Times New Roman" w:hAnsi="Times New Roman" w:cs="Times New Roman"/>
          <w:i/>
          <w:lang w:val="en-GB"/>
        </w:rPr>
        <w:t>Journal of the Science of Food and Agriculture</w:t>
      </w:r>
      <w:r w:rsidRPr="00126602">
        <w:rPr>
          <w:rFonts w:ascii="Times New Roman" w:eastAsia="Times New Roman" w:hAnsi="Times New Roman" w:cs="Times New Roman"/>
          <w:lang w:val="en-GB"/>
        </w:rPr>
        <w:t>, 81(9), 853-876.</w:t>
      </w:r>
    </w:p>
    <w:p w14:paraId="2013C6BE" w14:textId="77777777" w:rsidR="00631F2F" w:rsidRPr="00126602" w:rsidRDefault="00631F2F" w:rsidP="000A72A8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126602">
        <w:rPr>
          <w:rFonts w:ascii="Times New Roman" w:eastAsia="Times New Roman" w:hAnsi="Times New Roman" w:cs="Times New Roman"/>
          <w:lang w:val="en-GB"/>
        </w:rPr>
        <w:t xml:space="preserve">Trnková, L.,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Bousova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, I., Kubicek, V. and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Drsata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, J. (2010) Binding of Naturally Occurring Hydroxycinnamic Acids to Bovine Serum Albumin. </w:t>
      </w:r>
      <w:r w:rsidRPr="00126602">
        <w:rPr>
          <w:rFonts w:ascii="Times New Roman" w:eastAsia="Times New Roman" w:hAnsi="Times New Roman" w:cs="Times New Roman"/>
          <w:i/>
          <w:lang w:val="en-GB"/>
        </w:rPr>
        <w:t>Science and Research</w:t>
      </w:r>
      <w:r w:rsidRPr="00126602">
        <w:rPr>
          <w:rFonts w:ascii="Times New Roman" w:eastAsia="Times New Roman" w:hAnsi="Times New Roman" w:cs="Times New Roman"/>
          <w:lang w:val="en-GB"/>
        </w:rPr>
        <w:t>, 2, 563-570.</w:t>
      </w:r>
    </w:p>
    <w:p w14:paraId="31BC3D31" w14:textId="77777777" w:rsidR="00631F2F" w:rsidRPr="00126602" w:rsidRDefault="00631F2F" w:rsidP="000A72A8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bookmarkStart w:id="13" w:name="_Hlk38111385"/>
      <w:r w:rsidRPr="00F73DBD">
        <w:rPr>
          <w:rFonts w:ascii="Times New Roman" w:eastAsia="Times New Roman" w:hAnsi="Times New Roman" w:cs="Times New Roman"/>
          <w:lang w:val="sv-SE"/>
        </w:rPr>
        <w:lastRenderedPageBreak/>
        <w:t>Van Buggenhout</w:t>
      </w:r>
      <w:bookmarkEnd w:id="13"/>
      <w:r w:rsidRPr="00F73DBD">
        <w:rPr>
          <w:rFonts w:ascii="Times New Roman" w:eastAsia="Times New Roman" w:hAnsi="Times New Roman" w:cs="Times New Roman"/>
          <w:lang w:val="sv-SE"/>
        </w:rPr>
        <w:t xml:space="preserve">, S., Sila, D. N., Duvetter, T., Van Loey, A., &amp; Hendrickx, M. (2009). </w:t>
      </w:r>
      <w:proofErr w:type="spellStart"/>
      <w:r w:rsidRPr="00126602">
        <w:rPr>
          <w:rFonts w:ascii="Times New Roman" w:eastAsia="Times New Roman" w:hAnsi="Times New Roman" w:cs="Times New Roman"/>
          <w:lang w:val="en-GB"/>
        </w:rPr>
        <w:t>Pectins</w:t>
      </w:r>
      <w:proofErr w:type="spellEnd"/>
      <w:r w:rsidRPr="00126602">
        <w:rPr>
          <w:rFonts w:ascii="Times New Roman" w:eastAsia="Times New Roman" w:hAnsi="Times New Roman" w:cs="Times New Roman"/>
          <w:lang w:val="en-GB"/>
        </w:rPr>
        <w:t xml:space="preserve"> in processed fruits and vegetables: Part III—Texture engineering. Comprehensive </w:t>
      </w:r>
      <w:r w:rsidRPr="00126602">
        <w:rPr>
          <w:rFonts w:ascii="Times New Roman" w:eastAsia="Times New Roman" w:hAnsi="Times New Roman" w:cs="Times New Roman"/>
          <w:i/>
          <w:lang w:val="en-GB"/>
        </w:rPr>
        <w:t>Reviews in Food Science and Food Safety,</w:t>
      </w:r>
      <w:r w:rsidRPr="00126602">
        <w:rPr>
          <w:rFonts w:ascii="Times New Roman" w:eastAsia="Times New Roman" w:hAnsi="Times New Roman" w:cs="Times New Roman"/>
          <w:lang w:val="en-GB"/>
        </w:rPr>
        <w:t xml:space="preserve"> 8(2), 105-117.</w:t>
      </w:r>
    </w:p>
    <w:p w14:paraId="78EF5EBF" w14:textId="77777777" w:rsidR="00631F2F" w:rsidRPr="00126602" w:rsidRDefault="00631F2F" w:rsidP="000A72A8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bookmarkStart w:id="14" w:name="_Hlk38282040"/>
      <w:r w:rsidRPr="00126602">
        <w:rPr>
          <w:rFonts w:ascii="Times New Roman" w:eastAsia="Times New Roman" w:hAnsi="Times New Roman" w:cs="Times New Roman"/>
          <w:lang w:val="en-GB"/>
        </w:rPr>
        <w:t>Xie</w:t>
      </w:r>
      <w:bookmarkEnd w:id="14"/>
      <w:r w:rsidRPr="00126602">
        <w:rPr>
          <w:rFonts w:ascii="Times New Roman" w:eastAsia="Times New Roman" w:hAnsi="Times New Roman" w:cs="Times New Roman"/>
          <w:lang w:val="en-GB"/>
        </w:rPr>
        <w:t xml:space="preserve">, L., Wehling, R. L., Ciftci, O., &amp; Zhang, Y. (2017). Formation of complexes between tannic acid with bovine serum albumin, egg ovalbumin and bovine beta-lactoglobulin. </w:t>
      </w:r>
      <w:r w:rsidRPr="00126602">
        <w:rPr>
          <w:rFonts w:ascii="Times New Roman" w:eastAsia="Times New Roman" w:hAnsi="Times New Roman" w:cs="Times New Roman"/>
          <w:i/>
          <w:lang w:val="en-GB"/>
        </w:rPr>
        <w:t>Food Research International</w:t>
      </w:r>
      <w:r w:rsidRPr="00126602">
        <w:rPr>
          <w:rFonts w:ascii="Times New Roman" w:eastAsia="Times New Roman" w:hAnsi="Times New Roman" w:cs="Times New Roman"/>
          <w:lang w:val="en-GB"/>
        </w:rPr>
        <w:t>, 102, 195–202.</w:t>
      </w:r>
    </w:p>
    <w:p w14:paraId="1212CDFC" w14:textId="77777777" w:rsidR="00631F2F" w:rsidRPr="00126602" w:rsidRDefault="00631F2F" w:rsidP="000A72A8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126602">
        <w:rPr>
          <w:rFonts w:ascii="Times New Roman" w:eastAsia="Times New Roman" w:hAnsi="Times New Roman" w:cs="Times New Roman"/>
          <w:lang w:val="en-GB"/>
        </w:rPr>
        <w:t xml:space="preserve">Xu, H., Lu, Y., Zhang, T., Liu, K., Liu, L., He, Z., ... &amp; Wu, X. (2019). Characterisation of binding interactions of anthraquinones and bovine β-lactoglobulin. </w:t>
      </w:r>
      <w:r w:rsidRPr="00126602">
        <w:rPr>
          <w:rFonts w:ascii="Times New Roman" w:eastAsia="Times New Roman" w:hAnsi="Times New Roman" w:cs="Times New Roman"/>
          <w:i/>
          <w:lang w:val="en-GB"/>
        </w:rPr>
        <w:t>Food chemistry</w:t>
      </w:r>
      <w:r w:rsidRPr="00126602">
        <w:rPr>
          <w:rFonts w:ascii="Times New Roman" w:eastAsia="Times New Roman" w:hAnsi="Times New Roman" w:cs="Times New Roman"/>
          <w:lang w:val="en-GB"/>
        </w:rPr>
        <w:t>, 281, 28-35.</w:t>
      </w:r>
    </w:p>
    <w:p w14:paraId="7674F51D" w14:textId="77777777" w:rsidR="00631F2F" w:rsidRPr="00126602" w:rsidRDefault="00631F2F" w:rsidP="00E63F5C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F73DBD">
        <w:rPr>
          <w:rFonts w:ascii="Times New Roman" w:hAnsi="Times New Roman" w:cs="Times New Roman"/>
          <w:shd w:val="clear" w:color="auto" w:fill="FFFFFF"/>
          <w:lang w:val="sv-SE"/>
        </w:rPr>
        <w:t xml:space="preserve">Yang, H., Yang, S., Kong, J., Dong, A., &amp; Yu, S. (2015). </w:t>
      </w:r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Obtaining information about protein secondary structures in aqueous solution using Fourier transform IR spectroscopy. </w:t>
      </w:r>
      <w:r w:rsidRPr="00126602">
        <w:rPr>
          <w:rFonts w:ascii="Times New Roman" w:hAnsi="Times New Roman" w:cs="Times New Roman"/>
          <w:i/>
          <w:iCs/>
          <w:lang w:val="en-GB"/>
        </w:rPr>
        <w:t>Nature protocols</w:t>
      </w:r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, </w:t>
      </w:r>
      <w:r w:rsidRPr="00126602">
        <w:rPr>
          <w:rFonts w:ascii="Times New Roman" w:hAnsi="Times New Roman" w:cs="Times New Roman"/>
          <w:i/>
          <w:iCs/>
          <w:lang w:val="en-GB"/>
        </w:rPr>
        <w:t>10</w:t>
      </w:r>
      <w:r w:rsidRPr="00126602">
        <w:rPr>
          <w:rFonts w:ascii="Times New Roman" w:hAnsi="Times New Roman" w:cs="Times New Roman"/>
          <w:shd w:val="clear" w:color="auto" w:fill="FFFFFF"/>
          <w:lang w:val="en-GB"/>
        </w:rPr>
        <w:t>(3), 382.</w:t>
      </w:r>
    </w:p>
    <w:p w14:paraId="7FEC5F0E" w14:textId="77777777" w:rsidR="00631F2F" w:rsidRPr="00126602" w:rsidRDefault="00631F2F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F73DBD">
        <w:rPr>
          <w:rFonts w:ascii="Times New Roman" w:eastAsia="Times New Roman" w:hAnsi="Times New Roman" w:cs="Times New Roman"/>
          <w:lang w:val="sv-SE"/>
        </w:rPr>
        <w:t xml:space="preserve">Zhai, X., Zhu, C., Li, Y., Zhang, Y., Duan, Z., &amp; Yang, X. (2018). </w:t>
      </w:r>
      <w:r w:rsidRPr="00126602">
        <w:rPr>
          <w:rFonts w:ascii="Times New Roman" w:eastAsia="Times New Roman" w:hAnsi="Times New Roman" w:cs="Times New Roman"/>
          <w:lang w:val="en-GB"/>
        </w:rPr>
        <w:t xml:space="preserve">Optimisation for pectinase-assisted extraction of polysaccharides from pomegranate peel with chemical composition and antioxidant activity. </w:t>
      </w:r>
      <w:r w:rsidRPr="00126602">
        <w:rPr>
          <w:rFonts w:ascii="Times New Roman" w:eastAsia="Times New Roman" w:hAnsi="Times New Roman" w:cs="Times New Roman"/>
          <w:i/>
          <w:lang w:val="en-GB"/>
        </w:rPr>
        <w:t>International Journal of Biological Macromolecules</w:t>
      </w:r>
      <w:r w:rsidRPr="00126602">
        <w:rPr>
          <w:rFonts w:ascii="Times New Roman" w:eastAsia="Times New Roman" w:hAnsi="Times New Roman" w:cs="Times New Roman"/>
          <w:lang w:val="en-GB"/>
        </w:rPr>
        <w:t>, 109, 244-253.</w:t>
      </w:r>
    </w:p>
    <w:p w14:paraId="2A07904D" w14:textId="77777777" w:rsidR="00631F2F" w:rsidRPr="00126602" w:rsidRDefault="00631F2F" w:rsidP="00E63F5C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Zhang, G., &amp; Ma, Y. (2013). Mechanistic and conformational studies on the interaction of food dye amaranth with human serum albumin by </w:t>
      </w:r>
      <w:proofErr w:type="spellStart"/>
      <w:r w:rsidRPr="00126602">
        <w:rPr>
          <w:rFonts w:ascii="Times New Roman" w:hAnsi="Times New Roman" w:cs="Times New Roman"/>
          <w:shd w:val="clear" w:color="auto" w:fill="FFFFFF"/>
          <w:lang w:val="en-GB"/>
        </w:rPr>
        <w:t>multispectroscopic</w:t>
      </w:r>
      <w:proofErr w:type="spellEnd"/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 methods. </w:t>
      </w:r>
      <w:r w:rsidRPr="00126602">
        <w:rPr>
          <w:rFonts w:ascii="Times New Roman" w:hAnsi="Times New Roman" w:cs="Times New Roman"/>
          <w:i/>
          <w:iCs/>
          <w:lang w:val="en-GB"/>
        </w:rPr>
        <w:t>Food chemistry</w:t>
      </w:r>
      <w:r w:rsidRPr="00126602">
        <w:rPr>
          <w:rFonts w:ascii="Times New Roman" w:hAnsi="Times New Roman" w:cs="Times New Roman"/>
          <w:shd w:val="clear" w:color="auto" w:fill="FFFFFF"/>
          <w:lang w:val="en-GB"/>
        </w:rPr>
        <w:t xml:space="preserve">, </w:t>
      </w:r>
      <w:r w:rsidRPr="00126602">
        <w:rPr>
          <w:rFonts w:ascii="Times New Roman" w:hAnsi="Times New Roman" w:cs="Times New Roman"/>
          <w:i/>
          <w:iCs/>
          <w:lang w:val="en-GB"/>
        </w:rPr>
        <w:t>136</w:t>
      </w:r>
      <w:r w:rsidRPr="00126602">
        <w:rPr>
          <w:rFonts w:ascii="Times New Roman" w:hAnsi="Times New Roman" w:cs="Times New Roman"/>
          <w:shd w:val="clear" w:color="auto" w:fill="FFFFFF"/>
          <w:lang w:val="en-GB"/>
        </w:rPr>
        <w:t>(2), 442-449.</w:t>
      </w:r>
    </w:p>
    <w:p w14:paraId="7F37A951" w14:textId="77777777" w:rsidR="00631F2F" w:rsidRPr="00126602" w:rsidRDefault="00631F2F" w:rsidP="00E63F5C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126602">
        <w:rPr>
          <w:rFonts w:ascii="Times New Roman" w:eastAsia="Times New Roman" w:hAnsi="Times New Roman" w:cs="Times New Roman"/>
          <w:lang w:val="en-GB"/>
        </w:rPr>
        <w:t>Zhao, Q., Yu, X., Zhou, C., Yagoub, A. E. A., &amp; Ma, H. (2020). Effects of collagen and casein with phenolic compounds interactions on protein in vitro digestion and antioxidation. LWT, 124, 109192.</w:t>
      </w:r>
    </w:p>
    <w:p w14:paraId="15679658" w14:textId="77777777" w:rsidR="00631F2F" w:rsidRPr="00126602" w:rsidRDefault="00631F2F" w:rsidP="00E63F5C">
      <w:pPr>
        <w:pStyle w:val="ListParagraph"/>
        <w:numPr>
          <w:ilvl w:val="0"/>
          <w:numId w:val="5"/>
        </w:numPr>
        <w:spacing w:line="480" w:lineRule="auto"/>
        <w:ind w:left="-604" w:right="-850"/>
        <w:jc w:val="both"/>
        <w:rPr>
          <w:rFonts w:ascii="Times New Roman" w:eastAsia="Times New Roman" w:hAnsi="Times New Roman" w:cs="Times New Roman"/>
          <w:lang w:val="en-GB"/>
        </w:rPr>
      </w:pPr>
      <w:r w:rsidRPr="00126602">
        <w:rPr>
          <w:rFonts w:ascii="Times New Roman" w:eastAsia="Times New Roman" w:hAnsi="Times New Roman" w:cs="Times New Roman"/>
          <w:lang w:val="en-GB"/>
        </w:rPr>
        <w:t xml:space="preserve">Zhu, F. (2018). Interactions between cell wall polysaccharides and polyphenols. </w:t>
      </w:r>
      <w:r w:rsidRPr="00126602">
        <w:rPr>
          <w:rFonts w:ascii="Times New Roman" w:eastAsia="Times New Roman" w:hAnsi="Times New Roman" w:cs="Times New Roman"/>
          <w:i/>
          <w:iCs/>
          <w:lang w:val="en-GB"/>
        </w:rPr>
        <w:t>Critical reviews in food science and nutrition</w:t>
      </w:r>
      <w:r w:rsidRPr="00126602">
        <w:rPr>
          <w:rFonts w:ascii="Times New Roman" w:eastAsia="Times New Roman" w:hAnsi="Times New Roman" w:cs="Times New Roman"/>
          <w:lang w:val="en-GB"/>
        </w:rPr>
        <w:t xml:space="preserve">, </w:t>
      </w:r>
      <w:r w:rsidRPr="00126602">
        <w:rPr>
          <w:rFonts w:ascii="Times New Roman" w:eastAsia="Times New Roman" w:hAnsi="Times New Roman" w:cs="Times New Roman"/>
          <w:i/>
          <w:iCs/>
          <w:lang w:val="en-GB"/>
        </w:rPr>
        <w:t>58</w:t>
      </w:r>
      <w:r w:rsidRPr="00126602">
        <w:rPr>
          <w:rFonts w:ascii="Times New Roman" w:eastAsia="Times New Roman" w:hAnsi="Times New Roman" w:cs="Times New Roman"/>
          <w:lang w:val="en-GB"/>
        </w:rPr>
        <w:t>(11), 1808-1831.</w:t>
      </w:r>
    </w:p>
    <w:p w14:paraId="76E3D27C" w14:textId="77777777" w:rsidR="00560236" w:rsidRPr="00E705A1" w:rsidRDefault="00560236" w:rsidP="00560236">
      <w:pPr>
        <w:spacing w:line="480" w:lineRule="auto"/>
        <w:ind w:right="-850"/>
        <w:jc w:val="both"/>
        <w:rPr>
          <w:rFonts w:ascii="Times New Roman" w:eastAsia="Times New Roman" w:hAnsi="Times New Roman" w:cs="Times New Roman"/>
          <w:lang w:val="en-GB"/>
        </w:rPr>
      </w:pPr>
    </w:p>
    <w:sectPr w:rsidR="00560236" w:rsidRPr="00E705A1" w:rsidSect="00954DC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30DC07" w14:textId="77777777" w:rsidR="00FE6BD0" w:rsidRDefault="00FE6BD0" w:rsidP="00A1519A">
      <w:r>
        <w:separator/>
      </w:r>
    </w:p>
  </w:endnote>
  <w:endnote w:type="continuationSeparator" w:id="0">
    <w:p w14:paraId="40DAF6D7" w14:textId="77777777" w:rsidR="00FE6BD0" w:rsidRDefault="00FE6BD0" w:rsidP="00A15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IXGeneral-Regular">
    <w:altName w:val="Calibr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081F6" w14:textId="77777777" w:rsidR="0074199C" w:rsidRDefault="007419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72A9E" w14:textId="77777777" w:rsidR="0074199C" w:rsidRDefault="0074199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65DC8" w14:textId="77777777" w:rsidR="0074199C" w:rsidRDefault="007419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1859F8" w14:textId="77777777" w:rsidR="00FE6BD0" w:rsidRDefault="00FE6BD0" w:rsidP="00A1519A">
      <w:r>
        <w:separator/>
      </w:r>
    </w:p>
  </w:footnote>
  <w:footnote w:type="continuationSeparator" w:id="0">
    <w:p w14:paraId="3E4752FF" w14:textId="77777777" w:rsidR="00FE6BD0" w:rsidRDefault="00FE6BD0" w:rsidP="00A15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28EBE5" w14:textId="5A9D441C" w:rsidR="0074199C" w:rsidRDefault="0074199C">
    <w:pPr>
      <w:pStyle w:val="Header"/>
    </w:pPr>
    <w:r>
      <w:rPr>
        <w:noProof/>
      </w:rPr>
      <w:pict w14:anchorId="1F2E9F2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1499751" o:spid="_x0000_s2050" type="#_x0000_t136" style="position:absolute;margin-left:0;margin-top:0;width:520.05pt;height: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C54283" w14:textId="556FDDF9" w:rsidR="0074199C" w:rsidRDefault="0074199C">
    <w:pPr>
      <w:pStyle w:val="Header"/>
    </w:pPr>
    <w:r>
      <w:rPr>
        <w:noProof/>
      </w:rPr>
      <w:pict w14:anchorId="3F69B5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1499752" o:spid="_x0000_s2051" type="#_x0000_t136" style="position:absolute;margin-left:0;margin-top:0;width:520.05pt;height: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010BF" w14:textId="6816DA62" w:rsidR="0074199C" w:rsidRDefault="0074199C">
    <w:pPr>
      <w:pStyle w:val="Header"/>
    </w:pPr>
    <w:r>
      <w:rPr>
        <w:noProof/>
      </w:rPr>
      <w:pict w14:anchorId="7E71A0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01499750" o:spid="_x0000_s2049" type="#_x0000_t136" style="position:absolute;margin-left:0;margin-top:0;width:520.05pt;height: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mbria&quot;;font-size:1pt" string="UNDER PEER REVIE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F311D"/>
    <w:multiLevelType w:val="hybridMultilevel"/>
    <w:tmpl w:val="925C4392"/>
    <w:lvl w:ilvl="0" w:tplc="628AD07C">
      <w:start w:val="1"/>
      <w:numFmt w:val="decimal"/>
      <w:lvlText w:val="%1."/>
      <w:lvlJc w:val="left"/>
      <w:pPr>
        <w:ind w:left="720" w:hanging="360"/>
      </w:pPr>
    </w:lvl>
    <w:lvl w:ilvl="1" w:tplc="C924E222" w:tentative="1">
      <w:start w:val="1"/>
      <w:numFmt w:val="lowerLetter"/>
      <w:lvlText w:val="%2."/>
      <w:lvlJc w:val="left"/>
      <w:pPr>
        <w:ind w:left="1440" w:hanging="360"/>
      </w:pPr>
    </w:lvl>
    <w:lvl w:ilvl="2" w:tplc="D8EC570A" w:tentative="1">
      <w:start w:val="1"/>
      <w:numFmt w:val="lowerRoman"/>
      <w:lvlText w:val="%3."/>
      <w:lvlJc w:val="right"/>
      <w:pPr>
        <w:ind w:left="2160" w:hanging="180"/>
      </w:pPr>
    </w:lvl>
    <w:lvl w:ilvl="3" w:tplc="9348C22C" w:tentative="1">
      <w:start w:val="1"/>
      <w:numFmt w:val="decimal"/>
      <w:lvlText w:val="%4."/>
      <w:lvlJc w:val="left"/>
      <w:pPr>
        <w:ind w:left="2880" w:hanging="360"/>
      </w:pPr>
    </w:lvl>
    <w:lvl w:ilvl="4" w:tplc="BE30C790" w:tentative="1">
      <w:start w:val="1"/>
      <w:numFmt w:val="lowerLetter"/>
      <w:lvlText w:val="%5."/>
      <w:lvlJc w:val="left"/>
      <w:pPr>
        <w:ind w:left="3600" w:hanging="360"/>
      </w:pPr>
    </w:lvl>
    <w:lvl w:ilvl="5" w:tplc="85EAD67A" w:tentative="1">
      <w:start w:val="1"/>
      <w:numFmt w:val="lowerRoman"/>
      <w:lvlText w:val="%6."/>
      <w:lvlJc w:val="right"/>
      <w:pPr>
        <w:ind w:left="4320" w:hanging="180"/>
      </w:pPr>
    </w:lvl>
    <w:lvl w:ilvl="6" w:tplc="A614BC2A" w:tentative="1">
      <w:start w:val="1"/>
      <w:numFmt w:val="decimal"/>
      <w:lvlText w:val="%7."/>
      <w:lvlJc w:val="left"/>
      <w:pPr>
        <w:ind w:left="5040" w:hanging="360"/>
      </w:pPr>
    </w:lvl>
    <w:lvl w:ilvl="7" w:tplc="2B523314" w:tentative="1">
      <w:start w:val="1"/>
      <w:numFmt w:val="lowerLetter"/>
      <w:lvlText w:val="%8."/>
      <w:lvlJc w:val="left"/>
      <w:pPr>
        <w:ind w:left="5760" w:hanging="360"/>
      </w:pPr>
    </w:lvl>
    <w:lvl w:ilvl="8" w:tplc="082A8A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D38FD"/>
    <w:multiLevelType w:val="multilevel"/>
    <w:tmpl w:val="EA2C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lang w:val="en-US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E86723"/>
    <w:multiLevelType w:val="hybridMultilevel"/>
    <w:tmpl w:val="A050C9F2"/>
    <w:lvl w:ilvl="0" w:tplc="14B817DE">
      <w:start w:val="1"/>
      <w:numFmt w:val="decimal"/>
      <w:lvlText w:val="%1."/>
      <w:lvlJc w:val="left"/>
      <w:pPr>
        <w:ind w:left="-490" w:hanging="360"/>
      </w:pPr>
      <w:rPr>
        <w:rFonts w:ascii="Times New Roman" w:eastAsiaTheme="minorEastAsia" w:hAnsi="Times New Roman" w:hint="default"/>
        <w:b/>
        <w:sz w:val="24"/>
      </w:rPr>
    </w:lvl>
    <w:lvl w:ilvl="1" w:tplc="F21CC7E6" w:tentative="1">
      <w:start w:val="1"/>
      <w:numFmt w:val="lowerLetter"/>
      <w:lvlText w:val="%2."/>
      <w:lvlJc w:val="left"/>
      <w:pPr>
        <w:ind w:left="230" w:hanging="360"/>
      </w:pPr>
    </w:lvl>
    <w:lvl w:ilvl="2" w:tplc="7D467FD2" w:tentative="1">
      <w:start w:val="1"/>
      <w:numFmt w:val="lowerRoman"/>
      <w:lvlText w:val="%3."/>
      <w:lvlJc w:val="right"/>
      <w:pPr>
        <w:ind w:left="950" w:hanging="180"/>
      </w:pPr>
    </w:lvl>
    <w:lvl w:ilvl="3" w:tplc="39A02F88" w:tentative="1">
      <w:start w:val="1"/>
      <w:numFmt w:val="decimal"/>
      <w:lvlText w:val="%4."/>
      <w:lvlJc w:val="left"/>
      <w:pPr>
        <w:ind w:left="1670" w:hanging="360"/>
      </w:pPr>
    </w:lvl>
    <w:lvl w:ilvl="4" w:tplc="BAC0FBA0" w:tentative="1">
      <w:start w:val="1"/>
      <w:numFmt w:val="lowerLetter"/>
      <w:lvlText w:val="%5."/>
      <w:lvlJc w:val="left"/>
      <w:pPr>
        <w:ind w:left="2390" w:hanging="360"/>
      </w:pPr>
    </w:lvl>
    <w:lvl w:ilvl="5" w:tplc="AFB6463A" w:tentative="1">
      <w:start w:val="1"/>
      <w:numFmt w:val="lowerRoman"/>
      <w:lvlText w:val="%6."/>
      <w:lvlJc w:val="right"/>
      <w:pPr>
        <w:ind w:left="3110" w:hanging="180"/>
      </w:pPr>
    </w:lvl>
    <w:lvl w:ilvl="6" w:tplc="AF12E3C6" w:tentative="1">
      <w:start w:val="1"/>
      <w:numFmt w:val="decimal"/>
      <w:lvlText w:val="%7."/>
      <w:lvlJc w:val="left"/>
      <w:pPr>
        <w:ind w:left="3830" w:hanging="360"/>
      </w:pPr>
    </w:lvl>
    <w:lvl w:ilvl="7" w:tplc="C1E89AB8" w:tentative="1">
      <w:start w:val="1"/>
      <w:numFmt w:val="lowerLetter"/>
      <w:lvlText w:val="%8."/>
      <w:lvlJc w:val="left"/>
      <w:pPr>
        <w:ind w:left="4550" w:hanging="360"/>
      </w:pPr>
    </w:lvl>
    <w:lvl w:ilvl="8" w:tplc="F62EF17C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3" w15:restartNumberingAfterBreak="0">
    <w:nsid w:val="2E5E0EA6"/>
    <w:multiLevelType w:val="multilevel"/>
    <w:tmpl w:val="537AD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5757A9"/>
    <w:multiLevelType w:val="multilevel"/>
    <w:tmpl w:val="680E8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537617"/>
    <w:multiLevelType w:val="hybridMultilevel"/>
    <w:tmpl w:val="7B5E3836"/>
    <w:lvl w:ilvl="0" w:tplc="AF2EF466">
      <w:start w:val="36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</w:rPr>
    </w:lvl>
    <w:lvl w:ilvl="1" w:tplc="B5B43E10" w:tentative="1">
      <w:start w:val="1"/>
      <w:numFmt w:val="lowerLetter"/>
      <w:lvlText w:val="%2."/>
      <w:lvlJc w:val="left"/>
      <w:pPr>
        <w:ind w:left="1440" w:hanging="360"/>
      </w:pPr>
    </w:lvl>
    <w:lvl w:ilvl="2" w:tplc="4A04C8D0" w:tentative="1">
      <w:start w:val="1"/>
      <w:numFmt w:val="lowerRoman"/>
      <w:lvlText w:val="%3."/>
      <w:lvlJc w:val="right"/>
      <w:pPr>
        <w:ind w:left="2160" w:hanging="180"/>
      </w:pPr>
    </w:lvl>
    <w:lvl w:ilvl="3" w:tplc="643CD778" w:tentative="1">
      <w:start w:val="1"/>
      <w:numFmt w:val="decimal"/>
      <w:lvlText w:val="%4."/>
      <w:lvlJc w:val="left"/>
      <w:pPr>
        <w:ind w:left="2880" w:hanging="360"/>
      </w:pPr>
    </w:lvl>
    <w:lvl w:ilvl="4" w:tplc="D1BA447C" w:tentative="1">
      <w:start w:val="1"/>
      <w:numFmt w:val="lowerLetter"/>
      <w:lvlText w:val="%5."/>
      <w:lvlJc w:val="left"/>
      <w:pPr>
        <w:ind w:left="3600" w:hanging="360"/>
      </w:pPr>
    </w:lvl>
    <w:lvl w:ilvl="5" w:tplc="CC9AB95A" w:tentative="1">
      <w:start w:val="1"/>
      <w:numFmt w:val="lowerRoman"/>
      <w:lvlText w:val="%6."/>
      <w:lvlJc w:val="right"/>
      <w:pPr>
        <w:ind w:left="4320" w:hanging="180"/>
      </w:pPr>
    </w:lvl>
    <w:lvl w:ilvl="6" w:tplc="28B88012" w:tentative="1">
      <w:start w:val="1"/>
      <w:numFmt w:val="decimal"/>
      <w:lvlText w:val="%7."/>
      <w:lvlJc w:val="left"/>
      <w:pPr>
        <w:ind w:left="5040" w:hanging="360"/>
      </w:pPr>
    </w:lvl>
    <w:lvl w:ilvl="7" w:tplc="AE3004B0" w:tentative="1">
      <w:start w:val="1"/>
      <w:numFmt w:val="lowerLetter"/>
      <w:lvlText w:val="%8."/>
      <w:lvlJc w:val="left"/>
      <w:pPr>
        <w:ind w:left="5760" w:hanging="360"/>
      </w:pPr>
    </w:lvl>
    <w:lvl w:ilvl="8" w:tplc="389E61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F084A"/>
    <w:multiLevelType w:val="hybridMultilevel"/>
    <w:tmpl w:val="4036CD60"/>
    <w:lvl w:ilvl="0" w:tplc="DC702E78">
      <w:start w:val="1"/>
      <w:numFmt w:val="decimal"/>
      <w:lvlText w:val="%1."/>
      <w:lvlJc w:val="left"/>
      <w:pPr>
        <w:ind w:left="360" w:hanging="360"/>
      </w:pPr>
    </w:lvl>
    <w:lvl w:ilvl="1" w:tplc="2B885658" w:tentative="1">
      <w:start w:val="1"/>
      <w:numFmt w:val="lowerLetter"/>
      <w:lvlText w:val="%2."/>
      <w:lvlJc w:val="left"/>
      <w:pPr>
        <w:ind w:left="1080" w:hanging="360"/>
      </w:pPr>
    </w:lvl>
    <w:lvl w:ilvl="2" w:tplc="D082A59C" w:tentative="1">
      <w:start w:val="1"/>
      <w:numFmt w:val="lowerRoman"/>
      <w:lvlText w:val="%3."/>
      <w:lvlJc w:val="right"/>
      <w:pPr>
        <w:ind w:left="1800" w:hanging="180"/>
      </w:pPr>
    </w:lvl>
    <w:lvl w:ilvl="3" w:tplc="DFA696D8" w:tentative="1">
      <w:start w:val="1"/>
      <w:numFmt w:val="decimal"/>
      <w:lvlText w:val="%4."/>
      <w:lvlJc w:val="left"/>
      <w:pPr>
        <w:ind w:left="2520" w:hanging="360"/>
      </w:pPr>
    </w:lvl>
    <w:lvl w:ilvl="4" w:tplc="4F9CAC50" w:tentative="1">
      <w:start w:val="1"/>
      <w:numFmt w:val="lowerLetter"/>
      <w:lvlText w:val="%5."/>
      <w:lvlJc w:val="left"/>
      <w:pPr>
        <w:ind w:left="3240" w:hanging="360"/>
      </w:pPr>
    </w:lvl>
    <w:lvl w:ilvl="5" w:tplc="E474E3EC" w:tentative="1">
      <w:start w:val="1"/>
      <w:numFmt w:val="lowerRoman"/>
      <w:lvlText w:val="%6."/>
      <w:lvlJc w:val="right"/>
      <w:pPr>
        <w:ind w:left="3960" w:hanging="180"/>
      </w:pPr>
    </w:lvl>
    <w:lvl w:ilvl="6" w:tplc="638EBF14" w:tentative="1">
      <w:start w:val="1"/>
      <w:numFmt w:val="decimal"/>
      <w:lvlText w:val="%7."/>
      <w:lvlJc w:val="left"/>
      <w:pPr>
        <w:ind w:left="4680" w:hanging="360"/>
      </w:pPr>
    </w:lvl>
    <w:lvl w:ilvl="7" w:tplc="0E44A5B6" w:tentative="1">
      <w:start w:val="1"/>
      <w:numFmt w:val="lowerLetter"/>
      <w:lvlText w:val="%8."/>
      <w:lvlJc w:val="left"/>
      <w:pPr>
        <w:ind w:left="5400" w:hanging="360"/>
      </w:pPr>
    </w:lvl>
    <w:lvl w:ilvl="8" w:tplc="AC4C6C9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DA63DB"/>
    <w:multiLevelType w:val="hybridMultilevel"/>
    <w:tmpl w:val="0EE60E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BE2B68"/>
    <w:multiLevelType w:val="hybridMultilevel"/>
    <w:tmpl w:val="2DA441BE"/>
    <w:lvl w:ilvl="0" w:tplc="847894A6">
      <w:start w:val="1"/>
      <w:numFmt w:val="decimal"/>
      <w:lvlText w:val="%1."/>
      <w:lvlJc w:val="left"/>
      <w:pPr>
        <w:ind w:left="-49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30" w:hanging="360"/>
      </w:pPr>
    </w:lvl>
    <w:lvl w:ilvl="2" w:tplc="041D001B" w:tentative="1">
      <w:start w:val="1"/>
      <w:numFmt w:val="lowerRoman"/>
      <w:lvlText w:val="%3."/>
      <w:lvlJc w:val="right"/>
      <w:pPr>
        <w:ind w:left="950" w:hanging="180"/>
      </w:pPr>
    </w:lvl>
    <w:lvl w:ilvl="3" w:tplc="041D000F" w:tentative="1">
      <w:start w:val="1"/>
      <w:numFmt w:val="decimal"/>
      <w:lvlText w:val="%4."/>
      <w:lvlJc w:val="left"/>
      <w:pPr>
        <w:ind w:left="1670" w:hanging="360"/>
      </w:pPr>
    </w:lvl>
    <w:lvl w:ilvl="4" w:tplc="041D0019" w:tentative="1">
      <w:start w:val="1"/>
      <w:numFmt w:val="lowerLetter"/>
      <w:lvlText w:val="%5."/>
      <w:lvlJc w:val="left"/>
      <w:pPr>
        <w:ind w:left="2390" w:hanging="360"/>
      </w:pPr>
    </w:lvl>
    <w:lvl w:ilvl="5" w:tplc="041D001B" w:tentative="1">
      <w:start w:val="1"/>
      <w:numFmt w:val="lowerRoman"/>
      <w:lvlText w:val="%6."/>
      <w:lvlJc w:val="right"/>
      <w:pPr>
        <w:ind w:left="3110" w:hanging="180"/>
      </w:pPr>
    </w:lvl>
    <w:lvl w:ilvl="6" w:tplc="041D000F" w:tentative="1">
      <w:start w:val="1"/>
      <w:numFmt w:val="decimal"/>
      <w:lvlText w:val="%7."/>
      <w:lvlJc w:val="left"/>
      <w:pPr>
        <w:ind w:left="3830" w:hanging="360"/>
      </w:pPr>
    </w:lvl>
    <w:lvl w:ilvl="7" w:tplc="041D0019" w:tentative="1">
      <w:start w:val="1"/>
      <w:numFmt w:val="lowerLetter"/>
      <w:lvlText w:val="%8."/>
      <w:lvlJc w:val="left"/>
      <w:pPr>
        <w:ind w:left="4550" w:hanging="360"/>
      </w:pPr>
    </w:lvl>
    <w:lvl w:ilvl="8" w:tplc="041D001B" w:tentative="1">
      <w:start w:val="1"/>
      <w:numFmt w:val="lowerRoman"/>
      <w:lvlText w:val="%9."/>
      <w:lvlJc w:val="right"/>
      <w:pPr>
        <w:ind w:left="5270" w:hanging="180"/>
      </w:pPr>
    </w:lvl>
  </w:abstractNum>
  <w:abstractNum w:abstractNumId="9" w15:restartNumberingAfterBreak="0">
    <w:nsid w:val="7CA3454C"/>
    <w:multiLevelType w:val="hybridMultilevel"/>
    <w:tmpl w:val="A5E4ADD4"/>
    <w:lvl w:ilvl="0" w:tplc="13AC142E">
      <w:start w:val="2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56B3E"/>
    <w:multiLevelType w:val="multilevel"/>
    <w:tmpl w:val="E6865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0"/>
  </w:num>
  <w:num w:numId="5">
    <w:abstractNumId w:val="6"/>
  </w:num>
  <w:num w:numId="6">
    <w:abstractNumId w:val="2"/>
  </w:num>
  <w:num w:numId="7">
    <w:abstractNumId w:val="1"/>
  </w:num>
  <w:num w:numId="8">
    <w:abstractNumId w:val="5"/>
  </w:num>
  <w:num w:numId="9">
    <w:abstractNumId w:val="7"/>
  </w:num>
  <w:num w:numId="10">
    <w:abstractNumId w:val="8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TUwMzAzNzC0NDYzszRR0lEKTi0uzszPAykwNKoFAF66SgktAAAA"/>
  </w:docVars>
  <w:rsids>
    <w:rsidRoot w:val="00D73793"/>
    <w:rsid w:val="0000043A"/>
    <w:rsid w:val="00003A9E"/>
    <w:rsid w:val="00006755"/>
    <w:rsid w:val="00006856"/>
    <w:rsid w:val="00010C77"/>
    <w:rsid w:val="00011FFD"/>
    <w:rsid w:val="00014658"/>
    <w:rsid w:val="00015CFD"/>
    <w:rsid w:val="00016477"/>
    <w:rsid w:val="00017A1C"/>
    <w:rsid w:val="00020B4C"/>
    <w:rsid w:val="000217B8"/>
    <w:rsid w:val="00021A50"/>
    <w:rsid w:val="000224A9"/>
    <w:rsid w:val="00022A4A"/>
    <w:rsid w:val="000238F9"/>
    <w:rsid w:val="00023BCE"/>
    <w:rsid w:val="00024718"/>
    <w:rsid w:val="000252CD"/>
    <w:rsid w:val="00025D3D"/>
    <w:rsid w:val="0003015E"/>
    <w:rsid w:val="0003203F"/>
    <w:rsid w:val="00032DC0"/>
    <w:rsid w:val="0003387B"/>
    <w:rsid w:val="000347D6"/>
    <w:rsid w:val="00035BCA"/>
    <w:rsid w:val="0003623F"/>
    <w:rsid w:val="00037607"/>
    <w:rsid w:val="00037877"/>
    <w:rsid w:val="00037902"/>
    <w:rsid w:val="00037F9C"/>
    <w:rsid w:val="000408C7"/>
    <w:rsid w:val="00041268"/>
    <w:rsid w:val="00041B04"/>
    <w:rsid w:val="000440B3"/>
    <w:rsid w:val="00045869"/>
    <w:rsid w:val="0004650B"/>
    <w:rsid w:val="00046CA5"/>
    <w:rsid w:val="000476B6"/>
    <w:rsid w:val="00047D18"/>
    <w:rsid w:val="00050040"/>
    <w:rsid w:val="00050FB4"/>
    <w:rsid w:val="00051432"/>
    <w:rsid w:val="00052034"/>
    <w:rsid w:val="00054131"/>
    <w:rsid w:val="00055F17"/>
    <w:rsid w:val="0005753A"/>
    <w:rsid w:val="00062525"/>
    <w:rsid w:val="000633FC"/>
    <w:rsid w:val="0006442D"/>
    <w:rsid w:val="000661B5"/>
    <w:rsid w:val="000665A9"/>
    <w:rsid w:val="000668A7"/>
    <w:rsid w:val="00066D7D"/>
    <w:rsid w:val="00066E00"/>
    <w:rsid w:val="000700EA"/>
    <w:rsid w:val="00072073"/>
    <w:rsid w:val="0007228B"/>
    <w:rsid w:val="00073782"/>
    <w:rsid w:val="000744B8"/>
    <w:rsid w:val="00076553"/>
    <w:rsid w:val="00077EC0"/>
    <w:rsid w:val="0008096B"/>
    <w:rsid w:val="00081090"/>
    <w:rsid w:val="0008188A"/>
    <w:rsid w:val="00081B44"/>
    <w:rsid w:val="00083905"/>
    <w:rsid w:val="00084ED1"/>
    <w:rsid w:val="00086C1A"/>
    <w:rsid w:val="00090670"/>
    <w:rsid w:val="000910A5"/>
    <w:rsid w:val="00092C2B"/>
    <w:rsid w:val="00092D61"/>
    <w:rsid w:val="00093522"/>
    <w:rsid w:val="00094A88"/>
    <w:rsid w:val="00094B2F"/>
    <w:rsid w:val="0009540D"/>
    <w:rsid w:val="000A0D1D"/>
    <w:rsid w:val="000A4B7C"/>
    <w:rsid w:val="000A6602"/>
    <w:rsid w:val="000A72A8"/>
    <w:rsid w:val="000A7E9A"/>
    <w:rsid w:val="000B1778"/>
    <w:rsid w:val="000B1E8B"/>
    <w:rsid w:val="000B5D3B"/>
    <w:rsid w:val="000C095A"/>
    <w:rsid w:val="000C11B3"/>
    <w:rsid w:val="000C1F0A"/>
    <w:rsid w:val="000C36AF"/>
    <w:rsid w:val="000C4628"/>
    <w:rsid w:val="000C5468"/>
    <w:rsid w:val="000C6DBE"/>
    <w:rsid w:val="000C772A"/>
    <w:rsid w:val="000D0750"/>
    <w:rsid w:val="000D0CE9"/>
    <w:rsid w:val="000D167B"/>
    <w:rsid w:val="000D6245"/>
    <w:rsid w:val="000D70B0"/>
    <w:rsid w:val="000D7C53"/>
    <w:rsid w:val="000E02B7"/>
    <w:rsid w:val="000E1A7F"/>
    <w:rsid w:val="000E1CA5"/>
    <w:rsid w:val="000E4C63"/>
    <w:rsid w:val="000E4D6D"/>
    <w:rsid w:val="000E4E53"/>
    <w:rsid w:val="000E6084"/>
    <w:rsid w:val="000F0325"/>
    <w:rsid w:val="000F056B"/>
    <w:rsid w:val="000F06A9"/>
    <w:rsid w:val="000F325B"/>
    <w:rsid w:val="000F363B"/>
    <w:rsid w:val="000F4838"/>
    <w:rsid w:val="000F5147"/>
    <w:rsid w:val="000F695E"/>
    <w:rsid w:val="00101E34"/>
    <w:rsid w:val="00102EA2"/>
    <w:rsid w:val="0010741C"/>
    <w:rsid w:val="00110391"/>
    <w:rsid w:val="0011301E"/>
    <w:rsid w:val="001131E9"/>
    <w:rsid w:val="00113ECF"/>
    <w:rsid w:val="001144D8"/>
    <w:rsid w:val="001148FD"/>
    <w:rsid w:val="00116E0A"/>
    <w:rsid w:val="001218C3"/>
    <w:rsid w:val="00121DA6"/>
    <w:rsid w:val="001249FC"/>
    <w:rsid w:val="00126602"/>
    <w:rsid w:val="00126947"/>
    <w:rsid w:val="0012708B"/>
    <w:rsid w:val="00130C52"/>
    <w:rsid w:val="00133382"/>
    <w:rsid w:val="00133BFD"/>
    <w:rsid w:val="00134E86"/>
    <w:rsid w:val="0013646C"/>
    <w:rsid w:val="00136D5B"/>
    <w:rsid w:val="00136F71"/>
    <w:rsid w:val="001374E8"/>
    <w:rsid w:val="001404B4"/>
    <w:rsid w:val="00141836"/>
    <w:rsid w:val="00143CA7"/>
    <w:rsid w:val="00144601"/>
    <w:rsid w:val="00144CEE"/>
    <w:rsid w:val="00145CCA"/>
    <w:rsid w:val="00153A3D"/>
    <w:rsid w:val="00155739"/>
    <w:rsid w:val="00155B5C"/>
    <w:rsid w:val="00155D35"/>
    <w:rsid w:val="00156F24"/>
    <w:rsid w:val="00157A7E"/>
    <w:rsid w:val="00160F02"/>
    <w:rsid w:val="001611E7"/>
    <w:rsid w:val="0016185B"/>
    <w:rsid w:val="00161B96"/>
    <w:rsid w:val="00162DF5"/>
    <w:rsid w:val="00164907"/>
    <w:rsid w:val="00164C1E"/>
    <w:rsid w:val="00164F76"/>
    <w:rsid w:val="00170BC7"/>
    <w:rsid w:val="00172112"/>
    <w:rsid w:val="0017248B"/>
    <w:rsid w:val="00172B59"/>
    <w:rsid w:val="00173A87"/>
    <w:rsid w:val="00173F17"/>
    <w:rsid w:val="0017433F"/>
    <w:rsid w:val="0017597A"/>
    <w:rsid w:val="00175DD8"/>
    <w:rsid w:val="00176AAD"/>
    <w:rsid w:val="001806B3"/>
    <w:rsid w:val="001921BA"/>
    <w:rsid w:val="00192839"/>
    <w:rsid w:val="00193A09"/>
    <w:rsid w:val="0019452E"/>
    <w:rsid w:val="00194F76"/>
    <w:rsid w:val="001952C5"/>
    <w:rsid w:val="00195E50"/>
    <w:rsid w:val="00196303"/>
    <w:rsid w:val="00197631"/>
    <w:rsid w:val="001A3009"/>
    <w:rsid w:val="001A3F1F"/>
    <w:rsid w:val="001A435B"/>
    <w:rsid w:val="001A5241"/>
    <w:rsid w:val="001A71FC"/>
    <w:rsid w:val="001B039D"/>
    <w:rsid w:val="001B2382"/>
    <w:rsid w:val="001B2CA2"/>
    <w:rsid w:val="001B38F3"/>
    <w:rsid w:val="001B3BB4"/>
    <w:rsid w:val="001B4604"/>
    <w:rsid w:val="001B7393"/>
    <w:rsid w:val="001B73B6"/>
    <w:rsid w:val="001B7B45"/>
    <w:rsid w:val="001B7DDE"/>
    <w:rsid w:val="001C185E"/>
    <w:rsid w:val="001C21E9"/>
    <w:rsid w:val="001C3BEF"/>
    <w:rsid w:val="001C3D09"/>
    <w:rsid w:val="001C461A"/>
    <w:rsid w:val="001C5BE7"/>
    <w:rsid w:val="001C5E41"/>
    <w:rsid w:val="001C6CD8"/>
    <w:rsid w:val="001C7034"/>
    <w:rsid w:val="001C7F6E"/>
    <w:rsid w:val="001D0369"/>
    <w:rsid w:val="001D22F8"/>
    <w:rsid w:val="001D4D30"/>
    <w:rsid w:val="001E0ADD"/>
    <w:rsid w:val="001E27B5"/>
    <w:rsid w:val="001E5BD3"/>
    <w:rsid w:val="001E7183"/>
    <w:rsid w:val="001E7C15"/>
    <w:rsid w:val="001F1094"/>
    <w:rsid w:val="001F189C"/>
    <w:rsid w:val="001F202E"/>
    <w:rsid w:val="001F277C"/>
    <w:rsid w:val="001F40E7"/>
    <w:rsid w:val="001F5EE4"/>
    <w:rsid w:val="001F62D5"/>
    <w:rsid w:val="001F6DCB"/>
    <w:rsid w:val="001F7DA8"/>
    <w:rsid w:val="00200654"/>
    <w:rsid w:val="002014F3"/>
    <w:rsid w:val="00202E9C"/>
    <w:rsid w:val="00202FEC"/>
    <w:rsid w:val="00205530"/>
    <w:rsid w:val="00207140"/>
    <w:rsid w:val="002077BA"/>
    <w:rsid w:val="00207C26"/>
    <w:rsid w:val="00210981"/>
    <w:rsid w:val="00210A79"/>
    <w:rsid w:val="002143B2"/>
    <w:rsid w:val="002153E6"/>
    <w:rsid w:val="002175E4"/>
    <w:rsid w:val="002179DE"/>
    <w:rsid w:val="002206BF"/>
    <w:rsid w:val="002211DD"/>
    <w:rsid w:val="0022250A"/>
    <w:rsid w:val="0022343A"/>
    <w:rsid w:val="002306F2"/>
    <w:rsid w:val="00235545"/>
    <w:rsid w:val="00235DB3"/>
    <w:rsid w:val="002373A7"/>
    <w:rsid w:val="002405C6"/>
    <w:rsid w:val="00241188"/>
    <w:rsid w:val="00244536"/>
    <w:rsid w:val="002458EB"/>
    <w:rsid w:val="002461DE"/>
    <w:rsid w:val="00246406"/>
    <w:rsid w:val="00252595"/>
    <w:rsid w:val="002532BA"/>
    <w:rsid w:val="00254080"/>
    <w:rsid w:val="00261071"/>
    <w:rsid w:val="00264EE6"/>
    <w:rsid w:val="00264FF3"/>
    <w:rsid w:val="0026676E"/>
    <w:rsid w:val="00267303"/>
    <w:rsid w:val="00267A10"/>
    <w:rsid w:val="00270493"/>
    <w:rsid w:val="00272AE2"/>
    <w:rsid w:val="00274524"/>
    <w:rsid w:val="00284D8D"/>
    <w:rsid w:val="00284F0C"/>
    <w:rsid w:val="002862DB"/>
    <w:rsid w:val="002871D5"/>
    <w:rsid w:val="00290427"/>
    <w:rsid w:val="0029170F"/>
    <w:rsid w:val="00292731"/>
    <w:rsid w:val="0029333C"/>
    <w:rsid w:val="00294AE8"/>
    <w:rsid w:val="00295504"/>
    <w:rsid w:val="00296D87"/>
    <w:rsid w:val="002A1BF9"/>
    <w:rsid w:val="002A3552"/>
    <w:rsid w:val="002A41A7"/>
    <w:rsid w:val="002A5162"/>
    <w:rsid w:val="002A6555"/>
    <w:rsid w:val="002B143A"/>
    <w:rsid w:val="002B2308"/>
    <w:rsid w:val="002B45A8"/>
    <w:rsid w:val="002B4AFF"/>
    <w:rsid w:val="002B6445"/>
    <w:rsid w:val="002C5563"/>
    <w:rsid w:val="002C63F3"/>
    <w:rsid w:val="002C66A1"/>
    <w:rsid w:val="002C7485"/>
    <w:rsid w:val="002D1116"/>
    <w:rsid w:val="002D1C8B"/>
    <w:rsid w:val="002D2E43"/>
    <w:rsid w:val="002D2F4C"/>
    <w:rsid w:val="002D32C4"/>
    <w:rsid w:val="002D5E0C"/>
    <w:rsid w:val="002D5F8C"/>
    <w:rsid w:val="002D73DB"/>
    <w:rsid w:val="002D763C"/>
    <w:rsid w:val="002D7C63"/>
    <w:rsid w:val="002E0203"/>
    <w:rsid w:val="002E0F06"/>
    <w:rsid w:val="002E5159"/>
    <w:rsid w:val="002E6699"/>
    <w:rsid w:val="002E6E85"/>
    <w:rsid w:val="002F0978"/>
    <w:rsid w:val="002F0D38"/>
    <w:rsid w:val="002F2645"/>
    <w:rsid w:val="002F26F2"/>
    <w:rsid w:val="002F39E9"/>
    <w:rsid w:val="002F43BB"/>
    <w:rsid w:val="002F5D2C"/>
    <w:rsid w:val="002F6F8F"/>
    <w:rsid w:val="003004B6"/>
    <w:rsid w:val="00302386"/>
    <w:rsid w:val="003024A4"/>
    <w:rsid w:val="003026EE"/>
    <w:rsid w:val="003030B4"/>
    <w:rsid w:val="00304C59"/>
    <w:rsid w:val="00306D35"/>
    <w:rsid w:val="00306FAB"/>
    <w:rsid w:val="00307A16"/>
    <w:rsid w:val="00311ABB"/>
    <w:rsid w:val="0031247D"/>
    <w:rsid w:val="00312829"/>
    <w:rsid w:val="00312B39"/>
    <w:rsid w:val="00314885"/>
    <w:rsid w:val="00314FDD"/>
    <w:rsid w:val="00315C04"/>
    <w:rsid w:val="0031663E"/>
    <w:rsid w:val="0031733B"/>
    <w:rsid w:val="00317F1D"/>
    <w:rsid w:val="0032018C"/>
    <w:rsid w:val="00320B0A"/>
    <w:rsid w:val="0032170B"/>
    <w:rsid w:val="00321BA6"/>
    <w:rsid w:val="00321BE0"/>
    <w:rsid w:val="00321D10"/>
    <w:rsid w:val="00322583"/>
    <w:rsid w:val="003230C9"/>
    <w:rsid w:val="00325CE7"/>
    <w:rsid w:val="00326287"/>
    <w:rsid w:val="00326358"/>
    <w:rsid w:val="00326A49"/>
    <w:rsid w:val="00331276"/>
    <w:rsid w:val="00333F9D"/>
    <w:rsid w:val="003349FC"/>
    <w:rsid w:val="00334A78"/>
    <w:rsid w:val="00334F12"/>
    <w:rsid w:val="003357A8"/>
    <w:rsid w:val="00335E03"/>
    <w:rsid w:val="00341A5B"/>
    <w:rsid w:val="00341DFF"/>
    <w:rsid w:val="00342C0B"/>
    <w:rsid w:val="00345687"/>
    <w:rsid w:val="003476C5"/>
    <w:rsid w:val="003479B0"/>
    <w:rsid w:val="003509E1"/>
    <w:rsid w:val="003534CF"/>
    <w:rsid w:val="0035495F"/>
    <w:rsid w:val="00355CDB"/>
    <w:rsid w:val="00357965"/>
    <w:rsid w:val="003603A3"/>
    <w:rsid w:val="00361202"/>
    <w:rsid w:val="0036248D"/>
    <w:rsid w:val="00362775"/>
    <w:rsid w:val="003631CE"/>
    <w:rsid w:val="00364173"/>
    <w:rsid w:val="00365161"/>
    <w:rsid w:val="003656EE"/>
    <w:rsid w:val="00365EC7"/>
    <w:rsid w:val="00366D9D"/>
    <w:rsid w:val="0036735E"/>
    <w:rsid w:val="003675E6"/>
    <w:rsid w:val="00367FE1"/>
    <w:rsid w:val="00373171"/>
    <w:rsid w:val="0037493A"/>
    <w:rsid w:val="00375172"/>
    <w:rsid w:val="00375302"/>
    <w:rsid w:val="00377015"/>
    <w:rsid w:val="00380433"/>
    <w:rsid w:val="003820CD"/>
    <w:rsid w:val="003834ED"/>
    <w:rsid w:val="00384252"/>
    <w:rsid w:val="00384429"/>
    <w:rsid w:val="00384A60"/>
    <w:rsid w:val="00384B3A"/>
    <w:rsid w:val="00386E0F"/>
    <w:rsid w:val="00391025"/>
    <w:rsid w:val="00391841"/>
    <w:rsid w:val="00391F7E"/>
    <w:rsid w:val="00392C70"/>
    <w:rsid w:val="00392D0E"/>
    <w:rsid w:val="00394CC1"/>
    <w:rsid w:val="00396A36"/>
    <w:rsid w:val="00397CD7"/>
    <w:rsid w:val="003A10A5"/>
    <w:rsid w:val="003A23EB"/>
    <w:rsid w:val="003A501E"/>
    <w:rsid w:val="003A5127"/>
    <w:rsid w:val="003A5F30"/>
    <w:rsid w:val="003B1063"/>
    <w:rsid w:val="003B24C8"/>
    <w:rsid w:val="003B33F7"/>
    <w:rsid w:val="003B3835"/>
    <w:rsid w:val="003C08FE"/>
    <w:rsid w:val="003C4FA7"/>
    <w:rsid w:val="003C698D"/>
    <w:rsid w:val="003D047E"/>
    <w:rsid w:val="003D0957"/>
    <w:rsid w:val="003D0E72"/>
    <w:rsid w:val="003D0F14"/>
    <w:rsid w:val="003D4569"/>
    <w:rsid w:val="003D55D7"/>
    <w:rsid w:val="003D57DA"/>
    <w:rsid w:val="003D63BA"/>
    <w:rsid w:val="003D6888"/>
    <w:rsid w:val="003D7E7D"/>
    <w:rsid w:val="003E0922"/>
    <w:rsid w:val="003E0924"/>
    <w:rsid w:val="003E0F94"/>
    <w:rsid w:val="003E116E"/>
    <w:rsid w:val="003E133A"/>
    <w:rsid w:val="003E164F"/>
    <w:rsid w:val="003E2B39"/>
    <w:rsid w:val="003E3EA0"/>
    <w:rsid w:val="003E4365"/>
    <w:rsid w:val="003E5A0A"/>
    <w:rsid w:val="003F1253"/>
    <w:rsid w:val="003F3065"/>
    <w:rsid w:val="003F7FB4"/>
    <w:rsid w:val="00404B9D"/>
    <w:rsid w:val="00412AEB"/>
    <w:rsid w:val="00413E45"/>
    <w:rsid w:val="00415806"/>
    <w:rsid w:val="00417DB6"/>
    <w:rsid w:val="00417E45"/>
    <w:rsid w:val="00420869"/>
    <w:rsid w:val="00420C48"/>
    <w:rsid w:val="0042181A"/>
    <w:rsid w:val="00421A9F"/>
    <w:rsid w:val="00421FB6"/>
    <w:rsid w:val="00423CE7"/>
    <w:rsid w:val="00425BC7"/>
    <w:rsid w:val="00426DFA"/>
    <w:rsid w:val="0043025E"/>
    <w:rsid w:val="00430453"/>
    <w:rsid w:val="00431F91"/>
    <w:rsid w:val="004321DE"/>
    <w:rsid w:val="00432228"/>
    <w:rsid w:val="00432A7F"/>
    <w:rsid w:val="00433F19"/>
    <w:rsid w:val="00434641"/>
    <w:rsid w:val="00436688"/>
    <w:rsid w:val="00436B09"/>
    <w:rsid w:val="0043782D"/>
    <w:rsid w:val="00437F68"/>
    <w:rsid w:val="0044031B"/>
    <w:rsid w:val="00441125"/>
    <w:rsid w:val="004438AB"/>
    <w:rsid w:val="004439BE"/>
    <w:rsid w:val="004444D6"/>
    <w:rsid w:val="00444964"/>
    <w:rsid w:val="00444AF6"/>
    <w:rsid w:val="0044617E"/>
    <w:rsid w:val="004467D1"/>
    <w:rsid w:val="0044724E"/>
    <w:rsid w:val="004501F7"/>
    <w:rsid w:val="00451190"/>
    <w:rsid w:val="004513A3"/>
    <w:rsid w:val="004516E3"/>
    <w:rsid w:val="00453B05"/>
    <w:rsid w:val="00454287"/>
    <w:rsid w:val="004547A9"/>
    <w:rsid w:val="00456FD1"/>
    <w:rsid w:val="00457E46"/>
    <w:rsid w:val="00460C66"/>
    <w:rsid w:val="00461E18"/>
    <w:rsid w:val="0046259F"/>
    <w:rsid w:val="00466558"/>
    <w:rsid w:val="004665DF"/>
    <w:rsid w:val="004665F7"/>
    <w:rsid w:val="0047020C"/>
    <w:rsid w:val="004703C0"/>
    <w:rsid w:val="004719F2"/>
    <w:rsid w:val="00472618"/>
    <w:rsid w:val="00475A95"/>
    <w:rsid w:val="004802FC"/>
    <w:rsid w:val="00480DD3"/>
    <w:rsid w:val="004810CC"/>
    <w:rsid w:val="004826D6"/>
    <w:rsid w:val="00482948"/>
    <w:rsid w:val="0048309D"/>
    <w:rsid w:val="00485915"/>
    <w:rsid w:val="004861AC"/>
    <w:rsid w:val="00486757"/>
    <w:rsid w:val="00486F07"/>
    <w:rsid w:val="004870ED"/>
    <w:rsid w:val="0049035F"/>
    <w:rsid w:val="00490559"/>
    <w:rsid w:val="00490B46"/>
    <w:rsid w:val="00490C40"/>
    <w:rsid w:val="00491EC6"/>
    <w:rsid w:val="00492790"/>
    <w:rsid w:val="00492853"/>
    <w:rsid w:val="00497A06"/>
    <w:rsid w:val="004A1892"/>
    <w:rsid w:val="004A1B4B"/>
    <w:rsid w:val="004A1CF5"/>
    <w:rsid w:val="004A1CF9"/>
    <w:rsid w:val="004A2A9F"/>
    <w:rsid w:val="004A322D"/>
    <w:rsid w:val="004A44A5"/>
    <w:rsid w:val="004A6F83"/>
    <w:rsid w:val="004A6FA7"/>
    <w:rsid w:val="004B0BE9"/>
    <w:rsid w:val="004B0E27"/>
    <w:rsid w:val="004B248C"/>
    <w:rsid w:val="004B2E01"/>
    <w:rsid w:val="004B37BA"/>
    <w:rsid w:val="004B3872"/>
    <w:rsid w:val="004B4B86"/>
    <w:rsid w:val="004B5973"/>
    <w:rsid w:val="004B7406"/>
    <w:rsid w:val="004C0245"/>
    <w:rsid w:val="004C209E"/>
    <w:rsid w:val="004C2D0F"/>
    <w:rsid w:val="004C4490"/>
    <w:rsid w:val="004C46DC"/>
    <w:rsid w:val="004C4CA3"/>
    <w:rsid w:val="004C5BA1"/>
    <w:rsid w:val="004C5DD7"/>
    <w:rsid w:val="004C662F"/>
    <w:rsid w:val="004C6941"/>
    <w:rsid w:val="004C6E8A"/>
    <w:rsid w:val="004D11B3"/>
    <w:rsid w:val="004D1FCF"/>
    <w:rsid w:val="004D28D7"/>
    <w:rsid w:val="004E1897"/>
    <w:rsid w:val="004E1F92"/>
    <w:rsid w:val="004E213E"/>
    <w:rsid w:val="004E3543"/>
    <w:rsid w:val="004E3F8C"/>
    <w:rsid w:val="004E63F9"/>
    <w:rsid w:val="004F083C"/>
    <w:rsid w:val="004F1035"/>
    <w:rsid w:val="004F15FC"/>
    <w:rsid w:val="004F1813"/>
    <w:rsid w:val="004F1C23"/>
    <w:rsid w:val="004F24FA"/>
    <w:rsid w:val="004F412D"/>
    <w:rsid w:val="004F5854"/>
    <w:rsid w:val="00503125"/>
    <w:rsid w:val="005050B1"/>
    <w:rsid w:val="00507155"/>
    <w:rsid w:val="00507517"/>
    <w:rsid w:val="00510733"/>
    <w:rsid w:val="0051153B"/>
    <w:rsid w:val="005126FE"/>
    <w:rsid w:val="00512AA9"/>
    <w:rsid w:val="00514524"/>
    <w:rsid w:val="0051540E"/>
    <w:rsid w:val="005203CC"/>
    <w:rsid w:val="00521FBA"/>
    <w:rsid w:val="00522B47"/>
    <w:rsid w:val="005249B7"/>
    <w:rsid w:val="00524CD0"/>
    <w:rsid w:val="00525864"/>
    <w:rsid w:val="00525E75"/>
    <w:rsid w:val="0052629F"/>
    <w:rsid w:val="0052681E"/>
    <w:rsid w:val="00526C8F"/>
    <w:rsid w:val="00527E00"/>
    <w:rsid w:val="00530F53"/>
    <w:rsid w:val="00532A0E"/>
    <w:rsid w:val="00532D05"/>
    <w:rsid w:val="005358BB"/>
    <w:rsid w:val="00537245"/>
    <w:rsid w:val="00540F16"/>
    <w:rsid w:val="00542276"/>
    <w:rsid w:val="00543A71"/>
    <w:rsid w:val="005440D9"/>
    <w:rsid w:val="00544BB5"/>
    <w:rsid w:val="00545762"/>
    <w:rsid w:val="00545D4A"/>
    <w:rsid w:val="00546680"/>
    <w:rsid w:val="00546835"/>
    <w:rsid w:val="0055139E"/>
    <w:rsid w:val="005540DE"/>
    <w:rsid w:val="0055636A"/>
    <w:rsid w:val="0055661D"/>
    <w:rsid w:val="00556FC2"/>
    <w:rsid w:val="0056009A"/>
    <w:rsid w:val="00560136"/>
    <w:rsid w:val="00560236"/>
    <w:rsid w:val="00564D85"/>
    <w:rsid w:val="00564DB8"/>
    <w:rsid w:val="00565460"/>
    <w:rsid w:val="00565737"/>
    <w:rsid w:val="00565CF8"/>
    <w:rsid w:val="00566D13"/>
    <w:rsid w:val="005702D1"/>
    <w:rsid w:val="00570755"/>
    <w:rsid w:val="00570BD6"/>
    <w:rsid w:val="005746D5"/>
    <w:rsid w:val="0057524B"/>
    <w:rsid w:val="00582313"/>
    <w:rsid w:val="0058261D"/>
    <w:rsid w:val="00584F36"/>
    <w:rsid w:val="00585593"/>
    <w:rsid w:val="005863EB"/>
    <w:rsid w:val="005900DF"/>
    <w:rsid w:val="00591430"/>
    <w:rsid w:val="00591533"/>
    <w:rsid w:val="00593F34"/>
    <w:rsid w:val="0059438D"/>
    <w:rsid w:val="0059581C"/>
    <w:rsid w:val="00595C90"/>
    <w:rsid w:val="00596BCB"/>
    <w:rsid w:val="00597380"/>
    <w:rsid w:val="00597DEC"/>
    <w:rsid w:val="005A00B8"/>
    <w:rsid w:val="005A082B"/>
    <w:rsid w:val="005A13A4"/>
    <w:rsid w:val="005A2DF2"/>
    <w:rsid w:val="005A2E48"/>
    <w:rsid w:val="005A396D"/>
    <w:rsid w:val="005A3F20"/>
    <w:rsid w:val="005A48E4"/>
    <w:rsid w:val="005A5080"/>
    <w:rsid w:val="005A782E"/>
    <w:rsid w:val="005B19E5"/>
    <w:rsid w:val="005B2EBD"/>
    <w:rsid w:val="005B3D0A"/>
    <w:rsid w:val="005B4C34"/>
    <w:rsid w:val="005B789D"/>
    <w:rsid w:val="005B7FC6"/>
    <w:rsid w:val="005C226E"/>
    <w:rsid w:val="005C2434"/>
    <w:rsid w:val="005C26BA"/>
    <w:rsid w:val="005C39BA"/>
    <w:rsid w:val="005C3EA1"/>
    <w:rsid w:val="005C42B3"/>
    <w:rsid w:val="005C49C5"/>
    <w:rsid w:val="005C58C0"/>
    <w:rsid w:val="005C6944"/>
    <w:rsid w:val="005C7A56"/>
    <w:rsid w:val="005D2AD7"/>
    <w:rsid w:val="005D31B8"/>
    <w:rsid w:val="005D47A6"/>
    <w:rsid w:val="005D7061"/>
    <w:rsid w:val="005E0C4D"/>
    <w:rsid w:val="005E1280"/>
    <w:rsid w:val="005E1BFA"/>
    <w:rsid w:val="005E1EB1"/>
    <w:rsid w:val="005E219D"/>
    <w:rsid w:val="005E2398"/>
    <w:rsid w:val="005E522E"/>
    <w:rsid w:val="005E5DA0"/>
    <w:rsid w:val="005E5DA4"/>
    <w:rsid w:val="005E69EB"/>
    <w:rsid w:val="005F0135"/>
    <w:rsid w:val="005F5C28"/>
    <w:rsid w:val="005F618F"/>
    <w:rsid w:val="005F70A7"/>
    <w:rsid w:val="00600B51"/>
    <w:rsid w:val="00601C18"/>
    <w:rsid w:val="006031AB"/>
    <w:rsid w:val="00603C95"/>
    <w:rsid w:val="006044A9"/>
    <w:rsid w:val="00607607"/>
    <w:rsid w:val="0061054C"/>
    <w:rsid w:val="00611446"/>
    <w:rsid w:val="0061168D"/>
    <w:rsid w:val="00612D4B"/>
    <w:rsid w:val="006147C7"/>
    <w:rsid w:val="00614AE3"/>
    <w:rsid w:val="0061798C"/>
    <w:rsid w:val="006216C2"/>
    <w:rsid w:val="006223A6"/>
    <w:rsid w:val="00625A19"/>
    <w:rsid w:val="00627B4C"/>
    <w:rsid w:val="00631F2F"/>
    <w:rsid w:val="006322DE"/>
    <w:rsid w:val="00632D82"/>
    <w:rsid w:val="00633269"/>
    <w:rsid w:val="006334DA"/>
    <w:rsid w:val="006339B8"/>
    <w:rsid w:val="00633F67"/>
    <w:rsid w:val="006358FA"/>
    <w:rsid w:val="00641043"/>
    <w:rsid w:val="0064231C"/>
    <w:rsid w:val="00643DBC"/>
    <w:rsid w:val="0064563B"/>
    <w:rsid w:val="00645EC4"/>
    <w:rsid w:val="0064672D"/>
    <w:rsid w:val="00647943"/>
    <w:rsid w:val="00651917"/>
    <w:rsid w:val="00651F5F"/>
    <w:rsid w:val="00654A89"/>
    <w:rsid w:val="00654ED7"/>
    <w:rsid w:val="00655123"/>
    <w:rsid w:val="00656BC1"/>
    <w:rsid w:val="0065708F"/>
    <w:rsid w:val="0065759E"/>
    <w:rsid w:val="00660AD6"/>
    <w:rsid w:val="00660ADE"/>
    <w:rsid w:val="00660B65"/>
    <w:rsid w:val="00661150"/>
    <w:rsid w:val="006661F1"/>
    <w:rsid w:val="00670B6E"/>
    <w:rsid w:val="006732BC"/>
    <w:rsid w:val="00674673"/>
    <w:rsid w:val="006746D0"/>
    <w:rsid w:val="00674F4F"/>
    <w:rsid w:val="00675B1C"/>
    <w:rsid w:val="00676B5E"/>
    <w:rsid w:val="006774D6"/>
    <w:rsid w:val="00681400"/>
    <w:rsid w:val="0068167C"/>
    <w:rsid w:val="006849EF"/>
    <w:rsid w:val="00684E20"/>
    <w:rsid w:val="0068572B"/>
    <w:rsid w:val="00686647"/>
    <w:rsid w:val="00686E3B"/>
    <w:rsid w:val="006878B1"/>
    <w:rsid w:val="00690877"/>
    <w:rsid w:val="00690C89"/>
    <w:rsid w:val="00692327"/>
    <w:rsid w:val="00692E27"/>
    <w:rsid w:val="00694535"/>
    <w:rsid w:val="006949F1"/>
    <w:rsid w:val="0069532F"/>
    <w:rsid w:val="00695D4C"/>
    <w:rsid w:val="00697DE1"/>
    <w:rsid w:val="006A0366"/>
    <w:rsid w:val="006A5CE8"/>
    <w:rsid w:val="006A62BA"/>
    <w:rsid w:val="006A6414"/>
    <w:rsid w:val="006B0CA1"/>
    <w:rsid w:val="006B29E3"/>
    <w:rsid w:val="006B6D29"/>
    <w:rsid w:val="006C0AE1"/>
    <w:rsid w:val="006C1C32"/>
    <w:rsid w:val="006C1C5D"/>
    <w:rsid w:val="006C1E26"/>
    <w:rsid w:val="006C44D0"/>
    <w:rsid w:val="006C4C59"/>
    <w:rsid w:val="006C5AF9"/>
    <w:rsid w:val="006C6931"/>
    <w:rsid w:val="006C70D8"/>
    <w:rsid w:val="006D045A"/>
    <w:rsid w:val="006D1252"/>
    <w:rsid w:val="006D26FF"/>
    <w:rsid w:val="006D7C9D"/>
    <w:rsid w:val="006E13EC"/>
    <w:rsid w:val="006E3F98"/>
    <w:rsid w:val="006E6235"/>
    <w:rsid w:val="006E6C66"/>
    <w:rsid w:val="006E788F"/>
    <w:rsid w:val="006E7F1B"/>
    <w:rsid w:val="006F3038"/>
    <w:rsid w:val="006F5F36"/>
    <w:rsid w:val="007046AA"/>
    <w:rsid w:val="00704EAC"/>
    <w:rsid w:val="00705A6A"/>
    <w:rsid w:val="007065FA"/>
    <w:rsid w:val="0070676E"/>
    <w:rsid w:val="007103E0"/>
    <w:rsid w:val="0071122A"/>
    <w:rsid w:val="007142C5"/>
    <w:rsid w:val="007157F5"/>
    <w:rsid w:val="00716EE3"/>
    <w:rsid w:val="00720CD0"/>
    <w:rsid w:val="007222D2"/>
    <w:rsid w:val="00723537"/>
    <w:rsid w:val="00724E1E"/>
    <w:rsid w:val="00726A30"/>
    <w:rsid w:val="00730806"/>
    <w:rsid w:val="007319C5"/>
    <w:rsid w:val="0073209C"/>
    <w:rsid w:val="00734451"/>
    <w:rsid w:val="007346C8"/>
    <w:rsid w:val="0073594A"/>
    <w:rsid w:val="00736398"/>
    <w:rsid w:val="00736AFF"/>
    <w:rsid w:val="00737F69"/>
    <w:rsid w:val="0074199C"/>
    <w:rsid w:val="0074305E"/>
    <w:rsid w:val="0074443E"/>
    <w:rsid w:val="007445A8"/>
    <w:rsid w:val="007447C9"/>
    <w:rsid w:val="00753070"/>
    <w:rsid w:val="0075400E"/>
    <w:rsid w:val="007550C0"/>
    <w:rsid w:val="00755685"/>
    <w:rsid w:val="00755B97"/>
    <w:rsid w:val="00755D3B"/>
    <w:rsid w:val="00756D50"/>
    <w:rsid w:val="0075758B"/>
    <w:rsid w:val="00757E79"/>
    <w:rsid w:val="00760527"/>
    <w:rsid w:val="00760692"/>
    <w:rsid w:val="00761F15"/>
    <w:rsid w:val="007622DA"/>
    <w:rsid w:val="00765D71"/>
    <w:rsid w:val="00767809"/>
    <w:rsid w:val="00767FC1"/>
    <w:rsid w:val="00770A8C"/>
    <w:rsid w:val="0077238F"/>
    <w:rsid w:val="007727A6"/>
    <w:rsid w:val="00773585"/>
    <w:rsid w:val="007744E4"/>
    <w:rsid w:val="00774FC5"/>
    <w:rsid w:val="00776220"/>
    <w:rsid w:val="007806BC"/>
    <w:rsid w:val="00781E7B"/>
    <w:rsid w:val="007821C3"/>
    <w:rsid w:val="00785F49"/>
    <w:rsid w:val="00786E10"/>
    <w:rsid w:val="007909AA"/>
    <w:rsid w:val="007938EA"/>
    <w:rsid w:val="007A1394"/>
    <w:rsid w:val="007A259F"/>
    <w:rsid w:val="007A3346"/>
    <w:rsid w:val="007A6C1F"/>
    <w:rsid w:val="007A733B"/>
    <w:rsid w:val="007B1409"/>
    <w:rsid w:val="007B2000"/>
    <w:rsid w:val="007B2B6F"/>
    <w:rsid w:val="007B2E09"/>
    <w:rsid w:val="007B3ADB"/>
    <w:rsid w:val="007B52B6"/>
    <w:rsid w:val="007B5842"/>
    <w:rsid w:val="007B65B7"/>
    <w:rsid w:val="007C1947"/>
    <w:rsid w:val="007C3260"/>
    <w:rsid w:val="007C4607"/>
    <w:rsid w:val="007C520C"/>
    <w:rsid w:val="007C5300"/>
    <w:rsid w:val="007C543E"/>
    <w:rsid w:val="007C576B"/>
    <w:rsid w:val="007C7297"/>
    <w:rsid w:val="007D116D"/>
    <w:rsid w:val="007D122A"/>
    <w:rsid w:val="007D2C75"/>
    <w:rsid w:val="007D3561"/>
    <w:rsid w:val="007D450E"/>
    <w:rsid w:val="007E0860"/>
    <w:rsid w:val="007E1DB1"/>
    <w:rsid w:val="007E395B"/>
    <w:rsid w:val="007E57D5"/>
    <w:rsid w:val="007E5A04"/>
    <w:rsid w:val="007E5A7B"/>
    <w:rsid w:val="007F0154"/>
    <w:rsid w:val="007F13E8"/>
    <w:rsid w:val="007F258F"/>
    <w:rsid w:val="007F2FD7"/>
    <w:rsid w:val="007F579B"/>
    <w:rsid w:val="007F5917"/>
    <w:rsid w:val="007F5A31"/>
    <w:rsid w:val="007F63D2"/>
    <w:rsid w:val="00800EEA"/>
    <w:rsid w:val="00803CEF"/>
    <w:rsid w:val="008046C8"/>
    <w:rsid w:val="008062E5"/>
    <w:rsid w:val="008103A8"/>
    <w:rsid w:val="0081220A"/>
    <w:rsid w:val="00813D14"/>
    <w:rsid w:val="00813DD6"/>
    <w:rsid w:val="00813FBE"/>
    <w:rsid w:val="00814919"/>
    <w:rsid w:val="008149F1"/>
    <w:rsid w:val="00816FDE"/>
    <w:rsid w:val="008173AB"/>
    <w:rsid w:val="00817721"/>
    <w:rsid w:val="00821AE3"/>
    <w:rsid w:val="008234F6"/>
    <w:rsid w:val="008237D3"/>
    <w:rsid w:val="0082412C"/>
    <w:rsid w:val="00824297"/>
    <w:rsid w:val="008248BF"/>
    <w:rsid w:val="00826D42"/>
    <w:rsid w:val="008273D4"/>
    <w:rsid w:val="00831442"/>
    <w:rsid w:val="0083161F"/>
    <w:rsid w:val="00831C14"/>
    <w:rsid w:val="00832093"/>
    <w:rsid w:val="00832707"/>
    <w:rsid w:val="008347D9"/>
    <w:rsid w:val="00835368"/>
    <w:rsid w:val="00840341"/>
    <w:rsid w:val="00840F3A"/>
    <w:rsid w:val="00842C02"/>
    <w:rsid w:val="008436F5"/>
    <w:rsid w:val="00844997"/>
    <w:rsid w:val="00844E1E"/>
    <w:rsid w:val="0084664E"/>
    <w:rsid w:val="00846E9E"/>
    <w:rsid w:val="0084726F"/>
    <w:rsid w:val="008472F6"/>
    <w:rsid w:val="00847696"/>
    <w:rsid w:val="00847B36"/>
    <w:rsid w:val="00850AD0"/>
    <w:rsid w:val="00852BEA"/>
    <w:rsid w:val="0085407E"/>
    <w:rsid w:val="00854254"/>
    <w:rsid w:val="00860444"/>
    <w:rsid w:val="00861128"/>
    <w:rsid w:val="0086141E"/>
    <w:rsid w:val="00861652"/>
    <w:rsid w:val="00861B98"/>
    <w:rsid w:val="0086227B"/>
    <w:rsid w:val="00862ABE"/>
    <w:rsid w:val="00863B39"/>
    <w:rsid w:val="00863B5F"/>
    <w:rsid w:val="00864944"/>
    <w:rsid w:val="008703DB"/>
    <w:rsid w:val="008707B9"/>
    <w:rsid w:val="00871C12"/>
    <w:rsid w:val="00874DB8"/>
    <w:rsid w:val="00874E0E"/>
    <w:rsid w:val="008768CB"/>
    <w:rsid w:val="00876D45"/>
    <w:rsid w:val="00877298"/>
    <w:rsid w:val="00881338"/>
    <w:rsid w:val="00882014"/>
    <w:rsid w:val="0088509B"/>
    <w:rsid w:val="00886B25"/>
    <w:rsid w:val="00887E6C"/>
    <w:rsid w:val="00890A0C"/>
    <w:rsid w:val="00893466"/>
    <w:rsid w:val="00894B7D"/>
    <w:rsid w:val="0089579B"/>
    <w:rsid w:val="008958FC"/>
    <w:rsid w:val="00897688"/>
    <w:rsid w:val="008A0354"/>
    <w:rsid w:val="008A036C"/>
    <w:rsid w:val="008A3218"/>
    <w:rsid w:val="008A327E"/>
    <w:rsid w:val="008A4676"/>
    <w:rsid w:val="008A566B"/>
    <w:rsid w:val="008A6AC2"/>
    <w:rsid w:val="008A6E84"/>
    <w:rsid w:val="008A702A"/>
    <w:rsid w:val="008B11E8"/>
    <w:rsid w:val="008B3324"/>
    <w:rsid w:val="008B6A72"/>
    <w:rsid w:val="008B7B5C"/>
    <w:rsid w:val="008C1DAB"/>
    <w:rsid w:val="008C2A39"/>
    <w:rsid w:val="008C35B4"/>
    <w:rsid w:val="008C3AE9"/>
    <w:rsid w:val="008C3C40"/>
    <w:rsid w:val="008C3DC9"/>
    <w:rsid w:val="008C67C0"/>
    <w:rsid w:val="008C6FFA"/>
    <w:rsid w:val="008C729B"/>
    <w:rsid w:val="008C7763"/>
    <w:rsid w:val="008D08FD"/>
    <w:rsid w:val="008D19E1"/>
    <w:rsid w:val="008D2596"/>
    <w:rsid w:val="008D50B8"/>
    <w:rsid w:val="008D758B"/>
    <w:rsid w:val="008E15D4"/>
    <w:rsid w:val="008E1F3B"/>
    <w:rsid w:val="008E47BB"/>
    <w:rsid w:val="008E6771"/>
    <w:rsid w:val="008E76C6"/>
    <w:rsid w:val="008F06B9"/>
    <w:rsid w:val="008F14D9"/>
    <w:rsid w:val="008F21C7"/>
    <w:rsid w:val="008F2485"/>
    <w:rsid w:val="008F2D0C"/>
    <w:rsid w:val="008F311D"/>
    <w:rsid w:val="008F372B"/>
    <w:rsid w:val="008F3FC5"/>
    <w:rsid w:val="008F4B4D"/>
    <w:rsid w:val="008F5B0E"/>
    <w:rsid w:val="008F73D4"/>
    <w:rsid w:val="008F75BB"/>
    <w:rsid w:val="009001BC"/>
    <w:rsid w:val="0090258A"/>
    <w:rsid w:val="009036ED"/>
    <w:rsid w:val="009041FE"/>
    <w:rsid w:val="009046B1"/>
    <w:rsid w:val="00905638"/>
    <w:rsid w:val="009061BE"/>
    <w:rsid w:val="00907199"/>
    <w:rsid w:val="00907217"/>
    <w:rsid w:val="0090747A"/>
    <w:rsid w:val="00912976"/>
    <w:rsid w:val="00913116"/>
    <w:rsid w:val="00913406"/>
    <w:rsid w:val="0091342D"/>
    <w:rsid w:val="009136C6"/>
    <w:rsid w:val="00915578"/>
    <w:rsid w:val="00915CA1"/>
    <w:rsid w:val="00922093"/>
    <w:rsid w:val="0092345B"/>
    <w:rsid w:val="0092431C"/>
    <w:rsid w:val="0092466D"/>
    <w:rsid w:val="00926A4F"/>
    <w:rsid w:val="00927B4D"/>
    <w:rsid w:val="00927BEE"/>
    <w:rsid w:val="00936362"/>
    <w:rsid w:val="00937512"/>
    <w:rsid w:val="00937B49"/>
    <w:rsid w:val="00937E8C"/>
    <w:rsid w:val="00937F52"/>
    <w:rsid w:val="0094343A"/>
    <w:rsid w:val="00943EB9"/>
    <w:rsid w:val="00944001"/>
    <w:rsid w:val="00945DD0"/>
    <w:rsid w:val="00947326"/>
    <w:rsid w:val="009511C5"/>
    <w:rsid w:val="009523A5"/>
    <w:rsid w:val="009523D6"/>
    <w:rsid w:val="009530EC"/>
    <w:rsid w:val="00953683"/>
    <w:rsid w:val="0095437C"/>
    <w:rsid w:val="00954DC5"/>
    <w:rsid w:val="0095501B"/>
    <w:rsid w:val="00955B70"/>
    <w:rsid w:val="00955F38"/>
    <w:rsid w:val="00956E58"/>
    <w:rsid w:val="00957035"/>
    <w:rsid w:val="009577ED"/>
    <w:rsid w:val="00957CE1"/>
    <w:rsid w:val="00960D4C"/>
    <w:rsid w:val="00961ACF"/>
    <w:rsid w:val="00962BD5"/>
    <w:rsid w:val="00962CBB"/>
    <w:rsid w:val="00965E9A"/>
    <w:rsid w:val="00967A1D"/>
    <w:rsid w:val="00970CFA"/>
    <w:rsid w:val="00970E21"/>
    <w:rsid w:val="0097536A"/>
    <w:rsid w:val="009766BA"/>
    <w:rsid w:val="00980670"/>
    <w:rsid w:val="00980722"/>
    <w:rsid w:val="00981C6A"/>
    <w:rsid w:val="00982CB4"/>
    <w:rsid w:val="0098655B"/>
    <w:rsid w:val="00986C74"/>
    <w:rsid w:val="009876C0"/>
    <w:rsid w:val="00987A31"/>
    <w:rsid w:val="0099048D"/>
    <w:rsid w:val="00992F6C"/>
    <w:rsid w:val="00993CC7"/>
    <w:rsid w:val="00994AC6"/>
    <w:rsid w:val="00994B80"/>
    <w:rsid w:val="00994CC9"/>
    <w:rsid w:val="0099732B"/>
    <w:rsid w:val="009A2226"/>
    <w:rsid w:val="009A2C37"/>
    <w:rsid w:val="009A3973"/>
    <w:rsid w:val="009B210A"/>
    <w:rsid w:val="009B3315"/>
    <w:rsid w:val="009B3A37"/>
    <w:rsid w:val="009B3C3D"/>
    <w:rsid w:val="009B545F"/>
    <w:rsid w:val="009B5C9D"/>
    <w:rsid w:val="009B5ED6"/>
    <w:rsid w:val="009B775E"/>
    <w:rsid w:val="009C0F6C"/>
    <w:rsid w:val="009C11FC"/>
    <w:rsid w:val="009C170A"/>
    <w:rsid w:val="009C377A"/>
    <w:rsid w:val="009C42CC"/>
    <w:rsid w:val="009C53C6"/>
    <w:rsid w:val="009C5FB3"/>
    <w:rsid w:val="009C74D1"/>
    <w:rsid w:val="009C74F2"/>
    <w:rsid w:val="009C77ED"/>
    <w:rsid w:val="009D041D"/>
    <w:rsid w:val="009D68AF"/>
    <w:rsid w:val="009D69A1"/>
    <w:rsid w:val="009D6D0B"/>
    <w:rsid w:val="009D7FEC"/>
    <w:rsid w:val="009E1796"/>
    <w:rsid w:val="009E21B9"/>
    <w:rsid w:val="009E22A1"/>
    <w:rsid w:val="009E2CD1"/>
    <w:rsid w:val="009E3759"/>
    <w:rsid w:val="009E39C2"/>
    <w:rsid w:val="009E4491"/>
    <w:rsid w:val="009E4D84"/>
    <w:rsid w:val="009E4F59"/>
    <w:rsid w:val="009E7A43"/>
    <w:rsid w:val="009F4BBF"/>
    <w:rsid w:val="00A0041B"/>
    <w:rsid w:val="00A0092A"/>
    <w:rsid w:val="00A0092E"/>
    <w:rsid w:val="00A022F6"/>
    <w:rsid w:val="00A02F55"/>
    <w:rsid w:val="00A04712"/>
    <w:rsid w:val="00A05226"/>
    <w:rsid w:val="00A05A4A"/>
    <w:rsid w:val="00A06179"/>
    <w:rsid w:val="00A078BE"/>
    <w:rsid w:val="00A101C6"/>
    <w:rsid w:val="00A129CD"/>
    <w:rsid w:val="00A12AFE"/>
    <w:rsid w:val="00A1316D"/>
    <w:rsid w:val="00A142C2"/>
    <w:rsid w:val="00A149C6"/>
    <w:rsid w:val="00A14CA2"/>
    <w:rsid w:val="00A1519A"/>
    <w:rsid w:val="00A1565C"/>
    <w:rsid w:val="00A16087"/>
    <w:rsid w:val="00A22538"/>
    <w:rsid w:val="00A242FE"/>
    <w:rsid w:val="00A24D99"/>
    <w:rsid w:val="00A27282"/>
    <w:rsid w:val="00A30A60"/>
    <w:rsid w:val="00A31193"/>
    <w:rsid w:val="00A31376"/>
    <w:rsid w:val="00A3209A"/>
    <w:rsid w:val="00A331EC"/>
    <w:rsid w:val="00A3331B"/>
    <w:rsid w:val="00A41FF9"/>
    <w:rsid w:val="00A448B4"/>
    <w:rsid w:val="00A44E6F"/>
    <w:rsid w:val="00A46C3B"/>
    <w:rsid w:val="00A46EBA"/>
    <w:rsid w:val="00A470E4"/>
    <w:rsid w:val="00A471C8"/>
    <w:rsid w:val="00A51FAF"/>
    <w:rsid w:val="00A542CB"/>
    <w:rsid w:val="00A60576"/>
    <w:rsid w:val="00A606B1"/>
    <w:rsid w:val="00A62F4A"/>
    <w:rsid w:val="00A63416"/>
    <w:rsid w:val="00A66092"/>
    <w:rsid w:val="00A67515"/>
    <w:rsid w:val="00A71612"/>
    <w:rsid w:val="00A716C7"/>
    <w:rsid w:val="00A7628B"/>
    <w:rsid w:val="00A76416"/>
    <w:rsid w:val="00A77C76"/>
    <w:rsid w:val="00A80754"/>
    <w:rsid w:val="00A81C80"/>
    <w:rsid w:val="00A82EB7"/>
    <w:rsid w:val="00A84552"/>
    <w:rsid w:val="00A84ACE"/>
    <w:rsid w:val="00A8516B"/>
    <w:rsid w:val="00A8570D"/>
    <w:rsid w:val="00A858DC"/>
    <w:rsid w:val="00A86F42"/>
    <w:rsid w:val="00A90F2A"/>
    <w:rsid w:val="00A92900"/>
    <w:rsid w:val="00A93923"/>
    <w:rsid w:val="00A93E28"/>
    <w:rsid w:val="00A96233"/>
    <w:rsid w:val="00A974C5"/>
    <w:rsid w:val="00A97584"/>
    <w:rsid w:val="00A97736"/>
    <w:rsid w:val="00A97B74"/>
    <w:rsid w:val="00AA0072"/>
    <w:rsid w:val="00AA025F"/>
    <w:rsid w:val="00AA1AFA"/>
    <w:rsid w:val="00AA1CEE"/>
    <w:rsid w:val="00AA3219"/>
    <w:rsid w:val="00AA336F"/>
    <w:rsid w:val="00AA51E4"/>
    <w:rsid w:val="00AA6146"/>
    <w:rsid w:val="00AB328C"/>
    <w:rsid w:val="00AB3683"/>
    <w:rsid w:val="00AB5367"/>
    <w:rsid w:val="00AB5E5B"/>
    <w:rsid w:val="00AB6BE7"/>
    <w:rsid w:val="00AB6F06"/>
    <w:rsid w:val="00AC087B"/>
    <w:rsid w:val="00AC11B6"/>
    <w:rsid w:val="00AC179C"/>
    <w:rsid w:val="00AC3924"/>
    <w:rsid w:val="00AC62CB"/>
    <w:rsid w:val="00AC6DCC"/>
    <w:rsid w:val="00AC75D0"/>
    <w:rsid w:val="00AD13A0"/>
    <w:rsid w:val="00AD1499"/>
    <w:rsid w:val="00AD2A82"/>
    <w:rsid w:val="00AD2FE9"/>
    <w:rsid w:val="00AD61AD"/>
    <w:rsid w:val="00AE0B4C"/>
    <w:rsid w:val="00AE1F9E"/>
    <w:rsid w:val="00AE217A"/>
    <w:rsid w:val="00AE4D53"/>
    <w:rsid w:val="00AE52D9"/>
    <w:rsid w:val="00AE713F"/>
    <w:rsid w:val="00AE74E5"/>
    <w:rsid w:val="00AF0788"/>
    <w:rsid w:val="00AF0A3D"/>
    <w:rsid w:val="00AF118E"/>
    <w:rsid w:val="00AF299D"/>
    <w:rsid w:val="00AF2E85"/>
    <w:rsid w:val="00AF320D"/>
    <w:rsid w:val="00AF3AAE"/>
    <w:rsid w:val="00AF484F"/>
    <w:rsid w:val="00AF5CC3"/>
    <w:rsid w:val="00AF6E87"/>
    <w:rsid w:val="00B009A7"/>
    <w:rsid w:val="00B00A78"/>
    <w:rsid w:val="00B00E1E"/>
    <w:rsid w:val="00B01551"/>
    <w:rsid w:val="00B016B1"/>
    <w:rsid w:val="00B03EDB"/>
    <w:rsid w:val="00B0413A"/>
    <w:rsid w:val="00B04978"/>
    <w:rsid w:val="00B05B6C"/>
    <w:rsid w:val="00B077B8"/>
    <w:rsid w:val="00B077E3"/>
    <w:rsid w:val="00B07E4B"/>
    <w:rsid w:val="00B102D5"/>
    <w:rsid w:val="00B10702"/>
    <w:rsid w:val="00B1111E"/>
    <w:rsid w:val="00B120E3"/>
    <w:rsid w:val="00B12BF6"/>
    <w:rsid w:val="00B1514E"/>
    <w:rsid w:val="00B16ADE"/>
    <w:rsid w:val="00B2070B"/>
    <w:rsid w:val="00B20CA2"/>
    <w:rsid w:val="00B22518"/>
    <w:rsid w:val="00B22ECE"/>
    <w:rsid w:val="00B26D14"/>
    <w:rsid w:val="00B26F2D"/>
    <w:rsid w:val="00B27637"/>
    <w:rsid w:val="00B30042"/>
    <w:rsid w:val="00B32DF0"/>
    <w:rsid w:val="00B33771"/>
    <w:rsid w:val="00B35A5A"/>
    <w:rsid w:val="00B35CA8"/>
    <w:rsid w:val="00B3656B"/>
    <w:rsid w:val="00B36575"/>
    <w:rsid w:val="00B36EF9"/>
    <w:rsid w:val="00B37A9C"/>
    <w:rsid w:val="00B37B95"/>
    <w:rsid w:val="00B40148"/>
    <w:rsid w:val="00B4089B"/>
    <w:rsid w:val="00B40D4F"/>
    <w:rsid w:val="00B410BA"/>
    <w:rsid w:val="00B42612"/>
    <w:rsid w:val="00B43C7B"/>
    <w:rsid w:val="00B442F6"/>
    <w:rsid w:val="00B4438B"/>
    <w:rsid w:val="00B44AA4"/>
    <w:rsid w:val="00B47C09"/>
    <w:rsid w:val="00B501ED"/>
    <w:rsid w:val="00B5122B"/>
    <w:rsid w:val="00B51E20"/>
    <w:rsid w:val="00B557C5"/>
    <w:rsid w:val="00B55BDE"/>
    <w:rsid w:val="00B603F2"/>
    <w:rsid w:val="00B6136F"/>
    <w:rsid w:val="00B6156B"/>
    <w:rsid w:val="00B65187"/>
    <w:rsid w:val="00B66E6E"/>
    <w:rsid w:val="00B674AC"/>
    <w:rsid w:val="00B6770A"/>
    <w:rsid w:val="00B71C5D"/>
    <w:rsid w:val="00B73F5D"/>
    <w:rsid w:val="00B73F88"/>
    <w:rsid w:val="00B74208"/>
    <w:rsid w:val="00B7623B"/>
    <w:rsid w:val="00B77093"/>
    <w:rsid w:val="00B812B2"/>
    <w:rsid w:val="00B81313"/>
    <w:rsid w:val="00B81A16"/>
    <w:rsid w:val="00B82736"/>
    <w:rsid w:val="00B830AF"/>
    <w:rsid w:val="00B83469"/>
    <w:rsid w:val="00B84666"/>
    <w:rsid w:val="00B84B9B"/>
    <w:rsid w:val="00B85EF7"/>
    <w:rsid w:val="00B90FF0"/>
    <w:rsid w:val="00B914FF"/>
    <w:rsid w:val="00B959B1"/>
    <w:rsid w:val="00B97494"/>
    <w:rsid w:val="00BA041F"/>
    <w:rsid w:val="00BA07F1"/>
    <w:rsid w:val="00BA13FC"/>
    <w:rsid w:val="00BA457B"/>
    <w:rsid w:val="00BA4C16"/>
    <w:rsid w:val="00BA5448"/>
    <w:rsid w:val="00BB15AB"/>
    <w:rsid w:val="00BB35B5"/>
    <w:rsid w:val="00BB4C63"/>
    <w:rsid w:val="00BC1BDF"/>
    <w:rsid w:val="00BC21A1"/>
    <w:rsid w:val="00BC2D7D"/>
    <w:rsid w:val="00BC3FB9"/>
    <w:rsid w:val="00BC75AB"/>
    <w:rsid w:val="00BD028A"/>
    <w:rsid w:val="00BD02D5"/>
    <w:rsid w:val="00BD0554"/>
    <w:rsid w:val="00BD14C3"/>
    <w:rsid w:val="00BD18D7"/>
    <w:rsid w:val="00BD1EA3"/>
    <w:rsid w:val="00BD2285"/>
    <w:rsid w:val="00BD2A7F"/>
    <w:rsid w:val="00BD2D61"/>
    <w:rsid w:val="00BD353D"/>
    <w:rsid w:val="00BD4D7E"/>
    <w:rsid w:val="00BD63AB"/>
    <w:rsid w:val="00BD66A2"/>
    <w:rsid w:val="00BD6C2B"/>
    <w:rsid w:val="00BE0099"/>
    <w:rsid w:val="00BE1554"/>
    <w:rsid w:val="00BE3C0C"/>
    <w:rsid w:val="00BE57F8"/>
    <w:rsid w:val="00BE7708"/>
    <w:rsid w:val="00BF33E9"/>
    <w:rsid w:val="00BF3537"/>
    <w:rsid w:val="00BF49EB"/>
    <w:rsid w:val="00BF4B63"/>
    <w:rsid w:val="00BF7591"/>
    <w:rsid w:val="00C0328A"/>
    <w:rsid w:val="00C0335F"/>
    <w:rsid w:val="00C04774"/>
    <w:rsid w:val="00C05999"/>
    <w:rsid w:val="00C06C7E"/>
    <w:rsid w:val="00C11135"/>
    <w:rsid w:val="00C123CD"/>
    <w:rsid w:val="00C12D40"/>
    <w:rsid w:val="00C141DD"/>
    <w:rsid w:val="00C14447"/>
    <w:rsid w:val="00C14536"/>
    <w:rsid w:val="00C1508A"/>
    <w:rsid w:val="00C162EB"/>
    <w:rsid w:val="00C17CA4"/>
    <w:rsid w:val="00C17EF1"/>
    <w:rsid w:val="00C22C50"/>
    <w:rsid w:val="00C22F13"/>
    <w:rsid w:val="00C24F81"/>
    <w:rsid w:val="00C25108"/>
    <w:rsid w:val="00C26444"/>
    <w:rsid w:val="00C30A8B"/>
    <w:rsid w:val="00C325FD"/>
    <w:rsid w:val="00C3273E"/>
    <w:rsid w:val="00C334CE"/>
    <w:rsid w:val="00C37165"/>
    <w:rsid w:val="00C40239"/>
    <w:rsid w:val="00C42744"/>
    <w:rsid w:val="00C42B3A"/>
    <w:rsid w:val="00C436D3"/>
    <w:rsid w:val="00C43E44"/>
    <w:rsid w:val="00C4462B"/>
    <w:rsid w:val="00C45888"/>
    <w:rsid w:val="00C464FC"/>
    <w:rsid w:val="00C46D20"/>
    <w:rsid w:val="00C47D25"/>
    <w:rsid w:val="00C50D89"/>
    <w:rsid w:val="00C5105F"/>
    <w:rsid w:val="00C52067"/>
    <w:rsid w:val="00C5350A"/>
    <w:rsid w:val="00C53617"/>
    <w:rsid w:val="00C539B5"/>
    <w:rsid w:val="00C551EE"/>
    <w:rsid w:val="00C56C86"/>
    <w:rsid w:val="00C61D83"/>
    <w:rsid w:val="00C627E6"/>
    <w:rsid w:val="00C62F16"/>
    <w:rsid w:val="00C630A5"/>
    <w:rsid w:val="00C643F6"/>
    <w:rsid w:val="00C64820"/>
    <w:rsid w:val="00C655E0"/>
    <w:rsid w:val="00C6666B"/>
    <w:rsid w:val="00C66931"/>
    <w:rsid w:val="00C66FAC"/>
    <w:rsid w:val="00C71C21"/>
    <w:rsid w:val="00C72D81"/>
    <w:rsid w:val="00C73708"/>
    <w:rsid w:val="00C73721"/>
    <w:rsid w:val="00C74367"/>
    <w:rsid w:val="00C774B6"/>
    <w:rsid w:val="00C80274"/>
    <w:rsid w:val="00C8112D"/>
    <w:rsid w:val="00C82652"/>
    <w:rsid w:val="00C827BD"/>
    <w:rsid w:val="00C82D2E"/>
    <w:rsid w:val="00C83539"/>
    <w:rsid w:val="00C83A0F"/>
    <w:rsid w:val="00C83A71"/>
    <w:rsid w:val="00C86C68"/>
    <w:rsid w:val="00C86E8B"/>
    <w:rsid w:val="00C87669"/>
    <w:rsid w:val="00C877E6"/>
    <w:rsid w:val="00C90FBB"/>
    <w:rsid w:val="00C91DB9"/>
    <w:rsid w:val="00C91EF3"/>
    <w:rsid w:val="00C97EEE"/>
    <w:rsid w:val="00CA0361"/>
    <w:rsid w:val="00CA109C"/>
    <w:rsid w:val="00CA3EC4"/>
    <w:rsid w:val="00CA705E"/>
    <w:rsid w:val="00CA749D"/>
    <w:rsid w:val="00CB13B4"/>
    <w:rsid w:val="00CB273D"/>
    <w:rsid w:val="00CB3B2B"/>
    <w:rsid w:val="00CB3EFB"/>
    <w:rsid w:val="00CB5BE6"/>
    <w:rsid w:val="00CB7087"/>
    <w:rsid w:val="00CC053A"/>
    <w:rsid w:val="00CC134D"/>
    <w:rsid w:val="00CC2A56"/>
    <w:rsid w:val="00CC2E1C"/>
    <w:rsid w:val="00CC34A6"/>
    <w:rsid w:val="00CC5403"/>
    <w:rsid w:val="00CC5454"/>
    <w:rsid w:val="00CC54CB"/>
    <w:rsid w:val="00CC616E"/>
    <w:rsid w:val="00CC6FB7"/>
    <w:rsid w:val="00CD41A8"/>
    <w:rsid w:val="00CD460B"/>
    <w:rsid w:val="00CD4E25"/>
    <w:rsid w:val="00CD6282"/>
    <w:rsid w:val="00CD6DAA"/>
    <w:rsid w:val="00CE0553"/>
    <w:rsid w:val="00CE1538"/>
    <w:rsid w:val="00CE1628"/>
    <w:rsid w:val="00CE2208"/>
    <w:rsid w:val="00CE2271"/>
    <w:rsid w:val="00CE26A2"/>
    <w:rsid w:val="00CE3085"/>
    <w:rsid w:val="00CE40AD"/>
    <w:rsid w:val="00CE4A2F"/>
    <w:rsid w:val="00CE5EB1"/>
    <w:rsid w:val="00CE7029"/>
    <w:rsid w:val="00CE7504"/>
    <w:rsid w:val="00CE753F"/>
    <w:rsid w:val="00CE7D4D"/>
    <w:rsid w:val="00CE7FD9"/>
    <w:rsid w:val="00CF2586"/>
    <w:rsid w:val="00CF4CB2"/>
    <w:rsid w:val="00CF5546"/>
    <w:rsid w:val="00CF5A3C"/>
    <w:rsid w:val="00CF5B3C"/>
    <w:rsid w:val="00CF7410"/>
    <w:rsid w:val="00D0157F"/>
    <w:rsid w:val="00D01DAF"/>
    <w:rsid w:val="00D04130"/>
    <w:rsid w:val="00D04584"/>
    <w:rsid w:val="00D04BCD"/>
    <w:rsid w:val="00D05707"/>
    <w:rsid w:val="00D05CB8"/>
    <w:rsid w:val="00D05D91"/>
    <w:rsid w:val="00D063AF"/>
    <w:rsid w:val="00D075B0"/>
    <w:rsid w:val="00D10353"/>
    <w:rsid w:val="00D10936"/>
    <w:rsid w:val="00D110EA"/>
    <w:rsid w:val="00D13E35"/>
    <w:rsid w:val="00D1403E"/>
    <w:rsid w:val="00D14CB5"/>
    <w:rsid w:val="00D15892"/>
    <w:rsid w:val="00D171BB"/>
    <w:rsid w:val="00D17859"/>
    <w:rsid w:val="00D17C42"/>
    <w:rsid w:val="00D20B89"/>
    <w:rsid w:val="00D222BA"/>
    <w:rsid w:val="00D253CA"/>
    <w:rsid w:val="00D25DD1"/>
    <w:rsid w:val="00D26052"/>
    <w:rsid w:val="00D2668E"/>
    <w:rsid w:val="00D30E6E"/>
    <w:rsid w:val="00D31539"/>
    <w:rsid w:val="00D315E8"/>
    <w:rsid w:val="00D3281C"/>
    <w:rsid w:val="00D34B34"/>
    <w:rsid w:val="00D355AE"/>
    <w:rsid w:val="00D37CC9"/>
    <w:rsid w:val="00D40619"/>
    <w:rsid w:val="00D441E3"/>
    <w:rsid w:val="00D44A24"/>
    <w:rsid w:val="00D45FF8"/>
    <w:rsid w:val="00D46E9C"/>
    <w:rsid w:val="00D50C63"/>
    <w:rsid w:val="00D50EB7"/>
    <w:rsid w:val="00D50EC2"/>
    <w:rsid w:val="00D51414"/>
    <w:rsid w:val="00D53ABE"/>
    <w:rsid w:val="00D53E02"/>
    <w:rsid w:val="00D54A97"/>
    <w:rsid w:val="00D552AA"/>
    <w:rsid w:val="00D57350"/>
    <w:rsid w:val="00D62096"/>
    <w:rsid w:val="00D64ED5"/>
    <w:rsid w:val="00D67F12"/>
    <w:rsid w:val="00D7183E"/>
    <w:rsid w:val="00D72537"/>
    <w:rsid w:val="00D73793"/>
    <w:rsid w:val="00D74008"/>
    <w:rsid w:val="00D74CF9"/>
    <w:rsid w:val="00D771BA"/>
    <w:rsid w:val="00D774CB"/>
    <w:rsid w:val="00D81C97"/>
    <w:rsid w:val="00D86D01"/>
    <w:rsid w:val="00D86F19"/>
    <w:rsid w:val="00D87191"/>
    <w:rsid w:val="00D9015D"/>
    <w:rsid w:val="00D915F3"/>
    <w:rsid w:val="00D92883"/>
    <w:rsid w:val="00D93F2B"/>
    <w:rsid w:val="00D950A2"/>
    <w:rsid w:val="00D95197"/>
    <w:rsid w:val="00D95262"/>
    <w:rsid w:val="00DA0F80"/>
    <w:rsid w:val="00DA1584"/>
    <w:rsid w:val="00DA3174"/>
    <w:rsid w:val="00DA36FE"/>
    <w:rsid w:val="00DA3FCA"/>
    <w:rsid w:val="00DA4E4B"/>
    <w:rsid w:val="00DA645C"/>
    <w:rsid w:val="00DB02DE"/>
    <w:rsid w:val="00DB0988"/>
    <w:rsid w:val="00DB24CC"/>
    <w:rsid w:val="00DB37DD"/>
    <w:rsid w:val="00DB46B9"/>
    <w:rsid w:val="00DB7A3D"/>
    <w:rsid w:val="00DC1AAC"/>
    <w:rsid w:val="00DC31D9"/>
    <w:rsid w:val="00DC6BDB"/>
    <w:rsid w:val="00DD2781"/>
    <w:rsid w:val="00DD3604"/>
    <w:rsid w:val="00DD3F95"/>
    <w:rsid w:val="00DD7DCC"/>
    <w:rsid w:val="00DE0AD5"/>
    <w:rsid w:val="00DE0CB9"/>
    <w:rsid w:val="00DE1A71"/>
    <w:rsid w:val="00DE2912"/>
    <w:rsid w:val="00DE3BA8"/>
    <w:rsid w:val="00DE4CF1"/>
    <w:rsid w:val="00DE5F3A"/>
    <w:rsid w:val="00DE61FD"/>
    <w:rsid w:val="00DE7332"/>
    <w:rsid w:val="00DE774E"/>
    <w:rsid w:val="00DE7CC8"/>
    <w:rsid w:val="00DF1586"/>
    <w:rsid w:val="00DF1950"/>
    <w:rsid w:val="00DF1E52"/>
    <w:rsid w:val="00DF26B0"/>
    <w:rsid w:val="00DF2880"/>
    <w:rsid w:val="00DF2ACC"/>
    <w:rsid w:val="00DF3D77"/>
    <w:rsid w:val="00DF55DF"/>
    <w:rsid w:val="00E00DE3"/>
    <w:rsid w:val="00E02D28"/>
    <w:rsid w:val="00E0328A"/>
    <w:rsid w:val="00E03F9C"/>
    <w:rsid w:val="00E03FDB"/>
    <w:rsid w:val="00E05A4C"/>
    <w:rsid w:val="00E0742F"/>
    <w:rsid w:val="00E0755C"/>
    <w:rsid w:val="00E07C87"/>
    <w:rsid w:val="00E10841"/>
    <w:rsid w:val="00E12413"/>
    <w:rsid w:val="00E14FF6"/>
    <w:rsid w:val="00E15989"/>
    <w:rsid w:val="00E15E3C"/>
    <w:rsid w:val="00E2187D"/>
    <w:rsid w:val="00E218E3"/>
    <w:rsid w:val="00E2258A"/>
    <w:rsid w:val="00E23567"/>
    <w:rsid w:val="00E242BA"/>
    <w:rsid w:val="00E24954"/>
    <w:rsid w:val="00E24A64"/>
    <w:rsid w:val="00E24A6E"/>
    <w:rsid w:val="00E24BE7"/>
    <w:rsid w:val="00E2510B"/>
    <w:rsid w:val="00E2761B"/>
    <w:rsid w:val="00E302C3"/>
    <w:rsid w:val="00E319F3"/>
    <w:rsid w:val="00E32000"/>
    <w:rsid w:val="00E3575D"/>
    <w:rsid w:val="00E35BBC"/>
    <w:rsid w:val="00E35F7F"/>
    <w:rsid w:val="00E36B8C"/>
    <w:rsid w:val="00E40AA3"/>
    <w:rsid w:val="00E4147D"/>
    <w:rsid w:val="00E41A1C"/>
    <w:rsid w:val="00E42603"/>
    <w:rsid w:val="00E427A6"/>
    <w:rsid w:val="00E439CF"/>
    <w:rsid w:val="00E43D17"/>
    <w:rsid w:val="00E45415"/>
    <w:rsid w:val="00E459D6"/>
    <w:rsid w:val="00E45DEF"/>
    <w:rsid w:val="00E46A68"/>
    <w:rsid w:val="00E47D7F"/>
    <w:rsid w:val="00E53B13"/>
    <w:rsid w:val="00E5509D"/>
    <w:rsid w:val="00E57A38"/>
    <w:rsid w:val="00E57F58"/>
    <w:rsid w:val="00E60B99"/>
    <w:rsid w:val="00E61B8F"/>
    <w:rsid w:val="00E62398"/>
    <w:rsid w:val="00E62E01"/>
    <w:rsid w:val="00E63F5C"/>
    <w:rsid w:val="00E63FC2"/>
    <w:rsid w:val="00E64335"/>
    <w:rsid w:val="00E666C2"/>
    <w:rsid w:val="00E66E83"/>
    <w:rsid w:val="00E67DBB"/>
    <w:rsid w:val="00E705A1"/>
    <w:rsid w:val="00E708DF"/>
    <w:rsid w:val="00E71127"/>
    <w:rsid w:val="00E762D4"/>
    <w:rsid w:val="00E766E5"/>
    <w:rsid w:val="00E771D4"/>
    <w:rsid w:val="00E77486"/>
    <w:rsid w:val="00E77DFF"/>
    <w:rsid w:val="00E77EB6"/>
    <w:rsid w:val="00E83273"/>
    <w:rsid w:val="00E84027"/>
    <w:rsid w:val="00E84269"/>
    <w:rsid w:val="00E846A1"/>
    <w:rsid w:val="00E8503C"/>
    <w:rsid w:val="00E87014"/>
    <w:rsid w:val="00E879CB"/>
    <w:rsid w:val="00E90A85"/>
    <w:rsid w:val="00E91F2B"/>
    <w:rsid w:val="00E95ED7"/>
    <w:rsid w:val="00E96979"/>
    <w:rsid w:val="00EA17F2"/>
    <w:rsid w:val="00EA2E21"/>
    <w:rsid w:val="00EA3994"/>
    <w:rsid w:val="00EA419C"/>
    <w:rsid w:val="00EA58B5"/>
    <w:rsid w:val="00EA5ECA"/>
    <w:rsid w:val="00EA5F2C"/>
    <w:rsid w:val="00EA6083"/>
    <w:rsid w:val="00EA643B"/>
    <w:rsid w:val="00EB4343"/>
    <w:rsid w:val="00EB6B6A"/>
    <w:rsid w:val="00EC10B9"/>
    <w:rsid w:val="00EC158F"/>
    <w:rsid w:val="00EC1B58"/>
    <w:rsid w:val="00EC4A07"/>
    <w:rsid w:val="00EC511A"/>
    <w:rsid w:val="00EC59B7"/>
    <w:rsid w:val="00EC6268"/>
    <w:rsid w:val="00EC7349"/>
    <w:rsid w:val="00ED02EF"/>
    <w:rsid w:val="00ED2D7F"/>
    <w:rsid w:val="00ED307A"/>
    <w:rsid w:val="00ED376B"/>
    <w:rsid w:val="00ED37AE"/>
    <w:rsid w:val="00ED3C7C"/>
    <w:rsid w:val="00ED4AEC"/>
    <w:rsid w:val="00ED6C43"/>
    <w:rsid w:val="00EE1489"/>
    <w:rsid w:val="00EE1EE5"/>
    <w:rsid w:val="00EE34A7"/>
    <w:rsid w:val="00EE4E9B"/>
    <w:rsid w:val="00EE50AD"/>
    <w:rsid w:val="00EE5C29"/>
    <w:rsid w:val="00EE7D1A"/>
    <w:rsid w:val="00EF03EE"/>
    <w:rsid w:val="00EF0480"/>
    <w:rsid w:val="00EF10C8"/>
    <w:rsid w:val="00EF3D8E"/>
    <w:rsid w:val="00EF3EF8"/>
    <w:rsid w:val="00EF6262"/>
    <w:rsid w:val="00EF6539"/>
    <w:rsid w:val="00F00457"/>
    <w:rsid w:val="00F00695"/>
    <w:rsid w:val="00F00871"/>
    <w:rsid w:val="00F01203"/>
    <w:rsid w:val="00F0159B"/>
    <w:rsid w:val="00F04096"/>
    <w:rsid w:val="00F05E9E"/>
    <w:rsid w:val="00F077CB"/>
    <w:rsid w:val="00F10188"/>
    <w:rsid w:val="00F12733"/>
    <w:rsid w:val="00F13467"/>
    <w:rsid w:val="00F134A9"/>
    <w:rsid w:val="00F1495D"/>
    <w:rsid w:val="00F149E4"/>
    <w:rsid w:val="00F14C40"/>
    <w:rsid w:val="00F1559D"/>
    <w:rsid w:val="00F16DE0"/>
    <w:rsid w:val="00F17FA9"/>
    <w:rsid w:val="00F204C1"/>
    <w:rsid w:val="00F20BE9"/>
    <w:rsid w:val="00F21EE0"/>
    <w:rsid w:val="00F239D2"/>
    <w:rsid w:val="00F24833"/>
    <w:rsid w:val="00F24C05"/>
    <w:rsid w:val="00F26C86"/>
    <w:rsid w:val="00F271A5"/>
    <w:rsid w:val="00F30DF6"/>
    <w:rsid w:val="00F322E0"/>
    <w:rsid w:val="00F330F0"/>
    <w:rsid w:val="00F339D0"/>
    <w:rsid w:val="00F37B3F"/>
    <w:rsid w:val="00F37B7A"/>
    <w:rsid w:val="00F40064"/>
    <w:rsid w:val="00F42321"/>
    <w:rsid w:val="00F43A09"/>
    <w:rsid w:val="00F45BFB"/>
    <w:rsid w:val="00F46C17"/>
    <w:rsid w:val="00F479D6"/>
    <w:rsid w:val="00F47A3B"/>
    <w:rsid w:val="00F516F3"/>
    <w:rsid w:val="00F5195D"/>
    <w:rsid w:val="00F51B91"/>
    <w:rsid w:val="00F5220C"/>
    <w:rsid w:val="00F523FB"/>
    <w:rsid w:val="00F54496"/>
    <w:rsid w:val="00F5573B"/>
    <w:rsid w:val="00F561D9"/>
    <w:rsid w:val="00F56A15"/>
    <w:rsid w:val="00F57AB2"/>
    <w:rsid w:val="00F62A9B"/>
    <w:rsid w:val="00F633E0"/>
    <w:rsid w:val="00F63EF6"/>
    <w:rsid w:val="00F6598D"/>
    <w:rsid w:val="00F66203"/>
    <w:rsid w:val="00F67655"/>
    <w:rsid w:val="00F70C44"/>
    <w:rsid w:val="00F70C5E"/>
    <w:rsid w:val="00F71AB9"/>
    <w:rsid w:val="00F72C38"/>
    <w:rsid w:val="00F736E4"/>
    <w:rsid w:val="00F739EA"/>
    <w:rsid w:val="00F73DBD"/>
    <w:rsid w:val="00F743F5"/>
    <w:rsid w:val="00F74CFA"/>
    <w:rsid w:val="00F756C1"/>
    <w:rsid w:val="00F76D49"/>
    <w:rsid w:val="00F806A7"/>
    <w:rsid w:val="00F8078E"/>
    <w:rsid w:val="00F808E1"/>
    <w:rsid w:val="00F80E9C"/>
    <w:rsid w:val="00F81FD8"/>
    <w:rsid w:val="00F82537"/>
    <w:rsid w:val="00F82CE1"/>
    <w:rsid w:val="00F83327"/>
    <w:rsid w:val="00F83B80"/>
    <w:rsid w:val="00F863CD"/>
    <w:rsid w:val="00F864F1"/>
    <w:rsid w:val="00F87DF8"/>
    <w:rsid w:val="00F9048F"/>
    <w:rsid w:val="00F91F9B"/>
    <w:rsid w:val="00F94C28"/>
    <w:rsid w:val="00F94F26"/>
    <w:rsid w:val="00F95257"/>
    <w:rsid w:val="00F95DD5"/>
    <w:rsid w:val="00F96C44"/>
    <w:rsid w:val="00F96C93"/>
    <w:rsid w:val="00F9711D"/>
    <w:rsid w:val="00F97E3D"/>
    <w:rsid w:val="00FA1B61"/>
    <w:rsid w:val="00FA255E"/>
    <w:rsid w:val="00FA36D8"/>
    <w:rsid w:val="00FA3A88"/>
    <w:rsid w:val="00FA4F34"/>
    <w:rsid w:val="00FA65E1"/>
    <w:rsid w:val="00FB2658"/>
    <w:rsid w:val="00FB3986"/>
    <w:rsid w:val="00FB3B8C"/>
    <w:rsid w:val="00FB473E"/>
    <w:rsid w:val="00FB6080"/>
    <w:rsid w:val="00FB71A0"/>
    <w:rsid w:val="00FB7658"/>
    <w:rsid w:val="00FC03AB"/>
    <w:rsid w:val="00FC0FC2"/>
    <w:rsid w:val="00FC10FA"/>
    <w:rsid w:val="00FC4815"/>
    <w:rsid w:val="00FC6770"/>
    <w:rsid w:val="00FC7279"/>
    <w:rsid w:val="00FC750E"/>
    <w:rsid w:val="00FD1853"/>
    <w:rsid w:val="00FD2316"/>
    <w:rsid w:val="00FD2C4C"/>
    <w:rsid w:val="00FD39DA"/>
    <w:rsid w:val="00FD403B"/>
    <w:rsid w:val="00FD4AA0"/>
    <w:rsid w:val="00FD586C"/>
    <w:rsid w:val="00FD6DA6"/>
    <w:rsid w:val="00FE0105"/>
    <w:rsid w:val="00FE099E"/>
    <w:rsid w:val="00FE11DF"/>
    <w:rsid w:val="00FE3881"/>
    <w:rsid w:val="00FE3BBE"/>
    <w:rsid w:val="00FE68E3"/>
    <w:rsid w:val="00FE6BD0"/>
    <w:rsid w:val="00FF2883"/>
    <w:rsid w:val="00FF3079"/>
    <w:rsid w:val="00FF4DBF"/>
    <w:rsid w:val="00FF67F8"/>
    <w:rsid w:val="00FF6F21"/>
    <w:rsid w:val="00FF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0E814D70"/>
  <w15:docId w15:val="{E99E0EEB-518F-4C61-9C5D-B9C54209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8509B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56B"/>
    <w:rPr>
      <w:color w:val="0000FF"/>
      <w:u w:val="single"/>
    </w:rPr>
  </w:style>
  <w:style w:type="table" w:styleId="TableGrid">
    <w:name w:val="Table Grid"/>
    <w:basedOn w:val="TableNormal"/>
    <w:uiPriority w:val="59"/>
    <w:rsid w:val="00453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4AC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ACE"/>
    <w:rPr>
      <w:rFonts w:ascii="Lucida Grande" w:hAnsi="Lucida Grande" w:cs="Lucida Grande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DF1E52"/>
    <w:rPr>
      <w:i/>
      <w:iCs/>
    </w:rPr>
  </w:style>
  <w:style w:type="character" w:customStyle="1" w:styleId="apple-converted-space">
    <w:name w:val="apple-converted-space"/>
    <w:basedOn w:val="DefaultParagraphFont"/>
    <w:rsid w:val="00DF1E52"/>
  </w:style>
  <w:style w:type="character" w:styleId="CommentReference">
    <w:name w:val="annotation reference"/>
    <w:basedOn w:val="DefaultParagraphFont"/>
    <w:uiPriority w:val="99"/>
    <w:semiHidden/>
    <w:unhideWhenUsed/>
    <w:rsid w:val="00F4006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F40064"/>
  </w:style>
  <w:style w:type="character" w:customStyle="1" w:styleId="CommentTextChar">
    <w:name w:val="Comment Text Char"/>
    <w:basedOn w:val="DefaultParagraphFont"/>
    <w:link w:val="CommentText"/>
    <w:uiPriority w:val="99"/>
    <w:rsid w:val="00F400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06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064"/>
    <w:rPr>
      <w:b/>
      <w:bCs/>
      <w:sz w:val="20"/>
      <w:szCs w:val="20"/>
    </w:rPr>
  </w:style>
  <w:style w:type="character" w:customStyle="1" w:styleId="a">
    <w:name w:val="a"/>
    <w:basedOn w:val="DefaultParagraphFont"/>
    <w:rsid w:val="00035BCA"/>
  </w:style>
  <w:style w:type="character" w:customStyle="1" w:styleId="l6">
    <w:name w:val="l6"/>
    <w:basedOn w:val="DefaultParagraphFont"/>
    <w:rsid w:val="00035BCA"/>
  </w:style>
  <w:style w:type="character" w:customStyle="1" w:styleId="l7">
    <w:name w:val="l7"/>
    <w:basedOn w:val="DefaultParagraphFont"/>
    <w:rsid w:val="00035BCA"/>
  </w:style>
  <w:style w:type="character" w:customStyle="1" w:styleId="l8">
    <w:name w:val="l8"/>
    <w:basedOn w:val="DefaultParagraphFont"/>
    <w:rsid w:val="00035BCA"/>
  </w:style>
  <w:style w:type="character" w:customStyle="1" w:styleId="Heading3Char">
    <w:name w:val="Heading 3 Char"/>
    <w:basedOn w:val="DefaultParagraphFont"/>
    <w:link w:val="Heading3"/>
    <w:uiPriority w:val="9"/>
    <w:rsid w:val="0088509B"/>
    <w:rPr>
      <w:rFonts w:ascii="Times" w:hAnsi="Times"/>
      <w:b/>
      <w:bCs/>
      <w:sz w:val="27"/>
      <w:szCs w:val="27"/>
    </w:rPr>
  </w:style>
  <w:style w:type="paragraph" w:customStyle="1" w:styleId="p">
    <w:name w:val="p"/>
    <w:basedOn w:val="Normal"/>
    <w:rsid w:val="0088509B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element-citation">
    <w:name w:val="element-citation"/>
    <w:basedOn w:val="DefaultParagraphFont"/>
    <w:rsid w:val="00B20CA2"/>
  </w:style>
  <w:style w:type="character" w:customStyle="1" w:styleId="ref-journal">
    <w:name w:val="ref-journal"/>
    <w:basedOn w:val="DefaultParagraphFont"/>
    <w:rsid w:val="00B20CA2"/>
  </w:style>
  <w:style w:type="character" w:customStyle="1" w:styleId="ref-vol">
    <w:name w:val="ref-vol"/>
    <w:basedOn w:val="DefaultParagraphFont"/>
    <w:rsid w:val="00B20CA2"/>
  </w:style>
  <w:style w:type="character" w:customStyle="1" w:styleId="nowrap">
    <w:name w:val="nowrap"/>
    <w:basedOn w:val="DefaultParagraphFont"/>
    <w:rsid w:val="00B20CA2"/>
  </w:style>
  <w:style w:type="paragraph" w:styleId="ListParagraph">
    <w:name w:val="List Paragraph"/>
    <w:basedOn w:val="Normal"/>
    <w:uiPriority w:val="34"/>
    <w:qFormat/>
    <w:rsid w:val="00C72D81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1E7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66E8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6E83"/>
  </w:style>
  <w:style w:type="paragraph" w:styleId="Footer">
    <w:name w:val="footer"/>
    <w:basedOn w:val="Normal"/>
    <w:link w:val="FooterChar"/>
    <w:uiPriority w:val="99"/>
    <w:unhideWhenUsed/>
    <w:rsid w:val="00E66E8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6E83"/>
  </w:style>
  <w:style w:type="character" w:styleId="Strong">
    <w:name w:val="Strong"/>
    <w:basedOn w:val="DefaultParagraphFont"/>
    <w:uiPriority w:val="22"/>
    <w:qFormat/>
    <w:rsid w:val="0016185B"/>
    <w:rPr>
      <w:b/>
      <w:bCs/>
    </w:rPr>
  </w:style>
  <w:style w:type="character" w:customStyle="1" w:styleId="a0">
    <w:name w:val="_"/>
    <w:basedOn w:val="DefaultParagraphFont"/>
    <w:rsid w:val="00B44AA4"/>
  </w:style>
  <w:style w:type="character" w:customStyle="1" w:styleId="ff6">
    <w:name w:val="ff6"/>
    <w:basedOn w:val="DefaultParagraphFont"/>
    <w:rsid w:val="00B44AA4"/>
  </w:style>
  <w:style w:type="character" w:customStyle="1" w:styleId="UnresolvedMention2">
    <w:name w:val="Unresolved Mention2"/>
    <w:basedOn w:val="DefaultParagraphFont"/>
    <w:uiPriority w:val="99"/>
    <w:rsid w:val="00D514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C03AB"/>
  </w:style>
  <w:style w:type="character" w:styleId="UnresolvedMention">
    <w:name w:val="Unresolved Mention"/>
    <w:basedOn w:val="DefaultParagraphFont"/>
    <w:uiPriority w:val="99"/>
    <w:semiHidden/>
    <w:unhideWhenUsed/>
    <w:rsid w:val="005C58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A9AD6-FCE0-4492-BE27-C6B0A62E6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4997</Words>
  <Characters>28484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nuria majaliwa</dc:creator>
  <cp:lastModifiedBy>SDI 1084</cp:lastModifiedBy>
  <cp:revision>26</cp:revision>
  <cp:lastPrinted>2020-07-01T10:57:00Z</cp:lastPrinted>
  <dcterms:created xsi:type="dcterms:W3CDTF">2025-02-04T16:59:00Z</dcterms:created>
  <dcterms:modified xsi:type="dcterms:W3CDTF">2025-02-05T13:59:00Z</dcterms:modified>
</cp:coreProperties>
</file>