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33C" w:rsidRPr="00076AD0" w:rsidRDefault="00AD433C" w:rsidP="00AD433C">
      <w:pPr>
        <w:tabs>
          <w:tab w:val="left" w:pos="1020"/>
        </w:tabs>
        <w:jc w:val="both"/>
        <w:rPr>
          <w:rFonts w:ascii="Arial" w:hAnsi="Arial" w:cs="Arial"/>
          <w:b/>
        </w:rPr>
      </w:pPr>
      <w:r w:rsidRPr="00076AD0">
        <w:rPr>
          <w:rFonts w:ascii="Arial" w:hAnsi="Arial" w:cs="Arial"/>
          <w:b/>
        </w:rPr>
        <w:t xml:space="preserve"> E</w:t>
      </w:r>
      <w:r w:rsidR="00940010" w:rsidRPr="00076AD0">
        <w:rPr>
          <w:rFonts w:ascii="Arial" w:hAnsi="Arial" w:cs="Arial"/>
          <w:b/>
        </w:rPr>
        <w:t xml:space="preserve">XPONENTIAL-GAMMA- RAYLEIGH </w:t>
      </w:r>
      <w:r w:rsidRPr="00076AD0">
        <w:rPr>
          <w:rFonts w:ascii="Arial" w:hAnsi="Arial" w:cs="Arial"/>
          <w:b/>
        </w:rPr>
        <w:t>DISTRIBUTION</w:t>
      </w:r>
      <w:r w:rsidR="00940010" w:rsidRPr="00076AD0">
        <w:rPr>
          <w:rFonts w:ascii="Arial" w:hAnsi="Arial" w:cs="Arial"/>
          <w:b/>
        </w:rPr>
        <w:t xml:space="preserve"> THEORY</w:t>
      </w:r>
    </w:p>
    <w:p w:rsidR="00945147" w:rsidRDefault="00945147" w:rsidP="007E3CAB">
      <w:pPr>
        <w:spacing w:before="240" w:line="360" w:lineRule="auto"/>
        <w:jc w:val="both"/>
        <w:rPr>
          <w:rFonts w:ascii="Times New Roman" w:hAnsi="Times New Roman" w:cs="Times New Roman"/>
          <w:sz w:val="24"/>
          <w:szCs w:val="24"/>
        </w:rPr>
      </w:pPr>
    </w:p>
    <w:p w:rsidR="007E3CAB" w:rsidRDefault="007E3CAB" w:rsidP="007E3CAB">
      <w:pPr>
        <w:spacing w:before="24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7E3CAB" w:rsidRPr="007E3CAB" w:rsidRDefault="007E3CAB" w:rsidP="007E3CAB">
      <w:pPr>
        <w:spacing w:before="240" w:line="360" w:lineRule="auto"/>
        <w:ind w:left="2880" w:firstLine="720"/>
        <w:jc w:val="both"/>
        <w:rPr>
          <w:rFonts w:ascii="Times New Roman" w:hAnsi="Times New Roman" w:cs="Times New Roman"/>
          <w:b/>
          <w:sz w:val="24"/>
          <w:szCs w:val="24"/>
        </w:rPr>
      </w:pPr>
      <w:r w:rsidRPr="007E3CAB">
        <w:rPr>
          <w:rFonts w:ascii="Times New Roman" w:hAnsi="Times New Roman" w:cs="Times New Roman"/>
          <w:b/>
          <w:sz w:val="24"/>
          <w:szCs w:val="24"/>
        </w:rPr>
        <w:t>ABSTRACT</w:t>
      </w:r>
    </w:p>
    <w:p w:rsidR="007E3CAB" w:rsidRPr="00A0461F" w:rsidRDefault="007E3CAB" w:rsidP="007E3CAB">
      <w:pPr>
        <w:spacing w:before="240" w:line="360" w:lineRule="auto"/>
        <w:jc w:val="both"/>
        <w:rPr>
          <w:rFonts w:ascii="Arial" w:hAnsi="Arial" w:cs="Arial"/>
          <w:b/>
        </w:rPr>
      </w:pPr>
      <w:r w:rsidRPr="00A0461F">
        <w:rPr>
          <w:rFonts w:ascii="Arial" w:hAnsi="Arial" w:cs="Arial"/>
          <w:b/>
        </w:rPr>
        <w:t>The use of traditional probability models to forecast real-world events is causing growing dissatisfaction among scholars. One of the motives could be that the tail characteristics and goodness of fit metrics have a constraining tendency. Subsequently, there has been a significant increase in the generalisation of well-known probability distributions in recent years. This study focussed on the development of a family of continuous probability distribution from the extension of EG distribution. This is achieved by modifying the newly generated continuous Exponential-Gamma-X family of distributions.</w:t>
      </w:r>
      <w:r w:rsidRPr="00A0461F">
        <w:rPr>
          <w:rFonts w:ascii="Arial" w:hAnsi="Arial" w:cs="Arial"/>
          <w:b/>
          <w:w w:val="110"/>
        </w:rPr>
        <w:t xml:space="preserve"> Explicit expressions for the probability density function cumulative distribution function, moments, and moment generating function, characteristics function of the EGRD distribution are derived. Various statistical properties, including the coefficient of variation,</w:t>
      </w:r>
      <w:r w:rsidRPr="00A0461F">
        <w:rPr>
          <w:rFonts w:ascii="Arial" w:hAnsi="Arial" w:cs="Arial"/>
          <w:b/>
        </w:rPr>
        <w:t xml:space="preserve"> Also, the study are focussed on the estimation of the proposed model using the technique of maximum likelihood estimation.</w:t>
      </w:r>
    </w:p>
    <w:p w:rsidR="00076AD0" w:rsidRPr="00A0461F" w:rsidRDefault="00A0461F" w:rsidP="007E3CAB">
      <w:pPr>
        <w:spacing w:before="240" w:line="360" w:lineRule="auto"/>
        <w:jc w:val="both"/>
        <w:rPr>
          <w:rFonts w:ascii="Arial" w:hAnsi="Arial" w:cs="Arial"/>
          <w:b/>
        </w:rPr>
      </w:pPr>
      <w:r w:rsidRPr="00A0461F">
        <w:rPr>
          <w:rFonts w:ascii="Arial" w:hAnsi="Arial" w:cs="Arial"/>
          <w:b/>
        </w:rPr>
        <w:t>Keywords:</w:t>
      </w:r>
      <w:r w:rsidRPr="00BE15F0">
        <w:rPr>
          <w:rFonts w:ascii="Arial" w:hAnsi="Arial" w:cs="Arial"/>
          <w:b/>
          <w:i/>
        </w:rPr>
        <w:t xml:space="preserve"> </w:t>
      </w:r>
      <w:r w:rsidR="00076AD0" w:rsidRPr="00BE15F0">
        <w:rPr>
          <w:rFonts w:ascii="Arial" w:hAnsi="Arial" w:cs="Arial"/>
          <w:b/>
          <w:i/>
        </w:rPr>
        <w:t>Exponentia</w:t>
      </w:r>
      <w:r w:rsidRPr="00BE15F0">
        <w:rPr>
          <w:rFonts w:ascii="Arial" w:hAnsi="Arial" w:cs="Arial"/>
          <w:b/>
          <w:i/>
        </w:rPr>
        <w:t>l</w:t>
      </w:r>
      <w:r w:rsidR="007A079F">
        <w:rPr>
          <w:rFonts w:ascii="Arial" w:hAnsi="Arial" w:cs="Arial"/>
          <w:b/>
          <w:i/>
        </w:rPr>
        <w:t xml:space="preserve"> </w:t>
      </w:r>
      <w:r w:rsidRPr="00BE15F0">
        <w:rPr>
          <w:rFonts w:ascii="Arial" w:hAnsi="Arial" w:cs="Arial"/>
          <w:b/>
          <w:i/>
        </w:rPr>
        <w:t>Gamma-X, Statistical properties, Maximum Likelihood Estimation</w:t>
      </w:r>
    </w:p>
    <w:p w:rsidR="007E3CAB" w:rsidRPr="00A0461F" w:rsidRDefault="007E3CAB" w:rsidP="00AD433C">
      <w:pPr>
        <w:tabs>
          <w:tab w:val="left" w:pos="1020"/>
        </w:tabs>
        <w:jc w:val="both"/>
        <w:rPr>
          <w:rFonts w:ascii="Arial" w:hAnsi="Arial" w:cs="Arial"/>
          <w:b/>
        </w:rPr>
      </w:pPr>
    </w:p>
    <w:p w:rsidR="00AD433C" w:rsidRPr="006C1DA5" w:rsidRDefault="007E3CAB" w:rsidP="00AD433C">
      <w:pPr>
        <w:tabs>
          <w:tab w:val="left" w:pos="1020"/>
        </w:tabs>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INTRODUCTION</w:t>
      </w:r>
    </w:p>
    <w:p w:rsidR="00CB1E43" w:rsidRPr="00A0461F" w:rsidRDefault="00ED6D5A" w:rsidP="00CB1E43">
      <w:pPr>
        <w:autoSpaceDE w:val="0"/>
        <w:autoSpaceDN w:val="0"/>
        <w:adjustRightInd w:val="0"/>
        <w:spacing w:before="240" w:line="360" w:lineRule="auto"/>
        <w:jc w:val="both"/>
        <w:rPr>
          <w:rFonts w:ascii="Arial" w:hAnsi="Arial" w:cs="Arial"/>
        </w:rPr>
      </w:pPr>
      <w:r w:rsidRPr="00A0461F">
        <w:rPr>
          <w:rFonts w:ascii="Arial" w:hAnsi="Arial" w:cs="Arial"/>
        </w:rPr>
        <w:t xml:space="preserve">Several researchers have generated new adaptable distributions from existing distributions using various modification techniques to increase their flexibility in modeling data. These adaptable distributions are created by adding extra parameters to the baseline distribution with generators or combining two distributions (Ali, </w:t>
      </w:r>
      <w:r w:rsidRPr="00A0461F">
        <w:rPr>
          <w:rFonts w:ascii="Arial" w:hAnsi="Arial" w:cs="Arial"/>
          <w:i/>
        </w:rPr>
        <w:t>et al</w:t>
      </w:r>
      <w:r w:rsidRPr="00A0461F">
        <w:rPr>
          <w:rFonts w:ascii="Arial" w:hAnsi="Arial" w:cs="Arial"/>
        </w:rPr>
        <w:t>., 2021). These modified distributions can model data sets efficiently and in most cases, provide the best fit to data sets</w:t>
      </w:r>
      <w:r w:rsidR="00CB1E43" w:rsidRPr="00A0461F">
        <w:rPr>
          <w:rFonts w:ascii="Arial" w:hAnsi="Arial" w:cs="Arial"/>
        </w:rPr>
        <w:t xml:space="preserve">. When applied because they have more parameters and are more adaptable than their baseline distributions. Introducing an extra parameter to an existing distribution has proven beneficial in studying tail properties and improving the goodness of fit of the compound distribution. Recent emerging data of interest exhibit non-normal characteristics such as high or moderate skewness and high kurtosis, which existing distributions cannot accurately model. As a result, researchers are </w:t>
      </w:r>
      <w:r w:rsidR="00CB1E43" w:rsidRPr="00A0461F">
        <w:rPr>
          <w:rFonts w:ascii="Arial" w:hAnsi="Arial" w:cs="Arial"/>
        </w:rPr>
        <w:lastRenderedPageBreak/>
        <w:t xml:space="preserve">attempting to develop models that account for the limitations of these distributions. So, in this study, we aim to develop a model that might efficiently fit such data. This purpose is achieved by adding an extra parameter using generators or by the existing models; therefore, in this study, we intend to develop a new probability distribution called the Exponential-Gamma-Rayleigh distribution by using the pdf of the new Exponential-Gamma-X distributions developed by </w:t>
      </w:r>
      <w:proofErr w:type="spellStart"/>
      <w:r w:rsidR="00CB1E43" w:rsidRPr="00A0461F">
        <w:rPr>
          <w:rFonts w:ascii="Arial" w:hAnsi="Arial" w:cs="Arial"/>
        </w:rPr>
        <w:t>Adewusi</w:t>
      </w:r>
      <w:proofErr w:type="spellEnd"/>
      <w:r w:rsidR="00CB1E43" w:rsidRPr="00A0461F">
        <w:rPr>
          <w:rFonts w:ascii="Arial" w:hAnsi="Arial" w:cs="Arial"/>
        </w:rPr>
        <w:t xml:space="preserve">, </w:t>
      </w:r>
      <w:r w:rsidR="00CB1E43" w:rsidRPr="00A0461F">
        <w:rPr>
          <w:rFonts w:ascii="Arial" w:hAnsi="Arial" w:cs="Arial"/>
          <w:i/>
        </w:rPr>
        <w:t>et al</w:t>
      </w:r>
      <w:r w:rsidR="00CB1E43" w:rsidRPr="00A0461F">
        <w:rPr>
          <w:rFonts w:ascii="Arial" w:hAnsi="Arial" w:cs="Arial"/>
        </w:rPr>
        <w:t>., (2019).</w:t>
      </w:r>
    </w:p>
    <w:p w:rsidR="00CB1E43" w:rsidRPr="00A0461F" w:rsidRDefault="00CB1E43" w:rsidP="00CB1E43">
      <w:pPr>
        <w:autoSpaceDE w:val="0"/>
        <w:autoSpaceDN w:val="0"/>
        <w:adjustRightInd w:val="0"/>
        <w:spacing w:before="240" w:line="360" w:lineRule="auto"/>
        <w:jc w:val="both"/>
        <w:rPr>
          <w:rFonts w:ascii="Arial" w:hAnsi="Arial" w:cs="Arial"/>
        </w:rPr>
      </w:pPr>
      <w:r w:rsidRPr="00A0461F">
        <w:rPr>
          <w:rFonts w:ascii="Arial" w:hAnsi="Arial" w:cs="Arial"/>
        </w:rPr>
        <w:t xml:space="preserve">                                                                   Methods</w:t>
      </w:r>
    </w:p>
    <w:p w:rsidR="00CB1E43" w:rsidRPr="00A0461F" w:rsidRDefault="00CB1E43" w:rsidP="00CB1E43">
      <w:pPr>
        <w:autoSpaceDE w:val="0"/>
        <w:autoSpaceDN w:val="0"/>
        <w:adjustRightInd w:val="0"/>
        <w:spacing w:before="240" w:line="360" w:lineRule="auto"/>
        <w:jc w:val="both"/>
        <w:rPr>
          <w:rFonts w:ascii="Arial" w:hAnsi="Arial" w:cs="Arial"/>
        </w:rPr>
      </w:pPr>
      <w:r w:rsidRPr="00A0461F">
        <w:rPr>
          <w:rFonts w:ascii="Arial" w:hAnsi="Arial" w:cs="Arial"/>
        </w:rPr>
        <w:t>In this study, we proposed and explored a new generalization of the Exponential-Gamma and Rayleigh distributions using the T-X method.</w:t>
      </w:r>
    </w:p>
    <w:p w:rsidR="00CB1E43" w:rsidRPr="00A0461F" w:rsidRDefault="00CB1E43" w:rsidP="00CB1E43">
      <w:pPr>
        <w:spacing w:line="360" w:lineRule="auto"/>
        <w:jc w:val="both"/>
        <w:rPr>
          <w:rFonts w:ascii="Arial" w:hAnsi="Arial" w:cs="Arial"/>
          <w:b/>
        </w:rPr>
      </w:pPr>
      <w:r w:rsidRPr="00A0461F">
        <w:rPr>
          <w:rFonts w:ascii="Arial" w:hAnsi="Arial" w:cs="Arial"/>
          <w:b/>
        </w:rPr>
        <w:t xml:space="preserve">Theorem 1: </w:t>
      </w:r>
      <w:r w:rsidRPr="00A0461F">
        <w:rPr>
          <w:rFonts w:ascii="Arial" w:hAnsi="Arial" w:cs="Arial"/>
        </w:rPr>
        <w:t xml:space="preserve">Let </w:t>
      </w:r>
      <m:oMath>
        <m:r>
          <w:rPr>
            <w:rFonts w:ascii="Cambria Math" w:hAnsi="Cambria Math" w:cs="Arial"/>
          </w:rPr>
          <m:t xml:space="preserve">X </m:t>
        </m:r>
      </m:oMath>
      <w:r w:rsidRPr="00A0461F">
        <w:rPr>
          <w:rFonts w:ascii="Arial" w:hAnsi="Arial" w:cs="Arial"/>
        </w:rPr>
        <w:t xml:space="preserve"> be continuous independent random variable such that; </w:t>
      </w:r>
      <m:oMath>
        <m:r>
          <w:rPr>
            <w:rFonts w:ascii="Cambria Math" w:hAnsi="Cambria Math" w:cs="Arial"/>
          </w:rPr>
          <m:t>X ~ RD(x,σ)</m:t>
        </m:r>
      </m:oMath>
      <w:r w:rsidRPr="00A0461F">
        <w:rPr>
          <w:rFonts w:ascii="Arial" w:hAnsi="Arial" w:cs="Arial"/>
        </w:rPr>
        <w:t xml:space="preserve"> follows </w:t>
      </w:r>
      <w:proofErr w:type="gramStart"/>
      <w:r w:rsidRPr="00A0461F">
        <w:rPr>
          <w:rFonts w:ascii="Arial" w:hAnsi="Arial" w:cs="Arial"/>
        </w:rPr>
        <w:t>an</w:t>
      </w:r>
      <w:proofErr w:type="gramEnd"/>
      <w:r w:rsidRPr="00A0461F">
        <w:rPr>
          <w:rFonts w:ascii="Arial" w:hAnsi="Arial" w:cs="Arial"/>
        </w:rPr>
        <w:t xml:space="preserve"> Rayleigh distribution and, let </w:t>
      </w:r>
      <w:r w:rsidRPr="00A0461F">
        <w:rPr>
          <w:rFonts w:ascii="Arial" w:hAnsi="Arial" w:cs="Arial"/>
          <w:position w:val="-10"/>
        </w:rPr>
        <w:object w:dxaOrig="5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6.3pt" o:ole="">
            <v:imagedata r:id="rId7" o:title=""/>
          </v:shape>
          <o:OLEObject Type="Embed" ProgID="Equation.DSMT4" ShapeID="_x0000_i1025" DrawAspect="Content" ObjectID="_1800712622" r:id="rId8"/>
        </w:object>
      </w:r>
      <w:r w:rsidRPr="00A0461F">
        <w:rPr>
          <w:rFonts w:ascii="Arial" w:hAnsi="Arial" w:cs="Arial"/>
        </w:rPr>
        <w:t xml:space="preserve"> and </w:t>
      </w:r>
      <w:r w:rsidRPr="00A0461F">
        <w:rPr>
          <w:rFonts w:ascii="Arial" w:hAnsi="Arial" w:cs="Arial"/>
          <w:position w:val="-10"/>
        </w:rPr>
        <w:object w:dxaOrig="540" w:dyaOrig="315">
          <v:shape id="_x0000_i1026" type="#_x0000_t75" style="width:26.9pt;height:16.3pt" o:ole="">
            <v:imagedata r:id="rId9" o:title=""/>
          </v:shape>
          <o:OLEObject Type="Embed" ProgID="Equation.DSMT4" ShapeID="_x0000_i1026" DrawAspect="Content" ObjectID="_1800712623" r:id="rId10"/>
        </w:object>
      </w:r>
      <w:r w:rsidRPr="00A0461F">
        <w:rPr>
          <w:rFonts w:ascii="Arial" w:hAnsi="Arial" w:cs="Arial"/>
        </w:rPr>
        <w:t xml:space="preserve"> be the probability density function and cumul</w:t>
      </w:r>
      <w:r w:rsidR="007E3CAB" w:rsidRPr="00A0461F">
        <w:rPr>
          <w:rFonts w:ascii="Arial" w:hAnsi="Arial" w:cs="Arial"/>
        </w:rPr>
        <w:t>ative distribution function of</w:t>
      </w:r>
      <w:r w:rsidRPr="00A0461F">
        <w:rPr>
          <w:rFonts w:ascii="Arial" w:hAnsi="Arial" w:cs="Arial"/>
        </w:rPr>
        <w:t xml:space="preserve"> Rayleigh distribution given as:</w:t>
      </w:r>
    </w:p>
    <w:p w:rsidR="00800F6E" w:rsidRPr="00A0461F" w:rsidRDefault="00CB1E43" w:rsidP="00CB1E43">
      <w:pPr>
        <w:spacing w:line="360" w:lineRule="auto"/>
        <w:jc w:val="both"/>
        <w:rPr>
          <w:rFonts w:ascii="Arial" w:hAnsi="Arial" w:cs="Arial"/>
        </w:rPr>
      </w:pPr>
      <w:r w:rsidRPr="00A0461F">
        <w:rPr>
          <w:rFonts w:ascii="Arial" w:hAnsi="Arial" w:cs="Arial"/>
          <w:b/>
          <w:position w:val="-24"/>
        </w:rPr>
        <w:object w:dxaOrig="1800" w:dyaOrig="639">
          <v:shape id="_x0000_i1027" type="#_x0000_t75" style="width:89.55pt;height:33.2pt" o:ole="">
            <v:imagedata r:id="rId11" o:title=""/>
          </v:shape>
          <o:OLEObject Type="Embed" ProgID="Equation.DSMT4" ShapeID="_x0000_i1027" DrawAspect="Content" ObjectID="_1800712624" r:id="rId12"/>
        </w:object>
      </w:r>
      <w:r w:rsidRPr="00A0461F">
        <w:rPr>
          <w:rFonts w:ascii="Arial" w:hAnsi="Arial" w:cs="Arial"/>
          <w:b/>
          <w:position w:val="-10"/>
        </w:rPr>
        <w:object w:dxaOrig="1160" w:dyaOrig="320">
          <v:shape id="_x0000_i1028" type="#_x0000_t75" style="width:57.6pt;height:16.3pt" o:ole="">
            <v:imagedata r:id="rId13" o:title=""/>
          </v:shape>
          <o:OLEObject Type="Embed" ProgID="Equation.DSMT4" ShapeID="_x0000_i1028" DrawAspect="Content" ObjectID="_1800712625" r:id="rId14"/>
        </w:object>
      </w:r>
      <w:r w:rsidRPr="00A0461F">
        <w:rPr>
          <w:rFonts w:ascii="Arial" w:hAnsi="Arial" w:cs="Arial"/>
          <w:b/>
        </w:rPr>
        <w:tab/>
      </w:r>
      <w:r w:rsidRPr="00A0461F">
        <w:rPr>
          <w:rFonts w:ascii="Arial" w:hAnsi="Arial" w:cs="Arial"/>
          <w:b/>
        </w:rPr>
        <w:tab/>
      </w:r>
      <w:r w:rsidRPr="00A0461F">
        <w:rPr>
          <w:rFonts w:ascii="Arial" w:hAnsi="Arial" w:cs="Arial"/>
          <w:b/>
        </w:rPr>
        <w:tab/>
      </w:r>
      <w:r w:rsidRPr="00A0461F">
        <w:rPr>
          <w:rFonts w:ascii="Arial" w:hAnsi="Arial" w:cs="Arial"/>
          <w:b/>
        </w:rPr>
        <w:tab/>
      </w:r>
      <w:r w:rsidRPr="00A0461F">
        <w:rPr>
          <w:rFonts w:ascii="Arial" w:hAnsi="Arial" w:cs="Arial"/>
          <w:b/>
        </w:rPr>
        <w:tab/>
      </w:r>
      <w:r w:rsidRPr="00A0461F">
        <w:rPr>
          <w:rFonts w:ascii="Arial" w:hAnsi="Arial" w:cs="Arial"/>
          <w:b/>
        </w:rPr>
        <w:tab/>
        <w:t xml:space="preserve">        </w:t>
      </w:r>
      <w:r w:rsidRPr="00A0461F">
        <w:rPr>
          <w:rFonts w:ascii="Arial" w:hAnsi="Arial" w:cs="Arial"/>
          <w:b/>
        </w:rPr>
        <w:tab/>
        <w:t xml:space="preserve">        </w:t>
      </w:r>
      <w:r w:rsidR="004017FD" w:rsidRPr="00A0461F">
        <w:rPr>
          <w:rFonts w:ascii="Arial" w:hAnsi="Arial" w:cs="Arial"/>
        </w:rPr>
        <w:t>(</w:t>
      </w:r>
      <w:r w:rsidRPr="00A0461F">
        <w:rPr>
          <w:rFonts w:ascii="Arial" w:hAnsi="Arial" w:cs="Arial"/>
        </w:rPr>
        <w:t xml:space="preserve">1) </w:t>
      </w:r>
    </w:p>
    <w:p w:rsidR="00CB1E43" w:rsidRPr="00A0461F" w:rsidRDefault="00CB1E43" w:rsidP="00CB1E43">
      <w:pPr>
        <w:spacing w:line="360" w:lineRule="auto"/>
        <w:jc w:val="both"/>
        <w:rPr>
          <w:rFonts w:ascii="Arial" w:hAnsi="Arial" w:cs="Arial"/>
        </w:rPr>
      </w:pPr>
      <w:r w:rsidRPr="00A0461F">
        <w:rPr>
          <w:rFonts w:ascii="Arial" w:hAnsi="Arial" w:cs="Arial"/>
        </w:rPr>
        <w:t>and</w:t>
      </w:r>
      <w:r w:rsidRPr="00A0461F">
        <w:rPr>
          <w:rFonts w:ascii="Arial" w:hAnsi="Arial" w:cs="Arial"/>
          <w:position w:val="-10"/>
        </w:rPr>
        <w:object w:dxaOrig="1800" w:dyaOrig="400">
          <v:shape id="_x0000_i1029" type="#_x0000_t75" style="width:90.2pt;height:20.65pt" o:ole="">
            <v:imagedata r:id="rId15" o:title=""/>
          </v:shape>
          <o:OLEObject Type="Embed" ProgID="Equation.DSMT4" ShapeID="_x0000_i1029" DrawAspect="Content" ObjectID="_1800712626" r:id="rId16"/>
        </w:object>
      </w:r>
      <w:r w:rsidRPr="00A0461F">
        <w:rPr>
          <w:rFonts w:ascii="Arial" w:hAnsi="Arial" w:cs="Arial"/>
          <w:position w:val="-10"/>
        </w:rPr>
        <w:object w:dxaOrig="1160" w:dyaOrig="320">
          <v:shape id="_x0000_i1030" type="#_x0000_t75" style="width:57.6pt;height:16.3pt" o:ole="">
            <v:imagedata r:id="rId17" o:title=""/>
          </v:shape>
          <o:OLEObject Type="Embed" ProgID="Equation.DSMT4" ShapeID="_x0000_i1030" DrawAspect="Content" ObjectID="_1800712627" r:id="rId18"/>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 xml:space="preserve">     </w:t>
      </w:r>
      <w:proofErr w:type="gramStart"/>
      <w:r w:rsidR="004017FD" w:rsidRPr="00A0461F">
        <w:rPr>
          <w:rFonts w:ascii="Arial" w:hAnsi="Arial" w:cs="Arial"/>
        </w:rPr>
        <w:t xml:space="preserve">   (</w:t>
      </w:r>
      <w:proofErr w:type="gramEnd"/>
      <w:r w:rsidRPr="00A0461F">
        <w:rPr>
          <w:rFonts w:ascii="Arial" w:hAnsi="Arial" w:cs="Arial"/>
        </w:rPr>
        <w:t xml:space="preserve">2) </w:t>
      </w:r>
    </w:p>
    <w:p w:rsidR="00CB1E43" w:rsidRPr="00A0461F" w:rsidRDefault="00CB1E43" w:rsidP="00CB1E43">
      <w:pPr>
        <w:spacing w:line="360" w:lineRule="auto"/>
        <w:jc w:val="both"/>
        <w:rPr>
          <w:rFonts w:ascii="Arial" w:hAnsi="Arial" w:cs="Arial"/>
        </w:rPr>
      </w:pPr>
      <w:r w:rsidRPr="00A0461F">
        <w:rPr>
          <w:rFonts w:ascii="Arial" w:hAnsi="Arial" w:cs="Arial"/>
        </w:rPr>
        <w:t xml:space="preserve">Similarly, </w:t>
      </w:r>
      <w:proofErr w:type="spellStart"/>
      <w:r w:rsidRPr="00A0461F">
        <w:rPr>
          <w:rFonts w:ascii="Arial" w:hAnsi="Arial" w:cs="Arial"/>
        </w:rPr>
        <w:t>Adewusi</w:t>
      </w:r>
      <w:proofErr w:type="spellEnd"/>
      <w:r w:rsidRPr="00A0461F">
        <w:rPr>
          <w:rFonts w:ascii="Arial" w:hAnsi="Arial" w:cs="Arial"/>
        </w:rPr>
        <w:t xml:space="preserve">, </w:t>
      </w:r>
      <w:r w:rsidRPr="00A0461F">
        <w:rPr>
          <w:rFonts w:ascii="Arial" w:hAnsi="Arial" w:cs="Arial"/>
          <w:i/>
        </w:rPr>
        <w:t>et al</w:t>
      </w:r>
      <w:r w:rsidRPr="00A0461F">
        <w:rPr>
          <w:rFonts w:ascii="Arial" w:hAnsi="Arial" w:cs="Arial"/>
        </w:rPr>
        <w:t xml:space="preserve">., (2019), defined a </w:t>
      </w:r>
      <w:r w:rsidR="00AD433C" w:rsidRPr="00A0461F">
        <w:rPr>
          <w:rFonts w:ascii="Arial" w:hAnsi="Arial" w:cs="Arial"/>
        </w:rPr>
        <w:t>generalized T</w:t>
      </w:r>
      <w:r w:rsidRPr="00A0461F">
        <w:rPr>
          <w:rFonts w:ascii="Arial" w:hAnsi="Arial" w:cs="Arial"/>
        </w:rPr>
        <w:t xml:space="preserve">-X family of Exponential-Gamma-X distribution as: </w:t>
      </w:r>
    </w:p>
    <w:p w:rsidR="00CB1E43" w:rsidRPr="00A0461F" w:rsidRDefault="00CB1E43" w:rsidP="00CB1E43">
      <w:pPr>
        <w:spacing w:line="360" w:lineRule="auto"/>
        <w:jc w:val="both"/>
        <w:rPr>
          <w:rFonts w:ascii="Arial" w:hAnsi="Arial" w:cs="Arial"/>
        </w:rPr>
      </w:pPr>
      <w:r w:rsidRPr="00A0461F">
        <w:rPr>
          <w:rFonts w:ascii="Arial" w:hAnsi="Arial" w:cs="Arial"/>
          <w:position w:val="-32"/>
        </w:rPr>
        <w:object w:dxaOrig="6960" w:dyaOrig="740">
          <v:shape id="_x0000_i1031" type="#_x0000_t75" style="width:347.65pt;height:38.2pt" o:ole="">
            <v:imagedata r:id="rId19" o:title=""/>
          </v:shape>
          <o:OLEObject Type="Embed" ProgID="Equation.DSMT4" ShapeID="_x0000_i1031" DrawAspect="Content" ObjectID="_1800712628" r:id="rId20"/>
        </w:object>
      </w:r>
      <w:r w:rsidRPr="00A0461F">
        <w:rPr>
          <w:rFonts w:ascii="Arial" w:hAnsi="Arial" w:cs="Arial"/>
          <w:position w:val="-10"/>
        </w:rPr>
        <w:object w:dxaOrig="1100" w:dyaOrig="320">
          <v:shape id="_x0000_i1032" type="#_x0000_t75" style="width:54.45pt;height:16.9pt" o:ole="">
            <v:imagedata r:id="rId21" o:title=""/>
          </v:shape>
          <o:OLEObject Type="Embed" ProgID="Equation.DSMT4" ShapeID="_x0000_i1032" DrawAspect="Content" ObjectID="_1800712629" r:id="rId22"/>
        </w:object>
      </w:r>
      <w:r w:rsidRPr="00A0461F">
        <w:rPr>
          <w:rFonts w:ascii="Arial" w:hAnsi="Arial" w:cs="Arial"/>
          <w:position w:val="-10"/>
        </w:rPr>
        <w:t xml:space="preserve">       </w:t>
      </w:r>
      <w:r w:rsidR="004017FD" w:rsidRPr="00A0461F">
        <w:rPr>
          <w:rFonts w:ascii="Arial" w:hAnsi="Arial" w:cs="Arial"/>
        </w:rPr>
        <w:t>(</w:t>
      </w:r>
      <w:r w:rsidRPr="00A0461F">
        <w:rPr>
          <w:rFonts w:ascii="Arial" w:hAnsi="Arial" w:cs="Arial"/>
        </w:rPr>
        <w:t xml:space="preserve">3)  </w:t>
      </w:r>
    </w:p>
    <w:p w:rsidR="00CB1E43" w:rsidRPr="00A0461F" w:rsidRDefault="00CB1E43" w:rsidP="00CB1E43">
      <w:pPr>
        <w:pStyle w:val="NoSpacing"/>
        <w:spacing w:line="360" w:lineRule="auto"/>
        <w:ind w:left="90" w:hanging="90"/>
        <w:jc w:val="both"/>
        <w:rPr>
          <w:rFonts w:ascii="Arial" w:hAnsi="Arial" w:cs="Arial"/>
        </w:rPr>
      </w:pPr>
      <w:r w:rsidRPr="00A0461F">
        <w:rPr>
          <w:rFonts w:ascii="Arial" w:hAnsi="Arial" w:cs="Arial"/>
        </w:rPr>
        <w:t>where</w:t>
      </w:r>
      <w:r w:rsidRPr="00A0461F">
        <w:rPr>
          <w:rFonts w:ascii="Arial" w:hAnsi="Arial" w:cs="Arial"/>
          <w:position w:val="-10"/>
        </w:rPr>
        <w:object w:dxaOrig="520" w:dyaOrig="320">
          <v:shape id="_x0000_i1033" type="#_x0000_t75" style="width:26.3pt;height:16.3pt" o:ole="">
            <v:imagedata r:id="rId23" o:title=""/>
          </v:shape>
          <o:OLEObject Type="Embed" ProgID="Equation.DSMT4" ShapeID="_x0000_i1033" DrawAspect="Content" ObjectID="_1800712630" r:id="rId24"/>
        </w:object>
      </w:r>
      <w:r w:rsidR="004017FD" w:rsidRPr="00A0461F">
        <w:rPr>
          <w:rFonts w:ascii="Arial" w:hAnsi="Arial" w:cs="Arial"/>
        </w:rPr>
        <w:t xml:space="preserve"> in (3</w:t>
      </w:r>
      <w:r w:rsidRPr="00A0461F">
        <w:rPr>
          <w:rFonts w:ascii="Arial" w:hAnsi="Arial" w:cs="Arial"/>
        </w:rPr>
        <w:t xml:space="preserve">) is the PDF of Exponential-Gamma-X family of distribution, </w:t>
      </w:r>
      <w:r w:rsidRPr="00A0461F">
        <w:rPr>
          <w:rFonts w:ascii="Arial" w:hAnsi="Arial" w:cs="Arial"/>
          <w:position w:val="-10"/>
        </w:rPr>
        <w:object w:dxaOrig="540" w:dyaOrig="320">
          <v:shape id="_x0000_i1034" type="#_x0000_t75" style="width:26.9pt;height:16.3pt" o:ole="">
            <v:imagedata r:id="rId25" o:title=""/>
          </v:shape>
          <o:OLEObject Type="Embed" ProgID="Equation.DSMT4" ShapeID="_x0000_i1034" DrawAspect="Content" ObjectID="_1800712631" r:id="rId26"/>
        </w:object>
      </w:r>
      <w:r w:rsidRPr="00A0461F">
        <w:rPr>
          <w:rFonts w:ascii="Arial" w:hAnsi="Arial" w:cs="Arial"/>
        </w:rPr>
        <w:t xml:space="preserve"> and </w:t>
      </w:r>
      <w:r w:rsidRPr="00A0461F">
        <w:rPr>
          <w:rFonts w:ascii="Arial" w:hAnsi="Arial" w:cs="Arial"/>
          <w:position w:val="-10"/>
        </w:rPr>
        <w:object w:dxaOrig="840" w:dyaOrig="320">
          <v:shape id="_x0000_i1035" type="#_x0000_t75" style="width:41.95pt;height:16.3pt" o:ole="">
            <v:imagedata r:id="rId27" o:title=""/>
          </v:shape>
          <o:OLEObject Type="Embed" ProgID="Equation.DSMT4" ShapeID="_x0000_i1035" DrawAspect="Content" ObjectID="_1800712632" r:id="rId28"/>
        </w:object>
      </w:r>
      <w:r w:rsidRPr="00A0461F">
        <w:rPr>
          <w:rFonts w:ascii="Arial" w:hAnsi="Arial" w:cs="Arial"/>
        </w:rPr>
        <w:t xml:space="preserve"> are the pdf and the survival function of the baseline distribution.</w:t>
      </w:r>
    </w:p>
    <w:p w:rsidR="00CB1E43" w:rsidRPr="00A0461F" w:rsidRDefault="004017FD" w:rsidP="00CB1E43">
      <w:pPr>
        <w:pStyle w:val="NoSpacing"/>
        <w:spacing w:line="360" w:lineRule="auto"/>
        <w:jc w:val="both"/>
        <w:rPr>
          <w:rFonts w:ascii="Arial" w:hAnsi="Arial" w:cs="Arial"/>
        </w:rPr>
      </w:pPr>
      <w:r w:rsidRPr="00A0461F">
        <w:rPr>
          <w:rFonts w:ascii="Arial" w:hAnsi="Arial" w:cs="Arial"/>
        </w:rPr>
        <w:t>Inserting (1) and (2) into (</w:t>
      </w:r>
      <w:r w:rsidR="00CB1E43" w:rsidRPr="00A0461F">
        <w:rPr>
          <w:rFonts w:ascii="Arial" w:hAnsi="Arial" w:cs="Arial"/>
        </w:rPr>
        <w:t>3) above, then probability density function, pdf of the Exponential-Gamma-Rayleigh distribution is given as:</w:t>
      </w:r>
    </w:p>
    <w:p w:rsidR="00CB1E43" w:rsidRPr="00A0461F" w:rsidRDefault="00CB1E43" w:rsidP="00CB1E43">
      <w:pPr>
        <w:pStyle w:val="NoSpacing"/>
        <w:spacing w:after="240" w:line="360" w:lineRule="auto"/>
        <w:ind w:left="90" w:hanging="90"/>
        <w:jc w:val="both"/>
        <w:rPr>
          <w:rFonts w:ascii="Arial" w:hAnsi="Arial" w:cs="Arial"/>
        </w:rPr>
      </w:pPr>
      <w:r w:rsidRPr="00A0461F">
        <w:rPr>
          <w:rFonts w:ascii="Arial" w:hAnsi="Arial" w:cs="Arial"/>
          <w:position w:val="-28"/>
        </w:rPr>
        <w:object w:dxaOrig="3860" w:dyaOrig="740">
          <v:shape id="_x0000_i1036" type="#_x0000_t75" style="width:192.25pt;height:37.55pt" o:ole="">
            <v:imagedata r:id="rId29" o:title=""/>
          </v:shape>
          <o:OLEObject Type="Embed" ProgID="Equation.DSMT4" ShapeID="_x0000_i1036" DrawAspect="Content" ObjectID="_1800712633" r:id="rId30"/>
        </w:object>
      </w:r>
      <w:r w:rsidRPr="00A0461F">
        <w:rPr>
          <w:rFonts w:ascii="Arial" w:hAnsi="Arial" w:cs="Arial"/>
          <w:position w:val="-10"/>
        </w:rPr>
        <w:object w:dxaOrig="1280" w:dyaOrig="320">
          <v:shape id="_x0000_i1037" type="#_x0000_t75" style="width:63.85pt;height:16.3pt" o:ole="">
            <v:imagedata r:id="rId31" o:title=""/>
          </v:shape>
          <o:OLEObject Type="Embed" ProgID="Equation.DSMT4" ShapeID="_x0000_i1037" DrawAspect="Content" ObjectID="_1800712634" r:id="rId32"/>
        </w:object>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t xml:space="preserve">           </w:t>
      </w:r>
      <w:r w:rsidR="004017FD" w:rsidRPr="00A0461F">
        <w:rPr>
          <w:rFonts w:ascii="Arial" w:hAnsi="Arial" w:cs="Arial"/>
        </w:rPr>
        <w:t>(</w:t>
      </w:r>
      <w:r w:rsidRPr="00A0461F">
        <w:rPr>
          <w:rFonts w:ascii="Arial" w:hAnsi="Arial" w:cs="Arial"/>
        </w:rPr>
        <w:t>4)</w:t>
      </w:r>
    </w:p>
    <w:p w:rsidR="00CB1E43" w:rsidRPr="00A0461F" w:rsidRDefault="00CB1E43" w:rsidP="00CB1E43">
      <w:pPr>
        <w:pStyle w:val="NoSpacing"/>
        <w:spacing w:after="240" w:line="360" w:lineRule="auto"/>
        <w:ind w:left="90" w:hanging="90"/>
        <w:jc w:val="both"/>
        <w:rPr>
          <w:rFonts w:ascii="Arial" w:hAnsi="Arial" w:cs="Arial"/>
        </w:rPr>
      </w:pPr>
      <w:r w:rsidRPr="00A0461F">
        <w:rPr>
          <w:rFonts w:ascii="Arial" w:hAnsi="Arial" w:cs="Arial"/>
        </w:rPr>
        <w:t xml:space="preserve">For convenient computation, let  </w:t>
      </w:r>
    </w:p>
    <w:p w:rsidR="00CB1E43" w:rsidRPr="00A0461F" w:rsidRDefault="00CB1E43" w:rsidP="00CB1E43">
      <w:pPr>
        <w:pStyle w:val="NoSpacing"/>
        <w:spacing w:after="240" w:line="360" w:lineRule="auto"/>
        <w:ind w:left="90" w:hanging="90"/>
        <w:jc w:val="both"/>
        <w:rPr>
          <w:rFonts w:ascii="Arial" w:hAnsi="Arial" w:cs="Arial"/>
        </w:rPr>
      </w:pPr>
      <w:r w:rsidRPr="00A0461F">
        <w:rPr>
          <w:rFonts w:ascii="Arial" w:hAnsi="Arial" w:cs="Arial"/>
          <w:position w:val="-28"/>
        </w:rPr>
        <w:lastRenderedPageBreak/>
        <w:t xml:space="preserve"> </w:t>
      </w:r>
      <w:r w:rsidRPr="00A0461F">
        <w:rPr>
          <w:rFonts w:ascii="Arial" w:hAnsi="Arial" w:cs="Arial"/>
          <w:position w:val="-28"/>
        </w:rPr>
        <w:object w:dxaOrig="1100" w:dyaOrig="680">
          <v:shape id="_x0000_i1038" type="#_x0000_t75" style="width:54.45pt;height:33.8pt" o:ole="">
            <v:imagedata r:id="rId33" o:title=""/>
          </v:shape>
          <o:OLEObject Type="Embed" ProgID="Equation.DSMT4" ShapeID="_x0000_i1038" DrawAspect="Content" ObjectID="_1800712635" r:id="rId34"/>
        </w:object>
      </w:r>
      <w:r w:rsidRPr="00A0461F">
        <w:rPr>
          <w:rFonts w:ascii="Arial" w:hAnsi="Arial" w:cs="Arial"/>
          <w:position w:val="-28"/>
        </w:rPr>
        <w:t xml:space="preserve">  </w:t>
      </w:r>
      <w:r w:rsidRPr="00A0461F">
        <w:rPr>
          <w:rFonts w:ascii="Arial" w:hAnsi="Arial" w:cs="Arial"/>
        </w:rPr>
        <w:t>then,</w:t>
      </w:r>
    </w:p>
    <w:p w:rsidR="00CB1E43" w:rsidRPr="00A0461F" w:rsidRDefault="00CB1E43" w:rsidP="00CB1E43">
      <w:pPr>
        <w:pStyle w:val="NoSpacing"/>
        <w:spacing w:after="240" w:line="360" w:lineRule="auto"/>
        <w:ind w:left="90" w:hanging="90"/>
        <w:jc w:val="both"/>
        <w:rPr>
          <w:rFonts w:ascii="Arial" w:hAnsi="Arial" w:cs="Arial"/>
          <w:position w:val="-10"/>
        </w:rPr>
      </w:pPr>
      <w:r w:rsidRPr="00A0461F">
        <w:rPr>
          <w:rFonts w:ascii="Arial" w:hAnsi="Arial" w:cs="Arial"/>
          <w:position w:val="-28"/>
        </w:rPr>
        <w:object w:dxaOrig="3000" w:dyaOrig="700">
          <v:shape id="_x0000_i1039" type="#_x0000_t75" style="width:150.3pt;height:35.05pt" o:ole="">
            <v:imagedata r:id="rId35" o:title=""/>
          </v:shape>
          <o:OLEObject Type="Embed" ProgID="Equation.DSMT4" ShapeID="_x0000_i1039" DrawAspect="Content" ObjectID="_1800712636" r:id="rId36"/>
        </w:object>
      </w:r>
      <w:r w:rsidRPr="00A0461F">
        <w:rPr>
          <w:rFonts w:ascii="Arial" w:hAnsi="Arial" w:cs="Arial"/>
          <w:position w:val="-10"/>
        </w:rPr>
        <w:object w:dxaOrig="1260" w:dyaOrig="320">
          <v:shape id="_x0000_i1040" type="#_x0000_t75" style="width:62.6pt;height:16.3pt" o:ole="">
            <v:imagedata r:id="rId37" o:title=""/>
          </v:shape>
          <o:OLEObject Type="Embed" ProgID="Equation.DSMT4" ShapeID="_x0000_i1040" DrawAspect="Content" ObjectID="_1800712637" r:id="rId38"/>
        </w:object>
      </w:r>
      <w:r w:rsidR="004017FD" w:rsidRPr="00A0461F">
        <w:rPr>
          <w:rFonts w:ascii="Arial" w:hAnsi="Arial" w:cs="Arial"/>
          <w:position w:val="-10"/>
        </w:rPr>
        <w:tab/>
      </w:r>
      <w:r w:rsidR="004017FD" w:rsidRPr="00A0461F">
        <w:rPr>
          <w:rFonts w:ascii="Arial" w:hAnsi="Arial" w:cs="Arial"/>
          <w:position w:val="-10"/>
        </w:rPr>
        <w:tab/>
      </w:r>
      <w:r w:rsidR="004017FD" w:rsidRPr="00A0461F">
        <w:rPr>
          <w:rFonts w:ascii="Arial" w:hAnsi="Arial" w:cs="Arial"/>
          <w:position w:val="-10"/>
        </w:rPr>
        <w:tab/>
      </w:r>
      <w:r w:rsidR="004017FD" w:rsidRPr="00A0461F">
        <w:rPr>
          <w:rFonts w:ascii="Arial" w:hAnsi="Arial" w:cs="Arial"/>
          <w:position w:val="-10"/>
        </w:rPr>
        <w:tab/>
      </w:r>
      <w:r w:rsidR="004017FD" w:rsidRPr="00A0461F">
        <w:rPr>
          <w:rFonts w:ascii="Arial" w:hAnsi="Arial" w:cs="Arial"/>
          <w:position w:val="-10"/>
        </w:rPr>
        <w:tab/>
        <w:t xml:space="preserve">                    (</w:t>
      </w:r>
      <w:r w:rsidRPr="00A0461F">
        <w:rPr>
          <w:rFonts w:ascii="Arial" w:hAnsi="Arial" w:cs="Arial"/>
          <w:position w:val="-10"/>
        </w:rPr>
        <w:t>5)</w:t>
      </w:r>
    </w:p>
    <w:p w:rsidR="00CB1E43" w:rsidRPr="00A0461F" w:rsidRDefault="00CB1E43" w:rsidP="00CB1E43">
      <w:pPr>
        <w:pStyle w:val="NoSpacing"/>
        <w:spacing w:after="240" w:line="360" w:lineRule="auto"/>
        <w:ind w:left="90" w:hanging="90"/>
        <w:jc w:val="both"/>
        <w:rPr>
          <w:rFonts w:ascii="Arial" w:hAnsi="Arial" w:cs="Arial"/>
        </w:rPr>
      </w:pPr>
      <w:r w:rsidRPr="00A0461F">
        <w:rPr>
          <w:rFonts w:ascii="Arial" w:hAnsi="Arial" w:cs="Arial"/>
        </w:rPr>
        <w:t xml:space="preserve">is the PDF of the new </w:t>
      </w:r>
      <w:proofErr w:type="gramStart"/>
      <w:r w:rsidRPr="00A0461F">
        <w:rPr>
          <w:rFonts w:ascii="Arial" w:hAnsi="Arial" w:cs="Arial"/>
        </w:rPr>
        <w:t>EGRD.</w:t>
      </w:r>
      <w:proofErr w:type="gramEnd"/>
      <w:r w:rsidRPr="00A0461F">
        <w:rPr>
          <w:rFonts w:ascii="Arial" w:hAnsi="Arial" w:cs="Arial"/>
        </w:rPr>
        <w:t xml:space="preserve"> The distribution has three parameters namely: </w:t>
      </w:r>
      <m:oMath>
        <m:r>
          <w:rPr>
            <w:rFonts w:ascii="Cambria Math" w:hAnsi="Cambria Math" w:cs="Arial"/>
          </w:rPr>
          <m:t>α</m:t>
        </m:r>
      </m:oMath>
      <w:r w:rsidRPr="00A0461F">
        <w:rPr>
          <w:rFonts w:ascii="Arial" w:hAnsi="Arial" w:cs="Arial"/>
        </w:rPr>
        <w:t xml:space="preserve"> (Shape),</w:t>
      </w:r>
      <m:oMath>
        <m:r>
          <w:rPr>
            <w:rFonts w:ascii="Cambria Math" w:hAnsi="Cambria Math" w:cs="Arial"/>
          </w:rPr>
          <m:t>θ</m:t>
        </m:r>
      </m:oMath>
      <w:r w:rsidRPr="00A0461F">
        <w:rPr>
          <w:rFonts w:ascii="Arial" w:hAnsi="Arial" w:cs="Arial"/>
        </w:rPr>
        <w:t xml:space="preserve"> (scale) and </w:t>
      </w:r>
      <w:r w:rsidRPr="00A0461F">
        <w:rPr>
          <w:rFonts w:ascii="Arial" w:hAnsi="Arial" w:cs="Arial"/>
          <w:position w:val="-6"/>
        </w:rPr>
        <w:object w:dxaOrig="220" w:dyaOrig="279">
          <v:shape id="_x0000_i1041" type="#_x0000_t75" style="width:11.25pt;height:14.4pt" o:ole="">
            <v:imagedata r:id="rId39" o:title=""/>
          </v:shape>
          <o:OLEObject Type="Embed" ProgID="Equation.3" ShapeID="_x0000_i1041" DrawAspect="Content" ObjectID="_1800712638" r:id="rId40"/>
        </w:object>
      </w:r>
      <w:r w:rsidRPr="00A0461F">
        <w:rPr>
          <w:rFonts w:ascii="Arial" w:hAnsi="Arial" w:cs="Arial"/>
        </w:rPr>
        <w:t>(location</w:t>
      </w:r>
      <w:proofErr w:type="gramStart"/>
      <w:r w:rsidRPr="00A0461F">
        <w:rPr>
          <w:rFonts w:ascii="Arial" w:hAnsi="Arial" w:cs="Arial"/>
        </w:rPr>
        <w:t>) .</w:t>
      </w:r>
      <w:proofErr w:type="gramEnd"/>
    </w:p>
    <w:p w:rsidR="00CB1E43" w:rsidRPr="00A0461F" w:rsidRDefault="00CB1E43" w:rsidP="00CB1E43">
      <w:pPr>
        <w:autoSpaceDE w:val="0"/>
        <w:autoSpaceDN w:val="0"/>
        <w:adjustRightInd w:val="0"/>
        <w:spacing w:before="240" w:line="360" w:lineRule="auto"/>
        <w:jc w:val="both"/>
        <w:rPr>
          <w:rFonts w:ascii="Arial" w:hAnsi="Arial" w:cs="Arial"/>
          <w:b/>
        </w:rPr>
      </w:pPr>
      <w:r w:rsidRPr="00A0461F">
        <w:rPr>
          <w:rFonts w:ascii="Arial" w:hAnsi="Arial" w:cs="Arial"/>
          <w:b/>
        </w:rPr>
        <w:t>B Statistical properties</w:t>
      </w:r>
    </w:p>
    <w:p w:rsidR="00C7398C" w:rsidRPr="00A0461F" w:rsidRDefault="00C7398C" w:rsidP="00C7398C">
      <w:pPr>
        <w:pStyle w:val="NoSpacing"/>
        <w:spacing w:line="360" w:lineRule="auto"/>
        <w:jc w:val="both"/>
        <w:rPr>
          <w:rFonts w:ascii="Arial" w:hAnsi="Arial" w:cs="Arial"/>
        </w:rPr>
      </w:pPr>
      <w:r w:rsidRPr="00A0461F">
        <w:rPr>
          <w:rFonts w:ascii="Arial" w:hAnsi="Arial" w:cs="Arial"/>
        </w:rPr>
        <w:t xml:space="preserve">In this section, the statistical properties of EGRD, particularly the first four moments, variance, </w:t>
      </w:r>
      <w:r w:rsidR="00AD433C" w:rsidRPr="00A0461F">
        <w:rPr>
          <w:rFonts w:ascii="Arial" w:hAnsi="Arial" w:cs="Arial"/>
        </w:rPr>
        <w:t>and coefficient</w:t>
      </w:r>
      <w:r w:rsidRPr="00A0461F">
        <w:rPr>
          <w:rFonts w:ascii="Arial" w:hAnsi="Arial" w:cs="Arial"/>
        </w:rPr>
        <w:t xml:space="preserve"> of variation, moment generating function, characteristic function, skewness, and kurtosis are obtained. </w:t>
      </w:r>
    </w:p>
    <w:p w:rsidR="00C7398C" w:rsidRPr="00A0461F" w:rsidRDefault="00C7398C" w:rsidP="00CB1E43">
      <w:pPr>
        <w:autoSpaceDE w:val="0"/>
        <w:autoSpaceDN w:val="0"/>
        <w:adjustRightInd w:val="0"/>
        <w:spacing w:before="240" w:line="360" w:lineRule="auto"/>
        <w:jc w:val="both"/>
        <w:rPr>
          <w:rFonts w:ascii="Arial" w:hAnsi="Arial" w:cs="Arial"/>
        </w:rPr>
      </w:pPr>
      <w:r w:rsidRPr="00A0461F">
        <w:rPr>
          <w:rFonts w:ascii="Arial" w:hAnsi="Arial" w:cs="Arial"/>
        </w:rPr>
        <w:t xml:space="preserve"> C   Moment </w:t>
      </w:r>
    </w:p>
    <w:p w:rsidR="00C7398C" w:rsidRPr="00A0461F" w:rsidRDefault="00C7398C" w:rsidP="00C7398C">
      <w:pPr>
        <w:spacing w:after="0" w:line="360" w:lineRule="auto"/>
        <w:jc w:val="both"/>
        <w:rPr>
          <w:rFonts w:ascii="Arial" w:hAnsi="Arial" w:cs="Arial"/>
        </w:rPr>
      </w:pPr>
      <w:r w:rsidRPr="00A0461F">
        <w:rPr>
          <w:rFonts w:ascii="Arial" w:hAnsi="Arial" w:cs="Arial"/>
          <w:b/>
        </w:rPr>
        <w:t xml:space="preserve">Theorem 2: </w:t>
      </w:r>
      <w:r w:rsidRPr="00A0461F">
        <w:rPr>
          <w:rFonts w:ascii="Arial" w:hAnsi="Arial" w:cs="Arial"/>
        </w:rPr>
        <w:t xml:space="preserve">If </w:t>
      </w:r>
      <w:r w:rsidRPr="00A0461F">
        <w:rPr>
          <w:rFonts w:ascii="Arial" w:hAnsi="Arial" w:cs="Arial"/>
          <w:position w:val="-4"/>
        </w:rPr>
        <w:object w:dxaOrig="279" w:dyaOrig="260">
          <v:shape id="_x0000_i1042" type="#_x0000_t75" style="width:13.75pt;height:13.75pt" o:ole="">
            <v:imagedata r:id="rId41" o:title=""/>
          </v:shape>
          <o:OLEObject Type="Embed" ProgID="Equation.DSMT4" ShapeID="_x0000_i1042" DrawAspect="Content" ObjectID="_1800712639" r:id="rId42"/>
        </w:object>
      </w:r>
      <w:r w:rsidRPr="00A0461F">
        <w:rPr>
          <w:rFonts w:ascii="Arial" w:hAnsi="Arial" w:cs="Arial"/>
        </w:rPr>
        <w:t xml:space="preserve"> is a random variable distributed as an EGRD</w:t>
      </w:r>
      <w:r w:rsidRPr="00A0461F">
        <w:rPr>
          <w:rFonts w:ascii="Arial" w:hAnsi="Arial" w:cs="Arial"/>
          <w:position w:val="-10"/>
        </w:rPr>
        <w:object w:dxaOrig="1140" w:dyaOrig="320">
          <v:shape id="_x0000_i1043" type="#_x0000_t75" style="width:56.95pt;height:16.3pt" o:ole="">
            <v:imagedata r:id="rId43" o:title=""/>
          </v:shape>
          <o:OLEObject Type="Embed" ProgID="Equation.DSMT4" ShapeID="_x0000_i1043" DrawAspect="Content" ObjectID="_1800712640" r:id="rId44"/>
        </w:object>
      </w:r>
      <w:r w:rsidRPr="00A0461F">
        <w:rPr>
          <w:rFonts w:ascii="Arial" w:hAnsi="Arial" w:cs="Arial"/>
        </w:rPr>
        <w:t xml:space="preserve">,having parameters </w:t>
      </w:r>
      <m:oMath>
        <m:r>
          <w:rPr>
            <w:rFonts w:ascii="Cambria Math" w:hAnsi="Cambria Math" w:cs="Arial"/>
          </w:rPr>
          <m:t xml:space="preserve">θ,α, </m:t>
        </m:r>
        <m:r>
          <w:rPr>
            <w:rFonts w:ascii="Cambria Math" w:hAnsi="Cambria Math" w:cs="Arial"/>
            <w:i/>
            <w:position w:val="-6"/>
          </w:rPr>
          <w:object w:dxaOrig="220" w:dyaOrig="279">
            <v:shape id="_x0000_i1044" type="#_x0000_t75" style="width:11.25pt;height:14.4pt" o:ole="">
              <v:imagedata r:id="rId45" o:title=""/>
            </v:shape>
            <o:OLEObject Type="Embed" ProgID="Equation.3" ShapeID="_x0000_i1044" DrawAspect="Content" ObjectID="_1800712641" r:id="rId46"/>
          </w:object>
        </m:r>
        <m:r>
          <w:rPr>
            <w:rFonts w:ascii="Cambria Math" w:hAnsi="Cambria Math" w:cs="Arial"/>
          </w:rPr>
          <m:t xml:space="preserve">, </m:t>
        </m:r>
      </m:oMath>
      <w:r w:rsidRPr="00A0461F">
        <w:rPr>
          <w:rFonts w:ascii="Arial" w:hAnsi="Arial" w:cs="Arial"/>
        </w:rPr>
        <w:t xml:space="preserve">then the </w:t>
      </w:r>
      <m:oMath>
        <m:sSup>
          <m:sSupPr>
            <m:ctrlPr>
              <w:rPr>
                <w:rFonts w:ascii="Cambria Math" w:hAnsi="Cambria Math" w:cs="Arial"/>
                <w:i/>
              </w:rPr>
            </m:ctrlPr>
          </m:sSupPr>
          <m:e>
            <m:r>
              <w:rPr>
                <w:rFonts w:ascii="Cambria Math" w:hAnsi="Cambria Math" w:cs="Arial"/>
              </w:rPr>
              <m:t>r</m:t>
            </m:r>
          </m:e>
          <m:sup>
            <m:r>
              <w:rPr>
                <w:rFonts w:ascii="Cambria Math" w:hAnsi="Cambria Math" w:cs="Arial"/>
              </w:rPr>
              <m:t>th</m:t>
            </m:r>
          </m:sup>
        </m:sSup>
      </m:oMath>
      <w:r w:rsidRPr="00A0461F">
        <w:rPr>
          <w:rFonts w:ascii="Arial" w:hAnsi="Arial" w:cs="Arial"/>
        </w:rPr>
        <w:t xml:space="preserve"> non-central moment of X is given by: </w:t>
      </w:r>
    </w:p>
    <w:p w:rsidR="00C7398C" w:rsidRPr="00A0461F" w:rsidRDefault="00C7398C" w:rsidP="00C7398C">
      <w:pPr>
        <w:spacing w:after="0" w:line="360" w:lineRule="auto"/>
        <w:ind w:left="180"/>
        <w:jc w:val="both"/>
        <w:rPr>
          <w:rFonts w:ascii="Arial" w:hAnsi="Arial" w:cs="Arial"/>
        </w:rPr>
      </w:pPr>
      <w:r w:rsidRPr="00A0461F">
        <w:rPr>
          <w:rFonts w:ascii="Arial" w:hAnsi="Arial" w:cs="Arial"/>
          <w:position w:val="-36"/>
        </w:rPr>
        <w:object w:dxaOrig="2020" w:dyaOrig="780">
          <v:shape id="_x0000_i1045" type="#_x0000_t75" style="width:110.8pt;height:43.85pt" o:ole="">
            <v:imagedata r:id="rId47" o:title=""/>
          </v:shape>
          <o:OLEObject Type="Embed" ProgID="Equation.DSMT4" ShapeID="_x0000_i1045" DrawAspect="Content" ObjectID="_1800712642" r:id="rId48"/>
        </w:object>
      </w:r>
      <w:r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 xml:space="preserve">          (6)</w:t>
      </w:r>
    </w:p>
    <w:p w:rsidR="00C7398C" w:rsidRPr="00A0461F" w:rsidRDefault="00C7398C" w:rsidP="00C7398C">
      <w:pPr>
        <w:spacing w:line="360" w:lineRule="auto"/>
        <w:ind w:left="180"/>
        <w:jc w:val="both"/>
        <w:rPr>
          <w:rFonts w:ascii="Arial" w:hAnsi="Arial" w:cs="Arial"/>
          <w:b/>
          <w:position w:val="-32"/>
        </w:rPr>
      </w:pPr>
      <w:r w:rsidRPr="00A0461F">
        <w:rPr>
          <w:rFonts w:ascii="Arial" w:hAnsi="Arial" w:cs="Arial"/>
          <w:b/>
          <w:position w:val="-32"/>
        </w:rPr>
        <w:t>Proof:</w:t>
      </w:r>
    </w:p>
    <w:p w:rsidR="00C7398C" w:rsidRPr="00A0461F" w:rsidRDefault="00C7398C" w:rsidP="00C7398C">
      <w:pPr>
        <w:spacing w:line="360" w:lineRule="auto"/>
        <w:ind w:left="720" w:firstLine="720"/>
        <w:jc w:val="both"/>
        <w:rPr>
          <w:rFonts w:ascii="Arial" w:hAnsi="Arial" w:cs="Arial"/>
        </w:rPr>
      </w:pPr>
      <w:r w:rsidRPr="00A0461F">
        <w:rPr>
          <w:rFonts w:ascii="Arial" w:hAnsi="Arial" w:cs="Arial"/>
          <w:position w:val="-32"/>
        </w:rPr>
        <w:object w:dxaOrig="2380" w:dyaOrig="740">
          <v:shape id="_x0000_i1046" type="#_x0000_t75" style="width:127.1pt;height:41.95pt" o:ole="">
            <v:imagedata r:id="rId49" o:title=""/>
          </v:shape>
          <o:OLEObject Type="Embed" ProgID="Equation.DSMT4" ShapeID="_x0000_i1046" DrawAspect="Content" ObjectID="_1800712643" r:id="rId50"/>
        </w:object>
      </w:r>
      <w:r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(7)</w:t>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p>
    <w:p w:rsidR="00C7398C" w:rsidRPr="00A0461F" w:rsidRDefault="00C7398C" w:rsidP="00C7398C">
      <w:pPr>
        <w:spacing w:line="360" w:lineRule="auto"/>
        <w:jc w:val="both"/>
        <w:rPr>
          <w:rFonts w:ascii="Arial" w:hAnsi="Arial" w:cs="Arial"/>
        </w:rPr>
      </w:pPr>
      <w:r w:rsidRPr="00A0461F">
        <w:rPr>
          <w:rFonts w:ascii="Arial" w:hAnsi="Arial" w:cs="Arial"/>
        </w:rPr>
        <w:tab/>
      </w:r>
      <w:r w:rsidRPr="00A0461F">
        <w:rPr>
          <w:rFonts w:ascii="Arial" w:hAnsi="Arial" w:cs="Arial"/>
        </w:rPr>
        <w:tab/>
        <w:t xml:space="preserve">    </w:t>
      </w:r>
      <w:r w:rsidRPr="00A0461F">
        <w:rPr>
          <w:rFonts w:ascii="Arial" w:hAnsi="Arial" w:cs="Arial"/>
          <w:position w:val="-32"/>
        </w:rPr>
        <w:object w:dxaOrig="2340" w:dyaOrig="740">
          <v:shape id="_x0000_i1047" type="#_x0000_t75" style="width:137.1pt;height:41.3pt" o:ole="">
            <v:imagedata r:id="rId51" o:title=""/>
          </v:shape>
          <o:OLEObject Type="Embed" ProgID="Equation.DSMT4" ShapeID="_x0000_i1047" DrawAspect="Content" ObjectID="_1800712644" r:id="rId52"/>
        </w:object>
      </w:r>
      <w:r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(8)</w:t>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p>
    <w:p w:rsidR="00C7398C" w:rsidRPr="00A0461F" w:rsidRDefault="00C7398C" w:rsidP="00C7398C">
      <w:pPr>
        <w:spacing w:line="360" w:lineRule="auto"/>
        <w:ind w:left="180"/>
        <w:jc w:val="both"/>
        <w:rPr>
          <w:rFonts w:ascii="Arial" w:hAnsi="Arial" w:cs="Arial"/>
        </w:rPr>
      </w:pPr>
      <w:r w:rsidRPr="00A0461F">
        <w:rPr>
          <w:rFonts w:ascii="Arial" w:hAnsi="Arial" w:cs="Arial"/>
        </w:rPr>
        <w:t xml:space="preserve">Let </w:t>
      </w:r>
      <w:r w:rsidRPr="00A0461F">
        <w:rPr>
          <w:rFonts w:ascii="Arial" w:hAnsi="Arial" w:cs="Arial"/>
          <w:position w:val="-10"/>
        </w:rPr>
        <w:object w:dxaOrig="880" w:dyaOrig="320">
          <v:shape id="_x0000_i1048" type="#_x0000_t75" style="width:44.45pt;height:16.9pt" o:ole="">
            <v:imagedata r:id="rId53" o:title=""/>
          </v:shape>
          <o:OLEObject Type="Embed" ProgID="Equation.DSMT4" ShapeID="_x0000_i1048" DrawAspect="Content" ObjectID="_1800712645" r:id="rId54"/>
        </w:object>
      </w:r>
      <w:r w:rsidRPr="00A0461F">
        <w:rPr>
          <w:rFonts w:ascii="Arial" w:hAnsi="Arial" w:cs="Arial"/>
          <w:position w:val="-24"/>
        </w:rPr>
        <w:object w:dxaOrig="820" w:dyaOrig="620">
          <v:shape id="_x0000_i1049" type="#_x0000_t75" style="width:41.3pt;height:30.7pt" o:ole="">
            <v:imagedata r:id="rId55" o:title=""/>
          </v:shape>
          <o:OLEObject Type="Embed" ProgID="Equation.DSMT4" ShapeID="_x0000_i1049" DrawAspect="Content" ObjectID="_1800712646" r:id="rId56"/>
        </w:object>
      </w:r>
      <w:r w:rsidRPr="00A0461F">
        <w:rPr>
          <w:rFonts w:ascii="Arial" w:hAnsi="Arial" w:cs="Arial"/>
          <w:position w:val="-24"/>
        </w:rPr>
        <w:object w:dxaOrig="840" w:dyaOrig="620">
          <v:shape id="_x0000_i1050" type="#_x0000_t75" style="width:41.95pt;height:30.7pt" o:ole="">
            <v:imagedata r:id="rId57" o:title=""/>
          </v:shape>
          <o:OLEObject Type="Embed" ProgID="Equation.DSMT4" ShapeID="_x0000_i1050" DrawAspect="Content" ObjectID="_1800712647" r:id="rId58"/>
        </w:object>
      </w:r>
      <w:r w:rsidRPr="00A0461F">
        <w:rPr>
          <w:rFonts w:ascii="Arial" w:hAnsi="Arial" w:cs="Arial"/>
        </w:rPr>
        <w:t xml:space="preserve"> then,</w:t>
      </w:r>
      <w:r w:rsidR="004017FD" w:rsidRPr="00A0461F">
        <w:rPr>
          <w:rFonts w:ascii="Arial" w:hAnsi="Arial" w:cs="Arial"/>
        </w:rPr>
        <w:t xml:space="preserve"> (8</w:t>
      </w:r>
      <w:r w:rsidRPr="00A0461F">
        <w:rPr>
          <w:rFonts w:ascii="Arial" w:hAnsi="Arial" w:cs="Arial"/>
        </w:rPr>
        <w:t>) reduces to:</w:t>
      </w:r>
    </w:p>
    <w:p w:rsidR="00C7398C" w:rsidRPr="00A0461F" w:rsidRDefault="00C7398C" w:rsidP="00C7398C">
      <w:pPr>
        <w:spacing w:line="360" w:lineRule="auto"/>
        <w:jc w:val="both"/>
        <w:rPr>
          <w:rFonts w:ascii="Arial" w:hAnsi="Arial" w:cs="Arial"/>
        </w:rPr>
      </w:pPr>
      <w:r w:rsidRPr="00A0461F">
        <w:rPr>
          <w:rFonts w:ascii="Arial" w:hAnsi="Arial" w:cs="Arial"/>
          <w:position w:val="-36"/>
        </w:rPr>
        <w:object w:dxaOrig="3159" w:dyaOrig="780">
          <v:shape id="_x0000_i1051" type="#_x0000_t75" style="width:177.2pt;height:41.3pt" o:ole="">
            <v:imagedata r:id="rId59" o:title=""/>
          </v:shape>
          <o:OLEObject Type="Embed" ProgID="Equation.DSMT4" ShapeID="_x0000_i1051" DrawAspect="Content" ObjectID="_1800712648" r:id="rId60"/>
        </w:object>
      </w:r>
      <w:r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(9)</w:t>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p>
    <w:p w:rsidR="00C7398C" w:rsidRPr="00A0461F" w:rsidRDefault="00C7398C" w:rsidP="00C7398C">
      <w:pPr>
        <w:spacing w:line="360" w:lineRule="auto"/>
        <w:jc w:val="both"/>
        <w:rPr>
          <w:rFonts w:ascii="Arial" w:hAnsi="Arial" w:cs="Arial"/>
        </w:rPr>
      </w:pPr>
    </w:p>
    <w:p w:rsidR="00C7398C" w:rsidRPr="00A0461F" w:rsidRDefault="00C7398C" w:rsidP="00C7398C">
      <w:pPr>
        <w:spacing w:line="360" w:lineRule="auto"/>
        <w:jc w:val="both"/>
        <w:rPr>
          <w:rFonts w:ascii="Arial" w:hAnsi="Arial" w:cs="Arial"/>
        </w:rPr>
      </w:pPr>
      <w:r w:rsidRPr="00A0461F">
        <w:rPr>
          <w:rFonts w:ascii="Arial" w:hAnsi="Arial" w:cs="Arial"/>
        </w:rPr>
        <w:t xml:space="preserve">Since   </w:t>
      </w:r>
      <w:r w:rsidRPr="00A0461F">
        <w:rPr>
          <w:rFonts w:ascii="Arial" w:hAnsi="Arial" w:cs="Arial"/>
          <w:position w:val="-32"/>
        </w:rPr>
        <w:object w:dxaOrig="2520" w:dyaOrig="740">
          <v:shape id="_x0000_i1052" type="#_x0000_t75" style="width:140.85pt;height:41.95pt" o:ole="">
            <v:imagedata r:id="rId61" o:title=""/>
          </v:shape>
          <o:OLEObject Type="Embed" ProgID="Equation.DSMT4" ShapeID="_x0000_i1052" DrawAspect="Content" ObjectID="_1800712649" r:id="rId62"/>
        </w:object>
      </w:r>
      <w:r w:rsidRPr="00A0461F">
        <w:rPr>
          <w:rFonts w:ascii="Arial" w:hAnsi="Arial" w:cs="Arial"/>
        </w:rPr>
        <w:t>, based on gamma function, then</w:t>
      </w:r>
    </w:p>
    <w:p w:rsidR="00C7398C" w:rsidRPr="00A0461F" w:rsidRDefault="00C7398C" w:rsidP="00C7398C">
      <w:pPr>
        <w:spacing w:line="360" w:lineRule="auto"/>
        <w:jc w:val="both"/>
        <w:rPr>
          <w:rFonts w:ascii="Arial" w:hAnsi="Arial" w:cs="Arial"/>
        </w:rPr>
      </w:pPr>
      <w:r w:rsidRPr="00A0461F">
        <w:rPr>
          <w:rFonts w:ascii="Arial" w:hAnsi="Arial" w:cs="Arial"/>
          <w:position w:val="-36"/>
        </w:rPr>
        <w:t xml:space="preserve">  </w:t>
      </w:r>
      <w:r w:rsidRPr="00A0461F">
        <w:rPr>
          <w:rFonts w:ascii="Arial" w:hAnsi="Arial" w:cs="Arial"/>
          <w:position w:val="-36"/>
        </w:rPr>
        <w:object w:dxaOrig="2040" w:dyaOrig="780">
          <v:shape id="_x0000_i1053" type="#_x0000_t75" style="width:115.85pt;height:43.85pt" o:ole="">
            <v:imagedata r:id="rId63" o:title=""/>
          </v:shape>
          <o:OLEObject Type="Embed" ProgID="Equation.DSMT4" ShapeID="_x0000_i1053" DrawAspect="Content" ObjectID="_1800712650" r:id="rId64"/>
        </w:object>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t xml:space="preserve">          </w:t>
      </w:r>
      <w:r w:rsidR="004017FD" w:rsidRPr="00A0461F">
        <w:rPr>
          <w:rFonts w:ascii="Arial" w:hAnsi="Arial" w:cs="Arial"/>
        </w:rPr>
        <w:t xml:space="preserve">     </w:t>
      </w:r>
      <w:r w:rsidR="004017FD" w:rsidRPr="00A0461F">
        <w:rPr>
          <w:rFonts w:ascii="Arial" w:hAnsi="Arial" w:cs="Arial"/>
        </w:rPr>
        <w:tab/>
        <w:t xml:space="preserve">                      (10</w:t>
      </w:r>
      <w:r w:rsidRPr="00A0461F">
        <w:rPr>
          <w:rFonts w:ascii="Arial" w:hAnsi="Arial" w:cs="Arial"/>
        </w:rPr>
        <w:t>)</w:t>
      </w:r>
    </w:p>
    <w:p w:rsidR="00C7398C" w:rsidRPr="00A0461F" w:rsidRDefault="004017FD" w:rsidP="00C7398C">
      <w:pPr>
        <w:spacing w:line="360" w:lineRule="auto"/>
        <w:ind w:left="180"/>
        <w:jc w:val="both"/>
        <w:rPr>
          <w:rFonts w:ascii="Arial" w:hAnsi="Arial" w:cs="Arial"/>
        </w:rPr>
      </w:pPr>
      <w:r w:rsidRPr="00A0461F">
        <w:rPr>
          <w:rFonts w:ascii="Arial" w:hAnsi="Arial" w:cs="Arial"/>
        </w:rPr>
        <w:t>Substituting</w:t>
      </w:r>
      <w:r w:rsidR="00C7398C" w:rsidRPr="00A0461F">
        <w:rPr>
          <w:rFonts w:ascii="Arial" w:hAnsi="Arial" w:cs="Arial"/>
        </w:rPr>
        <w:t xml:space="preserve">  r =1, 2, 3 and 4 in </w:t>
      </w:r>
      <w:r w:rsidR="00AC1369" w:rsidRPr="00A0461F">
        <w:rPr>
          <w:rFonts w:ascii="Arial" w:hAnsi="Arial" w:cs="Arial"/>
        </w:rPr>
        <w:t>equation (</w:t>
      </w:r>
      <w:r w:rsidRPr="00A0461F">
        <w:rPr>
          <w:rFonts w:ascii="Arial" w:hAnsi="Arial" w:cs="Arial"/>
        </w:rPr>
        <w:t>10</w:t>
      </w:r>
      <w:r w:rsidR="00AC1369" w:rsidRPr="00A0461F">
        <w:rPr>
          <w:rFonts w:ascii="Arial" w:hAnsi="Arial" w:cs="Arial"/>
        </w:rPr>
        <w:t xml:space="preserve"> ) we obtain</w:t>
      </w:r>
      <w:r w:rsidR="00C7398C" w:rsidRPr="00A0461F">
        <w:rPr>
          <w:rFonts w:ascii="Arial" w:hAnsi="Arial" w:cs="Arial"/>
        </w:rPr>
        <w:t xml:space="preserve"> the first (mean), second, third and the fourth </w:t>
      </w:r>
      <w:r w:rsidR="00AC1369" w:rsidRPr="00A0461F">
        <w:rPr>
          <w:rFonts w:ascii="Arial" w:hAnsi="Arial" w:cs="Arial"/>
        </w:rPr>
        <w:t>moments by for EGRD</w:t>
      </w:r>
      <w:r w:rsidR="00C7398C" w:rsidRPr="00A0461F">
        <w:rPr>
          <w:rFonts w:ascii="Arial" w:hAnsi="Arial" w:cs="Arial"/>
        </w:rPr>
        <w:t>:</w:t>
      </w:r>
      <w:r w:rsidRPr="00A0461F">
        <w:rPr>
          <w:rFonts w:ascii="Arial" w:hAnsi="Arial" w:cs="Arial"/>
        </w:rPr>
        <w:t xml:space="preserve"> </w:t>
      </w:r>
      <w:r w:rsidR="00AC1369" w:rsidRPr="00A0461F">
        <w:rPr>
          <w:rFonts w:ascii="Arial" w:hAnsi="Arial" w:cs="Arial"/>
        </w:rPr>
        <w:t>we obtain the variance by the association</w:t>
      </w:r>
    </w:p>
    <w:p w:rsidR="00AC1369" w:rsidRPr="00A0461F" w:rsidRDefault="00AC1369" w:rsidP="00C7398C">
      <w:pPr>
        <w:spacing w:line="360" w:lineRule="auto"/>
        <w:ind w:left="180"/>
        <w:jc w:val="both"/>
        <w:rPr>
          <w:rFonts w:ascii="Arial" w:hAnsi="Arial" w:cs="Arial"/>
        </w:rPr>
      </w:pPr>
      <w:r w:rsidRPr="00A0461F">
        <w:rPr>
          <w:rFonts w:ascii="Arial" w:hAnsi="Arial" w:cs="Arial"/>
          <w:position w:val="-14"/>
        </w:rPr>
        <w:object w:dxaOrig="1020" w:dyaOrig="440">
          <v:shape id="_x0000_i1054" type="#_x0000_t75" style="width:51.35pt;height:21.9pt" o:ole="">
            <v:imagedata r:id="rId65" o:title=""/>
          </v:shape>
          <o:OLEObject Type="Embed" ProgID="Equation.DSMT4" ShapeID="_x0000_i1054" DrawAspect="Content" ObjectID="_1800712651" r:id="rId66"/>
        </w:object>
      </w:r>
    </w:p>
    <w:p w:rsidR="00AC1369" w:rsidRPr="00A0461F" w:rsidRDefault="00AC1369" w:rsidP="00C7398C">
      <w:pPr>
        <w:spacing w:line="360" w:lineRule="auto"/>
        <w:ind w:left="180"/>
        <w:jc w:val="both"/>
        <w:rPr>
          <w:rFonts w:ascii="Arial" w:hAnsi="Arial" w:cs="Arial"/>
        </w:rPr>
      </w:pPr>
      <w:r w:rsidRPr="00A0461F">
        <w:rPr>
          <w:rFonts w:ascii="Arial" w:hAnsi="Arial" w:cs="Arial"/>
        </w:rPr>
        <w:t xml:space="preserve">Mean = </w:t>
      </w:r>
      <w:r w:rsidRPr="00A0461F">
        <w:rPr>
          <w:rFonts w:ascii="Arial" w:hAnsi="Arial" w:cs="Arial"/>
          <w:position w:val="-28"/>
        </w:rPr>
        <w:object w:dxaOrig="1760" w:dyaOrig="660">
          <v:shape id="_x0000_i1055" type="#_x0000_t75" style="width:88.25pt;height:33.2pt" o:ole="">
            <v:imagedata r:id="rId67" o:title=""/>
          </v:shape>
          <o:OLEObject Type="Embed" ProgID="Equation.DSMT4" ShapeID="_x0000_i1055" DrawAspect="Content" ObjectID="_1800712652" r:id="rId68"/>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(11)</w:t>
      </w:r>
    </w:p>
    <w:p w:rsidR="00AC1369" w:rsidRPr="00A0461F" w:rsidRDefault="00AC1369" w:rsidP="00C7398C">
      <w:pPr>
        <w:spacing w:line="360" w:lineRule="auto"/>
        <w:ind w:left="180"/>
        <w:jc w:val="both"/>
        <w:rPr>
          <w:rFonts w:ascii="Arial" w:hAnsi="Arial" w:cs="Arial"/>
        </w:rPr>
      </w:pPr>
      <w:r w:rsidRPr="00A0461F">
        <w:rPr>
          <w:rFonts w:ascii="Arial" w:hAnsi="Arial" w:cs="Arial"/>
        </w:rPr>
        <w:t xml:space="preserve">               </w:t>
      </w:r>
      <w:r w:rsidRPr="00A0461F">
        <w:rPr>
          <w:rFonts w:ascii="Arial" w:hAnsi="Arial" w:cs="Arial"/>
          <w:position w:val="-28"/>
        </w:rPr>
        <w:object w:dxaOrig="2360" w:dyaOrig="660">
          <v:shape id="_x0000_i1056" type="#_x0000_t75" style="width:117.65pt;height:33.2pt" o:ole="">
            <v:imagedata r:id="rId69" o:title=""/>
          </v:shape>
          <o:OLEObject Type="Embed" ProgID="Equation.DSMT4" ShapeID="_x0000_i1056" DrawAspect="Content" ObjectID="_1800712653" r:id="rId70"/>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(12)</w:t>
      </w:r>
    </w:p>
    <w:p w:rsidR="00AC1369" w:rsidRPr="00A0461F" w:rsidRDefault="00AC1369" w:rsidP="00C7398C">
      <w:pPr>
        <w:spacing w:line="360" w:lineRule="auto"/>
        <w:ind w:left="180"/>
        <w:jc w:val="both"/>
        <w:rPr>
          <w:rFonts w:ascii="Arial" w:hAnsi="Arial" w:cs="Arial"/>
        </w:rPr>
      </w:pPr>
      <w:r w:rsidRPr="00A0461F">
        <w:rPr>
          <w:rFonts w:ascii="Arial" w:hAnsi="Arial" w:cs="Arial"/>
          <w:position w:val="-14"/>
        </w:rPr>
        <w:object w:dxaOrig="1700" w:dyaOrig="440">
          <v:shape id="_x0000_i1057" type="#_x0000_t75" style="width:85.15pt;height:21.9pt" o:ole="">
            <v:imagedata r:id="rId71" o:title=""/>
          </v:shape>
          <o:OLEObject Type="Embed" ProgID="Equation.DSMT4" ShapeID="_x0000_i1057" DrawAspect="Content" ObjectID="_1800712654" r:id="rId72"/>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(13)</w:t>
      </w:r>
    </w:p>
    <w:p w:rsidR="00AC1369" w:rsidRPr="00A0461F" w:rsidRDefault="00AC1369" w:rsidP="00C7398C">
      <w:pPr>
        <w:spacing w:line="360" w:lineRule="auto"/>
        <w:ind w:left="180"/>
        <w:jc w:val="both"/>
        <w:rPr>
          <w:rFonts w:ascii="Arial" w:hAnsi="Arial" w:cs="Arial"/>
        </w:rPr>
      </w:pPr>
      <w:r w:rsidRPr="00A0461F">
        <w:rPr>
          <w:rFonts w:ascii="Arial" w:hAnsi="Arial" w:cs="Arial"/>
          <w:position w:val="-30"/>
        </w:rPr>
        <w:object w:dxaOrig="4320" w:dyaOrig="780">
          <v:shape id="_x0000_i1058" type="#_x0000_t75" style="width:3in;height:38.8pt" o:ole="">
            <v:imagedata r:id="rId73" o:title=""/>
          </v:shape>
          <o:OLEObject Type="Embed" ProgID="Equation.DSMT4" ShapeID="_x0000_i1058" DrawAspect="Content" ObjectID="_1800712655" r:id="rId74"/>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(14)</w:t>
      </w:r>
    </w:p>
    <w:p w:rsidR="00AC1369" w:rsidRPr="00A0461F" w:rsidRDefault="00AC1369" w:rsidP="00C7398C">
      <w:pPr>
        <w:spacing w:line="360" w:lineRule="auto"/>
        <w:ind w:left="180"/>
        <w:jc w:val="both"/>
        <w:rPr>
          <w:rFonts w:ascii="Arial" w:hAnsi="Arial" w:cs="Arial"/>
        </w:rPr>
      </w:pPr>
      <w:r w:rsidRPr="00A0461F">
        <w:rPr>
          <w:rFonts w:ascii="Arial" w:hAnsi="Arial" w:cs="Arial"/>
          <w:position w:val="-24"/>
        </w:rPr>
        <w:object w:dxaOrig="3260" w:dyaOrig="660">
          <v:shape id="_x0000_i1059" type="#_x0000_t75" style="width:163.35pt;height:33.2pt" o:ole="">
            <v:imagedata r:id="rId75" o:title=""/>
          </v:shape>
          <o:OLEObject Type="Embed" ProgID="Equation.DSMT4" ShapeID="_x0000_i1059" DrawAspect="Content" ObjectID="_1800712656" r:id="rId76"/>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(15)</w:t>
      </w:r>
    </w:p>
    <w:p w:rsidR="00AC1369" w:rsidRPr="00A0461F" w:rsidRDefault="00AC1369" w:rsidP="00AC1369">
      <w:pPr>
        <w:spacing w:line="360" w:lineRule="auto"/>
        <w:ind w:left="180"/>
        <w:jc w:val="both"/>
        <w:rPr>
          <w:rFonts w:ascii="Arial" w:hAnsi="Arial" w:cs="Arial"/>
        </w:rPr>
      </w:pPr>
      <w:r w:rsidRPr="00A0461F">
        <w:rPr>
          <w:rFonts w:ascii="Arial" w:hAnsi="Arial" w:cs="Arial"/>
        </w:rPr>
        <w:t>Then the 3</w:t>
      </w:r>
      <w:r w:rsidRPr="00A0461F">
        <w:rPr>
          <w:rFonts w:ascii="Arial" w:hAnsi="Arial" w:cs="Arial"/>
          <w:vertAlign w:val="superscript"/>
        </w:rPr>
        <w:t>rd</w:t>
      </w:r>
      <w:r w:rsidRPr="00A0461F">
        <w:rPr>
          <w:rFonts w:ascii="Arial" w:hAnsi="Arial" w:cs="Arial"/>
        </w:rPr>
        <w:t xml:space="preserve"> and the 4</w:t>
      </w:r>
      <w:r w:rsidRPr="00A0461F">
        <w:rPr>
          <w:rFonts w:ascii="Arial" w:hAnsi="Arial" w:cs="Arial"/>
          <w:vertAlign w:val="superscript"/>
        </w:rPr>
        <w:t>th</w:t>
      </w:r>
      <w:r w:rsidRPr="00A0461F">
        <w:rPr>
          <w:rFonts w:ascii="Arial" w:hAnsi="Arial" w:cs="Arial"/>
        </w:rPr>
        <w:t xml:space="preserve"> moment is given as:</w:t>
      </w:r>
    </w:p>
    <w:p w:rsidR="00AC1369" w:rsidRPr="00A0461F" w:rsidRDefault="00AC1369" w:rsidP="00AC1369">
      <w:pPr>
        <w:spacing w:line="360" w:lineRule="auto"/>
        <w:ind w:left="180"/>
        <w:jc w:val="both"/>
        <w:rPr>
          <w:rFonts w:ascii="Arial" w:hAnsi="Arial" w:cs="Arial"/>
        </w:rPr>
      </w:pPr>
      <w:r w:rsidRPr="00A0461F">
        <w:rPr>
          <w:rFonts w:ascii="Arial" w:hAnsi="Arial" w:cs="Arial"/>
          <w:position w:val="-28"/>
        </w:rPr>
        <w:object w:dxaOrig="3120" w:dyaOrig="660">
          <v:shape id="_x0000_i1060" type="#_x0000_t75" style="width:156.45pt;height:33.2pt" o:ole="">
            <v:imagedata r:id="rId77" o:title=""/>
          </v:shape>
          <o:OLEObject Type="Embed" ProgID="Equation.DSMT4" ShapeID="_x0000_i1060" DrawAspect="Content" ObjectID="_1800712657" r:id="rId78"/>
        </w:object>
      </w:r>
      <w:r w:rsidRPr="00A0461F">
        <w:rPr>
          <w:rFonts w:ascii="Arial" w:hAnsi="Arial" w:cs="Arial"/>
        </w:rPr>
        <w:t xml:space="preserve"> </w: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(16)</w:t>
      </w:r>
    </w:p>
    <w:p w:rsidR="00AC1369" w:rsidRPr="00A0461F" w:rsidRDefault="00AC1369" w:rsidP="00AC1369">
      <w:pPr>
        <w:spacing w:line="360" w:lineRule="auto"/>
        <w:ind w:left="180"/>
        <w:jc w:val="both"/>
        <w:rPr>
          <w:rFonts w:ascii="Arial" w:hAnsi="Arial" w:cs="Arial"/>
        </w:rPr>
      </w:pPr>
      <w:r w:rsidRPr="00A0461F">
        <w:rPr>
          <w:rFonts w:ascii="Arial" w:hAnsi="Arial" w:cs="Arial"/>
          <w:position w:val="-28"/>
        </w:rPr>
        <w:object w:dxaOrig="3900" w:dyaOrig="660">
          <v:shape id="_x0000_i1061" type="#_x0000_t75" style="width:195.4pt;height:33.2pt" o:ole="">
            <v:imagedata r:id="rId79" o:title=""/>
          </v:shape>
          <o:OLEObject Type="Embed" ProgID="Equation.DSMT4" ShapeID="_x0000_i1061" DrawAspect="Content" ObjectID="_1800712658" r:id="rId80"/>
        </w:object>
      </w:r>
      <w:r w:rsidRPr="00A0461F">
        <w:rPr>
          <w:rFonts w:ascii="Arial" w:hAnsi="Arial" w:cs="Arial"/>
        </w:rPr>
        <w:t xml:space="preserve"> respectively</w: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(17)</w:t>
      </w:r>
    </w:p>
    <w:p w:rsidR="00AC1369" w:rsidRPr="00A0461F" w:rsidRDefault="00AC1369" w:rsidP="00AC1369">
      <w:pPr>
        <w:spacing w:line="360" w:lineRule="auto"/>
        <w:ind w:left="180"/>
        <w:jc w:val="both"/>
        <w:rPr>
          <w:rFonts w:ascii="Arial" w:hAnsi="Arial" w:cs="Arial"/>
        </w:rPr>
      </w:pPr>
      <w:r w:rsidRPr="00A0461F">
        <w:rPr>
          <w:rFonts w:ascii="Arial" w:hAnsi="Arial" w:cs="Arial"/>
        </w:rPr>
        <w:t>D. Moment generating function</w:t>
      </w:r>
    </w:p>
    <w:p w:rsidR="00AC1369" w:rsidRPr="00A0461F" w:rsidRDefault="00AC1369" w:rsidP="00AC1369">
      <w:pPr>
        <w:spacing w:line="360" w:lineRule="auto"/>
        <w:jc w:val="both"/>
        <w:rPr>
          <w:rFonts w:ascii="Arial" w:hAnsi="Arial" w:cs="Arial"/>
          <w:position w:val="-36"/>
        </w:rPr>
      </w:pPr>
      <w:r w:rsidRPr="00A0461F">
        <w:rPr>
          <w:rFonts w:ascii="Arial" w:hAnsi="Arial" w:cs="Arial"/>
          <w:b/>
        </w:rPr>
        <w:t>Theorem 3:</w:t>
      </w:r>
      <w:r w:rsidRPr="00A0461F">
        <w:rPr>
          <w:rFonts w:ascii="Arial" w:hAnsi="Arial" w:cs="Arial"/>
        </w:rPr>
        <w:t xml:space="preserve"> If </w:t>
      </w:r>
      <w:r w:rsidRPr="00A0461F">
        <w:rPr>
          <w:rFonts w:ascii="Arial" w:hAnsi="Arial" w:cs="Arial"/>
          <w:position w:val="-4"/>
        </w:rPr>
        <w:object w:dxaOrig="279" w:dyaOrig="260">
          <v:shape id="_x0000_i1062" type="#_x0000_t75" style="width:13.75pt;height:13.75pt" o:ole="">
            <v:imagedata r:id="rId81" o:title=""/>
          </v:shape>
          <o:OLEObject Type="Embed" ProgID="Equation.DSMT4" ShapeID="_x0000_i1062" DrawAspect="Content" ObjectID="_1800712659" r:id="rId82"/>
        </w:object>
      </w:r>
      <w:r w:rsidRPr="00A0461F">
        <w:rPr>
          <w:rFonts w:ascii="Arial" w:hAnsi="Arial" w:cs="Arial"/>
        </w:rPr>
        <w:t xml:space="preserve"> is a continuous random variable distributed as an EGRD</w:t>
      </w:r>
      <w:r w:rsidRPr="00A0461F">
        <w:rPr>
          <w:rFonts w:ascii="Arial" w:hAnsi="Arial" w:cs="Arial"/>
          <w:position w:val="-10"/>
        </w:rPr>
        <w:object w:dxaOrig="1060" w:dyaOrig="320">
          <v:shape id="_x0000_i1063" type="#_x0000_t75" style="width:53.85pt;height:16.3pt" o:ole="">
            <v:imagedata r:id="rId83" o:title=""/>
          </v:shape>
          <o:OLEObject Type="Embed" ProgID="Equation.DSMT4" ShapeID="_x0000_i1063" DrawAspect="Content" ObjectID="_1800712660" r:id="rId84"/>
        </w:object>
      </w:r>
      <w:r w:rsidRPr="00A0461F">
        <w:rPr>
          <w:rFonts w:ascii="Arial" w:hAnsi="Arial" w:cs="Arial"/>
        </w:rPr>
        <w:t xml:space="preserve">, then the moment generating function is given as </w:t>
      </w:r>
      <w:r w:rsidRPr="00A0461F">
        <w:rPr>
          <w:rFonts w:ascii="Arial" w:hAnsi="Arial" w:cs="Arial"/>
          <w:position w:val="-30"/>
        </w:rPr>
        <w:object w:dxaOrig="1900" w:dyaOrig="720">
          <v:shape id="_x0000_i1064" type="#_x0000_t75" style="width:95.2pt;height:36.3pt" o:ole="">
            <v:imagedata r:id="rId85" o:title=""/>
          </v:shape>
          <o:OLEObject Type="Embed" ProgID="Equation.3" ShapeID="_x0000_i1064" DrawAspect="Content" ObjectID="_1800712661" r:id="rId86"/>
        </w:object>
      </w:r>
    </w:p>
    <w:p w:rsidR="00965B6E" w:rsidRPr="00A0461F" w:rsidRDefault="00965B6E" w:rsidP="00965B6E">
      <w:pPr>
        <w:spacing w:line="360" w:lineRule="auto"/>
        <w:jc w:val="both"/>
        <w:rPr>
          <w:rFonts w:ascii="Arial" w:hAnsi="Arial" w:cs="Arial"/>
        </w:rPr>
      </w:pPr>
      <w:r w:rsidRPr="00A0461F">
        <w:rPr>
          <w:rFonts w:ascii="Arial" w:hAnsi="Arial" w:cs="Arial"/>
          <w:position w:val="-32"/>
        </w:rPr>
        <w:t xml:space="preserve">   </w:t>
      </w:r>
      <w:r w:rsidRPr="00A0461F">
        <w:rPr>
          <w:rFonts w:ascii="Arial" w:hAnsi="Arial" w:cs="Arial"/>
          <w:position w:val="-32"/>
        </w:rPr>
        <w:object w:dxaOrig="3500" w:dyaOrig="740">
          <v:shape id="_x0000_i1065" type="#_x0000_t75" style="width:247.95pt;height:44.45pt" o:ole="">
            <v:imagedata r:id="rId87" o:title=""/>
          </v:shape>
          <o:OLEObject Type="Embed" ProgID="Equation.DSMT4" ShapeID="_x0000_i1065" DrawAspect="Content" ObjectID="_1800712662" r:id="rId88"/>
        </w:object>
      </w:r>
      <w:r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(18)</w:t>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p>
    <w:p w:rsidR="00965B6E" w:rsidRPr="00A0461F" w:rsidRDefault="00965B6E" w:rsidP="00965B6E">
      <w:pPr>
        <w:spacing w:line="360" w:lineRule="auto"/>
        <w:jc w:val="both"/>
        <w:rPr>
          <w:rFonts w:ascii="Arial" w:hAnsi="Arial" w:cs="Arial"/>
          <w:position w:val="-32"/>
        </w:rPr>
      </w:pPr>
      <w:r w:rsidRPr="00A0461F">
        <w:rPr>
          <w:rFonts w:ascii="Arial" w:hAnsi="Arial" w:cs="Arial"/>
          <w:position w:val="-32"/>
        </w:rPr>
        <w:t xml:space="preserve">      </w:t>
      </w:r>
      <w:r w:rsidRPr="00A0461F">
        <w:rPr>
          <w:rFonts w:ascii="Arial" w:hAnsi="Arial" w:cs="Arial"/>
          <w:position w:val="-32"/>
        </w:rPr>
        <w:object w:dxaOrig="3140" w:dyaOrig="760">
          <v:shape id="_x0000_i1066" type="#_x0000_t75" style="width:157.8pt;height:37.55pt" o:ole="">
            <v:imagedata r:id="rId89" o:title=""/>
          </v:shape>
          <o:OLEObject Type="Embed" ProgID="Equation.3" ShapeID="_x0000_i1066" DrawAspect="Content" ObjectID="_1800712663" r:id="rId90"/>
        </w:object>
      </w:r>
      <w:r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(19)</w:t>
      </w:r>
      <w:r w:rsidRPr="00A0461F">
        <w:rPr>
          <w:rFonts w:ascii="Arial" w:hAnsi="Arial" w:cs="Arial"/>
        </w:rPr>
        <w:tab/>
      </w:r>
      <w:r w:rsidRPr="00A0461F">
        <w:rPr>
          <w:rFonts w:ascii="Arial" w:hAnsi="Arial" w:cs="Arial"/>
        </w:rPr>
        <w:tab/>
      </w:r>
    </w:p>
    <w:p w:rsidR="00965B6E" w:rsidRPr="00A0461F" w:rsidRDefault="00965B6E" w:rsidP="00965B6E">
      <w:pPr>
        <w:spacing w:line="360" w:lineRule="auto"/>
        <w:ind w:left="180"/>
        <w:jc w:val="both"/>
        <w:rPr>
          <w:rFonts w:ascii="Arial" w:hAnsi="Arial" w:cs="Arial"/>
        </w:rPr>
      </w:pPr>
      <w:r w:rsidRPr="00A0461F">
        <w:rPr>
          <w:rFonts w:ascii="Arial" w:hAnsi="Arial" w:cs="Arial"/>
        </w:rPr>
        <w:t>Let</w:t>
      </w:r>
      <w:r w:rsidRPr="00A0461F">
        <w:rPr>
          <w:rFonts w:ascii="Arial" w:hAnsi="Arial" w:cs="Arial"/>
          <w:position w:val="-10"/>
        </w:rPr>
        <w:object w:dxaOrig="1340" w:dyaOrig="320">
          <v:shape id="_x0000_i1067" type="#_x0000_t75" style="width:66.35pt;height:16.9pt" o:ole="">
            <v:imagedata r:id="rId91" o:title=""/>
          </v:shape>
          <o:OLEObject Type="Embed" ProgID="Equation.DSMT4" ShapeID="_x0000_i1067" DrawAspect="Content" ObjectID="_1800712664" r:id="rId92"/>
        </w:object>
      </w:r>
      <w:r w:rsidRPr="00A0461F">
        <w:rPr>
          <w:rFonts w:ascii="Arial" w:hAnsi="Arial" w:cs="Arial"/>
          <w:position w:val="-28"/>
        </w:rPr>
        <w:object w:dxaOrig="1180" w:dyaOrig="660">
          <v:shape id="_x0000_i1068" type="#_x0000_t75" style="width:58.8pt;height:33.2pt" o:ole="">
            <v:imagedata r:id="rId93" o:title=""/>
          </v:shape>
          <o:OLEObject Type="Embed" ProgID="Equation.DSMT4" ShapeID="_x0000_i1068" DrawAspect="Content" ObjectID="_1800712665" r:id="rId94"/>
        </w:object>
      </w:r>
      <w:r w:rsidRPr="00A0461F">
        <w:rPr>
          <w:rFonts w:ascii="Arial" w:hAnsi="Arial" w:cs="Arial"/>
        </w:rPr>
        <w:t xml:space="preserve">, then </w:t>
      </w:r>
      <w:r w:rsidRPr="00A0461F">
        <w:rPr>
          <w:rFonts w:ascii="Arial" w:hAnsi="Arial" w:cs="Arial"/>
          <w:position w:val="-28"/>
        </w:rPr>
        <w:object w:dxaOrig="1300" w:dyaOrig="660">
          <v:shape id="_x0000_i1069" type="#_x0000_t75" style="width:65.15pt;height:33.2pt" o:ole="">
            <v:imagedata r:id="rId95" o:title=""/>
          </v:shape>
          <o:OLEObject Type="Embed" ProgID="Equation.DSMT4" ShapeID="_x0000_i1069" DrawAspect="Content" ObjectID="_1800712666" r:id="rId96"/>
        </w:object>
      </w:r>
      <w:r w:rsidR="004017FD" w:rsidRPr="00A0461F">
        <w:rPr>
          <w:rFonts w:ascii="Arial" w:hAnsi="Arial" w:cs="Arial"/>
        </w:rPr>
        <w:t xml:space="preserve"> so that (19</w:t>
      </w:r>
      <w:r w:rsidRPr="00A0461F">
        <w:rPr>
          <w:rFonts w:ascii="Arial" w:hAnsi="Arial" w:cs="Arial"/>
        </w:rPr>
        <w:t>) is reduced to</w:t>
      </w:r>
    </w:p>
    <w:p w:rsidR="00AC1369" w:rsidRPr="00A0461F" w:rsidRDefault="00965B6E" w:rsidP="00AC1369">
      <w:pPr>
        <w:spacing w:line="360" w:lineRule="auto"/>
        <w:ind w:left="180"/>
        <w:jc w:val="both"/>
        <w:rPr>
          <w:rFonts w:ascii="Arial" w:hAnsi="Arial" w:cs="Arial"/>
        </w:rPr>
      </w:pPr>
      <w:r w:rsidRPr="00A0461F">
        <w:rPr>
          <w:rFonts w:ascii="Arial" w:hAnsi="Arial" w:cs="Arial"/>
          <w:position w:val="-32"/>
        </w:rPr>
        <w:object w:dxaOrig="3060" w:dyaOrig="740">
          <v:shape id="_x0000_i1070" type="#_x0000_t75" style="width:153.45pt;height:36.95pt" o:ole="">
            <v:imagedata r:id="rId97" o:title=""/>
          </v:shape>
          <o:OLEObject Type="Embed" ProgID="Equation.DSMT4" ShapeID="_x0000_i1070" DrawAspect="Content" ObjectID="_1800712667" r:id="rId98"/>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(20)</w:t>
      </w:r>
    </w:p>
    <w:p w:rsidR="00965B6E" w:rsidRPr="00A0461F" w:rsidRDefault="00965B6E" w:rsidP="00AC1369">
      <w:pPr>
        <w:spacing w:line="360" w:lineRule="auto"/>
        <w:ind w:left="180"/>
        <w:jc w:val="both"/>
        <w:rPr>
          <w:rFonts w:ascii="Arial" w:hAnsi="Arial" w:cs="Arial"/>
        </w:rPr>
      </w:pPr>
      <w:r w:rsidRPr="00A0461F">
        <w:rPr>
          <w:rFonts w:ascii="Arial" w:hAnsi="Arial" w:cs="Arial"/>
          <w:position w:val="-28"/>
        </w:rPr>
        <w:object w:dxaOrig="1840" w:dyaOrig="700">
          <v:shape id="_x0000_i1071" type="#_x0000_t75" style="width:92.1pt;height:35.05pt" o:ole="">
            <v:imagedata r:id="rId99" o:title=""/>
          </v:shape>
          <o:OLEObject Type="Embed" ProgID="Equation.DSMT4" ShapeID="_x0000_i1071" DrawAspect="Content" ObjectID="_1800712668" r:id="rId100"/>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(21)</w:t>
      </w:r>
    </w:p>
    <w:p w:rsidR="00965B6E" w:rsidRPr="00A0461F" w:rsidRDefault="00965B6E" w:rsidP="00965B6E">
      <w:pPr>
        <w:spacing w:line="360" w:lineRule="auto"/>
        <w:jc w:val="both"/>
        <w:rPr>
          <w:rFonts w:ascii="Arial" w:hAnsi="Arial" w:cs="Arial"/>
        </w:rPr>
      </w:pPr>
      <w:r w:rsidRPr="00A0461F">
        <w:rPr>
          <w:rFonts w:ascii="Arial" w:hAnsi="Arial" w:cs="Arial"/>
        </w:rPr>
        <w:t xml:space="preserve">E. </w:t>
      </w:r>
      <w:r w:rsidRPr="00A0461F">
        <w:rPr>
          <w:rFonts w:ascii="Arial" w:hAnsi="Arial" w:cs="Arial"/>
          <w:b/>
        </w:rPr>
        <w:t>Characteristic Function (CF)</w:t>
      </w:r>
    </w:p>
    <w:p w:rsidR="00965B6E" w:rsidRPr="00A0461F" w:rsidRDefault="00965B6E" w:rsidP="00965B6E">
      <w:pPr>
        <w:spacing w:line="360" w:lineRule="auto"/>
        <w:jc w:val="both"/>
        <w:rPr>
          <w:rFonts w:ascii="Arial" w:hAnsi="Arial" w:cs="Arial"/>
        </w:rPr>
      </w:pPr>
      <w:r w:rsidRPr="00A0461F">
        <w:rPr>
          <w:rFonts w:ascii="Arial" w:hAnsi="Arial" w:cs="Arial"/>
          <w:b/>
        </w:rPr>
        <w:t>Theorem 5:</w:t>
      </w:r>
      <w:r w:rsidRPr="00A0461F">
        <w:rPr>
          <w:rFonts w:ascii="Arial" w:hAnsi="Arial" w:cs="Arial"/>
        </w:rPr>
        <w:t xml:space="preserve"> If</w:t>
      </w:r>
      <w:r w:rsidRPr="00A0461F">
        <w:rPr>
          <w:rFonts w:ascii="Arial" w:hAnsi="Arial" w:cs="Arial"/>
          <w:position w:val="-4"/>
        </w:rPr>
        <w:object w:dxaOrig="279" w:dyaOrig="260">
          <v:shape id="_x0000_i1072" type="#_x0000_t75" style="width:13.75pt;height:13.75pt" o:ole="">
            <v:imagedata r:id="rId101" o:title=""/>
          </v:shape>
          <o:OLEObject Type="Embed" ProgID="Equation.DSMT4" ShapeID="_x0000_i1072" DrawAspect="Content" ObjectID="_1800712669" r:id="rId102"/>
        </w:object>
      </w:r>
      <w:r w:rsidRPr="00A0461F">
        <w:rPr>
          <w:rFonts w:ascii="Arial" w:hAnsi="Arial" w:cs="Arial"/>
        </w:rPr>
        <w:t xml:space="preserve"> is a random variable distributed as an EGRD</w:t>
      </w:r>
      <w:r w:rsidRPr="00A0461F">
        <w:rPr>
          <w:rFonts w:ascii="Arial" w:hAnsi="Arial" w:cs="Arial"/>
          <w:position w:val="-10"/>
        </w:rPr>
        <w:object w:dxaOrig="1060" w:dyaOrig="320">
          <v:shape id="_x0000_i1073" type="#_x0000_t75" style="width:53.85pt;height:16.3pt" o:ole="">
            <v:imagedata r:id="rId103" o:title=""/>
          </v:shape>
          <o:OLEObject Type="Embed" ProgID="Equation.DSMT4" ShapeID="_x0000_i1073" DrawAspect="Content" ObjectID="_1800712670" r:id="rId104"/>
        </w:object>
      </w:r>
      <w:r w:rsidRPr="00A0461F">
        <w:rPr>
          <w:rFonts w:ascii="Arial" w:hAnsi="Arial" w:cs="Arial"/>
        </w:rPr>
        <w:t xml:space="preserve">, then the characteristics function </w:t>
      </w:r>
      <w:r w:rsidRPr="00A0461F">
        <w:rPr>
          <w:rFonts w:ascii="Arial" w:hAnsi="Arial" w:cs="Arial"/>
          <w:position w:val="-12"/>
        </w:rPr>
        <w:object w:dxaOrig="580" w:dyaOrig="360">
          <v:shape id="_x0000_i1074" type="#_x0000_t75" style="width:36.95pt;height:21.3pt" o:ole="">
            <v:imagedata r:id="rId105" o:title=""/>
          </v:shape>
          <o:OLEObject Type="Embed" ProgID="Equation.DSMT4" ShapeID="_x0000_i1074" DrawAspect="Content" ObjectID="_1800712671" r:id="rId106"/>
        </w:object>
      </w:r>
      <w:r w:rsidRPr="00A0461F">
        <w:rPr>
          <w:rFonts w:ascii="Arial" w:hAnsi="Arial" w:cs="Arial"/>
        </w:rPr>
        <w:t xml:space="preserve"> is defined as </w:t>
      </w:r>
      <w:r w:rsidRPr="00A0461F">
        <w:rPr>
          <w:rFonts w:ascii="Arial" w:hAnsi="Arial" w:cs="Arial"/>
          <w:position w:val="-30"/>
        </w:rPr>
        <w:object w:dxaOrig="1880" w:dyaOrig="720">
          <v:shape id="_x0000_i1075" type="#_x0000_t75" style="width:108.3pt;height:40.05pt" o:ole="">
            <v:imagedata r:id="rId107" o:title=""/>
          </v:shape>
          <o:OLEObject Type="Embed" ProgID="Equation.3" ShapeID="_x0000_i1075" DrawAspect="Content" ObjectID="_1800712672" r:id="rId108"/>
        </w:object>
      </w:r>
    </w:p>
    <w:p w:rsidR="00965B6E" w:rsidRPr="00A0461F" w:rsidRDefault="00965B6E" w:rsidP="00965B6E">
      <w:pPr>
        <w:spacing w:line="360" w:lineRule="auto"/>
        <w:jc w:val="both"/>
        <w:rPr>
          <w:rFonts w:ascii="Arial" w:hAnsi="Arial" w:cs="Arial"/>
          <w:b/>
        </w:rPr>
      </w:pPr>
    </w:p>
    <w:p w:rsidR="00965B6E" w:rsidRPr="00A0461F" w:rsidRDefault="00965B6E" w:rsidP="00965B6E">
      <w:pPr>
        <w:spacing w:line="360" w:lineRule="auto"/>
        <w:jc w:val="both"/>
        <w:rPr>
          <w:rFonts w:ascii="Arial" w:hAnsi="Arial" w:cs="Arial"/>
        </w:rPr>
      </w:pPr>
      <w:r w:rsidRPr="00A0461F">
        <w:rPr>
          <w:rFonts w:ascii="Arial" w:hAnsi="Arial" w:cs="Arial"/>
          <w:b/>
        </w:rPr>
        <w:t>Proof:</w:t>
      </w:r>
      <w:r w:rsidRPr="00A0461F">
        <w:rPr>
          <w:rFonts w:ascii="Arial" w:hAnsi="Arial" w:cs="Arial"/>
          <w:b/>
        </w:rPr>
        <w:tab/>
      </w:r>
    </w:p>
    <w:p w:rsidR="00965B6E" w:rsidRPr="00A0461F" w:rsidRDefault="00965B6E" w:rsidP="00965B6E">
      <w:pPr>
        <w:spacing w:line="360" w:lineRule="auto"/>
        <w:jc w:val="both"/>
        <w:rPr>
          <w:rFonts w:ascii="Arial" w:hAnsi="Arial" w:cs="Arial"/>
        </w:rPr>
      </w:pPr>
      <w:r w:rsidRPr="00A0461F">
        <w:rPr>
          <w:rFonts w:ascii="Arial" w:hAnsi="Arial" w:cs="Arial"/>
          <w:position w:val="-32"/>
        </w:rPr>
        <w:lastRenderedPageBreak/>
        <w:t xml:space="preserve">          </w:t>
      </w:r>
      <w:r w:rsidRPr="00A0461F">
        <w:rPr>
          <w:rFonts w:ascii="Arial" w:hAnsi="Arial" w:cs="Arial"/>
          <w:position w:val="-32"/>
        </w:rPr>
        <w:object w:dxaOrig="3519" w:dyaOrig="740">
          <v:shape id="_x0000_i1076" type="#_x0000_t75" style="width:185.3pt;height:44.45pt" o:ole="">
            <v:imagedata r:id="rId109" o:title=""/>
          </v:shape>
          <o:OLEObject Type="Embed" ProgID="Equation.DSMT4" ShapeID="_x0000_i1076" DrawAspect="Content" ObjectID="_1800712673" r:id="rId110"/>
        </w:object>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r>
      <w:r w:rsidR="004017FD" w:rsidRPr="00A0461F">
        <w:rPr>
          <w:rFonts w:ascii="Arial" w:hAnsi="Arial" w:cs="Arial"/>
        </w:rPr>
        <w:t>(22)</w:t>
      </w:r>
    </w:p>
    <w:p w:rsidR="00965B6E" w:rsidRPr="00A0461F" w:rsidRDefault="00965B6E" w:rsidP="00AC1369">
      <w:pPr>
        <w:spacing w:line="360" w:lineRule="auto"/>
        <w:ind w:left="180"/>
        <w:jc w:val="both"/>
        <w:rPr>
          <w:rFonts w:ascii="Arial" w:hAnsi="Arial" w:cs="Arial"/>
        </w:rPr>
      </w:pPr>
      <w:r w:rsidRPr="00A0461F">
        <w:rPr>
          <w:rFonts w:ascii="Arial" w:hAnsi="Arial" w:cs="Arial"/>
          <w:position w:val="-32"/>
        </w:rPr>
        <w:object w:dxaOrig="2940" w:dyaOrig="740">
          <v:shape id="_x0000_i1077" type="#_x0000_t75" style="width:147.15pt;height:36.95pt" o:ole="">
            <v:imagedata r:id="rId111" o:title=""/>
          </v:shape>
          <o:OLEObject Type="Embed" ProgID="Equation.DSMT4" ShapeID="_x0000_i1077" DrawAspect="Content" ObjectID="_1800712674" r:id="rId112"/>
        </w:object>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r>
      <w:r w:rsidR="004017FD" w:rsidRPr="00A0461F">
        <w:rPr>
          <w:rFonts w:ascii="Arial" w:hAnsi="Arial" w:cs="Arial"/>
        </w:rPr>
        <w:tab/>
        <w:t>(23)</w:t>
      </w:r>
    </w:p>
    <w:p w:rsidR="00965B6E" w:rsidRPr="00A0461F" w:rsidRDefault="00965B6E" w:rsidP="00965B6E">
      <w:pPr>
        <w:spacing w:line="360" w:lineRule="auto"/>
        <w:ind w:left="180"/>
        <w:jc w:val="both"/>
        <w:rPr>
          <w:rFonts w:ascii="Arial" w:hAnsi="Arial" w:cs="Arial"/>
        </w:rPr>
      </w:pPr>
      <w:r w:rsidRPr="00A0461F">
        <w:rPr>
          <w:rFonts w:ascii="Arial" w:hAnsi="Arial" w:cs="Arial"/>
        </w:rPr>
        <w:t>Let</w:t>
      </w:r>
      <w:r w:rsidRPr="00A0461F">
        <w:rPr>
          <w:rFonts w:ascii="Arial" w:hAnsi="Arial" w:cs="Arial"/>
          <w:position w:val="-10"/>
        </w:rPr>
        <w:object w:dxaOrig="1400" w:dyaOrig="320">
          <v:shape id="_x0000_i1078" type="#_x0000_t75" style="width:69.5pt;height:16.9pt" o:ole="">
            <v:imagedata r:id="rId113" o:title=""/>
          </v:shape>
          <o:OLEObject Type="Embed" ProgID="Equation.DSMT4" ShapeID="_x0000_i1078" DrawAspect="Content" ObjectID="_1800712675" r:id="rId114"/>
        </w:object>
      </w:r>
      <w:r w:rsidRPr="00A0461F">
        <w:rPr>
          <w:rFonts w:ascii="Arial" w:hAnsi="Arial" w:cs="Arial"/>
          <w:position w:val="-28"/>
        </w:rPr>
        <w:object w:dxaOrig="1260" w:dyaOrig="660">
          <v:shape id="_x0000_i1079" type="#_x0000_t75" style="width:62.6pt;height:33.2pt" o:ole="">
            <v:imagedata r:id="rId115" o:title=""/>
          </v:shape>
          <o:OLEObject Type="Embed" ProgID="Equation.DSMT4" ShapeID="_x0000_i1079" DrawAspect="Content" ObjectID="_1800712676" r:id="rId116"/>
        </w:object>
      </w:r>
      <w:r w:rsidRPr="00A0461F">
        <w:rPr>
          <w:rFonts w:ascii="Arial" w:hAnsi="Arial" w:cs="Arial"/>
        </w:rPr>
        <w:t xml:space="preserve">, then </w:t>
      </w:r>
      <w:r w:rsidRPr="00A0461F">
        <w:rPr>
          <w:rFonts w:ascii="Arial" w:hAnsi="Arial" w:cs="Arial"/>
          <w:position w:val="-28"/>
        </w:rPr>
        <w:object w:dxaOrig="1359" w:dyaOrig="660">
          <v:shape id="_x0000_i1080" type="#_x0000_t75" style="width:67.6pt;height:33.2pt" o:ole="">
            <v:imagedata r:id="rId117" o:title=""/>
          </v:shape>
          <o:OLEObject Type="Embed" ProgID="Equation.DSMT4" ShapeID="_x0000_i1080" DrawAspect="Content" ObjectID="_1800712677" r:id="rId118"/>
        </w:object>
      </w:r>
      <w:r w:rsidRPr="00A0461F">
        <w:rPr>
          <w:rFonts w:ascii="Arial" w:hAnsi="Arial" w:cs="Arial"/>
        </w:rPr>
        <w:t xml:space="preserve"> so that (3.16) is reduced to</w:t>
      </w:r>
    </w:p>
    <w:p w:rsidR="00965B6E" w:rsidRPr="00A0461F" w:rsidRDefault="00965B6E" w:rsidP="00AC1369">
      <w:pPr>
        <w:spacing w:line="360" w:lineRule="auto"/>
        <w:ind w:left="180"/>
        <w:jc w:val="both"/>
        <w:rPr>
          <w:rFonts w:ascii="Arial" w:hAnsi="Arial" w:cs="Arial"/>
        </w:rPr>
      </w:pPr>
      <w:r w:rsidRPr="00A0461F">
        <w:rPr>
          <w:rFonts w:ascii="Arial" w:hAnsi="Arial" w:cs="Arial"/>
          <w:position w:val="-32"/>
        </w:rPr>
        <w:object w:dxaOrig="3400" w:dyaOrig="740">
          <v:shape id="_x0000_i1081" type="#_x0000_t75" style="width:170.35pt;height:36.95pt" o:ole="">
            <v:imagedata r:id="rId119" o:title=""/>
          </v:shape>
          <o:OLEObject Type="Embed" ProgID="Equation.DSMT4" ShapeID="_x0000_i1081" DrawAspect="Content" ObjectID="_1800712678" r:id="rId120"/>
        </w:object>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t>(24)</w:t>
      </w:r>
    </w:p>
    <w:p w:rsidR="00965B6E" w:rsidRPr="00A0461F" w:rsidRDefault="00965B6E" w:rsidP="00AC1369">
      <w:pPr>
        <w:spacing w:line="360" w:lineRule="auto"/>
        <w:ind w:left="180"/>
        <w:jc w:val="both"/>
        <w:rPr>
          <w:rFonts w:ascii="Arial" w:hAnsi="Arial" w:cs="Arial"/>
        </w:rPr>
      </w:pPr>
      <w:r w:rsidRPr="00A0461F">
        <w:rPr>
          <w:rFonts w:ascii="Arial" w:hAnsi="Arial" w:cs="Arial"/>
          <w:position w:val="-28"/>
        </w:rPr>
        <w:object w:dxaOrig="1880" w:dyaOrig="700">
          <v:shape id="_x0000_i1082" type="#_x0000_t75" style="width:93.9pt;height:35.05pt" o:ole="">
            <v:imagedata r:id="rId121" o:title=""/>
          </v:shape>
          <o:OLEObject Type="Embed" ProgID="Equation.DSMT4" ShapeID="_x0000_i1082" DrawAspect="Content" ObjectID="_1800712679" r:id="rId122"/>
        </w:object>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t>(25)</w:t>
      </w:r>
    </w:p>
    <w:p w:rsidR="00965B6E" w:rsidRPr="00A0461F" w:rsidRDefault="00965B6E" w:rsidP="00965B6E">
      <w:pPr>
        <w:spacing w:line="360" w:lineRule="auto"/>
        <w:jc w:val="both"/>
        <w:rPr>
          <w:rFonts w:ascii="Arial" w:hAnsi="Arial" w:cs="Arial"/>
        </w:rPr>
      </w:pPr>
      <w:r w:rsidRPr="00A0461F">
        <w:rPr>
          <w:rFonts w:ascii="Arial" w:hAnsi="Arial" w:cs="Arial"/>
        </w:rPr>
        <w:t xml:space="preserve">F. </w:t>
      </w:r>
      <w:r w:rsidRPr="00A0461F">
        <w:rPr>
          <w:rFonts w:ascii="Arial" w:hAnsi="Arial" w:cs="Arial"/>
          <w:b/>
          <w:bCs/>
        </w:rPr>
        <w:t xml:space="preserve">Coefficient of Variation </w:t>
      </w:r>
      <w:r w:rsidRPr="00A0461F">
        <w:rPr>
          <w:rFonts w:ascii="Arial" w:hAnsi="Arial" w:cs="Arial"/>
          <w:b/>
        </w:rPr>
        <w:t xml:space="preserve">(C.V) </w:t>
      </w:r>
      <w:r w:rsidRPr="00A0461F">
        <w:rPr>
          <w:rFonts w:ascii="Arial" w:hAnsi="Arial" w:cs="Arial"/>
        </w:rPr>
        <w:t xml:space="preserve">is a standardized measure of dispersion of a probability        distribution and is given as: </w:t>
      </w:r>
    </w:p>
    <w:p w:rsidR="00965B6E" w:rsidRPr="00A0461F" w:rsidRDefault="00965B6E" w:rsidP="00965B6E">
      <w:pPr>
        <w:spacing w:line="360" w:lineRule="auto"/>
        <w:jc w:val="both"/>
        <w:rPr>
          <w:rFonts w:ascii="Arial" w:hAnsi="Arial" w:cs="Arial"/>
          <w:position w:val="-44"/>
        </w:rPr>
      </w:pPr>
      <w:r w:rsidRPr="00A0461F">
        <w:rPr>
          <w:rFonts w:ascii="Arial" w:hAnsi="Arial" w:cs="Arial"/>
        </w:rPr>
        <w:t xml:space="preserve">      </w:t>
      </w:r>
      <w:r w:rsidRPr="00A0461F">
        <w:rPr>
          <w:rFonts w:ascii="Arial" w:hAnsi="Arial" w:cs="Arial"/>
          <w:position w:val="-44"/>
        </w:rPr>
        <w:object w:dxaOrig="1480" w:dyaOrig="820">
          <v:shape id="_x0000_i1083" type="#_x0000_t75" style="width:74.5pt;height:41.3pt" o:ole="">
            <v:imagedata r:id="rId123" o:title=""/>
          </v:shape>
          <o:OLEObject Type="Embed" ProgID="Equation.3" ShapeID="_x0000_i1083" DrawAspect="Content" ObjectID="_1800712680" r:id="rId124"/>
        </w:object>
      </w:r>
      <w:r w:rsidR="00B363E2" w:rsidRPr="00A0461F">
        <w:rPr>
          <w:rFonts w:ascii="Arial" w:hAnsi="Arial" w:cs="Arial"/>
          <w:position w:val="-44"/>
        </w:rPr>
        <w:tab/>
      </w:r>
      <w:r w:rsidR="00B363E2" w:rsidRPr="00A0461F">
        <w:rPr>
          <w:rFonts w:ascii="Arial" w:hAnsi="Arial" w:cs="Arial"/>
          <w:position w:val="-44"/>
        </w:rPr>
        <w:tab/>
      </w:r>
      <w:r w:rsidR="00B363E2" w:rsidRPr="00A0461F">
        <w:rPr>
          <w:rFonts w:ascii="Arial" w:hAnsi="Arial" w:cs="Arial"/>
          <w:position w:val="-44"/>
        </w:rPr>
        <w:tab/>
      </w:r>
      <w:r w:rsidR="00B363E2" w:rsidRPr="00A0461F">
        <w:rPr>
          <w:rFonts w:ascii="Arial" w:hAnsi="Arial" w:cs="Arial"/>
          <w:position w:val="-44"/>
        </w:rPr>
        <w:tab/>
      </w:r>
      <w:r w:rsidR="00B363E2" w:rsidRPr="00A0461F">
        <w:rPr>
          <w:rFonts w:ascii="Arial" w:hAnsi="Arial" w:cs="Arial"/>
          <w:position w:val="-44"/>
        </w:rPr>
        <w:tab/>
      </w:r>
      <w:r w:rsidR="00B363E2" w:rsidRPr="00A0461F">
        <w:rPr>
          <w:rFonts w:ascii="Arial" w:hAnsi="Arial" w:cs="Arial"/>
          <w:position w:val="-44"/>
        </w:rPr>
        <w:tab/>
      </w:r>
      <w:r w:rsidR="00B363E2" w:rsidRPr="00A0461F">
        <w:rPr>
          <w:rFonts w:ascii="Arial" w:hAnsi="Arial" w:cs="Arial"/>
          <w:position w:val="-44"/>
        </w:rPr>
        <w:tab/>
      </w:r>
      <w:r w:rsidR="00B363E2" w:rsidRPr="00A0461F">
        <w:rPr>
          <w:rFonts w:ascii="Arial" w:hAnsi="Arial" w:cs="Arial"/>
          <w:position w:val="-44"/>
        </w:rPr>
        <w:tab/>
      </w:r>
      <w:r w:rsidR="00B363E2" w:rsidRPr="00A0461F">
        <w:rPr>
          <w:rFonts w:ascii="Arial" w:hAnsi="Arial" w:cs="Arial"/>
          <w:position w:val="-44"/>
        </w:rPr>
        <w:tab/>
      </w:r>
      <w:r w:rsidR="00B363E2" w:rsidRPr="00A0461F">
        <w:rPr>
          <w:rFonts w:ascii="Arial" w:hAnsi="Arial" w:cs="Arial"/>
          <w:position w:val="-44"/>
        </w:rPr>
        <w:tab/>
        <w:t>(26)</w:t>
      </w:r>
    </w:p>
    <w:p w:rsidR="00965B6E" w:rsidRPr="00A0461F" w:rsidRDefault="00965B6E" w:rsidP="00965B6E">
      <w:pPr>
        <w:spacing w:line="360" w:lineRule="auto"/>
        <w:jc w:val="both"/>
        <w:rPr>
          <w:rFonts w:ascii="Arial" w:hAnsi="Arial" w:cs="Arial"/>
          <w:position w:val="-56"/>
        </w:rPr>
      </w:pPr>
      <w:r w:rsidRPr="00A0461F">
        <w:rPr>
          <w:rFonts w:ascii="Arial" w:hAnsi="Arial" w:cs="Arial"/>
          <w:position w:val="-44"/>
        </w:rPr>
        <w:t xml:space="preserve">       </w:t>
      </w:r>
      <w:r w:rsidRPr="00A0461F">
        <w:rPr>
          <w:rFonts w:ascii="Arial" w:hAnsi="Arial" w:cs="Arial"/>
          <w:position w:val="-56"/>
        </w:rPr>
        <w:object w:dxaOrig="3500" w:dyaOrig="1340">
          <v:shape id="_x0000_i1084" type="#_x0000_t75" style="width:174.65pt;height:66.35pt" o:ole="">
            <v:imagedata r:id="rId125" o:title=""/>
          </v:shape>
          <o:OLEObject Type="Embed" ProgID="Equation.3" ShapeID="_x0000_i1084" DrawAspect="Content" ObjectID="_1800712681" r:id="rId126"/>
        </w:object>
      </w:r>
      <w:r w:rsidR="00B363E2" w:rsidRPr="00A0461F">
        <w:rPr>
          <w:rFonts w:ascii="Arial" w:hAnsi="Arial" w:cs="Arial"/>
          <w:position w:val="-56"/>
        </w:rPr>
        <w:tab/>
      </w:r>
      <w:r w:rsidR="00B363E2" w:rsidRPr="00A0461F">
        <w:rPr>
          <w:rFonts w:ascii="Arial" w:hAnsi="Arial" w:cs="Arial"/>
          <w:position w:val="-56"/>
        </w:rPr>
        <w:tab/>
      </w:r>
      <w:r w:rsidR="00B363E2" w:rsidRPr="00A0461F">
        <w:rPr>
          <w:rFonts w:ascii="Arial" w:hAnsi="Arial" w:cs="Arial"/>
          <w:position w:val="-56"/>
        </w:rPr>
        <w:tab/>
      </w:r>
      <w:r w:rsidR="00B363E2" w:rsidRPr="00A0461F">
        <w:rPr>
          <w:rFonts w:ascii="Arial" w:hAnsi="Arial" w:cs="Arial"/>
          <w:position w:val="-56"/>
        </w:rPr>
        <w:tab/>
      </w:r>
      <w:r w:rsidR="00B363E2" w:rsidRPr="00A0461F">
        <w:rPr>
          <w:rFonts w:ascii="Arial" w:hAnsi="Arial" w:cs="Arial"/>
          <w:position w:val="-56"/>
        </w:rPr>
        <w:tab/>
      </w:r>
      <w:r w:rsidR="00B363E2" w:rsidRPr="00A0461F">
        <w:rPr>
          <w:rFonts w:ascii="Arial" w:hAnsi="Arial" w:cs="Arial"/>
          <w:position w:val="-56"/>
        </w:rPr>
        <w:tab/>
      </w:r>
      <w:r w:rsidR="00B363E2" w:rsidRPr="00A0461F">
        <w:rPr>
          <w:rFonts w:ascii="Arial" w:hAnsi="Arial" w:cs="Arial"/>
          <w:position w:val="-56"/>
        </w:rPr>
        <w:tab/>
        <w:t>(27)</w:t>
      </w:r>
    </w:p>
    <w:p w:rsidR="00965B6E" w:rsidRPr="00A0461F" w:rsidRDefault="00965B6E" w:rsidP="00965B6E">
      <w:pPr>
        <w:spacing w:line="360" w:lineRule="auto"/>
        <w:jc w:val="both"/>
        <w:rPr>
          <w:rFonts w:ascii="Arial" w:hAnsi="Arial" w:cs="Arial"/>
          <w:position w:val="-56"/>
        </w:rPr>
      </w:pPr>
      <w:r w:rsidRPr="00A0461F">
        <w:rPr>
          <w:rFonts w:ascii="Arial" w:hAnsi="Arial" w:cs="Arial"/>
          <w:position w:val="-24"/>
        </w:rPr>
        <w:object w:dxaOrig="3560" w:dyaOrig="780">
          <v:shape id="_x0000_i1085" type="#_x0000_t75" style="width:177.8pt;height:38.8pt" o:ole="">
            <v:imagedata r:id="rId127" o:title=""/>
          </v:shape>
          <o:OLEObject Type="Embed" ProgID="Equation.DSMT4" ShapeID="_x0000_i1085" DrawAspect="Content" ObjectID="_1800712682" r:id="rId128"/>
        </w:object>
      </w:r>
      <w:r w:rsidR="00B363E2" w:rsidRPr="00A0461F">
        <w:rPr>
          <w:rFonts w:ascii="Arial" w:hAnsi="Arial" w:cs="Arial"/>
          <w:position w:val="-56"/>
        </w:rPr>
        <w:tab/>
      </w:r>
      <w:r w:rsidR="00B363E2" w:rsidRPr="00A0461F">
        <w:rPr>
          <w:rFonts w:ascii="Arial" w:hAnsi="Arial" w:cs="Arial"/>
          <w:position w:val="-56"/>
        </w:rPr>
        <w:tab/>
      </w:r>
      <w:r w:rsidR="00B363E2" w:rsidRPr="00A0461F">
        <w:rPr>
          <w:rFonts w:ascii="Arial" w:hAnsi="Arial" w:cs="Arial"/>
          <w:position w:val="-56"/>
        </w:rPr>
        <w:tab/>
      </w:r>
    </w:p>
    <w:p w:rsidR="00965B6E" w:rsidRPr="00A0461F" w:rsidRDefault="00965B6E" w:rsidP="00965B6E">
      <w:pPr>
        <w:spacing w:line="360" w:lineRule="auto"/>
        <w:ind w:left="180"/>
        <w:jc w:val="both"/>
        <w:rPr>
          <w:rFonts w:ascii="Arial" w:hAnsi="Arial" w:cs="Arial"/>
        </w:rPr>
      </w:pPr>
      <w:r w:rsidRPr="00A0461F">
        <w:rPr>
          <w:rFonts w:ascii="Arial" w:hAnsi="Arial" w:cs="Arial"/>
          <w:b/>
        </w:rPr>
        <w:t>G. Skewness and Kurtosis</w:t>
      </w:r>
    </w:p>
    <w:p w:rsidR="00965B6E" w:rsidRPr="00A0461F" w:rsidRDefault="00965B6E" w:rsidP="00965B6E">
      <w:pPr>
        <w:spacing w:line="360" w:lineRule="auto"/>
        <w:ind w:left="180"/>
        <w:jc w:val="both"/>
        <w:rPr>
          <w:rFonts w:ascii="Arial" w:hAnsi="Arial" w:cs="Arial"/>
          <w:color w:val="222222"/>
          <w:shd w:val="clear" w:color="auto" w:fill="FFFFFF"/>
        </w:rPr>
      </w:pPr>
      <w:r w:rsidRPr="00A0461F">
        <w:rPr>
          <w:rFonts w:ascii="Arial" w:hAnsi="Arial" w:cs="Arial"/>
          <w:b/>
          <w:bCs/>
          <w:color w:val="222222"/>
          <w:shd w:val="clear" w:color="auto" w:fill="FFFFFF"/>
        </w:rPr>
        <w:t>Skewness</w:t>
      </w:r>
      <w:r w:rsidRPr="00A0461F">
        <w:rPr>
          <w:rFonts w:ascii="Arial" w:hAnsi="Arial" w:cs="Arial"/>
          <w:b/>
          <w:color w:val="222222"/>
          <w:shd w:val="clear" w:color="auto" w:fill="FFFFFF"/>
        </w:rPr>
        <w:t> </w:t>
      </w:r>
      <w:r w:rsidRPr="00A0461F">
        <w:rPr>
          <w:rFonts w:ascii="Arial" w:hAnsi="Arial" w:cs="Arial"/>
          <w:color w:val="222222"/>
          <w:shd w:val="clear" w:color="auto" w:fill="FFFFFF"/>
        </w:rPr>
        <w:t>is a measure of the asymmetry of the </w:t>
      </w:r>
      <w:r w:rsidRPr="00A0461F">
        <w:rPr>
          <w:rFonts w:ascii="Arial" w:hAnsi="Arial" w:cs="Arial"/>
          <w:shd w:val="clear" w:color="auto" w:fill="FFFFFF"/>
        </w:rPr>
        <w:t>probability distribution</w:t>
      </w:r>
      <w:r w:rsidRPr="00A0461F">
        <w:rPr>
          <w:rFonts w:ascii="Arial" w:hAnsi="Arial" w:cs="Arial"/>
          <w:color w:val="222222"/>
          <w:shd w:val="clear" w:color="auto" w:fill="FFFFFF"/>
        </w:rPr>
        <w:t> of a </w:t>
      </w:r>
      <w:r w:rsidRPr="00A0461F">
        <w:rPr>
          <w:rFonts w:ascii="Arial" w:hAnsi="Arial" w:cs="Arial"/>
          <w:shd w:val="clear" w:color="auto" w:fill="FFFFFF"/>
        </w:rPr>
        <w:t>real</w:t>
      </w:r>
      <w:r w:rsidRPr="00A0461F">
        <w:rPr>
          <w:rFonts w:ascii="Arial" w:hAnsi="Arial" w:cs="Arial"/>
          <w:color w:val="222222"/>
          <w:shd w:val="clear" w:color="auto" w:fill="FFFFFF"/>
        </w:rPr>
        <w:t>-valued </w:t>
      </w:r>
      <w:r w:rsidRPr="00A0461F">
        <w:rPr>
          <w:rFonts w:ascii="Arial" w:hAnsi="Arial" w:cs="Arial"/>
          <w:shd w:val="clear" w:color="auto" w:fill="FFFFFF"/>
        </w:rPr>
        <w:t xml:space="preserve">random variable </w:t>
      </w:r>
      <w:r w:rsidRPr="00A0461F">
        <w:rPr>
          <w:rFonts w:ascii="Arial" w:hAnsi="Arial" w:cs="Arial"/>
          <w:color w:val="222222"/>
          <w:shd w:val="clear" w:color="auto" w:fill="FFFFFF"/>
        </w:rPr>
        <w:t>about its mean and is given as:</w:t>
      </w:r>
    </w:p>
    <w:p w:rsidR="00965B6E" w:rsidRPr="00A0461F" w:rsidRDefault="00965B6E" w:rsidP="00965B6E">
      <w:pPr>
        <w:spacing w:line="360" w:lineRule="auto"/>
        <w:jc w:val="both"/>
        <w:rPr>
          <w:rFonts w:ascii="Arial" w:hAnsi="Arial" w:cs="Arial"/>
          <w:position w:val="-24"/>
        </w:rPr>
      </w:pPr>
      <w:r w:rsidRPr="00A0461F">
        <w:rPr>
          <w:rFonts w:ascii="Arial" w:hAnsi="Arial" w:cs="Arial"/>
          <w:position w:val="-24"/>
        </w:rPr>
        <w:t xml:space="preserve">   </w:t>
      </w:r>
      <w:r w:rsidRPr="00A0461F">
        <w:rPr>
          <w:rFonts w:ascii="Arial" w:hAnsi="Arial" w:cs="Arial"/>
          <w:position w:val="-24"/>
        </w:rPr>
        <w:object w:dxaOrig="4040" w:dyaOrig="660">
          <v:shape id="_x0000_i1086" type="#_x0000_t75" style="width:201.6pt;height:33.2pt" o:ole="">
            <v:imagedata r:id="rId129" o:title=""/>
          </v:shape>
          <o:OLEObject Type="Embed" ProgID="Equation.DSMT4" ShapeID="_x0000_i1086" DrawAspect="Content" ObjectID="_1800712683" r:id="rId130"/>
        </w:object>
      </w:r>
      <w:r w:rsidRPr="00A0461F">
        <w:rPr>
          <w:rFonts w:ascii="Arial" w:hAnsi="Arial" w:cs="Arial"/>
          <w:position w:val="-24"/>
        </w:rPr>
        <w:tab/>
      </w:r>
      <w:r w:rsidRPr="00A0461F">
        <w:rPr>
          <w:rFonts w:ascii="Arial" w:hAnsi="Arial" w:cs="Arial"/>
          <w:position w:val="-24"/>
        </w:rPr>
        <w:tab/>
      </w:r>
      <w:r w:rsidRPr="00A0461F">
        <w:rPr>
          <w:rFonts w:ascii="Arial" w:hAnsi="Arial" w:cs="Arial"/>
          <w:position w:val="-24"/>
        </w:rPr>
        <w:tab/>
      </w:r>
      <w:r w:rsidRPr="00A0461F">
        <w:rPr>
          <w:rFonts w:ascii="Arial" w:hAnsi="Arial" w:cs="Arial"/>
          <w:position w:val="-24"/>
        </w:rPr>
        <w:tab/>
        <w:t xml:space="preserve">  </w:t>
      </w:r>
      <w:r w:rsidR="00B363E2" w:rsidRPr="00A0461F">
        <w:rPr>
          <w:rFonts w:ascii="Arial" w:hAnsi="Arial" w:cs="Arial"/>
          <w:position w:val="-24"/>
        </w:rPr>
        <w:t xml:space="preserve">                            (29</w:t>
      </w:r>
      <w:r w:rsidRPr="00A0461F">
        <w:rPr>
          <w:rFonts w:ascii="Arial" w:hAnsi="Arial" w:cs="Arial"/>
          <w:position w:val="-24"/>
        </w:rPr>
        <w:t>)</w:t>
      </w:r>
    </w:p>
    <w:p w:rsidR="00DA4FB4" w:rsidRPr="00A0461F" w:rsidRDefault="00DA4FB4" w:rsidP="00965B6E">
      <w:pPr>
        <w:spacing w:line="360" w:lineRule="auto"/>
        <w:jc w:val="both"/>
        <w:rPr>
          <w:rFonts w:ascii="Arial" w:hAnsi="Arial" w:cs="Arial"/>
          <w:position w:val="-24"/>
        </w:rPr>
      </w:pPr>
    </w:p>
    <w:p w:rsidR="00DA4FB4" w:rsidRPr="00A0461F" w:rsidRDefault="00DA4FB4" w:rsidP="00965B6E">
      <w:pPr>
        <w:spacing w:line="360" w:lineRule="auto"/>
        <w:jc w:val="both"/>
        <w:rPr>
          <w:rFonts w:ascii="Arial" w:hAnsi="Arial" w:cs="Arial"/>
          <w:position w:val="-74"/>
        </w:rPr>
      </w:pPr>
      <w:r w:rsidRPr="00A0461F">
        <w:rPr>
          <w:rFonts w:ascii="Arial" w:hAnsi="Arial" w:cs="Arial"/>
          <w:position w:val="-44"/>
        </w:rPr>
        <w:object w:dxaOrig="8440" w:dyaOrig="859">
          <v:shape id="_x0000_i1087" type="#_x0000_t75" style="width:422pt;height:43.2pt" o:ole="">
            <v:imagedata r:id="rId131" o:title=""/>
          </v:shape>
          <o:OLEObject Type="Embed" ProgID="Equation.DSMT4" ShapeID="_x0000_i1087" DrawAspect="Content" ObjectID="_1800712684" r:id="rId132"/>
        </w:object>
      </w:r>
    </w:p>
    <w:p w:rsidR="00DA4FB4" w:rsidRPr="00A0461F" w:rsidRDefault="00DA4FB4" w:rsidP="00DA4FB4">
      <w:pPr>
        <w:spacing w:line="360" w:lineRule="auto"/>
        <w:jc w:val="both"/>
        <w:rPr>
          <w:rFonts w:ascii="Arial" w:hAnsi="Arial" w:cs="Arial"/>
          <w:color w:val="222222"/>
          <w:shd w:val="clear" w:color="auto" w:fill="FFFFFF"/>
        </w:rPr>
      </w:pPr>
      <w:r w:rsidRPr="00A0461F">
        <w:rPr>
          <w:rFonts w:ascii="Arial" w:hAnsi="Arial" w:cs="Arial"/>
          <w:b/>
          <w:color w:val="222222"/>
          <w:shd w:val="clear" w:color="auto" w:fill="FFFFFF"/>
        </w:rPr>
        <w:t>Kurtosis</w:t>
      </w:r>
      <w:r w:rsidRPr="00A0461F">
        <w:rPr>
          <w:rFonts w:ascii="Arial" w:hAnsi="Arial" w:cs="Arial"/>
          <w:color w:val="222222"/>
          <w:shd w:val="clear" w:color="auto" w:fill="FFFFFF"/>
        </w:rPr>
        <w:t xml:space="preserve"> is a descriptor of the shape of a probability distribution and is given as;</w:t>
      </w:r>
    </w:p>
    <w:p w:rsidR="00DA4FB4" w:rsidRPr="00A0461F" w:rsidRDefault="00DA4FB4" w:rsidP="00DA4FB4">
      <w:pPr>
        <w:spacing w:line="360" w:lineRule="auto"/>
        <w:jc w:val="both"/>
        <w:rPr>
          <w:rFonts w:ascii="Arial" w:hAnsi="Arial" w:cs="Arial"/>
          <w:position w:val="-24"/>
        </w:rPr>
      </w:pPr>
      <w:r w:rsidRPr="00A0461F">
        <w:rPr>
          <w:rFonts w:ascii="Arial" w:hAnsi="Arial" w:cs="Arial"/>
          <w:position w:val="-24"/>
        </w:rPr>
        <w:t xml:space="preserve">   </w:t>
      </w:r>
      <w:r w:rsidRPr="00A0461F">
        <w:rPr>
          <w:rFonts w:ascii="Arial" w:hAnsi="Arial" w:cs="Arial"/>
          <w:position w:val="-24"/>
        </w:rPr>
        <w:object w:dxaOrig="4800" w:dyaOrig="660">
          <v:shape id="_x0000_i1088" type="#_x0000_t75" style="width:239.75pt;height:33.2pt" o:ole="">
            <v:imagedata r:id="rId133" o:title=""/>
          </v:shape>
          <o:OLEObject Type="Embed" ProgID="Equation.DSMT4" ShapeID="_x0000_i1088" DrawAspect="Content" ObjectID="_1800712685" r:id="rId134"/>
        </w:object>
      </w:r>
      <w:r w:rsidRPr="00A0461F">
        <w:rPr>
          <w:rFonts w:ascii="Arial" w:hAnsi="Arial" w:cs="Arial"/>
          <w:position w:val="-24"/>
        </w:rPr>
        <w:tab/>
      </w:r>
      <w:r w:rsidRPr="00A0461F">
        <w:rPr>
          <w:rFonts w:ascii="Arial" w:hAnsi="Arial" w:cs="Arial"/>
          <w:position w:val="-24"/>
        </w:rPr>
        <w:tab/>
      </w:r>
      <w:r w:rsidRPr="00A0461F">
        <w:rPr>
          <w:rFonts w:ascii="Arial" w:hAnsi="Arial" w:cs="Arial"/>
          <w:position w:val="-24"/>
        </w:rPr>
        <w:tab/>
        <w:t xml:space="preserve">   </w:t>
      </w:r>
      <w:r w:rsidR="00B363E2" w:rsidRPr="00A0461F">
        <w:rPr>
          <w:rFonts w:ascii="Arial" w:hAnsi="Arial" w:cs="Arial"/>
          <w:position w:val="-24"/>
        </w:rPr>
        <w:t xml:space="preserve">                                   (31</w:t>
      </w:r>
      <w:r w:rsidRPr="00A0461F">
        <w:rPr>
          <w:rFonts w:ascii="Arial" w:hAnsi="Arial" w:cs="Arial"/>
          <w:position w:val="-24"/>
        </w:rPr>
        <w:t>)</w:t>
      </w:r>
    </w:p>
    <w:p w:rsidR="00DA4FB4" w:rsidRPr="00A0461F" w:rsidRDefault="00DA4FB4" w:rsidP="00DA4FB4">
      <w:pPr>
        <w:spacing w:line="360" w:lineRule="auto"/>
        <w:jc w:val="both"/>
        <w:rPr>
          <w:rFonts w:ascii="Arial" w:hAnsi="Arial" w:cs="Arial"/>
          <w:position w:val="-24"/>
        </w:rPr>
      </w:pPr>
      <w:r w:rsidRPr="00A0461F">
        <w:rPr>
          <w:rFonts w:ascii="Arial" w:hAnsi="Arial" w:cs="Arial"/>
          <w:position w:val="-72"/>
        </w:rPr>
        <w:object w:dxaOrig="11940" w:dyaOrig="1520">
          <v:shape id="_x0000_i1089" type="#_x0000_t75" style="width:447.15pt;height:76.4pt" o:ole="">
            <v:imagedata r:id="rId135" o:title=""/>
          </v:shape>
          <o:OLEObject Type="Embed" ProgID="Equation.3" ShapeID="_x0000_i1089" DrawAspect="Content" ObjectID="_1800712686" r:id="rId136"/>
        </w:object>
      </w:r>
      <w:r w:rsidR="00B363E2" w:rsidRPr="00A0461F">
        <w:rPr>
          <w:rFonts w:ascii="Arial" w:hAnsi="Arial" w:cs="Arial"/>
          <w:position w:val="-72"/>
        </w:rPr>
        <w:t>(32)</w:t>
      </w:r>
    </w:p>
    <w:p w:rsidR="00965B6E" w:rsidRPr="00A0461F" w:rsidRDefault="00965B6E" w:rsidP="00965B6E">
      <w:pPr>
        <w:spacing w:line="360" w:lineRule="auto"/>
        <w:jc w:val="both"/>
        <w:rPr>
          <w:rFonts w:ascii="Arial" w:hAnsi="Arial" w:cs="Arial"/>
          <w:position w:val="-74"/>
        </w:rPr>
      </w:pPr>
      <w:r w:rsidRPr="00A0461F">
        <w:rPr>
          <w:rFonts w:ascii="Arial" w:hAnsi="Arial" w:cs="Arial"/>
          <w:position w:val="-74"/>
        </w:rPr>
        <w:object w:dxaOrig="9139" w:dyaOrig="1560">
          <v:shape id="_x0000_i1090" type="#_x0000_t75" style="width:414.9pt;height:78.25pt" o:ole="">
            <v:imagedata r:id="rId137" o:title=""/>
          </v:shape>
          <o:OLEObject Type="Embed" ProgID="Equation.3" ShapeID="_x0000_i1090" DrawAspect="Content" ObjectID="_1800712687" r:id="rId138"/>
        </w:object>
      </w:r>
      <w:r w:rsidR="00B363E2" w:rsidRPr="00A0461F">
        <w:rPr>
          <w:rFonts w:ascii="Arial" w:hAnsi="Arial" w:cs="Arial"/>
          <w:position w:val="-74"/>
        </w:rPr>
        <w:t xml:space="preserve">           (33)</w:t>
      </w:r>
    </w:p>
    <w:p w:rsidR="00DA4FB4" w:rsidRPr="00A0461F" w:rsidRDefault="00DA4FB4" w:rsidP="00DA4FB4">
      <w:pPr>
        <w:spacing w:after="0" w:line="360" w:lineRule="auto"/>
        <w:ind w:left="180"/>
        <w:jc w:val="both"/>
        <w:rPr>
          <w:rFonts w:ascii="Arial" w:hAnsi="Arial" w:cs="Arial"/>
        </w:rPr>
      </w:pPr>
      <w:r w:rsidRPr="00A0461F">
        <w:rPr>
          <w:rFonts w:ascii="Arial" w:hAnsi="Arial" w:cs="Arial"/>
          <w:b/>
          <w:bCs/>
        </w:rPr>
        <w:t>Cumulative Distribution Function (CDF)</w:t>
      </w:r>
    </w:p>
    <w:p w:rsidR="00DA4FB4" w:rsidRPr="00A0461F" w:rsidRDefault="00DA4FB4" w:rsidP="00DA4FB4">
      <w:pPr>
        <w:spacing w:after="0" w:line="360" w:lineRule="auto"/>
        <w:ind w:left="180"/>
        <w:jc w:val="both"/>
        <w:rPr>
          <w:rFonts w:ascii="Arial" w:hAnsi="Arial" w:cs="Arial"/>
        </w:rPr>
      </w:pPr>
      <w:r w:rsidRPr="00A0461F">
        <w:rPr>
          <w:rFonts w:ascii="Arial" w:hAnsi="Arial" w:cs="Arial"/>
        </w:rPr>
        <w:t xml:space="preserve">The cumulative distribution function of a random variable </w:t>
      </w:r>
      <w:r w:rsidRPr="00A0461F">
        <w:rPr>
          <w:rFonts w:ascii="Arial" w:hAnsi="Arial" w:cs="Arial"/>
          <w:i/>
          <w:iCs/>
        </w:rPr>
        <w:t>X</w:t>
      </w:r>
      <w:r w:rsidRPr="00A0461F">
        <w:rPr>
          <w:rFonts w:ascii="Arial" w:hAnsi="Arial" w:cs="Arial"/>
        </w:rPr>
        <w:t xml:space="preserve"> evaluated at </w:t>
      </w:r>
      <w:r w:rsidRPr="00A0461F">
        <w:rPr>
          <w:rFonts w:ascii="Arial" w:hAnsi="Arial" w:cs="Arial"/>
          <w:i/>
          <w:iCs/>
        </w:rPr>
        <w:t>x</w:t>
      </w:r>
      <w:r w:rsidRPr="00A0461F">
        <w:rPr>
          <w:rFonts w:ascii="Arial" w:hAnsi="Arial" w:cs="Arial"/>
        </w:rPr>
        <w:t xml:space="preserve"> is the probability that </w:t>
      </w:r>
      <w:r w:rsidRPr="00A0461F">
        <w:rPr>
          <w:rFonts w:ascii="Arial" w:hAnsi="Arial" w:cs="Arial"/>
          <w:i/>
          <w:iCs/>
        </w:rPr>
        <w:t>X</w:t>
      </w:r>
      <w:r w:rsidRPr="00A0461F">
        <w:rPr>
          <w:rFonts w:ascii="Arial" w:hAnsi="Arial" w:cs="Arial"/>
        </w:rPr>
        <w:t xml:space="preserve"> will take a value less than or equal to </w:t>
      </w:r>
      <w:r w:rsidRPr="00A0461F">
        <w:rPr>
          <w:rFonts w:ascii="Arial" w:hAnsi="Arial" w:cs="Arial"/>
          <w:i/>
          <w:iCs/>
        </w:rPr>
        <w:t>x</w:t>
      </w:r>
      <w:r w:rsidRPr="00A0461F">
        <w:rPr>
          <w:rFonts w:ascii="Arial" w:hAnsi="Arial" w:cs="Arial"/>
        </w:rPr>
        <w:t xml:space="preserve"> and is defined as;</w:t>
      </w:r>
    </w:p>
    <w:p w:rsidR="00B363E2" w:rsidRPr="00A0461F" w:rsidRDefault="00DA4FB4" w:rsidP="00DA4FB4">
      <w:pPr>
        <w:spacing w:after="0" w:line="360" w:lineRule="auto"/>
        <w:jc w:val="both"/>
        <w:rPr>
          <w:rFonts w:ascii="Arial" w:hAnsi="Arial" w:cs="Arial"/>
        </w:rPr>
      </w:pPr>
      <w:r w:rsidRPr="00A0461F">
        <w:rPr>
          <w:rFonts w:ascii="Arial" w:hAnsi="Arial" w:cs="Arial"/>
          <w:position w:val="-32"/>
        </w:rPr>
        <w:object w:dxaOrig="3500" w:dyaOrig="740">
          <v:shape id="_x0000_i1091" type="#_x0000_t75" style="width:175.35pt;height:36.95pt" o:ole="">
            <v:imagedata r:id="rId139" o:title=""/>
          </v:shape>
          <o:OLEObject Type="Embed" ProgID="Equation.DSMT4" ShapeID="_x0000_i1091" DrawAspect="Content" ObjectID="_1800712688" r:id="rId140"/>
        </w:object>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t xml:space="preserve">           (34)</w:t>
      </w:r>
    </w:p>
    <w:p w:rsidR="00DA4FB4" w:rsidRPr="00A0461F" w:rsidRDefault="00DA4FB4" w:rsidP="00DA4FB4">
      <w:pPr>
        <w:spacing w:after="0" w:line="360" w:lineRule="auto"/>
        <w:jc w:val="both"/>
        <w:rPr>
          <w:rFonts w:ascii="Arial" w:hAnsi="Arial" w:cs="Arial"/>
        </w:rPr>
      </w:pPr>
      <w:r w:rsidRPr="00A0461F">
        <w:rPr>
          <w:rFonts w:ascii="Arial" w:hAnsi="Arial" w:cs="Arial"/>
        </w:rPr>
        <w:t xml:space="preserve"> </w:t>
      </w:r>
      <w:r w:rsidRPr="00A0461F">
        <w:rPr>
          <w:rFonts w:ascii="Arial" w:hAnsi="Arial" w:cs="Arial"/>
          <w:b/>
        </w:rPr>
        <w:t>Theorem 6</w:t>
      </w:r>
      <w:r w:rsidRPr="00A0461F">
        <w:rPr>
          <w:rFonts w:ascii="Arial" w:hAnsi="Arial" w:cs="Arial"/>
        </w:rPr>
        <w:t xml:space="preserve">: If </w:t>
      </w:r>
      <m:oMath>
        <m:r>
          <w:rPr>
            <w:rFonts w:ascii="Cambria Math" w:hAnsi="Cambria Math" w:cs="Arial"/>
          </w:rPr>
          <m:t>X</m:t>
        </m:r>
      </m:oMath>
      <w:r w:rsidRPr="00A0461F">
        <w:rPr>
          <w:rFonts w:ascii="Arial" w:hAnsi="Arial" w:cs="Arial"/>
        </w:rPr>
        <w:t xml:space="preserve"> is a continuous random variable from the Exponential-Exponential distribution, the cumulative density function (CDF) is defined by </w:t>
      </w:r>
    </w:p>
    <w:p w:rsidR="00DA4FB4" w:rsidRPr="00A0461F" w:rsidRDefault="00DA4FB4" w:rsidP="00DA4FB4">
      <w:pPr>
        <w:spacing w:line="360" w:lineRule="auto"/>
        <w:ind w:left="180"/>
        <w:jc w:val="both"/>
        <w:rPr>
          <w:rFonts w:ascii="Arial" w:hAnsi="Arial" w:cs="Arial"/>
        </w:rPr>
      </w:pPr>
      <w:r w:rsidRPr="00A0461F">
        <w:rPr>
          <w:rFonts w:ascii="Arial" w:hAnsi="Arial" w:cs="Arial"/>
          <w:position w:val="-28"/>
        </w:rPr>
        <w:object w:dxaOrig="1980" w:dyaOrig="660">
          <v:shape id="_x0000_i1092" type="#_x0000_t75" style="width:98.9pt;height:33.8pt" o:ole="">
            <v:imagedata r:id="rId141" o:title=""/>
          </v:shape>
          <o:OLEObject Type="Embed" ProgID="Equation.DSMT4" ShapeID="_x0000_i1092" DrawAspect="Content" ObjectID="_1800712689" r:id="rId142"/>
        </w:object>
      </w:r>
      <w:r w:rsidRPr="00A0461F">
        <w:rPr>
          <w:rFonts w:ascii="Arial" w:hAnsi="Arial" w:cs="Arial"/>
          <w:position w:val="-10"/>
        </w:rPr>
        <w:object w:dxaOrig="1260" w:dyaOrig="320">
          <v:shape id="_x0000_i1093" type="#_x0000_t75" style="width:61.35pt;height:16.3pt" o:ole="">
            <v:imagedata r:id="rId143" o:title=""/>
          </v:shape>
          <o:OLEObject Type="Embed" ProgID="Equation.DSMT4" ShapeID="_x0000_i1093" DrawAspect="Content" ObjectID="_1800712690" r:id="rId144"/>
        </w:object>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t>(35)</w:t>
      </w:r>
    </w:p>
    <w:p w:rsidR="00DA4FB4" w:rsidRPr="00A0461F" w:rsidRDefault="00DA4FB4" w:rsidP="00DA4FB4">
      <w:pPr>
        <w:spacing w:after="0" w:line="360" w:lineRule="auto"/>
        <w:ind w:left="180"/>
        <w:jc w:val="both"/>
        <w:rPr>
          <w:rFonts w:ascii="Arial" w:hAnsi="Arial" w:cs="Arial"/>
          <w:b/>
        </w:rPr>
      </w:pPr>
      <w:r w:rsidRPr="00A0461F">
        <w:rPr>
          <w:rFonts w:ascii="Arial" w:hAnsi="Arial" w:cs="Arial"/>
          <w:b/>
        </w:rPr>
        <w:t>Proof:</w:t>
      </w:r>
    </w:p>
    <w:p w:rsidR="00DA4FB4" w:rsidRPr="00A0461F" w:rsidRDefault="00DA4FB4" w:rsidP="00DA4FB4">
      <w:pPr>
        <w:spacing w:line="360" w:lineRule="auto"/>
        <w:jc w:val="both"/>
        <w:rPr>
          <w:rFonts w:ascii="Arial" w:hAnsi="Arial" w:cs="Arial"/>
        </w:rPr>
      </w:pPr>
      <w:r w:rsidRPr="00A0461F">
        <w:rPr>
          <w:rFonts w:ascii="Arial" w:hAnsi="Arial" w:cs="Arial"/>
          <w:position w:val="-4"/>
        </w:rPr>
        <w:object w:dxaOrig="180" w:dyaOrig="279">
          <v:shape id="_x0000_i1094" type="#_x0000_t75" style="width:10pt;height:15.05pt" o:ole="">
            <v:imagedata r:id="rId145" o:title=""/>
          </v:shape>
          <o:OLEObject Type="Embed" ProgID="Equation.DSMT4" ShapeID="_x0000_i1094" DrawAspect="Content" ObjectID="_1800712691" r:id="rId146"/>
        </w:object>
      </w:r>
      <w:r w:rsidRPr="00A0461F">
        <w:rPr>
          <w:rFonts w:ascii="Arial" w:hAnsi="Arial" w:cs="Arial"/>
          <w:position w:val="-28"/>
        </w:rPr>
        <w:object w:dxaOrig="2240" w:dyaOrig="700">
          <v:shape id="_x0000_i1095" type="#_x0000_t75" style="width:123.3pt;height:38.8pt" o:ole="">
            <v:imagedata r:id="rId147" o:title=""/>
          </v:shape>
          <o:OLEObject Type="Embed" ProgID="Equation.DSMT4" ShapeID="_x0000_i1095" DrawAspect="Content" ObjectID="_1800712692" r:id="rId148"/>
        </w:object>
      </w:r>
      <w:r w:rsidRPr="00A0461F">
        <w:rPr>
          <w:rFonts w:ascii="Arial" w:hAnsi="Arial" w:cs="Arial"/>
        </w:rPr>
        <w:tab/>
      </w:r>
      <w:r w:rsidRPr="00A0461F">
        <w:rPr>
          <w:rFonts w:ascii="Arial" w:hAnsi="Arial" w:cs="Arial"/>
          <w:position w:val="-10"/>
        </w:rPr>
        <w:object w:dxaOrig="1260" w:dyaOrig="320">
          <v:shape id="_x0000_i1096" type="#_x0000_t75" style="width:75.75pt;height:19.4pt" o:ole="">
            <v:imagedata r:id="rId149" o:title=""/>
          </v:shape>
          <o:OLEObject Type="Embed" ProgID="Equation.DSMT4" ShapeID="_x0000_i1096" DrawAspect="Content" ObjectID="_1800712693" r:id="rId150"/>
        </w:object>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t>(36)</w:t>
      </w:r>
      <w:r w:rsidRPr="00A0461F">
        <w:rPr>
          <w:rFonts w:ascii="Arial" w:hAnsi="Arial" w:cs="Arial"/>
        </w:rPr>
        <w:tab/>
      </w:r>
    </w:p>
    <w:p w:rsidR="00DA4FB4" w:rsidRPr="00A0461F" w:rsidRDefault="00DA4FB4" w:rsidP="00DA4FB4">
      <w:pPr>
        <w:spacing w:line="360" w:lineRule="auto"/>
        <w:jc w:val="both"/>
        <w:rPr>
          <w:rFonts w:ascii="Arial" w:hAnsi="Arial" w:cs="Arial"/>
        </w:rPr>
      </w:pPr>
      <w:r w:rsidRPr="00A0461F">
        <w:rPr>
          <w:rFonts w:ascii="Arial" w:hAnsi="Arial" w:cs="Arial"/>
          <w:position w:val="-32"/>
        </w:rPr>
        <w:t xml:space="preserve">  </w:t>
      </w:r>
      <w:r w:rsidRPr="00A0461F">
        <w:rPr>
          <w:rFonts w:ascii="Arial" w:hAnsi="Arial" w:cs="Arial"/>
        </w:rPr>
        <w:t xml:space="preserve">let </w:t>
      </w:r>
      <w:r w:rsidRPr="00A0461F">
        <w:rPr>
          <w:rFonts w:ascii="Arial" w:hAnsi="Arial" w:cs="Arial"/>
          <w:position w:val="-10"/>
        </w:rPr>
        <w:object w:dxaOrig="880" w:dyaOrig="320">
          <v:shape id="_x0000_i1097" type="#_x0000_t75" style="width:44.45pt;height:16.9pt" o:ole="">
            <v:imagedata r:id="rId151" o:title=""/>
          </v:shape>
          <o:OLEObject Type="Embed" ProgID="Equation.DSMT4" ShapeID="_x0000_i1097" DrawAspect="Content" ObjectID="_1800712694" r:id="rId152"/>
        </w:object>
      </w:r>
      <w:r w:rsidRPr="00A0461F">
        <w:rPr>
          <w:rFonts w:ascii="Arial" w:hAnsi="Arial" w:cs="Arial"/>
        </w:rPr>
        <w:t xml:space="preserve"> </w:t>
      </w:r>
      <w:r w:rsidRPr="00A0461F">
        <w:rPr>
          <w:rFonts w:ascii="Arial" w:hAnsi="Arial" w:cs="Arial"/>
          <w:position w:val="-24"/>
        </w:rPr>
        <w:object w:dxaOrig="820" w:dyaOrig="620">
          <v:shape id="_x0000_i1098" type="#_x0000_t75" style="width:40.7pt;height:30.7pt" o:ole="">
            <v:imagedata r:id="rId153" o:title=""/>
          </v:shape>
          <o:OLEObject Type="Embed" ProgID="Equation.DSMT4" ShapeID="_x0000_i1098" DrawAspect="Content" ObjectID="_1800712695" r:id="rId154"/>
        </w:object>
      </w:r>
      <w:r w:rsidRPr="00A0461F">
        <w:rPr>
          <w:rFonts w:ascii="Arial" w:hAnsi="Arial" w:cs="Arial"/>
        </w:rPr>
        <w:t xml:space="preserve"> then </w:t>
      </w:r>
      <w:r w:rsidRPr="00A0461F">
        <w:rPr>
          <w:rFonts w:ascii="Arial" w:hAnsi="Arial" w:cs="Arial"/>
          <w:position w:val="-24"/>
        </w:rPr>
        <w:object w:dxaOrig="840" w:dyaOrig="620">
          <v:shape id="_x0000_i1099" type="#_x0000_t75" style="width:42.55pt;height:30.7pt" o:ole="">
            <v:imagedata r:id="rId155" o:title=""/>
          </v:shape>
          <o:OLEObject Type="Embed" ProgID="Equation.DSMT4" ShapeID="_x0000_i1099" DrawAspect="Content" ObjectID="_1800712696" r:id="rId156"/>
        </w:object>
      </w:r>
      <w:r w:rsidRPr="00A0461F">
        <w:rPr>
          <w:rFonts w:ascii="Arial" w:hAnsi="Arial" w:cs="Arial"/>
        </w:rPr>
        <w:t xml:space="preserve"> </w:t>
      </w:r>
      <w:proofErr w:type="gramStart"/>
      <w:r w:rsidRPr="00A0461F">
        <w:rPr>
          <w:rFonts w:ascii="Arial" w:hAnsi="Arial" w:cs="Arial"/>
        </w:rPr>
        <w:t>so  (</w:t>
      </w:r>
      <w:proofErr w:type="gramEnd"/>
      <w:r w:rsidRPr="00A0461F">
        <w:rPr>
          <w:rFonts w:ascii="Arial" w:hAnsi="Arial" w:cs="Arial"/>
        </w:rPr>
        <w:t>3.19) is reduced to:</w:t>
      </w:r>
    </w:p>
    <w:p w:rsidR="00DA4FB4" w:rsidRPr="00A0461F" w:rsidRDefault="00DA4FB4" w:rsidP="00DA4FB4">
      <w:pPr>
        <w:spacing w:line="360" w:lineRule="auto"/>
        <w:jc w:val="both"/>
        <w:rPr>
          <w:rFonts w:ascii="Arial" w:hAnsi="Arial" w:cs="Arial"/>
        </w:rPr>
      </w:pPr>
      <w:r w:rsidRPr="00A0461F">
        <w:rPr>
          <w:rFonts w:ascii="Arial" w:hAnsi="Arial" w:cs="Arial"/>
          <w:position w:val="-36"/>
        </w:rPr>
        <w:object w:dxaOrig="2860" w:dyaOrig="780">
          <v:shape id="_x0000_i1100" type="#_x0000_t75" style="width:143.3pt;height:38.8pt" o:ole="">
            <v:imagedata r:id="rId157" o:title=""/>
          </v:shape>
          <o:OLEObject Type="Embed" ProgID="Equation.DSMT4" ShapeID="_x0000_i1100" DrawAspect="Content" ObjectID="_1800712697" r:id="rId158"/>
        </w:object>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t>(37)</w:t>
      </w:r>
    </w:p>
    <w:p w:rsidR="00DA4FB4" w:rsidRPr="00A0461F" w:rsidRDefault="00DA4FB4" w:rsidP="00DA4FB4">
      <w:pPr>
        <w:spacing w:line="360" w:lineRule="auto"/>
        <w:jc w:val="both"/>
        <w:rPr>
          <w:rFonts w:ascii="Arial" w:hAnsi="Arial" w:cs="Arial"/>
          <w:position w:val="-10"/>
        </w:rPr>
      </w:pPr>
      <w:r w:rsidRPr="00A0461F">
        <w:rPr>
          <w:rFonts w:ascii="Arial" w:hAnsi="Arial" w:cs="Arial"/>
          <w:position w:val="-6"/>
        </w:rPr>
        <w:t>,</w:t>
      </w:r>
      <w:r w:rsidRPr="00A0461F">
        <w:rPr>
          <w:rFonts w:ascii="Arial" w:hAnsi="Arial" w:cs="Arial"/>
          <w:position w:val="-36"/>
        </w:rPr>
        <w:t xml:space="preserve"> </w:t>
      </w:r>
      <w:r w:rsidRPr="00A0461F">
        <w:rPr>
          <w:rFonts w:ascii="Arial" w:hAnsi="Arial" w:cs="Arial"/>
          <w:b/>
          <w:color w:val="222222"/>
          <w:position w:val="-30"/>
          <w:shd w:val="clear" w:color="auto" w:fill="FFFFFF"/>
        </w:rPr>
        <w:object w:dxaOrig="1939" w:dyaOrig="680">
          <v:shape id="_x0000_i1101" type="#_x0000_t75" style="width:96.35pt;height:33.8pt" o:ole="">
            <v:imagedata r:id="rId159" o:title=""/>
          </v:shape>
          <o:OLEObject Type="Embed" ProgID="Equation.3" ShapeID="_x0000_i1101" DrawAspect="Content" ObjectID="_1800712698" r:id="rId160"/>
        </w:object>
      </w:r>
      <w:r w:rsidRPr="00A0461F">
        <w:rPr>
          <w:rFonts w:ascii="Arial" w:hAnsi="Arial" w:cs="Arial"/>
          <w:b/>
          <w:color w:val="222222"/>
          <w:shd w:val="clear" w:color="auto" w:fill="FFFFFF"/>
        </w:rPr>
        <w:t xml:space="preserve">             </w:t>
      </w:r>
      <w:r w:rsidRPr="00A0461F">
        <w:rPr>
          <w:rFonts w:ascii="Arial" w:hAnsi="Arial" w:cs="Arial"/>
          <w:position w:val="-10"/>
        </w:rPr>
        <w:object w:dxaOrig="1260" w:dyaOrig="320">
          <v:shape id="_x0000_i1102" type="#_x0000_t75" style="width:62pt;height:16.3pt" o:ole="">
            <v:imagedata r:id="rId161" o:title=""/>
          </v:shape>
          <o:OLEObject Type="Embed" ProgID="Equation.DSMT4" ShapeID="_x0000_i1102" DrawAspect="Content" ObjectID="_1800712699" r:id="rId162"/>
        </w:object>
      </w:r>
      <w:r w:rsidRPr="00A0461F">
        <w:rPr>
          <w:rFonts w:ascii="Arial" w:hAnsi="Arial" w:cs="Arial"/>
          <w:position w:val="-10"/>
        </w:rPr>
        <w:t xml:space="preserve">  </w:t>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r>
      <w:r w:rsidR="00B363E2" w:rsidRPr="00A0461F">
        <w:rPr>
          <w:rFonts w:ascii="Arial" w:hAnsi="Arial" w:cs="Arial"/>
          <w:position w:val="-10"/>
        </w:rPr>
        <w:tab/>
        <w:t>(38)</w:t>
      </w:r>
    </w:p>
    <w:p w:rsidR="00DA4FB4" w:rsidRPr="00A0461F" w:rsidRDefault="00DA4FB4" w:rsidP="00DA4FB4">
      <w:pPr>
        <w:spacing w:line="360" w:lineRule="auto"/>
        <w:ind w:left="180"/>
        <w:jc w:val="both"/>
        <w:rPr>
          <w:rFonts w:ascii="Arial" w:hAnsi="Arial" w:cs="Arial"/>
        </w:rPr>
      </w:pPr>
      <w:r w:rsidRPr="00A0461F">
        <w:rPr>
          <w:rFonts w:ascii="Arial" w:hAnsi="Arial" w:cs="Arial"/>
        </w:rPr>
        <w:t>PDF</w:t>
      </w:r>
    </w:p>
    <w:p w:rsidR="00DA4FB4" w:rsidRPr="00A0461F" w:rsidRDefault="00DA4FB4" w:rsidP="00DA4FB4">
      <w:pPr>
        <w:spacing w:line="360" w:lineRule="auto"/>
        <w:ind w:left="180"/>
        <w:jc w:val="both"/>
        <w:rPr>
          <w:rFonts w:ascii="Arial" w:hAnsi="Arial" w:cs="Arial"/>
        </w:rPr>
      </w:pPr>
      <w:r w:rsidRPr="00A0461F">
        <w:rPr>
          <w:rFonts w:ascii="Arial" w:hAnsi="Arial" w:cs="Arial"/>
          <w:noProof/>
          <w:lang w:val="en-US"/>
        </w:rPr>
        <w:drawing>
          <wp:inline distT="0" distB="0" distL="0" distR="0" wp14:anchorId="58BB25DC" wp14:editId="1EA83C65">
            <wp:extent cx="4724400" cy="3571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1.png"/>
                    <pic:cNvPicPr/>
                  </pic:nvPicPr>
                  <pic:blipFill>
                    <a:blip r:embed="rId163">
                      <a:extLst>
                        <a:ext uri="{28A0092B-C50C-407E-A947-70E740481C1C}">
                          <a14:useLocalDpi xmlns:a14="http://schemas.microsoft.com/office/drawing/2010/main" val="0"/>
                        </a:ext>
                      </a:extLst>
                    </a:blip>
                    <a:stretch>
                      <a:fillRect/>
                    </a:stretch>
                  </pic:blipFill>
                  <pic:spPr>
                    <a:xfrm>
                      <a:off x="0" y="0"/>
                      <a:ext cx="4723809" cy="3571429"/>
                    </a:xfrm>
                    <a:prstGeom prst="rect">
                      <a:avLst/>
                    </a:prstGeom>
                  </pic:spPr>
                </pic:pic>
              </a:graphicData>
            </a:graphic>
          </wp:inline>
        </w:drawing>
      </w:r>
    </w:p>
    <w:p w:rsidR="00DA4FB4" w:rsidRPr="00A0461F" w:rsidRDefault="00DA4FB4" w:rsidP="00DA4FB4">
      <w:pPr>
        <w:spacing w:line="360" w:lineRule="auto"/>
        <w:ind w:left="180"/>
        <w:jc w:val="both"/>
        <w:rPr>
          <w:rFonts w:ascii="Arial" w:hAnsi="Arial" w:cs="Arial"/>
          <w:b/>
          <w:i/>
        </w:rPr>
      </w:pPr>
      <w:r w:rsidRPr="00A0461F">
        <w:rPr>
          <w:rFonts w:ascii="Arial" w:hAnsi="Arial" w:cs="Arial"/>
        </w:rPr>
        <w:t xml:space="preserve">                 </w:t>
      </w:r>
      <w:r w:rsidRPr="00A0461F">
        <w:rPr>
          <w:rFonts w:ascii="Arial" w:hAnsi="Arial" w:cs="Arial"/>
          <w:b/>
          <w:i/>
        </w:rPr>
        <w:t xml:space="preserve">Fig 1.  PDF plots </w:t>
      </w:r>
      <w:proofErr w:type="gramStart"/>
      <w:r w:rsidRPr="00A0461F">
        <w:rPr>
          <w:rFonts w:ascii="Arial" w:hAnsi="Arial" w:cs="Arial"/>
          <w:b/>
          <w:i/>
        </w:rPr>
        <w:t>of  EGRD</w:t>
      </w:r>
      <w:proofErr w:type="gramEnd"/>
      <w:r w:rsidRPr="00A0461F">
        <w:rPr>
          <w:rFonts w:ascii="Arial" w:hAnsi="Arial" w:cs="Arial"/>
          <w:b/>
          <w:i/>
        </w:rPr>
        <w:t xml:space="preserve"> </w:t>
      </w:r>
    </w:p>
    <w:p w:rsidR="00DA4FB4" w:rsidRPr="00A0461F" w:rsidRDefault="00DA4FB4" w:rsidP="00DA4FB4">
      <w:pPr>
        <w:spacing w:line="360" w:lineRule="auto"/>
        <w:ind w:left="180"/>
        <w:jc w:val="both"/>
        <w:rPr>
          <w:rFonts w:ascii="Arial" w:hAnsi="Arial" w:cs="Arial"/>
        </w:rPr>
      </w:pPr>
      <w:r w:rsidRPr="00A0461F">
        <w:rPr>
          <w:rFonts w:ascii="Arial" w:hAnsi="Arial" w:cs="Arial"/>
        </w:rPr>
        <w:t>CDF</w:t>
      </w:r>
    </w:p>
    <w:p w:rsidR="00DA4FB4" w:rsidRPr="00A0461F" w:rsidRDefault="00DA4FB4" w:rsidP="00DA4FB4">
      <w:pPr>
        <w:spacing w:line="360" w:lineRule="auto"/>
        <w:ind w:left="180"/>
        <w:jc w:val="both"/>
        <w:rPr>
          <w:rFonts w:ascii="Arial" w:hAnsi="Arial" w:cs="Arial"/>
        </w:rPr>
      </w:pPr>
      <w:r w:rsidRPr="00A0461F">
        <w:rPr>
          <w:rFonts w:ascii="Arial" w:hAnsi="Arial" w:cs="Arial"/>
          <w:noProof/>
          <w:lang w:val="en-US"/>
        </w:rPr>
        <w:lastRenderedPageBreak/>
        <w:drawing>
          <wp:inline distT="0" distB="0" distL="0" distR="0" wp14:anchorId="3721AF81" wp14:editId="2256C646">
            <wp:extent cx="47244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png"/>
                    <pic:cNvPicPr/>
                  </pic:nvPicPr>
                  <pic:blipFill>
                    <a:blip r:embed="rId164">
                      <a:extLst>
                        <a:ext uri="{28A0092B-C50C-407E-A947-70E740481C1C}">
                          <a14:useLocalDpi xmlns:a14="http://schemas.microsoft.com/office/drawing/2010/main" val="0"/>
                        </a:ext>
                      </a:extLst>
                    </a:blip>
                    <a:stretch>
                      <a:fillRect/>
                    </a:stretch>
                  </pic:blipFill>
                  <pic:spPr>
                    <a:xfrm>
                      <a:off x="0" y="0"/>
                      <a:ext cx="4723809" cy="3809524"/>
                    </a:xfrm>
                    <a:prstGeom prst="rect">
                      <a:avLst/>
                    </a:prstGeom>
                  </pic:spPr>
                </pic:pic>
              </a:graphicData>
            </a:graphic>
          </wp:inline>
        </w:drawing>
      </w:r>
    </w:p>
    <w:p w:rsidR="00DA4FB4" w:rsidRPr="00A0461F" w:rsidRDefault="00DA4FB4" w:rsidP="00DA4FB4">
      <w:pPr>
        <w:spacing w:line="360" w:lineRule="auto"/>
        <w:ind w:left="180"/>
        <w:jc w:val="both"/>
        <w:rPr>
          <w:rFonts w:ascii="Arial" w:hAnsi="Arial" w:cs="Arial"/>
          <w:b/>
          <w:i/>
        </w:rPr>
      </w:pPr>
      <w:r w:rsidRPr="00A0461F">
        <w:rPr>
          <w:rFonts w:ascii="Arial" w:hAnsi="Arial" w:cs="Arial"/>
          <w:b/>
          <w:i/>
        </w:rPr>
        <w:t xml:space="preserve">                    Fig 2.  CDF plots for EGRD </w:t>
      </w:r>
    </w:p>
    <w:p w:rsidR="00DA4FB4" w:rsidRPr="00A0461F" w:rsidRDefault="00DA4FB4" w:rsidP="00DA4FB4">
      <w:pPr>
        <w:spacing w:line="360" w:lineRule="auto"/>
        <w:ind w:left="180"/>
        <w:jc w:val="both"/>
        <w:rPr>
          <w:rFonts w:ascii="Arial" w:hAnsi="Arial" w:cs="Arial"/>
        </w:rPr>
      </w:pPr>
      <w:r w:rsidRPr="00A0461F">
        <w:rPr>
          <w:rFonts w:ascii="Arial" w:hAnsi="Arial" w:cs="Arial"/>
        </w:rPr>
        <w:t>From figure 1</w:t>
      </w:r>
      <w:r w:rsidR="000B0727">
        <w:rPr>
          <w:rFonts w:ascii="Arial" w:hAnsi="Arial" w:cs="Arial"/>
        </w:rPr>
        <w:t xml:space="preserve"> </w:t>
      </w:r>
      <w:r w:rsidRPr="00A0461F">
        <w:rPr>
          <w:rFonts w:ascii="Arial" w:hAnsi="Arial" w:cs="Arial"/>
        </w:rPr>
        <w:t>The plot reveals various possible shapes of the EGR density function, including (approximately) symmetric, skewed, and unimodal were produced. It can be seen that the tail of the distribution is longer and shorter on both right side and left side for different combinations of the values of the parameters. This demonstrates the great flexibility of the EGR distributio</w:t>
      </w:r>
      <w:r w:rsidR="001C1BE9" w:rsidRPr="00A0461F">
        <w:rPr>
          <w:rFonts w:ascii="Arial" w:hAnsi="Arial" w:cs="Arial"/>
        </w:rPr>
        <w:t>n</w:t>
      </w:r>
      <w:r w:rsidRPr="00A0461F">
        <w:rPr>
          <w:rFonts w:ascii="Arial" w:hAnsi="Arial" w:cs="Arial"/>
        </w:rPr>
        <w:t>, which makes it suitable for various real data</w:t>
      </w:r>
      <w:r w:rsidR="00274F97" w:rsidRPr="00A0461F">
        <w:rPr>
          <w:rFonts w:ascii="Arial" w:hAnsi="Arial" w:cs="Arial"/>
        </w:rPr>
        <w:t xml:space="preserve">  and  CDF plot  shown in Figure 2 that EGRD starts from zero on the y axis and tend to 1 on x axis , which is an indication that the EGRD is a valid distribution because it satisfies the basic property of a valid probability distribution which states that the probability of any event is greater than or equal to zero and the sum of the cumulative probabilities of events is equal to one</w:t>
      </w:r>
    </w:p>
    <w:p w:rsidR="00B363E2" w:rsidRPr="00A0461F" w:rsidRDefault="00B363E2" w:rsidP="00DA4FB4">
      <w:pPr>
        <w:spacing w:line="360" w:lineRule="auto"/>
        <w:ind w:left="180"/>
        <w:jc w:val="both"/>
        <w:rPr>
          <w:rFonts w:ascii="Arial" w:hAnsi="Arial" w:cs="Arial"/>
        </w:rPr>
      </w:pPr>
    </w:p>
    <w:p w:rsidR="00274F97" w:rsidRPr="00A0461F" w:rsidRDefault="00274F97" w:rsidP="00274F97">
      <w:pPr>
        <w:pStyle w:val="ListParagraph"/>
        <w:spacing w:after="0" w:line="360" w:lineRule="auto"/>
        <w:ind w:left="900"/>
        <w:jc w:val="both"/>
        <w:rPr>
          <w:rFonts w:ascii="Arial" w:hAnsi="Arial" w:cs="Arial"/>
          <w:b/>
          <w:color w:val="222222"/>
          <w:shd w:val="clear" w:color="auto" w:fill="FFFFFF"/>
        </w:rPr>
      </w:pPr>
    </w:p>
    <w:p w:rsidR="00274F97" w:rsidRPr="00A0461F" w:rsidRDefault="00274F97" w:rsidP="00274F97">
      <w:pPr>
        <w:spacing w:after="0" w:line="360" w:lineRule="auto"/>
        <w:ind w:left="180"/>
        <w:jc w:val="both"/>
        <w:rPr>
          <w:rFonts w:ascii="Arial" w:hAnsi="Arial" w:cs="Arial"/>
          <w:b/>
          <w:color w:val="222222"/>
          <w:shd w:val="clear" w:color="auto" w:fill="FFFFFF"/>
        </w:rPr>
      </w:pPr>
    </w:p>
    <w:p w:rsidR="00274F97" w:rsidRPr="00A0461F" w:rsidRDefault="00274F97" w:rsidP="00274F97">
      <w:pPr>
        <w:pStyle w:val="ListParagraph"/>
        <w:spacing w:after="0" w:line="360" w:lineRule="auto"/>
        <w:ind w:left="900"/>
        <w:jc w:val="both"/>
        <w:rPr>
          <w:rFonts w:ascii="Arial" w:hAnsi="Arial" w:cs="Arial"/>
          <w:b/>
          <w:color w:val="222222"/>
          <w:shd w:val="clear" w:color="auto" w:fill="FFFFFF"/>
        </w:rPr>
      </w:pPr>
    </w:p>
    <w:p w:rsidR="00274F97" w:rsidRPr="00A0461F" w:rsidRDefault="00274F97" w:rsidP="00274F97">
      <w:pPr>
        <w:pStyle w:val="ListParagraph"/>
        <w:numPr>
          <w:ilvl w:val="0"/>
          <w:numId w:val="1"/>
        </w:numPr>
        <w:spacing w:after="0" w:line="360" w:lineRule="auto"/>
        <w:jc w:val="both"/>
        <w:rPr>
          <w:rFonts w:ascii="Arial" w:hAnsi="Arial" w:cs="Arial"/>
          <w:b/>
          <w:color w:val="222222"/>
          <w:shd w:val="clear" w:color="auto" w:fill="FFFFFF"/>
        </w:rPr>
      </w:pPr>
      <w:r w:rsidRPr="00A0461F">
        <w:rPr>
          <w:rFonts w:ascii="Arial" w:hAnsi="Arial" w:cs="Arial"/>
          <w:b/>
          <w:color w:val="222222"/>
          <w:shd w:val="clear" w:color="auto" w:fill="FFFFFF"/>
        </w:rPr>
        <w:t>Reliability Function</w:t>
      </w:r>
    </w:p>
    <w:p w:rsidR="00274F97" w:rsidRPr="00A0461F" w:rsidRDefault="00274F97" w:rsidP="00274F97">
      <w:pPr>
        <w:pStyle w:val="ListParagraph"/>
        <w:spacing w:after="0" w:line="360" w:lineRule="auto"/>
        <w:ind w:left="900"/>
        <w:jc w:val="both"/>
        <w:rPr>
          <w:rFonts w:ascii="Arial" w:hAnsi="Arial" w:cs="Arial"/>
          <w:color w:val="222222"/>
          <w:shd w:val="clear" w:color="auto" w:fill="FFFFFF"/>
        </w:rPr>
      </w:pPr>
      <w:r w:rsidRPr="00A0461F">
        <w:rPr>
          <w:rFonts w:ascii="Arial" w:hAnsi="Arial" w:cs="Arial"/>
          <w:color w:val="222222"/>
          <w:shd w:val="clear" w:color="auto" w:fill="FFFFFF"/>
        </w:rPr>
        <w:lastRenderedPageBreak/>
        <w:t>The </w:t>
      </w:r>
      <w:r w:rsidRPr="00A0461F">
        <w:rPr>
          <w:rFonts w:ascii="Arial" w:hAnsi="Arial" w:cs="Arial"/>
          <w:bCs/>
          <w:color w:val="222222"/>
          <w:shd w:val="clear" w:color="auto" w:fill="FFFFFF"/>
        </w:rPr>
        <w:t>reliability function also known as survival function is a function that measures the likelihood that a patient, device, or other object of interest will survive beyond a specific time range and is defined as:</w:t>
      </w:r>
    </w:p>
    <w:p w:rsidR="00274F97" w:rsidRPr="00A0461F" w:rsidRDefault="00274F97" w:rsidP="00274F97">
      <w:pPr>
        <w:spacing w:after="0" w:line="360" w:lineRule="auto"/>
        <w:ind w:left="180"/>
        <w:jc w:val="both"/>
        <w:rPr>
          <w:rFonts w:ascii="Arial" w:hAnsi="Arial" w:cs="Arial"/>
        </w:rPr>
      </w:pPr>
      <w:r w:rsidRPr="00A0461F">
        <w:rPr>
          <w:rFonts w:ascii="Arial" w:hAnsi="Arial" w:cs="Arial"/>
          <w:position w:val="-10"/>
        </w:rPr>
        <w:t xml:space="preserve">            </w:t>
      </w:r>
      <w:r w:rsidRPr="00A0461F">
        <w:rPr>
          <w:rFonts w:ascii="Arial" w:hAnsi="Arial" w:cs="Arial"/>
        </w:rPr>
        <w:object w:dxaOrig="1520" w:dyaOrig="320">
          <v:shape id="_x0000_i1103" type="#_x0000_t75" style="width:73.85pt;height:16.9pt" o:ole="">
            <v:imagedata r:id="rId165" o:title=""/>
          </v:shape>
          <o:OLEObject Type="Embed" ProgID="Equation.DSMT4" ShapeID="_x0000_i1103" DrawAspect="Content" ObjectID="_1800712700" r:id="rId166"/>
        </w:object>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t>(39</w:t>
      </w:r>
      <w:r w:rsidRPr="00A0461F">
        <w:rPr>
          <w:rFonts w:ascii="Arial" w:hAnsi="Arial" w:cs="Arial"/>
        </w:rPr>
        <w:t>)</w:t>
      </w:r>
    </w:p>
    <w:p w:rsidR="00274F97" w:rsidRPr="00A0461F" w:rsidRDefault="00274F97" w:rsidP="00274F97">
      <w:pPr>
        <w:spacing w:after="0" w:line="360" w:lineRule="auto"/>
        <w:ind w:left="180"/>
        <w:jc w:val="both"/>
        <w:rPr>
          <w:rFonts w:ascii="Arial" w:hAnsi="Arial" w:cs="Arial"/>
        </w:rPr>
      </w:pPr>
      <w:r w:rsidRPr="00A0461F">
        <w:rPr>
          <w:rFonts w:ascii="Arial" w:hAnsi="Arial" w:cs="Arial"/>
        </w:rPr>
        <w:t xml:space="preserve">          where</w:t>
      </w:r>
      <w:r w:rsidRPr="00A0461F">
        <w:rPr>
          <w:rFonts w:ascii="Arial" w:hAnsi="Arial" w:cs="Arial"/>
          <w:position w:val="-10"/>
        </w:rPr>
        <w:object w:dxaOrig="540" w:dyaOrig="320">
          <v:shape id="_x0000_i1104" type="#_x0000_t75" style="width:26.3pt;height:16.3pt" o:ole="">
            <v:imagedata r:id="rId167" o:title=""/>
          </v:shape>
          <o:OLEObject Type="Embed" ProgID="Equation.DSMT4" ShapeID="_x0000_i1104" DrawAspect="Content" ObjectID="_1800712701" r:id="rId168"/>
        </w:object>
      </w:r>
      <w:r w:rsidRPr="00A0461F">
        <w:rPr>
          <w:rFonts w:ascii="Arial" w:hAnsi="Arial" w:cs="Arial"/>
        </w:rPr>
        <w:t xml:space="preserve">is the cumulative distribution function of </w:t>
      </w:r>
      <w:r w:rsidRPr="00A0461F">
        <w:rPr>
          <w:rFonts w:ascii="Arial" w:hAnsi="Arial" w:cs="Arial"/>
          <w:i/>
        </w:rPr>
        <w:t xml:space="preserve">X, </w:t>
      </w:r>
      <w:proofErr w:type="gramStart"/>
      <w:r w:rsidR="00B363E2" w:rsidRPr="00A0461F">
        <w:rPr>
          <w:rFonts w:ascii="Arial" w:hAnsi="Arial" w:cs="Arial"/>
        </w:rPr>
        <w:t>substituting</w:t>
      </w:r>
      <w:r w:rsidRPr="00A0461F">
        <w:rPr>
          <w:rFonts w:ascii="Arial" w:hAnsi="Arial" w:cs="Arial"/>
        </w:rPr>
        <w:t>,</w:t>
      </w:r>
      <w:proofErr w:type="gramEnd"/>
    </w:p>
    <w:p w:rsidR="00274F97" w:rsidRPr="00A0461F" w:rsidRDefault="00274F97" w:rsidP="00274F97">
      <w:pPr>
        <w:spacing w:after="0" w:line="360" w:lineRule="auto"/>
        <w:ind w:left="180"/>
        <w:jc w:val="both"/>
        <w:rPr>
          <w:rFonts w:ascii="Arial" w:hAnsi="Arial" w:cs="Arial"/>
        </w:rPr>
      </w:pPr>
      <w:r w:rsidRPr="00A0461F">
        <w:rPr>
          <w:rFonts w:ascii="Arial" w:hAnsi="Arial" w:cs="Arial"/>
        </w:rPr>
        <w:t xml:space="preserve">        </w:t>
      </w:r>
      <w:r w:rsidRPr="00A0461F">
        <w:rPr>
          <w:rFonts w:ascii="Arial" w:hAnsi="Arial" w:cs="Arial"/>
          <w:position w:val="-28"/>
        </w:rPr>
        <w:object w:dxaOrig="3120" w:dyaOrig="700">
          <v:shape id="_x0000_i1105" type="#_x0000_t75" style="width:156.45pt;height:35.05pt" o:ole="">
            <v:imagedata r:id="rId169" o:title=""/>
          </v:shape>
          <o:OLEObject Type="Embed" ProgID="Equation.DSMT4" ShapeID="_x0000_i1105" DrawAspect="Content" ObjectID="_1800712702" r:id="rId170"/>
        </w:object>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r>
      <w:r w:rsidR="00B363E2" w:rsidRPr="00A0461F">
        <w:rPr>
          <w:rFonts w:ascii="Arial" w:hAnsi="Arial" w:cs="Arial"/>
        </w:rPr>
        <w:tab/>
        <w:t>(40)</w:t>
      </w:r>
    </w:p>
    <w:p w:rsidR="00274F97" w:rsidRPr="00A0461F" w:rsidRDefault="00274F97" w:rsidP="00274F97">
      <w:pPr>
        <w:pStyle w:val="ListParagraph"/>
        <w:numPr>
          <w:ilvl w:val="0"/>
          <w:numId w:val="2"/>
        </w:numPr>
        <w:spacing w:after="0" w:line="360" w:lineRule="auto"/>
        <w:jc w:val="both"/>
        <w:rPr>
          <w:rFonts w:ascii="Arial" w:hAnsi="Arial" w:cs="Arial"/>
          <w:b/>
        </w:rPr>
      </w:pPr>
      <w:r w:rsidRPr="00A0461F">
        <w:rPr>
          <w:rFonts w:ascii="Arial" w:hAnsi="Arial" w:cs="Arial"/>
          <w:b/>
        </w:rPr>
        <w:t>Hazard Function</w:t>
      </w:r>
    </w:p>
    <w:p w:rsidR="00274F97" w:rsidRPr="00A0461F" w:rsidRDefault="00274F97" w:rsidP="00274F97">
      <w:pPr>
        <w:spacing w:line="360" w:lineRule="auto"/>
        <w:ind w:left="180"/>
        <w:jc w:val="both"/>
        <w:rPr>
          <w:rFonts w:ascii="Arial" w:hAnsi="Arial" w:cs="Arial"/>
          <w:shd w:val="clear" w:color="auto" w:fill="FFFFFF"/>
        </w:rPr>
      </w:pPr>
      <w:r w:rsidRPr="00A0461F">
        <w:rPr>
          <w:rFonts w:ascii="Arial" w:hAnsi="Arial" w:cs="Arial"/>
          <w:shd w:val="clear" w:color="auto" w:fill="FFFFFF"/>
        </w:rPr>
        <w:t>The </w:t>
      </w:r>
      <w:r w:rsidRPr="00A0461F">
        <w:rPr>
          <w:rStyle w:val="Strong"/>
          <w:rFonts w:ascii="Arial" w:hAnsi="Arial" w:cs="Arial"/>
          <w:b w:val="0"/>
          <w:bdr w:val="none" w:sz="0" w:space="0" w:color="auto" w:frame="1"/>
          <w:shd w:val="clear" w:color="auto" w:fill="FFFFFF"/>
        </w:rPr>
        <w:t>hazard function</w:t>
      </w:r>
      <w:r w:rsidRPr="00A0461F">
        <w:rPr>
          <w:rFonts w:ascii="Arial" w:hAnsi="Arial" w:cs="Arial"/>
          <w:shd w:val="clear" w:color="auto" w:fill="FFFFFF"/>
        </w:rPr>
        <w:t> also called the</w:t>
      </w:r>
      <w:r w:rsidRPr="00A0461F">
        <w:rPr>
          <w:rFonts w:ascii="Arial" w:hAnsi="Arial" w:cs="Arial"/>
          <w:i/>
          <w:shd w:val="clear" w:color="auto" w:fill="FFFFFF"/>
        </w:rPr>
        <w:t> </w:t>
      </w:r>
      <w:r w:rsidRPr="00A0461F">
        <w:rPr>
          <w:rStyle w:val="Emphasis"/>
          <w:rFonts w:ascii="Arial" w:hAnsi="Arial" w:cs="Arial"/>
          <w:bdr w:val="none" w:sz="0" w:space="0" w:color="auto" w:frame="1"/>
          <w:shd w:val="clear" w:color="auto" w:fill="FFFFFF"/>
        </w:rPr>
        <w:t>force of mortality</w:t>
      </w:r>
      <w:r w:rsidRPr="00A0461F">
        <w:rPr>
          <w:rFonts w:ascii="Arial" w:hAnsi="Arial" w:cs="Arial"/>
          <w:i/>
          <w:shd w:val="clear" w:color="auto" w:fill="FFFFFF"/>
        </w:rPr>
        <w:t>, </w:t>
      </w:r>
      <w:r w:rsidRPr="00A0461F">
        <w:rPr>
          <w:rStyle w:val="Emphasis"/>
          <w:rFonts w:ascii="Arial" w:hAnsi="Arial" w:cs="Arial"/>
          <w:bdr w:val="none" w:sz="0" w:space="0" w:color="auto" w:frame="1"/>
          <w:shd w:val="clear" w:color="auto" w:fill="FFFFFF"/>
        </w:rPr>
        <w:t>instantaneous failure rate</w:t>
      </w:r>
      <w:r w:rsidRPr="00A0461F">
        <w:rPr>
          <w:rFonts w:ascii="Arial" w:hAnsi="Arial" w:cs="Arial"/>
          <w:i/>
          <w:shd w:val="clear" w:color="auto" w:fill="FFFFFF"/>
        </w:rPr>
        <w:t>, </w:t>
      </w:r>
      <w:r w:rsidRPr="00A0461F">
        <w:rPr>
          <w:rStyle w:val="Emphasis"/>
          <w:rFonts w:ascii="Arial" w:hAnsi="Arial" w:cs="Arial"/>
          <w:bdr w:val="none" w:sz="0" w:space="0" w:color="auto" w:frame="1"/>
          <w:shd w:val="clear" w:color="auto" w:fill="FFFFFF"/>
        </w:rPr>
        <w:t>instantaneous death rate</w:t>
      </w:r>
      <w:r w:rsidRPr="00A0461F">
        <w:rPr>
          <w:rFonts w:ascii="Arial" w:hAnsi="Arial" w:cs="Arial"/>
          <w:shd w:val="clear" w:color="auto" w:fill="FFFFFF"/>
        </w:rPr>
        <w:t>, or </w:t>
      </w:r>
      <w:r w:rsidRPr="00A0461F">
        <w:rPr>
          <w:rStyle w:val="Emphasis"/>
          <w:rFonts w:ascii="Arial" w:hAnsi="Arial" w:cs="Arial"/>
          <w:bdr w:val="none" w:sz="0" w:space="0" w:color="auto" w:frame="1"/>
          <w:shd w:val="clear" w:color="auto" w:fill="FFFFFF"/>
        </w:rPr>
        <w:t>age-specific failure rate</w:t>
      </w:r>
      <w:r w:rsidRPr="00A0461F">
        <w:rPr>
          <w:rFonts w:ascii="Arial" w:hAnsi="Arial" w:cs="Arial"/>
          <w:shd w:val="clear" w:color="auto" w:fill="FFFFFF"/>
        </w:rPr>
        <w:t xml:space="preserve"> is the instantaneous risk that the event of interest happens, within a very narrow time frame and is defined as;</w:t>
      </w:r>
    </w:p>
    <w:p w:rsidR="00274F97" w:rsidRPr="00A0461F" w:rsidRDefault="00274F97" w:rsidP="00274F97">
      <w:pPr>
        <w:spacing w:line="360" w:lineRule="auto"/>
        <w:jc w:val="both"/>
        <w:rPr>
          <w:rFonts w:ascii="Arial" w:hAnsi="Arial" w:cs="Arial"/>
        </w:rPr>
      </w:pPr>
      <w:r w:rsidRPr="00A0461F">
        <w:rPr>
          <w:rFonts w:ascii="Arial" w:hAnsi="Arial" w:cs="Arial"/>
          <w:position w:val="-28"/>
        </w:rPr>
        <w:t xml:space="preserve">    </w:t>
      </w:r>
      <w:r w:rsidRPr="00A0461F">
        <w:rPr>
          <w:rFonts w:ascii="Arial" w:hAnsi="Arial" w:cs="Arial"/>
          <w:position w:val="-28"/>
        </w:rPr>
        <w:object w:dxaOrig="1219" w:dyaOrig="660">
          <v:shape id="_x0000_i1106" type="#_x0000_t75" style="width:73.85pt;height:38.8pt" o:ole="">
            <v:imagedata r:id="rId171" o:title=""/>
          </v:shape>
          <o:OLEObject Type="Embed" ProgID="Equation.DSMT4" ShapeID="_x0000_i1106" DrawAspect="Content" ObjectID="_1800712703" r:id="rId172"/>
        </w:object>
      </w:r>
      <w:r w:rsidRPr="00A0461F">
        <w:rPr>
          <w:rFonts w:ascii="Arial" w:hAnsi="Arial" w:cs="Arial"/>
        </w:rPr>
        <w:tab/>
      </w:r>
      <w:r w:rsidRPr="00A0461F">
        <w:rPr>
          <w:rFonts w:ascii="Arial" w:hAnsi="Arial" w:cs="Arial"/>
        </w:rPr>
        <w:tab/>
      </w:r>
      <w:r w:rsidRPr="00A0461F">
        <w:rPr>
          <w:rFonts w:ascii="Arial" w:hAnsi="Arial" w:cs="Arial"/>
        </w:rPr>
        <w:tab/>
      </w:r>
      <w:r w:rsidRPr="00A0461F">
        <w:rPr>
          <w:rFonts w:ascii="Arial" w:hAnsi="Arial" w:cs="Arial"/>
        </w:rPr>
        <w:tab/>
        <w:t xml:space="preserve">                       </w:t>
      </w:r>
      <w:r w:rsidRPr="00A0461F">
        <w:rPr>
          <w:rFonts w:ascii="Arial" w:hAnsi="Arial" w:cs="Arial"/>
        </w:rPr>
        <w:tab/>
        <w:t xml:space="preserve">      </w:t>
      </w:r>
      <w:r w:rsidRPr="00A0461F">
        <w:rPr>
          <w:rFonts w:ascii="Arial" w:hAnsi="Arial" w:cs="Arial"/>
        </w:rPr>
        <w:tab/>
      </w:r>
      <w:r w:rsidR="00B363E2" w:rsidRPr="00A0461F">
        <w:rPr>
          <w:rFonts w:ascii="Arial" w:hAnsi="Arial" w:cs="Arial"/>
        </w:rPr>
        <w:t xml:space="preserve">                           (41</w:t>
      </w:r>
      <w:r w:rsidRPr="00A0461F">
        <w:rPr>
          <w:rFonts w:ascii="Arial" w:hAnsi="Arial" w:cs="Arial"/>
        </w:rPr>
        <w:t xml:space="preserve">) </w:t>
      </w:r>
    </w:p>
    <w:p w:rsidR="00274F97" w:rsidRPr="00A0461F" w:rsidRDefault="00274F97" w:rsidP="00274F97">
      <w:pPr>
        <w:spacing w:line="360" w:lineRule="auto"/>
        <w:jc w:val="both"/>
        <w:rPr>
          <w:rFonts w:ascii="Arial" w:hAnsi="Arial" w:cs="Arial"/>
        </w:rPr>
      </w:pPr>
      <w:r w:rsidRPr="00A0461F">
        <w:rPr>
          <w:rFonts w:ascii="Arial" w:hAnsi="Arial" w:cs="Arial"/>
        </w:rPr>
        <w:t xml:space="preserve">      where </w:t>
      </w:r>
      <w:r w:rsidRPr="00A0461F">
        <w:rPr>
          <w:rFonts w:ascii="Arial" w:hAnsi="Arial" w:cs="Arial"/>
          <w:position w:val="-10"/>
        </w:rPr>
        <w:object w:dxaOrig="540" w:dyaOrig="320">
          <v:shape id="_x0000_i1107" type="#_x0000_t75" style="width:26.9pt;height:16.3pt" o:ole="">
            <v:imagedata r:id="rId173" o:title=""/>
          </v:shape>
          <o:OLEObject Type="Embed" ProgID="Equation.DSMT4" ShapeID="_x0000_i1107" DrawAspect="Content" ObjectID="_1800712704" r:id="rId174"/>
        </w:object>
      </w:r>
      <w:r w:rsidRPr="00A0461F">
        <w:rPr>
          <w:rFonts w:ascii="Arial" w:hAnsi="Arial" w:cs="Arial"/>
        </w:rPr>
        <w:t xml:space="preserve"> and </w:t>
      </w:r>
      <w:r w:rsidRPr="00A0461F">
        <w:rPr>
          <w:rFonts w:ascii="Arial" w:hAnsi="Arial" w:cs="Arial"/>
          <w:position w:val="-10"/>
        </w:rPr>
        <w:object w:dxaOrig="520" w:dyaOrig="320">
          <v:shape id="_x0000_i1108" type="#_x0000_t75" style="width:26.3pt;height:16.3pt" o:ole="">
            <v:imagedata r:id="rId175" o:title=""/>
          </v:shape>
          <o:OLEObject Type="Embed" ProgID="Equation.DSMT4" ShapeID="_x0000_i1108" DrawAspect="Content" ObjectID="_1800712705" r:id="rId176"/>
        </w:object>
      </w:r>
      <w:r w:rsidRPr="00A0461F">
        <w:rPr>
          <w:rFonts w:ascii="Arial" w:hAnsi="Arial" w:cs="Arial"/>
        </w:rPr>
        <w:t>are pdf and survival function of EGRD then,</w:t>
      </w:r>
    </w:p>
    <w:p w:rsidR="00274F97" w:rsidRPr="00A0461F" w:rsidRDefault="00274F97" w:rsidP="00274F97">
      <w:pPr>
        <w:spacing w:line="360" w:lineRule="auto"/>
        <w:jc w:val="both"/>
        <w:rPr>
          <w:rFonts w:ascii="Arial" w:hAnsi="Arial" w:cs="Arial"/>
          <w:position w:val="-64"/>
        </w:rPr>
      </w:pPr>
      <w:r w:rsidRPr="00A0461F">
        <w:rPr>
          <w:rFonts w:ascii="Arial" w:hAnsi="Arial" w:cs="Arial"/>
        </w:rPr>
        <w:t xml:space="preserve">    </w:t>
      </w:r>
      <w:r w:rsidRPr="00A0461F">
        <w:rPr>
          <w:rFonts w:ascii="Arial" w:hAnsi="Arial" w:cs="Arial"/>
          <w:position w:val="-64"/>
        </w:rPr>
        <w:object w:dxaOrig="3200" w:dyaOrig="1400">
          <v:shape id="_x0000_i1109" type="#_x0000_t75" style="width:159.7pt;height:69.5pt" o:ole="">
            <v:imagedata r:id="rId177" o:title=""/>
          </v:shape>
          <o:OLEObject Type="Embed" ProgID="Equation.3" ShapeID="_x0000_i1109" DrawAspect="Content" ObjectID="_1800712706" r:id="rId178"/>
        </w:object>
      </w:r>
      <w:r w:rsidR="00B363E2" w:rsidRPr="00A0461F">
        <w:rPr>
          <w:rFonts w:ascii="Arial" w:hAnsi="Arial" w:cs="Arial"/>
          <w:position w:val="-64"/>
        </w:rPr>
        <w:tab/>
      </w:r>
      <w:r w:rsidR="00B363E2" w:rsidRPr="00A0461F">
        <w:rPr>
          <w:rFonts w:ascii="Arial" w:hAnsi="Arial" w:cs="Arial"/>
          <w:position w:val="-64"/>
        </w:rPr>
        <w:tab/>
      </w:r>
      <w:r w:rsidR="00B363E2" w:rsidRPr="00A0461F">
        <w:rPr>
          <w:rFonts w:ascii="Arial" w:hAnsi="Arial" w:cs="Arial"/>
          <w:position w:val="-64"/>
        </w:rPr>
        <w:tab/>
      </w:r>
      <w:r w:rsidR="00B363E2" w:rsidRPr="00A0461F">
        <w:rPr>
          <w:rFonts w:ascii="Arial" w:hAnsi="Arial" w:cs="Arial"/>
          <w:position w:val="-64"/>
        </w:rPr>
        <w:tab/>
      </w:r>
      <w:r w:rsidR="00B363E2" w:rsidRPr="00A0461F">
        <w:rPr>
          <w:rFonts w:ascii="Arial" w:hAnsi="Arial" w:cs="Arial"/>
          <w:position w:val="-64"/>
        </w:rPr>
        <w:tab/>
      </w:r>
      <w:r w:rsidR="00B363E2" w:rsidRPr="00A0461F">
        <w:rPr>
          <w:rFonts w:ascii="Arial" w:hAnsi="Arial" w:cs="Arial"/>
          <w:position w:val="-64"/>
        </w:rPr>
        <w:tab/>
      </w:r>
      <w:r w:rsidR="00B363E2" w:rsidRPr="00A0461F">
        <w:rPr>
          <w:rFonts w:ascii="Arial" w:hAnsi="Arial" w:cs="Arial"/>
          <w:position w:val="-64"/>
        </w:rPr>
        <w:tab/>
        <w:t xml:space="preserve"> (42)</w:t>
      </w:r>
    </w:p>
    <w:p w:rsidR="004D0F3C" w:rsidRPr="00A0461F" w:rsidRDefault="004D0F3C" w:rsidP="00274F97">
      <w:pPr>
        <w:spacing w:line="360" w:lineRule="auto"/>
        <w:jc w:val="both"/>
        <w:rPr>
          <w:rFonts w:ascii="Arial" w:hAnsi="Arial" w:cs="Arial"/>
          <w:position w:val="-64"/>
        </w:rPr>
      </w:pPr>
      <w:r w:rsidRPr="00A0461F">
        <w:rPr>
          <w:rFonts w:ascii="Arial" w:hAnsi="Arial" w:cs="Arial"/>
          <w:position w:val="-28"/>
        </w:rPr>
        <w:object w:dxaOrig="3100" w:dyaOrig="700">
          <v:shape id="_x0000_i1110" type="#_x0000_t75" style="width:154.7pt;height:35.05pt" o:ole="">
            <v:imagedata r:id="rId179" o:title=""/>
          </v:shape>
          <o:OLEObject Type="Embed" ProgID="Equation.DSMT4" ShapeID="_x0000_i1110" DrawAspect="Content" ObjectID="_1800712707" r:id="rId180"/>
        </w:object>
      </w:r>
    </w:p>
    <w:p w:rsidR="004D0F3C" w:rsidRPr="00A0461F" w:rsidRDefault="004D0F3C" w:rsidP="004D0F3C">
      <w:pPr>
        <w:spacing w:line="360" w:lineRule="auto"/>
        <w:jc w:val="both"/>
        <w:rPr>
          <w:rFonts w:ascii="Arial" w:hAnsi="Arial" w:cs="Arial"/>
          <w:b/>
          <w:iCs/>
        </w:rPr>
      </w:pPr>
      <w:r w:rsidRPr="00A0461F">
        <w:rPr>
          <w:rFonts w:ascii="Arial" w:hAnsi="Arial" w:cs="Arial"/>
        </w:rPr>
        <w:t xml:space="preserve">K. </w:t>
      </w:r>
      <w:r w:rsidRPr="00A0461F">
        <w:rPr>
          <w:rFonts w:ascii="Arial" w:hAnsi="Arial" w:cs="Arial"/>
          <w:b/>
          <w:iCs/>
        </w:rPr>
        <w:t>THE MAXIMUM LIKELIHOOD ESTIMATOR</w:t>
      </w:r>
    </w:p>
    <w:p w:rsidR="004D0F3C" w:rsidRPr="00A0461F" w:rsidRDefault="004D0F3C" w:rsidP="004D0F3C">
      <w:pPr>
        <w:spacing w:line="360" w:lineRule="auto"/>
        <w:jc w:val="both"/>
        <w:rPr>
          <w:rFonts w:ascii="Arial" w:hAnsi="Arial" w:cs="Arial"/>
        </w:rPr>
      </w:pPr>
      <w:r w:rsidRPr="00A0461F">
        <w:rPr>
          <w:rFonts w:ascii="Arial" w:hAnsi="Arial" w:cs="Arial"/>
          <w:b/>
          <w:iCs/>
        </w:rPr>
        <w:t xml:space="preserve"> </w:t>
      </w:r>
      <w:r w:rsidRPr="00A0461F">
        <w:rPr>
          <w:rFonts w:ascii="Arial" w:hAnsi="Arial" w:cs="Arial"/>
          <w:b/>
        </w:rPr>
        <w:t xml:space="preserve">Theorem 7: </w:t>
      </w:r>
      <w:r w:rsidRPr="00A0461F">
        <w:rPr>
          <w:rFonts w:ascii="Arial" w:hAnsi="Arial" w:cs="Arial"/>
        </w:rPr>
        <w:t xml:space="preserve">Let </w:t>
      </w:r>
      <w:r w:rsidRPr="00A0461F">
        <w:rPr>
          <w:rFonts w:ascii="Arial" w:hAnsi="Arial" w:cs="Arial"/>
          <w:position w:val="-12"/>
        </w:rPr>
        <w:object w:dxaOrig="1200" w:dyaOrig="360">
          <v:shape id="_x0000_i1111" type="#_x0000_t75" style="width:59.5pt;height:18.15pt" o:ole="">
            <v:imagedata r:id="rId181" o:title=""/>
          </v:shape>
          <o:OLEObject Type="Embed" ProgID="Equation.3" ShapeID="_x0000_i1111" DrawAspect="Content" ObjectID="_1800712708" r:id="rId182"/>
        </w:object>
      </w:r>
      <w:r w:rsidRPr="00A0461F">
        <w:rPr>
          <w:rFonts w:ascii="Arial" w:hAnsi="Arial" w:cs="Arial"/>
        </w:rPr>
        <w:t xml:space="preserve"> be a random sample of size n from Exponential-Gamma-    Rayleigh distribution (EGRD) with pdf </w:t>
      </w:r>
    </w:p>
    <w:p w:rsidR="004D0F3C" w:rsidRPr="00A0461F" w:rsidRDefault="004D0F3C" w:rsidP="004D0F3C">
      <w:pPr>
        <w:pStyle w:val="Default"/>
        <w:spacing w:line="360" w:lineRule="auto"/>
        <w:ind w:left="180"/>
        <w:rPr>
          <w:rFonts w:ascii="Arial" w:hAnsi="Arial" w:cs="Arial"/>
          <w:sz w:val="22"/>
          <w:szCs w:val="22"/>
        </w:rPr>
      </w:pPr>
      <w:r w:rsidRPr="00A0461F">
        <w:rPr>
          <w:rFonts w:ascii="Arial" w:hAnsi="Arial" w:cs="Arial"/>
          <w:position w:val="-32"/>
          <w:sz w:val="22"/>
          <w:szCs w:val="22"/>
        </w:rPr>
        <w:object w:dxaOrig="4660" w:dyaOrig="800">
          <v:shape id="_x0000_i1112" type="#_x0000_t75" style="width:273.55pt;height:45.7pt" o:ole="">
            <v:imagedata r:id="rId183" o:title=""/>
          </v:shape>
          <o:OLEObject Type="Embed" ProgID="Equation.DSMT4" ShapeID="_x0000_i1112" DrawAspect="Content" ObjectID="_1800712709" r:id="rId184"/>
        </w:object>
      </w:r>
      <w:r w:rsidR="00B363E2" w:rsidRPr="00A0461F">
        <w:rPr>
          <w:rFonts w:ascii="Arial" w:hAnsi="Arial" w:cs="Arial"/>
          <w:sz w:val="22"/>
          <w:szCs w:val="22"/>
        </w:rPr>
        <w:tab/>
      </w:r>
      <w:r w:rsidR="00B363E2" w:rsidRPr="00A0461F">
        <w:rPr>
          <w:rFonts w:ascii="Arial" w:hAnsi="Arial" w:cs="Arial"/>
          <w:sz w:val="22"/>
          <w:szCs w:val="22"/>
        </w:rPr>
        <w:tab/>
        <w:t xml:space="preserve">                          (4</w:t>
      </w:r>
      <w:r w:rsidRPr="00A0461F">
        <w:rPr>
          <w:rFonts w:ascii="Arial" w:hAnsi="Arial" w:cs="Arial"/>
          <w:sz w:val="22"/>
          <w:szCs w:val="22"/>
        </w:rPr>
        <w:t>4)</w:t>
      </w:r>
    </w:p>
    <w:p w:rsidR="004D0F3C" w:rsidRPr="00A0461F" w:rsidRDefault="004D0F3C" w:rsidP="004D0F3C">
      <w:pPr>
        <w:pStyle w:val="Default"/>
        <w:spacing w:line="360" w:lineRule="auto"/>
        <w:ind w:left="180"/>
        <w:rPr>
          <w:rFonts w:ascii="Arial" w:hAnsi="Arial" w:cs="Arial"/>
          <w:sz w:val="22"/>
          <w:szCs w:val="22"/>
        </w:rPr>
      </w:pPr>
      <w:r w:rsidRPr="00A0461F">
        <w:rPr>
          <w:rFonts w:ascii="Arial" w:hAnsi="Arial" w:cs="Arial"/>
          <w:sz w:val="22"/>
          <w:szCs w:val="22"/>
        </w:rPr>
        <w:t>By tak</w:t>
      </w:r>
      <w:r w:rsidR="00B363E2" w:rsidRPr="00A0461F">
        <w:rPr>
          <w:rFonts w:ascii="Arial" w:hAnsi="Arial" w:cs="Arial"/>
          <w:sz w:val="22"/>
          <w:szCs w:val="22"/>
        </w:rPr>
        <w:t>ing the natural logarithm of (</w:t>
      </w:r>
      <w:r w:rsidRPr="00A0461F">
        <w:rPr>
          <w:rFonts w:ascii="Arial" w:hAnsi="Arial" w:cs="Arial"/>
          <w:sz w:val="22"/>
          <w:szCs w:val="22"/>
        </w:rPr>
        <w:t>44), the log-likelihood function is obtained as;</w:t>
      </w:r>
    </w:p>
    <w:p w:rsidR="004D0F3C" w:rsidRPr="00A0461F" w:rsidRDefault="004D0F3C" w:rsidP="004D0F3C">
      <w:pPr>
        <w:pStyle w:val="Default"/>
        <w:spacing w:line="360" w:lineRule="auto"/>
        <w:ind w:left="180"/>
        <w:rPr>
          <w:rFonts w:ascii="Arial" w:hAnsi="Arial" w:cs="Arial"/>
          <w:sz w:val="22"/>
          <w:szCs w:val="22"/>
        </w:rPr>
      </w:pPr>
    </w:p>
    <w:p w:rsidR="004D0F3C" w:rsidRPr="00A0461F" w:rsidRDefault="004D0F3C" w:rsidP="004D0F3C">
      <w:pPr>
        <w:spacing w:line="360" w:lineRule="auto"/>
        <w:jc w:val="both"/>
        <w:rPr>
          <w:rFonts w:ascii="Arial" w:hAnsi="Arial" w:cs="Arial"/>
        </w:rPr>
      </w:pPr>
      <w:r w:rsidRPr="00A0461F">
        <w:rPr>
          <w:rFonts w:ascii="Arial" w:hAnsi="Arial" w:cs="Arial"/>
          <w:position w:val="-14"/>
        </w:rPr>
        <w:object w:dxaOrig="7080" w:dyaOrig="400">
          <v:shape id="_x0000_i1113" type="#_x0000_t75" style="width:353.65pt;height:19.4pt" o:ole="">
            <v:imagedata r:id="rId185" o:title=""/>
          </v:shape>
          <o:OLEObject Type="Embed" ProgID="Equation.DSMT4" ShapeID="_x0000_i1113" DrawAspect="Content" ObjectID="_1800712710" r:id="rId186"/>
        </w:object>
      </w:r>
      <w:r w:rsidRPr="00A0461F">
        <w:rPr>
          <w:rFonts w:ascii="Arial" w:hAnsi="Arial" w:cs="Arial"/>
          <w:position w:val="-14"/>
        </w:rPr>
        <w:t xml:space="preserve">                    </w:t>
      </w:r>
      <w:r w:rsidR="00B363E2" w:rsidRPr="00A0461F">
        <w:rPr>
          <w:rFonts w:ascii="Arial" w:hAnsi="Arial" w:cs="Arial"/>
        </w:rPr>
        <w:t>(4</w:t>
      </w:r>
      <w:r w:rsidRPr="00A0461F">
        <w:rPr>
          <w:rFonts w:ascii="Arial" w:hAnsi="Arial" w:cs="Arial"/>
        </w:rPr>
        <w:t>5)</w:t>
      </w:r>
    </w:p>
    <w:p w:rsidR="004D0F3C" w:rsidRPr="00A0461F" w:rsidRDefault="004D0F3C" w:rsidP="004D0F3C">
      <w:pPr>
        <w:pStyle w:val="Default"/>
        <w:spacing w:line="360" w:lineRule="auto"/>
        <w:rPr>
          <w:rFonts w:ascii="Arial" w:hAnsi="Arial" w:cs="Arial"/>
          <w:sz w:val="22"/>
          <w:szCs w:val="22"/>
        </w:rPr>
      </w:pPr>
      <w:r w:rsidRPr="00A0461F">
        <w:rPr>
          <w:rFonts w:ascii="Arial" w:hAnsi="Arial" w:cs="Arial"/>
          <w:sz w:val="22"/>
          <w:szCs w:val="22"/>
        </w:rPr>
        <w:t>Therefore, the MLE which maximizes (3.35) must satisfy the following normal equations;</w:t>
      </w:r>
    </w:p>
    <w:p w:rsidR="004D0F3C" w:rsidRPr="00A0461F" w:rsidRDefault="004D0F3C" w:rsidP="004D0F3C">
      <w:pPr>
        <w:pStyle w:val="Default"/>
        <w:spacing w:line="360" w:lineRule="auto"/>
        <w:ind w:left="180"/>
        <w:rPr>
          <w:rFonts w:ascii="Arial" w:hAnsi="Arial" w:cs="Arial"/>
          <w:sz w:val="22"/>
          <w:szCs w:val="22"/>
        </w:rPr>
      </w:pPr>
      <w:r w:rsidRPr="00A0461F">
        <w:rPr>
          <w:rFonts w:ascii="Arial" w:hAnsi="Arial" w:cs="Arial"/>
          <w:position w:val="-28"/>
          <w:sz w:val="22"/>
          <w:szCs w:val="22"/>
        </w:rPr>
        <w:t xml:space="preserve">   </w:t>
      </w:r>
      <w:r w:rsidRPr="00A0461F">
        <w:rPr>
          <w:rFonts w:ascii="Arial" w:hAnsi="Arial" w:cs="Arial"/>
          <w:position w:val="-28"/>
          <w:sz w:val="22"/>
          <w:szCs w:val="22"/>
        </w:rPr>
        <w:object w:dxaOrig="4300" w:dyaOrig="700">
          <v:shape id="_x0000_i1114" type="#_x0000_t75" style="width:242.3pt;height:38.8pt" o:ole="">
            <v:imagedata r:id="rId187" o:title=""/>
          </v:shape>
          <o:OLEObject Type="Embed" ProgID="Equation.DSMT4" ShapeID="_x0000_i1114" DrawAspect="Content" ObjectID="_1800712711" r:id="rId188"/>
        </w:object>
      </w:r>
      <w:r w:rsidRPr="00A0461F">
        <w:rPr>
          <w:rFonts w:ascii="Arial" w:hAnsi="Arial" w:cs="Arial"/>
          <w:position w:val="-28"/>
          <w:sz w:val="22"/>
          <w:szCs w:val="22"/>
        </w:rPr>
        <w:t xml:space="preserve">                                                  </w:t>
      </w:r>
      <w:r w:rsidR="00B363E2" w:rsidRPr="00A0461F">
        <w:rPr>
          <w:rFonts w:ascii="Arial" w:hAnsi="Arial" w:cs="Arial"/>
          <w:sz w:val="22"/>
          <w:szCs w:val="22"/>
        </w:rPr>
        <w:t>(4</w:t>
      </w:r>
      <w:r w:rsidRPr="00A0461F">
        <w:rPr>
          <w:rFonts w:ascii="Arial" w:hAnsi="Arial" w:cs="Arial"/>
          <w:sz w:val="22"/>
          <w:szCs w:val="22"/>
        </w:rPr>
        <w:t>6)</w:t>
      </w:r>
    </w:p>
    <w:p w:rsidR="004D0F3C" w:rsidRPr="00A0461F" w:rsidRDefault="004D0F3C" w:rsidP="004D0F3C">
      <w:pPr>
        <w:pStyle w:val="Default"/>
        <w:spacing w:line="360" w:lineRule="auto"/>
        <w:ind w:left="180"/>
        <w:rPr>
          <w:rFonts w:ascii="Arial" w:hAnsi="Arial" w:cs="Arial"/>
          <w:sz w:val="22"/>
          <w:szCs w:val="22"/>
        </w:rPr>
      </w:pPr>
      <w:r w:rsidRPr="00A0461F">
        <w:rPr>
          <w:rFonts w:ascii="Arial" w:hAnsi="Arial" w:cs="Arial"/>
          <w:position w:val="-24"/>
          <w:sz w:val="22"/>
          <w:szCs w:val="22"/>
        </w:rPr>
        <w:t xml:space="preserve">    </w:t>
      </w:r>
      <w:r w:rsidRPr="00A0461F">
        <w:rPr>
          <w:rFonts w:ascii="Arial" w:hAnsi="Arial" w:cs="Arial"/>
          <w:position w:val="-24"/>
          <w:sz w:val="22"/>
          <w:szCs w:val="22"/>
        </w:rPr>
        <w:object w:dxaOrig="1680" w:dyaOrig="639">
          <v:shape id="_x0000_i1115" type="#_x0000_t75" style="width:84.5pt;height:31.95pt" o:ole="">
            <v:imagedata r:id="rId189" o:title=""/>
          </v:shape>
          <o:OLEObject Type="Embed" ProgID="Equation.3" ShapeID="_x0000_i1115" DrawAspect="Content" ObjectID="_1800712712" r:id="rId190"/>
        </w:object>
      </w:r>
      <w:r w:rsidRPr="00A0461F">
        <w:rPr>
          <w:rFonts w:ascii="Arial" w:hAnsi="Arial" w:cs="Arial"/>
          <w:sz w:val="22"/>
          <w:szCs w:val="22"/>
        </w:rPr>
        <w:tab/>
      </w:r>
      <w:r w:rsidRPr="00A0461F">
        <w:rPr>
          <w:rFonts w:ascii="Arial" w:hAnsi="Arial" w:cs="Arial"/>
          <w:sz w:val="22"/>
          <w:szCs w:val="22"/>
        </w:rPr>
        <w:tab/>
      </w:r>
      <w:r w:rsidRPr="00A0461F">
        <w:rPr>
          <w:rFonts w:ascii="Arial" w:hAnsi="Arial" w:cs="Arial"/>
          <w:sz w:val="22"/>
          <w:szCs w:val="22"/>
        </w:rPr>
        <w:tab/>
      </w:r>
      <w:r w:rsidRPr="00A0461F">
        <w:rPr>
          <w:rFonts w:ascii="Arial" w:hAnsi="Arial" w:cs="Arial"/>
          <w:sz w:val="22"/>
          <w:szCs w:val="22"/>
        </w:rPr>
        <w:tab/>
      </w:r>
      <w:r w:rsidRPr="00A0461F">
        <w:rPr>
          <w:rFonts w:ascii="Arial" w:hAnsi="Arial" w:cs="Arial"/>
          <w:sz w:val="22"/>
          <w:szCs w:val="22"/>
        </w:rPr>
        <w:tab/>
      </w:r>
      <w:r w:rsidRPr="00A0461F">
        <w:rPr>
          <w:rFonts w:ascii="Arial" w:hAnsi="Arial" w:cs="Arial"/>
          <w:sz w:val="22"/>
          <w:szCs w:val="22"/>
        </w:rPr>
        <w:tab/>
        <w:t xml:space="preserve">             </w:t>
      </w:r>
      <w:r w:rsidR="00B363E2" w:rsidRPr="00A0461F">
        <w:rPr>
          <w:rFonts w:ascii="Arial" w:hAnsi="Arial" w:cs="Arial"/>
          <w:sz w:val="22"/>
          <w:szCs w:val="22"/>
        </w:rPr>
        <w:t xml:space="preserve">                            (4</w:t>
      </w:r>
      <w:r w:rsidRPr="00A0461F">
        <w:rPr>
          <w:rFonts w:ascii="Arial" w:hAnsi="Arial" w:cs="Arial"/>
          <w:sz w:val="22"/>
          <w:szCs w:val="22"/>
        </w:rPr>
        <w:t>7)</w:t>
      </w:r>
    </w:p>
    <w:p w:rsidR="004D0F3C" w:rsidRPr="00A0461F" w:rsidRDefault="004D0F3C" w:rsidP="004D0F3C">
      <w:pPr>
        <w:pStyle w:val="Default"/>
        <w:spacing w:line="360" w:lineRule="auto"/>
        <w:rPr>
          <w:rFonts w:ascii="Arial" w:hAnsi="Arial" w:cs="Arial"/>
          <w:sz w:val="22"/>
          <w:szCs w:val="22"/>
        </w:rPr>
      </w:pPr>
      <w:r w:rsidRPr="00A0461F">
        <w:rPr>
          <w:rFonts w:ascii="Arial" w:hAnsi="Arial" w:cs="Arial"/>
          <w:position w:val="-28"/>
          <w:sz w:val="22"/>
          <w:szCs w:val="22"/>
        </w:rPr>
        <w:tab/>
      </w:r>
    </w:p>
    <w:p w:rsidR="004D0F3C" w:rsidRPr="00A0461F" w:rsidRDefault="004D0F3C" w:rsidP="004D0F3C">
      <w:pPr>
        <w:tabs>
          <w:tab w:val="left" w:pos="6375"/>
        </w:tabs>
        <w:rPr>
          <w:rFonts w:ascii="Arial" w:hAnsi="Arial" w:cs="Arial"/>
        </w:rPr>
      </w:pPr>
      <w:r w:rsidRPr="00A0461F">
        <w:rPr>
          <w:rFonts w:ascii="Arial" w:hAnsi="Arial" w:cs="Arial"/>
          <w:position w:val="-24"/>
        </w:rPr>
        <w:t xml:space="preserve">       </w:t>
      </w:r>
      <w:r w:rsidRPr="00A0461F">
        <w:rPr>
          <w:rFonts w:ascii="Arial" w:hAnsi="Arial" w:cs="Arial"/>
          <w:position w:val="-24"/>
        </w:rPr>
        <w:object w:dxaOrig="2560" w:dyaOrig="620">
          <v:shape id="_x0000_i1116" type="#_x0000_t75" style="width:127.75pt;height:31.3pt" o:ole="">
            <v:imagedata r:id="rId191" o:title=""/>
          </v:shape>
          <o:OLEObject Type="Embed" ProgID="Equation.DSMT4" ShapeID="_x0000_i1116" DrawAspect="Content" ObjectID="_1800712713" r:id="rId192"/>
        </w:object>
      </w:r>
      <w:r w:rsidRPr="00A0461F">
        <w:rPr>
          <w:rFonts w:ascii="Arial" w:hAnsi="Arial" w:cs="Arial"/>
          <w:position w:val="-24"/>
        </w:rPr>
        <w:tab/>
        <w:t xml:space="preserve">        </w:t>
      </w:r>
      <w:r w:rsidR="00B363E2" w:rsidRPr="00A0461F">
        <w:rPr>
          <w:rFonts w:ascii="Arial" w:hAnsi="Arial" w:cs="Arial"/>
          <w:position w:val="-24"/>
        </w:rPr>
        <w:t xml:space="preserve">                            (4</w:t>
      </w:r>
      <w:r w:rsidRPr="00A0461F">
        <w:rPr>
          <w:rFonts w:ascii="Arial" w:hAnsi="Arial" w:cs="Arial"/>
          <w:position w:val="-24"/>
        </w:rPr>
        <w:t>8)</w:t>
      </w:r>
    </w:p>
    <w:p w:rsidR="004D0F3C" w:rsidRPr="00A0461F" w:rsidRDefault="00B363E2" w:rsidP="004D0F3C">
      <w:pPr>
        <w:autoSpaceDE w:val="0"/>
        <w:autoSpaceDN w:val="0"/>
        <w:adjustRightInd w:val="0"/>
        <w:spacing w:after="0" w:line="360" w:lineRule="auto"/>
        <w:ind w:left="180"/>
        <w:jc w:val="both"/>
        <w:rPr>
          <w:rFonts w:ascii="Arial" w:hAnsi="Arial" w:cs="Arial"/>
        </w:rPr>
      </w:pPr>
      <w:r w:rsidRPr="00A0461F">
        <w:rPr>
          <w:rFonts w:ascii="Arial" w:hAnsi="Arial" w:cs="Arial"/>
        </w:rPr>
        <w:t>Differentiating equation (4</w:t>
      </w:r>
      <w:r w:rsidR="004D0F3C" w:rsidRPr="00A0461F">
        <w:rPr>
          <w:rFonts w:ascii="Arial" w:hAnsi="Arial" w:cs="Arial"/>
        </w:rPr>
        <w:t xml:space="preserve">5) with respect to </w:t>
      </w:r>
      <m:oMath>
        <m:r>
          <w:rPr>
            <w:rFonts w:ascii="Cambria Math" w:hAnsi="Cambria Math" w:cs="Arial"/>
          </w:rPr>
          <m:t>α ,</m:t>
        </m:r>
      </m:oMath>
      <w:r w:rsidR="004D0F3C" w:rsidRPr="00A0461F">
        <w:rPr>
          <w:rFonts w:ascii="Arial" w:hAnsi="Arial" w:cs="Arial"/>
        </w:rPr>
        <w:t xml:space="preserve"> λ and</w:t>
      </w:r>
      <m:oMath>
        <m:r>
          <w:rPr>
            <w:rFonts w:ascii="Cambria Math" w:hAnsi="Cambria Math" w:cs="Arial"/>
          </w:rPr>
          <m:t xml:space="preserve"> θ</m:t>
        </m:r>
      </m:oMath>
      <w:r w:rsidR="004D0F3C" w:rsidRPr="00A0461F">
        <w:rPr>
          <w:rFonts w:ascii="Arial" w:hAnsi="Arial" w:cs="Arial"/>
        </w:rPr>
        <w:t xml:space="preserve"> give the maximum likelihood estimates of the model </w:t>
      </w:r>
      <w:r w:rsidR="00F4596A" w:rsidRPr="00A0461F">
        <w:rPr>
          <w:rFonts w:ascii="Arial" w:hAnsi="Arial" w:cs="Arial"/>
        </w:rPr>
        <w:t>parameters that generate</w:t>
      </w:r>
      <w:r w:rsidR="004D0F3C" w:rsidRPr="00A0461F">
        <w:rPr>
          <w:rFonts w:ascii="Arial" w:hAnsi="Arial" w:cs="Arial"/>
        </w:rPr>
        <w:t xml:space="preserve"> the solution of the nonlinear system of equations. The parameters can be estima</w:t>
      </w:r>
      <w:r w:rsidRPr="00A0461F">
        <w:rPr>
          <w:rFonts w:ascii="Arial" w:hAnsi="Arial" w:cs="Arial"/>
        </w:rPr>
        <w:t>ted numerically by solving (46), (47), and (4</w:t>
      </w:r>
      <w:r w:rsidR="004D0F3C" w:rsidRPr="00A0461F">
        <w:rPr>
          <w:rFonts w:ascii="Arial" w:hAnsi="Arial" w:cs="Arial"/>
        </w:rPr>
        <w:t xml:space="preserve">8), while solving it analytically is very cumbersome and tasking. The numerical solution can also be obtained directly using some data sets in Python but there are other programming </w:t>
      </w:r>
      <w:proofErr w:type="spellStart"/>
      <w:r w:rsidR="004D0F3C" w:rsidRPr="00A0461F">
        <w:rPr>
          <w:rFonts w:ascii="Arial" w:hAnsi="Arial" w:cs="Arial"/>
        </w:rPr>
        <w:t>laguages</w:t>
      </w:r>
      <w:proofErr w:type="spellEnd"/>
      <w:r w:rsidR="004D0F3C" w:rsidRPr="00A0461F">
        <w:rPr>
          <w:rFonts w:ascii="Arial" w:hAnsi="Arial" w:cs="Arial"/>
        </w:rPr>
        <w:t xml:space="preserve"> that could do the work.</w:t>
      </w:r>
    </w:p>
    <w:p w:rsidR="004D0F3C" w:rsidRPr="00A0461F" w:rsidRDefault="004D0F3C" w:rsidP="004D0F3C">
      <w:pPr>
        <w:autoSpaceDE w:val="0"/>
        <w:autoSpaceDN w:val="0"/>
        <w:adjustRightInd w:val="0"/>
        <w:spacing w:after="0" w:line="360" w:lineRule="auto"/>
        <w:ind w:left="180"/>
        <w:jc w:val="both"/>
        <w:rPr>
          <w:rFonts w:ascii="Arial" w:hAnsi="Arial" w:cs="Arial"/>
          <w:b/>
        </w:rPr>
      </w:pPr>
      <w:r w:rsidRPr="00A0461F">
        <w:rPr>
          <w:rFonts w:ascii="Arial" w:hAnsi="Arial" w:cs="Arial"/>
        </w:rPr>
        <w:t xml:space="preserve">                       </w:t>
      </w:r>
      <w:r w:rsidR="004F3F79" w:rsidRPr="00A0461F">
        <w:rPr>
          <w:rFonts w:ascii="Arial" w:hAnsi="Arial" w:cs="Arial"/>
        </w:rPr>
        <w:t xml:space="preserve">            </w:t>
      </w:r>
      <w:r w:rsidRPr="00A0461F">
        <w:rPr>
          <w:rFonts w:ascii="Arial" w:hAnsi="Arial" w:cs="Arial"/>
        </w:rPr>
        <w:t xml:space="preserve">  </w:t>
      </w:r>
      <w:r w:rsidR="00B363E2" w:rsidRPr="00A0461F">
        <w:rPr>
          <w:rFonts w:ascii="Arial" w:hAnsi="Arial" w:cs="Arial"/>
          <w:b/>
        </w:rPr>
        <w:t xml:space="preserve"> CONCLUSION</w:t>
      </w:r>
    </w:p>
    <w:p w:rsidR="00F4596A" w:rsidRPr="00A0461F" w:rsidRDefault="004D0F3C" w:rsidP="00F4596A">
      <w:pPr>
        <w:spacing w:after="0" w:line="360" w:lineRule="auto"/>
        <w:ind w:left="180" w:firstLine="540"/>
        <w:jc w:val="both"/>
        <w:rPr>
          <w:rFonts w:ascii="Arial" w:hAnsi="Arial" w:cs="Arial"/>
        </w:rPr>
      </w:pPr>
      <w:r w:rsidRPr="00A0461F">
        <w:rPr>
          <w:rFonts w:ascii="Arial" w:hAnsi="Arial" w:cs="Arial"/>
        </w:rPr>
        <w:t>A new extension of the T-X family of the Exponential-Gamma-X distribution named Exponential-Gamma-Rayleigh distribution comprising three parameters has been developed and studied.</w:t>
      </w:r>
      <w:r w:rsidR="00F4596A" w:rsidRPr="00A0461F">
        <w:rPr>
          <w:rFonts w:ascii="Arial" w:hAnsi="Arial" w:cs="Arial"/>
        </w:rPr>
        <w:t xml:space="preserve"> We explored and generated several expressions for distribution theory and properties including the first four moment, moment generating function, characteristics function cumulative distribution function skewness, kurtosis and  the maximum likelihood estimation approach was use to estimate the  parameters of the distribution.</w:t>
      </w:r>
    </w:p>
    <w:p w:rsidR="00F4596A" w:rsidRPr="00A0461F" w:rsidRDefault="00F4596A" w:rsidP="00F4596A">
      <w:pPr>
        <w:spacing w:after="0" w:line="360" w:lineRule="auto"/>
        <w:ind w:left="180" w:firstLine="540"/>
        <w:jc w:val="both"/>
        <w:rPr>
          <w:rFonts w:ascii="Arial" w:hAnsi="Arial" w:cs="Arial"/>
        </w:rPr>
      </w:pPr>
    </w:p>
    <w:p w:rsidR="00AD433C" w:rsidRPr="00A0461F" w:rsidRDefault="004F3F79" w:rsidP="00F4596A">
      <w:pPr>
        <w:spacing w:after="0" w:line="360" w:lineRule="auto"/>
        <w:ind w:left="180" w:firstLine="540"/>
        <w:jc w:val="both"/>
        <w:rPr>
          <w:rFonts w:ascii="Arial" w:hAnsi="Arial" w:cs="Arial"/>
        </w:rPr>
      </w:pPr>
      <w:r w:rsidRPr="00A0461F">
        <w:rPr>
          <w:rFonts w:ascii="Arial" w:hAnsi="Arial" w:cs="Arial"/>
        </w:rPr>
        <w:t xml:space="preserve">                                   </w:t>
      </w:r>
    </w:p>
    <w:p w:rsidR="00AD433C" w:rsidRPr="00A0461F" w:rsidRDefault="00AD433C" w:rsidP="00F4596A">
      <w:pPr>
        <w:spacing w:after="0" w:line="360" w:lineRule="auto"/>
        <w:ind w:left="180" w:firstLine="540"/>
        <w:jc w:val="both"/>
        <w:rPr>
          <w:rFonts w:ascii="Arial" w:hAnsi="Arial" w:cs="Arial"/>
        </w:rPr>
      </w:pPr>
    </w:p>
    <w:p w:rsidR="00AD433C" w:rsidRPr="00A0461F" w:rsidRDefault="00AD433C" w:rsidP="00F4596A">
      <w:pPr>
        <w:spacing w:after="0" w:line="360" w:lineRule="auto"/>
        <w:ind w:left="180" w:firstLine="540"/>
        <w:jc w:val="both"/>
        <w:rPr>
          <w:rFonts w:ascii="Arial" w:hAnsi="Arial" w:cs="Arial"/>
        </w:rPr>
      </w:pPr>
    </w:p>
    <w:p w:rsidR="00AD433C" w:rsidRPr="00A0461F" w:rsidRDefault="00AD433C" w:rsidP="00F4596A">
      <w:pPr>
        <w:spacing w:after="0" w:line="360" w:lineRule="auto"/>
        <w:ind w:left="180" w:firstLine="540"/>
        <w:jc w:val="both"/>
        <w:rPr>
          <w:rFonts w:ascii="Arial" w:hAnsi="Arial" w:cs="Arial"/>
        </w:rPr>
      </w:pPr>
    </w:p>
    <w:p w:rsidR="00AD433C" w:rsidRPr="00A0461F" w:rsidRDefault="00AD433C" w:rsidP="00F4596A">
      <w:pPr>
        <w:spacing w:after="0" w:line="360" w:lineRule="auto"/>
        <w:ind w:left="180" w:firstLine="540"/>
        <w:jc w:val="both"/>
        <w:rPr>
          <w:rFonts w:ascii="Arial" w:hAnsi="Arial" w:cs="Arial"/>
        </w:rPr>
      </w:pPr>
    </w:p>
    <w:p w:rsidR="00F4596A" w:rsidRPr="00A0461F" w:rsidRDefault="004F3F79" w:rsidP="00F4596A">
      <w:pPr>
        <w:spacing w:after="0" w:line="360" w:lineRule="auto"/>
        <w:ind w:left="180" w:firstLine="540"/>
        <w:jc w:val="both"/>
        <w:rPr>
          <w:rFonts w:ascii="Arial" w:hAnsi="Arial" w:cs="Arial"/>
          <w:b/>
        </w:rPr>
      </w:pPr>
      <w:r w:rsidRPr="00A0461F">
        <w:rPr>
          <w:rFonts w:ascii="Arial" w:hAnsi="Arial" w:cs="Arial"/>
        </w:rPr>
        <w:t xml:space="preserve">  </w:t>
      </w:r>
      <w:r w:rsidRPr="00A0461F">
        <w:rPr>
          <w:rFonts w:ascii="Arial" w:hAnsi="Arial" w:cs="Arial"/>
          <w:b/>
        </w:rPr>
        <w:t>REFERENCES</w:t>
      </w:r>
    </w:p>
    <w:p w:rsidR="00F4596A" w:rsidRPr="00A0461F" w:rsidRDefault="00F4596A" w:rsidP="00F4596A">
      <w:pPr>
        <w:spacing w:line="240" w:lineRule="auto"/>
        <w:jc w:val="both"/>
        <w:rPr>
          <w:rFonts w:ascii="Arial" w:hAnsi="Arial" w:cs="Arial"/>
          <w:i/>
        </w:rPr>
      </w:pPr>
      <w:proofErr w:type="spellStart"/>
      <w:r w:rsidRPr="00A0461F">
        <w:rPr>
          <w:rFonts w:ascii="Arial" w:hAnsi="Arial" w:cs="Arial"/>
        </w:rPr>
        <w:t>Adewusi</w:t>
      </w:r>
      <w:proofErr w:type="spellEnd"/>
      <w:r w:rsidRPr="00A0461F">
        <w:rPr>
          <w:rFonts w:ascii="Arial" w:hAnsi="Arial" w:cs="Arial"/>
        </w:rPr>
        <w:t xml:space="preserve">, O. A., Ayeni, T. M., and </w:t>
      </w:r>
      <w:proofErr w:type="spellStart"/>
      <w:r w:rsidRPr="00A0461F">
        <w:rPr>
          <w:rFonts w:ascii="Arial" w:hAnsi="Arial" w:cs="Arial"/>
        </w:rPr>
        <w:t>Ogunwale</w:t>
      </w:r>
      <w:proofErr w:type="spellEnd"/>
      <w:r w:rsidRPr="00A0461F">
        <w:rPr>
          <w:rFonts w:ascii="Arial" w:hAnsi="Arial" w:cs="Arial"/>
        </w:rPr>
        <w:t>, O. D. (2019). On The Exponential-</w:t>
      </w:r>
      <w:r w:rsidRPr="00A0461F">
        <w:rPr>
          <w:rFonts w:ascii="Arial" w:hAnsi="Arial" w:cs="Arial"/>
        </w:rPr>
        <w:tab/>
        <w:t>Gamma-X</w:t>
      </w:r>
      <w:r w:rsidRPr="00A0461F">
        <w:rPr>
          <w:rFonts w:ascii="Arial" w:hAnsi="Arial" w:cs="Arial"/>
        </w:rPr>
        <w:tab/>
        <w:t xml:space="preserve">Mixed Distribution. </w:t>
      </w:r>
      <w:r w:rsidRPr="00A0461F">
        <w:rPr>
          <w:rFonts w:ascii="Arial" w:hAnsi="Arial" w:cs="Arial"/>
          <w:i/>
        </w:rPr>
        <w:t>International Journal of Research and Innovation in Applied</w:t>
      </w:r>
      <w:r w:rsidRPr="00A0461F">
        <w:rPr>
          <w:rFonts w:ascii="Arial" w:hAnsi="Arial" w:cs="Arial"/>
          <w:i/>
        </w:rPr>
        <w:tab/>
        <w:t>Science</w:t>
      </w:r>
      <w:r w:rsidRPr="00A0461F">
        <w:rPr>
          <w:rFonts w:ascii="Arial" w:hAnsi="Arial" w:cs="Arial"/>
        </w:rPr>
        <w:t>, 4 (11),139-141.</w:t>
      </w:r>
    </w:p>
    <w:p w:rsidR="00F4596A" w:rsidRPr="00A0461F" w:rsidRDefault="00F4596A" w:rsidP="00F4596A">
      <w:pPr>
        <w:spacing w:line="240" w:lineRule="auto"/>
        <w:jc w:val="both"/>
        <w:rPr>
          <w:rFonts w:ascii="Arial" w:hAnsi="Arial" w:cs="Arial"/>
          <w:i/>
        </w:rPr>
      </w:pPr>
      <w:r w:rsidRPr="00A0461F">
        <w:rPr>
          <w:rFonts w:ascii="Arial" w:hAnsi="Arial" w:cs="Arial"/>
        </w:rPr>
        <w:lastRenderedPageBreak/>
        <w:t xml:space="preserve">Ali T. M., </w:t>
      </w:r>
      <w:proofErr w:type="spellStart"/>
      <w:r w:rsidRPr="00A0461F">
        <w:rPr>
          <w:rFonts w:ascii="Arial" w:hAnsi="Arial" w:cs="Arial"/>
        </w:rPr>
        <w:t>Mayssa</w:t>
      </w:r>
      <w:proofErr w:type="spellEnd"/>
      <w:r w:rsidRPr="00A0461F">
        <w:rPr>
          <w:rFonts w:ascii="Arial" w:hAnsi="Arial" w:cs="Arial"/>
        </w:rPr>
        <w:t xml:space="preserve"> J. M., </w:t>
      </w:r>
      <w:proofErr w:type="spellStart"/>
      <w:r w:rsidRPr="00A0461F">
        <w:rPr>
          <w:rFonts w:ascii="Arial" w:hAnsi="Arial" w:cs="Arial"/>
        </w:rPr>
        <w:t>Muna</w:t>
      </w:r>
      <w:proofErr w:type="spellEnd"/>
      <w:r w:rsidRPr="00A0461F">
        <w:rPr>
          <w:rFonts w:ascii="Arial" w:hAnsi="Arial" w:cs="Arial"/>
        </w:rPr>
        <w:t>, D. S., and Rabha W. I. (2021). The inverse exponential</w:t>
      </w:r>
      <w:r w:rsidRPr="00A0461F">
        <w:rPr>
          <w:rFonts w:ascii="Arial" w:hAnsi="Arial" w:cs="Arial"/>
        </w:rPr>
        <w:tab/>
        <w:t xml:space="preserve">Rayleigh distribution and related concepts. </w:t>
      </w:r>
      <w:r w:rsidRPr="00A0461F">
        <w:rPr>
          <w:rFonts w:ascii="Arial" w:hAnsi="Arial" w:cs="Arial"/>
          <w:i/>
        </w:rPr>
        <w:t xml:space="preserve">Italian Journal of Pure </w:t>
      </w:r>
      <w:proofErr w:type="gramStart"/>
      <w:r w:rsidRPr="00A0461F">
        <w:rPr>
          <w:rFonts w:ascii="Arial" w:hAnsi="Arial" w:cs="Arial"/>
          <w:i/>
        </w:rPr>
        <w:t>And</w:t>
      </w:r>
      <w:proofErr w:type="gramEnd"/>
      <w:r w:rsidRPr="00A0461F">
        <w:rPr>
          <w:rFonts w:ascii="Arial" w:hAnsi="Arial" w:cs="Arial"/>
          <w:i/>
        </w:rPr>
        <w:t xml:space="preserve"> Applied</w:t>
      </w:r>
      <w:r w:rsidRPr="00A0461F">
        <w:rPr>
          <w:rFonts w:ascii="Arial" w:hAnsi="Arial" w:cs="Arial"/>
          <w:i/>
        </w:rPr>
        <w:tab/>
        <w:t>Mathematics, 47(2), 852–861.</w:t>
      </w:r>
    </w:p>
    <w:p w:rsidR="00F4596A" w:rsidRPr="00A0461F" w:rsidRDefault="00F4596A" w:rsidP="00F4596A">
      <w:pPr>
        <w:spacing w:after="0" w:line="360" w:lineRule="auto"/>
        <w:jc w:val="both"/>
        <w:rPr>
          <w:rFonts w:ascii="Arial" w:hAnsi="Arial" w:cs="Arial"/>
        </w:rPr>
      </w:pPr>
    </w:p>
    <w:p w:rsidR="00F4596A" w:rsidRPr="00A0461F" w:rsidRDefault="00F4596A" w:rsidP="00F4596A">
      <w:pPr>
        <w:spacing w:after="0" w:line="360" w:lineRule="auto"/>
        <w:ind w:left="180" w:firstLine="540"/>
        <w:jc w:val="both"/>
        <w:rPr>
          <w:rFonts w:ascii="Arial" w:hAnsi="Arial" w:cs="Arial"/>
        </w:rPr>
      </w:pPr>
    </w:p>
    <w:p w:rsidR="004D0F3C" w:rsidRPr="00A0461F" w:rsidRDefault="004D0F3C" w:rsidP="00F4596A">
      <w:pPr>
        <w:autoSpaceDE w:val="0"/>
        <w:autoSpaceDN w:val="0"/>
        <w:adjustRightInd w:val="0"/>
        <w:spacing w:after="0" w:line="360" w:lineRule="auto"/>
        <w:ind w:left="180"/>
        <w:jc w:val="both"/>
        <w:rPr>
          <w:rFonts w:ascii="Arial" w:hAnsi="Arial" w:cs="Arial"/>
        </w:rPr>
      </w:pPr>
    </w:p>
    <w:p w:rsidR="00274F97" w:rsidRPr="00274F97" w:rsidRDefault="00274F97" w:rsidP="00274F97">
      <w:pPr>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p>
    <w:p w:rsidR="00274F97" w:rsidRPr="00274F97" w:rsidRDefault="00274F97" w:rsidP="00274F97">
      <w:pPr>
        <w:pStyle w:val="ListParagraph"/>
        <w:spacing w:line="360" w:lineRule="auto"/>
        <w:ind w:left="900"/>
        <w:jc w:val="both"/>
        <w:rPr>
          <w:rFonts w:ascii="Times New Roman" w:hAnsi="Times New Roman"/>
          <w:sz w:val="24"/>
          <w:szCs w:val="24"/>
        </w:rPr>
      </w:pPr>
    </w:p>
    <w:p w:rsidR="00DA4FB4" w:rsidRDefault="00DA4FB4" w:rsidP="00DA4FB4">
      <w:pPr>
        <w:spacing w:line="360" w:lineRule="auto"/>
        <w:jc w:val="both"/>
        <w:rPr>
          <w:rFonts w:ascii="Times New Roman" w:hAnsi="Times New Roman" w:cs="Times New Roman"/>
          <w:sz w:val="24"/>
          <w:szCs w:val="24"/>
        </w:rPr>
      </w:pPr>
    </w:p>
    <w:p w:rsidR="00DA4FB4" w:rsidRDefault="00DA4FB4" w:rsidP="00DA4FB4">
      <w:pPr>
        <w:spacing w:line="360" w:lineRule="auto"/>
        <w:jc w:val="both"/>
        <w:rPr>
          <w:rFonts w:ascii="Times New Roman" w:hAnsi="Times New Roman" w:cs="Times New Roman"/>
          <w:position w:val="-74"/>
          <w:sz w:val="20"/>
          <w:szCs w:val="20"/>
        </w:rPr>
      </w:pPr>
    </w:p>
    <w:p w:rsidR="00DA4FB4" w:rsidRDefault="00DA4FB4" w:rsidP="00965B6E">
      <w:pPr>
        <w:spacing w:line="360" w:lineRule="auto"/>
        <w:jc w:val="both"/>
        <w:rPr>
          <w:rFonts w:ascii="Times New Roman" w:hAnsi="Times New Roman" w:cs="Times New Roman"/>
          <w:position w:val="-74"/>
          <w:sz w:val="20"/>
          <w:szCs w:val="20"/>
        </w:rPr>
      </w:pPr>
    </w:p>
    <w:p w:rsidR="00DA4FB4" w:rsidRPr="00D502D3" w:rsidRDefault="00DA4FB4" w:rsidP="00965B6E">
      <w:pPr>
        <w:spacing w:line="360" w:lineRule="auto"/>
        <w:jc w:val="both"/>
        <w:rPr>
          <w:rFonts w:ascii="Times New Roman" w:hAnsi="Times New Roman" w:cs="Times New Roman"/>
          <w:position w:val="-24"/>
          <w:sz w:val="24"/>
          <w:szCs w:val="24"/>
        </w:rPr>
      </w:pPr>
    </w:p>
    <w:p w:rsidR="00965B6E" w:rsidRDefault="00965B6E" w:rsidP="00965B6E">
      <w:pPr>
        <w:spacing w:line="360" w:lineRule="auto"/>
        <w:jc w:val="both"/>
        <w:rPr>
          <w:rFonts w:ascii="Times New Roman" w:hAnsi="Times New Roman" w:cs="Times New Roman"/>
          <w:position w:val="-60"/>
          <w:sz w:val="24"/>
          <w:szCs w:val="24"/>
        </w:rPr>
      </w:pPr>
      <w:r>
        <w:rPr>
          <w:rFonts w:ascii="Times New Roman" w:hAnsi="Times New Roman" w:cs="Times New Roman"/>
          <w:position w:val="-72"/>
          <w:sz w:val="24"/>
          <w:szCs w:val="24"/>
        </w:rPr>
        <w:t xml:space="preserve">  </w:t>
      </w:r>
    </w:p>
    <w:p w:rsidR="00965B6E" w:rsidRPr="00703640" w:rsidRDefault="00965B6E" w:rsidP="00965B6E">
      <w:pPr>
        <w:spacing w:line="360" w:lineRule="auto"/>
        <w:ind w:left="180"/>
        <w:jc w:val="both"/>
        <w:rPr>
          <w:rFonts w:ascii="Times New Roman" w:hAnsi="Times New Roman" w:cs="Times New Roman"/>
          <w:sz w:val="24"/>
          <w:szCs w:val="24"/>
        </w:rPr>
      </w:pPr>
      <w:r>
        <w:rPr>
          <w:rFonts w:ascii="Times New Roman" w:hAnsi="Times New Roman" w:cs="Times New Roman"/>
          <w:position w:val="-60"/>
          <w:sz w:val="24"/>
          <w:szCs w:val="24"/>
        </w:rPr>
        <w:t xml:space="preserve">       </w:t>
      </w:r>
    </w:p>
    <w:p w:rsidR="00C7398C" w:rsidRDefault="00C7398C" w:rsidP="00C7398C">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position w:val="-32"/>
          <w:sz w:val="24"/>
          <w:szCs w:val="24"/>
        </w:rPr>
        <w:t xml:space="preserve">   </w:t>
      </w:r>
    </w:p>
    <w:p w:rsidR="00C7398C" w:rsidRPr="00142AD8" w:rsidRDefault="00C7398C" w:rsidP="00CB1E43">
      <w:pPr>
        <w:autoSpaceDE w:val="0"/>
        <w:autoSpaceDN w:val="0"/>
        <w:adjustRightInd w:val="0"/>
        <w:spacing w:before="240" w:line="360" w:lineRule="auto"/>
        <w:jc w:val="both"/>
        <w:rPr>
          <w:rFonts w:ascii="Times New Roman" w:hAnsi="Times New Roman" w:cs="Times New Roman"/>
          <w:sz w:val="24"/>
          <w:szCs w:val="24"/>
        </w:rPr>
      </w:pPr>
    </w:p>
    <w:p w:rsidR="004568FC" w:rsidRDefault="004568FC"/>
    <w:sectPr w:rsidR="004568FC">
      <w:headerReference w:type="even" r:id="rId193"/>
      <w:headerReference w:type="default" r:id="rId194"/>
      <w:footerReference w:type="even" r:id="rId195"/>
      <w:footerReference w:type="default" r:id="rId196"/>
      <w:headerReference w:type="first" r:id="rId197"/>
      <w:footerReference w:type="first" r:id="rId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EA1" w:rsidRDefault="007B3EA1" w:rsidP="00945147">
      <w:pPr>
        <w:spacing w:after="0" w:line="240" w:lineRule="auto"/>
      </w:pPr>
      <w:r>
        <w:separator/>
      </w:r>
    </w:p>
  </w:endnote>
  <w:endnote w:type="continuationSeparator" w:id="0">
    <w:p w:rsidR="007B3EA1" w:rsidRDefault="007B3EA1" w:rsidP="0094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EA1" w:rsidRDefault="007B3EA1" w:rsidP="00945147">
      <w:pPr>
        <w:spacing w:after="0" w:line="240" w:lineRule="auto"/>
      </w:pPr>
      <w:r>
        <w:separator/>
      </w:r>
    </w:p>
  </w:footnote>
  <w:footnote w:type="continuationSeparator" w:id="0">
    <w:p w:rsidR="007B3EA1" w:rsidRDefault="007B3EA1" w:rsidP="0094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13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13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13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A41D0"/>
    <w:multiLevelType w:val="hybridMultilevel"/>
    <w:tmpl w:val="D056F3DC"/>
    <w:lvl w:ilvl="0" w:tplc="D2C2E5C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BEA16B1"/>
    <w:multiLevelType w:val="hybridMultilevel"/>
    <w:tmpl w:val="8B28DDE2"/>
    <w:lvl w:ilvl="0" w:tplc="37C87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D5A"/>
    <w:rsid w:val="00076AD0"/>
    <w:rsid w:val="00077629"/>
    <w:rsid w:val="000B0727"/>
    <w:rsid w:val="00174075"/>
    <w:rsid w:val="001C1BE9"/>
    <w:rsid w:val="001E599E"/>
    <w:rsid w:val="00274F97"/>
    <w:rsid w:val="003C7CAE"/>
    <w:rsid w:val="004017FD"/>
    <w:rsid w:val="00437478"/>
    <w:rsid w:val="004568FC"/>
    <w:rsid w:val="004D0F3C"/>
    <w:rsid w:val="004F3F79"/>
    <w:rsid w:val="00504000"/>
    <w:rsid w:val="0074606C"/>
    <w:rsid w:val="007A079F"/>
    <w:rsid w:val="007B3EA1"/>
    <w:rsid w:val="007E3CAB"/>
    <w:rsid w:val="00800F6E"/>
    <w:rsid w:val="00940010"/>
    <w:rsid w:val="00945147"/>
    <w:rsid w:val="009631FB"/>
    <w:rsid w:val="00965B6E"/>
    <w:rsid w:val="00A0461F"/>
    <w:rsid w:val="00AC1369"/>
    <w:rsid w:val="00AD433C"/>
    <w:rsid w:val="00B363E2"/>
    <w:rsid w:val="00BE15F0"/>
    <w:rsid w:val="00C33F92"/>
    <w:rsid w:val="00C7398C"/>
    <w:rsid w:val="00CA0CCD"/>
    <w:rsid w:val="00CB1E43"/>
    <w:rsid w:val="00DA4FB4"/>
    <w:rsid w:val="00ED6D5A"/>
    <w:rsid w:val="00F4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4162F"/>
  <w15:docId w15:val="{38CB3242-0AC5-4EB4-BB56-2DB8890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E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E43"/>
    <w:rPr>
      <w:rFonts w:ascii="Tahoma" w:hAnsi="Tahoma" w:cs="Tahoma"/>
      <w:sz w:val="16"/>
      <w:szCs w:val="16"/>
      <w:lang w:val="en-GB"/>
    </w:rPr>
  </w:style>
  <w:style w:type="paragraph" w:styleId="NoSpacing">
    <w:name w:val="No Spacing"/>
    <w:uiPriority w:val="1"/>
    <w:qFormat/>
    <w:rsid w:val="00CB1E43"/>
    <w:pPr>
      <w:spacing w:after="0" w:line="240" w:lineRule="auto"/>
    </w:pPr>
    <w:rPr>
      <w:rFonts w:eastAsiaTheme="minorEastAsia"/>
      <w:lang w:eastAsia="en-GB"/>
    </w:rPr>
  </w:style>
  <w:style w:type="paragraph" w:styleId="ListParagraph">
    <w:name w:val="List Paragraph"/>
    <w:basedOn w:val="Normal"/>
    <w:uiPriority w:val="34"/>
    <w:qFormat/>
    <w:rsid w:val="00274F97"/>
    <w:pPr>
      <w:ind w:left="720"/>
      <w:contextualSpacing/>
    </w:pPr>
  </w:style>
  <w:style w:type="character" w:styleId="Strong">
    <w:name w:val="Strong"/>
    <w:basedOn w:val="DefaultParagraphFont"/>
    <w:uiPriority w:val="22"/>
    <w:qFormat/>
    <w:rsid w:val="00274F97"/>
    <w:rPr>
      <w:b/>
      <w:bCs/>
    </w:rPr>
  </w:style>
  <w:style w:type="character" w:styleId="Emphasis">
    <w:name w:val="Emphasis"/>
    <w:basedOn w:val="DefaultParagraphFont"/>
    <w:uiPriority w:val="20"/>
    <w:qFormat/>
    <w:rsid w:val="00274F97"/>
    <w:rPr>
      <w:i/>
      <w:iCs/>
    </w:rPr>
  </w:style>
  <w:style w:type="paragraph" w:customStyle="1" w:styleId="Default">
    <w:name w:val="Default"/>
    <w:rsid w:val="004D0F3C"/>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Hyperlink">
    <w:name w:val="Hyperlink"/>
    <w:basedOn w:val="DefaultParagraphFont"/>
    <w:uiPriority w:val="99"/>
    <w:unhideWhenUsed/>
    <w:rsid w:val="00800F6E"/>
    <w:rPr>
      <w:color w:val="0000FF" w:themeColor="hyperlink"/>
      <w:u w:val="single"/>
    </w:rPr>
  </w:style>
  <w:style w:type="character" w:styleId="UnresolvedMention">
    <w:name w:val="Unresolved Mention"/>
    <w:basedOn w:val="DefaultParagraphFont"/>
    <w:uiPriority w:val="99"/>
    <w:semiHidden/>
    <w:unhideWhenUsed/>
    <w:rsid w:val="007A079F"/>
    <w:rPr>
      <w:color w:val="605E5C"/>
      <w:shd w:val="clear" w:color="auto" w:fill="E1DFDD"/>
    </w:rPr>
  </w:style>
  <w:style w:type="paragraph" w:styleId="Header">
    <w:name w:val="header"/>
    <w:basedOn w:val="Normal"/>
    <w:link w:val="HeaderChar"/>
    <w:uiPriority w:val="99"/>
    <w:unhideWhenUsed/>
    <w:rsid w:val="00945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47"/>
    <w:rPr>
      <w:lang w:val="en-GB"/>
    </w:rPr>
  </w:style>
  <w:style w:type="paragraph" w:styleId="Footer">
    <w:name w:val="footer"/>
    <w:basedOn w:val="Normal"/>
    <w:link w:val="FooterChar"/>
    <w:uiPriority w:val="99"/>
    <w:unhideWhenUsed/>
    <w:rsid w:val="00945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4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4.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9.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header" Target="header1.xml"/><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header" Target="header2.xml"/><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png"/><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footer" Target="footer1.xml"/><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png"/><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footer" Target="footer2.xml"/><Relationship Id="rId200"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header" Target="header3.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footer" Target="footer3.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PCX</dc:creator>
  <cp:lastModifiedBy>SDI 1084</cp:lastModifiedBy>
  <cp:revision>12</cp:revision>
  <dcterms:created xsi:type="dcterms:W3CDTF">2025-02-04T08:18:00Z</dcterms:created>
  <dcterms:modified xsi:type="dcterms:W3CDTF">2025-02-10T11:39:00Z</dcterms:modified>
</cp:coreProperties>
</file>