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7A65" w14:textId="57E7B2A3" w:rsidR="00560D63" w:rsidRDefault="00000000">
      <w:pPr>
        <w:jc w:val="center"/>
        <w:rPr>
          <w:rFonts w:ascii="Times New Roman" w:hAnsi="Times New Roman" w:cs="Times New Roman"/>
          <w:b/>
          <w:bCs/>
          <w:sz w:val="24"/>
          <w:szCs w:val="24"/>
        </w:rPr>
      </w:pPr>
      <w:r>
        <w:rPr>
          <w:rFonts w:ascii="Times New Roman" w:hAnsi="Times New Roman" w:cs="Times New Roman"/>
          <w:b/>
          <w:bCs/>
          <w:sz w:val="24"/>
          <w:szCs w:val="24"/>
          <w:lang w:val="en-IN"/>
        </w:rPr>
        <w:t xml:space="preserve">ARTHROPOD DIVERSITY AND </w:t>
      </w:r>
      <w:r>
        <w:rPr>
          <w:rFonts w:ascii="Times New Roman" w:hAnsi="Times New Roman" w:cs="Times New Roman"/>
          <w:b/>
          <w:bCs/>
          <w:sz w:val="24"/>
          <w:szCs w:val="24"/>
        </w:rPr>
        <w:t>SUCCESSION OF INSECT PESTS IN BLACK GRAM ECOSYSTEM</w:t>
      </w:r>
    </w:p>
    <w:p w14:paraId="5740B908" w14:textId="77777777" w:rsidR="00C94ED3" w:rsidRDefault="00C94ED3">
      <w:pPr>
        <w:jc w:val="center"/>
        <w:rPr>
          <w:rFonts w:ascii="Times New Roman" w:hAnsi="Times New Roman" w:cs="Times New Roman"/>
          <w:b/>
          <w:bCs/>
          <w:sz w:val="24"/>
          <w:szCs w:val="24"/>
        </w:rPr>
      </w:pPr>
    </w:p>
    <w:p w14:paraId="6CD112A2" w14:textId="77777777" w:rsidR="00560D63" w:rsidRDefault="00560D63">
      <w:pPr>
        <w:jc w:val="center"/>
        <w:rPr>
          <w:rFonts w:ascii="Times New Roman" w:hAnsi="Times New Roman" w:cs="Times New Roman"/>
          <w:b/>
          <w:bCs/>
          <w:sz w:val="24"/>
          <w:szCs w:val="24"/>
          <w:lang w:val="en-IN"/>
        </w:rPr>
      </w:pPr>
    </w:p>
    <w:p w14:paraId="1F9C9E96" w14:textId="77777777" w:rsidR="00560D63" w:rsidRDefault="00560D63">
      <w:pPr>
        <w:spacing w:line="360" w:lineRule="auto"/>
        <w:jc w:val="center"/>
        <w:rPr>
          <w:rFonts w:ascii="Times New Roman" w:hAnsi="Times New Roman" w:cs="Times New Roman"/>
          <w:b/>
          <w:bCs/>
          <w:sz w:val="24"/>
          <w:szCs w:val="24"/>
        </w:rPr>
      </w:pPr>
    </w:p>
    <w:p w14:paraId="567C9278" w14:textId="77777777" w:rsidR="00560D63" w:rsidRDefault="00560D63">
      <w:pPr>
        <w:jc w:val="both"/>
        <w:rPr>
          <w:rFonts w:ascii="Times New Roman" w:hAnsi="Times New Roman" w:cs="Times New Roman"/>
          <w:b/>
          <w:bCs/>
          <w:sz w:val="24"/>
          <w:szCs w:val="24"/>
        </w:rPr>
      </w:pPr>
    </w:p>
    <w:p w14:paraId="1C24A55B" w14:textId="77777777" w:rsidR="00560D63" w:rsidRDefault="00560D63">
      <w:pPr>
        <w:jc w:val="both"/>
        <w:rPr>
          <w:rFonts w:ascii="Times New Roman" w:hAnsi="Times New Roman" w:cs="Times New Roman"/>
          <w:b/>
          <w:bCs/>
          <w:sz w:val="24"/>
          <w:szCs w:val="24"/>
        </w:rPr>
      </w:pPr>
    </w:p>
    <w:p w14:paraId="44E86641" w14:textId="77777777" w:rsidR="00560D63" w:rsidRDefault="00560D63">
      <w:pPr>
        <w:jc w:val="both"/>
        <w:rPr>
          <w:rFonts w:ascii="Times New Roman" w:hAnsi="Times New Roman" w:cs="Times New Roman"/>
          <w:b/>
          <w:bCs/>
          <w:sz w:val="24"/>
          <w:szCs w:val="24"/>
        </w:rPr>
      </w:pPr>
    </w:p>
    <w:p w14:paraId="22A7AF6B" w14:textId="77777777" w:rsidR="00560D63" w:rsidRDefault="00560D63">
      <w:pPr>
        <w:jc w:val="both"/>
        <w:rPr>
          <w:rFonts w:ascii="Times New Roman" w:hAnsi="Times New Roman" w:cs="Times New Roman"/>
          <w:b/>
          <w:bCs/>
          <w:sz w:val="24"/>
          <w:szCs w:val="24"/>
        </w:rPr>
      </w:pPr>
    </w:p>
    <w:p w14:paraId="1601739D" w14:textId="77777777" w:rsidR="00560D63" w:rsidRDefault="00560D63">
      <w:pPr>
        <w:jc w:val="both"/>
        <w:rPr>
          <w:rFonts w:ascii="Times New Roman" w:hAnsi="Times New Roman" w:cs="Times New Roman"/>
          <w:b/>
          <w:bCs/>
          <w:sz w:val="24"/>
          <w:szCs w:val="24"/>
        </w:rPr>
      </w:pPr>
    </w:p>
    <w:p w14:paraId="50BD1C69" w14:textId="77777777" w:rsidR="00560D63" w:rsidRDefault="00560D63">
      <w:pPr>
        <w:jc w:val="both"/>
        <w:rPr>
          <w:rFonts w:ascii="Times New Roman" w:hAnsi="Times New Roman" w:cs="Times New Roman"/>
          <w:b/>
          <w:bCs/>
          <w:sz w:val="24"/>
          <w:szCs w:val="24"/>
        </w:rPr>
      </w:pPr>
    </w:p>
    <w:p w14:paraId="01F7C1D6" w14:textId="77777777" w:rsidR="00560D63" w:rsidRDefault="00560D63">
      <w:pPr>
        <w:jc w:val="both"/>
        <w:rPr>
          <w:rFonts w:ascii="Times New Roman" w:hAnsi="Times New Roman" w:cs="Times New Roman"/>
          <w:b/>
          <w:bCs/>
          <w:sz w:val="24"/>
          <w:szCs w:val="24"/>
        </w:rPr>
      </w:pPr>
    </w:p>
    <w:p w14:paraId="18D3F27B" w14:textId="77777777" w:rsidR="00560D63" w:rsidRDefault="00560D63">
      <w:pPr>
        <w:jc w:val="both"/>
        <w:rPr>
          <w:rFonts w:ascii="Times New Roman" w:hAnsi="Times New Roman" w:cs="Times New Roman"/>
          <w:b/>
          <w:bCs/>
          <w:sz w:val="24"/>
          <w:szCs w:val="24"/>
        </w:rPr>
      </w:pPr>
    </w:p>
    <w:p w14:paraId="160A13F5" w14:textId="77777777" w:rsidR="00560D63" w:rsidRDefault="00000000">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1BAC5C1F" w14:textId="77777777" w:rsidR="00560D63" w:rsidRDefault="00000000">
      <w:pPr>
        <w:pStyle w:val="BodyText"/>
        <w:spacing w:line="360" w:lineRule="auto"/>
        <w:ind w:right="159"/>
        <w:jc w:val="both"/>
      </w:pPr>
      <w:r>
        <w:t xml:space="preserve">A field experiment was conducted at </w:t>
      </w:r>
      <w:r>
        <w:rPr>
          <w:lang w:val="en-IN"/>
        </w:rPr>
        <w:t>a</w:t>
      </w:r>
      <w:proofErr w:type="spellStart"/>
      <w:r>
        <w:rPr>
          <w:rFonts w:eastAsia="SimSun"/>
          <w:color w:val="000000"/>
          <w:lang w:eastAsia="zh-CN" w:bidi="ar"/>
        </w:rPr>
        <w:t>gronomy</w:t>
      </w:r>
      <w:proofErr w:type="spellEnd"/>
      <w:r>
        <w:rPr>
          <w:rFonts w:eastAsia="SimSun"/>
          <w:color w:val="000000"/>
          <w:lang w:eastAsia="zh-CN" w:bidi="ar"/>
        </w:rPr>
        <w:t xml:space="preserve"> </w:t>
      </w:r>
      <w:r>
        <w:rPr>
          <w:rFonts w:eastAsia="SimSun"/>
          <w:color w:val="000000"/>
          <w:lang w:val="en-IN" w:eastAsia="zh-CN" w:bidi="ar"/>
        </w:rPr>
        <w:t>f</w:t>
      </w:r>
      <w:r>
        <w:rPr>
          <w:rFonts w:eastAsia="SimSun"/>
          <w:color w:val="000000"/>
          <w:lang w:eastAsia="zh-CN" w:bidi="ar"/>
        </w:rPr>
        <w:t xml:space="preserve">arm, B.A. College of Agriculture, Anand Agricultural University, Anand during </w:t>
      </w:r>
      <w:r>
        <w:rPr>
          <w:rFonts w:eastAsia="SimSun"/>
          <w:i/>
          <w:iCs/>
          <w:color w:val="000000"/>
          <w:lang w:eastAsia="zh-CN" w:bidi="ar"/>
        </w:rPr>
        <w:t>Kharif</w:t>
      </w:r>
      <w:r>
        <w:rPr>
          <w:rFonts w:eastAsia="SimSun"/>
          <w:color w:val="000000"/>
          <w:lang w:eastAsia="zh-CN" w:bidi="ar"/>
        </w:rPr>
        <w:t>, 2019 and 2020 to study the</w:t>
      </w:r>
      <w:r>
        <w:rPr>
          <w:rFonts w:eastAsia="SimSun"/>
          <w:color w:val="000000"/>
          <w:lang w:val="en-IN" w:eastAsia="zh-CN" w:bidi="ar"/>
        </w:rPr>
        <w:t xml:space="preserve"> diversity and</w:t>
      </w:r>
      <w:r>
        <w:rPr>
          <w:rFonts w:eastAsia="SimSun"/>
          <w:color w:val="000000"/>
          <w:lang w:eastAsia="zh-CN" w:bidi="ar"/>
        </w:rPr>
        <w:t xml:space="preserve"> p</w:t>
      </w:r>
      <w:r>
        <w:t xml:space="preserve">est succession based on crop growth stages in black gram and the results revealed that the population of sucking pests </w:t>
      </w:r>
      <w:r>
        <w:rPr>
          <w:i/>
        </w:rPr>
        <w:t>viz</w:t>
      </w:r>
      <w:r>
        <w:t xml:space="preserve">., whitefly and </w:t>
      </w:r>
      <w:proofErr w:type="spellStart"/>
      <w:r>
        <w:t>jassid</w:t>
      </w:r>
      <w:proofErr w:type="spellEnd"/>
      <w:r>
        <w:t xml:space="preserve"> observed from seedling stage and remained up to maturity</w:t>
      </w:r>
      <w:r>
        <w:rPr>
          <w:spacing w:val="-5"/>
        </w:rPr>
        <w:t xml:space="preserve"> </w:t>
      </w:r>
      <w:r>
        <w:t xml:space="preserve">stage of the crop While flower thrips were noticed from flower bud stage to pod formation stage. The population of green stink bug was observed from vegetative stage to pod formation stage. Among the lepidopteran pests, the incidence of semilooper was observed from vegetative stage to pod maturity stage. </w:t>
      </w:r>
      <w:proofErr w:type="spellStart"/>
      <w:r>
        <w:t>bihar</w:t>
      </w:r>
      <w:proofErr w:type="spellEnd"/>
      <w:r>
        <w:t xml:space="preserve"> hairy caterpillar and leaf eating caterpillar were observed from seedling stage to pod maturity stage. Whereas, spotted pod borer population was observed with the</w:t>
      </w:r>
      <w:r>
        <w:rPr>
          <w:spacing w:val="40"/>
        </w:rPr>
        <w:t xml:space="preserve"> </w:t>
      </w:r>
      <w:r>
        <w:t xml:space="preserve">initiation of flowering and remained till pod maturity stage of the crop. The natural enemies </w:t>
      </w:r>
      <w:r>
        <w:rPr>
          <w:i/>
        </w:rPr>
        <w:t xml:space="preserve">viz., </w:t>
      </w:r>
      <w:r>
        <w:t xml:space="preserve">coccinellids and spiders were observed from vegetative stage to pod maturity of the crop. </w:t>
      </w:r>
      <w:proofErr w:type="gramStart"/>
      <w:r>
        <w:t>Moreover</w:t>
      </w:r>
      <w:proofErr w:type="gramEnd"/>
      <w:r>
        <w:t xml:space="preserve"> correlation studies indicated that whitefly, </w:t>
      </w:r>
      <w:proofErr w:type="spellStart"/>
      <w:r>
        <w:t>jassids</w:t>
      </w:r>
      <w:proofErr w:type="spellEnd"/>
      <w:r>
        <w:t xml:space="preserve">, flower thrips, green stink bug, semilooper, leaf eating caterpillar, </w:t>
      </w:r>
      <w:proofErr w:type="spellStart"/>
      <w:r>
        <w:t>bihar</w:t>
      </w:r>
      <w:proofErr w:type="spellEnd"/>
      <w:r>
        <w:t xml:space="preserve"> hairy caterpillar and spotted pod borer were significant positively associated with each other. Besides, there was a significant positive companionship exhibited between natural enemies</w:t>
      </w:r>
      <w:r>
        <w:rPr>
          <w:spacing w:val="40"/>
        </w:rPr>
        <w:t xml:space="preserve"> </w:t>
      </w:r>
      <w:r>
        <w:rPr>
          <w:i/>
        </w:rPr>
        <w:t>viz</w:t>
      </w:r>
      <w:r>
        <w:t>., coccinellids and spiders with insect-pests population in black gram ecosystem.</w:t>
      </w:r>
    </w:p>
    <w:p w14:paraId="3E56DAFE" w14:textId="77777777" w:rsidR="00560D63" w:rsidRDefault="00000000">
      <w:pPr>
        <w:pStyle w:val="BodyText"/>
        <w:spacing w:line="360" w:lineRule="auto"/>
        <w:ind w:left="1446" w:right="159" w:hangingChars="600" w:hanging="1446"/>
        <w:jc w:val="both"/>
        <w:rPr>
          <w:b/>
          <w:bCs/>
        </w:rPr>
      </w:pPr>
      <w:r>
        <w:rPr>
          <w:b/>
          <w:bCs/>
          <w:i/>
          <w:iCs/>
        </w:rPr>
        <w:t>Key words:</w:t>
      </w:r>
      <w:r>
        <w:rPr>
          <w:b/>
          <w:bCs/>
        </w:rPr>
        <w:t xml:space="preserve"> </w:t>
      </w:r>
      <w:r>
        <w:t xml:space="preserve"> succession, white fly, </w:t>
      </w:r>
      <w:proofErr w:type="spellStart"/>
      <w:r>
        <w:t>jassid</w:t>
      </w:r>
      <w:proofErr w:type="spellEnd"/>
      <w:r>
        <w:t xml:space="preserve">, </w:t>
      </w:r>
      <w:proofErr w:type="spellStart"/>
      <w:r>
        <w:t>bihar</w:t>
      </w:r>
      <w:proofErr w:type="spellEnd"/>
      <w:r>
        <w:t xml:space="preserve"> hairy caterpillar, coccinellids, black gram</w:t>
      </w:r>
    </w:p>
    <w:p w14:paraId="251C11ED" w14:textId="77777777" w:rsidR="00560D63" w:rsidRDefault="00560D63">
      <w:pPr>
        <w:jc w:val="center"/>
        <w:rPr>
          <w:rFonts w:ascii="Times New Roman" w:hAnsi="Times New Roman" w:cs="Times New Roman"/>
          <w:b/>
          <w:bCs/>
          <w:sz w:val="24"/>
          <w:szCs w:val="24"/>
        </w:rPr>
      </w:pPr>
    </w:p>
    <w:p w14:paraId="40E867CC" w14:textId="77777777" w:rsidR="00560D63" w:rsidRDefault="00000000">
      <w:pPr>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2EE2C784" w14:textId="77777777" w:rsidR="00560D63" w:rsidRDefault="00560D63">
      <w:pPr>
        <w:rPr>
          <w:rFonts w:ascii="Times New Roman" w:eastAsia="SimSun" w:hAnsi="Times New Roman" w:cs="Times New Roman"/>
          <w:color w:val="000000"/>
          <w:sz w:val="24"/>
          <w:szCs w:val="24"/>
          <w:lang w:bidi="ar"/>
        </w:rPr>
      </w:pPr>
    </w:p>
    <w:p w14:paraId="4D0CD497" w14:textId="77777777" w:rsidR="00560D63" w:rsidRDefault="00000000">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Among a dozen of pulses growing in India, black gram (</w:t>
      </w:r>
      <w:r>
        <w:rPr>
          <w:rFonts w:ascii="Times New Roman" w:eastAsia="SimSun" w:hAnsi="Times New Roman" w:cs="Times New Roman"/>
          <w:i/>
          <w:iCs/>
          <w:color w:val="000000"/>
          <w:sz w:val="24"/>
          <w:szCs w:val="24"/>
          <w:lang w:bidi="ar"/>
        </w:rPr>
        <w:t xml:space="preserve">Vigna mungo </w:t>
      </w:r>
      <w:r>
        <w:rPr>
          <w:rFonts w:ascii="Times New Roman" w:eastAsia="SimSun" w:hAnsi="Times New Roman" w:cs="Times New Roman"/>
          <w:color w:val="000000"/>
          <w:sz w:val="24"/>
          <w:szCs w:val="24"/>
          <w:lang w:bidi="ar"/>
        </w:rPr>
        <w:t xml:space="preserve">L. Hepper.) is an important short duration pulse crop belonging to (family Leguminosae) grown in </w:t>
      </w:r>
      <w:r>
        <w:rPr>
          <w:rFonts w:ascii="Times New Roman" w:eastAsia="SimSun" w:hAnsi="Times New Roman" w:cs="Times New Roman"/>
          <w:color w:val="000000"/>
          <w:sz w:val="24"/>
          <w:szCs w:val="24"/>
          <w:lang w:bidi="ar"/>
        </w:rPr>
        <w:lastRenderedPageBreak/>
        <w:t xml:space="preserve">many parts of the country. In India, black gram referred with different local and vernacular names </w:t>
      </w:r>
      <w:r>
        <w:rPr>
          <w:rFonts w:ascii="Times New Roman" w:eastAsia="SimSun" w:hAnsi="Times New Roman" w:cs="Times New Roman"/>
          <w:i/>
          <w:iCs/>
          <w:color w:val="000000"/>
          <w:sz w:val="24"/>
          <w:szCs w:val="24"/>
          <w:lang w:bidi="ar"/>
        </w:rPr>
        <w:t>viz</w:t>
      </w:r>
      <w:r>
        <w:rPr>
          <w:rFonts w:ascii="Times New Roman" w:eastAsia="SimSun" w:hAnsi="Times New Roman" w:cs="Times New Roman"/>
          <w:color w:val="000000"/>
          <w:sz w:val="24"/>
          <w:szCs w:val="24"/>
          <w:lang w:bidi="ar"/>
        </w:rPr>
        <w:t xml:space="preserve">., urad bean, </w:t>
      </w:r>
      <w:proofErr w:type="spellStart"/>
      <w:r>
        <w:rPr>
          <w:rFonts w:ascii="Times New Roman" w:eastAsia="SimSun" w:hAnsi="Times New Roman" w:cs="Times New Roman"/>
          <w:color w:val="000000"/>
          <w:sz w:val="24"/>
          <w:szCs w:val="24"/>
          <w:lang w:bidi="ar"/>
        </w:rPr>
        <w:t>udid</w:t>
      </w:r>
      <w:proofErr w:type="spellEnd"/>
      <w:r>
        <w:rPr>
          <w:rFonts w:ascii="Times New Roman" w:eastAsia="SimSun" w:hAnsi="Times New Roman" w:cs="Times New Roman"/>
          <w:color w:val="000000"/>
          <w:sz w:val="24"/>
          <w:szCs w:val="24"/>
          <w:lang w:bidi="ar"/>
        </w:rPr>
        <w:t xml:space="preserve">, mash and </w:t>
      </w:r>
      <w:proofErr w:type="gramStart"/>
      <w:r>
        <w:rPr>
          <w:rFonts w:ascii="Times New Roman" w:eastAsia="SimSun" w:hAnsi="Times New Roman" w:cs="Times New Roman"/>
          <w:color w:val="000000"/>
          <w:sz w:val="24"/>
          <w:szCs w:val="24"/>
          <w:lang w:bidi="ar"/>
        </w:rPr>
        <w:t xml:space="preserve">black  </w:t>
      </w:r>
      <w:proofErr w:type="spellStart"/>
      <w:r>
        <w:rPr>
          <w:rFonts w:ascii="Times New Roman" w:eastAsia="SimSun" w:hAnsi="Times New Roman" w:cs="Times New Roman"/>
          <w:color w:val="000000"/>
          <w:sz w:val="24"/>
          <w:szCs w:val="24"/>
          <w:lang w:bidi="ar"/>
        </w:rPr>
        <w:t>mapte</w:t>
      </w:r>
      <w:proofErr w:type="spellEnd"/>
      <w:proofErr w:type="gram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etc. </w:t>
      </w:r>
      <w:r>
        <w:rPr>
          <w:rFonts w:ascii="Times New Roman" w:eastAsia="SimSun" w:hAnsi="Times New Roman" w:cs="Times New Roman"/>
          <w:color w:val="000000"/>
          <w:sz w:val="24"/>
          <w:szCs w:val="24"/>
          <w:lang w:bidi="ar"/>
        </w:rPr>
        <w:t xml:space="preserve">(Radhika and Reddy, 2018). Black gram is a host for diverse array of arthropod pests such as whitefly, </w:t>
      </w:r>
      <w:proofErr w:type="spellStart"/>
      <w:r>
        <w:rPr>
          <w:rFonts w:ascii="Times New Roman" w:eastAsia="SimSun" w:hAnsi="Times New Roman" w:cs="Times New Roman"/>
          <w:i/>
          <w:iCs/>
          <w:color w:val="000000"/>
          <w:sz w:val="24"/>
          <w:szCs w:val="24"/>
          <w:lang w:bidi="ar"/>
        </w:rPr>
        <w:t>Bemisia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tabaci</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Gennadius;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Empoasca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kerri</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Pruthi; and green leaf hopper, </w:t>
      </w:r>
      <w:proofErr w:type="spellStart"/>
      <w:r>
        <w:rPr>
          <w:rFonts w:ascii="Times New Roman" w:eastAsia="SimSun" w:hAnsi="Times New Roman" w:cs="Times New Roman"/>
          <w:i/>
          <w:iCs/>
          <w:color w:val="000000"/>
          <w:sz w:val="24"/>
          <w:szCs w:val="24"/>
          <w:lang w:bidi="ar"/>
        </w:rPr>
        <w:t>Nephotettix</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spp</w:t>
      </w:r>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Distant; grasshopper, </w:t>
      </w:r>
      <w:proofErr w:type="spellStart"/>
      <w:r>
        <w:rPr>
          <w:rFonts w:ascii="Times New Roman" w:eastAsia="SimSun" w:hAnsi="Times New Roman" w:cs="Times New Roman"/>
          <w:i/>
          <w:iCs/>
          <w:color w:val="000000"/>
          <w:sz w:val="24"/>
          <w:szCs w:val="24"/>
          <w:lang w:bidi="ar"/>
        </w:rPr>
        <w:t>Atractomorpha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spp</w:t>
      </w:r>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Fabricius; black aphid, </w:t>
      </w:r>
      <w:r>
        <w:rPr>
          <w:rFonts w:ascii="Times New Roman" w:eastAsia="SimSun" w:hAnsi="Times New Roman" w:cs="Times New Roman"/>
          <w:i/>
          <w:iCs/>
          <w:color w:val="000000"/>
          <w:sz w:val="24"/>
          <w:szCs w:val="24"/>
          <w:lang w:bidi="ar"/>
        </w:rPr>
        <w:t xml:space="preserve">Aphis </w:t>
      </w:r>
      <w:proofErr w:type="spellStart"/>
      <w:r>
        <w:rPr>
          <w:rFonts w:ascii="Times New Roman" w:eastAsia="SimSun" w:hAnsi="Times New Roman" w:cs="Times New Roman"/>
          <w:i/>
          <w:iCs/>
          <w:color w:val="000000"/>
          <w:sz w:val="24"/>
          <w:szCs w:val="24"/>
          <w:lang w:bidi="ar"/>
        </w:rPr>
        <w:t>craccivora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Koch; blister beetle, </w:t>
      </w:r>
      <w:proofErr w:type="spellStart"/>
      <w:r>
        <w:rPr>
          <w:rFonts w:ascii="Times New Roman" w:eastAsia="SimSun" w:hAnsi="Times New Roman" w:cs="Times New Roman"/>
          <w:i/>
          <w:iCs/>
          <w:color w:val="000000"/>
          <w:sz w:val="24"/>
          <w:szCs w:val="24"/>
          <w:lang w:bidi="ar"/>
        </w:rPr>
        <w:t>Mylabris</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pustulata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Thunberg; leaf </w:t>
      </w:r>
      <w:proofErr w:type="spellStart"/>
      <w:r>
        <w:rPr>
          <w:rFonts w:ascii="Times New Roman" w:eastAsia="SimSun" w:hAnsi="Times New Roman" w:cs="Times New Roman"/>
          <w:color w:val="000000"/>
          <w:sz w:val="24"/>
          <w:szCs w:val="24"/>
          <w:lang w:bidi="ar"/>
        </w:rPr>
        <w:t>webber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Grapholita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critica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Meyr; grey weevil, </w:t>
      </w:r>
      <w:proofErr w:type="spellStart"/>
      <w:r>
        <w:rPr>
          <w:rFonts w:ascii="Times New Roman" w:eastAsia="SimSun" w:hAnsi="Times New Roman" w:cs="Times New Roman"/>
          <w:i/>
          <w:iCs/>
          <w:color w:val="000000"/>
          <w:sz w:val="24"/>
          <w:szCs w:val="24"/>
          <w:lang w:bidi="ar"/>
        </w:rPr>
        <w:t>Myllocerus</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spp</w:t>
      </w:r>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color w:val="000000"/>
          <w:sz w:val="24"/>
          <w:szCs w:val="24"/>
          <w:lang w:bidi="ar"/>
        </w:rPr>
        <w:t>Boheman</w:t>
      </w:r>
      <w:proofErr w:type="spellEnd"/>
      <w:r>
        <w:rPr>
          <w:rFonts w:ascii="Times New Roman" w:eastAsia="SimSun" w:hAnsi="Times New Roman" w:cs="Times New Roman"/>
          <w:color w:val="000000"/>
          <w:sz w:val="24"/>
          <w:szCs w:val="24"/>
          <w:lang w:bidi="ar"/>
        </w:rPr>
        <w:t xml:space="preserve">; leaf eating caterpillar, </w:t>
      </w:r>
      <w:r>
        <w:rPr>
          <w:rFonts w:ascii="Times New Roman" w:eastAsia="SimSun" w:hAnsi="Times New Roman" w:cs="Times New Roman"/>
          <w:i/>
          <w:iCs/>
          <w:color w:val="000000"/>
          <w:sz w:val="24"/>
          <w:szCs w:val="24"/>
          <w:lang w:bidi="ar"/>
        </w:rPr>
        <w:t xml:space="preserve">Spodoptera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Fabricius; Bihar hairy caterpillar, </w:t>
      </w:r>
      <w:proofErr w:type="spellStart"/>
      <w:r>
        <w:rPr>
          <w:rFonts w:ascii="Times New Roman" w:eastAsia="SimSun" w:hAnsi="Times New Roman" w:cs="Times New Roman"/>
          <w:i/>
          <w:iCs/>
          <w:color w:val="000000"/>
          <w:sz w:val="24"/>
          <w:szCs w:val="24"/>
          <w:lang w:bidi="ar"/>
        </w:rPr>
        <w:t>Spilosoma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Walker; gram caterpillar, </w:t>
      </w:r>
      <w:r>
        <w:rPr>
          <w:rFonts w:ascii="Times New Roman" w:eastAsia="SimSun" w:hAnsi="Times New Roman" w:cs="Times New Roman"/>
          <w:i/>
          <w:iCs/>
          <w:color w:val="000000"/>
          <w:sz w:val="24"/>
          <w:szCs w:val="24"/>
          <w:lang w:bidi="ar"/>
        </w:rPr>
        <w:t xml:space="preserve">Helicoverpa </w:t>
      </w:r>
      <w:proofErr w:type="spellStart"/>
      <w:r>
        <w:rPr>
          <w:rFonts w:ascii="Times New Roman" w:eastAsia="SimSun" w:hAnsi="Times New Roman" w:cs="Times New Roman"/>
          <w:i/>
          <w:iCs/>
          <w:color w:val="000000"/>
          <w:sz w:val="24"/>
          <w:szCs w:val="24"/>
          <w:lang w:bidi="ar"/>
        </w:rPr>
        <w:t>armigera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Hubner; semilooper, </w:t>
      </w:r>
      <w:proofErr w:type="spellStart"/>
      <w:r>
        <w:rPr>
          <w:rFonts w:ascii="Times New Roman" w:eastAsia="SimSun" w:hAnsi="Times New Roman" w:cs="Times New Roman"/>
          <w:i/>
          <w:iCs/>
          <w:color w:val="000000"/>
          <w:sz w:val="24"/>
          <w:szCs w:val="24"/>
          <w:lang w:bidi="ar"/>
        </w:rPr>
        <w:t>Plusia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orichalcea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Fabricius; and green stink bug, </w:t>
      </w:r>
      <w:proofErr w:type="spellStart"/>
      <w:r>
        <w:rPr>
          <w:rFonts w:ascii="Times New Roman" w:eastAsia="SimSun" w:hAnsi="Times New Roman" w:cs="Times New Roman"/>
          <w:i/>
          <w:iCs/>
          <w:color w:val="000000"/>
          <w:sz w:val="24"/>
          <w:szCs w:val="24"/>
          <w:lang w:bidi="ar"/>
        </w:rPr>
        <w:t>Nezara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virudula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Linnaeus appeared as foliage feeders. Stem fly, </w:t>
      </w:r>
      <w:proofErr w:type="spellStart"/>
      <w:r>
        <w:rPr>
          <w:rFonts w:ascii="Times New Roman" w:eastAsia="SimSun" w:hAnsi="Times New Roman" w:cs="Times New Roman"/>
          <w:i/>
          <w:iCs/>
          <w:color w:val="000000"/>
          <w:sz w:val="24"/>
          <w:szCs w:val="24"/>
          <w:lang w:bidi="ar"/>
        </w:rPr>
        <w:t>Ophiomyia</w:t>
      </w:r>
      <w:proofErr w:type="spellEnd"/>
      <w:r>
        <w:rPr>
          <w:rFonts w:ascii="Times New Roman" w:eastAsia="SimSun" w:hAnsi="Times New Roman" w:cs="Times New Roman"/>
          <w:i/>
          <w:iCs/>
          <w:color w:val="000000"/>
          <w:sz w:val="24"/>
          <w:szCs w:val="24"/>
          <w:lang w:bidi="ar"/>
        </w:rPr>
        <w:t xml:space="preserve"> phaseoli </w:t>
      </w:r>
      <w:r>
        <w:rPr>
          <w:rFonts w:ascii="Times New Roman" w:eastAsia="SimSun" w:hAnsi="Times New Roman" w:cs="Times New Roman"/>
          <w:color w:val="000000"/>
          <w:sz w:val="24"/>
          <w:szCs w:val="24"/>
          <w:lang w:bidi="ar"/>
        </w:rPr>
        <w:t xml:space="preserve">Tryon emerged as stem borer. flower thrips, </w:t>
      </w:r>
      <w:r>
        <w:rPr>
          <w:rFonts w:ascii="Times New Roman" w:eastAsia="SimSun" w:hAnsi="Times New Roman" w:cs="Times New Roman"/>
          <w:i/>
          <w:iCs/>
          <w:color w:val="000000"/>
          <w:sz w:val="24"/>
          <w:szCs w:val="24"/>
          <w:lang w:bidi="ar"/>
        </w:rPr>
        <w:t xml:space="preserve">Megalurothrips </w:t>
      </w:r>
      <w:proofErr w:type="spellStart"/>
      <w:r>
        <w:rPr>
          <w:rFonts w:ascii="Times New Roman" w:eastAsia="SimSun" w:hAnsi="Times New Roman" w:cs="Times New Roman"/>
          <w:i/>
          <w:iCs/>
          <w:color w:val="000000"/>
          <w:sz w:val="24"/>
          <w:szCs w:val="24"/>
          <w:lang w:bidi="ar"/>
        </w:rPr>
        <w:t>usitatus</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Bagnall; and leaf miner, </w:t>
      </w:r>
      <w:proofErr w:type="spellStart"/>
      <w:r>
        <w:rPr>
          <w:rFonts w:ascii="Times New Roman" w:eastAsia="SimSun" w:hAnsi="Times New Roman" w:cs="Times New Roman"/>
          <w:i/>
          <w:iCs/>
          <w:color w:val="000000"/>
          <w:sz w:val="24"/>
          <w:szCs w:val="24"/>
          <w:lang w:bidi="ar"/>
        </w:rPr>
        <w:t>Chromatomyia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horticola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color w:val="000000"/>
          <w:sz w:val="24"/>
          <w:szCs w:val="24"/>
          <w:lang w:bidi="ar"/>
        </w:rPr>
        <w:t>Goureau</w:t>
      </w:r>
      <w:proofErr w:type="spellEnd"/>
      <w:r>
        <w:rPr>
          <w:rFonts w:ascii="Times New Roman" w:eastAsia="SimSun" w:hAnsi="Times New Roman" w:cs="Times New Roman"/>
          <w:color w:val="000000"/>
          <w:sz w:val="24"/>
          <w:szCs w:val="24"/>
          <w:lang w:bidi="ar"/>
        </w:rPr>
        <w:t xml:space="preserve"> were classified as pollen feeders and tissue borers, spotted pod borer, </w:t>
      </w:r>
      <w:r>
        <w:rPr>
          <w:rFonts w:ascii="Times New Roman" w:eastAsia="SimSun" w:hAnsi="Times New Roman" w:cs="Times New Roman"/>
          <w:i/>
          <w:iCs/>
          <w:color w:val="000000"/>
          <w:sz w:val="24"/>
          <w:szCs w:val="24"/>
          <w:lang w:bidi="ar"/>
        </w:rPr>
        <w:t xml:space="preserve">Maruca </w:t>
      </w:r>
      <w:proofErr w:type="spellStart"/>
      <w:r>
        <w:rPr>
          <w:rFonts w:ascii="Times New Roman" w:eastAsia="SimSun" w:hAnsi="Times New Roman" w:cs="Times New Roman"/>
          <w:i/>
          <w:iCs/>
          <w:color w:val="000000"/>
          <w:sz w:val="24"/>
          <w:szCs w:val="24"/>
          <w:lang w:bidi="ar"/>
        </w:rPr>
        <w:t>testulalis</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Geyer and blue butterfly, </w:t>
      </w:r>
      <w:proofErr w:type="spellStart"/>
      <w:r>
        <w:rPr>
          <w:rFonts w:ascii="Times New Roman" w:eastAsia="SimSun" w:hAnsi="Times New Roman" w:cs="Times New Roman"/>
          <w:i/>
          <w:iCs/>
          <w:color w:val="000000"/>
          <w:sz w:val="24"/>
          <w:szCs w:val="24"/>
          <w:lang w:bidi="ar"/>
        </w:rPr>
        <w:t>Lampides</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boeticus</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Linnaeus are classified as pod borers, respectively (Kumar and Singh, 2016; Yadav et a</w:t>
      </w:r>
      <w:r>
        <w:rPr>
          <w:rFonts w:ascii="Times New Roman" w:eastAsia="SimSun" w:hAnsi="Times New Roman" w:cs="Times New Roman"/>
          <w:i/>
          <w:iCs/>
          <w:color w:val="000000"/>
          <w:sz w:val="24"/>
          <w:szCs w:val="24"/>
          <w:lang w:bidi="ar"/>
        </w:rPr>
        <w:t>l</w:t>
      </w:r>
      <w:r>
        <w:rPr>
          <w:rFonts w:ascii="Times New Roman" w:eastAsia="SimSun" w:hAnsi="Times New Roman" w:cs="Times New Roman"/>
          <w:color w:val="000000"/>
          <w:sz w:val="24"/>
          <w:szCs w:val="24"/>
          <w:lang w:bidi="ar"/>
        </w:rPr>
        <w:t xml:space="preserve">., 2020). The losses incurred due to defoliators, pod borers and sucking pests in black gram ranging from 27.7, 67.8 and 25.9 per cent, respectively (Justin et al., 2015). Among the sucking </w:t>
      </w:r>
      <w:proofErr w:type="gramStart"/>
      <w:r>
        <w:rPr>
          <w:rFonts w:ascii="Times New Roman" w:eastAsia="SimSun" w:hAnsi="Times New Roman" w:cs="Times New Roman"/>
          <w:color w:val="000000"/>
          <w:sz w:val="24"/>
          <w:szCs w:val="24"/>
          <w:lang w:bidi="ar"/>
        </w:rPr>
        <w:t>pests</w:t>
      </w:r>
      <w:proofErr w:type="gramEnd"/>
      <w:r>
        <w:rPr>
          <w:rFonts w:ascii="Times New Roman" w:eastAsia="SimSun" w:hAnsi="Times New Roman" w:cs="Times New Roman"/>
          <w:color w:val="000000"/>
          <w:sz w:val="24"/>
          <w:szCs w:val="24"/>
          <w:lang w:bidi="ar"/>
        </w:rPr>
        <w:t xml:space="preserve"> whitefly, a potential vector of </w:t>
      </w:r>
      <w:proofErr w:type="spellStart"/>
      <w:r>
        <w:rPr>
          <w:rFonts w:ascii="Times New Roman" w:eastAsia="SimSun" w:hAnsi="Times New Roman" w:cs="Times New Roman"/>
          <w:color w:val="000000"/>
          <w:sz w:val="24"/>
          <w:szCs w:val="24"/>
          <w:lang w:bidi="ar"/>
        </w:rPr>
        <w:t>mungbean</w:t>
      </w:r>
      <w:proofErr w:type="spellEnd"/>
      <w:r>
        <w:rPr>
          <w:rFonts w:ascii="Times New Roman" w:eastAsia="SimSun" w:hAnsi="Times New Roman" w:cs="Times New Roman"/>
          <w:color w:val="000000"/>
          <w:sz w:val="24"/>
          <w:szCs w:val="24"/>
          <w:lang w:bidi="ar"/>
        </w:rPr>
        <w:t xml:space="preserve"> yellow mosaic virus (MYMV) haunts farmer fields and cause a substantial loss to a tune of 30-70 per cent (Duraimurugan and Tyagi, 2014). Succession of insect pests is the result of different pests appeared during the crop period from sowing to harvesting at different crop development stages under different </w:t>
      </w:r>
      <w:proofErr w:type="spellStart"/>
      <w:r>
        <w:rPr>
          <w:rFonts w:ascii="Times New Roman" w:eastAsia="SimSun" w:hAnsi="Times New Roman" w:cs="Times New Roman"/>
          <w:color w:val="000000"/>
          <w:sz w:val="24"/>
          <w:szCs w:val="24"/>
          <w:lang w:bidi="ar"/>
        </w:rPr>
        <w:t>agro</w:t>
      </w:r>
      <w:proofErr w:type="spellEnd"/>
      <w:r>
        <w:rPr>
          <w:rFonts w:ascii="Times New Roman" w:eastAsia="SimSun" w:hAnsi="Times New Roman" w:cs="Times New Roman"/>
          <w:color w:val="000000"/>
          <w:sz w:val="24"/>
          <w:szCs w:val="24"/>
          <w:lang w:bidi="ar"/>
        </w:rPr>
        <w:t xml:space="preserve"> climatic zones to determine their status of incidence </w:t>
      </w:r>
      <w:r>
        <w:rPr>
          <w:rFonts w:ascii="Times New Roman" w:eastAsia="SimSun" w:hAnsi="Times New Roman" w:cs="Times New Roman"/>
          <w:i/>
          <w:iCs/>
          <w:color w:val="000000"/>
          <w:sz w:val="24"/>
          <w:szCs w:val="24"/>
          <w:lang w:bidi="ar"/>
        </w:rPr>
        <w:t>i.e</w:t>
      </w:r>
      <w:r>
        <w:rPr>
          <w:rFonts w:ascii="Times New Roman" w:eastAsia="SimSun" w:hAnsi="Times New Roman" w:cs="Times New Roman"/>
          <w:color w:val="000000"/>
          <w:sz w:val="24"/>
          <w:szCs w:val="24"/>
          <w:lang w:bidi="ar"/>
        </w:rPr>
        <w:t>., whether the pest is major, minor, regular or sporadic under the influence of different biotic and abiotic factors. Therefore, there is need to study the succession of insect pests in order to follow essential management tactics from the threat posed by insect pests in cultivation of black gram.</w:t>
      </w:r>
    </w:p>
    <w:p w14:paraId="00448332" w14:textId="77777777" w:rsidR="00560D63" w:rsidRDefault="00560D63">
      <w:pPr>
        <w:spacing w:line="360" w:lineRule="auto"/>
        <w:jc w:val="both"/>
        <w:rPr>
          <w:rFonts w:ascii="Times New Roman" w:eastAsia="SimSun" w:hAnsi="Times New Roman" w:cs="Times New Roman"/>
          <w:color w:val="000000"/>
          <w:sz w:val="24"/>
          <w:szCs w:val="24"/>
          <w:lang w:bidi="ar"/>
        </w:rPr>
      </w:pPr>
    </w:p>
    <w:p w14:paraId="5F69BC93" w14:textId="77777777" w:rsidR="00560D63" w:rsidRDefault="00000000">
      <w:pPr>
        <w:numPr>
          <w:ilvl w:val="0"/>
          <w:numId w:val="2"/>
        </w:numPr>
        <w:spacing w:line="360" w:lineRule="auto"/>
        <w:jc w:val="both"/>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t>Materials and Methods</w:t>
      </w:r>
    </w:p>
    <w:p w14:paraId="76744212" w14:textId="77777777" w:rsidR="00560D63" w:rsidRDefault="00000000">
      <w:pPr>
        <w:spacing w:line="360" w:lineRule="auto"/>
        <w:jc w:val="both"/>
        <w:rPr>
          <w:rFonts w:ascii="Times New Roman" w:eastAsia="SimSun" w:hAnsi="Times New Roman" w:cs="Times New Roman"/>
          <w:color w:val="000000"/>
          <w:sz w:val="24"/>
          <w:szCs w:val="24"/>
          <w:lang w:bidi="ar"/>
        </w:rPr>
      </w:pPr>
      <w:r>
        <w:rPr>
          <w:rFonts w:ascii="Cambria" w:eastAsia="Cambria" w:hAnsi="Cambria" w:cs="Cambria"/>
          <w:color w:val="000000"/>
          <w:sz w:val="24"/>
          <w:szCs w:val="24"/>
          <w:lang w:bidi="ar"/>
        </w:rPr>
        <w:t xml:space="preserve">In order to study the pest succession and natural enemies in black gram, a field experiment was carried out on cultivar, </w:t>
      </w:r>
      <w:r>
        <w:rPr>
          <w:rFonts w:ascii="Times New Roman" w:eastAsia="SimSun" w:hAnsi="Times New Roman" w:cs="Times New Roman"/>
          <w:color w:val="000000"/>
          <w:sz w:val="24"/>
          <w:szCs w:val="24"/>
          <w:lang w:bidi="ar"/>
        </w:rPr>
        <w:t xml:space="preserve">T-9 during </w:t>
      </w:r>
      <w:r>
        <w:rPr>
          <w:rFonts w:ascii="Times New Roman" w:eastAsia="SimSun" w:hAnsi="Times New Roman" w:cs="Times New Roman"/>
          <w:i/>
          <w:iCs/>
          <w:color w:val="000000"/>
          <w:sz w:val="24"/>
          <w:szCs w:val="24"/>
          <w:lang w:bidi="ar"/>
        </w:rPr>
        <w:t>Kharif</w:t>
      </w:r>
      <w:r>
        <w:rPr>
          <w:rFonts w:ascii="Times New Roman" w:eastAsia="SimSun" w:hAnsi="Times New Roman" w:cs="Times New Roman"/>
          <w:color w:val="000000"/>
          <w:sz w:val="24"/>
          <w:szCs w:val="24"/>
          <w:lang w:bidi="ar"/>
        </w:rPr>
        <w:t>, 2019 and 2020 at Agronomy Farm, B.A. College of Agriculture, Anand Agricultural University, Anand. Sowing of the seeds was done by dibbling method on 17</w:t>
      </w:r>
      <w:r>
        <w:rPr>
          <w:rFonts w:ascii="Times New Roman" w:eastAsia="SimSun" w:hAnsi="Times New Roman" w:cs="Times New Roman"/>
          <w:color w:val="000000"/>
          <w:sz w:val="24"/>
          <w:szCs w:val="24"/>
          <w:vertAlign w:val="superscript"/>
          <w:lang w:bidi="ar"/>
        </w:rPr>
        <w:t>th</w:t>
      </w:r>
      <w:r>
        <w:rPr>
          <w:rFonts w:ascii="Times New Roman" w:eastAsia="SimSun" w:hAnsi="Times New Roman" w:cs="Times New Roman"/>
          <w:color w:val="000000"/>
          <w:sz w:val="24"/>
          <w:szCs w:val="24"/>
          <w:lang w:bidi="ar"/>
        </w:rPr>
        <w:t xml:space="preserve"> July, 2019 and 19</w:t>
      </w:r>
      <w:r>
        <w:rPr>
          <w:rFonts w:ascii="Times New Roman" w:eastAsia="SimSun" w:hAnsi="Times New Roman" w:cs="Times New Roman"/>
          <w:color w:val="000000"/>
          <w:sz w:val="24"/>
          <w:szCs w:val="24"/>
          <w:vertAlign w:val="superscript"/>
          <w:lang w:bidi="ar"/>
        </w:rPr>
        <w:t>th</w:t>
      </w:r>
      <w:r>
        <w:rPr>
          <w:rFonts w:ascii="Times New Roman" w:eastAsia="SimSun" w:hAnsi="Times New Roman" w:cs="Times New Roman"/>
          <w:color w:val="000000"/>
          <w:sz w:val="24"/>
          <w:szCs w:val="24"/>
          <w:lang w:bidi="ar"/>
        </w:rPr>
        <w:t xml:space="preserve"> July, 2020. The experimental plot covers an area of 20 × 10 m with a spacing of 45 × 10 cm. The plot was raised with complete agronomic practices except for insect pest </w:t>
      </w:r>
      <w:r>
        <w:rPr>
          <w:rFonts w:ascii="Times New Roman" w:eastAsia="SimSun" w:hAnsi="Times New Roman" w:cs="Times New Roman"/>
          <w:color w:val="000000"/>
          <w:sz w:val="24"/>
          <w:szCs w:val="24"/>
          <w:lang w:bidi="ar"/>
        </w:rPr>
        <w:lastRenderedPageBreak/>
        <w:t xml:space="preserve">management. The plot was divided in to six equal divisions and one division was considered as one </w:t>
      </w:r>
      <w:proofErr w:type="spellStart"/>
      <w:proofErr w:type="gramStart"/>
      <w:r>
        <w:rPr>
          <w:rFonts w:ascii="Times New Roman" w:eastAsia="SimSun" w:hAnsi="Times New Roman" w:cs="Times New Roman"/>
          <w:color w:val="000000"/>
          <w:sz w:val="24"/>
          <w:szCs w:val="24"/>
          <w:lang w:bidi="ar"/>
        </w:rPr>
        <w:t>repetition.Observations</w:t>
      </w:r>
      <w:proofErr w:type="spellEnd"/>
      <w:proofErr w:type="gramEnd"/>
      <w:r>
        <w:rPr>
          <w:rFonts w:ascii="Times New Roman" w:eastAsia="SimSun" w:hAnsi="Times New Roman" w:cs="Times New Roman"/>
          <w:color w:val="000000"/>
          <w:sz w:val="24"/>
          <w:szCs w:val="24"/>
          <w:lang w:bidi="ar"/>
        </w:rPr>
        <w:t xml:space="preserve"> were recorded at weekly interval starting from one week after germination till the crop maturity. For sucking pests </w:t>
      </w:r>
      <w:r>
        <w:rPr>
          <w:rFonts w:ascii="Times New Roman" w:eastAsia="SimSun" w:hAnsi="Times New Roman" w:cs="Times New Roman"/>
          <w:i/>
          <w:iCs/>
          <w:color w:val="000000"/>
          <w:sz w:val="24"/>
          <w:szCs w:val="24"/>
          <w:lang w:bidi="ar"/>
        </w:rPr>
        <w:t>viz</w:t>
      </w:r>
      <w:r>
        <w:rPr>
          <w:rFonts w:ascii="Times New Roman" w:eastAsia="SimSun" w:hAnsi="Times New Roman" w:cs="Times New Roman"/>
          <w:color w:val="000000"/>
          <w:sz w:val="24"/>
          <w:szCs w:val="24"/>
          <w:lang w:bidi="ar"/>
        </w:rPr>
        <w:t xml:space="preserve">., whitefly and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observations</w:t>
      </w:r>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were recorded from three leaves (upper, middle and lower) per plant from all 10 randomly selected plants in each division. Whereas, the population of flower thrips,</w:t>
      </w:r>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was counted from 10 flowers from the same selected plants after attaining 50% flowering. Observations on number of green stink bug</w:t>
      </w:r>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were counted from the same selected plants in each division. For Lepidopteran pests </w:t>
      </w:r>
      <w:r>
        <w:rPr>
          <w:rFonts w:ascii="Times New Roman" w:eastAsia="SimSun" w:hAnsi="Times New Roman" w:cs="Times New Roman"/>
          <w:i/>
          <w:iCs/>
          <w:color w:val="000000"/>
          <w:sz w:val="24"/>
          <w:szCs w:val="24"/>
          <w:lang w:bidi="ar"/>
        </w:rPr>
        <w:t>viz</w:t>
      </w:r>
      <w:r>
        <w:rPr>
          <w:rFonts w:ascii="Times New Roman" w:eastAsia="SimSun" w:hAnsi="Times New Roman" w:cs="Times New Roman"/>
          <w:color w:val="000000"/>
          <w:sz w:val="24"/>
          <w:szCs w:val="24"/>
          <w:lang w:bidi="ar"/>
        </w:rPr>
        <w:t>., leaf eating caterpillar, Bihar hairy caterpillar</w:t>
      </w:r>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and semilooper, number of larvae were recorded from 10 randomly selected plants in each division.  In case of spotted pod borer number of </w:t>
      </w:r>
      <w:proofErr w:type="gramStart"/>
      <w:r>
        <w:rPr>
          <w:rFonts w:ascii="Times New Roman" w:eastAsia="SimSun" w:hAnsi="Times New Roman" w:cs="Times New Roman"/>
          <w:color w:val="000000"/>
          <w:sz w:val="24"/>
          <w:szCs w:val="24"/>
          <w:lang w:bidi="ar"/>
        </w:rPr>
        <w:t>larvae  were</w:t>
      </w:r>
      <w:proofErr w:type="gramEnd"/>
      <w:r>
        <w:rPr>
          <w:rFonts w:ascii="Times New Roman" w:eastAsia="SimSun" w:hAnsi="Times New Roman" w:cs="Times New Roman"/>
          <w:color w:val="000000"/>
          <w:sz w:val="24"/>
          <w:szCs w:val="24"/>
          <w:lang w:bidi="ar"/>
        </w:rPr>
        <w:t xml:space="preserve"> recorded from the initiation of flowering till pod formation stage from the randomly selected 10 plants in each division. Similarly, the population of natural enemies </w:t>
      </w:r>
      <w:r>
        <w:rPr>
          <w:rFonts w:ascii="Times New Roman" w:eastAsia="SimSun" w:hAnsi="Times New Roman" w:cs="Times New Roman"/>
          <w:i/>
          <w:iCs/>
          <w:color w:val="000000"/>
          <w:sz w:val="24"/>
          <w:szCs w:val="24"/>
          <w:lang w:bidi="ar"/>
        </w:rPr>
        <w:t>viz</w:t>
      </w:r>
      <w:r>
        <w:rPr>
          <w:rFonts w:ascii="Times New Roman" w:eastAsia="SimSun" w:hAnsi="Times New Roman" w:cs="Times New Roman"/>
          <w:color w:val="000000"/>
          <w:sz w:val="24"/>
          <w:szCs w:val="24"/>
          <w:lang w:bidi="ar"/>
        </w:rPr>
        <w:t xml:space="preserve">., spiders and coccinellids (grub and adult) were recorded by counting from the randomly selected 10 plants randomly from each division and mean population was calculated. Besides, correlation studies between the insect pests and natural enemies </w:t>
      </w:r>
      <w:proofErr w:type="gramStart"/>
      <w:r>
        <w:rPr>
          <w:rFonts w:ascii="Times New Roman" w:eastAsia="SimSun" w:hAnsi="Times New Roman" w:cs="Times New Roman"/>
          <w:color w:val="000000"/>
          <w:sz w:val="24"/>
          <w:szCs w:val="24"/>
          <w:lang w:bidi="ar"/>
        </w:rPr>
        <w:t>was</w:t>
      </w:r>
      <w:proofErr w:type="gramEnd"/>
      <w:r>
        <w:rPr>
          <w:rFonts w:ascii="Times New Roman" w:eastAsia="SimSun" w:hAnsi="Times New Roman" w:cs="Times New Roman"/>
          <w:color w:val="000000"/>
          <w:sz w:val="24"/>
          <w:szCs w:val="24"/>
          <w:lang w:bidi="ar"/>
        </w:rPr>
        <w:t xml:space="preserve"> also worked out.</w:t>
      </w:r>
    </w:p>
    <w:p w14:paraId="65179FA1" w14:textId="77777777" w:rsidR="00560D63" w:rsidRDefault="00560D63">
      <w:pPr>
        <w:spacing w:line="360" w:lineRule="auto"/>
        <w:jc w:val="both"/>
        <w:rPr>
          <w:rFonts w:ascii="Times New Roman" w:eastAsia="SimSun" w:hAnsi="Times New Roman" w:cs="Times New Roman"/>
          <w:color w:val="000000"/>
          <w:sz w:val="24"/>
          <w:szCs w:val="24"/>
          <w:lang w:bidi="ar"/>
        </w:rPr>
      </w:pPr>
    </w:p>
    <w:p w14:paraId="5653BD54" w14:textId="77777777" w:rsidR="00560D63" w:rsidRDefault="00000000">
      <w:pPr>
        <w:numPr>
          <w:ilvl w:val="0"/>
          <w:numId w:val="2"/>
        </w:num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b/>
          <w:bCs/>
          <w:color w:val="000000"/>
          <w:sz w:val="24"/>
          <w:szCs w:val="24"/>
          <w:lang w:bidi="ar"/>
        </w:rPr>
        <w:t>Results and Discussion</w:t>
      </w:r>
    </w:p>
    <w:p w14:paraId="6593112F" w14:textId="77777777" w:rsidR="00560D63" w:rsidRDefault="00000000">
      <w:pPr>
        <w:ind w:left="400" w:hangingChars="166" w:hanging="400"/>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val="en-IN" w:bidi="ar"/>
        </w:rPr>
        <w:t xml:space="preserve">3.1 </w:t>
      </w:r>
      <w:r>
        <w:rPr>
          <w:rFonts w:ascii="Times New Roman" w:eastAsia="SimSun" w:hAnsi="Times New Roman" w:cs="Times New Roman"/>
          <w:b/>
          <w:bCs/>
          <w:color w:val="000000"/>
          <w:sz w:val="24"/>
          <w:szCs w:val="24"/>
          <w:lang w:bidi="ar"/>
        </w:rPr>
        <w:t xml:space="preserve">Succession of </w:t>
      </w:r>
      <w:proofErr w:type="spellStart"/>
      <w:r>
        <w:rPr>
          <w:rFonts w:ascii="Times New Roman" w:eastAsia="SimSun" w:hAnsi="Times New Roman" w:cs="Times New Roman"/>
          <w:b/>
          <w:bCs/>
          <w:color w:val="000000"/>
          <w:sz w:val="24"/>
          <w:szCs w:val="24"/>
          <w:lang w:val="en-IN" w:bidi="ar"/>
        </w:rPr>
        <w:t>i</w:t>
      </w:r>
      <w:r>
        <w:rPr>
          <w:rFonts w:ascii="Times New Roman" w:eastAsia="SimSun" w:hAnsi="Times New Roman" w:cs="Times New Roman"/>
          <w:b/>
          <w:bCs/>
          <w:color w:val="000000"/>
          <w:sz w:val="24"/>
          <w:szCs w:val="24"/>
          <w:lang w:bidi="ar"/>
        </w:rPr>
        <w:t>nsect</w:t>
      </w:r>
      <w:proofErr w:type="spellEnd"/>
      <w:r>
        <w:rPr>
          <w:rFonts w:ascii="Times New Roman" w:eastAsia="SimSun" w:hAnsi="Times New Roman" w:cs="Times New Roman"/>
          <w:b/>
          <w:bCs/>
          <w:color w:val="000000"/>
          <w:sz w:val="24"/>
          <w:szCs w:val="24"/>
          <w:lang w:bidi="ar"/>
        </w:rPr>
        <w:t>-</w:t>
      </w:r>
      <w:r>
        <w:rPr>
          <w:rFonts w:ascii="Times New Roman" w:eastAsia="SimSun" w:hAnsi="Times New Roman" w:cs="Times New Roman"/>
          <w:b/>
          <w:bCs/>
          <w:color w:val="000000"/>
          <w:sz w:val="24"/>
          <w:szCs w:val="24"/>
          <w:lang w:val="en-IN" w:bidi="ar"/>
        </w:rPr>
        <w:t>p</w:t>
      </w:r>
      <w:proofErr w:type="spellStart"/>
      <w:r>
        <w:rPr>
          <w:rFonts w:ascii="Times New Roman" w:eastAsia="SimSun" w:hAnsi="Times New Roman" w:cs="Times New Roman"/>
          <w:b/>
          <w:bCs/>
          <w:color w:val="000000"/>
          <w:sz w:val="24"/>
          <w:szCs w:val="24"/>
          <w:lang w:bidi="ar"/>
        </w:rPr>
        <w:t>ests</w:t>
      </w:r>
      <w:proofErr w:type="spellEnd"/>
      <w:r>
        <w:rPr>
          <w:rFonts w:ascii="Times New Roman" w:eastAsia="SimSun" w:hAnsi="Times New Roman" w:cs="Times New Roman"/>
          <w:b/>
          <w:bCs/>
          <w:color w:val="000000"/>
          <w:sz w:val="24"/>
          <w:szCs w:val="24"/>
          <w:lang w:bidi="ar"/>
        </w:rPr>
        <w:t xml:space="preserve"> and </w:t>
      </w:r>
      <w:r>
        <w:rPr>
          <w:rFonts w:ascii="Times New Roman" w:eastAsia="SimSun" w:hAnsi="Times New Roman" w:cs="Times New Roman"/>
          <w:b/>
          <w:bCs/>
          <w:color w:val="000000"/>
          <w:sz w:val="24"/>
          <w:szCs w:val="24"/>
          <w:lang w:val="en-IN" w:bidi="ar"/>
        </w:rPr>
        <w:t>n</w:t>
      </w:r>
      <w:proofErr w:type="spellStart"/>
      <w:r>
        <w:rPr>
          <w:rFonts w:ascii="Times New Roman" w:eastAsia="SimSun" w:hAnsi="Times New Roman" w:cs="Times New Roman"/>
          <w:b/>
          <w:bCs/>
          <w:color w:val="000000"/>
          <w:sz w:val="24"/>
          <w:szCs w:val="24"/>
          <w:lang w:bidi="ar"/>
        </w:rPr>
        <w:t>atural</w:t>
      </w:r>
      <w:proofErr w:type="spellEnd"/>
      <w:r>
        <w:rPr>
          <w:rFonts w:ascii="Times New Roman" w:eastAsia="SimSun" w:hAnsi="Times New Roman" w:cs="Times New Roman"/>
          <w:b/>
          <w:bCs/>
          <w:color w:val="000000"/>
          <w:sz w:val="24"/>
          <w:szCs w:val="24"/>
          <w:lang w:bidi="ar"/>
        </w:rPr>
        <w:t xml:space="preserve"> </w:t>
      </w:r>
      <w:r>
        <w:rPr>
          <w:rFonts w:ascii="Times New Roman" w:eastAsia="SimSun" w:hAnsi="Times New Roman" w:cs="Times New Roman"/>
          <w:b/>
          <w:bCs/>
          <w:color w:val="000000"/>
          <w:sz w:val="24"/>
          <w:szCs w:val="24"/>
          <w:lang w:val="en-IN" w:bidi="ar"/>
        </w:rPr>
        <w:t>e</w:t>
      </w:r>
      <w:proofErr w:type="spellStart"/>
      <w:r>
        <w:rPr>
          <w:rFonts w:ascii="Times New Roman" w:eastAsia="SimSun" w:hAnsi="Times New Roman" w:cs="Times New Roman"/>
          <w:b/>
          <w:bCs/>
          <w:color w:val="000000"/>
          <w:sz w:val="24"/>
          <w:szCs w:val="24"/>
          <w:lang w:bidi="ar"/>
        </w:rPr>
        <w:t>nemies</w:t>
      </w:r>
      <w:proofErr w:type="spellEnd"/>
      <w:r>
        <w:rPr>
          <w:rFonts w:ascii="Times New Roman" w:eastAsia="SimSun" w:hAnsi="Times New Roman" w:cs="Times New Roman"/>
          <w:b/>
          <w:bCs/>
          <w:color w:val="000000"/>
          <w:sz w:val="24"/>
          <w:szCs w:val="24"/>
          <w:lang w:bidi="ar"/>
        </w:rPr>
        <w:t xml:space="preserve"> in </w:t>
      </w:r>
      <w:r>
        <w:rPr>
          <w:rFonts w:ascii="Times New Roman" w:eastAsia="SimSun" w:hAnsi="Times New Roman" w:cs="Times New Roman"/>
          <w:b/>
          <w:bCs/>
          <w:color w:val="000000"/>
          <w:sz w:val="24"/>
          <w:szCs w:val="24"/>
          <w:lang w:val="en-IN" w:bidi="ar"/>
        </w:rPr>
        <w:t>b</w:t>
      </w:r>
      <w:r>
        <w:rPr>
          <w:rFonts w:ascii="Times New Roman" w:eastAsia="SimSun" w:hAnsi="Times New Roman" w:cs="Times New Roman"/>
          <w:b/>
          <w:bCs/>
          <w:color w:val="000000"/>
          <w:sz w:val="24"/>
          <w:szCs w:val="24"/>
          <w:lang w:bidi="ar"/>
        </w:rPr>
        <w:t xml:space="preserve">lack gram </w:t>
      </w:r>
      <w:r>
        <w:rPr>
          <w:rFonts w:ascii="Times New Roman" w:eastAsia="SimSun" w:hAnsi="Times New Roman" w:cs="Times New Roman"/>
          <w:b/>
          <w:bCs/>
          <w:color w:val="000000"/>
          <w:sz w:val="24"/>
          <w:szCs w:val="24"/>
          <w:lang w:val="en-IN" w:bidi="ar"/>
        </w:rPr>
        <w:t>b</w:t>
      </w:r>
      <w:proofErr w:type="spellStart"/>
      <w:r>
        <w:rPr>
          <w:rFonts w:ascii="Times New Roman" w:eastAsia="SimSun" w:hAnsi="Times New Roman" w:cs="Times New Roman"/>
          <w:b/>
          <w:bCs/>
          <w:color w:val="000000"/>
          <w:sz w:val="24"/>
          <w:szCs w:val="24"/>
          <w:lang w:bidi="ar"/>
        </w:rPr>
        <w:t>ased</w:t>
      </w:r>
      <w:proofErr w:type="spellEnd"/>
      <w:r>
        <w:rPr>
          <w:rFonts w:ascii="Times New Roman" w:eastAsia="SimSun" w:hAnsi="Times New Roman" w:cs="Times New Roman"/>
          <w:b/>
          <w:bCs/>
          <w:color w:val="000000"/>
          <w:sz w:val="24"/>
          <w:szCs w:val="24"/>
          <w:lang w:bidi="ar"/>
        </w:rPr>
        <w:t xml:space="preserve"> on </w:t>
      </w:r>
      <w:r>
        <w:rPr>
          <w:rFonts w:ascii="Times New Roman" w:eastAsia="SimSun" w:hAnsi="Times New Roman" w:cs="Times New Roman"/>
          <w:b/>
          <w:bCs/>
          <w:color w:val="000000"/>
          <w:sz w:val="24"/>
          <w:szCs w:val="24"/>
          <w:lang w:val="en-IN" w:bidi="ar"/>
        </w:rPr>
        <w:t>c</w:t>
      </w:r>
      <w:proofErr w:type="spellStart"/>
      <w:r>
        <w:rPr>
          <w:rFonts w:ascii="Times New Roman" w:eastAsia="SimSun" w:hAnsi="Times New Roman" w:cs="Times New Roman"/>
          <w:b/>
          <w:bCs/>
          <w:color w:val="000000"/>
          <w:sz w:val="24"/>
          <w:szCs w:val="24"/>
          <w:lang w:bidi="ar"/>
        </w:rPr>
        <w:t>rop</w:t>
      </w:r>
      <w:proofErr w:type="spellEnd"/>
      <w:r>
        <w:rPr>
          <w:rFonts w:ascii="Times New Roman" w:eastAsia="SimSun" w:hAnsi="Times New Roman" w:cs="Times New Roman"/>
          <w:b/>
          <w:bCs/>
          <w:color w:val="000000"/>
          <w:sz w:val="24"/>
          <w:szCs w:val="24"/>
          <w:lang w:bidi="ar"/>
        </w:rPr>
        <w:t xml:space="preserve"> </w:t>
      </w:r>
      <w:r>
        <w:rPr>
          <w:rFonts w:ascii="Times New Roman" w:eastAsia="SimSun" w:hAnsi="Times New Roman" w:cs="Times New Roman"/>
          <w:b/>
          <w:bCs/>
          <w:color w:val="000000"/>
          <w:sz w:val="24"/>
          <w:szCs w:val="24"/>
          <w:lang w:val="en-IN" w:bidi="ar"/>
        </w:rPr>
        <w:t>g</w:t>
      </w:r>
      <w:proofErr w:type="spellStart"/>
      <w:r>
        <w:rPr>
          <w:rFonts w:ascii="Times New Roman" w:eastAsia="SimSun" w:hAnsi="Times New Roman" w:cs="Times New Roman"/>
          <w:b/>
          <w:bCs/>
          <w:color w:val="000000"/>
          <w:sz w:val="24"/>
          <w:szCs w:val="24"/>
          <w:lang w:bidi="ar"/>
        </w:rPr>
        <w:t>rowth</w:t>
      </w:r>
      <w:proofErr w:type="spellEnd"/>
      <w:r>
        <w:rPr>
          <w:rFonts w:ascii="Times New Roman" w:eastAsia="SimSun" w:hAnsi="Times New Roman" w:cs="Times New Roman"/>
          <w:b/>
          <w:bCs/>
          <w:color w:val="000000"/>
          <w:sz w:val="24"/>
          <w:szCs w:val="24"/>
          <w:lang w:bidi="ar"/>
        </w:rPr>
        <w:t xml:space="preserve"> </w:t>
      </w:r>
      <w:r>
        <w:rPr>
          <w:rFonts w:ascii="Times New Roman" w:eastAsia="SimSun" w:hAnsi="Times New Roman" w:cs="Times New Roman"/>
          <w:b/>
          <w:bCs/>
          <w:color w:val="000000"/>
          <w:sz w:val="24"/>
          <w:szCs w:val="24"/>
          <w:lang w:val="en-IN" w:bidi="ar"/>
        </w:rPr>
        <w:t>s</w:t>
      </w:r>
      <w:proofErr w:type="spellStart"/>
      <w:r>
        <w:rPr>
          <w:rFonts w:ascii="Times New Roman" w:eastAsia="SimSun" w:hAnsi="Times New Roman" w:cs="Times New Roman"/>
          <w:b/>
          <w:bCs/>
          <w:color w:val="000000"/>
          <w:sz w:val="24"/>
          <w:szCs w:val="24"/>
          <w:lang w:bidi="ar"/>
        </w:rPr>
        <w:t>tages</w:t>
      </w:r>
      <w:proofErr w:type="spellEnd"/>
    </w:p>
    <w:p w14:paraId="560737D3" w14:textId="77777777" w:rsidR="00560D63" w:rsidRDefault="00560D63">
      <w:pPr>
        <w:rPr>
          <w:rFonts w:ascii="Times New Roman" w:eastAsia="SimSun" w:hAnsi="Times New Roman" w:cs="Times New Roman"/>
          <w:b/>
          <w:bCs/>
          <w:color w:val="000000"/>
          <w:sz w:val="24"/>
          <w:szCs w:val="24"/>
          <w:lang w:bidi="ar"/>
        </w:rPr>
      </w:pPr>
    </w:p>
    <w:p w14:paraId="6DF58E3D" w14:textId="77777777" w:rsidR="00560D63" w:rsidRDefault="00000000">
      <w:pPr>
        <w:spacing w:line="360" w:lineRule="auto"/>
        <w:ind w:firstLine="7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Diversity and Succession of insect-pests as well as natural enemies in black gram during </w:t>
      </w:r>
      <w:r>
        <w:rPr>
          <w:rFonts w:ascii="Times New Roman" w:eastAsia="SimSun" w:hAnsi="Times New Roman" w:cs="Times New Roman"/>
          <w:i/>
          <w:iCs/>
          <w:color w:val="000000"/>
          <w:sz w:val="24"/>
          <w:szCs w:val="24"/>
          <w:lang w:bidi="ar"/>
        </w:rPr>
        <w:t>Kharif</w:t>
      </w:r>
      <w:r>
        <w:rPr>
          <w:rFonts w:ascii="Times New Roman" w:eastAsia="SimSun" w:hAnsi="Times New Roman" w:cs="Times New Roman"/>
          <w:color w:val="000000"/>
          <w:sz w:val="24"/>
          <w:szCs w:val="24"/>
          <w:lang w:bidi="ar"/>
        </w:rPr>
        <w:t xml:space="preserve">, 2019 and 2020 are presented in (Table 1 &amp; 2). In </w:t>
      </w:r>
      <w:r>
        <w:rPr>
          <w:rFonts w:ascii="Times New Roman" w:eastAsia="SimSun" w:hAnsi="Times New Roman" w:cs="Times New Roman"/>
          <w:i/>
          <w:iCs/>
          <w:color w:val="000000"/>
          <w:sz w:val="24"/>
          <w:szCs w:val="24"/>
          <w:lang w:bidi="ar"/>
        </w:rPr>
        <w:t>Kharif</w:t>
      </w:r>
      <w:r>
        <w:rPr>
          <w:rFonts w:ascii="Times New Roman" w:eastAsia="SimSun" w:hAnsi="Times New Roman" w:cs="Times New Roman"/>
          <w:color w:val="000000"/>
          <w:sz w:val="24"/>
          <w:szCs w:val="24"/>
          <w:lang w:bidi="ar"/>
        </w:rPr>
        <w:t xml:space="preserve">, 2019 </w:t>
      </w:r>
      <w:r>
        <w:rPr>
          <w:rFonts w:ascii="Times New Roman" w:eastAsia="SimSun" w:hAnsi="Times New Roman" w:cs="Times New Roman"/>
          <w:color w:val="000000"/>
          <w:sz w:val="24"/>
          <w:szCs w:val="24"/>
          <w:lang w:val="en-IN" w:bidi="ar"/>
        </w:rPr>
        <w:t>b</w:t>
      </w:r>
      <w:r>
        <w:rPr>
          <w:rFonts w:ascii="Times New Roman" w:eastAsia="SimSun" w:hAnsi="Times New Roman" w:cs="Times New Roman"/>
          <w:color w:val="000000"/>
          <w:sz w:val="24"/>
          <w:szCs w:val="24"/>
          <w:lang w:bidi="ar"/>
        </w:rPr>
        <w:t xml:space="preserve">lack gram crop was first attacked by whitefly, </w:t>
      </w:r>
      <w:proofErr w:type="spellStart"/>
      <w:r>
        <w:rPr>
          <w:rFonts w:ascii="Times New Roman" w:eastAsia="SimSun" w:hAnsi="Times New Roman" w:cs="Times New Roman"/>
          <w:i/>
          <w:iCs/>
          <w:color w:val="000000"/>
          <w:sz w:val="24"/>
          <w:szCs w:val="24"/>
          <w:lang w:bidi="ar"/>
        </w:rPr>
        <w:t>Bemesia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tabaci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Empoasca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kerri</w:t>
      </w:r>
      <w:proofErr w:type="spellEnd"/>
      <w:r>
        <w:rPr>
          <w:rFonts w:ascii="Times New Roman" w:eastAsia="SimSun" w:hAnsi="Times New Roman" w:cs="Times New Roman"/>
          <w:color w:val="000000"/>
          <w:sz w:val="24"/>
          <w:szCs w:val="24"/>
          <w:lang w:bidi="ar"/>
        </w:rPr>
        <w:t xml:space="preserve">, leaf eating caterpillar, </w:t>
      </w:r>
      <w:r>
        <w:rPr>
          <w:rFonts w:ascii="Times New Roman" w:eastAsia="SimSun" w:hAnsi="Times New Roman" w:cs="Times New Roman"/>
          <w:i/>
          <w:iCs/>
          <w:color w:val="000000"/>
          <w:sz w:val="24"/>
          <w:szCs w:val="24"/>
          <w:lang w:bidi="ar"/>
        </w:rPr>
        <w:t xml:space="preserve">Spodoptera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and Bihar hairy caterpillar, </w:t>
      </w:r>
      <w:proofErr w:type="spellStart"/>
      <w:r>
        <w:rPr>
          <w:rFonts w:ascii="Times New Roman" w:eastAsia="SimSun" w:hAnsi="Times New Roman" w:cs="Times New Roman"/>
          <w:i/>
          <w:iCs/>
          <w:color w:val="000000"/>
          <w:sz w:val="24"/>
          <w:szCs w:val="24"/>
          <w:lang w:bidi="ar"/>
        </w:rPr>
        <w:t>Spilosoma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at the seedling stage </w:t>
      </w:r>
      <w:r>
        <w:rPr>
          <w:rFonts w:ascii="Times New Roman" w:eastAsia="SimSun" w:hAnsi="Times New Roman" w:cs="Times New Roman"/>
          <w:i/>
          <w:iCs/>
          <w:color w:val="000000"/>
          <w:sz w:val="24"/>
          <w:szCs w:val="24"/>
          <w:lang w:bidi="ar"/>
        </w:rPr>
        <w:t xml:space="preserve">i.e., </w:t>
      </w:r>
      <w:r>
        <w:rPr>
          <w:rFonts w:ascii="Times New Roman" w:eastAsia="SimSun" w:hAnsi="Times New Roman" w:cs="Times New Roman"/>
          <w:color w:val="000000"/>
          <w:sz w:val="24"/>
          <w:szCs w:val="24"/>
          <w:lang w:bidi="ar"/>
        </w:rPr>
        <w:t xml:space="preserve">at 15 DAS and their infestation was continued up to pod maturity stage of the crop. Whereas 25 DAS green stink bug, </w:t>
      </w:r>
      <w:proofErr w:type="spellStart"/>
      <w:r>
        <w:rPr>
          <w:rFonts w:ascii="Times New Roman" w:eastAsia="SimSun" w:hAnsi="Times New Roman" w:cs="Times New Roman"/>
          <w:i/>
          <w:iCs/>
          <w:color w:val="000000"/>
          <w:sz w:val="24"/>
          <w:szCs w:val="24"/>
          <w:lang w:bidi="ar"/>
        </w:rPr>
        <w:t>Nezara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viridula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population was observed from vegetative stage to pod formation stage. Flower thrips, </w:t>
      </w:r>
      <w:proofErr w:type="spellStart"/>
      <w:r>
        <w:rPr>
          <w:rFonts w:ascii="Times New Roman" w:eastAsia="SimSun" w:hAnsi="Times New Roman" w:cs="Times New Roman"/>
          <w:i/>
          <w:iCs/>
          <w:color w:val="000000"/>
          <w:sz w:val="24"/>
          <w:szCs w:val="24"/>
          <w:lang w:bidi="ar"/>
        </w:rPr>
        <w:t>Megalurothrip</w:t>
      </w:r>
      <w:proofErr w:type="spellEnd"/>
      <w:r>
        <w:rPr>
          <w:rFonts w:ascii="Times New Roman" w:eastAsia="SimSun" w:hAnsi="Times New Roman" w:cs="Times New Roman"/>
          <w:i/>
          <w:iCs/>
          <w:color w:val="000000"/>
          <w:sz w:val="24"/>
          <w:szCs w:val="24"/>
          <w:lang w:val="en-IN" w:bidi="ar"/>
        </w:rPr>
        <w:t>s</w:t>
      </w:r>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usitatus</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population was first observed during the flowering stage </w:t>
      </w:r>
      <w:r>
        <w:rPr>
          <w:rFonts w:ascii="Times New Roman" w:eastAsia="SimSun" w:hAnsi="Times New Roman" w:cs="Times New Roman"/>
          <w:i/>
          <w:iCs/>
          <w:color w:val="000000"/>
          <w:sz w:val="24"/>
          <w:szCs w:val="24"/>
          <w:lang w:bidi="ar"/>
        </w:rPr>
        <w:t xml:space="preserve">i.e., </w:t>
      </w:r>
      <w:r>
        <w:rPr>
          <w:rFonts w:ascii="Times New Roman" w:eastAsia="SimSun" w:hAnsi="Times New Roman" w:cs="Times New Roman"/>
          <w:color w:val="000000"/>
          <w:sz w:val="24"/>
          <w:szCs w:val="24"/>
          <w:lang w:bidi="ar"/>
        </w:rPr>
        <w:t xml:space="preserve">35 DAS and remained up to pod formation stage (60 DAS). In case of spotted pod borer, </w:t>
      </w:r>
      <w:r>
        <w:rPr>
          <w:rFonts w:ascii="Times New Roman" w:eastAsia="SimSun" w:hAnsi="Times New Roman" w:cs="Times New Roman"/>
          <w:i/>
          <w:iCs/>
          <w:color w:val="000000"/>
          <w:sz w:val="24"/>
          <w:szCs w:val="24"/>
          <w:lang w:bidi="ar"/>
        </w:rPr>
        <w:t xml:space="preserve">Maruca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initial population was observed during flowering stage and remained in the field up to pod maturity </w:t>
      </w:r>
      <w:r>
        <w:rPr>
          <w:rFonts w:ascii="Times New Roman" w:eastAsia="SimSun" w:hAnsi="Times New Roman" w:cs="Times New Roman"/>
          <w:i/>
          <w:iCs/>
          <w:color w:val="000000"/>
          <w:sz w:val="24"/>
          <w:szCs w:val="24"/>
          <w:lang w:bidi="ar"/>
        </w:rPr>
        <w:t xml:space="preserve">i.e., </w:t>
      </w:r>
      <w:r>
        <w:rPr>
          <w:rFonts w:ascii="Times New Roman" w:eastAsia="SimSun" w:hAnsi="Times New Roman" w:cs="Times New Roman"/>
          <w:color w:val="000000"/>
          <w:sz w:val="24"/>
          <w:szCs w:val="24"/>
          <w:lang w:bidi="ar"/>
        </w:rPr>
        <w:t>up to 80 DAS.</w:t>
      </w:r>
    </w:p>
    <w:p w14:paraId="005EAC48" w14:textId="77777777" w:rsidR="00560D63" w:rsidRDefault="00000000">
      <w:pPr>
        <w:spacing w:line="360" w:lineRule="auto"/>
        <w:ind w:firstLine="720"/>
        <w:jc w:val="both"/>
        <w:rPr>
          <w:sz w:val="24"/>
          <w:szCs w:val="24"/>
        </w:rPr>
      </w:pPr>
      <w:r>
        <w:rPr>
          <w:rFonts w:ascii="Times New Roman" w:eastAsia="SimSun" w:hAnsi="Times New Roman" w:cs="Times New Roman"/>
          <w:color w:val="000000"/>
          <w:sz w:val="24"/>
          <w:szCs w:val="24"/>
          <w:lang w:bidi="ar"/>
        </w:rPr>
        <w:t xml:space="preserve">Similar trend of succession was recorded during </w:t>
      </w:r>
      <w:r>
        <w:rPr>
          <w:rFonts w:ascii="Times New Roman" w:eastAsia="SimSun" w:hAnsi="Times New Roman" w:cs="Times New Roman"/>
          <w:i/>
          <w:iCs/>
          <w:color w:val="000000"/>
          <w:sz w:val="24"/>
          <w:szCs w:val="24"/>
          <w:lang w:bidi="ar"/>
        </w:rPr>
        <w:t>Kharif</w:t>
      </w:r>
      <w:r>
        <w:rPr>
          <w:rFonts w:ascii="Times New Roman" w:eastAsia="SimSun" w:hAnsi="Times New Roman" w:cs="Times New Roman"/>
          <w:color w:val="000000"/>
          <w:sz w:val="24"/>
          <w:szCs w:val="24"/>
          <w:lang w:bidi="ar"/>
        </w:rPr>
        <w:t xml:space="preserve">, 2020 as observed in </w:t>
      </w:r>
      <w:r>
        <w:rPr>
          <w:rFonts w:ascii="Times New Roman" w:eastAsia="SimSun" w:hAnsi="Times New Roman" w:cs="Times New Roman"/>
          <w:i/>
          <w:iCs/>
          <w:color w:val="000000"/>
          <w:sz w:val="24"/>
          <w:szCs w:val="24"/>
          <w:lang w:bidi="ar"/>
        </w:rPr>
        <w:t>Kharif</w:t>
      </w:r>
      <w:r>
        <w:rPr>
          <w:rFonts w:ascii="Times New Roman" w:eastAsia="SimSun" w:hAnsi="Times New Roman" w:cs="Times New Roman"/>
          <w:color w:val="000000"/>
          <w:sz w:val="24"/>
          <w:szCs w:val="24"/>
          <w:lang w:bidi="ar"/>
        </w:rPr>
        <w:t xml:space="preserve">, 2019. However, semilooper, </w:t>
      </w:r>
      <w:proofErr w:type="spellStart"/>
      <w:r>
        <w:rPr>
          <w:rFonts w:ascii="Times New Roman" w:eastAsia="SimSun" w:hAnsi="Times New Roman" w:cs="Times New Roman"/>
          <w:i/>
          <w:iCs/>
          <w:color w:val="000000"/>
          <w:sz w:val="24"/>
          <w:szCs w:val="24"/>
          <w:lang w:bidi="ar"/>
        </w:rPr>
        <w:t>Trichoplusia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ni</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which was appeared in only </w:t>
      </w:r>
      <w:r>
        <w:rPr>
          <w:rFonts w:ascii="Times New Roman" w:eastAsia="SimSun" w:hAnsi="Times New Roman" w:cs="Times New Roman"/>
          <w:i/>
          <w:iCs/>
          <w:color w:val="000000"/>
          <w:sz w:val="24"/>
          <w:szCs w:val="24"/>
          <w:lang w:bidi="ar"/>
        </w:rPr>
        <w:t>Kharif</w:t>
      </w:r>
      <w:r>
        <w:rPr>
          <w:rFonts w:ascii="Times New Roman" w:eastAsia="SimSun" w:hAnsi="Times New Roman" w:cs="Times New Roman"/>
          <w:color w:val="000000"/>
          <w:sz w:val="24"/>
          <w:szCs w:val="24"/>
          <w:lang w:bidi="ar"/>
        </w:rPr>
        <w:t xml:space="preserve">, 2020 remained in the field from vegetative stage to pod maturity stage of the </w:t>
      </w:r>
      <w:r>
        <w:rPr>
          <w:rFonts w:ascii="Times New Roman" w:eastAsia="SimSun" w:hAnsi="Times New Roman" w:cs="Times New Roman"/>
          <w:color w:val="000000"/>
          <w:sz w:val="24"/>
          <w:szCs w:val="24"/>
          <w:lang w:bidi="ar"/>
        </w:rPr>
        <w:lastRenderedPageBreak/>
        <w:t xml:space="preserve">crop. Based on population density recorded during both the years, all the </w:t>
      </w:r>
      <w:proofErr w:type="gramStart"/>
      <w:r>
        <w:rPr>
          <w:rFonts w:ascii="Times New Roman" w:eastAsia="SimSun" w:hAnsi="Times New Roman" w:cs="Times New Roman"/>
          <w:color w:val="000000"/>
          <w:sz w:val="24"/>
          <w:szCs w:val="24"/>
          <w:lang w:bidi="ar"/>
        </w:rPr>
        <w:t>above mentioned</w:t>
      </w:r>
      <w:proofErr w:type="gramEnd"/>
      <w:r>
        <w:rPr>
          <w:rFonts w:ascii="Times New Roman" w:eastAsia="SimSun" w:hAnsi="Times New Roman" w:cs="Times New Roman"/>
          <w:color w:val="000000"/>
          <w:sz w:val="24"/>
          <w:szCs w:val="24"/>
          <w:lang w:bidi="ar"/>
        </w:rPr>
        <w:t xml:space="preserve"> insect pests are categorized as major except for semilooper and green stink bug which are categorized as minor insect-pests.</w:t>
      </w:r>
    </w:p>
    <w:p w14:paraId="4B03EBD8" w14:textId="77777777" w:rsidR="00560D63" w:rsidRDefault="00560D63">
      <w:pPr>
        <w:rPr>
          <w:rFonts w:ascii="Times New Roman" w:eastAsia="SimSun" w:hAnsi="Times New Roman" w:cs="Times New Roman"/>
          <w:b/>
          <w:bCs/>
          <w:color w:val="000000"/>
          <w:sz w:val="24"/>
          <w:szCs w:val="24"/>
          <w:lang w:bidi="ar"/>
        </w:rPr>
      </w:pPr>
    </w:p>
    <w:p w14:paraId="707BA551" w14:textId="77777777" w:rsidR="00560D63" w:rsidRDefault="00000000">
      <w:pPr>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val="en-IN" w:bidi="ar"/>
        </w:rPr>
        <w:t xml:space="preserve">3.2 </w:t>
      </w:r>
      <w:r>
        <w:rPr>
          <w:rFonts w:ascii="Times New Roman" w:eastAsia="SimSun" w:hAnsi="Times New Roman" w:cs="Times New Roman"/>
          <w:b/>
          <w:bCs/>
          <w:color w:val="000000"/>
          <w:sz w:val="24"/>
          <w:szCs w:val="24"/>
          <w:lang w:bidi="ar"/>
        </w:rPr>
        <w:t xml:space="preserve">Correlation </w:t>
      </w:r>
      <w:proofErr w:type="gramStart"/>
      <w:r>
        <w:rPr>
          <w:rFonts w:ascii="Times New Roman" w:eastAsia="SimSun" w:hAnsi="Times New Roman" w:cs="Times New Roman"/>
          <w:b/>
          <w:bCs/>
          <w:color w:val="000000"/>
          <w:sz w:val="24"/>
          <w:szCs w:val="24"/>
          <w:lang w:bidi="ar"/>
        </w:rPr>
        <w:t>( r</w:t>
      </w:r>
      <w:proofErr w:type="gramEnd"/>
      <w:r>
        <w:rPr>
          <w:rFonts w:ascii="Times New Roman" w:eastAsia="SimSun" w:hAnsi="Times New Roman" w:cs="Times New Roman"/>
          <w:b/>
          <w:bCs/>
          <w:color w:val="000000"/>
          <w:sz w:val="24"/>
          <w:szCs w:val="24"/>
          <w:lang w:bidi="ar"/>
        </w:rPr>
        <w:t xml:space="preserve"> ) among the insect pest population and natural enemies</w:t>
      </w:r>
    </w:p>
    <w:p w14:paraId="52821993" w14:textId="77777777" w:rsidR="00560D63" w:rsidRDefault="00560D63"/>
    <w:p w14:paraId="641BEDB3" w14:textId="77777777" w:rsidR="00560D63" w:rsidRDefault="00000000">
      <w:pPr>
        <w:spacing w:line="360" w:lineRule="auto"/>
        <w:ind w:firstLine="720"/>
        <w:jc w:val="both"/>
      </w:pPr>
      <w:r>
        <w:rPr>
          <w:rFonts w:ascii="Times New Roman" w:eastAsia="SimSun" w:hAnsi="Times New Roman" w:cs="Times New Roman"/>
          <w:color w:val="000000"/>
          <w:sz w:val="24"/>
          <w:szCs w:val="24"/>
          <w:lang w:bidi="ar"/>
        </w:rPr>
        <w:t xml:space="preserve">During </w:t>
      </w:r>
      <w:r>
        <w:rPr>
          <w:rFonts w:ascii="Times New Roman" w:eastAsia="SimSun" w:hAnsi="Times New Roman" w:cs="Times New Roman"/>
          <w:i/>
          <w:iCs/>
          <w:color w:val="000000"/>
          <w:sz w:val="24"/>
          <w:szCs w:val="24"/>
          <w:lang w:bidi="ar"/>
        </w:rPr>
        <w:t>Kharif</w:t>
      </w:r>
      <w:r>
        <w:rPr>
          <w:rFonts w:ascii="Times New Roman" w:eastAsia="SimSun" w:hAnsi="Times New Roman" w:cs="Times New Roman"/>
          <w:color w:val="000000"/>
          <w:sz w:val="24"/>
          <w:szCs w:val="24"/>
          <w:lang w:bidi="ar"/>
        </w:rPr>
        <w:t xml:space="preserve">, 2019 whitefly population showed highly significant positive correlation with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flower thrips, green stink bug,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color w:val="000000"/>
          <w:sz w:val="24"/>
          <w:szCs w:val="24"/>
          <w:lang w:bidi="ar"/>
        </w:rPr>
        <w:t xml:space="preserve">, coccinellids and spiders (r=0.94**, 0.87**, 0.77**, 0.96**, 0.96**, 0.90**, 0.92** and 0.95**, respectively) which indicated their simultaneous occurrence in the crop. (Table 3). Incidence of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showed highly positive companionship with flower thrips, green stink bug,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coccinellids and spiders (r=0.90**, 0.79**, 0.97**, 0.95**, 0.92**, 0.95** and 0.94**, respectively). Flower thrips showed highly significant positive correlation with green stinkbug,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color w:val="000000"/>
          <w:sz w:val="24"/>
          <w:szCs w:val="24"/>
          <w:lang w:bidi="ar"/>
        </w:rPr>
        <w:t xml:space="preserve">, coccinellids and spiders (r=0.77**, 0.90**, 0.95**, 0.92**, 0.94** and 0.94**, respectively). Green stink bug incidence showed highly significant positive companionship with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coccinellids and spiders (r= 0.84**, 0.81**, 0.81** and 0.72**, respectively). While green stink bug incidence showed significant positive companionship (r=0.64*) with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color w:val="000000"/>
          <w:sz w:val="24"/>
          <w:szCs w:val="24"/>
          <w:lang w:bidi="ar"/>
        </w:rPr>
        <w:t xml:space="preserve">. Leaf eating caterpillar,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showed highly significant positive correlation with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coccinellids and spiders (r=0.96**, 0.91**, 0.94** and 0.94**, respectively). Bihar hairy caterpillar,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showed highly significant positive correlation with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color w:val="000000"/>
          <w:sz w:val="24"/>
          <w:szCs w:val="24"/>
          <w:lang w:bidi="ar"/>
        </w:rPr>
        <w:t xml:space="preserve">, coccinellids and spiders (r=0.91**, 0.96** and 0.97**, respectively). Spotted pod borer,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showed highly significant positive companionship with coccinellids (grub and adult) and spiders (r=0.90** and 0.94**, respectively). Coccinellids (grub and adult) showed highly significant positive correlation with whitefly (r=0.92**),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(r=0.95**), flower thrips (r= 0.94**), green stink bug (r= 0.81**),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(r= 0.94**),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(r= 0.96**) and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(r= 0.90**). Besides, coccinellids exhibited highly significant positive correlation with spiders (r= 0.96**). Spider, </w:t>
      </w:r>
      <w:proofErr w:type="spellStart"/>
      <w:r>
        <w:rPr>
          <w:rFonts w:ascii="Times New Roman" w:eastAsia="SimSun" w:hAnsi="Times New Roman" w:cs="Times New Roman"/>
          <w:color w:val="000000"/>
          <w:sz w:val="24"/>
          <w:szCs w:val="24"/>
          <w:lang w:bidi="ar"/>
        </w:rPr>
        <w:t>auniversal</w:t>
      </w:r>
      <w:proofErr w:type="spellEnd"/>
      <w:r>
        <w:rPr>
          <w:rFonts w:ascii="Times New Roman" w:eastAsia="SimSun" w:hAnsi="Times New Roman" w:cs="Times New Roman"/>
          <w:color w:val="000000"/>
          <w:sz w:val="24"/>
          <w:szCs w:val="24"/>
          <w:lang w:bidi="ar"/>
        </w:rPr>
        <w:t xml:space="preserve"> predator exhibited highly significant positive correlation with whitefly,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flower thrips, green stink bug,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and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(r= 0.95**, 0.94**, 0.94**,0.72**, 0.94**,0.97** and 0.94**, respectively) in black gram ecosystem.</w:t>
      </w:r>
    </w:p>
    <w:p w14:paraId="1E7AC8F1" w14:textId="77777777" w:rsidR="00560D63" w:rsidRDefault="00560D63">
      <w:pPr>
        <w:spacing w:line="360" w:lineRule="auto"/>
        <w:jc w:val="both"/>
      </w:pPr>
    </w:p>
    <w:p w14:paraId="677B8204" w14:textId="77777777" w:rsidR="00560D63" w:rsidRDefault="00000000">
      <w:pPr>
        <w:spacing w:line="360" w:lineRule="auto"/>
        <w:ind w:firstLine="720"/>
        <w:jc w:val="both"/>
        <w:rPr>
          <w:rFonts w:ascii="Times New Roman" w:eastAsia="SimSun" w:hAnsi="Times New Roman" w:cs="Times New Roman"/>
          <w:color w:val="000000"/>
          <w:sz w:val="24"/>
          <w:szCs w:val="24"/>
          <w:lang w:val="en-IN" w:bidi="ar"/>
        </w:rPr>
        <w:sectPr w:rsidR="00560D6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pPr>
      <w:r>
        <w:rPr>
          <w:rFonts w:ascii="Times New Roman" w:eastAsia="SimSun" w:hAnsi="Times New Roman" w:cs="Times New Roman"/>
          <w:color w:val="000000"/>
          <w:sz w:val="24"/>
          <w:szCs w:val="24"/>
          <w:lang w:bidi="ar"/>
        </w:rPr>
        <w:lastRenderedPageBreak/>
        <w:t xml:space="preserve">In </w:t>
      </w:r>
      <w:r>
        <w:rPr>
          <w:rFonts w:ascii="Times New Roman" w:eastAsia="SimSun" w:hAnsi="Times New Roman" w:cs="Times New Roman"/>
          <w:i/>
          <w:iCs/>
          <w:color w:val="000000"/>
          <w:sz w:val="24"/>
          <w:szCs w:val="24"/>
          <w:lang w:bidi="ar"/>
        </w:rPr>
        <w:t>Kharif</w:t>
      </w:r>
      <w:r>
        <w:rPr>
          <w:rFonts w:ascii="Times New Roman" w:eastAsia="SimSun" w:hAnsi="Times New Roman" w:cs="Times New Roman"/>
          <w:color w:val="000000"/>
          <w:sz w:val="24"/>
          <w:szCs w:val="24"/>
          <w:lang w:bidi="ar"/>
        </w:rPr>
        <w:t xml:space="preserve">, 2020 population of whitefly was highly significant positively correlated with the population of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flower thrips, green stink bug,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coccinellids (grub and adult) and spiders with ‘r’ value 0.97**, 0.87**, 0.79**, 0.93**, 0.93**, 0.85** and 0.75**, respectively (Table 4). However, significant positive (r=0.59*) association was established with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population. A highly significant positive correlation was also noticed between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and flower thrips (r=0.90**), green stink bug (r=0.75**),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(r=0.92**) and coccinellids (grub and adult) (r=0.76**) whereas, with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and spiders </w:t>
      </w:r>
      <w:proofErr w:type="spellStart"/>
      <w:r>
        <w:rPr>
          <w:rFonts w:ascii="Times New Roman" w:eastAsia="SimSun" w:hAnsi="Times New Roman" w:cs="Times New Roman"/>
          <w:color w:val="000000"/>
          <w:sz w:val="24"/>
          <w:szCs w:val="24"/>
          <w:lang w:bidi="ar"/>
        </w:rPr>
        <w:t>jassids</w:t>
      </w:r>
      <w:proofErr w:type="spellEnd"/>
      <w:r>
        <w:rPr>
          <w:rFonts w:ascii="Times New Roman" w:eastAsia="SimSun" w:hAnsi="Times New Roman" w:cs="Times New Roman"/>
          <w:color w:val="000000"/>
          <w:sz w:val="24"/>
          <w:szCs w:val="24"/>
          <w:lang w:bidi="ar"/>
        </w:rPr>
        <w:t xml:space="preserve"> showed significant (r= 0.61* and 0.65*) positive association. Besides, semilooper and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established a non- significant positive association with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population.</w:t>
      </w:r>
    </w:p>
    <w:p w14:paraId="0837C3B3" w14:textId="77777777" w:rsidR="00560D63" w:rsidRDefault="00000000">
      <w:pPr>
        <w:pStyle w:val="Heading3"/>
        <w:spacing w:before="0"/>
        <w:ind w:left="0" w:firstLineChars="100" w:firstLine="241"/>
        <w:rPr>
          <w:rFonts w:eastAsia="SimSun"/>
          <w:color w:val="000000"/>
          <w:lang w:eastAsia="zh-CN" w:bidi="ar"/>
        </w:rPr>
      </w:pPr>
      <w:r>
        <w:lastRenderedPageBreak/>
        <w:t>Table</w:t>
      </w:r>
      <w:r>
        <w:rPr>
          <w:spacing w:val="-1"/>
        </w:rPr>
        <w:t xml:space="preserve"> 1</w:t>
      </w:r>
      <w:r>
        <w:t>:</w:t>
      </w:r>
      <w:r>
        <w:rPr>
          <w:spacing w:val="-1"/>
        </w:rPr>
        <w:t xml:space="preserve"> Diversity</w:t>
      </w:r>
      <w:r>
        <w:t xml:space="preserve"> of</w:t>
      </w:r>
      <w:r>
        <w:rPr>
          <w:spacing w:val="-1"/>
        </w:rPr>
        <w:t xml:space="preserve"> </w:t>
      </w:r>
      <w:r>
        <w:t>insect-pests</w:t>
      </w:r>
      <w:r>
        <w:rPr>
          <w:spacing w:val="-1"/>
        </w:rPr>
        <w:t xml:space="preserve"> </w:t>
      </w:r>
      <w:r>
        <w:t>as well</w:t>
      </w:r>
      <w:r>
        <w:rPr>
          <w:spacing w:val="-1"/>
        </w:rPr>
        <w:t xml:space="preserve"> </w:t>
      </w:r>
      <w:r>
        <w:t>as natural</w:t>
      </w:r>
      <w:r>
        <w:rPr>
          <w:spacing w:val="-1"/>
        </w:rPr>
        <w:t xml:space="preserve"> </w:t>
      </w:r>
      <w:r>
        <w:t>enemies</w:t>
      </w:r>
      <w:r>
        <w:rPr>
          <w:spacing w:val="-1"/>
        </w:rPr>
        <w:t xml:space="preserve"> </w:t>
      </w:r>
      <w:r>
        <w:t>in black</w:t>
      </w:r>
      <w:r>
        <w:rPr>
          <w:spacing w:val="-1"/>
        </w:rPr>
        <w:t xml:space="preserve"> </w:t>
      </w:r>
      <w:r>
        <w:t>gram ecosystem</w:t>
      </w:r>
      <w:r>
        <w:rPr>
          <w:spacing w:val="-3"/>
        </w:rPr>
        <w:t xml:space="preserve"> </w:t>
      </w:r>
      <w:r>
        <w:t>(</w:t>
      </w:r>
      <w:r>
        <w:rPr>
          <w:i/>
        </w:rPr>
        <w:t>Kharif</w:t>
      </w:r>
      <w:r>
        <w:t>, 2019</w:t>
      </w:r>
      <w:r>
        <w:rPr>
          <w:spacing w:val="-1"/>
        </w:rPr>
        <w:t xml:space="preserve"> </w:t>
      </w:r>
      <w:r>
        <w:t>and</w:t>
      </w:r>
      <w:r>
        <w:rPr>
          <w:spacing w:val="1"/>
        </w:rPr>
        <w:t xml:space="preserve"> </w:t>
      </w:r>
      <w:r>
        <w:rPr>
          <w:spacing w:val="-2"/>
        </w:rPr>
        <w:t>2020)</w:t>
      </w:r>
    </w:p>
    <w:tbl>
      <w:tblPr>
        <w:tblW w:w="14656" w:type="dxa"/>
        <w:tblInd w:w="244" w:type="dxa"/>
        <w:tblLayout w:type="fixed"/>
        <w:tblCellMar>
          <w:left w:w="0" w:type="dxa"/>
          <w:right w:w="0" w:type="dxa"/>
        </w:tblCellMar>
        <w:tblLook w:val="04A0" w:firstRow="1" w:lastRow="0" w:firstColumn="1" w:lastColumn="0" w:noHBand="0" w:noVBand="1"/>
      </w:tblPr>
      <w:tblGrid>
        <w:gridCol w:w="999"/>
        <w:gridCol w:w="1776"/>
        <w:gridCol w:w="2618"/>
        <w:gridCol w:w="1683"/>
        <w:gridCol w:w="1475"/>
        <w:gridCol w:w="1129"/>
        <w:gridCol w:w="919"/>
        <w:gridCol w:w="1875"/>
        <w:gridCol w:w="2182"/>
      </w:tblGrid>
      <w:tr w:rsidR="00560D63" w14:paraId="627A4583" w14:textId="77777777">
        <w:trPr>
          <w:trHeight w:val="344"/>
        </w:trPr>
        <w:tc>
          <w:tcPr>
            <w:tcW w:w="999" w:type="dxa"/>
            <w:vMerge w:val="restart"/>
            <w:tcBorders>
              <w:bottom w:val="single" w:sz="4" w:space="0" w:color="auto"/>
            </w:tcBorders>
          </w:tcPr>
          <w:p w14:paraId="5E5B613F" w14:textId="77777777" w:rsidR="00560D63" w:rsidRDefault="00000000">
            <w:pPr>
              <w:pStyle w:val="TableParagraph"/>
              <w:spacing w:before="215"/>
              <w:ind w:left="287"/>
              <w:jc w:val="left"/>
              <w:rPr>
                <w:b/>
                <w:sz w:val="24"/>
              </w:rPr>
            </w:pPr>
            <w:r>
              <w:rPr>
                <w:b/>
                <w:sz w:val="24"/>
              </w:rPr>
              <w:t>Sr.</w:t>
            </w:r>
            <w:r>
              <w:rPr>
                <w:b/>
                <w:spacing w:val="-1"/>
                <w:sz w:val="24"/>
              </w:rPr>
              <w:t xml:space="preserve"> </w:t>
            </w:r>
            <w:r>
              <w:rPr>
                <w:b/>
                <w:spacing w:val="-5"/>
                <w:sz w:val="24"/>
              </w:rPr>
              <w:t>No.</w:t>
            </w:r>
          </w:p>
        </w:tc>
        <w:tc>
          <w:tcPr>
            <w:tcW w:w="1776" w:type="dxa"/>
            <w:vMerge w:val="restart"/>
            <w:tcBorders>
              <w:bottom w:val="single" w:sz="4" w:space="0" w:color="auto"/>
            </w:tcBorders>
          </w:tcPr>
          <w:p w14:paraId="72AEA911" w14:textId="77777777" w:rsidR="00560D63" w:rsidRDefault="00000000">
            <w:pPr>
              <w:pStyle w:val="TableParagraph"/>
              <w:spacing w:before="215"/>
              <w:ind w:left="225"/>
              <w:jc w:val="left"/>
              <w:rPr>
                <w:b/>
                <w:sz w:val="24"/>
              </w:rPr>
            </w:pPr>
            <w:r>
              <w:rPr>
                <w:b/>
                <w:sz w:val="24"/>
              </w:rPr>
              <w:t>Common</w:t>
            </w:r>
            <w:r>
              <w:rPr>
                <w:b/>
                <w:spacing w:val="-4"/>
                <w:sz w:val="24"/>
              </w:rPr>
              <w:t xml:space="preserve"> name</w:t>
            </w:r>
          </w:p>
        </w:tc>
        <w:tc>
          <w:tcPr>
            <w:tcW w:w="2618" w:type="dxa"/>
            <w:vMerge w:val="restart"/>
            <w:tcBorders>
              <w:bottom w:val="single" w:sz="4" w:space="0" w:color="auto"/>
            </w:tcBorders>
          </w:tcPr>
          <w:p w14:paraId="3198E2B1" w14:textId="77777777" w:rsidR="00560D63" w:rsidRDefault="00000000">
            <w:pPr>
              <w:pStyle w:val="TableParagraph"/>
              <w:spacing w:before="215"/>
              <w:ind w:firstLineChars="150" w:firstLine="361"/>
              <w:jc w:val="left"/>
              <w:rPr>
                <w:b/>
                <w:sz w:val="24"/>
              </w:rPr>
            </w:pPr>
            <w:r>
              <w:rPr>
                <w:b/>
                <w:sz w:val="24"/>
              </w:rPr>
              <w:t xml:space="preserve">Scientific </w:t>
            </w:r>
            <w:r>
              <w:rPr>
                <w:b/>
                <w:spacing w:val="-4"/>
                <w:sz w:val="24"/>
              </w:rPr>
              <w:t>name</w:t>
            </w:r>
          </w:p>
        </w:tc>
        <w:tc>
          <w:tcPr>
            <w:tcW w:w="1683" w:type="dxa"/>
            <w:vMerge w:val="restart"/>
            <w:tcBorders>
              <w:bottom w:val="single" w:sz="4" w:space="0" w:color="auto"/>
            </w:tcBorders>
          </w:tcPr>
          <w:p w14:paraId="513D8155" w14:textId="77777777" w:rsidR="00560D63" w:rsidRDefault="00000000">
            <w:pPr>
              <w:pStyle w:val="TableParagraph"/>
              <w:spacing w:before="215"/>
              <w:ind w:left="3"/>
              <w:rPr>
                <w:b/>
                <w:sz w:val="24"/>
              </w:rPr>
            </w:pPr>
            <w:r>
              <w:rPr>
                <w:b/>
                <w:sz w:val="24"/>
              </w:rPr>
              <w:t>Family</w:t>
            </w:r>
          </w:p>
        </w:tc>
        <w:tc>
          <w:tcPr>
            <w:tcW w:w="1475" w:type="dxa"/>
            <w:vMerge w:val="restart"/>
            <w:tcBorders>
              <w:bottom w:val="single" w:sz="4" w:space="0" w:color="auto"/>
            </w:tcBorders>
          </w:tcPr>
          <w:p w14:paraId="3F977C56" w14:textId="77777777" w:rsidR="00560D63" w:rsidRDefault="00000000">
            <w:pPr>
              <w:pStyle w:val="TableParagraph"/>
              <w:spacing w:before="215"/>
              <w:ind w:left="3"/>
              <w:rPr>
                <w:b/>
                <w:sz w:val="24"/>
              </w:rPr>
            </w:pPr>
            <w:r>
              <w:rPr>
                <w:b/>
                <w:sz w:val="24"/>
              </w:rPr>
              <w:t>Order</w:t>
            </w:r>
          </w:p>
        </w:tc>
        <w:tc>
          <w:tcPr>
            <w:tcW w:w="2048" w:type="dxa"/>
            <w:gridSpan w:val="2"/>
            <w:tcBorders>
              <w:bottom w:val="single" w:sz="4" w:space="0" w:color="auto"/>
            </w:tcBorders>
          </w:tcPr>
          <w:p w14:paraId="3189BCA5" w14:textId="77777777" w:rsidR="00560D63" w:rsidRDefault="00000000">
            <w:pPr>
              <w:pStyle w:val="TableParagraph"/>
              <w:spacing w:line="273" w:lineRule="exact"/>
              <w:ind w:left="351" w:firstLineChars="200" w:firstLine="478"/>
              <w:jc w:val="left"/>
              <w:rPr>
                <w:b/>
                <w:sz w:val="24"/>
              </w:rPr>
            </w:pPr>
            <w:r>
              <w:rPr>
                <w:b/>
                <w:spacing w:val="-2"/>
                <w:sz w:val="24"/>
              </w:rPr>
              <w:t>Occurrence</w:t>
            </w:r>
          </w:p>
        </w:tc>
        <w:tc>
          <w:tcPr>
            <w:tcW w:w="4057" w:type="dxa"/>
            <w:gridSpan w:val="2"/>
            <w:tcBorders>
              <w:bottom w:val="single" w:sz="4" w:space="0" w:color="auto"/>
            </w:tcBorders>
          </w:tcPr>
          <w:p w14:paraId="0C16D1C6" w14:textId="77777777" w:rsidR="00560D63" w:rsidRDefault="00000000">
            <w:pPr>
              <w:pStyle w:val="TableParagraph"/>
              <w:spacing w:line="273" w:lineRule="exact"/>
              <w:ind w:left="267" w:firstLineChars="450" w:firstLine="1084"/>
              <w:jc w:val="left"/>
              <w:rPr>
                <w:b/>
                <w:sz w:val="24"/>
              </w:rPr>
            </w:pPr>
            <w:r>
              <w:rPr>
                <w:b/>
                <w:sz w:val="24"/>
              </w:rPr>
              <w:t>Economic</w:t>
            </w:r>
            <w:r>
              <w:rPr>
                <w:b/>
                <w:spacing w:val="-5"/>
                <w:sz w:val="24"/>
              </w:rPr>
              <w:t xml:space="preserve"> </w:t>
            </w:r>
            <w:r>
              <w:rPr>
                <w:b/>
                <w:spacing w:val="-2"/>
                <w:sz w:val="24"/>
              </w:rPr>
              <w:t>status</w:t>
            </w:r>
          </w:p>
        </w:tc>
      </w:tr>
      <w:tr w:rsidR="00560D63" w14:paraId="2D4EE9AC" w14:textId="77777777">
        <w:trPr>
          <w:trHeight w:val="367"/>
        </w:trPr>
        <w:tc>
          <w:tcPr>
            <w:tcW w:w="999" w:type="dxa"/>
            <w:vMerge/>
            <w:tcBorders>
              <w:top w:val="single" w:sz="4" w:space="0" w:color="auto"/>
              <w:bottom w:val="single" w:sz="4" w:space="0" w:color="auto"/>
            </w:tcBorders>
          </w:tcPr>
          <w:p w14:paraId="07C98F5B" w14:textId="77777777" w:rsidR="00560D63" w:rsidRDefault="00560D63">
            <w:pPr>
              <w:rPr>
                <w:sz w:val="2"/>
                <w:szCs w:val="2"/>
              </w:rPr>
            </w:pPr>
          </w:p>
        </w:tc>
        <w:tc>
          <w:tcPr>
            <w:tcW w:w="1776" w:type="dxa"/>
            <w:vMerge/>
            <w:tcBorders>
              <w:top w:val="single" w:sz="4" w:space="0" w:color="auto"/>
              <w:bottom w:val="single" w:sz="4" w:space="0" w:color="auto"/>
            </w:tcBorders>
          </w:tcPr>
          <w:p w14:paraId="5A8D4496" w14:textId="77777777" w:rsidR="00560D63" w:rsidRDefault="00560D63">
            <w:pPr>
              <w:rPr>
                <w:sz w:val="2"/>
                <w:szCs w:val="2"/>
              </w:rPr>
            </w:pPr>
          </w:p>
        </w:tc>
        <w:tc>
          <w:tcPr>
            <w:tcW w:w="2618" w:type="dxa"/>
            <w:vMerge/>
            <w:tcBorders>
              <w:top w:val="single" w:sz="4" w:space="0" w:color="auto"/>
              <w:bottom w:val="single" w:sz="4" w:space="0" w:color="auto"/>
            </w:tcBorders>
          </w:tcPr>
          <w:p w14:paraId="788D26F9" w14:textId="77777777" w:rsidR="00560D63" w:rsidRDefault="00560D63">
            <w:pPr>
              <w:rPr>
                <w:sz w:val="2"/>
                <w:szCs w:val="2"/>
              </w:rPr>
            </w:pPr>
          </w:p>
        </w:tc>
        <w:tc>
          <w:tcPr>
            <w:tcW w:w="1683" w:type="dxa"/>
            <w:vMerge/>
            <w:tcBorders>
              <w:top w:val="single" w:sz="4" w:space="0" w:color="auto"/>
              <w:bottom w:val="single" w:sz="4" w:space="0" w:color="auto"/>
            </w:tcBorders>
          </w:tcPr>
          <w:p w14:paraId="5A1D21A8" w14:textId="77777777" w:rsidR="00560D63" w:rsidRDefault="00560D63">
            <w:pPr>
              <w:rPr>
                <w:sz w:val="2"/>
                <w:szCs w:val="2"/>
              </w:rPr>
            </w:pPr>
          </w:p>
        </w:tc>
        <w:tc>
          <w:tcPr>
            <w:tcW w:w="1475" w:type="dxa"/>
            <w:vMerge/>
            <w:tcBorders>
              <w:top w:val="single" w:sz="4" w:space="0" w:color="auto"/>
              <w:bottom w:val="single" w:sz="4" w:space="0" w:color="auto"/>
            </w:tcBorders>
          </w:tcPr>
          <w:p w14:paraId="2AA105F8" w14:textId="77777777" w:rsidR="00560D63" w:rsidRDefault="00560D63">
            <w:pPr>
              <w:rPr>
                <w:sz w:val="2"/>
                <w:szCs w:val="2"/>
              </w:rPr>
            </w:pPr>
          </w:p>
        </w:tc>
        <w:tc>
          <w:tcPr>
            <w:tcW w:w="1129" w:type="dxa"/>
            <w:tcBorders>
              <w:top w:val="single" w:sz="4" w:space="0" w:color="auto"/>
              <w:bottom w:val="single" w:sz="4" w:space="0" w:color="auto"/>
            </w:tcBorders>
          </w:tcPr>
          <w:p w14:paraId="7E6ED00F" w14:textId="77777777" w:rsidR="00560D63" w:rsidRDefault="00000000">
            <w:pPr>
              <w:pStyle w:val="TableParagraph"/>
              <w:spacing w:before="39"/>
              <w:ind w:left="181"/>
              <w:jc w:val="left"/>
              <w:rPr>
                <w:b/>
                <w:sz w:val="24"/>
              </w:rPr>
            </w:pPr>
            <w:r>
              <w:rPr>
                <w:b/>
                <w:spacing w:val="-4"/>
                <w:sz w:val="24"/>
              </w:rPr>
              <w:t>2019</w:t>
            </w:r>
          </w:p>
        </w:tc>
        <w:tc>
          <w:tcPr>
            <w:tcW w:w="919" w:type="dxa"/>
            <w:tcBorders>
              <w:top w:val="single" w:sz="4" w:space="0" w:color="auto"/>
              <w:bottom w:val="single" w:sz="4" w:space="0" w:color="auto"/>
            </w:tcBorders>
          </w:tcPr>
          <w:p w14:paraId="7C30CEE6" w14:textId="77777777" w:rsidR="00560D63" w:rsidRDefault="00000000">
            <w:pPr>
              <w:pStyle w:val="TableParagraph"/>
              <w:spacing w:before="39"/>
              <w:ind w:left="285"/>
              <w:jc w:val="left"/>
              <w:rPr>
                <w:b/>
                <w:sz w:val="24"/>
              </w:rPr>
            </w:pPr>
            <w:r>
              <w:rPr>
                <w:b/>
                <w:spacing w:val="-4"/>
                <w:sz w:val="24"/>
              </w:rPr>
              <w:t>2020</w:t>
            </w:r>
          </w:p>
        </w:tc>
        <w:tc>
          <w:tcPr>
            <w:tcW w:w="1875" w:type="dxa"/>
            <w:tcBorders>
              <w:top w:val="single" w:sz="4" w:space="0" w:color="auto"/>
              <w:bottom w:val="single" w:sz="4" w:space="0" w:color="auto"/>
            </w:tcBorders>
          </w:tcPr>
          <w:p w14:paraId="777E4CB4" w14:textId="77777777" w:rsidR="00560D63" w:rsidRDefault="00000000">
            <w:pPr>
              <w:pStyle w:val="TableParagraph"/>
              <w:spacing w:before="39"/>
              <w:ind w:left="74" w:right="80"/>
              <w:rPr>
                <w:b/>
                <w:sz w:val="24"/>
              </w:rPr>
            </w:pPr>
            <w:r>
              <w:rPr>
                <w:b/>
                <w:spacing w:val="-4"/>
                <w:sz w:val="24"/>
              </w:rPr>
              <w:t>2019</w:t>
            </w:r>
          </w:p>
        </w:tc>
        <w:tc>
          <w:tcPr>
            <w:tcW w:w="2182" w:type="dxa"/>
            <w:tcBorders>
              <w:top w:val="single" w:sz="4" w:space="0" w:color="auto"/>
              <w:bottom w:val="single" w:sz="4" w:space="0" w:color="auto"/>
            </w:tcBorders>
          </w:tcPr>
          <w:p w14:paraId="43519F09" w14:textId="77777777" w:rsidR="00560D63" w:rsidRDefault="00000000">
            <w:pPr>
              <w:pStyle w:val="TableParagraph"/>
              <w:spacing w:before="39"/>
              <w:ind w:left="77" w:right="80"/>
              <w:rPr>
                <w:b/>
                <w:sz w:val="24"/>
              </w:rPr>
            </w:pPr>
            <w:r>
              <w:rPr>
                <w:b/>
                <w:spacing w:val="-4"/>
                <w:sz w:val="24"/>
              </w:rPr>
              <w:t>2020</w:t>
            </w:r>
          </w:p>
        </w:tc>
      </w:tr>
      <w:tr w:rsidR="00560D63" w14:paraId="5A1B60CC" w14:textId="77777777">
        <w:trPr>
          <w:trHeight w:val="593"/>
        </w:trPr>
        <w:tc>
          <w:tcPr>
            <w:tcW w:w="999" w:type="dxa"/>
            <w:tcBorders>
              <w:top w:val="single" w:sz="4" w:space="0" w:color="auto"/>
            </w:tcBorders>
          </w:tcPr>
          <w:p w14:paraId="47673750" w14:textId="77777777" w:rsidR="00560D63" w:rsidRDefault="00000000">
            <w:pPr>
              <w:pStyle w:val="TableParagraph"/>
              <w:spacing w:before="150"/>
              <w:ind w:left="65" w:right="58"/>
              <w:rPr>
                <w:sz w:val="24"/>
              </w:rPr>
            </w:pPr>
            <w:r>
              <w:rPr>
                <w:spacing w:val="-10"/>
                <w:sz w:val="24"/>
              </w:rPr>
              <w:t>1</w:t>
            </w:r>
          </w:p>
        </w:tc>
        <w:tc>
          <w:tcPr>
            <w:tcW w:w="1776" w:type="dxa"/>
            <w:tcBorders>
              <w:top w:val="single" w:sz="4" w:space="0" w:color="auto"/>
            </w:tcBorders>
          </w:tcPr>
          <w:p w14:paraId="5DC1CB02" w14:textId="77777777" w:rsidR="00560D63" w:rsidRDefault="00000000">
            <w:pPr>
              <w:pStyle w:val="TableParagraph"/>
              <w:spacing w:before="150"/>
              <w:ind w:left="107"/>
              <w:jc w:val="left"/>
              <w:rPr>
                <w:sz w:val="24"/>
              </w:rPr>
            </w:pPr>
            <w:r>
              <w:rPr>
                <w:spacing w:val="-2"/>
                <w:sz w:val="24"/>
              </w:rPr>
              <w:t>Whitefly</w:t>
            </w:r>
          </w:p>
        </w:tc>
        <w:tc>
          <w:tcPr>
            <w:tcW w:w="2618" w:type="dxa"/>
            <w:tcBorders>
              <w:top w:val="single" w:sz="4" w:space="0" w:color="auto"/>
            </w:tcBorders>
          </w:tcPr>
          <w:p w14:paraId="6E95E87C" w14:textId="77777777" w:rsidR="00560D63" w:rsidRDefault="00000000">
            <w:pPr>
              <w:pStyle w:val="TableParagraph"/>
              <w:ind w:left="106"/>
              <w:jc w:val="left"/>
              <w:rPr>
                <w:sz w:val="24"/>
              </w:rPr>
            </w:pPr>
            <w:proofErr w:type="spellStart"/>
            <w:r>
              <w:rPr>
                <w:i/>
                <w:sz w:val="24"/>
              </w:rPr>
              <w:t>Bemisia</w:t>
            </w:r>
            <w:proofErr w:type="spellEnd"/>
            <w:r>
              <w:rPr>
                <w:i/>
                <w:spacing w:val="-15"/>
                <w:sz w:val="24"/>
              </w:rPr>
              <w:t xml:space="preserve"> </w:t>
            </w:r>
            <w:proofErr w:type="spellStart"/>
            <w:r>
              <w:rPr>
                <w:i/>
                <w:sz w:val="24"/>
              </w:rPr>
              <w:t>tabaci</w:t>
            </w:r>
            <w:proofErr w:type="spellEnd"/>
            <w:r>
              <w:rPr>
                <w:i/>
                <w:spacing w:val="-15"/>
                <w:sz w:val="24"/>
              </w:rPr>
              <w:t xml:space="preserve"> </w:t>
            </w:r>
            <w:r>
              <w:rPr>
                <w:sz w:val="24"/>
              </w:rPr>
              <w:t xml:space="preserve">(Gennadius) </w:t>
            </w:r>
          </w:p>
        </w:tc>
        <w:tc>
          <w:tcPr>
            <w:tcW w:w="1683" w:type="dxa"/>
            <w:tcBorders>
              <w:top w:val="single" w:sz="4" w:space="0" w:color="auto"/>
            </w:tcBorders>
          </w:tcPr>
          <w:p w14:paraId="0804D84F" w14:textId="77777777" w:rsidR="00560D63" w:rsidRDefault="00000000">
            <w:pPr>
              <w:pStyle w:val="TableParagraph"/>
              <w:spacing w:before="150"/>
              <w:ind w:left="2" w:right="1"/>
              <w:rPr>
                <w:sz w:val="24"/>
              </w:rPr>
            </w:pPr>
            <w:proofErr w:type="spellStart"/>
            <w:r>
              <w:rPr>
                <w:sz w:val="24"/>
              </w:rPr>
              <w:t>Alyerodidae</w:t>
            </w:r>
            <w:proofErr w:type="spellEnd"/>
          </w:p>
        </w:tc>
        <w:tc>
          <w:tcPr>
            <w:tcW w:w="1475" w:type="dxa"/>
            <w:tcBorders>
              <w:top w:val="single" w:sz="4" w:space="0" w:color="auto"/>
            </w:tcBorders>
          </w:tcPr>
          <w:p w14:paraId="3CEAFA88" w14:textId="77777777" w:rsidR="00560D63" w:rsidRDefault="00000000">
            <w:pPr>
              <w:pStyle w:val="TableParagraph"/>
              <w:spacing w:before="150"/>
              <w:ind w:left="2" w:right="1"/>
              <w:rPr>
                <w:sz w:val="24"/>
              </w:rPr>
            </w:pPr>
            <w:r>
              <w:rPr>
                <w:sz w:val="24"/>
              </w:rPr>
              <w:t>Hemiptera</w:t>
            </w:r>
          </w:p>
        </w:tc>
        <w:tc>
          <w:tcPr>
            <w:tcW w:w="2048" w:type="dxa"/>
            <w:gridSpan w:val="2"/>
            <w:tcBorders>
              <w:top w:val="single" w:sz="4" w:space="0" w:color="auto"/>
            </w:tcBorders>
          </w:tcPr>
          <w:p w14:paraId="1D9A1737" w14:textId="77777777" w:rsidR="00560D63" w:rsidRDefault="00000000">
            <w:pPr>
              <w:pStyle w:val="TableParagraph"/>
              <w:spacing w:before="150"/>
              <w:ind w:left="570"/>
              <w:jc w:val="left"/>
              <w:rPr>
                <w:sz w:val="24"/>
              </w:rPr>
            </w:pPr>
            <w:r>
              <w:rPr>
                <w:spacing w:val="-2"/>
                <w:sz w:val="24"/>
              </w:rPr>
              <w:t>Regular</w:t>
            </w:r>
          </w:p>
        </w:tc>
        <w:tc>
          <w:tcPr>
            <w:tcW w:w="1875" w:type="dxa"/>
            <w:tcBorders>
              <w:top w:val="single" w:sz="4" w:space="0" w:color="auto"/>
            </w:tcBorders>
          </w:tcPr>
          <w:p w14:paraId="3B794A5C" w14:textId="77777777" w:rsidR="00560D63" w:rsidRDefault="00000000">
            <w:pPr>
              <w:pStyle w:val="TableParagraph"/>
              <w:spacing w:before="150"/>
              <w:ind w:left="76" w:right="80"/>
              <w:rPr>
                <w:sz w:val="24"/>
              </w:rPr>
            </w:pPr>
            <w:r>
              <w:rPr>
                <w:spacing w:val="-2"/>
                <w:sz w:val="24"/>
              </w:rPr>
              <w:t>Major</w:t>
            </w:r>
          </w:p>
        </w:tc>
        <w:tc>
          <w:tcPr>
            <w:tcW w:w="2182" w:type="dxa"/>
            <w:tcBorders>
              <w:top w:val="single" w:sz="4" w:space="0" w:color="auto"/>
            </w:tcBorders>
          </w:tcPr>
          <w:p w14:paraId="372679CC" w14:textId="77777777" w:rsidR="00560D63" w:rsidRDefault="00000000">
            <w:pPr>
              <w:pStyle w:val="TableParagraph"/>
              <w:spacing w:before="150"/>
              <w:ind w:left="77" w:right="80"/>
              <w:rPr>
                <w:sz w:val="24"/>
              </w:rPr>
            </w:pPr>
            <w:r>
              <w:rPr>
                <w:spacing w:val="-2"/>
                <w:sz w:val="24"/>
              </w:rPr>
              <w:t>Major</w:t>
            </w:r>
          </w:p>
        </w:tc>
      </w:tr>
      <w:tr w:rsidR="00560D63" w14:paraId="114CC46C" w14:textId="77777777">
        <w:trPr>
          <w:trHeight w:val="572"/>
        </w:trPr>
        <w:tc>
          <w:tcPr>
            <w:tcW w:w="999" w:type="dxa"/>
          </w:tcPr>
          <w:p w14:paraId="675D5C35" w14:textId="77777777" w:rsidR="00560D63" w:rsidRDefault="00000000">
            <w:pPr>
              <w:pStyle w:val="TableParagraph"/>
              <w:spacing w:before="138"/>
              <w:ind w:left="65" w:right="58"/>
              <w:rPr>
                <w:sz w:val="24"/>
              </w:rPr>
            </w:pPr>
            <w:r>
              <w:rPr>
                <w:spacing w:val="-10"/>
                <w:sz w:val="24"/>
              </w:rPr>
              <w:t>2</w:t>
            </w:r>
          </w:p>
        </w:tc>
        <w:tc>
          <w:tcPr>
            <w:tcW w:w="1776" w:type="dxa"/>
          </w:tcPr>
          <w:p w14:paraId="03A73EE4" w14:textId="77777777" w:rsidR="00560D63" w:rsidRDefault="00000000">
            <w:pPr>
              <w:pStyle w:val="TableParagraph"/>
              <w:spacing w:before="138"/>
              <w:ind w:left="107"/>
              <w:jc w:val="left"/>
              <w:rPr>
                <w:sz w:val="24"/>
              </w:rPr>
            </w:pPr>
            <w:proofErr w:type="spellStart"/>
            <w:r>
              <w:rPr>
                <w:spacing w:val="-2"/>
                <w:sz w:val="24"/>
              </w:rPr>
              <w:t>Jassid</w:t>
            </w:r>
            <w:proofErr w:type="spellEnd"/>
          </w:p>
        </w:tc>
        <w:tc>
          <w:tcPr>
            <w:tcW w:w="2618" w:type="dxa"/>
          </w:tcPr>
          <w:p w14:paraId="422457F1" w14:textId="77777777" w:rsidR="00560D63" w:rsidRDefault="00000000">
            <w:pPr>
              <w:pStyle w:val="TableParagraph"/>
              <w:ind w:left="106" w:right="101"/>
              <w:jc w:val="left"/>
              <w:rPr>
                <w:sz w:val="24"/>
              </w:rPr>
            </w:pPr>
            <w:proofErr w:type="spellStart"/>
            <w:r>
              <w:rPr>
                <w:i/>
                <w:sz w:val="24"/>
              </w:rPr>
              <w:t>Empoasca</w:t>
            </w:r>
            <w:proofErr w:type="spellEnd"/>
            <w:r>
              <w:rPr>
                <w:i/>
                <w:spacing w:val="-15"/>
                <w:sz w:val="24"/>
              </w:rPr>
              <w:t xml:space="preserve"> </w:t>
            </w:r>
            <w:proofErr w:type="spellStart"/>
            <w:r>
              <w:rPr>
                <w:i/>
                <w:sz w:val="24"/>
              </w:rPr>
              <w:t>kerri</w:t>
            </w:r>
            <w:proofErr w:type="spellEnd"/>
            <w:r>
              <w:rPr>
                <w:i/>
                <w:spacing w:val="-15"/>
                <w:sz w:val="24"/>
              </w:rPr>
              <w:t xml:space="preserve"> </w:t>
            </w:r>
            <w:r>
              <w:rPr>
                <w:sz w:val="24"/>
              </w:rPr>
              <w:t xml:space="preserve">(Pruthi) </w:t>
            </w:r>
          </w:p>
        </w:tc>
        <w:tc>
          <w:tcPr>
            <w:tcW w:w="1683" w:type="dxa"/>
          </w:tcPr>
          <w:p w14:paraId="074E8B5A" w14:textId="77777777" w:rsidR="00560D63" w:rsidRDefault="00000000">
            <w:pPr>
              <w:pStyle w:val="TableParagraph"/>
              <w:spacing w:before="138"/>
              <w:ind w:left="1" w:right="1"/>
              <w:rPr>
                <w:sz w:val="24"/>
              </w:rPr>
            </w:pPr>
            <w:r>
              <w:rPr>
                <w:sz w:val="24"/>
              </w:rPr>
              <w:t>Cicadellidae</w:t>
            </w:r>
          </w:p>
        </w:tc>
        <w:tc>
          <w:tcPr>
            <w:tcW w:w="1475" w:type="dxa"/>
          </w:tcPr>
          <w:p w14:paraId="6B44A427" w14:textId="77777777" w:rsidR="00560D63" w:rsidRDefault="00000000">
            <w:pPr>
              <w:pStyle w:val="TableParagraph"/>
              <w:spacing w:before="138"/>
              <w:ind w:left="1" w:right="1"/>
              <w:rPr>
                <w:sz w:val="24"/>
              </w:rPr>
            </w:pPr>
            <w:r>
              <w:rPr>
                <w:spacing w:val="-2"/>
                <w:sz w:val="24"/>
              </w:rPr>
              <w:t>Hemiptera</w:t>
            </w:r>
          </w:p>
        </w:tc>
        <w:tc>
          <w:tcPr>
            <w:tcW w:w="2048" w:type="dxa"/>
            <w:gridSpan w:val="2"/>
          </w:tcPr>
          <w:p w14:paraId="435A6FAB" w14:textId="77777777" w:rsidR="00560D63" w:rsidRDefault="00000000">
            <w:pPr>
              <w:pStyle w:val="TableParagraph"/>
              <w:spacing w:before="138"/>
              <w:ind w:left="570"/>
              <w:jc w:val="left"/>
              <w:rPr>
                <w:sz w:val="24"/>
              </w:rPr>
            </w:pPr>
            <w:r>
              <w:rPr>
                <w:spacing w:val="-2"/>
                <w:sz w:val="24"/>
              </w:rPr>
              <w:t>Regular</w:t>
            </w:r>
          </w:p>
        </w:tc>
        <w:tc>
          <w:tcPr>
            <w:tcW w:w="1875" w:type="dxa"/>
          </w:tcPr>
          <w:p w14:paraId="7F7AC491" w14:textId="77777777" w:rsidR="00560D63" w:rsidRDefault="00000000">
            <w:pPr>
              <w:pStyle w:val="TableParagraph"/>
              <w:spacing w:before="138"/>
              <w:ind w:left="76" w:right="80"/>
              <w:rPr>
                <w:sz w:val="24"/>
              </w:rPr>
            </w:pPr>
            <w:r>
              <w:rPr>
                <w:spacing w:val="-2"/>
                <w:sz w:val="24"/>
              </w:rPr>
              <w:t>Major</w:t>
            </w:r>
          </w:p>
        </w:tc>
        <w:tc>
          <w:tcPr>
            <w:tcW w:w="2182" w:type="dxa"/>
          </w:tcPr>
          <w:p w14:paraId="23D3D987" w14:textId="77777777" w:rsidR="00560D63" w:rsidRDefault="00000000">
            <w:pPr>
              <w:pStyle w:val="TableParagraph"/>
              <w:spacing w:before="138"/>
              <w:ind w:left="77" w:right="80"/>
              <w:rPr>
                <w:sz w:val="24"/>
              </w:rPr>
            </w:pPr>
            <w:r>
              <w:rPr>
                <w:spacing w:val="-2"/>
                <w:sz w:val="24"/>
              </w:rPr>
              <w:t>Major</w:t>
            </w:r>
          </w:p>
        </w:tc>
      </w:tr>
      <w:tr w:rsidR="00560D63" w14:paraId="0A755A53" w14:textId="77777777">
        <w:trPr>
          <w:trHeight w:val="535"/>
        </w:trPr>
        <w:tc>
          <w:tcPr>
            <w:tcW w:w="999" w:type="dxa"/>
          </w:tcPr>
          <w:p w14:paraId="49181570" w14:textId="77777777" w:rsidR="00560D63" w:rsidRDefault="00000000">
            <w:pPr>
              <w:pStyle w:val="TableParagraph"/>
              <w:spacing w:before="128"/>
              <w:ind w:left="65" w:right="58"/>
              <w:rPr>
                <w:sz w:val="24"/>
              </w:rPr>
            </w:pPr>
            <w:r>
              <w:rPr>
                <w:spacing w:val="-10"/>
                <w:sz w:val="24"/>
              </w:rPr>
              <w:t>3</w:t>
            </w:r>
          </w:p>
        </w:tc>
        <w:tc>
          <w:tcPr>
            <w:tcW w:w="1776" w:type="dxa"/>
          </w:tcPr>
          <w:p w14:paraId="3BFB37FD" w14:textId="77777777" w:rsidR="00560D63" w:rsidRDefault="00000000">
            <w:pPr>
              <w:pStyle w:val="TableParagraph"/>
              <w:spacing w:before="128"/>
              <w:ind w:left="107"/>
              <w:jc w:val="left"/>
              <w:rPr>
                <w:sz w:val="24"/>
              </w:rPr>
            </w:pPr>
            <w:r>
              <w:rPr>
                <w:sz w:val="24"/>
              </w:rPr>
              <w:t>Flower</w:t>
            </w:r>
            <w:r>
              <w:rPr>
                <w:spacing w:val="-5"/>
                <w:sz w:val="24"/>
              </w:rPr>
              <w:t xml:space="preserve"> </w:t>
            </w:r>
            <w:r>
              <w:rPr>
                <w:spacing w:val="-2"/>
                <w:sz w:val="24"/>
              </w:rPr>
              <w:t>thrips</w:t>
            </w:r>
          </w:p>
        </w:tc>
        <w:tc>
          <w:tcPr>
            <w:tcW w:w="2618" w:type="dxa"/>
          </w:tcPr>
          <w:p w14:paraId="2F9FB7A2" w14:textId="77777777" w:rsidR="00560D63" w:rsidRDefault="00000000">
            <w:pPr>
              <w:pStyle w:val="TableParagraph"/>
              <w:spacing w:line="268" w:lineRule="exact"/>
              <w:ind w:left="106"/>
              <w:jc w:val="left"/>
              <w:rPr>
                <w:sz w:val="24"/>
              </w:rPr>
            </w:pPr>
            <w:r>
              <w:rPr>
                <w:i/>
                <w:sz w:val="24"/>
              </w:rPr>
              <w:t>Megalurothrips</w:t>
            </w:r>
            <w:r>
              <w:rPr>
                <w:i/>
                <w:spacing w:val="-1"/>
                <w:sz w:val="24"/>
              </w:rPr>
              <w:t xml:space="preserve"> </w:t>
            </w:r>
            <w:proofErr w:type="spellStart"/>
            <w:r>
              <w:rPr>
                <w:i/>
                <w:sz w:val="24"/>
              </w:rPr>
              <w:t>usitatus</w:t>
            </w:r>
            <w:proofErr w:type="spellEnd"/>
            <w:r>
              <w:rPr>
                <w:i/>
                <w:sz w:val="24"/>
              </w:rPr>
              <w:t xml:space="preserve"> </w:t>
            </w:r>
            <w:r>
              <w:rPr>
                <w:spacing w:val="-2"/>
                <w:sz w:val="24"/>
              </w:rPr>
              <w:t>(Bagnall)</w:t>
            </w:r>
          </w:p>
        </w:tc>
        <w:tc>
          <w:tcPr>
            <w:tcW w:w="1683" w:type="dxa"/>
          </w:tcPr>
          <w:p w14:paraId="1D5489B6" w14:textId="77777777" w:rsidR="00560D63" w:rsidRDefault="00000000">
            <w:pPr>
              <w:pStyle w:val="TableParagraph"/>
              <w:spacing w:before="128"/>
              <w:ind w:left="2" w:right="1"/>
              <w:rPr>
                <w:sz w:val="24"/>
              </w:rPr>
            </w:pPr>
            <w:r>
              <w:rPr>
                <w:sz w:val="24"/>
              </w:rPr>
              <w:t>Thripidae</w:t>
            </w:r>
          </w:p>
        </w:tc>
        <w:tc>
          <w:tcPr>
            <w:tcW w:w="1475" w:type="dxa"/>
          </w:tcPr>
          <w:p w14:paraId="4F33C603" w14:textId="77777777" w:rsidR="00560D63" w:rsidRDefault="00000000">
            <w:pPr>
              <w:pStyle w:val="TableParagraph"/>
              <w:spacing w:before="128"/>
              <w:ind w:left="2" w:right="1"/>
              <w:rPr>
                <w:sz w:val="24"/>
              </w:rPr>
            </w:pPr>
            <w:proofErr w:type="spellStart"/>
            <w:r>
              <w:rPr>
                <w:spacing w:val="-2"/>
                <w:sz w:val="24"/>
              </w:rPr>
              <w:t>Thysonoptera</w:t>
            </w:r>
            <w:proofErr w:type="spellEnd"/>
          </w:p>
        </w:tc>
        <w:tc>
          <w:tcPr>
            <w:tcW w:w="2048" w:type="dxa"/>
            <w:gridSpan w:val="2"/>
          </w:tcPr>
          <w:p w14:paraId="10403217" w14:textId="77777777" w:rsidR="00560D63" w:rsidRDefault="00000000">
            <w:pPr>
              <w:pStyle w:val="TableParagraph"/>
              <w:spacing w:before="128"/>
              <w:ind w:left="570"/>
              <w:jc w:val="left"/>
              <w:rPr>
                <w:sz w:val="24"/>
              </w:rPr>
            </w:pPr>
            <w:r>
              <w:rPr>
                <w:spacing w:val="-2"/>
                <w:sz w:val="24"/>
              </w:rPr>
              <w:t>Regular</w:t>
            </w:r>
          </w:p>
        </w:tc>
        <w:tc>
          <w:tcPr>
            <w:tcW w:w="1875" w:type="dxa"/>
          </w:tcPr>
          <w:p w14:paraId="09CE5D66" w14:textId="77777777" w:rsidR="00560D63" w:rsidRDefault="00000000">
            <w:pPr>
              <w:pStyle w:val="TableParagraph"/>
              <w:spacing w:before="128"/>
              <w:ind w:left="76" w:right="80"/>
              <w:rPr>
                <w:sz w:val="24"/>
              </w:rPr>
            </w:pPr>
            <w:r>
              <w:rPr>
                <w:spacing w:val="-2"/>
                <w:sz w:val="24"/>
              </w:rPr>
              <w:t>Major</w:t>
            </w:r>
          </w:p>
        </w:tc>
        <w:tc>
          <w:tcPr>
            <w:tcW w:w="2182" w:type="dxa"/>
          </w:tcPr>
          <w:p w14:paraId="4CE1B8A4" w14:textId="77777777" w:rsidR="00560D63" w:rsidRDefault="00000000">
            <w:pPr>
              <w:pStyle w:val="TableParagraph"/>
              <w:spacing w:before="128"/>
              <w:ind w:left="77" w:right="80"/>
              <w:rPr>
                <w:sz w:val="24"/>
              </w:rPr>
            </w:pPr>
            <w:r>
              <w:rPr>
                <w:spacing w:val="-2"/>
                <w:sz w:val="24"/>
              </w:rPr>
              <w:t>Major</w:t>
            </w:r>
          </w:p>
        </w:tc>
      </w:tr>
      <w:tr w:rsidR="00560D63" w14:paraId="5CD4E343" w14:textId="77777777">
        <w:trPr>
          <w:trHeight w:val="571"/>
        </w:trPr>
        <w:tc>
          <w:tcPr>
            <w:tcW w:w="999" w:type="dxa"/>
          </w:tcPr>
          <w:p w14:paraId="5316E776" w14:textId="77777777" w:rsidR="00560D63" w:rsidRDefault="00000000">
            <w:pPr>
              <w:pStyle w:val="TableParagraph"/>
              <w:spacing w:before="138"/>
              <w:ind w:left="65" w:right="58"/>
              <w:rPr>
                <w:sz w:val="24"/>
              </w:rPr>
            </w:pPr>
            <w:r>
              <w:rPr>
                <w:spacing w:val="-10"/>
                <w:sz w:val="24"/>
              </w:rPr>
              <w:t>4</w:t>
            </w:r>
          </w:p>
        </w:tc>
        <w:tc>
          <w:tcPr>
            <w:tcW w:w="1776" w:type="dxa"/>
          </w:tcPr>
          <w:p w14:paraId="30BA7462" w14:textId="77777777" w:rsidR="00560D63" w:rsidRDefault="00000000">
            <w:pPr>
              <w:pStyle w:val="TableParagraph"/>
              <w:spacing w:before="138"/>
              <w:ind w:left="107"/>
              <w:jc w:val="left"/>
              <w:rPr>
                <w:sz w:val="24"/>
              </w:rPr>
            </w:pPr>
            <w:r>
              <w:rPr>
                <w:sz w:val="24"/>
              </w:rPr>
              <w:t>Green</w:t>
            </w:r>
            <w:r>
              <w:rPr>
                <w:spacing w:val="-2"/>
                <w:sz w:val="24"/>
              </w:rPr>
              <w:t xml:space="preserve"> </w:t>
            </w:r>
            <w:r>
              <w:rPr>
                <w:sz w:val="24"/>
              </w:rPr>
              <w:t>stink</w:t>
            </w:r>
            <w:r>
              <w:rPr>
                <w:spacing w:val="-2"/>
                <w:sz w:val="24"/>
              </w:rPr>
              <w:t xml:space="preserve"> </w:t>
            </w:r>
            <w:r>
              <w:rPr>
                <w:spacing w:val="-5"/>
                <w:sz w:val="24"/>
              </w:rPr>
              <w:t>bug</w:t>
            </w:r>
          </w:p>
        </w:tc>
        <w:tc>
          <w:tcPr>
            <w:tcW w:w="2618" w:type="dxa"/>
          </w:tcPr>
          <w:p w14:paraId="7C0F9742" w14:textId="77777777" w:rsidR="00560D63" w:rsidRDefault="00000000">
            <w:pPr>
              <w:pStyle w:val="TableParagraph"/>
              <w:ind w:left="106"/>
              <w:jc w:val="left"/>
              <w:rPr>
                <w:sz w:val="24"/>
              </w:rPr>
            </w:pPr>
            <w:proofErr w:type="spellStart"/>
            <w:r>
              <w:rPr>
                <w:i/>
                <w:sz w:val="24"/>
              </w:rPr>
              <w:t>Nezara</w:t>
            </w:r>
            <w:proofErr w:type="spellEnd"/>
            <w:r>
              <w:rPr>
                <w:i/>
                <w:spacing w:val="-15"/>
                <w:sz w:val="24"/>
              </w:rPr>
              <w:t xml:space="preserve"> </w:t>
            </w:r>
            <w:proofErr w:type="spellStart"/>
            <w:r>
              <w:rPr>
                <w:i/>
                <w:sz w:val="24"/>
              </w:rPr>
              <w:t>viridula</w:t>
            </w:r>
            <w:proofErr w:type="spellEnd"/>
            <w:r>
              <w:rPr>
                <w:i/>
                <w:spacing w:val="-15"/>
                <w:sz w:val="24"/>
              </w:rPr>
              <w:t xml:space="preserve"> </w:t>
            </w:r>
            <w:r>
              <w:rPr>
                <w:sz w:val="24"/>
              </w:rPr>
              <w:t xml:space="preserve">(Linnaeus) </w:t>
            </w:r>
          </w:p>
        </w:tc>
        <w:tc>
          <w:tcPr>
            <w:tcW w:w="1683" w:type="dxa"/>
          </w:tcPr>
          <w:p w14:paraId="7D2AC000" w14:textId="77777777" w:rsidR="00560D63" w:rsidRDefault="00000000">
            <w:pPr>
              <w:pStyle w:val="TableParagraph"/>
              <w:spacing w:before="138"/>
              <w:ind w:left="2" w:right="1"/>
              <w:rPr>
                <w:sz w:val="24"/>
              </w:rPr>
            </w:pPr>
            <w:r>
              <w:rPr>
                <w:sz w:val="24"/>
              </w:rPr>
              <w:t>Pentatomidae</w:t>
            </w:r>
          </w:p>
        </w:tc>
        <w:tc>
          <w:tcPr>
            <w:tcW w:w="1475" w:type="dxa"/>
          </w:tcPr>
          <w:p w14:paraId="6C14B81C" w14:textId="77777777" w:rsidR="00560D63" w:rsidRDefault="00000000">
            <w:pPr>
              <w:pStyle w:val="TableParagraph"/>
              <w:spacing w:before="138"/>
              <w:ind w:left="2" w:right="1"/>
              <w:rPr>
                <w:sz w:val="24"/>
              </w:rPr>
            </w:pPr>
            <w:r>
              <w:rPr>
                <w:sz w:val="24"/>
              </w:rPr>
              <w:t>Hemiptera</w:t>
            </w:r>
          </w:p>
        </w:tc>
        <w:tc>
          <w:tcPr>
            <w:tcW w:w="2048" w:type="dxa"/>
            <w:gridSpan w:val="2"/>
          </w:tcPr>
          <w:p w14:paraId="71E7EA9A" w14:textId="77777777" w:rsidR="00560D63" w:rsidRDefault="00000000">
            <w:pPr>
              <w:pStyle w:val="TableParagraph"/>
              <w:spacing w:before="138"/>
              <w:ind w:left="570"/>
              <w:jc w:val="left"/>
              <w:rPr>
                <w:sz w:val="24"/>
              </w:rPr>
            </w:pPr>
            <w:r>
              <w:rPr>
                <w:spacing w:val="-2"/>
                <w:sz w:val="24"/>
              </w:rPr>
              <w:t>Regular</w:t>
            </w:r>
          </w:p>
        </w:tc>
        <w:tc>
          <w:tcPr>
            <w:tcW w:w="1875" w:type="dxa"/>
          </w:tcPr>
          <w:p w14:paraId="69200D74" w14:textId="77777777" w:rsidR="00560D63" w:rsidRDefault="00000000">
            <w:pPr>
              <w:pStyle w:val="TableParagraph"/>
              <w:spacing w:before="138"/>
              <w:ind w:left="76" w:right="80"/>
              <w:rPr>
                <w:sz w:val="24"/>
              </w:rPr>
            </w:pPr>
            <w:r>
              <w:rPr>
                <w:spacing w:val="-2"/>
                <w:sz w:val="24"/>
              </w:rPr>
              <w:t>Minor</w:t>
            </w:r>
          </w:p>
        </w:tc>
        <w:tc>
          <w:tcPr>
            <w:tcW w:w="2182" w:type="dxa"/>
          </w:tcPr>
          <w:p w14:paraId="0DB1108F" w14:textId="77777777" w:rsidR="00560D63" w:rsidRDefault="00000000">
            <w:pPr>
              <w:pStyle w:val="TableParagraph"/>
              <w:spacing w:before="138"/>
              <w:ind w:left="77" w:right="80"/>
              <w:rPr>
                <w:sz w:val="24"/>
              </w:rPr>
            </w:pPr>
            <w:r>
              <w:rPr>
                <w:spacing w:val="-2"/>
                <w:sz w:val="24"/>
              </w:rPr>
              <w:t>Minor</w:t>
            </w:r>
          </w:p>
        </w:tc>
      </w:tr>
      <w:tr w:rsidR="00560D63" w14:paraId="3053353C" w14:textId="77777777">
        <w:trPr>
          <w:trHeight w:val="524"/>
        </w:trPr>
        <w:tc>
          <w:tcPr>
            <w:tcW w:w="999" w:type="dxa"/>
          </w:tcPr>
          <w:p w14:paraId="6E1F6CB6" w14:textId="77777777" w:rsidR="00560D63" w:rsidRDefault="00000000">
            <w:pPr>
              <w:pStyle w:val="TableParagraph"/>
              <w:spacing w:before="131"/>
              <w:ind w:left="65" w:right="58"/>
              <w:rPr>
                <w:sz w:val="24"/>
              </w:rPr>
            </w:pPr>
            <w:r>
              <w:rPr>
                <w:spacing w:val="-10"/>
                <w:sz w:val="24"/>
              </w:rPr>
              <w:t>5</w:t>
            </w:r>
          </w:p>
        </w:tc>
        <w:tc>
          <w:tcPr>
            <w:tcW w:w="1776" w:type="dxa"/>
          </w:tcPr>
          <w:p w14:paraId="469A671F" w14:textId="77777777" w:rsidR="00560D63" w:rsidRDefault="00000000">
            <w:pPr>
              <w:pStyle w:val="TableParagraph"/>
              <w:spacing w:before="131"/>
              <w:ind w:left="107"/>
              <w:jc w:val="left"/>
              <w:rPr>
                <w:sz w:val="24"/>
              </w:rPr>
            </w:pPr>
            <w:r>
              <w:rPr>
                <w:spacing w:val="-2"/>
                <w:sz w:val="24"/>
              </w:rPr>
              <w:t>Semilooper</w:t>
            </w:r>
          </w:p>
        </w:tc>
        <w:tc>
          <w:tcPr>
            <w:tcW w:w="2618" w:type="dxa"/>
          </w:tcPr>
          <w:p w14:paraId="2C72E468" w14:textId="77777777" w:rsidR="00560D63" w:rsidRDefault="00000000">
            <w:pPr>
              <w:pStyle w:val="TableParagraph"/>
              <w:spacing w:line="270" w:lineRule="exact"/>
              <w:ind w:left="106"/>
              <w:jc w:val="left"/>
              <w:rPr>
                <w:sz w:val="24"/>
              </w:rPr>
            </w:pPr>
            <w:proofErr w:type="spellStart"/>
            <w:r>
              <w:rPr>
                <w:i/>
                <w:sz w:val="24"/>
              </w:rPr>
              <w:t>Trichoplusia</w:t>
            </w:r>
            <w:proofErr w:type="spellEnd"/>
            <w:r>
              <w:rPr>
                <w:i/>
                <w:spacing w:val="1"/>
                <w:sz w:val="24"/>
              </w:rPr>
              <w:t xml:space="preserve"> </w:t>
            </w:r>
            <w:proofErr w:type="spellStart"/>
            <w:r>
              <w:rPr>
                <w:sz w:val="24"/>
              </w:rPr>
              <w:t>ni</w:t>
            </w:r>
            <w:proofErr w:type="spellEnd"/>
            <w:r>
              <w:rPr>
                <w:sz w:val="24"/>
              </w:rPr>
              <w:t xml:space="preserve"> </w:t>
            </w:r>
            <w:r>
              <w:rPr>
                <w:spacing w:val="-2"/>
                <w:sz w:val="24"/>
              </w:rPr>
              <w:t>(Fabricius)</w:t>
            </w:r>
          </w:p>
        </w:tc>
        <w:tc>
          <w:tcPr>
            <w:tcW w:w="1683" w:type="dxa"/>
          </w:tcPr>
          <w:p w14:paraId="4EB142F2" w14:textId="77777777" w:rsidR="00560D63" w:rsidRDefault="00000000">
            <w:pPr>
              <w:pStyle w:val="TableParagraph"/>
              <w:spacing w:before="131"/>
              <w:ind w:left="1" w:right="2"/>
              <w:rPr>
                <w:sz w:val="24"/>
              </w:rPr>
            </w:pPr>
            <w:proofErr w:type="spellStart"/>
            <w:r>
              <w:rPr>
                <w:sz w:val="24"/>
              </w:rPr>
              <w:t>Noctuidae</w:t>
            </w:r>
            <w:proofErr w:type="spellEnd"/>
          </w:p>
        </w:tc>
        <w:tc>
          <w:tcPr>
            <w:tcW w:w="1475" w:type="dxa"/>
          </w:tcPr>
          <w:p w14:paraId="01621D9A" w14:textId="77777777" w:rsidR="00560D63" w:rsidRDefault="00000000">
            <w:pPr>
              <w:pStyle w:val="TableParagraph"/>
              <w:spacing w:before="131"/>
              <w:ind w:left="1" w:right="2"/>
              <w:rPr>
                <w:sz w:val="24"/>
              </w:rPr>
            </w:pPr>
            <w:r>
              <w:rPr>
                <w:spacing w:val="-2"/>
                <w:sz w:val="24"/>
              </w:rPr>
              <w:t>Lepidoptera</w:t>
            </w:r>
          </w:p>
        </w:tc>
        <w:tc>
          <w:tcPr>
            <w:tcW w:w="2048" w:type="dxa"/>
            <w:gridSpan w:val="2"/>
          </w:tcPr>
          <w:p w14:paraId="2C164EB3" w14:textId="77777777" w:rsidR="00560D63" w:rsidRDefault="00000000">
            <w:pPr>
              <w:pStyle w:val="TableParagraph"/>
              <w:spacing w:before="131"/>
              <w:ind w:left="419"/>
              <w:jc w:val="left"/>
              <w:rPr>
                <w:sz w:val="24"/>
              </w:rPr>
            </w:pPr>
            <w:r>
              <w:rPr>
                <w:spacing w:val="-2"/>
                <w:sz w:val="24"/>
              </w:rPr>
              <w:t>Occasional</w:t>
            </w:r>
          </w:p>
        </w:tc>
        <w:tc>
          <w:tcPr>
            <w:tcW w:w="1875" w:type="dxa"/>
          </w:tcPr>
          <w:p w14:paraId="6ED5F3E1" w14:textId="77777777" w:rsidR="00560D63" w:rsidRDefault="00000000">
            <w:pPr>
              <w:pStyle w:val="TableParagraph"/>
              <w:spacing w:before="131"/>
              <w:ind w:left="76" w:right="80"/>
              <w:rPr>
                <w:sz w:val="24"/>
              </w:rPr>
            </w:pPr>
            <w:r>
              <w:rPr>
                <w:spacing w:val="-2"/>
                <w:sz w:val="24"/>
              </w:rPr>
              <w:t>Minor</w:t>
            </w:r>
          </w:p>
        </w:tc>
        <w:tc>
          <w:tcPr>
            <w:tcW w:w="2182" w:type="dxa"/>
          </w:tcPr>
          <w:p w14:paraId="20F9F5B0" w14:textId="77777777" w:rsidR="00560D63" w:rsidRDefault="00000000">
            <w:pPr>
              <w:pStyle w:val="TableParagraph"/>
              <w:spacing w:before="131"/>
              <w:ind w:left="77" w:right="80"/>
              <w:rPr>
                <w:sz w:val="24"/>
              </w:rPr>
            </w:pPr>
            <w:r>
              <w:rPr>
                <w:spacing w:val="-2"/>
                <w:sz w:val="24"/>
              </w:rPr>
              <w:t>Minor</w:t>
            </w:r>
          </w:p>
        </w:tc>
      </w:tr>
      <w:tr w:rsidR="00560D63" w14:paraId="1BC40080" w14:textId="77777777">
        <w:trPr>
          <w:trHeight w:val="535"/>
        </w:trPr>
        <w:tc>
          <w:tcPr>
            <w:tcW w:w="999" w:type="dxa"/>
          </w:tcPr>
          <w:p w14:paraId="032DFF8A" w14:textId="77777777" w:rsidR="00560D63" w:rsidRDefault="00000000">
            <w:pPr>
              <w:pStyle w:val="TableParagraph"/>
              <w:spacing w:before="128"/>
              <w:ind w:left="65" w:right="58"/>
              <w:rPr>
                <w:sz w:val="24"/>
              </w:rPr>
            </w:pPr>
            <w:r>
              <w:rPr>
                <w:spacing w:val="-10"/>
                <w:sz w:val="24"/>
              </w:rPr>
              <w:t>6</w:t>
            </w:r>
          </w:p>
        </w:tc>
        <w:tc>
          <w:tcPr>
            <w:tcW w:w="1776" w:type="dxa"/>
          </w:tcPr>
          <w:p w14:paraId="16B10237" w14:textId="77777777" w:rsidR="00560D63" w:rsidRDefault="00000000">
            <w:pPr>
              <w:pStyle w:val="TableParagraph"/>
              <w:spacing w:line="268" w:lineRule="exact"/>
              <w:ind w:left="107"/>
              <w:jc w:val="left"/>
              <w:rPr>
                <w:sz w:val="24"/>
              </w:rPr>
            </w:pPr>
            <w:r>
              <w:rPr>
                <w:sz w:val="24"/>
              </w:rPr>
              <w:t>Leaf</w:t>
            </w:r>
            <w:r>
              <w:rPr>
                <w:spacing w:val="-4"/>
                <w:sz w:val="24"/>
              </w:rPr>
              <w:t xml:space="preserve"> </w:t>
            </w:r>
            <w:r>
              <w:rPr>
                <w:spacing w:val="-2"/>
                <w:sz w:val="24"/>
              </w:rPr>
              <w:t>eating</w:t>
            </w:r>
          </w:p>
          <w:p w14:paraId="1FAEAA7D" w14:textId="77777777" w:rsidR="00560D63" w:rsidRDefault="00000000">
            <w:pPr>
              <w:pStyle w:val="TableParagraph"/>
              <w:spacing w:line="264" w:lineRule="exact"/>
              <w:ind w:left="107"/>
              <w:jc w:val="left"/>
              <w:rPr>
                <w:sz w:val="24"/>
              </w:rPr>
            </w:pPr>
            <w:r>
              <w:rPr>
                <w:spacing w:val="-2"/>
                <w:sz w:val="24"/>
              </w:rPr>
              <w:t>caterpillar</w:t>
            </w:r>
          </w:p>
        </w:tc>
        <w:tc>
          <w:tcPr>
            <w:tcW w:w="2618" w:type="dxa"/>
          </w:tcPr>
          <w:p w14:paraId="0ACF31DD" w14:textId="77777777" w:rsidR="00560D63" w:rsidRDefault="00000000">
            <w:pPr>
              <w:pStyle w:val="TableParagraph"/>
              <w:spacing w:line="268" w:lineRule="exact"/>
              <w:ind w:left="106"/>
              <w:jc w:val="left"/>
              <w:rPr>
                <w:sz w:val="24"/>
              </w:rPr>
            </w:pPr>
            <w:r>
              <w:rPr>
                <w:i/>
                <w:sz w:val="24"/>
              </w:rPr>
              <w:t xml:space="preserve">Spodoptera </w:t>
            </w:r>
            <w:proofErr w:type="spellStart"/>
            <w:r>
              <w:rPr>
                <w:i/>
                <w:sz w:val="24"/>
              </w:rPr>
              <w:t>litura</w:t>
            </w:r>
            <w:proofErr w:type="spellEnd"/>
            <w:r>
              <w:rPr>
                <w:i/>
                <w:spacing w:val="1"/>
                <w:sz w:val="24"/>
              </w:rPr>
              <w:t xml:space="preserve"> </w:t>
            </w:r>
            <w:r>
              <w:rPr>
                <w:spacing w:val="-2"/>
                <w:sz w:val="24"/>
              </w:rPr>
              <w:t>(Fabricius)</w:t>
            </w:r>
          </w:p>
        </w:tc>
        <w:tc>
          <w:tcPr>
            <w:tcW w:w="1683" w:type="dxa"/>
          </w:tcPr>
          <w:p w14:paraId="49B8A475" w14:textId="77777777" w:rsidR="00560D63" w:rsidRDefault="00000000">
            <w:pPr>
              <w:pStyle w:val="TableParagraph"/>
              <w:spacing w:before="128"/>
              <w:ind w:left="1" w:right="1"/>
              <w:rPr>
                <w:sz w:val="24"/>
              </w:rPr>
            </w:pPr>
            <w:proofErr w:type="spellStart"/>
            <w:r>
              <w:rPr>
                <w:sz w:val="24"/>
              </w:rPr>
              <w:t>Noctuidae</w:t>
            </w:r>
            <w:proofErr w:type="spellEnd"/>
          </w:p>
        </w:tc>
        <w:tc>
          <w:tcPr>
            <w:tcW w:w="1475" w:type="dxa"/>
          </w:tcPr>
          <w:p w14:paraId="4B89E6AF" w14:textId="77777777" w:rsidR="00560D63" w:rsidRDefault="00000000">
            <w:pPr>
              <w:pStyle w:val="TableParagraph"/>
              <w:spacing w:before="128"/>
              <w:ind w:left="1" w:right="1"/>
              <w:rPr>
                <w:sz w:val="24"/>
              </w:rPr>
            </w:pPr>
            <w:r>
              <w:rPr>
                <w:spacing w:val="-2"/>
                <w:sz w:val="24"/>
              </w:rPr>
              <w:t>Lepidoptera</w:t>
            </w:r>
          </w:p>
        </w:tc>
        <w:tc>
          <w:tcPr>
            <w:tcW w:w="2048" w:type="dxa"/>
            <w:gridSpan w:val="2"/>
          </w:tcPr>
          <w:p w14:paraId="04639AAC" w14:textId="77777777" w:rsidR="00560D63" w:rsidRDefault="00000000">
            <w:pPr>
              <w:pStyle w:val="TableParagraph"/>
              <w:spacing w:before="128"/>
              <w:ind w:left="570"/>
              <w:jc w:val="left"/>
              <w:rPr>
                <w:sz w:val="24"/>
              </w:rPr>
            </w:pPr>
            <w:r>
              <w:rPr>
                <w:spacing w:val="-2"/>
                <w:sz w:val="24"/>
              </w:rPr>
              <w:t>Regular</w:t>
            </w:r>
          </w:p>
        </w:tc>
        <w:tc>
          <w:tcPr>
            <w:tcW w:w="1875" w:type="dxa"/>
          </w:tcPr>
          <w:p w14:paraId="7C317CD1" w14:textId="77777777" w:rsidR="00560D63" w:rsidRDefault="00000000">
            <w:pPr>
              <w:pStyle w:val="TableParagraph"/>
              <w:spacing w:before="128"/>
              <w:ind w:left="76" w:right="80"/>
              <w:rPr>
                <w:sz w:val="24"/>
              </w:rPr>
            </w:pPr>
            <w:r>
              <w:rPr>
                <w:spacing w:val="-2"/>
                <w:sz w:val="24"/>
              </w:rPr>
              <w:t>Major</w:t>
            </w:r>
          </w:p>
        </w:tc>
        <w:tc>
          <w:tcPr>
            <w:tcW w:w="2182" w:type="dxa"/>
          </w:tcPr>
          <w:p w14:paraId="118E50F2" w14:textId="77777777" w:rsidR="00560D63" w:rsidRDefault="00000000">
            <w:pPr>
              <w:pStyle w:val="TableParagraph"/>
              <w:spacing w:before="128"/>
              <w:ind w:left="77" w:right="80"/>
              <w:rPr>
                <w:sz w:val="24"/>
              </w:rPr>
            </w:pPr>
            <w:r>
              <w:rPr>
                <w:spacing w:val="-2"/>
                <w:sz w:val="24"/>
              </w:rPr>
              <w:t>Major</w:t>
            </w:r>
          </w:p>
        </w:tc>
      </w:tr>
      <w:tr w:rsidR="00560D63" w14:paraId="0D8CFC62" w14:textId="77777777">
        <w:trPr>
          <w:trHeight w:val="554"/>
        </w:trPr>
        <w:tc>
          <w:tcPr>
            <w:tcW w:w="999" w:type="dxa"/>
          </w:tcPr>
          <w:p w14:paraId="4953E4E6" w14:textId="77777777" w:rsidR="00560D63" w:rsidRDefault="00000000">
            <w:pPr>
              <w:pStyle w:val="TableParagraph"/>
              <w:spacing w:before="129"/>
              <w:ind w:left="65" w:right="58"/>
              <w:rPr>
                <w:sz w:val="24"/>
              </w:rPr>
            </w:pPr>
            <w:r>
              <w:rPr>
                <w:spacing w:val="-10"/>
                <w:sz w:val="24"/>
              </w:rPr>
              <w:t>7</w:t>
            </w:r>
          </w:p>
        </w:tc>
        <w:tc>
          <w:tcPr>
            <w:tcW w:w="1776" w:type="dxa"/>
          </w:tcPr>
          <w:p w14:paraId="32812073" w14:textId="77777777" w:rsidR="00560D63" w:rsidRDefault="00000000">
            <w:pPr>
              <w:pStyle w:val="TableParagraph"/>
              <w:spacing w:line="268" w:lineRule="exact"/>
              <w:ind w:left="107"/>
              <w:jc w:val="left"/>
              <w:rPr>
                <w:sz w:val="24"/>
              </w:rPr>
            </w:pPr>
            <w:r>
              <w:rPr>
                <w:sz w:val="24"/>
              </w:rPr>
              <w:t>Bihar</w:t>
            </w:r>
            <w:r>
              <w:rPr>
                <w:spacing w:val="-6"/>
                <w:sz w:val="24"/>
              </w:rPr>
              <w:t xml:space="preserve"> </w:t>
            </w:r>
            <w:r>
              <w:rPr>
                <w:spacing w:val="-2"/>
                <w:sz w:val="24"/>
              </w:rPr>
              <w:t>hairy</w:t>
            </w:r>
          </w:p>
          <w:p w14:paraId="1EC6ADE7" w14:textId="77777777" w:rsidR="00560D63" w:rsidRDefault="00000000">
            <w:pPr>
              <w:pStyle w:val="TableParagraph"/>
              <w:spacing w:line="264" w:lineRule="exact"/>
              <w:ind w:left="107"/>
              <w:jc w:val="left"/>
              <w:rPr>
                <w:sz w:val="24"/>
              </w:rPr>
            </w:pPr>
            <w:r>
              <w:rPr>
                <w:spacing w:val="-2"/>
                <w:sz w:val="24"/>
              </w:rPr>
              <w:t>caterpillar</w:t>
            </w:r>
          </w:p>
        </w:tc>
        <w:tc>
          <w:tcPr>
            <w:tcW w:w="2618" w:type="dxa"/>
          </w:tcPr>
          <w:p w14:paraId="470A2D64" w14:textId="77777777" w:rsidR="00560D63" w:rsidRDefault="00000000">
            <w:pPr>
              <w:pStyle w:val="TableParagraph"/>
              <w:spacing w:line="268" w:lineRule="exact"/>
              <w:ind w:left="106"/>
              <w:jc w:val="left"/>
              <w:rPr>
                <w:sz w:val="24"/>
              </w:rPr>
            </w:pPr>
            <w:proofErr w:type="spellStart"/>
            <w:r>
              <w:rPr>
                <w:i/>
                <w:sz w:val="24"/>
              </w:rPr>
              <w:t>Spilosoma</w:t>
            </w:r>
            <w:proofErr w:type="spellEnd"/>
            <w:r>
              <w:rPr>
                <w:i/>
                <w:sz w:val="24"/>
              </w:rPr>
              <w:t xml:space="preserve"> </w:t>
            </w:r>
            <w:proofErr w:type="spellStart"/>
            <w:r>
              <w:rPr>
                <w:i/>
                <w:sz w:val="24"/>
              </w:rPr>
              <w:t>obliqua</w:t>
            </w:r>
            <w:proofErr w:type="spellEnd"/>
            <w:r>
              <w:rPr>
                <w:i/>
                <w:spacing w:val="1"/>
                <w:sz w:val="24"/>
              </w:rPr>
              <w:t xml:space="preserve"> </w:t>
            </w:r>
            <w:r>
              <w:rPr>
                <w:spacing w:val="-2"/>
                <w:sz w:val="24"/>
              </w:rPr>
              <w:t>(Walker)</w:t>
            </w:r>
          </w:p>
        </w:tc>
        <w:tc>
          <w:tcPr>
            <w:tcW w:w="1683" w:type="dxa"/>
          </w:tcPr>
          <w:p w14:paraId="6C7C3130" w14:textId="77777777" w:rsidR="00560D63" w:rsidRDefault="00000000">
            <w:pPr>
              <w:pStyle w:val="TableParagraph"/>
              <w:spacing w:before="129"/>
              <w:ind w:left="2" w:right="1"/>
              <w:rPr>
                <w:sz w:val="24"/>
              </w:rPr>
            </w:pPr>
            <w:proofErr w:type="spellStart"/>
            <w:r>
              <w:rPr>
                <w:sz w:val="24"/>
              </w:rPr>
              <w:t>Erebidae</w:t>
            </w:r>
            <w:proofErr w:type="spellEnd"/>
          </w:p>
        </w:tc>
        <w:tc>
          <w:tcPr>
            <w:tcW w:w="1475" w:type="dxa"/>
          </w:tcPr>
          <w:p w14:paraId="7377F2CC" w14:textId="77777777" w:rsidR="00560D63" w:rsidRDefault="00000000">
            <w:pPr>
              <w:pStyle w:val="TableParagraph"/>
              <w:spacing w:before="129"/>
              <w:ind w:left="2" w:right="1"/>
              <w:rPr>
                <w:sz w:val="24"/>
              </w:rPr>
            </w:pPr>
            <w:r>
              <w:rPr>
                <w:spacing w:val="-2"/>
                <w:sz w:val="24"/>
              </w:rPr>
              <w:t>Lepidoptera</w:t>
            </w:r>
          </w:p>
        </w:tc>
        <w:tc>
          <w:tcPr>
            <w:tcW w:w="2048" w:type="dxa"/>
            <w:gridSpan w:val="2"/>
          </w:tcPr>
          <w:p w14:paraId="5BAA7FC2" w14:textId="77777777" w:rsidR="00560D63" w:rsidRDefault="00000000">
            <w:pPr>
              <w:pStyle w:val="TableParagraph"/>
              <w:spacing w:before="129"/>
              <w:ind w:left="570"/>
              <w:jc w:val="left"/>
              <w:rPr>
                <w:sz w:val="24"/>
              </w:rPr>
            </w:pPr>
            <w:r>
              <w:rPr>
                <w:spacing w:val="-2"/>
                <w:sz w:val="24"/>
              </w:rPr>
              <w:t>Regular</w:t>
            </w:r>
          </w:p>
        </w:tc>
        <w:tc>
          <w:tcPr>
            <w:tcW w:w="1875" w:type="dxa"/>
          </w:tcPr>
          <w:p w14:paraId="36F414DC" w14:textId="77777777" w:rsidR="00560D63" w:rsidRDefault="00000000">
            <w:pPr>
              <w:pStyle w:val="TableParagraph"/>
              <w:spacing w:before="129"/>
              <w:ind w:left="76" w:right="80"/>
              <w:rPr>
                <w:sz w:val="24"/>
              </w:rPr>
            </w:pPr>
            <w:r>
              <w:rPr>
                <w:spacing w:val="-2"/>
                <w:sz w:val="24"/>
              </w:rPr>
              <w:t>Major</w:t>
            </w:r>
          </w:p>
        </w:tc>
        <w:tc>
          <w:tcPr>
            <w:tcW w:w="2182" w:type="dxa"/>
          </w:tcPr>
          <w:p w14:paraId="4CD11E87" w14:textId="77777777" w:rsidR="00560D63" w:rsidRDefault="00000000">
            <w:pPr>
              <w:pStyle w:val="TableParagraph"/>
              <w:spacing w:before="129"/>
              <w:ind w:left="77" w:right="80"/>
              <w:rPr>
                <w:sz w:val="24"/>
              </w:rPr>
            </w:pPr>
            <w:r>
              <w:rPr>
                <w:spacing w:val="-2"/>
                <w:sz w:val="24"/>
              </w:rPr>
              <w:t>Major</w:t>
            </w:r>
          </w:p>
        </w:tc>
      </w:tr>
      <w:tr w:rsidR="00560D63" w14:paraId="26D03FE5" w14:textId="77777777">
        <w:trPr>
          <w:trHeight w:val="554"/>
        </w:trPr>
        <w:tc>
          <w:tcPr>
            <w:tcW w:w="999" w:type="dxa"/>
          </w:tcPr>
          <w:p w14:paraId="74BAFF2F" w14:textId="77777777" w:rsidR="00560D63" w:rsidRDefault="00000000">
            <w:pPr>
              <w:pStyle w:val="TableParagraph"/>
              <w:spacing w:before="131"/>
              <w:ind w:left="65" w:right="58"/>
              <w:rPr>
                <w:sz w:val="24"/>
              </w:rPr>
            </w:pPr>
            <w:r>
              <w:rPr>
                <w:spacing w:val="-10"/>
                <w:sz w:val="24"/>
              </w:rPr>
              <w:t>8</w:t>
            </w:r>
          </w:p>
        </w:tc>
        <w:tc>
          <w:tcPr>
            <w:tcW w:w="1776" w:type="dxa"/>
          </w:tcPr>
          <w:p w14:paraId="44DCA822" w14:textId="77777777" w:rsidR="00560D63" w:rsidRDefault="00000000">
            <w:pPr>
              <w:pStyle w:val="TableParagraph"/>
              <w:spacing w:before="131"/>
              <w:ind w:left="107"/>
              <w:jc w:val="left"/>
              <w:rPr>
                <w:sz w:val="24"/>
              </w:rPr>
            </w:pPr>
            <w:r>
              <w:rPr>
                <w:sz w:val="24"/>
              </w:rPr>
              <w:t>Spotted</w:t>
            </w:r>
            <w:r>
              <w:rPr>
                <w:spacing w:val="-1"/>
                <w:sz w:val="24"/>
              </w:rPr>
              <w:t xml:space="preserve"> </w:t>
            </w:r>
            <w:r>
              <w:rPr>
                <w:sz w:val="24"/>
              </w:rPr>
              <w:t xml:space="preserve">pod </w:t>
            </w:r>
            <w:r>
              <w:rPr>
                <w:spacing w:val="-2"/>
                <w:sz w:val="24"/>
              </w:rPr>
              <w:t>borer</w:t>
            </w:r>
          </w:p>
        </w:tc>
        <w:tc>
          <w:tcPr>
            <w:tcW w:w="2618" w:type="dxa"/>
          </w:tcPr>
          <w:p w14:paraId="602AF625" w14:textId="77777777" w:rsidR="00560D63" w:rsidRDefault="00000000">
            <w:pPr>
              <w:pStyle w:val="TableParagraph"/>
              <w:spacing w:line="268" w:lineRule="exact"/>
              <w:ind w:left="106"/>
              <w:jc w:val="left"/>
              <w:rPr>
                <w:sz w:val="24"/>
              </w:rPr>
            </w:pPr>
            <w:r>
              <w:rPr>
                <w:i/>
                <w:sz w:val="24"/>
              </w:rPr>
              <w:t>Maruca</w:t>
            </w:r>
            <w:r>
              <w:rPr>
                <w:i/>
                <w:spacing w:val="-2"/>
                <w:sz w:val="24"/>
              </w:rPr>
              <w:t xml:space="preserve"> </w:t>
            </w:r>
            <w:proofErr w:type="spellStart"/>
            <w:r>
              <w:rPr>
                <w:i/>
                <w:sz w:val="24"/>
              </w:rPr>
              <w:t>vitrata</w:t>
            </w:r>
            <w:proofErr w:type="spellEnd"/>
            <w:r>
              <w:rPr>
                <w:i/>
                <w:sz w:val="24"/>
              </w:rPr>
              <w:t xml:space="preserve"> </w:t>
            </w:r>
            <w:r>
              <w:rPr>
                <w:spacing w:val="-2"/>
                <w:sz w:val="24"/>
              </w:rPr>
              <w:t>(Geyer)</w:t>
            </w:r>
          </w:p>
          <w:p w14:paraId="6B31C274" w14:textId="77777777" w:rsidR="00560D63" w:rsidRDefault="00560D63">
            <w:pPr>
              <w:pStyle w:val="TableParagraph"/>
              <w:spacing w:line="264" w:lineRule="exact"/>
              <w:ind w:left="106"/>
              <w:jc w:val="left"/>
              <w:rPr>
                <w:sz w:val="24"/>
              </w:rPr>
            </w:pPr>
          </w:p>
        </w:tc>
        <w:tc>
          <w:tcPr>
            <w:tcW w:w="1683" w:type="dxa"/>
          </w:tcPr>
          <w:p w14:paraId="6EFDD440" w14:textId="77777777" w:rsidR="00560D63" w:rsidRDefault="00000000">
            <w:pPr>
              <w:pStyle w:val="TableParagraph"/>
              <w:spacing w:before="131"/>
              <w:ind w:left="1" w:right="2"/>
              <w:rPr>
                <w:sz w:val="24"/>
              </w:rPr>
            </w:pPr>
            <w:proofErr w:type="spellStart"/>
            <w:r>
              <w:rPr>
                <w:sz w:val="24"/>
              </w:rPr>
              <w:t>Crambidae</w:t>
            </w:r>
            <w:proofErr w:type="spellEnd"/>
          </w:p>
        </w:tc>
        <w:tc>
          <w:tcPr>
            <w:tcW w:w="1475" w:type="dxa"/>
          </w:tcPr>
          <w:p w14:paraId="1AC47BAF" w14:textId="77777777" w:rsidR="00560D63" w:rsidRDefault="00000000">
            <w:pPr>
              <w:pStyle w:val="TableParagraph"/>
              <w:spacing w:before="131"/>
              <w:ind w:left="1" w:right="2"/>
              <w:rPr>
                <w:sz w:val="24"/>
              </w:rPr>
            </w:pPr>
            <w:r>
              <w:rPr>
                <w:spacing w:val="-2"/>
                <w:sz w:val="24"/>
              </w:rPr>
              <w:t>Lepidoptera</w:t>
            </w:r>
          </w:p>
        </w:tc>
        <w:tc>
          <w:tcPr>
            <w:tcW w:w="2048" w:type="dxa"/>
            <w:gridSpan w:val="2"/>
          </w:tcPr>
          <w:p w14:paraId="7EC9B9B8" w14:textId="77777777" w:rsidR="00560D63" w:rsidRDefault="00000000">
            <w:pPr>
              <w:pStyle w:val="TableParagraph"/>
              <w:spacing w:before="131"/>
              <w:ind w:left="570"/>
              <w:jc w:val="left"/>
              <w:rPr>
                <w:sz w:val="24"/>
              </w:rPr>
            </w:pPr>
            <w:r>
              <w:rPr>
                <w:spacing w:val="-2"/>
                <w:sz w:val="24"/>
              </w:rPr>
              <w:t>Regular</w:t>
            </w:r>
          </w:p>
        </w:tc>
        <w:tc>
          <w:tcPr>
            <w:tcW w:w="1875" w:type="dxa"/>
          </w:tcPr>
          <w:p w14:paraId="1BE6BD2F" w14:textId="77777777" w:rsidR="00560D63" w:rsidRDefault="00000000">
            <w:pPr>
              <w:pStyle w:val="TableParagraph"/>
              <w:spacing w:before="131"/>
              <w:ind w:left="76" w:right="80"/>
              <w:rPr>
                <w:sz w:val="24"/>
              </w:rPr>
            </w:pPr>
            <w:r>
              <w:rPr>
                <w:spacing w:val="-2"/>
                <w:sz w:val="24"/>
              </w:rPr>
              <w:t>Major</w:t>
            </w:r>
          </w:p>
        </w:tc>
        <w:tc>
          <w:tcPr>
            <w:tcW w:w="2182" w:type="dxa"/>
          </w:tcPr>
          <w:p w14:paraId="7DF478EE" w14:textId="77777777" w:rsidR="00560D63" w:rsidRDefault="00000000">
            <w:pPr>
              <w:pStyle w:val="TableParagraph"/>
              <w:spacing w:before="131"/>
              <w:ind w:left="77" w:right="80"/>
              <w:rPr>
                <w:sz w:val="24"/>
              </w:rPr>
            </w:pPr>
            <w:r>
              <w:rPr>
                <w:spacing w:val="-2"/>
                <w:sz w:val="24"/>
              </w:rPr>
              <w:t>Major</w:t>
            </w:r>
          </w:p>
        </w:tc>
      </w:tr>
      <w:tr w:rsidR="00560D63" w14:paraId="02270FB1" w14:textId="77777777">
        <w:trPr>
          <w:trHeight w:val="637"/>
        </w:trPr>
        <w:tc>
          <w:tcPr>
            <w:tcW w:w="999" w:type="dxa"/>
          </w:tcPr>
          <w:p w14:paraId="1E2FEA5E" w14:textId="77777777" w:rsidR="00560D63" w:rsidRDefault="00000000">
            <w:pPr>
              <w:pStyle w:val="TableParagraph"/>
              <w:spacing w:before="267"/>
              <w:ind w:left="65" w:right="58"/>
              <w:rPr>
                <w:sz w:val="24"/>
              </w:rPr>
            </w:pPr>
            <w:r>
              <w:rPr>
                <w:spacing w:val="-10"/>
                <w:sz w:val="24"/>
              </w:rPr>
              <w:t>9</w:t>
            </w:r>
          </w:p>
        </w:tc>
        <w:tc>
          <w:tcPr>
            <w:tcW w:w="1776" w:type="dxa"/>
          </w:tcPr>
          <w:p w14:paraId="2F3ED823" w14:textId="77777777" w:rsidR="00560D63" w:rsidRDefault="00000000">
            <w:pPr>
              <w:pStyle w:val="TableParagraph"/>
              <w:spacing w:before="267"/>
              <w:ind w:left="107"/>
              <w:jc w:val="left"/>
              <w:rPr>
                <w:sz w:val="24"/>
              </w:rPr>
            </w:pPr>
            <w:r>
              <w:rPr>
                <w:sz w:val="24"/>
              </w:rPr>
              <w:t>Lady</w:t>
            </w:r>
            <w:r>
              <w:rPr>
                <w:spacing w:val="-5"/>
                <w:sz w:val="24"/>
              </w:rPr>
              <w:t xml:space="preserve"> </w:t>
            </w:r>
            <w:r>
              <w:rPr>
                <w:sz w:val="24"/>
              </w:rPr>
              <w:t>bird</w:t>
            </w:r>
            <w:r>
              <w:rPr>
                <w:spacing w:val="2"/>
                <w:sz w:val="24"/>
              </w:rPr>
              <w:t xml:space="preserve"> </w:t>
            </w:r>
            <w:r>
              <w:rPr>
                <w:spacing w:val="-2"/>
                <w:sz w:val="24"/>
              </w:rPr>
              <w:t>beetle</w:t>
            </w:r>
          </w:p>
        </w:tc>
        <w:tc>
          <w:tcPr>
            <w:tcW w:w="2618" w:type="dxa"/>
          </w:tcPr>
          <w:p w14:paraId="18F69534" w14:textId="77777777" w:rsidR="00560D63" w:rsidRDefault="00000000">
            <w:pPr>
              <w:pStyle w:val="TableParagraph"/>
              <w:ind w:left="106" w:right="101"/>
              <w:jc w:val="left"/>
              <w:rPr>
                <w:sz w:val="24"/>
              </w:rPr>
            </w:pPr>
            <w:proofErr w:type="spellStart"/>
            <w:r>
              <w:rPr>
                <w:i/>
                <w:sz w:val="24"/>
              </w:rPr>
              <w:t>Coccinella</w:t>
            </w:r>
            <w:proofErr w:type="spellEnd"/>
            <w:r>
              <w:rPr>
                <w:i/>
                <w:spacing w:val="-15"/>
                <w:sz w:val="24"/>
              </w:rPr>
              <w:t xml:space="preserve"> </w:t>
            </w:r>
            <w:r>
              <w:rPr>
                <w:i/>
                <w:sz w:val="24"/>
              </w:rPr>
              <w:t>transversalis</w:t>
            </w:r>
            <w:r>
              <w:rPr>
                <w:i/>
                <w:spacing w:val="-15"/>
                <w:sz w:val="24"/>
              </w:rPr>
              <w:t xml:space="preserve"> </w:t>
            </w:r>
            <w:r>
              <w:rPr>
                <w:sz w:val="24"/>
              </w:rPr>
              <w:t xml:space="preserve">(Fabricius) </w:t>
            </w:r>
          </w:p>
        </w:tc>
        <w:tc>
          <w:tcPr>
            <w:tcW w:w="1683" w:type="dxa"/>
          </w:tcPr>
          <w:p w14:paraId="46C6A13D" w14:textId="77777777" w:rsidR="00560D63" w:rsidRDefault="00000000">
            <w:pPr>
              <w:pStyle w:val="TableParagraph"/>
              <w:spacing w:before="267"/>
              <w:ind w:left="2" w:right="1"/>
              <w:rPr>
                <w:sz w:val="24"/>
              </w:rPr>
            </w:pPr>
            <w:r>
              <w:rPr>
                <w:sz w:val="24"/>
              </w:rPr>
              <w:t>Coccinellidae</w:t>
            </w:r>
          </w:p>
        </w:tc>
        <w:tc>
          <w:tcPr>
            <w:tcW w:w="1475" w:type="dxa"/>
          </w:tcPr>
          <w:p w14:paraId="4D248796" w14:textId="77777777" w:rsidR="00560D63" w:rsidRDefault="00000000">
            <w:pPr>
              <w:pStyle w:val="TableParagraph"/>
              <w:spacing w:before="267"/>
              <w:ind w:left="2" w:right="1"/>
              <w:rPr>
                <w:sz w:val="24"/>
              </w:rPr>
            </w:pPr>
            <w:r>
              <w:rPr>
                <w:spacing w:val="-2"/>
                <w:sz w:val="24"/>
              </w:rPr>
              <w:t>Coleoptera</w:t>
            </w:r>
          </w:p>
        </w:tc>
        <w:tc>
          <w:tcPr>
            <w:tcW w:w="2048" w:type="dxa"/>
            <w:gridSpan w:val="2"/>
          </w:tcPr>
          <w:p w14:paraId="0D726AF3" w14:textId="77777777" w:rsidR="00560D63" w:rsidRDefault="00000000">
            <w:pPr>
              <w:pStyle w:val="TableParagraph"/>
              <w:spacing w:before="131"/>
              <w:ind w:left="570"/>
              <w:jc w:val="left"/>
              <w:rPr>
                <w:sz w:val="24"/>
              </w:rPr>
            </w:pPr>
            <w:r>
              <w:rPr>
                <w:spacing w:val="-2"/>
                <w:sz w:val="24"/>
              </w:rPr>
              <w:t>Regular</w:t>
            </w:r>
          </w:p>
        </w:tc>
        <w:tc>
          <w:tcPr>
            <w:tcW w:w="1875" w:type="dxa"/>
          </w:tcPr>
          <w:p w14:paraId="797D9D81" w14:textId="77777777" w:rsidR="00560D63" w:rsidRDefault="00000000">
            <w:pPr>
              <w:pStyle w:val="TableParagraph"/>
              <w:spacing w:before="267"/>
              <w:ind w:left="79" w:right="80"/>
              <w:rPr>
                <w:sz w:val="24"/>
              </w:rPr>
            </w:pPr>
            <w:r>
              <w:rPr>
                <w:spacing w:val="-10"/>
                <w:sz w:val="24"/>
              </w:rPr>
              <w:t>-</w:t>
            </w:r>
          </w:p>
        </w:tc>
        <w:tc>
          <w:tcPr>
            <w:tcW w:w="2182" w:type="dxa"/>
          </w:tcPr>
          <w:p w14:paraId="631044AA" w14:textId="77777777" w:rsidR="00560D63" w:rsidRDefault="00000000">
            <w:pPr>
              <w:pStyle w:val="TableParagraph"/>
              <w:spacing w:before="267"/>
              <w:ind w:left="77" w:right="82"/>
              <w:rPr>
                <w:sz w:val="24"/>
              </w:rPr>
            </w:pPr>
            <w:r>
              <w:rPr>
                <w:spacing w:val="-10"/>
                <w:sz w:val="24"/>
              </w:rPr>
              <w:t>-</w:t>
            </w:r>
          </w:p>
        </w:tc>
      </w:tr>
      <w:tr w:rsidR="00560D63" w14:paraId="3CEBE56C" w14:textId="77777777">
        <w:trPr>
          <w:trHeight w:val="595"/>
        </w:trPr>
        <w:tc>
          <w:tcPr>
            <w:tcW w:w="999" w:type="dxa"/>
          </w:tcPr>
          <w:p w14:paraId="2F91BC4A" w14:textId="77777777" w:rsidR="00560D63" w:rsidRDefault="00000000">
            <w:pPr>
              <w:pStyle w:val="TableParagraph"/>
              <w:spacing w:before="145"/>
              <w:ind w:left="65" w:right="58"/>
              <w:rPr>
                <w:sz w:val="24"/>
              </w:rPr>
            </w:pPr>
            <w:r>
              <w:rPr>
                <w:spacing w:val="-5"/>
                <w:sz w:val="24"/>
              </w:rPr>
              <w:t>10</w:t>
            </w:r>
          </w:p>
        </w:tc>
        <w:tc>
          <w:tcPr>
            <w:tcW w:w="1776" w:type="dxa"/>
          </w:tcPr>
          <w:p w14:paraId="04F12533" w14:textId="77777777" w:rsidR="00560D63" w:rsidRDefault="00000000">
            <w:pPr>
              <w:pStyle w:val="TableParagraph"/>
              <w:spacing w:before="145"/>
              <w:ind w:left="107"/>
              <w:jc w:val="left"/>
              <w:rPr>
                <w:sz w:val="24"/>
              </w:rPr>
            </w:pPr>
            <w:r>
              <w:rPr>
                <w:spacing w:val="-2"/>
                <w:sz w:val="24"/>
              </w:rPr>
              <w:t>Spider</w:t>
            </w:r>
          </w:p>
        </w:tc>
        <w:tc>
          <w:tcPr>
            <w:tcW w:w="2618" w:type="dxa"/>
          </w:tcPr>
          <w:p w14:paraId="322CD67E" w14:textId="77777777" w:rsidR="00560D63" w:rsidRDefault="00000000">
            <w:pPr>
              <w:pStyle w:val="TableParagraph"/>
              <w:spacing w:before="145"/>
              <w:ind w:left="106"/>
              <w:jc w:val="left"/>
              <w:rPr>
                <w:sz w:val="24"/>
              </w:rPr>
            </w:pPr>
            <w:r>
              <w:rPr>
                <w:spacing w:val="-2"/>
                <w:sz w:val="24"/>
              </w:rPr>
              <w:t>Unidentified</w:t>
            </w:r>
          </w:p>
        </w:tc>
        <w:tc>
          <w:tcPr>
            <w:tcW w:w="1683" w:type="dxa"/>
          </w:tcPr>
          <w:p w14:paraId="7D2D65C1" w14:textId="77777777" w:rsidR="00560D63" w:rsidRDefault="00560D63">
            <w:pPr>
              <w:pStyle w:val="TableParagraph"/>
              <w:spacing w:before="145"/>
              <w:ind w:left="1" w:right="2"/>
              <w:rPr>
                <w:sz w:val="24"/>
              </w:rPr>
            </w:pPr>
          </w:p>
        </w:tc>
        <w:tc>
          <w:tcPr>
            <w:tcW w:w="1475" w:type="dxa"/>
          </w:tcPr>
          <w:p w14:paraId="51A58FFA" w14:textId="77777777" w:rsidR="00560D63" w:rsidRDefault="00560D63">
            <w:pPr>
              <w:pStyle w:val="TableParagraph"/>
              <w:spacing w:before="145"/>
              <w:ind w:left="1" w:right="2"/>
              <w:rPr>
                <w:sz w:val="24"/>
              </w:rPr>
            </w:pPr>
          </w:p>
        </w:tc>
        <w:tc>
          <w:tcPr>
            <w:tcW w:w="2048" w:type="dxa"/>
            <w:gridSpan w:val="2"/>
          </w:tcPr>
          <w:p w14:paraId="57915531" w14:textId="77777777" w:rsidR="00560D63" w:rsidRDefault="00000000">
            <w:pPr>
              <w:pStyle w:val="TableParagraph"/>
              <w:spacing w:before="145"/>
              <w:ind w:left="570"/>
              <w:jc w:val="left"/>
              <w:rPr>
                <w:sz w:val="24"/>
              </w:rPr>
            </w:pPr>
            <w:r>
              <w:rPr>
                <w:spacing w:val="-2"/>
                <w:sz w:val="24"/>
              </w:rPr>
              <w:t>Regular</w:t>
            </w:r>
          </w:p>
        </w:tc>
        <w:tc>
          <w:tcPr>
            <w:tcW w:w="1875" w:type="dxa"/>
          </w:tcPr>
          <w:p w14:paraId="7D7E1DCD" w14:textId="77777777" w:rsidR="00560D63" w:rsidRDefault="00000000">
            <w:pPr>
              <w:pStyle w:val="TableParagraph"/>
              <w:spacing w:line="268" w:lineRule="exact"/>
              <w:ind w:left="79" w:right="80"/>
              <w:rPr>
                <w:sz w:val="24"/>
              </w:rPr>
            </w:pPr>
            <w:r>
              <w:rPr>
                <w:spacing w:val="-10"/>
                <w:sz w:val="24"/>
              </w:rPr>
              <w:t>-</w:t>
            </w:r>
          </w:p>
        </w:tc>
        <w:tc>
          <w:tcPr>
            <w:tcW w:w="2182" w:type="dxa"/>
          </w:tcPr>
          <w:p w14:paraId="6A4A3BFA" w14:textId="77777777" w:rsidR="00560D63" w:rsidRDefault="00000000">
            <w:pPr>
              <w:pStyle w:val="TableParagraph"/>
              <w:spacing w:line="268" w:lineRule="exact"/>
              <w:ind w:left="77" w:right="82"/>
              <w:rPr>
                <w:sz w:val="24"/>
              </w:rPr>
            </w:pPr>
            <w:r>
              <w:rPr>
                <w:spacing w:val="-10"/>
                <w:sz w:val="24"/>
              </w:rPr>
              <w:t>-</w:t>
            </w:r>
          </w:p>
        </w:tc>
      </w:tr>
    </w:tbl>
    <w:p w14:paraId="40CD46E3" w14:textId="77777777" w:rsidR="00560D63" w:rsidRDefault="00560D63">
      <w:pPr>
        <w:spacing w:line="360" w:lineRule="auto"/>
        <w:ind w:firstLine="720"/>
        <w:jc w:val="both"/>
        <w:rPr>
          <w:rFonts w:ascii="Times New Roman" w:eastAsia="SimSun" w:hAnsi="Times New Roman" w:cs="Times New Roman"/>
          <w:color w:val="000000"/>
          <w:sz w:val="24"/>
          <w:szCs w:val="24"/>
          <w:lang w:bidi="ar"/>
        </w:rPr>
      </w:pPr>
    </w:p>
    <w:p w14:paraId="1E254676" w14:textId="77777777" w:rsidR="00560D63" w:rsidRDefault="00560D63">
      <w:pPr>
        <w:spacing w:line="360" w:lineRule="auto"/>
        <w:ind w:firstLine="720"/>
        <w:jc w:val="both"/>
        <w:rPr>
          <w:rFonts w:ascii="Times New Roman" w:eastAsia="SimSun" w:hAnsi="Times New Roman" w:cs="Times New Roman"/>
          <w:color w:val="000000"/>
          <w:sz w:val="24"/>
          <w:szCs w:val="24"/>
          <w:lang w:bidi="ar"/>
        </w:rPr>
      </w:pPr>
    </w:p>
    <w:p w14:paraId="170CE819" w14:textId="77777777" w:rsidR="00560D63" w:rsidRDefault="00560D63">
      <w:pPr>
        <w:spacing w:line="360" w:lineRule="auto"/>
        <w:ind w:firstLine="720"/>
        <w:jc w:val="both"/>
        <w:rPr>
          <w:rFonts w:ascii="Times New Roman" w:eastAsia="SimSun" w:hAnsi="Times New Roman" w:cs="Times New Roman"/>
          <w:color w:val="000000"/>
          <w:sz w:val="24"/>
          <w:szCs w:val="24"/>
          <w:lang w:bidi="ar"/>
        </w:rPr>
      </w:pPr>
    </w:p>
    <w:p w14:paraId="6530C8A4" w14:textId="77777777" w:rsidR="00560D63" w:rsidRDefault="00000000">
      <w:pPr>
        <w:spacing w:line="360" w:lineRule="auto"/>
        <w:jc w:val="both"/>
        <w:rPr>
          <w:rFonts w:ascii="Times New Roman" w:eastAsia="SimSun" w:hAnsi="Times New Roman" w:cs="Times New Roman"/>
          <w:color w:val="000000" w:themeColor="text1"/>
          <w:sz w:val="24"/>
          <w:szCs w:val="24"/>
          <w:lang w:bidi="ar"/>
        </w:rPr>
      </w:pPr>
      <w:r>
        <w:rPr>
          <w:b/>
          <w:color w:val="000000" w:themeColor="text1"/>
          <w:spacing w:val="-4"/>
          <w:sz w:val="24"/>
        </w:rPr>
        <w:lastRenderedPageBreak/>
        <w:t xml:space="preserve">Table 2. </w:t>
      </w:r>
      <w:r>
        <w:rPr>
          <w:b/>
          <w:color w:val="000000" w:themeColor="text1"/>
          <w:sz w:val="24"/>
        </w:rPr>
        <w:t>Succession</w:t>
      </w:r>
      <w:r>
        <w:rPr>
          <w:b/>
          <w:color w:val="000000" w:themeColor="text1"/>
          <w:spacing w:val="-1"/>
          <w:sz w:val="24"/>
        </w:rPr>
        <w:t xml:space="preserve"> </w:t>
      </w:r>
      <w:r>
        <w:rPr>
          <w:b/>
          <w:color w:val="000000" w:themeColor="text1"/>
          <w:sz w:val="24"/>
        </w:rPr>
        <w:t>of insect-pests</w:t>
      </w:r>
      <w:r>
        <w:rPr>
          <w:b/>
          <w:color w:val="000000" w:themeColor="text1"/>
          <w:spacing w:val="-1"/>
          <w:sz w:val="24"/>
        </w:rPr>
        <w:t xml:space="preserve"> </w:t>
      </w:r>
      <w:r>
        <w:rPr>
          <w:b/>
          <w:color w:val="000000" w:themeColor="text1"/>
          <w:sz w:val="24"/>
        </w:rPr>
        <w:t>and</w:t>
      </w:r>
      <w:r>
        <w:rPr>
          <w:b/>
          <w:color w:val="000000" w:themeColor="text1"/>
          <w:spacing w:val="-1"/>
          <w:sz w:val="24"/>
        </w:rPr>
        <w:t xml:space="preserve"> </w:t>
      </w:r>
      <w:r>
        <w:rPr>
          <w:b/>
          <w:color w:val="000000" w:themeColor="text1"/>
          <w:sz w:val="24"/>
        </w:rPr>
        <w:t>natural</w:t>
      </w:r>
      <w:r>
        <w:rPr>
          <w:b/>
          <w:color w:val="000000" w:themeColor="text1"/>
          <w:spacing w:val="-1"/>
          <w:sz w:val="24"/>
        </w:rPr>
        <w:t xml:space="preserve"> </w:t>
      </w:r>
      <w:r>
        <w:rPr>
          <w:b/>
          <w:color w:val="000000" w:themeColor="text1"/>
          <w:sz w:val="24"/>
        </w:rPr>
        <w:t>enemies</w:t>
      </w:r>
      <w:r>
        <w:rPr>
          <w:b/>
          <w:color w:val="000000" w:themeColor="text1"/>
          <w:spacing w:val="-1"/>
          <w:sz w:val="24"/>
        </w:rPr>
        <w:t xml:space="preserve"> </w:t>
      </w:r>
      <w:r>
        <w:rPr>
          <w:b/>
          <w:color w:val="000000" w:themeColor="text1"/>
          <w:sz w:val="24"/>
        </w:rPr>
        <w:t>in</w:t>
      </w:r>
      <w:r>
        <w:rPr>
          <w:b/>
          <w:color w:val="000000" w:themeColor="text1"/>
          <w:spacing w:val="-1"/>
          <w:sz w:val="24"/>
        </w:rPr>
        <w:t xml:space="preserve"> </w:t>
      </w:r>
      <w:r>
        <w:rPr>
          <w:b/>
          <w:color w:val="000000" w:themeColor="text1"/>
          <w:sz w:val="24"/>
        </w:rPr>
        <w:t>black</w:t>
      </w:r>
      <w:r>
        <w:rPr>
          <w:b/>
          <w:color w:val="000000" w:themeColor="text1"/>
          <w:spacing w:val="-1"/>
          <w:sz w:val="24"/>
        </w:rPr>
        <w:t xml:space="preserve"> </w:t>
      </w:r>
      <w:r>
        <w:rPr>
          <w:b/>
          <w:color w:val="000000" w:themeColor="text1"/>
          <w:sz w:val="24"/>
        </w:rPr>
        <w:t>gram</w:t>
      </w:r>
      <w:r>
        <w:rPr>
          <w:b/>
          <w:color w:val="000000" w:themeColor="text1"/>
          <w:spacing w:val="-5"/>
          <w:sz w:val="24"/>
        </w:rPr>
        <w:t xml:space="preserve"> </w:t>
      </w:r>
      <w:r>
        <w:rPr>
          <w:b/>
          <w:color w:val="000000" w:themeColor="text1"/>
          <w:sz w:val="24"/>
        </w:rPr>
        <w:t>in relation to</w:t>
      </w:r>
      <w:r>
        <w:rPr>
          <w:b/>
          <w:color w:val="000000" w:themeColor="text1"/>
          <w:spacing w:val="-1"/>
          <w:sz w:val="24"/>
        </w:rPr>
        <w:t xml:space="preserve"> </w:t>
      </w:r>
      <w:r>
        <w:rPr>
          <w:b/>
          <w:color w:val="000000" w:themeColor="text1"/>
          <w:sz w:val="24"/>
        </w:rPr>
        <w:t>crop</w:t>
      </w:r>
      <w:r>
        <w:rPr>
          <w:b/>
          <w:color w:val="000000" w:themeColor="text1"/>
          <w:spacing w:val="-1"/>
          <w:sz w:val="24"/>
        </w:rPr>
        <w:t xml:space="preserve"> </w:t>
      </w:r>
      <w:r>
        <w:rPr>
          <w:b/>
          <w:color w:val="000000" w:themeColor="text1"/>
          <w:sz w:val="24"/>
        </w:rPr>
        <w:t>growth</w:t>
      </w:r>
      <w:r>
        <w:rPr>
          <w:b/>
          <w:color w:val="000000" w:themeColor="text1"/>
          <w:spacing w:val="-1"/>
          <w:sz w:val="24"/>
        </w:rPr>
        <w:t xml:space="preserve"> </w:t>
      </w:r>
      <w:r>
        <w:rPr>
          <w:b/>
          <w:color w:val="000000" w:themeColor="text1"/>
          <w:sz w:val="24"/>
        </w:rPr>
        <w:t>stages</w:t>
      </w:r>
      <w:r>
        <w:rPr>
          <w:b/>
          <w:color w:val="000000" w:themeColor="text1"/>
          <w:spacing w:val="-1"/>
          <w:sz w:val="24"/>
        </w:rPr>
        <w:t xml:space="preserve"> </w:t>
      </w:r>
      <w:r>
        <w:rPr>
          <w:b/>
          <w:color w:val="000000" w:themeColor="text1"/>
          <w:sz w:val="24"/>
        </w:rPr>
        <w:t>(</w:t>
      </w:r>
      <w:r>
        <w:rPr>
          <w:b/>
          <w:i/>
          <w:color w:val="000000" w:themeColor="text1"/>
          <w:sz w:val="24"/>
        </w:rPr>
        <w:t>Kharif</w:t>
      </w:r>
      <w:r>
        <w:rPr>
          <w:b/>
          <w:color w:val="000000" w:themeColor="text1"/>
          <w:sz w:val="24"/>
        </w:rPr>
        <w:t>,</w:t>
      </w:r>
      <w:r>
        <w:rPr>
          <w:b/>
          <w:color w:val="000000" w:themeColor="text1"/>
          <w:spacing w:val="-1"/>
          <w:sz w:val="24"/>
        </w:rPr>
        <w:t xml:space="preserve"> </w:t>
      </w:r>
      <w:r>
        <w:rPr>
          <w:b/>
          <w:color w:val="000000" w:themeColor="text1"/>
          <w:sz w:val="24"/>
        </w:rPr>
        <w:t>2019</w:t>
      </w:r>
      <w:r>
        <w:rPr>
          <w:b/>
          <w:color w:val="000000" w:themeColor="text1"/>
          <w:spacing w:val="-1"/>
          <w:sz w:val="24"/>
        </w:rPr>
        <w:t xml:space="preserve"> </w:t>
      </w:r>
      <w:r>
        <w:rPr>
          <w:b/>
          <w:color w:val="000000" w:themeColor="text1"/>
          <w:sz w:val="24"/>
        </w:rPr>
        <w:t xml:space="preserve">and </w:t>
      </w:r>
      <w:r>
        <w:rPr>
          <w:b/>
          <w:color w:val="000000" w:themeColor="text1"/>
          <w:spacing w:val="-2"/>
          <w:sz w:val="24"/>
        </w:rPr>
        <w:t>2020)</w:t>
      </w:r>
    </w:p>
    <w:tbl>
      <w:tblPr>
        <w:tblW w:w="0" w:type="auto"/>
        <w:tblInd w:w="62" w:type="dxa"/>
        <w:tblLayout w:type="fixed"/>
        <w:tblCellMar>
          <w:left w:w="0" w:type="dxa"/>
          <w:right w:w="0" w:type="dxa"/>
        </w:tblCellMar>
        <w:tblLook w:val="04A0" w:firstRow="1" w:lastRow="0" w:firstColumn="1" w:lastColumn="0" w:noHBand="0" w:noVBand="1"/>
      </w:tblPr>
      <w:tblGrid>
        <w:gridCol w:w="2986"/>
        <w:gridCol w:w="1827"/>
        <w:gridCol w:w="2407"/>
        <w:gridCol w:w="2405"/>
        <w:gridCol w:w="2408"/>
        <w:gridCol w:w="2407"/>
      </w:tblGrid>
      <w:tr w:rsidR="00560D63" w14:paraId="68B18D3F" w14:textId="77777777">
        <w:trPr>
          <w:trHeight w:val="522"/>
        </w:trPr>
        <w:tc>
          <w:tcPr>
            <w:tcW w:w="2986" w:type="dxa"/>
            <w:vMerge w:val="restart"/>
            <w:tcBorders>
              <w:bottom w:val="single" w:sz="4" w:space="0" w:color="auto"/>
            </w:tcBorders>
          </w:tcPr>
          <w:p w14:paraId="1B8E394F" w14:textId="77777777" w:rsidR="00560D63" w:rsidRDefault="00000000">
            <w:pPr>
              <w:pStyle w:val="TableParagraph"/>
              <w:spacing w:line="273" w:lineRule="exact"/>
              <w:ind w:left="708"/>
              <w:jc w:val="left"/>
              <w:rPr>
                <w:b/>
                <w:sz w:val="24"/>
              </w:rPr>
            </w:pPr>
            <w:r>
              <w:rPr>
                <w:b/>
                <w:noProof/>
                <w:sz w:val="24"/>
              </w:rPr>
              <mc:AlternateContent>
                <mc:Choice Requires="wpg">
                  <w:drawing>
                    <wp:anchor distT="0" distB="0" distL="0" distR="0" simplePos="0" relativeHeight="251659264" behindDoc="1" locked="0" layoutInCell="1" allowOverlap="1" wp14:anchorId="3987628B" wp14:editId="19DC5154">
                      <wp:simplePos x="0" y="0"/>
                      <wp:positionH relativeFrom="column">
                        <wp:posOffset>-31115</wp:posOffset>
                      </wp:positionH>
                      <wp:positionV relativeFrom="paragraph">
                        <wp:posOffset>-1270</wp:posOffset>
                      </wp:positionV>
                      <wp:extent cx="1905000" cy="733425"/>
                      <wp:effectExtent l="0" t="0" r="3175" b="9525"/>
                      <wp:wrapNone/>
                      <wp:docPr id="1" name="Group 1"/>
                      <wp:cNvGraphicFramePr/>
                      <a:graphic xmlns:a="http://schemas.openxmlformats.org/drawingml/2006/main">
                        <a:graphicData uri="http://schemas.microsoft.com/office/word/2010/wordprocessingGroup">
                          <wpg:wgp>
                            <wpg:cNvGrpSpPr/>
                            <wpg:grpSpPr>
                              <a:xfrm>
                                <a:off x="0" y="0"/>
                                <a:ext cx="1905000" cy="733425"/>
                                <a:chOff x="0" y="0"/>
                                <a:chExt cx="1905000" cy="733425"/>
                              </a:xfrm>
                            </wpg:grpSpPr>
                            <wps:wsp>
                              <wps:cNvPr id="380" name="Graphic 380"/>
                              <wps:cNvSpPr/>
                              <wps:spPr>
                                <a:xfrm>
                                  <a:off x="4762" y="4762"/>
                                  <a:ext cx="1895475" cy="723900"/>
                                </a:xfrm>
                                <a:custGeom>
                                  <a:avLst/>
                                  <a:gdLst/>
                                  <a:ahLst/>
                                  <a:cxnLst/>
                                  <a:rect l="l" t="t" r="r" b="b"/>
                                  <a:pathLst>
                                    <a:path w="1895475" h="723900">
                                      <a:moveTo>
                                        <a:pt x="0" y="0"/>
                                      </a:moveTo>
                                      <a:lnTo>
                                        <a:pt x="1895475" y="723900"/>
                                      </a:lnTo>
                                    </a:path>
                                  </a:pathLst>
                                </a:custGeom>
                                <a:ln w="9525">
                                  <a:solidFill>
                                    <a:srgbClr val="000000"/>
                                  </a:solidFill>
                                  <a:prstDash val="solid"/>
                                </a:ln>
                              </wps:spPr>
                              <wps:bodyPr wrap="square" lIns="0" tIns="0" rIns="0" bIns="0" rtlCol="0">
                                <a:noAutofit/>
                              </wps:bodyPr>
                            </wps:wsp>
                          </wpg:wgp>
                        </a:graphicData>
                      </a:graphic>
                    </wp:anchor>
                  </w:drawing>
                </mc:Choice>
                <mc:Fallback>
                  <w:pict>
                    <v:group w14:anchorId="66623716" id="Group 1" o:spid="_x0000_s1026" style="position:absolute;margin-left:-2.45pt;margin-top:-.1pt;width:150pt;height:57.75pt;z-index:-251657216;mso-wrap-distance-left:0;mso-wrap-distance-right:0" coordsize="19050,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0uVwIAAFQFAAAOAAAAZHJzL2Uyb0RvYy54bWykVNtu2zAMfR+wfxD0vti5tYkRpxiaNRgw&#10;rAXafYAiyxdAljRJiZO/H0Vfcumwhy4PCiVS5OHhsVYPx1qSg7Cu0iql41FMiVBcZ5UqUvrr7enL&#10;ghLnmcqY1Eqk9CQcfVh//rRqTCImutQyE5ZAEuWSxqS09N4kUeR4KWrmRtoIBc5c25p52Noiyixr&#10;IHsto0kc30WNtpmxmgvn4HTTOuka8+e54P45z53wRKYUsHlcLa67sEbrFUsKy0xZ8Q4G+wCKmlUK&#10;ig6pNswzsrfVu1R1xa12OvcjrutI53nFBfYA3Yzjm262Vu8N9lIkTWEGmoDaG54+nJb/PGyteTUv&#10;FphoTAFc4C70csxtHf4BJTkiZaeBMnH0hMPheBnP4xiY5eC7n05nk3nLKS+B+HfXePnt3xejvmx0&#10;BaYxIA93ZsD9HwOvJTMCiXUJMPBiSZWldLqAPhSrQabbThHhCInBuIEmlzhg7C8cze7vJpQAFWig&#10;uAamFsv57H7eMTWZLoE1CBgaZgnfO78VGjlnhx/O4/0i6y1W9hY/qt60IPEgboni9pSAuC0lIO5d&#10;OwjDfLgXwAaTNDC0HkoJM2uRBHetD+JNY6C/mRygPHuluowakgUBXLbVhsHNUBYbHaDA4WWzUgVU&#10;yzloJ1R3WlbZUyUlbmyxe5SWHFj4gvHX0XYVZqzzG+bKNg5dXZhUUDvopx1ZsHY6O8HMGxhySt3v&#10;PbOCEvldgarCG9Ebtjd2vWG9fNT4kgRoSn/de51XYU5Yoc3bbUCuaOGnC9bV23C5x6jzY7j+AwAA&#10;//8DAFBLAwQUAAYACAAAACEAjU+GN98AAAAIAQAADwAAAGRycy9kb3ducmV2LnhtbEyPwUrDQBCG&#10;74LvsIzgrd0kNWJjNqUU9VQEW6H0Ns1Ok9Dsbshuk/TtHU96Gob/459v8tVkWjFQ7xtnFcTzCATZ&#10;0unGVgq+9++zFxA+oNXYOksKbuRhVdzf5ZhpN9ovGnahElxifYYK6hC6TEpf1mTQz11HlrOz6w0G&#10;XvtK6h5HLjetTKLoWRpsLF+osaNNTeVldzUKPkYc14v4bdhezpvbcZ9+HrYxKfX4MK1fQQSawh8M&#10;v/qsDgU7ndzVai9aBbOnJZM8ExAcJ8s0BnFiLk4XIItc/n+g+AEAAP//AwBQSwECLQAUAAYACAAA&#10;ACEAtoM4kv4AAADhAQAAEwAAAAAAAAAAAAAAAAAAAAAAW0NvbnRlbnRfVHlwZXNdLnhtbFBLAQIt&#10;ABQABgAIAAAAIQA4/SH/1gAAAJQBAAALAAAAAAAAAAAAAAAAAC8BAABfcmVscy8ucmVsc1BLAQIt&#10;ABQABgAIAAAAIQBfaY0uVwIAAFQFAAAOAAAAAAAAAAAAAAAAAC4CAABkcnMvZTJvRG9jLnhtbFBL&#10;AQItABQABgAIAAAAIQCNT4Y33wAAAAgBAAAPAAAAAAAAAAAAAAAAALEEAABkcnMvZG93bnJldi54&#10;bWxQSwUGAAAAAAQABADzAAAAvQUAAAAA&#10;">
                      <v:shape id="Graphic 380" o:spid="_x0000_s1027" style="position:absolute;left:47;top:47;width:18955;height:7239;visibility:visible;mso-wrap-style:square;v-text-anchor:top" coordsize="189547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IjwwAAANwAAAAPAAAAZHJzL2Rvd25yZXYueG1sRE/Pa8Iw&#10;FL4P9j+EJ+ymqa1I6YziBgN306pjuz2bZ1tsXkqS2e6/Xw6DHT++36vNaDpxJ+dbywrmswQEcWV1&#10;y7WC0/FtmoPwAVljZ5kU/JCHzfrxYYWFtgMf6F6GWsQQ9gUqaELoCyl91ZBBP7M9ceSu1hkMEbpa&#10;aodDDDedTJNkKQ22HBsa7Om1oepWfhsFl/P77rPOXtKRFwv39ZHsh0O5V+ppMm6fQQQaw7/4z73T&#10;CrI8zo9n4hGQ618AAAD//wMAUEsBAi0AFAAGAAgAAAAhANvh9svuAAAAhQEAABMAAAAAAAAAAAAA&#10;AAAAAAAAAFtDb250ZW50X1R5cGVzXS54bWxQSwECLQAUAAYACAAAACEAWvQsW78AAAAVAQAACwAA&#10;AAAAAAAAAAAAAAAfAQAAX3JlbHMvLnJlbHNQSwECLQAUAAYACAAAACEA3FiCI8MAAADcAAAADwAA&#10;AAAAAAAAAAAAAAAHAgAAZHJzL2Rvd25yZXYueG1sUEsFBgAAAAADAAMAtwAAAPcCAAAAAA==&#10;" path="m,l1895475,723900e" filled="f">
                        <v:path arrowok="t"/>
                      </v:shape>
                    </v:group>
                  </w:pict>
                </mc:Fallback>
              </mc:AlternateContent>
            </w:r>
            <w:bookmarkStart w:id="0" w:name="graphs_for_screening_and_efficacy"/>
            <w:bookmarkStart w:id="1" w:name="Binder1"/>
            <w:bookmarkEnd w:id="0"/>
            <w:bookmarkEnd w:id="1"/>
            <w:r>
              <w:rPr>
                <w:b/>
                <w:spacing w:val="-2"/>
                <w:sz w:val="24"/>
              </w:rPr>
              <w:t>Duration/growth</w:t>
            </w:r>
          </w:p>
          <w:p w14:paraId="3A395D99" w14:textId="77777777" w:rsidR="00560D63" w:rsidRDefault="00000000">
            <w:pPr>
              <w:pStyle w:val="TableParagraph"/>
              <w:ind w:left="1385"/>
              <w:jc w:val="left"/>
              <w:rPr>
                <w:b/>
                <w:sz w:val="24"/>
              </w:rPr>
            </w:pPr>
            <w:r>
              <w:rPr>
                <w:b/>
                <w:spacing w:val="-2"/>
                <w:sz w:val="24"/>
              </w:rPr>
              <w:t>stages</w:t>
            </w:r>
          </w:p>
          <w:p w14:paraId="45C87E83" w14:textId="77777777" w:rsidR="00560D63" w:rsidRDefault="00560D63">
            <w:pPr>
              <w:pStyle w:val="TableParagraph"/>
              <w:jc w:val="left"/>
              <w:rPr>
                <w:b/>
                <w:sz w:val="24"/>
              </w:rPr>
            </w:pPr>
          </w:p>
          <w:p w14:paraId="37AA4FD1" w14:textId="77777777" w:rsidR="00560D63" w:rsidRDefault="00000000">
            <w:pPr>
              <w:pStyle w:val="TableParagraph"/>
              <w:ind w:left="167"/>
              <w:jc w:val="left"/>
              <w:rPr>
                <w:b/>
                <w:sz w:val="24"/>
              </w:rPr>
            </w:pPr>
            <w:r>
              <w:rPr>
                <w:b/>
                <w:spacing w:val="-2"/>
                <w:sz w:val="24"/>
              </w:rPr>
              <w:t>Insect-pests</w:t>
            </w:r>
          </w:p>
        </w:tc>
        <w:tc>
          <w:tcPr>
            <w:tcW w:w="11454" w:type="dxa"/>
            <w:gridSpan w:val="5"/>
            <w:tcBorders>
              <w:bottom w:val="single" w:sz="4" w:space="0" w:color="auto"/>
            </w:tcBorders>
          </w:tcPr>
          <w:p w14:paraId="1BC4D1CE" w14:textId="77777777" w:rsidR="00560D63" w:rsidRDefault="00000000">
            <w:pPr>
              <w:pStyle w:val="TableParagraph"/>
              <w:spacing w:before="121"/>
              <w:ind w:left="9"/>
              <w:rPr>
                <w:b/>
                <w:sz w:val="24"/>
              </w:rPr>
            </w:pPr>
            <w:r>
              <w:rPr>
                <w:b/>
                <w:sz w:val="24"/>
              </w:rPr>
              <w:t>Days</w:t>
            </w:r>
            <w:r>
              <w:rPr>
                <w:b/>
                <w:spacing w:val="-2"/>
                <w:sz w:val="24"/>
              </w:rPr>
              <w:t xml:space="preserve"> </w:t>
            </w:r>
            <w:r>
              <w:rPr>
                <w:b/>
                <w:sz w:val="24"/>
              </w:rPr>
              <w:t>after</w:t>
            </w:r>
            <w:r>
              <w:rPr>
                <w:b/>
                <w:spacing w:val="-1"/>
                <w:sz w:val="24"/>
              </w:rPr>
              <w:t xml:space="preserve"> </w:t>
            </w:r>
            <w:r>
              <w:rPr>
                <w:b/>
                <w:sz w:val="24"/>
              </w:rPr>
              <w:t>sowing</w:t>
            </w:r>
            <w:r>
              <w:rPr>
                <w:b/>
                <w:spacing w:val="1"/>
                <w:sz w:val="24"/>
              </w:rPr>
              <w:t xml:space="preserve"> </w:t>
            </w:r>
            <w:r>
              <w:rPr>
                <w:b/>
                <w:spacing w:val="-4"/>
                <w:sz w:val="24"/>
              </w:rPr>
              <w:t>(DAS)</w:t>
            </w:r>
          </w:p>
        </w:tc>
      </w:tr>
      <w:tr w:rsidR="00560D63" w14:paraId="3ECDCA09" w14:textId="77777777">
        <w:trPr>
          <w:trHeight w:val="366"/>
        </w:trPr>
        <w:tc>
          <w:tcPr>
            <w:tcW w:w="2986" w:type="dxa"/>
            <w:vMerge/>
            <w:tcBorders>
              <w:top w:val="single" w:sz="4" w:space="0" w:color="auto"/>
            </w:tcBorders>
          </w:tcPr>
          <w:p w14:paraId="7E8499AD" w14:textId="77777777" w:rsidR="00560D63" w:rsidRDefault="00560D63">
            <w:pPr>
              <w:rPr>
                <w:sz w:val="2"/>
                <w:szCs w:val="2"/>
              </w:rPr>
            </w:pPr>
          </w:p>
        </w:tc>
        <w:tc>
          <w:tcPr>
            <w:tcW w:w="1827" w:type="dxa"/>
            <w:tcBorders>
              <w:top w:val="single" w:sz="4" w:space="0" w:color="auto"/>
              <w:bottom w:val="single" w:sz="4" w:space="0" w:color="auto"/>
            </w:tcBorders>
          </w:tcPr>
          <w:p w14:paraId="4008825A" w14:textId="77777777" w:rsidR="00560D63" w:rsidRDefault="00000000">
            <w:pPr>
              <w:pStyle w:val="TableParagraph"/>
              <w:spacing w:before="42"/>
              <w:ind w:left="10" w:right="4"/>
              <w:rPr>
                <w:b/>
                <w:sz w:val="24"/>
              </w:rPr>
            </w:pPr>
            <w:r>
              <w:rPr>
                <w:b/>
                <w:spacing w:val="-5"/>
                <w:sz w:val="24"/>
              </w:rPr>
              <w:t>15</w:t>
            </w:r>
          </w:p>
        </w:tc>
        <w:tc>
          <w:tcPr>
            <w:tcW w:w="2407" w:type="dxa"/>
            <w:tcBorders>
              <w:top w:val="single" w:sz="4" w:space="0" w:color="auto"/>
              <w:bottom w:val="single" w:sz="4" w:space="0" w:color="auto"/>
            </w:tcBorders>
          </w:tcPr>
          <w:p w14:paraId="217D7DF4" w14:textId="77777777" w:rsidR="00560D63" w:rsidRDefault="00000000">
            <w:pPr>
              <w:pStyle w:val="TableParagraph"/>
              <w:spacing w:before="42"/>
              <w:ind w:left="7"/>
              <w:rPr>
                <w:b/>
                <w:sz w:val="24"/>
              </w:rPr>
            </w:pPr>
            <w:r>
              <w:rPr>
                <w:b/>
                <w:spacing w:val="-5"/>
                <w:sz w:val="24"/>
              </w:rPr>
              <w:t>25</w:t>
            </w:r>
          </w:p>
        </w:tc>
        <w:tc>
          <w:tcPr>
            <w:tcW w:w="2405" w:type="dxa"/>
            <w:tcBorders>
              <w:top w:val="single" w:sz="4" w:space="0" w:color="auto"/>
              <w:bottom w:val="single" w:sz="4" w:space="0" w:color="auto"/>
            </w:tcBorders>
          </w:tcPr>
          <w:p w14:paraId="6655C983" w14:textId="77777777" w:rsidR="00560D63" w:rsidRDefault="00000000">
            <w:pPr>
              <w:pStyle w:val="TableParagraph"/>
              <w:spacing w:before="42"/>
              <w:ind w:left="6" w:right="1"/>
              <w:rPr>
                <w:b/>
                <w:sz w:val="24"/>
              </w:rPr>
            </w:pPr>
            <w:r>
              <w:rPr>
                <w:b/>
                <w:spacing w:val="-5"/>
                <w:sz w:val="24"/>
              </w:rPr>
              <w:t>35</w:t>
            </w:r>
          </w:p>
        </w:tc>
        <w:tc>
          <w:tcPr>
            <w:tcW w:w="2408" w:type="dxa"/>
            <w:tcBorders>
              <w:top w:val="single" w:sz="4" w:space="0" w:color="auto"/>
              <w:bottom w:val="single" w:sz="4" w:space="0" w:color="auto"/>
            </w:tcBorders>
          </w:tcPr>
          <w:p w14:paraId="0420988F" w14:textId="77777777" w:rsidR="00560D63" w:rsidRDefault="00000000">
            <w:pPr>
              <w:pStyle w:val="TableParagraph"/>
              <w:spacing w:before="42"/>
              <w:ind w:left="8" w:right="1"/>
              <w:rPr>
                <w:b/>
                <w:sz w:val="24"/>
              </w:rPr>
            </w:pPr>
            <w:r>
              <w:rPr>
                <w:b/>
                <w:spacing w:val="-5"/>
                <w:sz w:val="24"/>
              </w:rPr>
              <w:t>60</w:t>
            </w:r>
          </w:p>
        </w:tc>
        <w:tc>
          <w:tcPr>
            <w:tcW w:w="2407" w:type="dxa"/>
            <w:tcBorders>
              <w:top w:val="single" w:sz="4" w:space="0" w:color="auto"/>
              <w:bottom w:val="single" w:sz="4" w:space="0" w:color="auto"/>
            </w:tcBorders>
          </w:tcPr>
          <w:p w14:paraId="718963FD" w14:textId="77777777" w:rsidR="00560D63" w:rsidRDefault="00000000">
            <w:pPr>
              <w:pStyle w:val="TableParagraph"/>
              <w:spacing w:before="42"/>
              <w:ind w:left="7"/>
              <w:rPr>
                <w:b/>
                <w:sz w:val="24"/>
              </w:rPr>
            </w:pPr>
            <w:r>
              <w:rPr>
                <w:b/>
                <w:spacing w:val="-5"/>
                <w:sz w:val="24"/>
              </w:rPr>
              <w:t>80</w:t>
            </w:r>
          </w:p>
        </w:tc>
      </w:tr>
      <w:tr w:rsidR="00560D63" w14:paraId="456E34C1" w14:textId="77777777">
        <w:trPr>
          <w:trHeight w:val="366"/>
        </w:trPr>
        <w:tc>
          <w:tcPr>
            <w:tcW w:w="2986" w:type="dxa"/>
            <w:vMerge/>
            <w:tcBorders>
              <w:bottom w:val="single" w:sz="4" w:space="0" w:color="auto"/>
            </w:tcBorders>
          </w:tcPr>
          <w:p w14:paraId="77CC8F1C" w14:textId="77777777" w:rsidR="00560D63" w:rsidRDefault="00560D63">
            <w:pPr>
              <w:rPr>
                <w:sz w:val="2"/>
                <w:szCs w:val="2"/>
              </w:rPr>
            </w:pPr>
          </w:p>
        </w:tc>
        <w:tc>
          <w:tcPr>
            <w:tcW w:w="11454" w:type="dxa"/>
            <w:gridSpan w:val="5"/>
            <w:tcBorders>
              <w:top w:val="single" w:sz="4" w:space="0" w:color="auto"/>
              <w:bottom w:val="single" w:sz="4" w:space="0" w:color="auto"/>
            </w:tcBorders>
          </w:tcPr>
          <w:p w14:paraId="7D9B2F30" w14:textId="77777777" w:rsidR="00560D63" w:rsidRDefault="00000000">
            <w:pPr>
              <w:pStyle w:val="TableParagraph"/>
              <w:spacing w:line="273" w:lineRule="exact"/>
              <w:ind w:left="9" w:right="5"/>
              <w:rPr>
                <w:b/>
                <w:sz w:val="24"/>
              </w:rPr>
            </w:pPr>
            <w:r>
              <w:rPr>
                <w:b/>
                <w:sz w:val="24"/>
              </w:rPr>
              <w:t>Crop</w:t>
            </w:r>
            <w:r>
              <w:rPr>
                <w:b/>
                <w:spacing w:val="-2"/>
                <w:sz w:val="24"/>
              </w:rPr>
              <w:t xml:space="preserve"> </w:t>
            </w:r>
            <w:r>
              <w:rPr>
                <w:b/>
                <w:sz w:val="24"/>
              </w:rPr>
              <w:t>growth</w:t>
            </w:r>
            <w:r>
              <w:rPr>
                <w:b/>
                <w:spacing w:val="-1"/>
                <w:sz w:val="24"/>
              </w:rPr>
              <w:t xml:space="preserve"> </w:t>
            </w:r>
            <w:r>
              <w:rPr>
                <w:b/>
                <w:sz w:val="24"/>
              </w:rPr>
              <w:t>stages</w:t>
            </w:r>
            <w:r>
              <w:rPr>
                <w:b/>
                <w:spacing w:val="-1"/>
                <w:sz w:val="24"/>
              </w:rPr>
              <w:t xml:space="preserve"> </w:t>
            </w:r>
            <w:r>
              <w:rPr>
                <w:b/>
                <w:spacing w:val="-4"/>
                <w:sz w:val="24"/>
              </w:rPr>
              <w:t>(CGS)</w:t>
            </w:r>
          </w:p>
        </w:tc>
      </w:tr>
      <w:tr w:rsidR="00560D63" w14:paraId="7B46D742" w14:textId="77777777">
        <w:trPr>
          <w:trHeight w:val="366"/>
        </w:trPr>
        <w:tc>
          <w:tcPr>
            <w:tcW w:w="2986" w:type="dxa"/>
            <w:vMerge/>
            <w:tcBorders>
              <w:top w:val="single" w:sz="4" w:space="0" w:color="auto"/>
            </w:tcBorders>
          </w:tcPr>
          <w:p w14:paraId="2FEAB4BE" w14:textId="77777777" w:rsidR="00560D63" w:rsidRDefault="00560D63">
            <w:pPr>
              <w:rPr>
                <w:sz w:val="2"/>
                <w:szCs w:val="2"/>
              </w:rPr>
            </w:pPr>
          </w:p>
        </w:tc>
        <w:tc>
          <w:tcPr>
            <w:tcW w:w="1827" w:type="dxa"/>
            <w:tcBorders>
              <w:top w:val="single" w:sz="4" w:space="0" w:color="auto"/>
              <w:bottom w:val="single" w:sz="4" w:space="0" w:color="auto"/>
            </w:tcBorders>
          </w:tcPr>
          <w:p w14:paraId="5A24B4B0" w14:textId="77777777" w:rsidR="00560D63" w:rsidRDefault="00000000">
            <w:pPr>
              <w:pStyle w:val="TableParagraph"/>
              <w:spacing w:before="42"/>
              <w:ind w:left="10"/>
              <w:rPr>
                <w:b/>
                <w:sz w:val="24"/>
              </w:rPr>
            </w:pPr>
            <w:r>
              <w:rPr>
                <w:b/>
                <w:spacing w:val="-2"/>
                <w:sz w:val="24"/>
              </w:rPr>
              <w:t>Seedling</w:t>
            </w:r>
          </w:p>
        </w:tc>
        <w:tc>
          <w:tcPr>
            <w:tcW w:w="2407" w:type="dxa"/>
            <w:tcBorders>
              <w:top w:val="single" w:sz="4" w:space="0" w:color="auto"/>
              <w:bottom w:val="single" w:sz="4" w:space="0" w:color="auto"/>
            </w:tcBorders>
          </w:tcPr>
          <w:p w14:paraId="4D34B1B5" w14:textId="77777777" w:rsidR="00560D63" w:rsidRDefault="00000000">
            <w:pPr>
              <w:pStyle w:val="TableParagraph"/>
              <w:spacing w:before="42"/>
              <w:ind w:left="7" w:right="2"/>
              <w:rPr>
                <w:b/>
                <w:sz w:val="24"/>
              </w:rPr>
            </w:pPr>
            <w:r>
              <w:rPr>
                <w:b/>
                <w:spacing w:val="-2"/>
                <w:sz w:val="24"/>
              </w:rPr>
              <w:t>Vegetative</w:t>
            </w:r>
          </w:p>
        </w:tc>
        <w:tc>
          <w:tcPr>
            <w:tcW w:w="2405" w:type="dxa"/>
            <w:tcBorders>
              <w:top w:val="single" w:sz="4" w:space="0" w:color="auto"/>
              <w:bottom w:val="single" w:sz="4" w:space="0" w:color="auto"/>
            </w:tcBorders>
          </w:tcPr>
          <w:p w14:paraId="79924A90" w14:textId="77777777" w:rsidR="00560D63" w:rsidRDefault="00000000">
            <w:pPr>
              <w:pStyle w:val="TableParagraph"/>
              <w:spacing w:before="42"/>
              <w:ind w:left="6"/>
              <w:rPr>
                <w:b/>
                <w:sz w:val="24"/>
              </w:rPr>
            </w:pPr>
            <w:r>
              <w:rPr>
                <w:b/>
                <w:spacing w:val="-2"/>
                <w:sz w:val="24"/>
              </w:rPr>
              <w:t>Flowering</w:t>
            </w:r>
          </w:p>
        </w:tc>
        <w:tc>
          <w:tcPr>
            <w:tcW w:w="2408" w:type="dxa"/>
            <w:tcBorders>
              <w:top w:val="single" w:sz="4" w:space="0" w:color="auto"/>
              <w:bottom w:val="single" w:sz="4" w:space="0" w:color="auto"/>
            </w:tcBorders>
          </w:tcPr>
          <w:p w14:paraId="7C436008" w14:textId="77777777" w:rsidR="00560D63" w:rsidRDefault="00000000">
            <w:pPr>
              <w:pStyle w:val="TableParagraph"/>
              <w:spacing w:before="42"/>
              <w:ind w:left="8"/>
              <w:rPr>
                <w:b/>
                <w:sz w:val="24"/>
              </w:rPr>
            </w:pPr>
            <w:r>
              <w:rPr>
                <w:b/>
                <w:sz w:val="24"/>
              </w:rPr>
              <w:t>Pod</w:t>
            </w:r>
            <w:r>
              <w:rPr>
                <w:b/>
                <w:spacing w:val="-5"/>
                <w:sz w:val="24"/>
              </w:rPr>
              <w:t xml:space="preserve"> </w:t>
            </w:r>
            <w:r>
              <w:rPr>
                <w:b/>
                <w:spacing w:val="-2"/>
                <w:sz w:val="24"/>
              </w:rPr>
              <w:t>formation</w:t>
            </w:r>
          </w:p>
        </w:tc>
        <w:tc>
          <w:tcPr>
            <w:tcW w:w="2407" w:type="dxa"/>
            <w:tcBorders>
              <w:top w:val="single" w:sz="4" w:space="0" w:color="auto"/>
              <w:bottom w:val="single" w:sz="4" w:space="0" w:color="auto"/>
            </w:tcBorders>
          </w:tcPr>
          <w:p w14:paraId="3FC81E7F" w14:textId="77777777" w:rsidR="00560D63" w:rsidRDefault="00000000">
            <w:pPr>
              <w:pStyle w:val="TableParagraph"/>
              <w:spacing w:before="42"/>
              <w:ind w:left="7"/>
              <w:rPr>
                <w:b/>
                <w:sz w:val="24"/>
              </w:rPr>
            </w:pPr>
            <w:r>
              <w:rPr>
                <w:b/>
                <w:sz w:val="24"/>
              </w:rPr>
              <w:t>Pod</w:t>
            </w:r>
            <w:r>
              <w:rPr>
                <w:b/>
                <w:spacing w:val="-1"/>
                <w:sz w:val="24"/>
              </w:rPr>
              <w:t xml:space="preserve"> </w:t>
            </w:r>
            <w:r>
              <w:rPr>
                <w:b/>
                <w:spacing w:val="-2"/>
                <w:sz w:val="24"/>
              </w:rPr>
              <w:t>maturity</w:t>
            </w:r>
          </w:p>
        </w:tc>
      </w:tr>
      <w:tr w:rsidR="00560D63" w14:paraId="36BF0D0A" w14:textId="77777777">
        <w:trPr>
          <w:trHeight w:val="319"/>
        </w:trPr>
        <w:tc>
          <w:tcPr>
            <w:tcW w:w="2986" w:type="dxa"/>
          </w:tcPr>
          <w:p w14:paraId="67BCF91C" w14:textId="77777777" w:rsidR="00560D63" w:rsidRDefault="00000000">
            <w:pPr>
              <w:pStyle w:val="TableParagraph"/>
              <w:spacing w:before="18"/>
              <w:ind w:left="107"/>
              <w:jc w:val="left"/>
              <w:rPr>
                <w:bCs/>
                <w:sz w:val="24"/>
              </w:rPr>
            </w:pPr>
            <w:r>
              <w:rPr>
                <w:bCs/>
                <w:spacing w:val="-2"/>
                <w:sz w:val="24"/>
              </w:rPr>
              <w:t>Whitefly</w:t>
            </w:r>
          </w:p>
        </w:tc>
        <w:tc>
          <w:tcPr>
            <w:tcW w:w="1827" w:type="dxa"/>
            <w:tcBorders>
              <w:top w:val="single" w:sz="4" w:space="0" w:color="auto"/>
            </w:tcBorders>
            <w:shd w:val="clear" w:color="auto" w:fill="006FC0"/>
          </w:tcPr>
          <w:p w14:paraId="57AD8402" w14:textId="77777777" w:rsidR="00560D63" w:rsidRDefault="00560D63">
            <w:pPr>
              <w:pStyle w:val="TableParagraph"/>
              <w:jc w:val="left"/>
              <w:rPr>
                <w:sz w:val="24"/>
              </w:rPr>
            </w:pPr>
          </w:p>
        </w:tc>
        <w:tc>
          <w:tcPr>
            <w:tcW w:w="2407" w:type="dxa"/>
            <w:tcBorders>
              <w:top w:val="single" w:sz="4" w:space="0" w:color="auto"/>
            </w:tcBorders>
            <w:shd w:val="clear" w:color="auto" w:fill="006FC0"/>
          </w:tcPr>
          <w:p w14:paraId="36AE1C97" w14:textId="77777777" w:rsidR="00560D63" w:rsidRDefault="00560D63">
            <w:pPr>
              <w:pStyle w:val="TableParagraph"/>
              <w:jc w:val="left"/>
              <w:rPr>
                <w:sz w:val="24"/>
              </w:rPr>
            </w:pPr>
          </w:p>
        </w:tc>
        <w:tc>
          <w:tcPr>
            <w:tcW w:w="2405" w:type="dxa"/>
            <w:tcBorders>
              <w:top w:val="single" w:sz="4" w:space="0" w:color="auto"/>
            </w:tcBorders>
            <w:shd w:val="clear" w:color="auto" w:fill="006FC0"/>
          </w:tcPr>
          <w:p w14:paraId="508B9ADB" w14:textId="77777777" w:rsidR="00560D63" w:rsidRDefault="00560D63">
            <w:pPr>
              <w:pStyle w:val="TableParagraph"/>
              <w:jc w:val="left"/>
              <w:rPr>
                <w:sz w:val="24"/>
              </w:rPr>
            </w:pPr>
          </w:p>
        </w:tc>
        <w:tc>
          <w:tcPr>
            <w:tcW w:w="2408" w:type="dxa"/>
            <w:tcBorders>
              <w:top w:val="single" w:sz="4" w:space="0" w:color="auto"/>
            </w:tcBorders>
            <w:shd w:val="clear" w:color="auto" w:fill="006FC0"/>
          </w:tcPr>
          <w:p w14:paraId="16C0A0C6" w14:textId="77777777" w:rsidR="00560D63" w:rsidRDefault="00560D63">
            <w:pPr>
              <w:pStyle w:val="TableParagraph"/>
              <w:jc w:val="left"/>
              <w:rPr>
                <w:sz w:val="24"/>
              </w:rPr>
            </w:pPr>
          </w:p>
        </w:tc>
        <w:tc>
          <w:tcPr>
            <w:tcW w:w="2407" w:type="dxa"/>
            <w:tcBorders>
              <w:top w:val="single" w:sz="4" w:space="0" w:color="auto"/>
            </w:tcBorders>
            <w:shd w:val="clear" w:color="auto" w:fill="006FC0"/>
          </w:tcPr>
          <w:p w14:paraId="76E47DE7" w14:textId="77777777" w:rsidR="00560D63" w:rsidRDefault="00560D63">
            <w:pPr>
              <w:pStyle w:val="TableParagraph"/>
              <w:jc w:val="left"/>
              <w:rPr>
                <w:sz w:val="24"/>
              </w:rPr>
            </w:pPr>
          </w:p>
        </w:tc>
      </w:tr>
      <w:tr w:rsidR="00560D63" w14:paraId="714E3154" w14:textId="77777777">
        <w:trPr>
          <w:trHeight w:val="414"/>
        </w:trPr>
        <w:tc>
          <w:tcPr>
            <w:tcW w:w="2986" w:type="dxa"/>
          </w:tcPr>
          <w:p w14:paraId="5A6417DE" w14:textId="77777777" w:rsidR="00560D63" w:rsidRDefault="00000000">
            <w:pPr>
              <w:pStyle w:val="TableParagraph"/>
              <w:spacing w:before="66"/>
              <w:ind w:left="107"/>
              <w:jc w:val="left"/>
              <w:rPr>
                <w:bCs/>
                <w:sz w:val="24"/>
              </w:rPr>
            </w:pPr>
            <w:proofErr w:type="spellStart"/>
            <w:r>
              <w:rPr>
                <w:bCs/>
                <w:spacing w:val="-2"/>
                <w:sz w:val="24"/>
              </w:rPr>
              <w:t>Jassid</w:t>
            </w:r>
            <w:proofErr w:type="spellEnd"/>
          </w:p>
        </w:tc>
        <w:tc>
          <w:tcPr>
            <w:tcW w:w="1827" w:type="dxa"/>
            <w:shd w:val="clear" w:color="auto" w:fill="76923B"/>
          </w:tcPr>
          <w:p w14:paraId="4CF47451" w14:textId="77777777" w:rsidR="00560D63" w:rsidRDefault="00560D63">
            <w:pPr>
              <w:pStyle w:val="TableParagraph"/>
              <w:jc w:val="left"/>
              <w:rPr>
                <w:sz w:val="24"/>
              </w:rPr>
            </w:pPr>
          </w:p>
        </w:tc>
        <w:tc>
          <w:tcPr>
            <w:tcW w:w="2407" w:type="dxa"/>
            <w:shd w:val="clear" w:color="auto" w:fill="76923B"/>
          </w:tcPr>
          <w:p w14:paraId="591F2B01" w14:textId="77777777" w:rsidR="00560D63" w:rsidRDefault="00560D63">
            <w:pPr>
              <w:pStyle w:val="TableParagraph"/>
              <w:jc w:val="left"/>
              <w:rPr>
                <w:sz w:val="24"/>
              </w:rPr>
            </w:pPr>
          </w:p>
        </w:tc>
        <w:tc>
          <w:tcPr>
            <w:tcW w:w="2405" w:type="dxa"/>
            <w:shd w:val="clear" w:color="auto" w:fill="76923B"/>
          </w:tcPr>
          <w:p w14:paraId="1BC1AE91" w14:textId="77777777" w:rsidR="00560D63" w:rsidRDefault="00560D63">
            <w:pPr>
              <w:pStyle w:val="TableParagraph"/>
              <w:jc w:val="left"/>
              <w:rPr>
                <w:sz w:val="24"/>
              </w:rPr>
            </w:pPr>
          </w:p>
        </w:tc>
        <w:tc>
          <w:tcPr>
            <w:tcW w:w="2408" w:type="dxa"/>
            <w:shd w:val="clear" w:color="auto" w:fill="76923B"/>
          </w:tcPr>
          <w:p w14:paraId="7052A50C" w14:textId="77777777" w:rsidR="00560D63" w:rsidRDefault="00560D63">
            <w:pPr>
              <w:pStyle w:val="TableParagraph"/>
              <w:jc w:val="left"/>
              <w:rPr>
                <w:sz w:val="24"/>
              </w:rPr>
            </w:pPr>
          </w:p>
        </w:tc>
        <w:tc>
          <w:tcPr>
            <w:tcW w:w="2407" w:type="dxa"/>
            <w:shd w:val="clear" w:color="auto" w:fill="76923B"/>
          </w:tcPr>
          <w:p w14:paraId="2D92BC4A" w14:textId="77777777" w:rsidR="00560D63" w:rsidRDefault="00560D63">
            <w:pPr>
              <w:pStyle w:val="TableParagraph"/>
              <w:jc w:val="left"/>
              <w:rPr>
                <w:sz w:val="24"/>
              </w:rPr>
            </w:pPr>
          </w:p>
        </w:tc>
      </w:tr>
      <w:tr w:rsidR="00560D63" w14:paraId="6A2BEDFB" w14:textId="77777777">
        <w:trPr>
          <w:trHeight w:val="503"/>
        </w:trPr>
        <w:tc>
          <w:tcPr>
            <w:tcW w:w="2986" w:type="dxa"/>
          </w:tcPr>
          <w:p w14:paraId="5FC76A89" w14:textId="77777777" w:rsidR="00560D63" w:rsidRDefault="00000000">
            <w:pPr>
              <w:pStyle w:val="TableParagraph"/>
              <w:spacing w:before="111"/>
              <w:ind w:left="107"/>
              <w:jc w:val="left"/>
              <w:rPr>
                <w:bCs/>
                <w:sz w:val="24"/>
              </w:rPr>
            </w:pPr>
            <w:r>
              <w:rPr>
                <w:bCs/>
                <w:sz w:val="24"/>
              </w:rPr>
              <w:t>Flower</w:t>
            </w:r>
            <w:r>
              <w:rPr>
                <w:bCs/>
                <w:spacing w:val="-3"/>
                <w:sz w:val="24"/>
              </w:rPr>
              <w:t xml:space="preserve"> </w:t>
            </w:r>
            <w:r>
              <w:rPr>
                <w:bCs/>
                <w:spacing w:val="-2"/>
                <w:sz w:val="24"/>
              </w:rPr>
              <w:t>thrips</w:t>
            </w:r>
          </w:p>
        </w:tc>
        <w:tc>
          <w:tcPr>
            <w:tcW w:w="1827" w:type="dxa"/>
          </w:tcPr>
          <w:p w14:paraId="004EEFE7" w14:textId="77777777" w:rsidR="00560D63" w:rsidRDefault="00560D63">
            <w:pPr>
              <w:pStyle w:val="TableParagraph"/>
              <w:jc w:val="left"/>
              <w:rPr>
                <w:sz w:val="24"/>
              </w:rPr>
            </w:pPr>
          </w:p>
        </w:tc>
        <w:tc>
          <w:tcPr>
            <w:tcW w:w="2407" w:type="dxa"/>
          </w:tcPr>
          <w:p w14:paraId="6F561422" w14:textId="77777777" w:rsidR="00560D63" w:rsidRDefault="00560D63">
            <w:pPr>
              <w:pStyle w:val="TableParagraph"/>
              <w:jc w:val="left"/>
              <w:rPr>
                <w:sz w:val="24"/>
              </w:rPr>
            </w:pPr>
          </w:p>
        </w:tc>
        <w:tc>
          <w:tcPr>
            <w:tcW w:w="2405" w:type="dxa"/>
            <w:shd w:val="clear" w:color="auto" w:fill="FFC000"/>
          </w:tcPr>
          <w:p w14:paraId="544F446D" w14:textId="77777777" w:rsidR="00560D63" w:rsidRDefault="00560D63">
            <w:pPr>
              <w:pStyle w:val="TableParagraph"/>
              <w:jc w:val="left"/>
              <w:rPr>
                <w:sz w:val="24"/>
              </w:rPr>
            </w:pPr>
          </w:p>
        </w:tc>
        <w:tc>
          <w:tcPr>
            <w:tcW w:w="2408" w:type="dxa"/>
            <w:shd w:val="clear" w:color="auto" w:fill="FFC000"/>
          </w:tcPr>
          <w:p w14:paraId="0000FD5E" w14:textId="77777777" w:rsidR="00560D63" w:rsidRDefault="00560D63">
            <w:pPr>
              <w:pStyle w:val="TableParagraph"/>
              <w:jc w:val="left"/>
              <w:rPr>
                <w:sz w:val="24"/>
              </w:rPr>
            </w:pPr>
          </w:p>
        </w:tc>
        <w:tc>
          <w:tcPr>
            <w:tcW w:w="2407" w:type="dxa"/>
          </w:tcPr>
          <w:p w14:paraId="4104A49D" w14:textId="77777777" w:rsidR="00560D63" w:rsidRDefault="00560D63">
            <w:pPr>
              <w:pStyle w:val="TableParagraph"/>
              <w:jc w:val="left"/>
              <w:rPr>
                <w:sz w:val="24"/>
              </w:rPr>
            </w:pPr>
          </w:p>
        </w:tc>
      </w:tr>
      <w:tr w:rsidR="00560D63" w14:paraId="68791B6E" w14:textId="77777777">
        <w:trPr>
          <w:trHeight w:val="446"/>
        </w:trPr>
        <w:tc>
          <w:tcPr>
            <w:tcW w:w="2986" w:type="dxa"/>
          </w:tcPr>
          <w:p w14:paraId="3255A0CF" w14:textId="77777777" w:rsidR="00560D63" w:rsidRDefault="00000000">
            <w:pPr>
              <w:pStyle w:val="TableParagraph"/>
              <w:spacing w:before="83"/>
              <w:ind w:left="107"/>
              <w:jc w:val="left"/>
              <w:rPr>
                <w:bCs/>
                <w:sz w:val="24"/>
              </w:rPr>
            </w:pPr>
            <w:r>
              <w:rPr>
                <w:bCs/>
                <w:sz w:val="24"/>
              </w:rPr>
              <w:t>Green</w:t>
            </w:r>
            <w:r>
              <w:rPr>
                <w:bCs/>
                <w:spacing w:val="-3"/>
                <w:sz w:val="24"/>
              </w:rPr>
              <w:t xml:space="preserve"> </w:t>
            </w:r>
            <w:r>
              <w:rPr>
                <w:bCs/>
                <w:spacing w:val="-2"/>
                <w:sz w:val="24"/>
              </w:rPr>
              <w:t>stinkbug</w:t>
            </w:r>
          </w:p>
        </w:tc>
        <w:tc>
          <w:tcPr>
            <w:tcW w:w="1827" w:type="dxa"/>
          </w:tcPr>
          <w:p w14:paraId="1A06EAE3" w14:textId="77777777" w:rsidR="00560D63" w:rsidRDefault="00560D63">
            <w:pPr>
              <w:pStyle w:val="TableParagraph"/>
              <w:jc w:val="left"/>
              <w:rPr>
                <w:sz w:val="24"/>
              </w:rPr>
            </w:pPr>
          </w:p>
        </w:tc>
        <w:tc>
          <w:tcPr>
            <w:tcW w:w="2407" w:type="dxa"/>
            <w:shd w:val="clear" w:color="auto" w:fill="FF66FF"/>
          </w:tcPr>
          <w:p w14:paraId="166DB719" w14:textId="77777777" w:rsidR="00560D63" w:rsidRDefault="00560D63">
            <w:pPr>
              <w:pStyle w:val="TableParagraph"/>
              <w:jc w:val="left"/>
              <w:rPr>
                <w:sz w:val="24"/>
              </w:rPr>
            </w:pPr>
          </w:p>
        </w:tc>
        <w:tc>
          <w:tcPr>
            <w:tcW w:w="2405" w:type="dxa"/>
            <w:shd w:val="clear" w:color="auto" w:fill="FF66FF"/>
          </w:tcPr>
          <w:p w14:paraId="0A15E924" w14:textId="77777777" w:rsidR="00560D63" w:rsidRDefault="00560D63">
            <w:pPr>
              <w:pStyle w:val="TableParagraph"/>
              <w:jc w:val="left"/>
              <w:rPr>
                <w:sz w:val="24"/>
              </w:rPr>
            </w:pPr>
          </w:p>
        </w:tc>
        <w:tc>
          <w:tcPr>
            <w:tcW w:w="2408" w:type="dxa"/>
            <w:shd w:val="clear" w:color="auto" w:fill="FF66FF"/>
          </w:tcPr>
          <w:p w14:paraId="059DC041" w14:textId="77777777" w:rsidR="00560D63" w:rsidRDefault="00560D63">
            <w:pPr>
              <w:pStyle w:val="TableParagraph"/>
              <w:jc w:val="left"/>
              <w:rPr>
                <w:sz w:val="24"/>
              </w:rPr>
            </w:pPr>
          </w:p>
        </w:tc>
        <w:tc>
          <w:tcPr>
            <w:tcW w:w="2407" w:type="dxa"/>
          </w:tcPr>
          <w:p w14:paraId="0FE53D9B" w14:textId="77777777" w:rsidR="00560D63" w:rsidRDefault="00560D63">
            <w:pPr>
              <w:pStyle w:val="TableParagraph"/>
              <w:jc w:val="left"/>
              <w:rPr>
                <w:sz w:val="24"/>
              </w:rPr>
            </w:pPr>
          </w:p>
        </w:tc>
      </w:tr>
      <w:tr w:rsidR="00560D63" w14:paraId="7B795E04" w14:textId="77777777">
        <w:trPr>
          <w:trHeight w:val="410"/>
        </w:trPr>
        <w:tc>
          <w:tcPr>
            <w:tcW w:w="2986" w:type="dxa"/>
          </w:tcPr>
          <w:p w14:paraId="091E26AD" w14:textId="77777777" w:rsidR="00560D63" w:rsidRDefault="00000000">
            <w:pPr>
              <w:pStyle w:val="TableParagraph"/>
              <w:spacing w:before="63"/>
              <w:ind w:left="107"/>
              <w:jc w:val="left"/>
              <w:rPr>
                <w:bCs/>
                <w:sz w:val="24"/>
              </w:rPr>
            </w:pPr>
            <w:r>
              <w:rPr>
                <w:bCs/>
                <w:spacing w:val="-2"/>
                <w:sz w:val="24"/>
              </w:rPr>
              <w:t>Semilooper</w:t>
            </w:r>
          </w:p>
        </w:tc>
        <w:tc>
          <w:tcPr>
            <w:tcW w:w="1827" w:type="dxa"/>
          </w:tcPr>
          <w:p w14:paraId="64BE7AE9" w14:textId="77777777" w:rsidR="00560D63" w:rsidRDefault="00560D63">
            <w:pPr>
              <w:pStyle w:val="TableParagraph"/>
              <w:jc w:val="left"/>
              <w:rPr>
                <w:sz w:val="24"/>
              </w:rPr>
            </w:pPr>
          </w:p>
        </w:tc>
        <w:tc>
          <w:tcPr>
            <w:tcW w:w="2407" w:type="dxa"/>
            <w:shd w:val="clear" w:color="auto" w:fill="33CCFF"/>
          </w:tcPr>
          <w:p w14:paraId="7A7E2218" w14:textId="77777777" w:rsidR="00560D63" w:rsidRDefault="00560D63">
            <w:pPr>
              <w:pStyle w:val="TableParagraph"/>
              <w:jc w:val="left"/>
              <w:rPr>
                <w:sz w:val="24"/>
              </w:rPr>
            </w:pPr>
          </w:p>
        </w:tc>
        <w:tc>
          <w:tcPr>
            <w:tcW w:w="2405" w:type="dxa"/>
            <w:shd w:val="clear" w:color="auto" w:fill="33CCFF"/>
          </w:tcPr>
          <w:p w14:paraId="53EEF0AC" w14:textId="77777777" w:rsidR="00560D63" w:rsidRDefault="00560D63">
            <w:pPr>
              <w:pStyle w:val="TableParagraph"/>
              <w:jc w:val="left"/>
              <w:rPr>
                <w:sz w:val="24"/>
              </w:rPr>
            </w:pPr>
          </w:p>
        </w:tc>
        <w:tc>
          <w:tcPr>
            <w:tcW w:w="2408" w:type="dxa"/>
            <w:shd w:val="clear" w:color="auto" w:fill="33CCFF"/>
          </w:tcPr>
          <w:p w14:paraId="1093DD5D" w14:textId="77777777" w:rsidR="00560D63" w:rsidRDefault="00560D63">
            <w:pPr>
              <w:pStyle w:val="TableParagraph"/>
              <w:jc w:val="left"/>
              <w:rPr>
                <w:sz w:val="24"/>
              </w:rPr>
            </w:pPr>
          </w:p>
        </w:tc>
        <w:tc>
          <w:tcPr>
            <w:tcW w:w="2407" w:type="dxa"/>
            <w:shd w:val="clear" w:color="auto" w:fill="33CCFF"/>
          </w:tcPr>
          <w:p w14:paraId="139FFB53" w14:textId="77777777" w:rsidR="00560D63" w:rsidRDefault="00560D63">
            <w:pPr>
              <w:pStyle w:val="TableParagraph"/>
              <w:jc w:val="left"/>
              <w:rPr>
                <w:sz w:val="24"/>
              </w:rPr>
            </w:pPr>
          </w:p>
        </w:tc>
      </w:tr>
      <w:tr w:rsidR="00560D63" w14:paraId="2D9FAD1C" w14:textId="77777777">
        <w:trPr>
          <w:trHeight w:val="414"/>
        </w:trPr>
        <w:tc>
          <w:tcPr>
            <w:tcW w:w="2986" w:type="dxa"/>
          </w:tcPr>
          <w:p w14:paraId="7A18A880" w14:textId="77777777" w:rsidR="00560D63" w:rsidRDefault="00000000">
            <w:pPr>
              <w:pStyle w:val="TableParagraph"/>
              <w:spacing w:before="66"/>
              <w:ind w:left="107"/>
              <w:jc w:val="left"/>
              <w:rPr>
                <w:bCs/>
                <w:sz w:val="24"/>
              </w:rPr>
            </w:pPr>
            <w:r>
              <w:rPr>
                <w:bCs/>
                <w:sz w:val="24"/>
              </w:rPr>
              <w:t>Leaf eating</w:t>
            </w:r>
            <w:r>
              <w:rPr>
                <w:bCs/>
                <w:spacing w:val="-1"/>
                <w:sz w:val="24"/>
              </w:rPr>
              <w:t xml:space="preserve"> </w:t>
            </w:r>
            <w:r>
              <w:rPr>
                <w:bCs/>
                <w:spacing w:val="-2"/>
                <w:sz w:val="24"/>
              </w:rPr>
              <w:t>caterpillar</w:t>
            </w:r>
          </w:p>
        </w:tc>
        <w:tc>
          <w:tcPr>
            <w:tcW w:w="1827" w:type="dxa"/>
            <w:shd w:val="clear" w:color="auto" w:fill="C0504D"/>
          </w:tcPr>
          <w:p w14:paraId="1F0529D1" w14:textId="77777777" w:rsidR="00560D63" w:rsidRDefault="00560D63">
            <w:pPr>
              <w:pStyle w:val="TableParagraph"/>
              <w:jc w:val="left"/>
              <w:rPr>
                <w:sz w:val="24"/>
              </w:rPr>
            </w:pPr>
          </w:p>
        </w:tc>
        <w:tc>
          <w:tcPr>
            <w:tcW w:w="2407" w:type="dxa"/>
            <w:shd w:val="clear" w:color="auto" w:fill="C0504D"/>
          </w:tcPr>
          <w:p w14:paraId="2421FF62" w14:textId="77777777" w:rsidR="00560D63" w:rsidRDefault="00560D63">
            <w:pPr>
              <w:pStyle w:val="TableParagraph"/>
              <w:jc w:val="left"/>
              <w:rPr>
                <w:sz w:val="24"/>
              </w:rPr>
            </w:pPr>
          </w:p>
        </w:tc>
        <w:tc>
          <w:tcPr>
            <w:tcW w:w="2405" w:type="dxa"/>
            <w:shd w:val="clear" w:color="auto" w:fill="C0504D"/>
          </w:tcPr>
          <w:p w14:paraId="474F1EE1" w14:textId="77777777" w:rsidR="00560D63" w:rsidRDefault="00560D63">
            <w:pPr>
              <w:pStyle w:val="TableParagraph"/>
              <w:jc w:val="left"/>
              <w:rPr>
                <w:sz w:val="24"/>
              </w:rPr>
            </w:pPr>
          </w:p>
        </w:tc>
        <w:tc>
          <w:tcPr>
            <w:tcW w:w="2408" w:type="dxa"/>
            <w:shd w:val="clear" w:color="auto" w:fill="C0504D"/>
          </w:tcPr>
          <w:p w14:paraId="41607421" w14:textId="77777777" w:rsidR="00560D63" w:rsidRDefault="00560D63">
            <w:pPr>
              <w:pStyle w:val="TableParagraph"/>
              <w:jc w:val="left"/>
              <w:rPr>
                <w:sz w:val="24"/>
              </w:rPr>
            </w:pPr>
          </w:p>
        </w:tc>
        <w:tc>
          <w:tcPr>
            <w:tcW w:w="2407" w:type="dxa"/>
            <w:shd w:val="clear" w:color="auto" w:fill="C0504D"/>
          </w:tcPr>
          <w:p w14:paraId="2C540063" w14:textId="77777777" w:rsidR="00560D63" w:rsidRDefault="00560D63">
            <w:pPr>
              <w:pStyle w:val="TableParagraph"/>
              <w:jc w:val="left"/>
              <w:rPr>
                <w:sz w:val="24"/>
              </w:rPr>
            </w:pPr>
          </w:p>
        </w:tc>
      </w:tr>
      <w:tr w:rsidR="00560D63" w14:paraId="3615DA26" w14:textId="77777777">
        <w:trPr>
          <w:trHeight w:val="400"/>
        </w:trPr>
        <w:tc>
          <w:tcPr>
            <w:tcW w:w="2986" w:type="dxa"/>
          </w:tcPr>
          <w:p w14:paraId="61C0C829" w14:textId="77777777" w:rsidR="00560D63" w:rsidRDefault="00000000">
            <w:pPr>
              <w:pStyle w:val="TableParagraph"/>
              <w:spacing w:before="59"/>
              <w:ind w:left="107"/>
              <w:jc w:val="left"/>
              <w:rPr>
                <w:bCs/>
                <w:sz w:val="24"/>
              </w:rPr>
            </w:pPr>
            <w:r>
              <w:rPr>
                <w:bCs/>
                <w:sz w:val="24"/>
              </w:rPr>
              <w:t>Bihar</w:t>
            </w:r>
            <w:r>
              <w:rPr>
                <w:bCs/>
                <w:spacing w:val="-1"/>
                <w:sz w:val="24"/>
              </w:rPr>
              <w:t xml:space="preserve"> </w:t>
            </w:r>
            <w:r>
              <w:rPr>
                <w:bCs/>
                <w:sz w:val="24"/>
              </w:rPr>
              <w:t>hairy</w:t>
            </w:r>
            <w:r>
              <w:rPr>
                <w:bCs/>
                <w:spacing w:val="1"/>
                <w:sz w:val="24"/>
              </w:rPr>
              <w:t xml:space="preserve"> </w:t>
            </w:r>
            <w:r>
              <w:rPr>
                <w:bCs/>
                <w:spacing w:val="-2"/>
                <w:sz w:val="24"/>
              </w:rPr>
              <w:t>caterpillar</w:t>
            </w:r>
          </w:p>
        </w:tc>
        <w:tc>
          <w:tcPr>
            <w:tcW w:w="1827" w:type="dxa"/>
            <w:shd w:val="clear" w:color="auto" w:fill="E26C09"/>
          </w:tcPr>
          <w:p w14:paraId="3BCBC78D" w14:textId="77777777" w:rsidR="00560D63" w:rsidRDefault="00560D63">
            <w:pPr>
              <w:pStyle w:val="TableParagraph"/>
              <w:jc w:val="left"/>
              <w:rPr>
                <w:sz w:val="24"/>
              </w:rPr>
            </w:pPr>
          </w:p>
        </w:tc>
        <w:tc>
          <w:tcPr>
            <w:tcW w:w="2407" w:type="dxa"/>
            <w:shd w:val="clear" w:color="auto" w:fill="FF6600"/>
          </w:tcPr>
          <w:p w14:paraId="13B35354" w14:textId="77777777" w:rsidR="00560D63" w:rsidRDefault="00560D63">
            <w:pPr>
              <w:pStyle w:val="TableParagraph"/>
              <w:jc w:val="left"/>
              <w:rPr>
                <w:sz w:val="24"/>
              </w:rPr>
            </w:pPr>
          </w:p>
        </w:tc>
        <w:tc>
          <w:tcPr>
            <w:tcW w:w="2405" w:type="dxa"/>
            <w:shd w:val="clear" w:color="auto" w:fill="FF6600"/>
          </w:tcPr>
          <w:p w14:paraId="61906E98" w14:textId="77777777" w:rsidR="00560D63" w:rsidRDefault="00560D63">
            <w:pPr>
              <w:pStyle w:val="TableParagraph"/>
              <w:jc w:val="left"/>
              <w:rPr>
                <w:sz w:val="24"/>
              </w:rPr>
            </w:pPr>
          </w:p>
        </w:tc>
        <w:tc>
          <w:tcPr>
            <w:tcW w:w="2408" w:type="dxa"/>
            <w:shd w:val="clear" w:color="auto" w:fill="FF6600"/>
          </w:tcPr>
          <w:p w14:paraId="7CEF9615" w14:textId="77777777" w:rsidR="00560D63" w:rsidRDefault="00560D63">
            <w:pPr>
              <w:pStyle w:val="TableParagraph"/>
              <w:jc w:val="left"/>
              <w:rPr>
                <w:sz w:val="24"/>
              </w:rPr>
            </w:pPr>
          </w:p>
        </w:tc>
        <w:tc>
          <w:tcPr>
            <w:tcW w:w="2407" w:type="dxa"/>
            <w:shd w:val="clear" w:color="auto" w:fill="FF6600"/>
          </w:tcPr>
          <w:p w14:paraId="0E5D8DCE" w14:textId="77777777" w:rsidR="00560D63" w:rsidRDefault="00560D63">
            <w:pPr>
              <w:pStyle w:val="TableParagraph"/>
              <w:jc w:val="left"/>
              <w:rPr>
                <w:sz w:val="24"/>
              </w:rPr>
            </w:pPr>
          </w:p>
        </w:tc>
      </w:tr>
      <w:tr w:rsidR="00560D63" w14:paraId="13847151" w14:textId="77777777">
        <w:trPr>
          <w:trHeight w:val="419"/>
        </w:trPr>
        <w:tc>
          <w:tcPr>
            <w:tcW w:w="2986" w:type="dxa"/>
          </w:tcPr>
          <w:p w14:paraId="7F5EB420" w14:textId="77777777" w:rsidR="00560D63" w:rsidRDefault="00000000">
            <w:pPr>
              <w:pStyle w:val="TableParagraph"/>
              <w:spacing w:before="68"/>
              <w:ind w:left="107"/>
              <w:jc w:val="left"/>
              <w:rPr>
                <w:bCs/>
                <w:sz w:val="24"/>
              </w:rPr>
            </w:pPr>
            <w:r>
              <w:rPr>
                <w:bCs/>
                <w:sz w:val="24"/>
              </w:rPr>
              <w:t>Spotted</w:t>
            </w:r>
            <w:r>
              <w:rPr>
                <w:bCs/>
                <w:spacing w:val="-2"/>
                <w:sz w:val="24"/>
              </w:rPr>
              <w:t xml:space="preserve"> </w:t>
            </w:r>
            <w:r>
              <w:rPr>
                <w:bCs/>
                <w:sz w:val="24"/>
              </w:rPr>
              <w:t>pod</w:t>
            </w:r>
            <w:r>
              <w:rPr>
                <w:bCs/>
                <w:spacing w:val="-1"/>
                <w:sz w:val="24"/>
              </w:rPr>
              <w:t xml:space="preserve"> </w:t>
            </w:r>
            <w:r>
              <w:rPr>
                <w:bCs/>
                <w:spacing w:val="-2"/>
                <w:sz w:val="24"/>
              </w:rPr>
              <w:t>borer</w:t>
            </w:r>
          </w:p>
        </w:tc>
        <w:tc>
          <w:tcPr>
            <w:tcW w:w="1827" w:type="dxa"/>
          </w:tcPr>
          <w:p w14:paraId="6F312509" w14:textId="77777777" w:rsidR="00560D63" w:rsidRDefault="00560D63">
            <w:pPr>
              <w:pStyle w:val="TableParagraph"/>
              <w:jc w:val="left"/>
              <w:rPr>
                <w:sz w:val="24"/>
              </w:rPr>
            </w:pPr>
          </w:p>
        </w:tc>
        <w:tc>
          <w:tcPr>
            <w:tcW w:w="2407" w:type="dxa"/>
          </w:tcPr>
          <w:p w14:paraId="4B66BC63" w14:textId="77777777" w:rsidR="00560D63" w:rsidRDefault="00560D63">
            <w:pPr>
              <w:pStyle w:val="TableParagraph"/>
              <w:jc w:val="left"/>
              <w:rPr>
                <w:sz w:val="24"/>
              </w:rPr>
            </w:pPr>
          </w:p>
        </w:tc>
        <w:tc>
          <w:tcPr>
            <w:tcW w:w="2405" w:type="dxa"/>
            <w:shd w:val="clear" w:color="auto" w:fill="66FF33"/>
          </w:tcPr>
          <w:p w14:paraId="3F55EE04" w14:textId="77777777" w:rsidR="00560D63" w:rsidRDefault="00560D63">
            <w:pPr>
              <w:pStyle w:val="TableParagraph"/>
              <w:jc w:val="left"/>
              <w:rPr>
                <w:sz w:val="24"/>
              </w:rPr>
            </w:pPr>
          </w:p>
        </w:tc>
        <w:tc>
          <w:tcPr>
            <w:tcW w:w="2408" w:type="dxa"/>
            <w:shd w:val="clear" w:color="auto" w:fill="66FF33"/>
          </w:tcPr>
          <w:p w14:paraId="5E98F74D" w14:textId="77777777" w:rsidR="00560D63" w:rsidRDefault="00560D63">
            <w:pPr>
              <w:pStyle w:val="TableParagraph"/>
              <w:jc w:val="left"/>
              <w:rPr>
                <w:sz w:val="24"/>
              </w:rPr>
            </w:pPr>
          </w:p>
        </w:tc>
        <w:tc>
          <w:tcPr>
            <w:tcW w:w="2407" w:type="dxa"/>
            <w:shd w:val="clear" w:color="auto" w:fill="66FF33"/>
          </w:tcPr>
          <w:p w14:paraId="2D543BBC" w14:textId="77777777" w:rsidR="00560D63" w:rsidRDefault="00560D63">
            <w:pPr>
              <w:pStyle w:val="TableParagraph"/>
              <w:jc w:val="left"/>
              <w:rPr>
                <w:sz w:val="24"/>
              </w:rPr>
            </w:pPr>
          </w:p>
        </w:tc>
      </w:tr>
      <w:tr w:rsidR="00560D63" w14:paraId="0C542334" w14:textId="77777777">
        <w:trPr>
          <w:trHeight w:val="426"/>
        </w:trPr>
        <w:tc>
          <w:tcPr>
            <w:tcW w:w="2986" w:type="dxa"/>
          </w:tcPr>
          <w:p w14:paraId="5AFBF7FB" w14:textId="77777777" w:rsidR="00560D63" w:rsidRDefault="00000000">
            <w:pPr>
              <w:pStyle w:val="TableParagraph"/>
              <w:spacing w:before="73"/>
              <w:ind w:left="107"/>
              <w:jc w:val="left"/>
              <w:rPr>
                <w:bCs/>
                <w:sz w:val="24"/>
              </w:rPr>
            </w:pPr>
            <w:r>
              <w:rPr>
                <w:bCs/>
                <w:spacing w:val="-2"/>
                <w:sz w:val="24"/>
              </w:rPr>
              <w:t>Coccinellids</w:t>
            </w:r>
          </w:p>
        </w:tc>
        <w:tc>
          <w:tcPr>
            <w:tcW w:w="1827" w:type="dxa"/>
          </w:tcPr>
          <w:p w14:paraId="0F6543EF" w14:textId="77777777" w:rsidR="00560D63" w:rsidRDefault="00560D63">
            <w:pPr>
              <w:pStyle w:val="TableParagraph"/>
              <w:jc w:val="left"/>
              <w:rPr>
                <w:sz w:val="24"/>
              </w:rPr>
            </w:pPr>
          </w:p>
        </w:tc>
        <w:tc>
          <w:tcPr>
            <w:tcW w:w="2407" w:type="dxa"/>
            <w:shd w:val="clear" w:color="auto" w:fill="CC99FF"/>
          </w:tcPr>
          <w:p w14:paraId="3AEBE2F1" w14:textId="77777777" w:rsidR="00560D63" w:rsidRDefault="00560D63">
            <w:pPr>
              <w:pStyle w:val="TableParagraph"/>
              <w:jc w:val="left"/>
              <w:rPr>
                <w:sz w:val="24"/>
              </w:rPr>
            </w:pPr>
          </w:p>
        </w:tc>
        <w:tc>
          <w:tcPr>
            <w:tcW w:w="2405" w:type="dxa"/>
            <w:shd w:val="clear" w:color="auto" w:fill="CC99FF"/>
          </w:tcPr>
          <w:p w14:paraId="066E1D75" w14:textId="77777777" w:rsidR="00560D63" w:rsidRDefault="00560D63">
            <w:pPr>
              <w:pStyle w:val="TableParagraph"/>
              <w:jc w:val="left"/>
              <w:rPr>
                <w:sz w:val="24"/>
              </w:rPr>
            </w:pPr>
          </w:p>
        </w:tc>
        <w:tc>
          <w:tcPr>
            <w:tcW w:w="2408" w:type="dxa"/>
            <w:shd w:val="clear" w:color="auto" w:fill="CC99FF"/>
          </w:tcPr>
          <w:p w14:paraId="496CC62E" w14:textId="77777777" w:rsidR="00560D63" w:rsidRDefault="00560D63">
            <w:pPr>
              <w:pStyle w:val="TableParagraph"/>
              <w:jc w:val="left"/>
              <w:rPr>
                <w:sz w:val="24"/>
              </w:rPr>
            </w:pPr>
          </w:p>
        </w:tc>
        <w:tc>
          <w:tcPr>
            <w:tcW w:w="2407" w:type="dxa"/>
          </w:tcPr>
          <w:p w14:paraId="6CFBA0C9" w14:textId="77777777" w:rsidR="00560D63" w:rsidRDefault="00560D63">
            <w:pPr>
              <w:pStyle w:val="TableParagraph"/>
              <w:jc w:val="left"/>
              <w:rPr>
                <w:sz w:val="24"/>
              </w:rPr>
            </w:pPr>
          </w:p>
        </w:tc>
      </w:tr>
      <w:tr w:rsidR="00560D63" w14:paraId="6C0A12FE" w14:textId="77777777">
        <w:trPr>
          <w:trHeight w:val="431"/>
        </w:trPr>
        <w:tc>
          <w:tcPr>
            <w:tcW w:w="2986" w:type="dxa"/>
          </w:tcPr>
          <w:p w14:paraId="12D72FD3" w14:textId="77777777" w:rsidR="00560D63" w:rsidRDefault="00000000">
            <w:pPr>
              <w:pStyle w:val="TableParagraph"/>
              <w:spacing w:before="73"/>
              <w:ind w:left="107"/>
              <w:jc w:val="left"/>
              <w:rPr>
                <w:bCs/>
                <w:sz w:val="24"/>
              </w:rPr>
            </w:pPr>
            <w:r>
              <w:rPr>
                <w:bCs/>
                <w:spacing w:val="-2"/>
                <w:sz w:val="24"/>
              </w:rPr>
              <w:t>Spider</w:t>
            </w:r>
          </w:p>
        </w:tc>
        <w:tc>
          <w:tcPr>
            <w:tcW w:w="1827" w:type="dxa"/>
          </w:tcPr>
          <w:p w14:paraId="64527263" w14:textId="77777777" w:rsidR="00560D63" w:rsidRDefault="00560D63">
            <w:pPr>
              <w:pStyle w:val="TableParagraph"/>
              <w:jc w:val="left"/>
              <w:rPr>
                <w:sz w:val="24"/>
              </w:rPr>
            </w:pPr>
          </w:p>
        </w:tc>
        <w:tc>
          <w:tcPr>
            <w:tcW w:w="2407" w:type="dxa"/>
            <w:shd w:val="clear" w:color="auto" w:fill="C00000"/>
          </w:tcPr>
          <w:p w14:paraId="49FB3DC5" w14:textId="77777777" w:rsidR="00560D63" w:rsidRDefault="00560D63">
            <w:pPr>
              <w:pStyle w:val="TableParagraph"/>
              <w:jc w:val="left"/>
              <w:rPr>
                <w:sz w:val="24"/>
              </w:rPr>
            </w:pPr>
          </w:p>
        </w:tc>
        <w:tc>
          <w:tcPr>
            <w:tcW w:w="2405" w:type="dxa"/>
            <w:shd w:val="clear" w:color="auto" w:fill="C00000"/>
          </w:tcPr>
          <w:p w14:paraId="467D876E" w14:textId="77777777" w:rsidR="00560D63" w:rsidRDefault="00560D63">
            <w:pPr>
              <w:pStyle w:val="TableParagraph"/>
              <w:jc w:val="left"/>
              <w:rPr>
                <w:sz w:val="24"/>
              </w:rPr>
            </w:pPr>
          </w:p>
        </w:tc>
        <w:tc>
          <w:tcPr>
            <w:tcW w:w="2408" w:type="dxa"/>
            <w:shd w:val="clear" w:color="auto" w:fill="C00000"/>
          </w:tcPr>
          <w:p w14:paraId="58C17122" w14:textId="77777777" w:rsidR="00560D63" w:rsidRDefault="00560D63">
            <w:pPr>
              <w:pStyle w:val="TableParagraph"/>
              <w:jc w:val="left"/>
              <w:rPr>
                <w:sz w:val="24"/>
              </w:rPr>
            </w:pPr>
          </w:p>
        </w:tc>
        <w:tc>
          <w:tcPr>
            <w:tcW w:w="2407" w:type="dxa"/>
            <w:shd w:val="clear" w:color="auto" w:fill="C00000"/>
          </w:tcPr>
          <w:p w14:paraId="101E0DF4" w14:textId="77777777" w:rsidR="00560D63" w:rsidRDefault="00560D63">
            <w:pPr>
              <w:pStyle w:val="TableParagraph"/>
              <w:jc w:val="left"/>
              <w:rPr>
                <w:sz w:val="24"/>
              </w:rPr>
            </w:pPr>
          </w:p>
        </w:tc>
      </w:tr>
    </w:tbl>
    <w:p w14:paraId="598793CE" w14:textId="77777777" w:rsidR="00560D63" w:rsidRDefault="00560D63">
      <w:pPr>
        <w:spacing w:line="360" w:lineRule="auto"/>
        <w:ind w:firstLine="720"/>
        <w:jc w:val="both"/>
        <w:rPr>
          <w:rFonts w:ascii="Times New Roman" w:eastAsia="SimSun" w:hAnsi="Times New Roman" w:cs="Times New Roman"/>
          <w:color w:val="000000"/>
          <w:sz w:val="24"/>
          <w:szCs w:val="24"/>
          <w:lang w:bidi="ar"/>
        </w:rPr>
        <w:sectPr w:rsidR="00560D63">
          <w:pgSz w:w="16838" w:h="11906" w:orient="landscape"/>
          <w:pgMar w:top="1803" w:right="1440" w:bottom="1803" w:left="1440" w:header="720" w:footer="720" w:gutter="0"/>
          <w:cols w:space="0"/>
          <w:docGrid w:linePitch="360"/>
        </w:sectPr>
      </w:pPr>
    </w:p>
    <w:p w14:paraId="413E37A7" w14:textId="77777777" w:rsidR="00560D63" w:rsidRDefault="00000000">
      <w:pPr>
        <w:spacing w:line="360" w:lineRule="auto"/>
        <w:ind w:firstLineChars="250" w:firstLine="500"/>
        <w:jc w:val="both"/>
        <w:rPr>
          <w:spacing w:val="-2"/>
        </w:rPr>
      </w:pPr>
      <w:r>
        <w:rPr>
          <w:b/>
          <w:bCs/>
        </w:rPr>
        <w:lastRenderedPageBreak/>
        <w:t>Table 3. Correlation coefficient</w:t>
      </w:r>
      <w:r>
        <w:rPr>
          <w:b/>
          <w:bCs/>
          <w:spacing w:val="-1"/>
        </w:rPr>
        <w:t xml:space="preserve"> </w:t>
      </w:r>
      <w:r>
        <w:rPr>
          <w:b/>
          <w:bCs/>
        </w:rPr>
        <w:t>between</w:t>
      </w:r>
      <w:r>
        <w:rPr>
          <w:b/>
          <w:bCs/>
          <w:spacing w:val="-1"/>
        </w:rPr>
        <w:t xml:space="preserve"> </w:t>
      </w:r>
      <w:r>
        <w:rPr>
          <w:b/>
          <w:bCs/>
        </w:rPr>
        <w:t>insect-pests</w:t>
      </w:r>
      <w:r>
        <w:rPr>
          <w:b/>
          <w:bCs/>
          <w:spacing w:val="-5"/>
        </w:rPr>
        <w:t xml:space="preserve"> </w:t>
      </w:r>
      <w:r>
        <w:rPr>
          <w:b/>
          <w:bCs/>
        </w:rPr>
        <w:t>and</w:t>
      </w:r>
      <w:r>
        <w:rPr>
          <w:b/>
          <w:bCs/>
          <w:spacing w:val="-1"/>
        </w:rPr>
        <w:t xml:space="preserve"> </w:t>
      </w:r>
      <w:r>
        <w:rPr>
          <w:b/>
          <w:bCs/>
        </w:rPr>
        <w:t>their</w:t>
      </w:r>
      <w:r>
        <w:rPr>
          <w:b/>
          <w:bCs/>
          <w:spacing w:val="-3"/>
        </w:rPr>
        <w:t xml:space="preserve"> </w:t>
      </w:r>
      <w:r>
        <w:rPr>
          <w:b/>
          <w:bCs/>
        </w:rPr>
        <w:t>natural</w:t>
      </w:r>
      <w:r>
        <w:rPr>
          <w:b/>
          <w:bCs/>
          <w:spacing w:val="-1"/>
        </w:rPr>
        <w:t xml:space="preserve"> </w:t>
      </w:r>
      <w:r>
        <w:rPr>
          <w:b/>
          <w:bCs/>
        </w:rPr>
        <w:t>enemies</w:t>
      </w:r>
      <w:r>
        <w:rPr>
          <w:b/>
          <w:bCs/>
          <w:spacing w:val="1"/>
        </w:rPr>
        <w:t xml:space="preserve"> </w:t>
      </w:r>
      <w:r>
        <w:rPr>
          <w:b/>
          <w:bCs/>
        </w:rPr>
        <w:t>(</w:t>
      </w:r>
      <w:r>
        <w:rPr>
          <w:b/>
          <w:bCs/>
          <w:i/>
        </w:rPr>
        <w:t>Kharif</w:t>
      </w:r>
      <w:r>
        <w:rPr>
          <w:b/>
          <w:bCs/>
        </w:rPr>
        <w:t xml:space="preserve">, </w:t>
      </w:r>
      <w:r>
        <w:rPr>
          <w:b/>
          <w:bCs/>
          <w:spacing w:val="-2"/>
        </w:rPr>
        <w:t>2019)</w:t>
      </w:r>
    </w:p>
    <w:tbl>
      <w:tblPr>
        <w:tblW w:w="0" w:type="auto"/>
        <w:tblInd w:w="422" w:type="dxa"/>
        <w:tblLayout w:type="fixed"/>
        <w:tblCellMar>
          <w:left w:w="0" w:type="dxa"/>
          <w:right w:w="0" w:type="dxa"/>
        </w:tblCellMar>
        <w:tblLook w:val="04A0" w:firstRow="1" w:lastRow="0" w:firstColumn="1" w:lastColumn="0" w:noHBand="0" w:noVBand="1"/>
      </w:tblPr>
      <w:tblGrid>
        <w:gridCol w:w="1668"/>
        <w:gridCol w:w="1274"/>
        <w:gridCol w:w="1135"/>
        <w:gridCol w:w="993"/>
        <w:gridCol w:w="1132"/>
        <w:gridCol w:w="1274"/>
        <w:gridCol w:w="1418"/>
        <w:gridCol w:w="1134"/>
        <w:gridCol w:w="1415"/>
        <w:gridCol w:w="993"/>
      </w:tblGrid>
      <w:tr w:rsidR="00560D63" w14:paraId="26FE7C1F" w14:textId="77777777">
        <w:trPr>
          <w:trHeight w:val="757"/>
        </w:trPr>
        <w:tc>
          <w:tcPr>
            <w:tcW w:w="1668" w:type="dxa"/>
            <w:tcBorders>
              <w:bottom w:val="single" w:sz="4" w:space="0" w:color="auto"/>
            </w:tcBorders>
          </w:tcPr>
          <w:p w14:paraId="0AE9D824" w14:textId="77777777" w:rsidR="00560D63" w:rsidRDefault="00000000">
            <w:pPr>
              <w:pStyle w:val="TableParagraph"/>
              <w:spacing w:before="250"/>
              <w:ind w:left="107"/>
              <w:jc w:val="left"/>
              <w:rPr>
                <w:b/>
                <w:sz w:val="22"/>
              </w:rPr>
            </w:pPr>
            <w:r>
              <w:rPr>
                <w:b/>
                <w:spacing w:val="-2"/>
                <w:sz w:val="22"/>
              </w:rPr>
              <w:t>Insect-pests</w:t>
            </w:r>
          </w:p>
        </w:tc>
        <w:tc>
          <w:tcPr>
            <w:tcW w:w="1274" w:type="dxa"/>
            <w:tcBorders>
              <w:bottom w:val="single" w:sz="4" w:space="0" w:color="auto"/>
            </w:tcBorders>
          </w:tcPr>
          <w:p w14:paraId="481581B8" w14:textId="77777777" w:rsidR="00560D63" w:rsidRDefault="00000000">
            <w:pPr>
              <w:pStyle w:val="TableParagraph"/>
              <w:spacing w:before="250"/>
              <w:ind w:left="87" w:right="75"/>
              <w:rPr>
                <w:b/>
                <w:sz w:val="22"/>
              </w:rPr>
            </w:pPr>
            <w:r>
              <w:rPr>
                <w:b/>
                <w:spacing w:val="-2"/>
                <w:sz w:val="22"/>
              </w:rPr>
              <w:t>Whitefly</w:t>
            </w:r>
          </w:p>
        </w:tc>
        <w:tc>
          <w:tcPr>
            <w:tcW w:w="1135" w:type="dxa"/>
            <w:tcBorders>
              <w:bottom w:val="single" w:sz="4" w:space="0" w:color="auto"/>
            </w:tcBorders>
          </w:tcPr>
          <w:p w14:paraId="7C1E42DC" w14:textId="77777777" w:rsidR="00560D63" w:rsidRDefault="00000000">
            <w:pPr>
              <w:pStyle w:val="TableParagraph"/>
              <w:spacing w:before="250"/>
              <w:ind w:left="43" w:right="34"/>
              <w:rPr>
                <w:b/>
                <w:sz w:val="22"/>
              </w:rPr>
            </w:pPr>
            <w:proofErr w:type="spellStart"/>
            <w:r>
              <w:rPr>
                <w:b/>
                <w:spacing w:val="-2"/>
                <w:sz w:val="22"/>
              </w:rPr>
              <w:t>Jassid</w:t>
            </w:r>
            <w:proofErr w:type="spellEnd"/>
          </w:p>
        </w:tc>
        <w:tc>
          <w:tcPr>
            <w:tcW w:w="993" w:type="dxa"/>
            <w:tcBorders>
              <w:bottom w:val="single" w:sz="4" w:space="0" w:color="auto"/>
            </w:tcBorders>
          </w:tcPr>
          <w:p w14:paraId="2FF7FC04" w14:textId="77777777" w:rsidR="00560D63" w:rsidRDefault="00000000">
            <w:pPr>
              <w:pStyle w:val="TableParagraph"/>
              <w:spacing w:before="123"/>
              <w:ind w:left="217" w:right="149" w:hanging="51"/>
              <w:jc w:val="left"/>
              <w:rPr>
                <w:b/>
                <w:sz w:val="22"/>
              </w:rPr>
            </w:pPr>
            <w:r>
              <w:rPr>
                <w:b/>
                <w:spacing w:val="-2"/>
                <w:sz w:val="22"/>
              </w:rPr>
              <w:t>Flower thrips</w:t>
            </w:r>
          </w:p>
        </w:tc>
        <w:tc>
          <w:tcPr>
            <w:tcW w:w="1132" w:type="dxa"/>
            <w:tcBorders>
              <w:bottom w:val="single" w:sz="4" w:space="0" w:color="auto"/>
            </w:tcBorders>
          </w:tcPr>
          <w:p w14:paraId="578BF64D" w14:textId="77777777" w:rsidR="00560D63" w:rsidRDefault="00000000">
            <w:pPr>
              <w:pStyle w:val="TableParagraph"/>
              <w:ind w:left="83" w:right="69"/>
              <w:rPr>
                <w:b/>
                <w:sz w:val="22"/>
              </w:rPr>
            </w:pPr>
            <w:r>
              <w:rPr>
                <w:b/>
                <w:spacing w:val="-2"/>
                <w:sz w:val="22"/>
              </w:rPr>
              <w:t>Green stink</w:t>
            </w:r>
          </w:p>
          <w:p w14:paraId="2F74C170" w14:textId="77777777" w:rsidR="00560D63" w:rsidRDefault="00000000">
            <w:pPr>
              <w:pStyle w:val="TableParagraph"/>
              <w:spacing w:line="233" w:lineRule="exact"/>
              <w:ind w:left="83" w:right="69"/>
              <w:rPr>
                <w:b/>
                <w:sz w:val="22"/>
              </w:rPr>
            </w:pPr>
            <w:r>
              <w:rPr>
                <w:b/>
                <w:spacing w:val="-5"/>
                <w:sz w:val="22"/>
              </w:rPr>
              <w:t>bug</w:t>
            </w:r>
          </w:p>
        </w:tc>
        <w:tc>
          <w:tcPr>
            <w:tcW w:w="1274" w:type="dxa"/>
            <w:tcBorders>
              <w:bottom w:val="single" w:sz="4" w:space="0" w:color="auto"/>
            </w:tcBorders>
          </w:tcPr>
          <w:p w14:paraId="2D2DBAE2" w14:textId="77777777" w:rsidR="00560D63" w:rsidRDefault="00000000">
            <w:pPr>
              <w:pStyle w:val="TableParagraph"/>
              <w:ind w:left="353" w:right="333" w:hanging="6"/>
              <w:rPr>
                <w:b/>
                <w:sz w:val="22"/>
              </w:rPr>
            </w:pPr>
            <w:r>
              <w:rPr>
                <w:b/>
                <w:spacing w:val="-4"/>
                <w:sz w:val="22"/>
              </w:rPr>
              <w:t xml:space="preserve">Leaf </w:t>
            </w:r>
            <w:r>
              <w:rPr>
                <w:b/>
                <w:spacing w:val="-2"/>
                <w:sz w:val="22"/>
              </w:rPr>
              <w:t>eating</w:t>
            </w:r>
          </w:p>
          <w:p w14:paraId="4E6737BC" w14:textId="77777777" w:rsidR="00560D63" w:rsidRDefault="00000000">
            <w:pPr>
              <w:pStyle w:val="TableParagraph"/>
              <w:spacing w:line="233" w:lineRule="exact"/>
              <w:ind w:left="90" w:right="75"/>
              <w:rPr>
                <w:b/>
                <w:sz w:val="22"/>
              </w:rPr>
            </w:pPr>
            <w:r>
              <w:rPr>
                <w:b/>
                <w:spacing w:val="-2"/>
                <w:sz w:val="22"/>
              </w:rPr>
              <w:t>caterpillar</w:t>
            </w:r>
          </w:p>
        </w:tc>
        <w:tc>
          <w:tcPr>
            <w:tcW w:w="1418" w:type="dxa"/>
            <w:tcBorders>
              <w:bottom w:val="single" w:sz="4" w:space="0" w:color="auto"/>
            </w:tcBorders>
          </w:tcPr>
          <w:p w14:paraId="68D1F3A6" w14:textId="77777777" w:rsidR="00560D63" w:rsidRDefault="00000000">
            <w:pPr>
              <w:pStyle w:val="TableParagraph"/>
              <w:ind w:left="228" w:right="210"/>
              <w:rPr>
                <w:b/>
                <w:sz w:val="22"/>
              </w:rPr>
            </w:pPr>
            <w:r>
              <w:rPr>
                <w:b/>
                <w:spacing w:val="-4"/>
                <w:sz w:val="22"/>
              </w:rPr>
              <w:t xml:space="preserve">Bihar </w:t>
            </w:r>
            <w:r>
              <w:rPr>
                <w:b/>
                <w:spacing w:val="-2"/>
                <w:sz w:val="22"/>
              </w:rPr>
              <w:t>hairy</w:t>
            </w:r>
          </w:p>
          <w:p w14:paraId="597D04AA" w14:textId="77777777" w:rsidR="00560D63" w:rsidRDefault="00000000">
            <w:pPr>
              <w:pStyle w:val="TableParagraph"/>
              <w:spacing w:line="233" w:lineRule="exact"/>
              <w:ind w:left="15"/>
              <w:rPr>
                <w:b/>
                <w:sz w:val="22"/>
              </w:rPr>
            </w:pPr>
            <w:r>
              <w:rPr>
                <w:b/>
                <w:spacing w:val="-2"/>
                <w:sz w:val="22"/>
              </w:rPr>
              <w:t>caterpillar</w:t>
            </w:r>
          </w:p>
        </w:tc>
        <w:tc>
          <w:tcPr>
            <w:tcW w:w="1134" w:type="dxa"/>
            <w:tcBorders>
              <w:bottom w:val="single" w:sz="4" w:space="0" w:color="auto"/>
            </w:tcBorders>
          </w:tcPr>
          <w:p w14:paraId="2C28D409" w14:textId="77777777" w:rsidR="00560D63" w:rsidRDefault="00000000">
            <w:pPr>
              <w:pStyle w:val="TableParagraph"/>
              <w:ind w:left="392" w:hanging="185"/>
              <w:jc w:val="left"/>
              <w:rPr>
                <w:b/>
                <w:sz w:val="22"/>
              </w:rPr>
            </w:pPr>
            <w:r>
              <w:rPr>
                <w:b/>
                <w:spacing w:val="-2"/>
                <w:sz w:val="22"/>
              </w:rPr>
              <w:t xml:space="preserve">Spotted </w:t>
            </w:r>
            <w:r>
              <w:rPr>
                <w:b/>
                <w:spacing w:val="-4"/>
                <w:sz w:val="22"/>
              </w:rPr>
              <w:t>pod</w:t>
            </w:r>
          </w:p>
          <w:p w14:paraId="355B34C9" w14:textId="77777777" w:rsidR="00560D63" w:rsidRDefault="00000000">
            <w:pPr>
              <w:pStyle w:val="TableParagraph"/>
              <w:spacing w:line="233" w:lineRule="exact"/>
              <w:ind w:left="306"/>
              <w:jc w:val="left"/>
              <w:rPr>
                <w:b/>
                <w:sz w:val="22"/>
              </w:rPr>
            </w:pPr>
            <w:r>
              <w:rPr>
                <w:b/>
                <w:spacing w:val="-2"/>
                <w:sz w:val="22"/>
              </w:rPr>
              <w:t>borer</w:t>
            </w:r>
          </w:p>
        </w:tc>
        <w:tc>
          <w:tcPr>
            <w:tcW w:w="1415" w:type="dxa"/>
            <w:tcBorders>
              <w:bottom w:val="single" w:sz="4" w:space="0" w:color="auto"/>
            </w:tcBorders>
          </w:tcPr>
          <w:p w14:paraId="0704E2DB" w14:textId="77777777" w:rsidR="00560D63" w:rsidRDefault="00000000">
            <w:pPr>
              <w:pStyle w:val="TableParagraph"/>
              <w:ind w:left="71" w:right="46"/>
              <w:rPr>
                <w:b/>
                <w:sz w:val="22"/>
              </w:rPr>
            </w:pPr>
            <w:r>
              <w:rPr>
                <w:b/>
                <w:spacing w:val="-2"/>
                <w:sz w:val="22"/>
              </w:rPr>
              <w:t xml:space="preserve">Coccinellids </w:t>
            </w:r>
            <w:r>
              <w:rPr>
                <w:b/>
                <w:sz w:val="22"/>
              </w:rPr>
              <w:t>(grub &amp;</w:t>
            </w:r>
          </w:p>
          <w:p w14:paraId="617FAB3F" w14:textId="77777777" w:rsidR="00560D63" w:rsidRDefault="00000000">
            <w:pPr>
              <w:pStyle w:val="TableParagraph"/>
              <w:spacing w:line="233" w:lineRule="exact"/>
              <w:ind w:left="71" w:right="49"/>
              <w:rPr>
                <w:b/>
                <w:sz w:val="22"/>
              </w:rPr>
            </w:pPr>
            <w:r>
              <w:rPr>
                <w:b/>
                <w:spacing w:val="-2"/>
                <w:sz w:val="22"/>
              </w:rPr>
              <w:t>adult)</w:t>
            </w:r>
          </w:p>
        </w:tc>
        <w:tc>
          <w:tcPr>
            <w:tcW w:w="993" w:type="dxa"/>
            <w:tcBorders>
              <w:bottom w:val="single" w:sz="4" w:space="0" w:color="auto"/>
            </w:tcBorders>
          </w:tcPr>
          <w:p w14:paraId="79D978DC" w14:textId="77777777" w:rsidR="00560D63" w:rsidRDefault="00000000">
            <w:pPr>
              <w:pStyle w:val="TableParagraph"/>
              <w:spacing w:before="250"/>
              <w:ind w:left="106" w:right="80"/>
              <w:rPr>
                <w:b/>
                <w:sz w:val="22"/>
              </w:rPr>
            </w:pPr>
            <w:r>
              <w:rPr>
                <w:b/>
                <w:spacing w:val="-2"/>
                <w:sz w:val="22"/>
              </w:rPr>
              <w:t>Spider</w:t>
            </w:r>
          </w:p>
        </w:tc>
      </w:tr>
      <w:tr w:rsidR="00560D63" w14:paraId="49D39F4D" w14:textId="77777777">
        <w:trPr>
          <w:trHeight w:val="518"/>
        </w:trPr>
        <w:tc>
          <w:tcPr>
            <w:tcW w:w="1668" w:type="dxa"/>
            <w:tcBorders>
              <w:top w:val="single" w:sz="4" w:space="0" w:color="auto"/>
            </w:tcBorders>
          </w:tcPr>
          <w:p w14:paraId="0BEC6FD5" w14:textId="77777777" w:rsidR="00560D63" w:rsidRDefault="00000000">
            <w:pPr>
              <w:pStyle w:val="TableParagraph"/>
              <w:spacing w:before="130"/>
              <w:ind w:left="107"/>
              <w:jc w:val="left"/>
              <w:rPr>
                <w:bCs/>
                <w:sz w:val="22"/>
              </w:rPr>
            </w:pPr>
            <w:r>
              <w:rPr>
                <w:bCs/>
                <w:spacing w:val="-2"/>
                <w:sz w:val="22"/>
              </w:rPr>
              <w:t>Whitefly</w:t>
            </w:r>
          </w:p>
        </w:tc>
        <w:tc>
          <w:tcPr>
            <w:tcW w:w="1274" w:type="dxa"/>
            <w:tcBorders>
              <w:top w:val="single" w:sz="4" w:space="0" w:color="auto"/>
            </w:tcBorders>
          </w:tcPr>
          <w:p w14:paraId="088AE532" w14:textId="77777777" w:rsidR="00560D63" w:rsidRDefault="00000000">
            <w:pPr>
              <w:pStyle w:val="TableParagraph"/>
              <w:spacing w:before="121"/>
              <w:ind w:left="83" w:right="75"/>
              <w:rPr>
                <w:rFonts w:ascii="Calibri"/>
                <w:sz w:val="22"/>
              </w:rPr>
            </w:pPr>
            <w:r>
              <w:rPr>
                <w:rFonts w:ascii="Calibri"/>
                <w:spacing w:val="-10"/>
                <w:sz w:val="22"/>
              </w:rPr>
              <w:t>-</w:t>
            </w:r>
          </w:p>
        </w:tc>
        <w:tc>
          <w:tcPr>
            <w:tcW w:w="1135" w:type="dxa"/>
            <w:tcBorders>
              <w:top w:val="single" w:sz="4" w:space="0" w:color="auto"/>
            </w:tcBorders>
          </w:tcPr>
          <w:p w14:paraId="53876616" w14:textId="77777777" w:rsidR="00560D63" w:rsidRDefault="00000000">
            <w:pPr>
              <w:pStyle w:val="TableParagraph"/>
              <w:spacing w:before="121"/>
              <w:ind w:left="43" w:right="34"/>
              <w:rPr>
                <w:rFonts w:ascii="Calibri"/>
                <w:sz w:val="22"/>
              </w:rPr>
            </w:pPr>
            <w:r>
              <w:rPr>
                <w:rFonts w:ascii="Calibri"/>
                <w:spacing w:val="-10"/>
                <w:sz w:val="22"/>
              </w:rPr>
              <w:t>-</w:t>
            </w:r>
          </w:p>
        </w:tc>
        <w:tc>
          <w:tcPr>
            <w:tcW w:w="993" w:type="dxa"/>
            <w:tcBorders>
              <w:top w:val="single" w:sz="4" w:space="0" w:color="auto"/>
            </w:tcBorders>
          </w:tcPr>
          <w:p w14:paraId="0C64394E" w14:textId="77777777" w:rsidR="00560D63" w:rsidRDefault="00000000">
            <w:pPr>
              <w:pStyle w:val="TableParagraph"/>
              <w:spacing w:before="125"/>
              <w:ind w:left="90" w:right="80"/>
              <w:rPr>
                <w:sz w:val="22"/>
              </w:rPr>
            </w:pPr>
            <w:r>
              <w:rPr>
                <w:spacing w:val="-10"/>
                <w:sz w:val="22"/>
              </w:rPr>
              <w:t>-</w:t>
            </w:r>
          </w:p>
        </w:tc>
        <w:tc>
          <w:tcPr>
            <w:tcW w:w="1132" w:type="dxa"/>
            <w:tcBorders>
              <w:top w:val="single" w:sz="4" w:space="0" w:color="auto"/>
            </w:tcBorders>
          </w:tcPr>
          <w:p w14:paraId="7BF71A9B" w14:textId="77777777" w:rsidR="00560D63" w:rsidRDefault="00000000">
            <w:pPr>
              <w:pStyle w:val="TableParagraph"/>
              <w:spacing w:before="125"/>
              <w:ind w:left="80" w:right="69"/>
              <w:rPr>
                <w:sz w:val="22"/>
              </w:rPr>
            </w:pPr>
            <w:r>
              <w:rPr>
                <w:spacing w:val="-10"/>
                <w:sz w:val="22"/>
              </w:rPr>
              <w:t>-</w:t>
            </w:r>
          </w:p>
        </w:tc>
        <w:tc>
          <w:tcPr>
            <w:tcW w:w="1274" w:type="dxa"/>
            <w:tcBorders>
              <w:top w:val="single" w:sz="4" w:space="0" w:color="auto"/>
            </w:tcBorders>
          </w:tcPr>
          <w:p w14:paraId="51C4B221" w14:textId="77777777" w:rsidR="00560D63" w:rsidRDefault="00000000">
            <w:pPr>
              <w:pStyle w:val="TableParagraph"/>
              <w:spacing w:before="125"/>
              <w:ind w:left="90" w:right="75"/>
              <w:rPr>
                <w:sz w:val="22"/>
              </w:rPr>
            </w:pPr>
            <w:r>
              <w:rPr>
                <w:spacing w:val="-10"/>
                <w:sz w:val="22"/>
              </w:rPr>
              <w:t>-</w:t>
            </w:r>
          </w:p>
        </w:tc>
        <w:tc>
          <w:tcPr>
            <w:tcW w:w="1418" w:type="dxa"/>
            <w:tcBorders>
              <w:top w:val="single" w:sz="4" w:space="0" w:color="auto"/>
            </w:tcBorders>
          </w:tcPr>
          <w:p w14:paraId="01F285B7" w14:textId="77777777" w:rsidR="00560D63" w:rsidRDefault="00000000">
            <w:pPr>
              <w:pStyle w:val="TableParagraph"/>
              <w:spacing w:before="125"/>
              <w:ind w:left="228" w:right="212"/>
              <w:rPr>
                <w:sz w:val="22"/>
              </w:rPr>
            </w:pPr>
            <w:r>
              <w:rPr>
                <w:spacing w:val="-10"/>
                <w:sz w:val="22"/>
              </w:rPr>
              <w:t>-</w:t>
            </w:r>
          </w:p>
        </w:tc>
        <w:tc>
          <w:tcPr>
            <w:tcW w:w="1134" w:type="dxa"/>
            <w:tcBorders>
              <w:top w:val="single" w:sz="4" w:space="0" w:color="auto"/>
            </w:tcBorders>
          </w:tcPr>
          <w:p w14:paraId="50007C45" w14:textId="77777777" w:rsidR="00560D63" w:rsidRDefault="00000000">
            <w:pPr>
              <w:pStyle w:val="TableParagraph"/>
              <w:spacing w:before="125"/>
              <w:ind w:left="88" w:right="75"/>
              <w:rPr>
                <w:sz w:val="22"/>
              </w:rPr>
            </w:pPr>
            <w:r>
              <w:rPr>
                <w:spacing w:val="-10"/>
                <w:sz w:val="22"/>
              </w:rPr>
              <w:t>-</w:t>
            </w:r>
          </w:p>
        </w:tc>
        <w:tc>
          <w:tcPr>
            <w:tcW w:w="1415" w:type="dxa"/>
            <w:tcBorders>
              <w:top w:val="single" w:sz="4" w:space="0" w:color="auto"/>
            </w:tcBorders>
          </w:tcPr>
          <w:p w14:paraId="3DAC4526" w14:textId="77777777" w:rsidR="00560D63" w:rsidRDefault="00000000">
            <w:pPr>
              <w:pStyle w:val="TableParagraph"/>
              <w:spacing w:before="125"/>
              <w:ind w:left="71" w:right="53"/>
              <w:rPr>
                <w:sz w:val="22"/>
              </w:rPr>
            </w:pPr>
            <w:r>
              <w:rPr>
                <w:spacing w:val="-10"/>
                <w:sz w:val="22"/>
              </w:rPr>
              <w:t>-</w:t>
            </w:r>
          </w:p>
        </w:tc>
        <w:tc>
          <w:tcPr>
            <w:tcW w:w="993" w:type="dxa"/>
            <w:tcBorders>
              <w:top w:val="single" w:sz="4" w:space="0" w:color="auto"/>
            </w:tcBorders>
          </w:tcPr>
          <w:p w14:paraId="14E5AABC" w14:textId="77777777" w:rsidR="00560D63" w:rsidRDefault="00000000">
            <w:pPr>
              <w:pStyle w:val="TableParagraph"/>
              <w:spacing w:before="125"/>
              <w:ind w:left="100" w:right="80"/>
              <w:rPr>
                <w:sz w:val="22"/>
              </w:rPr>
            </w:pPr>
            <w:r>
              <w:rPr>
                <w:spacing w:val="-10"/>
                <w:sz w:val="22"/>
              </w:rPr>
              <w:t>-</w:t>
            </w:r>
          </w:p>
        </w:tc>
      </w:tr>
      <w:tr w:rsidR="00560D63" w14:paraId="0D12D701" w14:textId="77777777">
        <w:trPr>
          <w:trHeight w:val="556"/>
        </w:trPr>
        <w:tc>
          <w:tcPr>
            <w:tcW w:w="1668" w:type="dxa"/>
          </w:tcPr>
          <w:p w14:paraId="56931EDE" w14:textId="77777777" w:rsidR="00560D63" w:rsidRDefault="00000000">
            <w:pPr>
              <w:pStyle w:val="TableParagraph"/>
              <w:spacing w:before="149"/>
              <w:ind w:left="107"/>
              <w:jc w:val="left"/>
              <w:rPr>
                <w:bCs/>
                <w:sz w:val="22"/>
              </w:rPr>
            </w:pPr>
            <w:proofErr w:type="spellStart"/>
            <w:r>
              <w:rPr>
                <w:bCs/>
                <w:spacing w:val="-2"/>
                <w:sz w:val="22"/>
              </w:rPr>
              <w:t>Jassid</w:t>
            </w:r>
            <w:proofErr w:type="spellEnd"/>
          </w:p>
        </w:tc>
        <w:tc>
          <w:tcPr>
            <w:tcW w:w="1274" w:type="dxa"/>
          </w:tcPr>
          <w:p w14:paraId="651418F1" w14:textId="77777777" w:rsidR="00560D63" w:rsidRDefault="00000000">
            <w:pPr>
              <w:pStyle w:val="TableParagraph"/>
              <w:spacing w:before="131"/>
              <w:ind w:left="85" w:right="75"/>
              <w:rPr>
                <w:sz w:val="24"/>
              </w:rPr>
            </w:pPr>
            <w:r>
              <w:rPr>
                <w:spacing w:val="-2"/>
                <w:sz w:val="24"/>
              </w:rPr>
              <w:t>0.94**</w:t>
            </w:r>
          </w:p>
        </w:tc>
        <w:tc>
          <w:tcPr>
            <w:tcW w:w="1135" w:type="dxa"/>
          </w:tcPr>
          <w:p w14:paraId="4F0DBDC7" w14:textId="77777777" w:rsidR="00560D63" w:rsidRDefault="00000000">
            <w:pPr>
              <w:pStyle w:val="TableParagraph"/>
              <w:spacing w:before="131"/>
              <w:ind w:left="43" w:right="36"/>
              <w:rPr>
                <w:sz w:val="24"/>
              </w:rPr>
            </w:pPr>
            <w:r>
              <w:rPr>
                <w:spacing w:val="-10"/>
                <w:sz w:val="24"/>
              </w:rPr>
              <w:t>-</w:t>
            </w:r>
          </w:p>
        </w:tc>
        <w:tc>
          <w:tcPr>
            <w:tcW w:w="993" w:type="dxa"/>
          </w:tcPr>
          <w:p w14:paraId="5D36482B" w14:textId="77777777" w:rsidR="00560D63" w:rsidRDefault="00000000">
            <w:pPr>
              <w:pStyle w:val="TableParagraph"/>
              <w:spacing w:before="131"/>
              <w:ind w:left="91" w:right="80"/>
              <w:rPr>
                <w:sz w:val="24"/>
              </w:rPr>
            </w:pPr>
            <w:r>
              <w:rPr>
                <w:spacing w:val="-10"/>
                <w:sz w:val="24"/>
              </w:rPr>
              <w:t>-</w:t>
            </w:r>
          </w:p>
        </w:tc>
        <w:tc>
          <w:tcPr>
            <w:tcW w:w="1132" w:type="dxa"/>
          </w:tcPr>
          <w:p w14:paraId="067B8167" w14:textId="77777777" w:rsidR="00560D63" w:rsidRDefault="00000000">
            <w:pPr>
              <w:pStyle w:val="TableParagraph"/>
              <w:spacing w:before="131"/>
              <w:ind w:left="82" w:right="69"/>
              <w:rPr>
                <w:sz w:val="24"/>
              </w:rPr>
            </w:pPr>
            <w:r>
              <w:rPr>
                <w:spacing w:val="-10"/>
                <w:sz w:val="24"/>
              </w:rPr>
              <w:t>-</w:t>
            </w:r>
          </w:p>
        </w:tc>
        <w:tc>
          <w:tcPr>
            <w:tcW w:w="1274" w:type="dxa"/>
          </w:tcPr>
          <w:p w14:paraId="4B1FEF7C" w14:textId="77777777" w:rsidR="00560D63" w:rsidRDefault="00000000">
            <w:pPr>
              <w:pStyle w:val="TableParagraph"/>
              <w:spacing w:before="131"/>
              <w:ind w:left="91" w:right="75"/>
              <w:rPr>
                <w:sz w:val="24"/>
              </w:rPr>
            </w:pPr>
            <w:r>
              <w:rPr>
                <w:spacing w:val="-10"/>
                <w:sz w:val="24"/>
              </w:rPr>
              <w:t>-</w:t>
            </w:r>
          </w:p>
        </w:tc>
        <w:tc>
          <w:tcPr>
            <w:tcW w:w="1418" w:type="dxa"/>
          </w:tcPr>
          <w:p w14:paraId="23334230" w14:textId="77777777" w:rsidR="00560D63" w:rsidRDefault="00000000">
            <w:pPr>
              <w:pStyle w:val="TableParagraph"/>
              <w:spacing w:before="131"/>
              <w:ind w:left="228" w:right="210"/>
              <w:rPr>
                <w:sz w:val="24"/>
              </w:rPr>
            </w:pPr>
            <w:r>
              <w:rPr>
                <w:spacing w:val="-10"/>
                <w:sz w:val="24"/>
              </w:rPr>
              <w:t>-</w:t>
            </w:r>
          </w:p>
        </w:tc>
        <w:tc>
          <w:tcPr>
            <w:tcW w:w="1134" w:type="dxa"/>
          </w:tcPr>
          <w:p w14:paraId="007EF2A0" w14:textId="77777777" w:rsidR="00560D63" w:rsidRDefault="00000000">
            <w:pPr>
              <w:pStyle w:val="TableParagraph"/>
              <w:spacing w:before="131"/>
              <w:ind w:left="90" w:right="75"/>
              <w:rPr>
                <w:sz w:val="24"/>
              </w:rPr>
            </w:pPr>
            <w:r>
              <w:rPr>
                <w:spacing w:val="-10"/>
                <w:sz w:val="24"/>
              </w:rPr>
              <w:t>-</w:t>
            </w:r>
          </w:p>
        </w:tc>
        <w:tc>
          <w:tcPr>
            <w:tcW w:w="1415" w:type="dxa"/>
          </w:tcPr>
          <w:p w14:paraId="212E86AB" w14:textId="77777777" w:rsidR="00560D63" w:rsidRDefault="00000000">
            <w:pPr>
              <w:pStyle w:val="TableParagraph"/>
              <w:spacing w:before="131"/>
              <w:ind w:left="71" w:right="52"/>
              <w:rPr>
                <w:sz w:val="24"/>
              </w:rPr>
            </w:pPr>
            <w:r>
              <w:rPr>
                <w:spacing w:val="-10"/>
                <w:sz w:val="24"/>
              </w:rPr>
              <w:t>-</w:t>
            </w:r>
          </w:p>
        </w:tc>
        <w:tc>
          <w:tcPr>
            <w:tcW w:w="993" w:type="dxa"/>
          </w:tcPr>
          <w:p w14:paraId="10F11DD9" w14:textId="77777777" w:rsidR="00560D63" w:rsidRDefault="00000000">
            <w:pPr>
              <w:pStyle w:val="TableParagraph"/>
              <w:spacing w:before="145"/>
              <w:ind w:left="100" w:right="80"/>
              <w:rPr>
                <w:sz w:val="22"/>
              </w:rPr>
            </w:pPr>
            <w:r>
              <w:rPr>
                <w:spacing w:val="-10"/>
                <w:sz w:val="22"/>
              </w:rPr>
              <w:t>-</w:t>
            </w:r>
          </w:p>
        </w:tc>
      </w:tr>
      <w:tr w:rsidR="00560D63" w14:paraId="2F12FCFC" w14:textId="77777777">
        <w:trPr>
          <w:trHeight w:val="518"/>
        </w:trPr>
        <w:tc>
          <w:tcPr>
            <w:tcW w:w="1668" w:type="dxa"/>
          </w:tcPr>
          <w:p w14:paraId="26CEEFEF" w14:textId="77777777" w:rsidR="00560D63" w:rsidRDefault="00000000">
            <w:pPr>
              <w:pStyle w:val="TableParagraph"/>
              <w:spacing w:before="130"/>
              <w:ind w:left="107"/>
              <w:jc w:val="left"/>
              <w:rPr>
                <w:bCs/>
                <w:sz w:val="22"/>
              </w:rPr>
            </w:pPr>
            <w:r>
              <w:rPr>
                <w:bCs/>
                <w:sz w:val="22"/>
              </w:rPr>
              <w:t>Flower</w:t>
            </w:r>
            <w:r>
              <w:rPr>
                <w:bCs/>
                <w:spacing w:val="-3"/>
                <w:sz w:val="22"/>
              </w:rPr>
              <w:t xml:space="preserve"> </w:t>
            </w:r>
            <w:r>
              <w:rPr>
                <w:bCs/>
                <w:spacing w:val="-2"/>
                <w:sz w:val="22"/>
              </w:rPr>
              <w:t>thrips</w:t>
            </w:r>
          </w:p>
        </w:tc>
        <w:tc>
          <w:tcPr>
            <w:tcW w:w="1274" w:type="dxa"/>
          </w:tcPr>
          <w:p w14:paraId="6BD7663F" w14:textId="77777777" w:rsidR="00560D63" w:rsidRDefault="00000000">
            <w:pPr>
              <w:pStyle w:val="TableParagraph"/>
              <w:spacing w:before="111"/>
              <w:ind w:left="85" w:right="75"/>
              <w:rPr>
                <w:sz w:val="24"/>
              </w:rPr>
            </w:pPr>
            <w:r>
              <w:rPr>
                <w:spacing w:val="-2"/>
                <w:sz w:val="24"/>
              </w:rPr>
              <w:t>0.87**</w:t>
            </w:r>
          </w:p>
        </w:tc>
        <w:tc>
          <w:tcPr>
            <w:tcW w:w="1135" w:type="dxa"/>
          </w:tcPr>
          <w:p w14:paraId="417A6CD8" w14:textId="77777777" w:rsidR="00560D63" w:rsidRDefault="00000000">
            <w:pPr>
              <w:pStyle w:val="TableParagraph"/>
              <w:spacing w:before="111"/>
              <w:ind w:left="43" w:right="37"/>
              <w:rPr>
                <w:sz w:val="24"/>
              </w:rPr>
            </w:pPr>
            <w:r>
              <w:rPr>
                <w:spacing w:val="-2"/>
                <w:sz w:val="24"/>
              </w:rPr>
              <w:t>0.90**</w:t>
            </w:r>
          </w:p>
        </w:tc>
        <w:tc>
          <w:tcPr>
            <w:tcW w:w="993" w:type="dxa"/>
          </w:tcPr>
          <w:p w14:paraId="10AE768F" w14:textId="77777777" w:rsidR="00560D63" w:rsidRDefault="00000000">
            <w:pPr>
              <w:pStyle w:val="TableParagraph"/>
              <w:spacing w:before="111"/>
              <w:ind w:left="91" w:right="80"/>
              <w:rPr>
                <w:sz w:val="24"/>
              </w:rPr>
            </w:pPr>
            <w:r>
              <w:rPr>
                <w:spacing w:val="-10"/>
                <w:sz w:val="24"/>
              </w:rPr>
              <w:t>-</w:t>
            </w:r>
          </w:p>
        </w:tc>
        <w:tc>
          <w:tcPr>
            <w:tcW w:w="1132" w:type="dxa"/>
          </w:tcPr>
          <w:p w14:paraId="1007087F" w14:textId="77777777" w:rsidR="00560D63" w:rsidRDefault="00000000">
            <w:pPr>
              <w:pStyle w:val="TableParagraph"/>
              <w:spacing w:before="111"/>
              <w:ind w:left="82" w:right="69"/>
              <w:rPr>
                <w:sz w:val="24"/>
              </w:rPr>
            </w:pPr>
            <w:r>
              <w:rPr>
                <w:spacing w:val="-10"/>
                <w:sz w:val="24"/>
              </w:rPr>
              <w:t>-</w:t>
            </w:r>
          </w:p>
        </w:tc>
        <w:tc>
          <w:tcPr>
            <w:tcW w:w="1274" w:type="dxa"/>
          </w:tcPr>
          <w:p w14:paraId="78DD9A9E" w14:textId="77777777" w:rsidR="00560D63" w:rsidRDefault="00000000">
            <w:pPr>
              <w:pStyle w:val="TableParagraph"/>
              <w:spacing w:before="111"/>
              <w:ind w:left="91" w:right="75"/>
              <w:rPr>
                <w:sz w:val="24"/>
              </w:rPr>
            </w:pPr>
            <w:r>
              <w:rPr>
                <w:spacing w:val="-10"/>
                <w:sz w:val="24"/>
              </w:rPr>
              <w:t>-</w:t>
            </w:r>
          </w:p>
        </w:tc>
        <w:tc>
          <w:tcPr>
            <w:tcW w:w="1418" w:type="dxa"/>
          </w:tcPr>
          <w:p w14:paraId="68819F39" w14:textId="77777777" w:rsidR="00560D63" w:rsidRDefault="00000000">
            <w:pPr>
              <w:pStyle w:val="TableParagraph"/>
              <w:spacing w:before="111"/>
              <w:ind w:left="228" w:right="210"/>
              <w:rPr>
                <w:sz w:val="24"/>
              </w:rPr>
            </w:pPr>
            <w:r>
              <w:rPr>
                <w:spacing w:val="-10"/>
                <w:sz w:val="24"/>
              </w:rPr>
              <w:t>-</w:t>
            </w:r>
          </w:p>
        </w:tc>
        <w:tc>
          <w:tcPr>
            <w:tcW w:w="1134" w:type="dxa"/>
          </w:tcPr>
          <w:p w14:paraId="4FC6496A" w14:textId="77777777" w:rsidR="00560D63" w:rsidRDefault="00000000">
            <w:pPr>
              <w:pStyle w:val="TableParagraph"/>
              <w:spacing w:before="111"/>
              <w:ind w:left="90" w:right="75"/>
              <w:rPr>
                <w:sz w:val="24"/>
              </w:rPr>
            </w:pPr>
            <w:r>
              <w:rPr>
                <w:spacing w:val="-10"/>
                <w:sz w:val="24"/>
              </w:rPr>
              <w:t>-</w:t>
            </w:r>
          </w:p>
        </w:tc>
        <w:tc>
          <w:tcPr>
            <w:tcW w:w="1415" w:type="dxa"/>
          </w:tcPr>
          <w:p w14:paraId="04FB3D14" w14:textId="77777777" w:rsidR="00560D63" w:rsidRDefault="00000000">
            <w:pPr>
              <w:pStyle w:val="TableParagraph"/>
              <w:spacing w:before="111"/>
              <w:ind w:left="71" w:right="52"/>
              <w:rPr>
                <w:sz w:val="24"/>
              </w:rPr>
            </w:pPr>
            <w:r>
              <w:rPr>
                <w:spacing w:val="-10"/>
                <w:sz w:val="24"/>
              </w:rPr>
              <w:t>-</w:t>
            </w:r>
          </w:p>
        </w:tc>
        <w:tc>
          <w:tcPr>
            <w:tcW w:w="993" w:type="dxa"/>
          </w:tcPr>
          <w:p w14:paraId="3562EC60" w14:textId="77777777" w:rsidR="00560D63" w:rsidRDefault="00000000">
            <w:pPr>
              <w:pStyle w:val="TableParagraph"/>
              <w:spacing w:before="125"/>
              <w:ind w:left="100" w:right="80"/>
              <w:rPr>
                <w:sz w:val="22"/>
              </w:rPr>
            </w:pPr>
            <w:r>
              <w:rPr>
                <w:spacing w:val="-10"/>
                <w:sz w:val="22"/>
              </w:rPr>
              <w:t>-</w:t>
            </w:r>
          </w:p>
        </w:tc>
      </w:tr>
      <w:tr w:rsidR="00560D63" w14:paraId="4C4A210E" w14:textId="77777777">
        <w:trPr>
          <w:trHeight w:val="518"/>
        </w:trPr>
        <w:tc>
          <w:tcPr>
            <w:tcW w:w="1668" w:type="dxa"/>
          </w:tcPr>
          <w:p w14:paraId="06802EC9" w14:textId="77777777" w:rsidR="00560D63" w:rsidRDefault="00000000">
            <w:pPr>
              <w:pStyle w:val="TableParagraph"/>
              <w:spacing w:line="250" w:lineRule="atLeast"/>
              <w:ind w:left="107" w:right="438"/>
              <w:jc w:val="left"/>
              <w:rPr>
                <w:bCs/>
                <w:sz w:val="22"/>
              </w:rPr>
            </w:pPr>
            <w:r>
              <w:rPr>
                <w:bCs/>
                <w:sz w:val="22"/>
              </w:rPr>
              <w:t>Green</w:t>
            </w:r>
            <w:r>
              <w:rPr>
                <w:bCs/>
                <w:spacing w:val="-14"/>
                <w:sz w:val="22"/>
              </w:rPr>
              <w:t xml:space="preserve"> </w:t>
            </w:r>
            <w:r>
              <w:rPr>
                <w:bCs/>
                <w:sz w:val="22"/>
              </w:rPr>
              <w:t xml:space="preserve">stink </w:t>
            </w:r>
            <w:r>
              <w:rPr>
                <w:bCs/>
                <w:spacing w:val="-4"/>
                <w:sz w:val="22"/>
              </w:rPr>
              <w:t>bug</w:t>
            </w:r>
          </w:p>
        </w:tc>
        <w:tc>
          <w:tcPr>
            <w:tcW w:w="1274" w:type="dxa"/>
          </w:tcPr>
          <w:p w14:paraId="7E8F8352" w14:textId="77777777" w:rsidR="00560D63" w:rsidRDefault="00000000">
            <w:pPr>
              <w:pStyle w:val="TableParagraph"/>
              <w:spacing w:before="111"/>
              <w:ind w:left="85" w:right="75"/>
              <w:rPr>
                <w:sz w:val="24"/>
              </w:rPr>
            </w:pPr>
            <w:r>
              <w:rPr>
                <w:spacing w:val="-2"/>
                <w:sz w:val="24"/>
              </w:rPr>
              <w:t>0.77**</w:t>
            </w:r>
          </w:p>
        </w:tc>
        <w:tc>
          <w:tcPr>
            <w:tcW w:w="1135" w:type="dxa"/>
          </w:tcPr>
          <w:p w14:paraId="62ADEABB" w14:textId="77777777" w:rsidR="00560D63" w:rsidRDefault="00000000">
            <w:pPr>
              <w:pStyle w:val="TableParagraph"/>
              <w:spacing w:before="111"/>
              <w:ind w:left="43" w:right="37"/>
              <w:rPr>
                <w:sz w:val="24"/>
              </w:rPr>
            </w:pPr>
            <w:r>
              <w:rPr>
                <w:spacing w:val="-2"/>
                <w:sz w:val="24"/>
              </w:rPr>
              <w:t>0.79**</w:t>
            </w:r>
          </w:p>
        </w:tc>
        <w:tc>
          <w:tcPr>
            <w:tcW w:w="993" w:type="dxa"/>
          </w:tcPr>
          <w:p w14:paraId="4512F135" w14:textId="77777777" w:rsidR="00560D63" w:rsidRDefault="00000000">
            <w:pPr>
              <w:pStyle w:val="TableParagraph"/>
              <w:spacing w:before="111"/>
              <w:ind w:left="91" w:right="80"/>
              <w:rPr>
                <w:sz w:val="24"/>
              </w:rPr>
            </w:pPr>
            <w:r>
              <w:rPr>
                <w:spacing w:val="-2"/>
                <w:sz w:val="24"/>
              </w:rPr>
              <w:t>0.77**</w:t>
            </w:r>
          </w:p>
        </w:tc>
        <w:tc>
          <w:tcPr>
            <w:tcW w:w="1132" w:type="dxa"/>
          </w:tcPr>
          <w:p w14:paraId="02BC5FF7" w14:textId="77777777" w:rsidR="00560D63" w:rsidRDefault="00000000">
            <w:pPr>
              <w:pStyle w:val="TableParagraph"/>
              <w:spacing w:before="111"/>
              <w:ind w:left="82" w:right="69"/>
              <w:rPr>
                <w:sz w:val="24"/>
              </w:rPr>
            </w:pPr>
            <w:r>
              <w:rPr>
                <w:spacing w:val="-10"/>
                <w:sz w:val="24"/>
              </w:rPr>
              <w:t>-</w:t>
            </w:r>
          </w:p>
        </w:tc>
        <w:tc>
          <w:tcPr>
            <w:tcW w:w="1274" w:type="dxa"/>
          </w:tcPr>
          <w:p w14:paraId="0FBA34D1" w14:textId="77777777" w:rsidR="00560D63" w:rsidRDefault="00000000">
            <w:pPr>
              <w:pStyle w:val="TableParagraph"/>
              <w:spacing w:before="111"/>
              <w:ind w:left="91" w:right="75"/>
              <w:rPr>
                <w:sz w:val="24"/>
              </w:rPr>
            </w:pPr>
            <w:r>
              <w:rPr>
                <w:spacing w:val="-10"/>
                <w:sz w:val="24"/>
              </w:rPr>
              <w:t>-</w:t>
            </w:r>
          </w:p>
        </w:tc>
        <w:tc>
          <w:tcPr>
            <w:tcW w:w="1418" w:type="dxa"/>
          </w:tcPr>
          <w:p w14:paraId="7588DE3D" w14:textId="77777777" w:rsidR="00560D63" w:rsidRDefault="00000000">
            <w:pPr>
              <w:pStyle w:val="TableParagraph"/>
              <w:spacing w:before="111"/>
              <w:ind w:left="228" w:right="210"/>
              <w:rPr>
                <w:sz w:val="24"/>
              </w:rPr>
            </w:pPr>
            <w:r>
              <w:rPr>
                <w:spacing w:val="-10"/>
                <w:sz w:val="24"/>
              </w:rPr>
              <w:t>-</w:t>
            </w:r>
          </w:p>
        </w:tc>
        <w:tc>
          <w:tcPr>
            <w:tcW w:w="1134" w:type="dxa"/>
          </w:tcPr>
          <w:p w14:paraId="1EC2B05D" w14:textId="77777777" w:rsidR="00560D63" w:rsidRDefault="00000000">
            <w:pPr>
              <w:pStyle w:val="TableParagraph"/>
              <w:spacing w:before="111"/>
              <w:ind w:left="90" w:right="75"/>
              <w:rPr>
                <w:sz w:val="24"/>
              </w:rPr>
            </w:pPr>
            <w:r>
              <w:rPr>
                <w:spacing w:val="-10"/>
                <w:sz w:val="24"/>
              </w:rPr>
              <w:t>-</w:t>
            </w:r>
          </w:p>
        </w:tc>
        <w:tc>
          <w:tcPr>
            <w:tcW w:w="1415" w:type="dxa"/>
          </w:tcPr>
          <w:p w14:paraId="2DF4B056" w14:textId="77777777" w:rsidR="00560D63" w:rsidRDefault="00000000">
            <w:pPr>
              <w:pStyle w:val="TableParagraph"/>
              <w:spacing w:before="111"/>
              <w:ind w:left="71" w:right="52"/>
              <w:rPr>
                <w:sz w:val="24"/>
              </w:rPr>
            </w:pPr>
            <w:r>
              <w:rPr>
                <w:spacing w:val="-10"/>
                <w:sz w:val="24"/>
              </w:rPr>
              <w:t>-</w:t>
            </w:r>
          </w:p>
        </w:tc>
        <w:tc>
          <w:tcPr>
            <w:tcW w:w="993" w:type="dxa"/>
          </w:tcPr>
          <w:p w14:paraId="1F1D90D6" w14:textId="77777777" w:rsidR="00560D63" w:rsidRDefault="00000000">
            <w:pPr>
              <w:pStyle w:val="TableParagraph"/>
              <w:spacing w:before="125"/>
              <w:ind w:left="100" w:right="80"/>
              <w:rPr>
                <w:sz w:val="22"/>
              </w:rPr>
            </w:pPr>
            <w:r>
              <w:rPr>
                <w:spacing w:val="-10"/>
                <w:sz w:val="22"/>
              </w:rPr>
              <w:t>-</w:t>
            </w:r>
          </w:p>
        </w:tc>
      </w:tr>
      <w:tr w:rsidR="00560D63" w14:paraId="4CB7DCFA" w14:textId="77777777">
        <w:trPr>
          <w:trHeight w:val="532"/>
        </w:trPr>
        <w:tc>
          <w:tcPr>
            <w:tcW w:w="1668" w:type="dxa"/>
          </w:tcPr>
          <w:p w14:paraId="52E30295" w14:textId="77777777" w:rsidR="00560D63" w:rsidRDefault="00000000">
            <w:pPr>
              <w:pStyle w:val="TableParagraph"/>
              <w:spacing w:before="8" w:line="252" w:lineRule="exact"/>
              <w:ind w:left="107" w:right="487"/>
              <w:jc w:val="left"/>
              <w:rPr>
                <w:bCs/>
                <w:sz w:val="22"/>
              </w:rPr>
            </w:pPr>
            <w:r>
              <w:rPr>
                <w:bCs/>
                <w:sz w:val="22"/>
              </w:rPr>
              <w:t>Leaf</w:t>
            </w:r>
            <w:r>
              <w:rPr>
                <w:bCs/>
                <w:spacing w:val="-14"/>
                <w:sz w:val="22"/>
              </w:rPr>
              <w:t xml:space="preserve"> </w:t>
            </w:r>
            <w:r>
              <w:rPr>
                <w:bCs/>
                <w:sz w:val="22"/>
              </w:rPr>
              <w:t xml:space="preserve">eating </w:t>
            </w:r>
            <w:r>
              <w:rPr>
                <w:bCs/>
                <w:spacing w:val="-2"/>
                <w:sz w:val="22"/>
              </w:rPr>
              <w:t>caterpillar</w:t>
            </w:r>
          </w:p>
        </w:tc>
        <w:tc>
          <w:tcPr>
            <w:tcW w:w="1274" w:type="dxa"/>
          </w:tcPr>
          <w:p w14:paraId="69E6E891" w14:textId="77777777" w:rsidR="00560D63" w:rsidRDefault="00000000">
            <w:pPr>
              <w:pStyle w:val="TableParagraph"/>
              <w:spacing w:before="121"/>
              <w:ind w:left="85" w:right="75"/>
              <w:rPr>
                <w:sz w:val="24"/>
              </w:rPr>
            </w:pPr>
            <w:r>
              <w:rPr>
                <w:spacing w:val="-2"/>
                <w:sz w:val="24"/>
              </w:rPr>
              <w:t>0.96**</w:t>
            </w:r>
          </w:p>
        </w:tc>
        <w:tc>
          <w:tcPr>
            <w:tcW w:w="1135" w:type="dxa"/>
          </w:tcPr>
          <w:p w14:paraId="5A74E5BB" w14:textId="77777777" w:rsidR="00560D63" w:rsidRDefault="00000000">
            <w:pPr>
              <w:pStyle w:val="TableParagraph"/>
              <w:spacing w:before="121"/>
              <w:ind w:left="43" w:right="37"/>
              <w:rPr>
                <w:sz w:val="24"/>
              </w:rPr>
            </w:pPr>
            <w:r>
              <w:rPr>
                <w:spacing w:val="-2"/>
                <w:sz w:val="24"/>
              </w:rPr>
              <w:t>0.97**</w:t>
            </w:r>
          </w:p>
        </w:tc>
        <w:tc>
          <w:tcPr>
            <w:tcW w:w="993" w:type="dxa"/>
          </w:tcPr>
          <w:p w14:paraId="519E15B8" w14:textId="77777777" w:rsidR="00560D63" w:rsidRDefault="00000000">
            <w:pPr>
              <w:pStyle w:val="TableParagraph"/>
              <w:spacing w:before="121"/>
              <w:ind w:left="91" w:right="80"/>
              <w:rPr>
                <w:sz w:val="24"/>
              </w:rPr>
            </w:pPr>
            <w:r>
              <w:rPr>
                <w:spacing w:val="-2"/>
                <w:sz w:val="24"/>
              </w:rPr>
              <w:t>0.90**</w:t>
            </w:r>
          </w:p>
        </w:tc>
        <w:tc>
          <w:tcPr>
            <w:tcW w:w="1132" w:type="dxa"/>
          </w:tcPr>
          <w:p w14:paraId="38B40511" w14:textId="77777777" w:rsidR="00560D63" w:rsidRDefault="00000000">
            <w:pPr>
              <w:pStyle w:val="TableParagraph"/>
              <w:spacing w:before="121"/>
              <w:ind w:left="81" w:right="69"/>
              <w:rPr>
                <w:sz w:val="24"/>
              </w:rPr>
            </w:pPr>
            <w:r>
              <w:rPr>
                <w:spacing w:val="-2"/>
                <w:sz w:val="24"/>
              </w:rPr>
              <w:t>0.84**</w:t>
            </w:r>
          </w:p>
        </w:tc>
        <w:tc>
          <w:tcPr>
            <w:tcW w:w="1274" w:type="dxa"/>
          </w:tcPr>
          <w:p w14:paraId="6D33331E" w14:textId="77777777" w:rsidR="00560D63" w:rsidRDefault="00000000">
            <w:pPr>
              <w:pStyle w:val="TableParagraph"/>
              <w:spacing w:before="121"/>
              <w:ind w:left="91" w:right="75"/>
              <w:rPr>
                <w:sz w:val="24"/>
              </w:rPr>
            </w:pPr>
            <w:r>
              <w:rPr>
                <w:spacing w:val="-10"/>
                <w:sz w:val="24"/>
              </w:rPr>
              <w:t>-</w:t>
            </w:r>
          </w:p>
        </w:tc>
        <w:tc>
          <w:tcPr>
            <w:tcW w:w="1418" w:type="dxa"/>
          </w:tcPr>
          <w:p w14:paraId="603CECD9" w14:textId="77777777" w:rsidR="00560D63" w:rsidRDefault="00000000">
            <w:pPr>
              <w:pStyle w:val="TableParagraph"/>
              <w:spacing w:before="121"/>
              <w:ind w:left="228" w:right="210"/>
              <w:rPr>
                <w:sz w:val="24"/>
              </w:rPr>
            </w:pPr>
            <w:r>
              <w:rPr>
                <w:spacing w:val="-10"/>
                <w:sz w:val="24"/>
              </w:rPr>
              <w:t>-</w:t>
            </w:r>
          </w:p>
        </w:tc>
        <w:tc>
          <w:tcPr>
            <w:tcW w:w="1134" w:type="dxa"/>
          </w:tcPr>
          <w:p w14:paraId="1C5730DA" w14:textId="77777777" w:rsidR="00560D63" w:rsidRDefault="00000000">
            <w:pPr>
              <w:pStyle w:val="TableParagraph"/>
              <w:spacing w:before="121"/>
              <w:ind w:left="90" w:right="75"/>
              <w:rPr>
                <w:sz w:val="24"/>
              </w:rPr>
            </w:pPr>
            <w:r>
              <w:rPr>
                <w:spacing w:val="-10"/>
                <w:sz w:val="24"/>
              </w:rPr>
              <w:t>-</w:t>
            </w:r>
          </w:p>
        </w:tc>
        <w:tc>
          <w:tcPr>
            <w:tcW w:w="1415" w:type="dxa"/>
          </w:tcPr>
          <w:p w14:paraId="57F9E3E0" w14:textId="77777777" w:rsidR="00560D63" w:rsidRDefault="00000000">
            <w:pPr>
              <w:pStyle w:val="TableParagraph"/>
              <w:spacing w:before="121"/>
              <w:ind w:left="71" w:right="52"/>
              <w:rPr>
                <w:sz w:val="24"/>
              </w:rPr>
            </w:pPr>
            <w:r>
              <w:rPr>
                <w:spacing w:val="-10"/>
                <w:sz w:val="24"/>
              </w:rPr>
              <w:t>-</w:t>
            </w:r>
          </w:p>
        </w:tc>
        <w:tc>
          <w:tcPr>
            <w:tcW w:w="993" w:type="dxa"/>
          </w:tcPr>
          <w:p w14:paraId="28A7E98F" w14:textId="77777777" w:rsidR="00560D63" w:rsidRDefault="00000000">
            <w:pPr>
              <w:pStyle w:val="TableParagraph"/>
              <w:spacing w:before="133"/>
              <w:ind w:left="100" w:right="80"/>
              <w:rPr>
                <w:sz w:val="22"/>
              </w:rPr>
            </w:pPr>
            <w:r>
              <w:rPr>
                <w:spacing w:val="-10"/>
                <w:sz w:val="22"/>
              </w:rPr>
              <w:t>-</w:t>
            </w:r>
          </w:p>
        </w:tc>
      </w:tr>
      <w:tr w:rsidR="00560D63" w14:paraId="53ABA49A" w14:textId="77777777">
        <w:trPr>
          <w:trHeight w:val="522"/>
        </w:trPr>
        <w:tc>
          <w:tcPr>
            <w:tcW w:w="1668" w:type="dxa"/>
          </w:tcPr>
          <w:p w14:paraId="44A54E58" w14:textId="77777777" w:rsidR="00560D63" w:rsidRDefault="00000000">
            <w:pPr>
              <w:pStyle w:val="TableParagraph"/>
              <w:spacing w:line="252" w:lineRule="exact"/>
              <w:ind w:left="107" w:right="451"/>
              <w:jc w:val="left"/>
              <w:rPr>
                <w:bCs/>
                <w:sz w:val="22"/>
              </w:rPr>
            </w:pPr>
            <w:r>
              <w:rPr>
                <w:bCs/>
                <w:sz w:val="22"/>
              </w:rPr>
              <w:t>Bihar</w:t>
            </w:r>
            <w:r>
              <w:rPr>
                <w:bCs/>
                <w:spacing w:val="-14"/>
                <w:sz w:val="22"/>
              </w:rPr>
              <w:t xml:space="preserve"> </w:t>
            </w:r>
            <w:r>
              <w:rPr>
                <w:bCs/>
                <w:sz w:val="22"/>
              </w:rPr>
              <w:t xml:space="preserve">hairy </w:t>
            </w:r>
            <w:r>
              <w:rPr>
                <w:bCs/>
                <w:spacing w:val="-2"/>
                <w:sz w:val="22"/>
              </w:rPr>
              <w:t>caterpillar</w:t>
            </w:r>
          </w:p>
        </w:tc>
        <w:tc>
          <w:tcPr>
            <w:tcW w:w="1274" w:type="dxa"/>
          </w:tcPr>
          <w:p w14:paraId="14BB528C" w14:textId="77777777" w:rsidR="00560D63" w:rsidRDefault="00000000">
            <w:pPr>
              <w:pStyle w:val="TableParagraph"/>
              <w:spacing w:before="114"/>
              <w:ind w:left="85" w:right="75"/>
              <w:rPr>
                <w:sz w:val="24"/>
              </w:rPr>
            </w:pPr>
            <w:r>
              <w:rPr>
                <w:spacing w:val="-2"/>
                <w:sz w:val="24"/>
              </w:rPr>
              <w:t>0.96**</w:t>
            </w:r>
          </w:p>
        </w:tc>
        <w:tc>
          <w:tcPr>
            <w:tcW w:w="1135" w:type="dxa"/>
          </w:tcPr>
          <w:p w14:paraId="715A90C2" w14:textId="77777777" w:rsidR="00560D63" w:rsidRDefault="00000000">
            <w:pPr>
              <w:pStyle w:val="TableParagraph"/>
              <w:spacing w:before="114"/>
              <w:ind w:left="43" w:right="37"/>
              <w:rPr>
                <w:sz w:val="24"/>
              </w:rPr>
            </w:pPr>
            <w:r>
              <w:rPr>
                <w:spacing w:val="-2"/>
                <w:sz w:val="24"/>
              </w:rPr>
              <w:t>0.95**</w:t>
            </w:r>
          </w:p>
        </w:tc>
        <w:tc>
          <w:tcPr>
            <w:tcW w:w="993" w:type="dxa"/>
          </w:tcPr>
          <w:p w14:paraId="3A7062C1" w14:textId="77777777" w:rsidR="00560D63" w:rsidRDefault="00000000">
            <w:pPr>
              <w:pStyle w:val="TableParagraph"/>
              <w:spacing w:before="114"/>
              <w:ind w:left="91" w:right="80"/>
              <w:rPr>
                <w:sz w:val="24"/>
              </w:rPr>
            </w:pPr>
            <w:r>
              <w:rPr>
                <w:spacing w:val="-2"/>
                <w:sz w:val="24"/>
              </w:rPr>
              <w:t>0.95**</w:t>
            </w:r>
          </w:p>
        </w:tc>
        <w:tc>
          <w:tcPr>
            <w:tcW w:w="1132" w:type="dxa"/>
          </w:tcPr>
          <w:p w14:paraId="04895EC2" w14:textId="77777777" w:rsidR="00560D63" w:rsidRDefault="00000000">
            <w:pPr>
              <w:pStyle w:val="TableParagraph"/>
              <w:spacing w:before="114"/>
              <w:ind w:left="81" w:right="69"/>
              <w:rPr>
                <w:sz w:val="24"/>
              </w:rPr>
            </w:pPr>
            <w:r>
              <w:rPr>
                <w:spacing w:val="-2"/>
                <w:sz w:val="24"/>
              </w:rPr>
              <w:t>0.81**</w:t>
            </w:r>
          </w:p>
        </w:tc>
        <w:tc>
          <w:tcPr>
            <w:tcW w:w="1274" w:type="dxa"/>
          </w:tcPr>
          <w:p w14:paraId="2504E762" w14:textId="77777777" w:rsidR="00560D63" w:rsidRDefault="00000000">
            <w:pPr>
              <w:pStyle w:val="TableParagraph"/>
              <w:spacing w:before="114"/>
              <w:ind w:left="91" w:right="75"/>
              <w:rPr>
                <w:sz w:val="24"/>
              </w:rPr>
            </w:pPr>
            <w:r>
              <w:rPr>
                <w:spacing w:val="-2"/>
                <w:sz w:val="24"/>
              </w:rPr>
              <w:t>0.96**</w:t>
            </w:r>
          </w:p>
        </w:tc>
        <w:tc>
          <w:tcPr>
            <w:tcW w:w="1418" w:type="dxa"/>
          </w:tcPr>
          <w:p w14:paraId="482D6933" w14:textId="77777777" w:rsidR="00560D63" w:rsidRDefault="00000000">
            <w:pPr>
              <w:pStyle w:val="TableParagraph"/>
              <w:spacing w:before="114"/>
              <w:ind w:left="228" w:right="210"/>
              <w:rPr>
                <w:sz w:val="24"/>
              </w:rPr>
            </w:pPr>
            <w:r>
              <w:rPr>
                <w:spacing w:val="-10"/>
                <w:sz w:val="24"/>
              </w:rPr>
              <w:t>-</w:t>
            </w:r>
          </w:p>
        </w:tc>
        <w:tc>
          <w:tcPr>
            <w:tcW w:w="1134" w:type="dxa"/>
          </w:tcPr>
          <w:p w14:paraId="1129B820" w14:textId="77777777" w:rsidR="00560D63" w:rsidRDefault="00000000">
            <w:pPr>
              <w:pStyle w:val="TableParagraph"/>
              <w:spacing w:before="114"/>
              <w:ind w:left="90" w:right="75"/>
              <w:rPr>
                <w:sz w:val="24"/>
              </w:rPr>
            </w:pPr>
            <w:r>
              <w:rPr>
                <w:spacing w:val="-10"/>
                <w:sz w:val="24"/>
              </w:rPr>
              <w:t>-</w:t>
            </w:r>
          </w:p>
        </w:tc>
        <w:tc>
          <w:tcPr>
            <w:tcW w:w="1415" w:type="dxa"/>
          </w:tcPr>
          <w:p w14:paraId="08895B00" w14:textId="77777777" w:rsidR="00560D63" w:rsidRDefault="00000000">
            <w:pPr>
              <w:pStyle w:val="TableParagraph"/>
              <w:spacing w:before="114"/>
              <w:ind w:left="71" w:right="52"/>
              <w:rPr>
                <w:sz w:val="24"/>
              </w:rPr>
            </w:pPr>
            <w:r>
              <w:rPr>
                <w:spacing w:val="-10"/>
                <w:sz w:val="24"/>
              </w:rPr>
              <w:t>-</w:t>
            </w:r>
          </w:p>
        </w:tc>
        <w:tc>
          <w:tcPr>
            <w:tcW w:w="993" w:type="dxa"/>
          </w:tcPr>
          <w:p w14:paraId="1874CB65" w14:textId="77777777" w:rsidR="00560D63" w:rsidRDefault="00000000">
            <w:pPr>
              <w:pStyle w:val="TableParagraph"/>
              <w:spacing w:before="128"/>
              <w:ind w:left="100" w:right="80"/>
              <w:rPr>
                <w:sz w:val="22"/>
              </w:rPr>
            </w:pPr>
            <w:r>
              <w:rPr>
                <w:spacing w:val="-10"/>
                <w:sz w:val="22"/>
              </w:rPr>
              <w:t>-</w:t>
            </w:r>
          </w:p>
        </w:tc>
      </w:tr>
      <w:tr w:rsidR="00560D63" w14:paraId="4694B8B8" w14:textId="77777777">
        <w:trPr>
          <w:trHeight w:val="530"/>
        </w:trPr>
        <w:tc>
          <w:tcPr>
            <w:tcW w:w="1668" w:type="dxa"/>
          </w:tcPr>
          <w:p w14:paraId="7AD689A6" w14:textId="77777777" w:rsidR="00560D63" w:rsidRDefault="00000000">
            <w:pPr>
              <w:pStyle w:val="TableParagraph"/>
              <w:spacing w:before="6" w:line="252" w:lineRule="exact"/>
              <w:ind w:left="107"/>
              <w:jc w:val="left"/>
              <w:rPr>
                <w:bCs/>
                <w:sz w:val="22"/>
              </w:rPr>
            </w:pPr>
            <w:r>
              <w:rPr>
                <w:bCs/>
                <w:sz w:val="22"/>
              </w:rPr>
              <w:t>Spotted</w:t>
            </w:r>
            <w:r>
              <w:rPr>
                <w:bCs/>
                <w:spacing w:val="-14"/>
                <w:sz w:val="22"/>
              </w:rPr>
              <w:t xml:space="preserve"> </w:t>
            </w:r>
            <w:r>
              <w:rPr>
                <w:bCs/>
                <w:sz w:val="22"/>
              </w:rPr>
              <w:t xml:space="preserve">pod </w:t>
            </w:r>
            <w:r>
              <w:rPr>
                <w:bCs/>
                <w:spacing w:val="-2"/>
                <w:sz w:val="22"/>
              </w:rPr>
              <w:t>borer</w:t>
            </w:r>
          </w:p>
        </w:tc>
        <w:tc>
          <w:tcPr>
            <w:tcW w:w="1274" w:type="dxa"/>
          </w:tcPr>
          <w:p w14:paraId="136BA01D" w14:textId="77777777" w:rsidR="00560D63" w:rsidRDefault="00000000">
            <w:pPr>
              <w:pStyle w:val="TableParagraph"/>
              <w:spacing w:before="119"/>
              <w:ind w:left="85" w:right="75"/>
              <w:rPr>
                <w:sz w:val="24"/>
              </w:rPr>
            </w:pPr>
            <w:r>
              <w:rPr>
                <w:spacing w:val="-2"/>
                <w:sz w:val="24"/>
              </w:rPr>
              <w:t>0.90**</w:t>
            </w:r>
          </w:p>
        </w:tc>
        <w:tc>
          <w:tcPr>
            <w:tcW w:w="1135" w:type="dxa"/>
          </w:tcPr>
          <w:p w14:paraId="22EA4749" w14:textId="77777777" w:rsidR="00560D63" w:rsidRDefault="00000000">
            <w:pPr>
              <w:pStyle w:val="TableParagraph"/>
              <w:spacing w:before="119"/>
              <w:ind w:left="43" w:right="37"/>
              <w:rPr>
                <w:sz w:val="24"/>
              </w:rPr>
            </w:pPr>
            <w:r>
              <w:rPr>
                <w:spacing w:val="-2"/>
                <w:sz w:val="24"/>
              </w:rPr>
              <w:t>0.92**</w:t>
            </w:r>
          </w:p>
        </w:tc>
        <w:tc>
          <w:tcPr>
            <w:tcW w:w="993" w:type="dxa"/>
          </w:tcPr>
          <w:p w14:paraId="10BD91B1" w14:textId="77777777" w:rsidR="00560D63" w:rsidRDefault="00000000">
            <w:pPr>
              <w:pStyle w:val="TableParagraph"/>
              <w:spacing w:before="119"/>
              <w:ind w:left="91" w:right="80"/>
              <w:rPr>
                <w:sz w:val="24"/>
              </w:rPr>
            </w:pPr>
            <w:r>
              <w:rPr>
                <w:spacing w:val="-2"/>
                <w:sz w:val="24"/>
              </w:rPr>
              <w:t>0.92**</w:t>
            </w:r>
          </w:p>
        </w:tc>
        <w:tc>
          <w:tcPr>
            <w:tcW w:w="1132" w:type="dxa"/>
          </w:tcPr>
          <w:p w14:paraId="538AE26E" w14:textId="77777777" w:rsidR="00560D63" w:rsidRDefault="00000000">
            <w:pPr>
              <w:pStyle w:val="TableParagraph"/>
              <w:spacing w:before="119"/>
              <w:ind w:left="81" w:right="69"/>
              <w:rPr>
                <w:sz w:val="24"/>
              </w:rPr>
            </w:pPr>
            <w:r>
              <w:rPr>
                <w:spacing w:val="-2"/>
                <w:sz w:val="24"/>
              </w:rPr>
              <w:t>0.64*</w:t>
            </w:r>
          </w:p>
        </w:tc>
        <w:tc>
          <w:tcPr>
            <w:tcW w:w="1274" w:type="dxa"/>
          </w:tcPr>
          <w:p w14:paraId="121D7978" w14:textId="77777777" w:rsidR="00560D63" w:rsidRDefault="00000000">
            <w:pPr>
              <w:pStyle w:val="TableParagraph"/>
              <w:spacing w:before="119"/>
              <w:ind w:left="91" w:right="75"/>
              <w:rPr>
                <w:sz w:val="24"/>
              </w:rPr>
            </w:pPr>
            <w:r>
              <w:rPr>
                <w:spacing w:val="-2"/>
                <w:sz w:val="24"/>
              </w:rPr>
              <w:t>0.91**</w:t>
            </w:r>
          </w:p>
        </w:tc>
        <w:tc>
          <w:tcPr>
            <w:tcW w:w="1418" w:type="dxa"/>
          </w:tcPr>
          <w:p w14:paraId="0FC9AC77" w14:textId="77777777" w:rsidR="00560D63" w:rsidRDefault="00000000">
            <w:pPr>
              <w:pStyle w:val="TableParagraph"/>
              <w:spacing w:before="119"/>
              <w:ind w:left="228" w:right="211"/>
              <w:rPr>
                <w:sz w:val="24"/>
              </w:rPr>
            </w:pPr>
            <w:r>
              <w:rPr>
                <w:spacing w:val="-2"/>
                <w:sz w:val="24"/>
              </w:rPr>
              <w:t>0.91**</w:t>
            </w:r>
          </w:p>
        </w:tc>
        <w:tc>
          <w:tcPr>
            <w:tcW w:w="1134" w:type="dxa"/>
          </w:tcPr>
          <w:p w14:paraId="46EA09BA" w14:textId="77777777" w:rsidR="00560D63" w:rsidRDefault="00000000">
            <w:pPr>
              <w:pStyle w:val="TableParagraph"/>
              <w:spacing w:before="119"/>
              <w:ind w:left="90" w:right="75"/>
              <w:rPr>
                <w:sz w:val="24"/>
              </w:rPr>
            </w:pPr>
            <w:r>
              <w:rPr>
                <w:spacing w:val="-10"/>
                <w:sz w:val="24"/>
              </w:rPr>
              <w:t>-</w:t>
            </w:r>
          </w:p>
        </w:tc>
        <w:tc>
          <w:tcPr>
            <w:tcW w:w="1415" w:type="dxa"/>
          </w:tcPr>
          <w:p w14:paraId="1B83FCC3" w14:textId="77777777" w:rsidR="00560D63" w:rsidRDefault="00000000">
            <w:pPr>
              <w:pStyle w:val="TableParagraph"/>
              <w:spacing w:before="119"/>
              <w:ind w:left="71" w:right="52"/>
              <w:rPr>
                <w:sz w:val="24"/>
              </w:rPr>
            </w:pPr>
            <w:r>
              <w:rPr>
                <w:spacing w:val="-10"/>
                <w:sz w:val="24"/>
              </w:rPr>
              <w:t>-</w:t>
            </w:r>
          </w:p>
        </w:tc>
        <w:tc>
          <w:tcPr>
            <w:tcW w:w="993" w:type="dxa"/>
          </w:tcPr>
          <w:p w14:paraId="318496AA" w14:textId="77777777" w:rsidR="00560D63" w:rsidRDefault="00000000">
            <w:pPr>
              <w:pStyle w:val="TableParagraph"/>
              <w:spacing w:before="133"/>
              <w:ind w:left="100" w:right="80"/>
              <w:rPr>
                <w:sz w:val="22"/>
              </w:rPr>
            </w:pPr>
            <w:r>
              <w:rPr>
                <w:spacing w:val="-10"/>
                <w:sz w:val="22"/>
              </w:rPr>
              <w:t>-</w:t>
            </w:r>
          </w:p>
        </w:tc>
      </w:tr>
      <w:tr w:rsidR="00560D63" w14:paraId="347B7422" w14:textId="77777777">
        <w:trPr>
          <w:trHeight w:val="537"/>
        </w:trPr>
        <w:tc>
          <w:tcPr>
            <w:tcW w:w="1668" w:type="dxa"/>
          </w:tcPr>
          <w:p w14:paraId="527F5730" w14:textId="77777777" w:rsidR="00560D63" w:rsidRDefault="00000000">
            <w:pPr>
              <w:pStyle w:val="TableParagraph"/>
              <w:spacing w:before="13" w:line="252" w:lineRule="exact"/>
              <w:ind w:left="107"/>
              <w:jc w:val="left"/>
              <w:rPr>
                <w:bCs/>
                <w:sz w:val="22"/>
              </w:rPr>
            </w:pPr>
            <w:r>
              <w:rPr>
                <w:bCs/>
                <w:spacing w:val="-2"/>
                <w:sz w:val="22"/>
              </w:rPr>
              <w:t xml:space="preserve">Coccinellids </w:t>
            </w:r>
            <w:r>
              <w:rPr>
                <w:bCs/>
                <w:sz w:val="22"/>
              </w:rPr>
              <w:t>(grub</w:t>
            </w:r>
            <w:r>
              <w:rPr>
                <w:bCs/>
                <w:spacing w:val="-14"/>
                <w:sz w:val="22"/>
              </w:rPr>
              <w:t xml:space="preserve"> </w:t>
            </w:r>
            <w:r>
              <w:rPr>
                <w:bCs/>
                <w:spacing w:val="-14"/>
                <w:sz w:val="22"/>
                <w:lang w:val="en-IN"/>
              </w:rPr>
              <w:t>&amp;</w:t>
            </w:r>
            <w:r>
              <w:rPr>
                <w:bCs/>
                <w:spacing w:val="-14"/>
                <w:sz w:val="22"/>
              </w:rPr>
              <w:t xml:space="preserve"> </w:t>
            </w:r>
            <w:r>
              <w:rPr>
                <w:bCs/>
                <w:sz w:val="22"/>
              </w:rPr>
              <w:t>adult)</w:t>
            </w:r>
          </w:p>
        </w:tc>
        <w:tc>
          <w:tcPr>
            <w:tcW w:w="1274" w:type="dxa"/>
          </w:tcPr>
          <w:p w14:paraId="7A40BF4D" w14:textId="77777777" w:rsidR="00560D63" w:rsidRDefault="00000000">
            <w:pPr>
              <w:pStyle w:val="TableParagraph"/>
              <w:spacing w:before="121"/>
              <w:ind w:left="85" w:right="75"/>
              <w:rPr>
                <w:sz w:val="24"/>
              </w:rPr>
            </w:pPr>
            <w:r>
              <w:rPr>
                <w:spacing w:val="-2"/>
                <w:sz w:val="24"/>
              </w:rPr>
              <w:t>0.92**</w:t>
            </w:r>
          </w:p>
        </w:tc>
        <w:tc>
          <w:tcPr>
            <w:tcW w:w="1135" w:type="dxa"/>
          </w:tcPr>
          <w:p w14:paraId="20F7D846" w14:textId="77777777" w:rsidR="00560D63" w:rsidRDefault="00000000">
            <w:pPr>
              <w:pStyle w:val="TableParagraph"/>
              <w:spacing w:before="121"/>
              <w:ind w:left="43" w:right="37"/>
              <w:rPr>
                <w:sz w:val="24"/>
              </w:rPr>
            </w:pPr>
            <w:r>
              <w:rPr>
                <w:spacing w:val="-2"/>
                <w:sz w:val="24"/>
              </w:rPr>
              <w:t>0.95**</w:t>
            </w:r>
          </w:p>
        </w:tc>
        <w:tc>
          <w:tcPr>
            <w:tcW w:w="993" w:type="dxa"/>
          </w:tcPr>
          <w:p w14:paraId="5F30AD1A" w14:textId="77777777" w:rsidR="00560D63" w:rsidRDefault="00000000">
            <w:pPr>
              <w:pStyle w:val="TableParagraph"/>
              <w:spacing w:before="121"/>
              <w:ind w:left="91" w:right="80"/>
              <w:rPr>
                <w:sz w:val="24"/>
              </w:rPr>
            </w:pPr>
            <w:r>
              <w:rPr>
                <w:spacing w:val="-2"/>
                <w:sz w:val="24"/>
              </w:rPr>
              <w:t>0.94**</w:t>
            </w:r>
          </w:p>
        </w:tc>
        <w:tc>
          <w:tcPr>
            <w:tcW w:w="1132" w:type="dxa"/>
          </w:tcPr>
          <w:p w14:paraId="696D96B5" w14:textId="77777777" w:rsidR="00560D63" w:rsidRDefault="00000000">
            <w:pPr>
              <w:pStyle w:val="TableParagraph"/>
              <w:spacing w:before="121"/>
              <w:ind w:left="81" w:right="69"/>
              <w:rPr>
                <w:sz w:val="24"/>
              </w:rPr>
            </w:pPr>
            <w:r>
              <w:rPr>
                <w:spacing w:val="-2"/>
                <w:sz w:val="24"/>
              </w:rPr>
              <w:t>0.81**</w:t>
            </w:r>
          </w:p>
        </w:tc>
        <w:tc>
          <w:tcPr>
            <w:tcW w:w="1274" w:type="dxa"/>
          </w:tcPr>
          <w:p w14:paraId="2C3B9CE9" w14:textId="77777777" w:rsidR="00560D63" w:rsidRDefault="00000000">
            <w:pPr>
              <w:pStyle w:val="TableParagraph"/>
              <w:spacing w:before="121"/>
              <w:ind w:left="91" w:right="75"/>
              <w:rPr>
                <w:sz w:val="24"/>
              </w:rPr>
            </w:pPr>
            <w:r>
              <w:rPr>
                <w:spacing w:val="-2"/>
                <w:sz w:val="24"/>
              </w:rPr>
              <w:t>0.94**</w:t>
            </w:r>
          </w:p>
        </w:tc>
        <w:tc>
          <w:tcPr>
            <w:tcW w:w="1418" w:type="dxa"/>
          </w:tcPr>
          <w:p w14:paraId="05FF537D" w14:textId="77777777" w:rsidR="00560D63" w:rsidRDefault="00000000">
            <w:pPr>
              <w:pStyle w:val="TableParagraph"/>
              <w:spacing w:before="121"/>
              <w:ind w:left="228" w:right="211"/>
              <w:rPr>
                <w:sz w:val="24"/>
              </w:rPr>
            </w:pPr>
            <w:r>
              <w:rPr>
                <w:spacing w:val="-2"/>
                <w:sz w:val="24"/>
              </w:rPr>
              <w:t>0.96**</w:t>
            </w:r>
          </w:p>
        </w:tc>
        <w:tc>
          <w:tcPr>
            <w:tcW w:w="1134" w:type="dxa"/>
          </w:tcPr>
          <w:p w14:paraId="2F32A8C5" w14:textId="77777777" w:rsidR="00560D63" w:rsidRDefault="00000000">
            <w:pPr>
              <w:pStyle w:val="TableParagraph"/>
              <w:spacing w:before="121"/>
              <w:ind w:left="89" w:right="75"/>
              <w:rPr>
                <w:sz w:val="24"/>
              </w:rPr>
            </w:pPr>
            <w:r>
              <w:rPr>
                <w:spacing w:val="-2"/>
                <w:sz w:val="24"/>
              </w:rPr>
              <w:t>0.90**</w:t>
            </w:r>
          </w:p>
        </w:tc>
        <w:tc>
          <w:tcPr>
            <w:tcW w:w="1415" w:type="dxa"/>
          </w:tcPr>
          <w:p w14:paraId="4581568C" w14:textId="77777777" w:rsidR="00560D63" w:rsidRDefault="00000000">
            <w:pPr>
              <w:pStyle w:val="TableParagraph"/>
              <w:spacing w:before="121"/>
              <w:ind w:left="71" w:right="52"/>
              <w:rPr>
                <w:sz w:val="24"/>
              </w:rPr>
            </w:pPr>
            <w:r>
              <w:rPr>
                <w:spacing w:val="-10"/>
                <w:sz w:val="24"/>
              </w:rPr>
              <w:t>-</w:t>
            </w:r>
          </w:p>
        </w:tc>
        <w:tc>
          <w:tcPr>
            <w:tcW w:w="993" w:type="dxa"/>
          </w:tcPr>
          <w:p w14:paraId="0DE20F8E" w14:textId="77777777" w:rsidR="00560D63" w:rsidRDefault="00000000">
            <w:pPr>
              <w:pStyle w:val="TableParagraph"/>
              <w:spacing w:before="135"/>
              <w:ind w:left="100" w:right="80"/>
              <w:rPr>
                <w:sz w:val="22"/>
              </w:rPr>
            </w:pPr>
            <w:r>
              <w:rPr>
                <w:spacing w:val="-10"/>
                <w:sz w:val="22"/>
              </w:rPr>
              <w:t>-</w:t>
            </w:r>
          </w:p>
        </w:tc>
      </w:tr>
      <w:tr w:rsidR="00560D63" w14:paraId="4CA05EE1" w14:textId="77777777">
        <w:trPr>
          <w:trHeight w:val="527"/>
        </w:trPr>
        <w:tc>
          <w:tcPr>
            <w:tcW w:w="1668" w:type="dxa"/>
          </w:tcPr>
          <w:p w14:paraId="7F230301" w14:textId="77777777" w:rsidR="00560D63" w:rsidRDefault="00000000">
            <w:pPr>
              <w:pStyle w:val="TableParagraph"/>
              <w:spacing w:before="135"/>
              <w:ind w:left="107"/>
              <w:jc w:val="left"/>
              <w:rPr>
                <w:bCs/>
                <w:sz w:val="22"/>
              </w:rPr>
            </w:pPr>
            <w:r>
              <w:rPr>
                <w:bCs/>
                <w:spacing w:val="-2"/>
                <w:sz w:val="22"/>
              </w:rPr>
              <w:t>Spider</w:t>
            </w:r>
          </w:p>
        </w:tc>
        <w:tc>
          <w:tcPr>
            <w:tcW w:w="1274" w:type="dxa"/>
          </w:tcPr>
          <w:p w14:paraId="7D374894" w14:textId="77777777" w:rsidR="00560D63" w:rsidRDefault="00000000">
            <w:pPr>
              <w:pStyle w:val="TableParagraph"/>
              <w:spacing w:before="119"/>
              <w:ind w:left="85" w:right="75"/>
              <w:rPr>
                <w:sz w:val="24"/>
              </w:rPr>
            </w:pPr>
            <w:r>
              <w:rPr>
                <w:spacing w:val="-2"/>
                <w:sz w:val="24"/>
              </w:rPr>
              <w:t>0.95**</w:t>
            </w:r>
          </w:p>
        </w:tc>
        <w:tc>
          <w:tcPr>
            <w:tcW w:w="1135" w:type="dxa"/>
          </w:tcPr>
          <w:p w14:paraId="4CE8427C" w14:textId="77777777" w:rsidR="00560D63" w:rsidRDefault="00000000">
            <w:pPr>
              <w:pStyle w:val="TableParagraph"/>
              <w:spacing w:before="119"/>
              <w:ind w:left="43" w:right="37"/>
              <w:rPr>
                <w:sz w:val="24"/>
              </w:rPr>
            </w:pPr>
            <w:r>
              <w:rPr>
                <w:spacing w:val="-2"/>
                <w:sz w:val="24"/>
              </w:rPr>
              <w:t>0.94**</w:t>
            </w:r>
          </w:p>
        </w:tc>
        <w:tc>
          <w:tcPr>
            <w:tcW w:w="993" w:type="dxa"/>
          </w:tcPr>
          <w:p w14:paraId="054B7E78" w14:textId="77777777" w:rsidR="00560D63" w:rsidRDefault="00000000">
            <w:pPr>
              <w:pStyle w:val="TableParagraph"/>
              <w:spacing w:before="119"/>
              <w:ind w:left="91" w:right="80"/>
              <w:rPr>
                <w:sz w:val="24"/>
              </w:rPr>
            </w:pPr>
            <w:r>
              <w:rPr>
                <w:spacing w:val="-2"/>
                <w:sz w:val="24"/>
              </w:rPr>
              <w:t>0.94**</w:t>
            </w:r>
          </w:p>
        </w:tc>
        <w:tc>
          <w:tcPr>
            <w:tcW w:w="1132" w:type="dxa"/>
          </w:tcPr>
          <w:p w14:paraId="3C3F78E4" w14:textId="77777777" w:rsidR="00560D63" w:rsidRDefault="00000000">
            <w:pPr>
              <w:pStyle w:val="TableParagraph"/>
              <w:spacing w:before="119"/>
              <w:ind w:left="81" w:right="69"/>
              <w:rPr>
                <w:sz w:val="24"/>
              </w:rPr>
            </w:pPr>
            <w:r>
              <w:rPr>
                <w:spacing w:val="-2"/>
                <w:sz w:val="24"/>
              </w:rPr>
              <w:t>0.72**</w:t>
            </w:r>
          </w:p>
        </w:tc>
        <w:tc>
          <w:tcPr>
            <w:tcW w:w="1274" w:type="dxa"/>
          </w:tcPr>
          <w:p w14:paraId="6A0D9E9D" w14:textId="77777777" w:rsidR="00560D63" w:rsidRDefault="00000000">
            <w:pPr>
              <w:pStyle w:val="TableParagraph"/>
              <w:spacing w:before="119"/>
              <w:ind w:left="91" w:right="75"/>
              <w:rPr>
                <w:sz w:val="24"/>
              </w:rPr>
            </w:pPr>
            <w:r>
              <w:rPr>
                <w:spacing w:val="-2"/>
                <w:sz w:val="24"/>
              </w:rPr>
              <w:t>0.94**</w:t>
            </w:r>
          </w:p>
        </w:tc>
        <w:tc>
          <w:tcPr>
            <w:tcW w:w="1418" w:type="dxa"/>
          </w:tcPr>
          <w:p w14:paraId="278ADA6F" w14:textId="77777777" w:rsidR="00560D63" w:rsidRDefault="00000000">
            <w:pPr>
              <w:pStyle w:val="TableParagraph"/>
              <w:spacing w:before="119"/>
              <w:ind w:left="228" w:right="211"/>
              <w:rPr>
                <w:sz w:val="24"/>
              </w:rPr>
            </w:pPr>
            <w:r>
              <w:rPr>
                <w:spacing w:val="-2"/>
                <w:sz w:val="24"/>
              </w:rPr>
              <w:t>0.97**</w:t>
            </w:r>
          </w:p>
        </w:tc>
        <w:tc>
          <w:tcPr>
            <w:tcW w:w="1134" w:type="dxa"/>
          </w:tcPr>
          <w:p w14:paraId="14EA8F4C" w14:textId="77777777" w:rsidR="00560D63" w:rsidRDefault="00000000">
            <w:pPr>
              <w:pStyle w:val="TableParagraph"/>
              <w:spacing w:before="119"/>
              <w:ind w:left="89" w:right="75"/>
              <w:rPr>
                <w:sz w:val="24"/>
              </w:rPr>
            </w:pPr>
            <w:r>
              <w:rPr>
                <w:spacing w:val="-2"/>
                <w:sz w:val="24"/>
              </w:rPr>
              <w:t>0.94**</w:t>
            </w:r>
          </w:p>
        </w:tc>
        <w:tc>
          <w:tcPr>
            <w:tcW w:w="1415" w:type="dxa"/>
          </w:tcPr>
          <w:p w14:paraId="05880837" w14:textId="77777777" w:rsidR="00560D63" w:rsidRDefault="00000000">
            <w:pPr>
              <w:pStyle w:val="TableParagraph"/>
              <w:spacing w:before="119"/>
              <w:ind w:left="71" w:right="52"/>
              <w:rPr>
                <w:sz w:val="24"/>
              </w:rPr>
            </w:pPr>
            <w:r>
              <w:rPr>
                <w:spacing w:val="-2"/>
                <w:sz w:val="24"/>
              </w:rPr>
              <w:t>0.96**</w:t>
            </w:r>
          </w:p>
        </w:tc>
        <w:tc>
          <w:tcPr>
            <w:tcW w:w="993" w:type="dxa"/>
          </w:tcPr>
          <w:p w14:paraId="4EAFE2E6" w14:textId="77777777" w:rsidR="00560D63" w:rsidRDefault="00000000">
            <w:pPr>
              <w:pStyle w:val="TableParagraph"/>
              <w:spacing w:before="130"/>
              <w:ind w:left="100" w:right="80"/>
              <w:rPr>
                <w:sz w:val="22"/>
              </w:rPr>
            </w:pPr>
            <w:r>
              <w:rPr>
                <w:spacing w:val="-10"/>
                <w:sz w:val="22"/>
              </w:rPr>
              <w:t>-</w:t>
            </w:r>
          </w:p>
        </w:tc>
      </w:tr>
    </w:tbl>
    <w:p w14:paraId="3F64C8F6" w14:textId="77777777" w:rsidR="00560D63" w:rsidRDefault="00000000">
      <w:pPr>
        <w:pStyle w:val="BodyText"/>
        <w:ind w:left="525"/>
      </w:pPr>
      <w:r>
        <w:t>*</w:t>
      </w:r>
      <w:r>
        <w:rPr>
          <w:spacing w:val="-1"/>
        </w:rPr>
        <w:t xml:space="preserve"> </w:t>
      </w:r>
      <w:r>
        <w:t>Significant</w:t>
      </w:r>
      <w:r>
        <w:rPr>
          <w:spacing w:val="-1"/>
        </w:rPr>
        <w:t xml:space="preserve"> </w:t>
      </w:r>
      <w:r>
        <w:t>at 0.05</w:t>
      </w:r>
      <w:r>
        <w:rPr>
          <w:spacing w:val="-1"/>
        </w:rPr>
        <w:t xml:space="preserve"> </w:t>
      </w:r>
      <w:r>
        <w:t>%</w:t>
      </w:r>
      <w:r>
        <w:rPr>
          <w:spacing w:val="-1"/>
        </w:rPr>
        <w:t xml:space="preserve"> </w:t>
      </w:r>
      <w:r>
        <w:rPr>
          <w:spacing w:val="-4"/>
        </w:rPr>
        <w:t xml:space="preserve">level   </w:t>
      </w:r>
      <w:r>
        <w:t>**</w:t>
      </w:r>
      <w:r>
        <w:rPr>
          <w:spacing w:val="-1"/>
        </w:rPr>
        <w:t xml:space="preserve"> </w:t>
      </w:r>
      <w:r>
        <w:t>Significant</w:t>
      </w:r>
      <w:r>
        <w:rPr>
          <w:spacing w:val="-1"/>
        </w:rPr>
        <w:t xml:space="preserve"> </w:t>
      </w:r>
      <w:r>
        <w:t>at 0.01</w:t>
      </w:r>
      <w:r>
        <w:rPr>
          <w:spacing w:val="-1"/>
        </w:rPr>
        <w:t xml:space="preserve"> </w:t>
      </w:r>
      <w:r>
        <w:t>%</w:t>
      </w:r>
      <w:r>
        <w:rPr>
          <w:spacing w:val="-1"/>
        </w:rPr>
        <w:t xml:space="preserve"> </w:t>
      </w:r>
      <w:r>
        <w:rPr>
          <w:spacing w:val="-2"/>
        </w:rPr>
        <w:t>level</w:t>
      </w:r>
    </w:p>
    <w:p w14:paraId="187E5C70" w14:textId="77777777" w:rsidR="00560D63" w:rsidRDefault="00560D63"/>
    <w:p w14:paraId="42ACEAB6" w14:textId="77777777" w:rsidR="00560D63" w:rsidRDefault="00560D63">
      <w:pPr>
        <w:spacing w:line="360" w:lineRule="auto"/>
        <w:jc w:val="both"/>
      </w:pPr>
    </w:p>
    <w:p w14:paraId="7EB52087" w14:textId="77777777" w:rsidR="00560D63" w:rsidRDefault="00560D63"/>
    <w:p w14:paraId="05ADE823" w14:textId="77777777" w:rsidR="00560D63" w:rsidRDefault="00560D63"/>
    <w:p w14:paraId="7BAF3B63" w14:textId="77777777" w:rsidR="00560D63" w:rsidRDefault="00560D63"/>
    <w:p w14:paraId="0C863968" w14:textId="77777777" w:rsidR="00560D63" w:rsidRDefault="00560D63">
      <w:pPr>
        <w:ind w:firstLine="720"/>
      </w:pPr>
    </w:p>
    <w:p w14:paraId="145508C0" w14:textId="77777777" w:rsidR="00560D63" w:rsidRDefault="00560D63"/>
    <w:p w14:paraId="1D3D698C" w14:textId="77777777" w:rsidR="00560D63" w:rsidRDefault="00560D63">
      <w:pPr>
        <w:spacing w:line="360" w:lineRule="auto"/>
        <w:jc w:val="both"/>
        <w:rPr>
          <w:rFonts w:ascii="Times New Roman" w:eastAsia="SimSun" w:hAnsi="Times New Roman" w:cs="Times New Roman"/>
          <w:b/>
          <w:bCs/>
          <w:color w:val="000000"/>
          <w:sz w:val="24"/>
          <w:szCs w:val="24"/>
          <w:lang w:bidi="ar"/>
        </w:rPr>
      </w:pPr>
    </w:p>
    <w:p w14:paraId="5806D163" w14:textId="77777777" w:rsidR="00560D63" w:rsidRDefault="00000000">
      <w:pPr>
        <w:pStyle w:val="Heading3"/>
        <w:spacing w:before="0"/>
        <w:ind w:left="383"/>
        <w:rPr>
          <w:spacing w:val="-2"/>
        </w:rPr>
      </w:pPr>
      <w:r>
        <w:lastRenderedPageBreak/>
        <w:t>Table</w:t>
      </w:r>
      <w:r>
        <w:rPr>
          <w:spacing w:val="-1"/>
        </w:rPr>
        <w:t xml:space="preserve"> </w:t>
      </w:r>
      <w:proofErr w:type="gramStart"/>
      <w:r>
        <w:t>4 .</w:t>
      </w:r>
      <w:proofErr w:type="gramEnd"/>
      <w:r>
        <w:rPr>
          <w:spacing w:val="-1"/>
        </w:rPr>
        <w:t xml:space="preserve"> </w:t>
      </w:r>
      <w:r>
        <w:t>Correlation</w:t>
      </w:r>
      <w:r>
        <w:rPr>
          <w:spacing w:val="-1"/>
        </w:rPr>
        <w:t xml:space="preserve"> </w:t>
      </w:r>
      <w:r>
        <w:t>coefficient</w:t>
      </w:r>
      <w:r>
        <w:rPr>
          <w:spacing w:val="-1"/>
        </w:rPr>
        <w:t xml:space="preserve"> </w:t>
      </w:r>
      <w:r>
        <w:t>(r)</w:t>
      </w:r>
      <w:r>
        <w:rPr>
          <w:spacing w:val="-1"/>
        </w:rPr>
        <w:t xml:space="preserve"> </w:t>
      </w:r>
      <w:r>
        <w:t>between</w:t>
      </w:r>
      <w:r>
        <w:rPr>
          <w:spacing w:val="-1"/>
        </w:rPr>
        <w:t xml:space="preserve"> </w:t>
      </w:r>
      <w:r>
        <w:t>insect-pests</w:t>
      </w:r>
      <w:r>
        <w:rPr>
          <w:spacing w:val="-1"/>
        </w:rPr>
        <w:t xml:space="preserve"> </w:t>
      </w:r>
      <w:r>
        <w:t>in</w:t>
      </w:r>
      <w:r>
        <w:rPr>
          <w:spacing w:val="-1"/>
        </w:rPr>
        <w:t xml:space="preserve"> </w:t>
      </w:r>
      <w:r>
        <w:t>black</w:t>
      </w:r>
      <w:r>
        <w:rPr>
          <w:spacing w:val="-1"/>
        </w:rPr>
        <w:t xml:space="preserve"> </w:t>
      </w:r>
      <w:r>
        <w:t>gram</w:t>
      </w:r>
      <w:r>
        <w:rPr>
          <w:spacing w:val="-3"/>
        </w:rPr>
        <w:t xml:space="preserve"> </w:t>
      </w:r>
      <w:r>
        <w:t>and</w:t>
      </w:r>
      <w:r>
        <w:rPr>
          <w:spacing w:val="-1"/>
        </w:rPr>
        <w:t xml:space="preserve"> </w:t>
      </w:r>
      <w:r>
        <w:t>their</w:t>
      </w:r>
      <w:r>
        <w:rPr>
          <w:spacing w:val="-3"/>
        </w:rPr>
        <w:t xml:space="preserve"> </w:t>
      </w:r>
      <w:r>
        <w:t>natural</w:t>
      </w:r>
      <w:r>
        <w:rPr>
          <w:spacing w:val="-1"/>
        </w:rPr>
        <w:t xml:space="preserve"> </w:t>
      </w:r>
      <w:r>
        <w:t>enemies</w:t>
      </w:r>
      <w:r>
        <w:rPr>
          <w:spacing w:val="2"/>
        </w:rPr>
        <w:t xml:space="preserve"> </w:t>
      </w:r>
      <w:r>
        <w:t>(</w:t>
      </w:r>
      <w:r>
        <w:rPr>
          <w:i/>
        </w:rPr>
        <w:t>Kharif</w:t>
      </w:r>
      <w:r>
        <w:t>,</w:t>
      </w:r>
      <w:r>
        <w:rPr>
          <w:spacing w:val="-1"/>
        </w:rPr>
        <w:t xml:space="preserve"> </w:t>
      </w:r>
      <w:r>
        <w:rPr>
          <w:spacing w:val="-2"/>
        </w:rPr>
        <w:t>2020)</w:t>
      </w:r>
    </w:p>
    <w:p w14:paraId="189B9F47" w14:textId="77777777" w:rsidR="00560D63" w:rsidRDefault="00560D63">
      <w:pPr>
        <w:pStyle w:val="Heading3"/>
        <w:spacing w:before="0"/>
        <w:ind w:left="383"/>
        <w:rPr>
          <w:spacing w:val="-2"/>
        </w:rPr>
      </w:pPr>
    </w:p>
    <w:tbl>
      <w:tblPr>
        <w:tblW w:w="0" w:type="auto"/>
        <w:tblInd w:w="422" w:type="dxa"/>
        <w:tblLayout w:type="fixed"/>
        <w:tblCellMar>
          <w:left w:w="0" w:type="dxa"/>
          <w:right w:w="0" w:type="dxa"/>
        </w:tblCellMar>
        <w:tblLook w:val="04A0" w:firstRow="1" w:lastRow="0" w:firstColumn="1" w:lastColumn="0" w:noHBand="0" w:noVBand="1"/>
      </w:tblPr>
      <w:tblGrid>
        <w:gridCol w:w="1916"/>
        <w:gridCol w:w="1169"/>
        <w:gridCol w:w="1136"/>
        <w:gridCol w:w="1133"/>
        <w:gridCol w:w="1135"/>
        <w:gridCol w:w="1277"/>
        <w:gridCol w:w="1205"/>
        <w:gridCol w:w="1207"/>
        <w:gridCol w:w="1130"/>
        <w:gridCol w:w="1354"/>
        <w:gridCol w:w="1056"/>
      </w:tblGrid>
      <w:tr w:rsidR="00560D63" w14:paraId="24E73723" w14:textId="77777777">
        <w:trPr>
          <w:trHeight w:val="757"/>
        </w:trPr>
        <w:tc>
          <w:tcPr>
            <w:tcW w:w="1916" w:type="dxa"/>
            <w:tcBorders>
              <w:bottom w:val="single" w:sz="4" w:space="0" w:color="auto"/>
            </w:tcBorders>
          </w:tcPr>
          <w:p w14:paraId="253A383E" w14:textId="77777777" w:rsidR="00560D63" w:rsidRDefault="00000000">
            <w:pPr>
              <w:pStyle w:val="TableParagraph"/>
              <w:spacing w:before="250"/>
              <w:ind w:left="107"/>
              <w:jc w:val="left"/>
              <w:rPr>
                <w:b/>
                <w:sz w:val="22"/>
              </w:rPr>
            </w:pPr>
            <w:r>
              <w:rPr>
                <w:b/>
                <w:spacing w:val="-2"/>
                <w:sz w:val="22"/>
              </w:rPr>
              <w:t>Insect-pests</w:t>
            </w:r>
          </w:p>
        </w:tc>
        <w:tc>
          <w:tcPr>
            <w:tcW w:w="1169" w:type="dxa"/>
            <w:tcBorders>
              <w:bottom w:val="single" w:sz="4" w:space="0" w:color="auto"/>
            </w:tcBorders>
          </w:tcPr>
          <w:p w14:paraId="458C6702" w14:textId="77777777" w:rsidR="00560D63" w:rsidRDefault="00000000">
            <w:pPr>
              <w:pStyle w:val="TableParagraph"/>
              <w:spacing w:before="250"/>
              <w:ind w:left="174"/>
              <w:jc w:val="left"/>
              <w:rPr>
                <w:b/>
                <w:sz w:val="22"/>
              </w:rPr>
            </w:pPr>
            <w:r>
              <w:rPr>
                <w:b/>
                <w:spacing w:val="-2"/>
                <w:sz w:val="22"/>
              </w:rPr>
              <w:t>Whitefly</w:t>
            </w:r>
          </w:p>
        </w:tc>
        <w:tc>
          <w:tcPr>
            <w:tcW w:w="1136" w:type="dxa"/>
            <w:tcBorders>
              <w:bottom w:val="single" w:sz="4" w:space="0" w:color="auto"/>
            </w:tcBorders>
          </w:tcPr>
          <w:p w14:paraId="36589251" w14:textId="77777777" w:rsidR="00560D63" w:rsidRDefault="00000000">
            <w:pPr>
              <w:pStyle w:val="TableParagraph"/>
              <w:spacing w:before="250"/>
              <w:ind w:left="65" w:right="60"/>
              <w:rPr>
                <w:b/>
                <w:sz w:val="22"/>
              </w:rPr>
            </w:pPr>
            <w:proofErr w:type="spellStart"/>
            <w:r>
              <w:rPr>
                <w:b/>
                <w:spacing w:val="-2"/>
                <w:sz w:val="22"/>
              </w:rPr>
              <w:t>Jassid</w:t>
            </w:r>
            <w:proofErr w:type="spellEnd"/>
          </w:p>
        </w:tc>
        <w:tc>
          <w:tcPr>
            <w:tcW w:w="1133" w:type="dxa"/>
            <w:tcBorders>
              <w:bottom w:val="single" w:sz="4" w:space="0" w:color="auto"/>
            </w:tcBorders>
          </w:tcPr>
          <w:p w14:paraId="7EF1F80D" w14:textId="77777777" w:rsidR="00560D63" w:rsidRDefault="00000000">
            <w:pPr>
              <w:pStyle w:val="TableParagraph"/>
              <w:spacing w:before="123"/>
              <w:ind w:left="284" w:right="222" w:hanging="51"/>
              <w:jc w:val="left"/>
              <w:rPr>
                <w:b/>
                <w:sz w:val="22"/>
              </w:rPr>
            </w:pPr>
            <w:r>
              <w:rPr>
                <w:b/>
                <w:spacing w:val="-2"/>
                <w:sz w:val="22"/>
              </w:rPr>
              <w:t>Flower thrips</w:t>
            </w:r>
          </w:p>
        </w:tc>
        <w:tc>
          <w:tcPr>
            <w:tcW w:w="1135" w:type="dxa"/>
            <w:tcBorders>
              <w:bottom w:val="single" w:sz="4" w:space="0" w:color="auto"/>
            </w:tcBorders>
          </w:tcPr>
          <w:p w14:paraId="23C607A1" w14:textId="77777777" w:rsidR="00560D63" w:rsidRDefault="00000000">
            <w:pPr>
              <w:pStyle w:val="TableParagraph"/>
              <w:spacing w:before="123"/>
              <w:ind w:left="128" w:right="116" w:firstLine="141"/>
              <w:jc w:val="left"/>
              <w:rPr>
                <w:b/>
                <w:sz w:val="22"/>
              </w:rPr>
            </w:pPr>
            <w:r>
              <w:rPr>
                <w:b/>
                <w:spacing w:val="-2"/>
                <w:sz w:val="22"/>
              </w:rPr>
              <w:t xml:space="preserve">Green </w:t>
            </w:r>
            <w:r>
              <w:rPr>
                <w:b/>
                <w:sz w:val="22"/>
              </w:rPr>
              <w:t>stink</w:t>
            </w:r>
            <w:r>
              <w:rPr>
                <w:b/>
                <w:spacing w:val="-14"/>
                <w:sz w:val="22"/>
              </w:rPr>
              <w:t xml:space="preserve"> </w:t>
            </w:r>
            <w:r>
              <w:rPr>
                <w:b/>
                <w:sz w:val="22"/>
              </w:rPr>
              <w:t>bug</w:t>
            </w:r>
          </w:p>
        </w:tc>
        <w:tc>
          <w:tcPr>
            <w:tcW w:w="1277" w:type="dxa"/>
            <w:tcBorders>
              <w:bottom w:val="single" w:sz="4" w:space="0" w:color="auto"/>
            </w:tcBorders>
          </w:tcPr>
          <w:p w14:paraId="7F1F7D88" w14:textId="77777777" w:rsidR="00560D63" w:rsidRDefault="00000000">
            <w:pPr>
              <w:pStyle w:val="TableParagraph"/>
              <w:spacing w:before="250"/>
              <w:ind w:left="128"/>
              <w:jc w:val="left"/>
              <w:rPr>
                <w:b/>
                <w:sz w:val="22"/>
              </w:rPr>
            </w:pPr>
            <w:proofErr w:type="spellStart"/>
            <w:r>
              <w:rPr>
                <w:b/>
                <w:spacing w:val="-2"/>
                <w:sz w:val="22"/>
              </w:rPr>
              <w:t>Semilloper</w:t>
            </w:r>
            <w:proofErr w:type="spellEnd"/>
          </w:p>
        </w:tc>
        <w:tc>
          <w:tcPr>
            <w:tcW w:w="1205" w:type="dxa"/>
            <w:tcBorders>
              <w:bottom w:val="single" w:sz="4" w:space="0" w:color="auto"/>
            </w:tcBorders>
          </w:tcPr>
          <w:p w14:paraId="761FC6A2" w14:textId="77777777" w:rsidR="00560D63" w:rsidRDefault="00000000">
            <w:pPr>
              <w:pStyle w:val="TableParagraph"/>
              <w:ind w:left="316" w:right="301" w:hanging="6"/>
              <w:rPr>
                <w:b/>
                <w:sz w:val="22"/>
              </w:rPr>
            </w:pPr>
            <w:r>
              <w:rPr>
                <w:b/>
                <w:spacing w:val="-4"/>
                <w:sz w:val="22"/>
              </w:rPr>
              <w:t xml:space="preserve">Leaf </w:t>
            </w:r>
            <w:r>
              <w:rPr>
                <w:b/>
                <w:spacing w:val="-2"/>
                <w:sz w:val="22"/>
              </w:rPr>
              <w:t>eating</w:t>
            </w:r>
          </w:p>
          <w:p w14:paraId="3C143B59" w14:textId="77777777" w:rsidR="00560D63" w:rsidRDefault="00000000">
            <w:pPr>
              <w:pStyle w:val="TableParagraph"/>
              <w:spacing w:line="233" w:lineRule="exact"/>
              <w:ind w:left="39" w:right="30"/>
              <w:rPr>
                <w:b/>
                <w:sz w:val="22"/>
              </w:rPr>
            </w:pPr>
            <w:r>
              <w:rPr>
                <w:b/>
                <w:spacing w:val="-2"/>
                <w:sz w:val="22"/>
              </w:rPr>
              <w:t>caterpillar</w:t>
            </w:r>
          </w:p>
        </w:tc>
        <w:tc>
          <w:tcPr>
            <w:tcW w:w="1207" w:type="dxa"/>
            <w:tcBorders>
              <w:bottom w:val="single" w:sz="4" w:space="0" w:color="auto"/>
            </w:tcBorders>
          </w:tcPr>
          <w:p w14:paraId="6F35A0F7" w14:textId="77777777" w:rsidR="00560D63" w:rsidRDefault="00000000">
            <w:pPr>
              <w:pStyle w:val="TableParagraph"/>
              <w:ind w:left="118" w:right="109"/>
              <w:rPr>
                <w:b/>
                <w:sz w:val="22"/>
              </w:rPr>
            </w:pPr>
            <w:r>
              <w:rPr>
                <w:b/>
                <w:spacing w:val="-4"/>
                <w:sz w:val="22"/>
              </w:rPr>
              <w:t xml:space="preserve">Bihar </w:t>
            </w:r>
            <w:r>
              <w:rPr>
                <w:b/>
                <w:spacing w:val="-2"/>
                <w:sz w:val="22"/>
              </w:rPr>
              <w:t>hairy</w:t>
            </w:r>
          </w:p>
          <w:p w14:paraId="776D298D" w14:textId="77777777" w:rsidR="00560D63" w:rsidRDefault="00000000">
            <w:pPr>
              <w:pStyle w:val="TableParagraph"/>
              <w:spacing w:line="233" w:lineRule="exact"/>
              <w:ind w:left="7"/>
              <w:rPr>
                <w:b/>
                <w:sz w:val="22"/>
              </w:rPr>
            </w:pPr>
            <w:r>
              <w:rPr>
                <w:b/>
                <w:spacing w:val="-2"/>
                <w:sz w:val="22"/>
              </w:rPr>
              <w:t>caterpillar</w:t>
            </w:r>
          </w:p>
        </w:tc>
        <w:tc>
          <w:tcPr>
            <w:tcW w:w="1130" w:type="dxa"/>
            <w:tcBorders>
              <w:bottom w:val="single" w:sz="4" w:space="0" w:color="auto"/>
            </w:tcBorders>
          </w:tcPr>
          <w:p w14:paraId="31DFEFF3" w14:textId="77777777" w:rsidR="00560D63" w:rsidRDefault="00000000">
            <w:pPr>
              <w:pStyle w:val="TableParagraph"/>
              <w:ind w:left="388" w:right="120" w:hanging="116"/>
              <w:jc w:val="left"/>
              <w:rPr>
                <w:b/>
                <w:sz w:val="22"/>
              </w:rPr>
            </w:pPr>
            <w:r>
              <w:rPr>
                <w:b/>
                <w:spacing w:val="-2"/>
                <w:sz w:val="22"/>
              </w:rPr>
              <w:t xml:space="preserve">Spotted </w:t>
            </w:r>
            <w:r>
              <w:rPr>
                <w:b/>
                <w:spacing w:val="-4"/>
                <w:sz w:val="22"/>
              </w:rPr>
              <w:t>pod</w:t>
            </w:r>
          </w:p>
          <w:p w14:paraId="7704FC24" w14:textId="77777777" w:rsidR="00560D63" w:rsidRDefault="00000000">
            <w:pPr>
              <w:pStyle w:val="TableParagraph"/>
              <w:spacing w:line="233" w:lineRule="exact"/>
              <w:ind w:left="301"/>
              <w:jc w:val="left"/>
              <w:rPr>
                <w:b/>
                <w:sz w:val="22"/>
              </w:rPr>
            </w:pPr>
            <w:r>
              <w:rPr>
                <w:b/>
                <w:spacing w:val="-2"/>
                <w:sz w:val="22"/>
              </w:rPr>
              <w:t>borer</w:t>
            </w:r>
          </w:p>
        </w:tc>
        <w:tc>
          <w:tcPr>
            <w:tcW w:w="1354" w:type="dxa"/>
            <w:tcBorders>
              <w:bottom w:val="single" w:sz="4" w:space="0" w:color="auto"/>
            </w:tcBorders>
          </w:tcPr>
          <w:p w14:paraId="1549DA21" w14:textId="77777777" w:rsidR="00560D63" w:rsidRDefault="00000000">
            <w:pPr>
              <w:pStyle w:val="TableParagraph"/>
              <w:ind w:left="12"/>
              <w:rPr>
                <w:b/>
                <w:sz w:val="22"/>
              </w:rPr>
            </w:pPr>
            <w:r>
              <w:rPr>
                <w:b/>
                <w:spacing w:val="-2"/>
                <w:sz w:val="22"/>
              </w:rPr>
              <w:t xml:space="preserve">Coccinellids </w:t>
            </w:r>
            <w:r>
              <w:rPr>
                <w:b/>
                <w:sz w:val="22"/>
              </w:rPr>
              <w:t>(grub &amp;</w:t>
            </w:r>
          </w:p>
          <w:p w14:paraId="4D41F0F0" w14:textId="77777777" w:rsidR="00560D63" w:rsidRDefault="00000000">
            <w:pPr>
              <w:pStyle w:val="TableParagraph"/>
              <w:spacing w:line="233" w:lineRule="exact"/>
              <w:ind w:left="12" w:right="1"/>
              <w:rPr>
                <w:b/>
                <w:sz w:val="22"/>
              </w:rPr>
            </w:pPr>
            <w:r>
              <w:rPr>
                <w:b/>
                <w:spacing w:val="-2"/>
                <w:sz w:val="22"/>
              </w:rPr>
              <w:t>adult)</w:t>
            </w:r>
          </w:p>
        </w:tc>
        <w:tc>
          <w:tcPr>
            <w:tcW w:w="1056" w:type="dxa"/>
            <w:tcBorders>
              <w:bottom w:val="single" w:sz="4" w:space="0" w:color="auto"/>
            </w:tcBorders>
          </w:tcPr>
          <w:p w14:paraId="75C515EE" w14:textId="77777777" w:rsidR="00560D63" w:rsidRDefault="00000000">
            <w:pPr>
              <w:pStyle w:val="TableParagraph"/>
              <w:spacing w:before="250"/>
              <w:ind w:left="11"/>
              <w:rPr>
                <w:b/>
                <w:sz w:val="22"/>
              </w:rPr>
            </w:pPr>
            <w:r>
              <w:rPr>
                <w:b/>
                <w:spacing w:val="-2"/>
                <w:sz w:val="22"/>
              </w:rPr>
              <w:t>Spider</w:t>
            </w:r>
          </w:p>
        </w:tc>
      </w:tr>
      <w:tr w:rsidR="00560D63" w14:paraId="25B4759C" w14:textId="77777777">
        <w:trPr>
          <w:trHeight w:val="518"/>
        </w:trPr>
        <w:tc>
          <w:tcPr>
            <w:tcW w:w="1916" w:type="dxa"/>
            <w:tcBorders>
              <w:top w:val="single" w:sz="4" w:space="0" w:color="auto"/>
            </w:tcBorders>
          </w:tcPr>
          <w:p w14:paraId="553AEDF0" w14:textId="77777777" w:rsidR="00560D63" w:rsidRDefault="00000000">
            <w:pPr>
              <w:pStyle w:val="TableParagraph"/>
              <w:spacing w:before="130"/>
              <w:ind w:left="107"/>
              <w:jc w:val="left"/>
              <w:rPr>
                <w:bCs/>
                <w:sz w:val="22"/>
              </w:rPr>
            </w:pPr>
            <w:r>
              <w:rPr>
                <w:bCs/>
                <w:spacing w:val="-2"/>
                <w:sz w:val="22"/>
              </w:rPr>
              <w:t>Whitefly</w:t>
            </w:r>
          </w:p>
        </w:tc>
        <w:tc>
          <w:tcPr>
            <w:tcW w:w="1169" w:type="dxa"/>
            <w:tcBorders>
              <w:top w:val="single" w:sz="4" w:space="0" w:color="auto"/>
            </w:tcBorders>
          </w:tcPr>
          <w:p w14:paraId="50C7012E" w14:textId="77777777" w:rsidR="00560D63" w:rsidRDefault="00000000">
            <w:pPr>
              <w:pStyle w:val="TableParagraph"/>
              <w:spacing w:before="121"/>
              <w:ind w:left="6"/>
              <w:rPr>
                <w:rFonts w:ascii="Calibri"/>
                <w:sz w:val="22"/>
              </w:rPr>
            </w:pPr>
            <w:r>
              <w:rPr>
                <w:rFonts w:ascii="Calibri"/>
                <w:spacing w:val="-10"/>
                <w:sz w:val="22"/>
              </w:rPr>
              <w:t>-</w:t>
            </w:r>
          </w:p>
        </w:tc>
        <w:tc>
          <w:tcPr>
            <w:tcW w:w="1136" w:type="dxa"/>
            <w:tcBorders>
              <w:top w:val="single" w:sz="4" w:space="0" w:color="auto"/>
            </w:tcBorders>
          </w:tcPr>
          <w:p w14:paraId="7D851840" w14:textId="77777777" w:rsidR="00560D63" w:rsidRDefault="00000000">
            <w:pPr>
              <w:pStyle w:val="TableParagraph"/>
              <w:spacing w:before="121"/>
              <w:ind w:left="65" w:right="60"/>
              <w:rPr>
                <w:rFonts w:ascii="Calibri"/>
                <w:sz w:val="22"/>
              </w:rPr>
            </w:pPr>
            <w:r>
              <w:rPr>
                <w:rFonts w:ascii="Calibri"/>
                <w:spacing w:val="-10"/>
                <w:sz w:val="22"/>
              </w:rPr>
              <w:t>-</w:t>
            </w:r>
          </w:p>
        </w:tc>
        <w:tc>
          <w:tcPr>
            <w:tcW w:w="1133" w:type="dxa"/>
            <w:tcBorders>
              <w:top w:val="single" w:sz="4" w:space="0" w:color="auto"/>
            </w:tcBorders>
          </w:tcPr>
          <w:p w14:paraId="76004795" w14:textId="77777777" w:rsidR="00560D63" w:rsidRDefault="00000000">
            <w:pPr>
              <w:pStyle w:val="TableParagraph"/>
              <w:spacing w:before="125"/>
              <w:ind w:left="64" w:right="60"/>
              <w:rPr>
                <w:sz w:val="22"/>
              </w:rPr>
            </w:pPr>
            <w:r>
              <w:rPr>
                <w:spacing w:val="-10"/>
                <w:sz w:val="22"/>
              </w:rPr>
              <w:t>-</w:t>
            </w:r>
          </w:p>
        </w:tc>
        <w:tc>
          <w:tcPr>
            <w:tcW w:w="1135" w:type="dxa"/>
            <w:tcBorders>
              <w:top w:val="single" w:sz="4" w:space="0" w:color="auto"/>
            </w:tcBorders>
          </w:tcPr>
          <w:p w14:paraId="03C7148C" w14:textId="77777777" w:rsidR="00560D63" w:rsidRDefault="00000000">
            <w:pPr>
              <w:pStyle w:val="TableParagraph"/>
              <w:spacing w:before="125"/>
              <w:ind w:left="43" w:right="41"/>
              <w:rPr>
                <w:sz w:val="22"/>
              </w:rPr>
            </w:pPr>
            <w:r>
              <w:rPr>
                <w:spacing w:val="-10"/>
                <w:sz w:val="22"/>
              </w:rPr>
              <w:t>-</w:t>
            </w:r>
          </w:p>
        </w:tc>
        <w:tc>
          <w:tcPr>
            <w:tcW w:w="1277" w:type="dxa"/>
            <w:tcBorders>
              <w:top w:val="single" w:sz="4" w:space="0" w:color="auto"/>
            </w:tcBorders>
          </w:tcPr>
          <w:p w14:paraId="076BE441" w14:textId="77777777" w:rsidR="00560D63" w:rsidRDefault="00000000">
            <w:pPr>
              <w:pStyle w:val="TableParagraph"/>
              <w:spacing w:before="125"/>
              <w:ind w:left="226" w:right="222"/>
              <w:rPr>
                <w:sz w:val="22"/>
              </w:rPr>
            </w:pPr>
            <w:r>
              <w:rPr>
                <w:spacing w:val="-10"/>
                <w:sz w:val="22"/>
              </w:rPr>
              <w:t>-</w:t>
            </w:r>
          </w:p>
        </w:tc>
        <w:tc>
          <w:tcPr>
            <w:tcW w:w="1205" w:type="dxa"/>
            <w:tcBorders>
              <w:top w:val="single" w:sz="4" w:space="0" w:color="auto"/>
            </w:tcBorders>
          </w:tcPr>
          <w:p w14:paraId="5120373A" w14:textId="77777777" w:rsidR="00560D63" w:rsidRDefault="00000000">
            <w:pPr>
              <w:pStyle w:val="TableParagraph"/>
              <w:spacing w:before="125"/>
              <w:ind w:left="39" w:right="30"/>
              <w:rPr>
                <w:sz w:val="22"/>
              </w:rPr>
            </w:pPr>
            <w:r>
              <w:rPr>
                <w:spacing w:val="-10"/>
                <w:sz w:val="22"/>
              </w:rPr>
              <w:t>-</w:t>
            </w:r>
          </w:p>
        </w:tc>
        <w:tc>
          <w:tcPr>
            <w:tcW w:w="1207" w:type="dxa"/>
            <w:tcBorders>
              <w:top w:val="single" w:sz="4" w:space="0" w:color="auto"/>
            </w:tcBorders>
          </w:tcPr>
          <w:p w14:paraId="5BF38CF4" w14:textId="77777777" w:rsidR="00560D63" w:rsidRDefault="00000000">
            <w:pPr>
              <w:pStyle w:val="TableParagraph"/>
              <w:spacing w:before="125"/>
              <w:ind w:left="118" w:right="111"/>
              <w:rPr>
                <w:sz w:val="22"/>
              </w:rPr>
            </w:pPr>
            <w:r>
              <w:rPr>
                <w:spacing w:val="-10"/>
                <w:sz w:val="22"/>
              </w:rPr>
              <w:t>-</w:t>
            </w:r>
          </w:p>
        </w:tc>
        <w:tc>
          <w:tcPr>
            <w:tcW w:w="1130" w:type="dxa"/>
            <w:tcBorders>
              <w:top w:val="single" w:sz="4" w:space="0" w:color="auto"/>
            </w:tcBorders>
          </w:tcPr>
          <w:p w14:paraId="29734129" w14:textId="77777777" w:rsidR="00560D63" w:rsidRDefault="00000000">
            <w:pPr>
              <w:pStyle w:val="TableParagraph"/>
              <w:spacing w:before="125"/>
              <w:ind w:left="35" w:right="28"/>
              <w:rPr>
                <w:sz w:val="22"/>
              </w:rPr>
            </w:pPr>
            <w:r>
              <w:rPr>
                <w:spacing w:val="-10"/>
                <w:sz w:val="22"/>
              </w:rPr>
              <w:t>-</w:t>
            </w:r>
          </w:p>
        </w:tc>
        <w:tc>
          <w:tcPr>
            <w:tcW w:w="1354" w:type="dxa"/>
            <w:tcBorders>
              <w:top w:val="single" w:sz="4" w:space="0" w:color="auto"/>
            </w:tcBorders>
          </w:tcPr>
          <w:p w14:paraId="4597978A" w14:textId="77777777" w:rsidR="00560D63" w:rsidRDefault="00000000">
            <w:pPr>
              <w:pStyle w:val="TableParagraph"/>
              <w:spacing w:before="125"/>
              <w:ind w:left="12" w:right="6"/>
              <w:rPr>
                <w:sz w:val="22"/>
              </w:rPr>
            </w:pPr>
            <w:r>
              <w:rPr>
                <w:spacing w:val="-10"/>
                <w:sz w:val="22"/>
              </w:rPr>
              <w:t>-</w:t>
            </w:r>
          </w:p>
        </w:tc>
        <w:tc>
          <w:tcPr>
            <w:tcW w:w="1056" w:type="dxa"/>
            <w:tcBorders>
              <w:top w:val="single" w:sz="4" w:space="0" w:color="auto"/>
            </w:tcBorders>
          </w:tcPr>
          <w:p w14:paraId="639D5436" w14:textId="77777777" w:rsidR="00560D63" w:rsidRDefault="00000000">
            <w:pPr>
              <w:pStyle w:val="TableParagraph"/>
              <w:spacing w:before="125"/>
              <w:ind w:left="11" w:right="5"/>
              <w:rPr>
                <w:sz w:val="22"/>
              </w:rPr>
            </w:pPr>
            <w:r>
              <w:rPr>
                <w:spacing w:val="-10"/>
                <w:sz w:val="22"/>
              </w:rPr>
              <w:t>-</w:t>
            </w:r>
          </w:p>
        </w:tc>
      </w:tr>
      <w:tr w:rsidR="00560D63" w14:paraId="78064D79" w14:textId="77777777">
        <w:trPr>
          <w:trHeight w:val="556"/>
        </w:trPr>
        <w:tc>
          <w:tcPr>
            <w:tcW w:w="1916" w:type="dxa"/>
          </w:tcPr>
          <w:p w14:paraId="17109AEB" w14:textId="77777777" w:rsidR="00560D63" w:rsidRDefault="00000000">
            <w:pPr>
              <w:pStyle w:val="TableParagraph"/>
              <w:spacing w:before="149"/>
              <w:ind w:left="107"/>
              <w:jc w:val="left"/>
              <w:rPr>
                <w:bCs/>
                <w:sz w:val="22"/>
              </w:rPr>
            </w:pPr>
            <w:proofErr w:type="spellStart"/>
            <w:r>
              <w:rPr>
                <w:bCs/>
                <w:spacing w:val="-2"/>
                <w:sz w:val="22"/>
              </w:rPr>
              <w:t>Jassid</w:t>
            </w:r>
            <w:proofErr w:type="spellEnd"/>
          </w:p>
        </w:tc>
        <w:tc>
          <w:tcPr>
            <w:tcW w:w="1169" w:type="dxa"/>
          </w:tcPr>
          <w:p w14:paraId="7313FA84" w14:textId="77777777" w:rsidR="00560D63" w:rsidRDefault="00000000">
            <w:pPr>
              <w:pStyle w:val="TableParagraph"/>
              <w:spacing w:before="131"/>
              <w:ind w:left="253"/>
              <w:jc w:val="left"/>
              <w:rPr>
                <w:sz w:val="24"/>
              </w:rPr>
            </w:pPr>
            <w:r>
              <w:rPr>
                <w:spacing w:val="-2"/>
                <w:sz w:val="24"/>
              </w:rPr>
              <w:t>0.97**</w:t>
            </w:r>
          </w:p>
        </w:tc>
        <w:tc>
          <w:tcPr>
            <w:tcW w:w="1136" w:type="dxa"/>
          </w:tcPr>
          <w:p w14:paraId="607E8F4A" w14:textId="77777777" w:rsidR="00560D63" w:rsidRDefault="00000000">
            <w:pPr>
              <w:pStyle w:val="TableParagraph"/>
              <w:spacing w:before="131"/>
              <w:ind w:left="65" w:right="62"/>
              <w:rPr>
                <w:sz w:val="24"/>
              </w:rPr>
            </w:pPr>
            <w:r>
              <w:rPr>
                <w:spacing w:val="-10"/>
                <w:sz w:val="24"/>
              </w:rPr>
              <w:t>-</w:t>
            </w:r>
          </w:p>
        </w:tc>
        <w:tc>
          <w:tcPr>
            <w:tcW w:w="1133" w:type="dxa"/>
          </w:tcPr>
          <w:p w14:paraId="724BF51A" w14:textId="77777777" w:rsidR="00560D63" w:rsidRDefault="00000000">
            <w:pPr>
              <w:pStyle w:val="TableParagraph"/>
              <w:spacing w:before="131"/>
              <w:ind w:left="66" w:right="60"/>
              <w:rPr>
                <w:sz w:val="24"/>
              </w:rPr>
            </w:pPr>
            <w:r>
              <w:rPr>
                <w:spacing w:val="-10"/>
                <w:sz w:val="24"/>
              </w:rPr>
              <w:t>-</w:t>
            </w:r>
          </w:p>
        </w:tc>
        <w:tc>
          <w:tcPr>
            <w:tcW w:w="1135" w:type="dxa"/>
          </w:tcPr>
          <w:p w14:paraId="6706E3E0" w14:textId="77777777" w:rsidR="00560D63" w:rsidRDefault="00000000">
            <w:pPr>
              <w:pStyle w:val="TableParagraph"/>
              <w:spacing w:before="131"/>
              <w:ind w:left="43" w:right="40"/>
              <w:rPr>
                <w:sz w:val="24"/>
              </w:rPr>
            </w:pPr>
            <w:r>
              <w:rPr>
                <w:spacing w:val="-10"/>
                <w:sz w:val="24"/>
              </w:rPr>
              <w:t>-</w:t>
            </w:r>
          </w:p>
        </w:tc>
        <w:tc>
          <w:tcPr>
            <w:tcW w:w="1277" w:type="dxa"/>
          </w:tcPr>
          <w:p w14:paraId="0E60E4EA" w14:textId="77777777" w:rsidR="00560D63" w:rsidRDefault="00000000">
            <w:pPr>
              <w:pStyle w:val="TableParagraph"/>
              <w:spacing w:before="131"/>
              <w:ind w:left="228" w:right="222"/>
              <w:rPr>
                <w:sz w:val="24"/>
              </w:rPr>
            </w:pPr>
            <w:r>
              <w:rPr>
                <w:spacing w:val="-10"/>
                <w:sz w:val="24"/>
              </w:rPr>
              <w:t>-</w:t>
            </w:r>
          </w:p>
        </w:tc>
        <w:tc>
          <w:tcPr>
            <w:tcW w:w="1205" w:type="dxa"/>
          </w:tcPr>
          <w:p w14:paraId="363AA4FF" w14:textId="77777777" w:rsidR="00560D63" w:rsidRDefault="00000000">
            <w:pPr>
              <w:pStyle w:val="TableParagraph"/>
              <w:spacing w:before="131"/>
              <w:ind w:left="39" w:right="28"/>
              <w:rPr>
                <w:sz w:val="24"/>
              </w:rPr>
            </w:pPr>
            <w:r>
              <w:rPr>
                <w:spacing w:val="-10"/>
                <w:sz w:val="24"/>
              </w:rPr>
              <w:t>-</w:t>
            </w:r>
          </w:p>
        </w:tc>
        <w:tc>
          <w:tcPr>
            <w:tcW w:w="1207" w:type="dxa"/>
          </w:tcPr>
          <w:p w14:paraId="02D8A920" w14:textId="77777777" w:rsidR="00560D63" w:rsidRDefault="00000000">
            <w:pPr>
              <w:pStyle w:val="TableParagraph"/>
              <w:spacing w:before="131"/>
              <w:ind w:left="118" w:right="110"/>
              <w:rPr>
                <w:sz w:val="24"/>
              </w:rPr>
            </w:pPr>
            <w:r>
              <w:rPr>
                <w:spacing w:val="-10"/>
                <w:sz w:val="24"/>
              </w:rPr>
              <w:t>-</w:t>
            </w:r>
          </w:p>
        </w:tc>
        <w:tc>
          <w:tcPr>
            <w:tcW w:w="1130" w:type="dxa"/>
          </w:tcPr>
          <w:p w14:paraId="4CDCE5F9" w14:textId="77777777" w:rsidR="00560D63" w:rsidRDefault="00000000">
            <w:pPr>
              <w:pStyle w:val="TableParagraph"/>
              <w:spacing w:before="131"/>
              <w:ind w:left="37" w:right="28"/>
              <w:rPr>
                <w:sz w:val="24"/>
              </w:rPr>
            </w:pPr>
            <w:r>
              <w:rPr>
                <w:spacing w:val="-10"/>
                <w:sz w:val="24"/>
              </w:rPr>
              <w:t>-</w:t>
            </w:r>
          </w:p>
        </w:tc>
        <w:tc>
          <w:tcPr>
            <w:tcW w:w="1354" w:type="dxa"/>
          </w:tcPr>
          <w:p w14:paraId="516F67E3" w14:textId="77777777" w:rsidR="00560D63" w:rsidRDefault="00000000">
            <w:pPr>
              <w:pStyle w:val="TableParagraph"/>
              <w:spacing w:before="131"/>
              <w:ind w:left="12" w:right="4"/>
              <w:rPr>
                <w:sz w:val="24"/>
              </w:rPr>
            </w:pPr>
            <w:r>
              <w:rPr>
                <w:spacing w:val="-10"/>
                <w:sz w:val="24"/>
              </w:rPr>
              <w:t>-</w:t>
            </w:r>
          </w:p>
        </w:tc>
        <w:tc>
          <w:tcPr>
            <w:tcW w:w="1056" w:type="dxa"/>
          </w:tcPr>
          <w:p w14:paraId="39F1458F" w14:textId="77777777" w:rsidR="00560D63" w:rsidRDefault="00000000">
            <w:pPr>
              <w:pStyle w:val="TableParagraph"/>
              <w:spacing w:before="145"/>
              <w:ind w:left="11" w:right="5"/>
              <w:rPr>
                <w:sz w:val="22"/>
              </w:rPr>
            </w:pPr>
            <w:r>
              <w:rPr>
                <w:spacing w:val="-10"/>
                <w:sz w:val="22"/>
              </w:rPr>
              <w:t>-</w:t>
            </w:r>
          </w:p>
        </w:tc>
      </w:tr>
      <w:tr w:rsidR="00560D63" w14:paraId="3BB66438" w14:textId="77777777">
        <w:trPr>
          <w:trHeight w:val="518"/>
        </w:trPr>
        <w:tc>
          <w:tcPr>
            <w:tcW w:w="1916" w:type="dxa"/>
          </w:tcPr>
          <w:p w14:paraId="24D70296" w14:textId="77777777" w:rsidR="00560D63" w:rsidRDefault="00000000">
            <w:pPr>
              <w:pStyle w:val="TableParagraph"/>
              <w:spacing w:before="130"/>
              <w:ind w:left="107"/>
              <w:jc w:val="left"/>
              <w:rPr>
                <w:bCs/>
                <w:sz w:val="22"/>
              </w:rPr>
            </w:pPr>
            <w:r>
              <w:rPr>
                <w:bCs/>
                <w:sz w:val="22"/>
              </w:rPr>
              <w:t>Flower</w:t>
            </w:r>
            <w:r>
              <w:rPr>
                <w:bCs/>
                <w:spacing w:val="-3"/>
                <w:sz w:val="22"/>
              </w:rPr>
              <w:t xml:space="preserve"> </w:t>
            </w:r>
            <w:r>
              <w:rPr>
                <w:bCs/>
                <w:spacing w:val="-2"/>
                <w:sz w:val="22"/>
              </w:rPr>
              <w:t>thrips</w:t>
            </w:r>
          </w:p>
        </w:tc>
        <w:tc>
          <w:tcPr>
            <w:tcW w:w="1169" w:type="dxa"/>
          </w:tcPr>
          <w:p w14:paraId="678AF00F" w14:textId="77777777" w:rsidR="00560D63" w:rsidRDefault="00000000">
            <w:pPr>
              <w:pStyle w:val="TableParagraph"/>
              <w:spacing w:before="111"/>
              <w:ind w:left="253"/>
              <w:jc w:val="left"/>
              <w:rPr>
                <w:sz w:val="24"/>
              </w:rPr>
            </w:pPr>
            <w:r>
              <w:rPr>
                <w:spacing w:val="-2"/>
                <w:sz w:val="24"/>
              </w:rPr>
              <w:t>0.87**</w:t>
            </w:r>
          </w:p>
        </w:tc>
        <w:tc>
          <w:tcPr>
            <w:tcW w:w="1136" w:type="dxa"/>
          </w:tcPr>
          <w:p w14:paraId="582858CC" w14:textId="77777777" w:rsidR="00560D63" w:rsidRDefault="00000000">
            <w:pPr>
              <w:pStyle w:val="TableParagraph"/>
              <w:spacing w:before="111"/>
              <w:ind w:left="65"/>
              <w:rPr>
                <w:sz w:val="24"/>
              </w:rPr>
            </w:pPr>
            <w:r>
              <w:rPr>
                <w:spacing w:val="-2"/>
                <w:sz w:val="24"/>
              </w:rPr>
              <w:t>0.90**</w:t>
            </w:r>
          </w:p>
        </w:tc>
        <w:tc>
          <w:tcPr>
            <w:tcW w:w="1133" w:type="dxa"/>
          </w:tcPr>
          <w:p w14:paraId="1EE372C9" w14:textId="77777777" w:rsidR="00560D63" w:rsidRDefault="00000000">
            <w:pPr>
              <w:pStyle w:val="TableParagraph"/>
              <w:spacing w:before="111"/>
              <w:ind w:left="66" w:right="60"/>
              <w:rPr>
                <w:sz w:val="24"/>
              </w:rPr>
            </w:pPr>
            <w:r>
              <w:rPr>
                <w:spacing w:val="-10"/>
                <w:sz w:val="24"/>
              </w:rPr>
              <w:t>-</w:t>
            </w:r>
          </w:p>
        </w:tc>
        <w:tc>
          <w:tcPr>
            <w:tcW w:w="1135" w:type="dxa"/>
          </w:tcPr>
          <w:p w14:paraId="16B75958" w14:textId="77777777" w:rsidR="00560D63" w:rsidRDefault="00000000">
            <w:pPr>
              <w:pStyle w:val="TableParagraph"/>
              <w:spacing w:before="111"/>
              <w:ind w:left="43" w:right="40"/>
              <w:rPr>
                <w:sz w:val="24"/>
              </w:rPr>
            </w:pPr>
            <w:r>
              <w:rPr>
                <w:spacing w:val="-10"/>
                <w:sz w:val="24"/>
              </w:rPr>
              <w:t>-</w:t>
            </w:r>
          </w:p>
        </w:tc>
        <w:tc>
          <w:tcPr>
            <w:tcW w:w="1277" w:type="dxa"/>
          </w:tcPr>
          <w:p w14:paraId="12EB5405" w14:textId="77777777" w:rsidR="00560D63" w:rsidRDefault="00000000">
            <w:pPr>
              <w:pStyle w:val="TableParagraph"/>
              <w:spacing w:before="111"/>
              <w:ind w:left="228" w:right="222"/>
              <w:rPr>
                <w:sz w:val="24"/>
              </w:rPr>
            </w:pPr>
            <w:r>
              <w:rPr>
                <w:spacing w:val="-10"/>
                <w:sz w:val="24"/>
              </w:rPr>
              <w:t>-</w:t>
            </w:r>
          </w:p>
        </w:tc>
        <w:tc>
          <w:tcPr>
            <w:tcW w:w="1205" w:type="dxa"/>
          </w:tcPr>
          <w:p w14:paraId="69030F7E" w14:textId="77777777" w:rsidR="00560D63" w:rsidRDefault="00000000">
            <w:pPr>
              <w:pStyle w:val="TableParagraph"/>
              <w:spacing w:before="111"/>
              <w:ind w:left="39" w:right="28"/>
              <w:rPr>
                <w:sz w:val="24"/>
              </w:rPr>
            </w:pPr>
            <w:r>
              <w:rPr>
                <w:spacing w:val="-10"/>
                <w:sz w:val="24"/>
              </w:rPr>
              <w:t>-</w:t>
            </w:r>
          </w:p>
        </w:tc>
        <w:tc>
          <w:tcPr>
            <w:tcW w:w="1207" w:type="dxa"/>
          </w:tcPr>
          <w:p w14:paraId="35764026" w14:textId="77777777" w:rsidR="00560D63" w:rsidRDefault="00000000">
            <w:pPr>
              <w:pStyle w:val="TableParagraph"/>
              <w:spacing w:before="111"/>
              <w:ind w:left="118" w:right="110"/>
              <w:rPr>
                <w:sz w:val="24"/>
              </w:rPr>
            </w:pPr>
            <w:r>
              <w:rPr>
                <w:spacing w:val="-10"/>
                <w:sz w:val="24"/>
              </w:rPr>
              <w:t>-</w:t>
            </w:r>
          </w:p>
        </w:tc>
        <w:tc>
          <w:tcPr>
            <w:tcW w:w="1130" w:type="dxa"/>
          </w:tcPr>
          <w:p w14:paraId="1487B073" w14:textId="77777777" w:rsidR="00560D63" w:rsidRDefault="00000000">
            <w:pPr>
              <w:pStyle w:val="TableParagraph"/>
              <w:spacing w:before="111"/>
              <w:ind w:left="37" w:right="28"/>
              <w:rPr>
                <w:sz w:val="24"/>
              </w:rPr>
            </w:pPr>
            <w:r>
              <w:rPr>
                <w:spacing w:val="-10"/>
                <w:sz w:val="24"/>
              </w:rPr>
              <w:t>-</w:t>
            </w:r>
          </w:p>
        </w:tc>
        <w:tc>
          <w:tcPr>
            <w:tcW w:w="1354" w:type="dxa"/>
          </w:tcPr>
          <w:p w14:paraId="3488D98F" w14:textId="77777777" w:rsidR="00560D63" w:rsidRDefault="00000000">
            <w:pPr>
              <w:pStyle w:val="TableParagraph"/>
              <w:spacing w:before="111"/>
              <w:ind w:left="12" w:right="4"/>
              <w:rPr>
                <w:sz w:val="24"/>
              </w:rPr>
            </w:pPr>
            <w:r>
              <w:rPr>
                <w:spacing w:val="-10"/>
                <w:sz w:val="24"/>
              </w:rPr>
              <w:t>-</w:t>
            </w:r>
          </w:p>
        </w:tc>
        <w:tc>
          <w:tcPr>
            <w:tcW w:w="1056" w:type="dxa"/>
          </w:tcPr>
          <w:p w14:paraId="010F1C1E" w14:textId="77777777" w:rsidR="00560D63" w:rsidRDefault="00000000">
            <w:pPr>
              <w:pStyle w:val="TableParagraph"/>
              <w:spacing w:before="125"/>
              <w:ind w:left="11" w:right="5"/>
              <w:rPr>
                <w:sz w:val="22"/>
              </w:rPr>
            </w:pPr>
            <w:r>
              <w:rPr>
                <w:spacing w:val="-10"/>
                <w:sz w:val="22"/>
              </w:rPr>
              <w:t>-</w:t>
            </w:r>
          </w:p>
        </w:tc>
      </w:tr>
      <w:tr w:rsidR="00560D63" w14:paraId="4487A4C9" w14:textId="77777777">
        <w:trPr>
          <w:trHeight w:val="518"/>
        </w:trPr>
        <w:tc>
          <w:tcPr>
            <w:tcW w:w="1916" w:type="dxa"/>
          </w:tcPr>
          <w:p w14:paraId="5F2F9076" w14:textId="77777777" w:rsidR="00560D63" w:rsidRDefault="00000000">
            <w:pPr>
              <w:pStyle w:val="TableParagraph"/>
              <w:spacing w:before="130"/>
              <w:ind w:left="107"/>
              <w:jc w:val="left"/>
              <w:rPr>
                <w:bCs/>
                <w:sz w:val="22"/>
              </w:rPr>
            </w:pPr>
            <w:r>
              <w:rPr>
                <w:bCs/>
                <w:sz w:val="22"/>
              </w:rPr>
              <w:t>Green</w:t>
            </w:r>
            <w:r>
              <w:rPr>
                <w:bCs/>
                <w:spacing w:val="-3"/>
                <w:sz w:val="22"/>
              </w:rPr>
              <w:t xml:space="preserve"> </w:t>
            </w:r>
            <w:r>
              <w:rPr>
                <w:bCs/>
                <w:sz w:val="22"/>
              </w:rPr>
              <w:t>stink</w:t>
            </w:r>
            <w:r>
              <w:rPr>
                <w:bCs/>
                <w:spacing w:val="-2"/>
                <w:sz w:val="22"/>
              </w:rPr>
              <w:t xml:space="preserve"> </w:t>
            </w:r>
            <w:r>
              <w:rPr>
                <w:bCs/>
                <w:spacing w:val="-5"/>
                <w:sz w:val="22"/>
              </w:rPr>
              <w:t>bug</w:t>
            </w:r>
          </w:p>
        </w:tc>
        <w:tc>
          <w:tcPr>
            <w:tcW w:w="1169" w:type="dxa"/>
          </w:tcPr>
          <w:p w14:paraId="3EC5D52F" w14:textId="77777777" w:rsidR="00560D63" w:rsidRDefault="00000000">
            <w:pPr>
              <w:pStyle w:val="TableParagraph"/>
              <w:spacing w:before="111"/>
              <w:ind w:left="253"/>
              <w:jc w:val="left"/>
              <w:rPr>
                <w:sz w:val="24"/>
              </w:rPr>
            </w:pPr>
            <w:r>
              <w:rPr>
                <w:spacing w:val="-2"/>
                <w:sz w:val="24"/>
              </w:rPr>
              <w:t>0.79**</w:t>
            </w:r>
          </w:p>
        </w:tc>
        <w:tc>
          <w:tcPr>
            <w:tcW w:w="1136" w:type="dxa"/>
          </w:tcPr>
          <w:p w14:paraId="46904F81" w14:textId="77777777" w:rsidR="00560D63" w:rsidRDefault="00000000">
            <w:pPr>
              <w:pStyle w:val="TableParagraph"/>
              <w:spacing w:before="111"/>
              <w:ind w:left="65" w:right="63"/>
              <w:rPr>
                <w:sz w:val="24"/>
              </w:rPr>
            </w:pPr>
            <w:r>
              <w:rPr>
                <w:spacing w:val="-2"/>
                <w:sz w:val="24"/>
              </w:rPr>
              <w:t>0.75**</w:t>
            </w:r>
          </w:p>
        </w:tc>
        <w:tc>
          <w:tcPr>
            <w:tcW w:w="1133" w:type="dxa"/>
          </w:tcPr>
          <w:p w14:paraId="2946E321" w14:textId="77777777" w:rsidR="00560D63" w:rsidRDefault="00000000">
            <w:pPr>
              <w:pStyle w:val="TableParagraph"/>
              <w:spacing w:before="111"/>
              <w:ind w:left="65" w:right="60"/>
              <w:rPr>
                <w:sz w:val="24"/>
              </w:rPr>
            </w:pPr>
            <w:r>
              <w:rPr>
                <w:spacing w:val="-4"/>
                <w:sz w:val="24"/>
              </w:rPr>
              <w:t>0.57</w:t>
            </w:r>
          </w:p>
        </w:tc>
        <w:tc>
          <w:tcPr>
            <w:tcW w:w="1135" w:type="dxa"/>
          </w:tcPr>
          <w:p w14:paraId="1F84259C" w14:textId="77777777" w:rsidR="00560D63" w:rsidRDefault="00000000">
            <w:pPr>
              <w:pStyle w:val="TableParagraph"/>
              <w:spacing w:before="111"/>
              <w:ind w:left="43" w:right="40"/>
              <w:rPr>
                <w:sz w:val="24"/>
              </w:rPr>
            </w:pPr>
            <w:r>
              <w:rPr>
                <w:spacing w:val="-10"/>
                <w:sz w:val="24"/>
              </w:rPr>
              <w:t>-</w:t>
            </w:r>
          </w:p>
        </w:tc>
        <w:tc>
          <w:tcPr>
            <w:tcW w:w="1277" w:type="dxa"/>
          </w:tcPr>
          <w:p w14:paraId="2BA38320" w14:textId="77777777" w:rsidR="00560D63" w:rsidRDefault="00000000">
            <w:pPr>
              <w:pStyle w:val="TableParagraph"/>
              <w:spacing w:before="111"/>
              <w:ind w:left="228" w:right="222"/>
              <w:rPr>
                <w:sz w:val="24"/>
              </w:rPr>
            </w:pPr>
            <w:r>
              <w:rPr>
                <w:spacing w:val="-10"/>
                <w:sz w:val="24"/>
              </w:rPr>
              <w:t>-</w:t>
            </w:r>
          </w:p>
        </w:tc>
        <w:tc>
          <w:tcPr>
            <w:tcW w:w="1205" w:type="dxa"/>
          </w:tcPr>
          <w:p w14:paraId="3AEA37F8" w14:textId="77777777" w:rsidR="00560D63" w:rsidRDefault="00000000">
            <w:pPr>
              <w:pStyle w:val="TableParagraph"/>
              <w:spacing w:before="111"/>
              <w:ind w:left="39" w:right="28"/>
              <w:rPr>
                <w:sz w:val="24"/>
              </w:rPr>
            </w:pPr>
            <w:r>
              <w:rPr>
                <w:spacing w:val="-10"/>
                <w:sz w:val="24"/>
              </w:rPr>
              <w:t>-</w:t>
            </w:r>
          </w:p>
        </w:tc>
        <w:tc>
          <w:tcPr>
            <w:tcW w:w="1207" w:type="dxa"/>
          </w:tcPr>
          <w:p w14:paraId="4671FAA9" w14:textId="77777777" w:rsidR="00560D63" w:rsidRDefault="00000000">
            <w:pPr>
              <w:pStyle w:val="TableParagraph"/>
              <w:spacing w:before="111"/>
              <w:ind w:left="118" w:right="110"/>
              <w:rPr>
                <w:sz w:val="24"/>
              </w:rPr>
            </w:pPr>
            <w:r>
              <w:rPr>
                <w:spacing w:val="-10"/>
                <w:sz w:val="24"/>
              </w:rPr>
              <w:t>-</w:t>
            </w:r>
          </w:p>
        </w:tc>
        <w:tc>
          <w:tcPr>
            <w:tcW w:w="1130" w:type="dxa"/>
          </w:tcPr>
          <w:p w14:paraId="1DAA0FDF" w14:textId="77777777" w:rsidR="00560D63" w:rsidRDefault="00000000">
            <w:pPr>
              <w:pStyle w:val="TableParagraph"/>
              <w:spacing w:before="111"/>
              <w:ind w:left="37" w:right="28"/>
              <w:rPr>
                <w:sz w:val="24"/>
              </w:rPr>
            </w:pPr>
            <w:r>
              <w:rPr>
                <w:spacing w:val="-10"/>
                <w:sz w:val="24"/>
              </w:rPr>
              <w:t>-</w:t>
            </w:r>
          </w:p>
        </w:tc>
        <w:tc>
          <w:tcPr>
            <w:tcW w:w="1354" w:type="dxa"/>
          </w:tcPr>
          <w:p w14:paraId="202F95C3" w14:textId="77777777" w:rsidR="00560D63" w:rsidRDefault="00000000">
            <w:pPr>
              <w:pStyle w:val="TableParagraph"/>
              <w:spacing w:before="111"/>
              <w:ind w:left="12" w:right="4"/>
              <w:rPr>
                <w:sz w:val="24"/>
              </w:rPr>
            </w:pPr>
            <w:r>
              <w:rPr>
                <w:spacing w:val="-10"/>
                <w:sz w:val="24"/>
              </w:rPr>
              <w:t>-</w:t>
            </w:r>
          </w:p>
        </w:tc>
        <w:tc>
          <w:tcPr>
            <w:tcW w:w="1056" w:type="dxa"/>
          </w:tcPr>
          <w:p w14:paraId="5C9112B6" w14:textId="77777777" w:rsidR="00560D63" w:rsidRDefault="00000000">
            <w:pPr>
              <w:pStyle w:val="TableParagraph"/>
              <w:spacing w:before="125"/>
              <w:ind w:left="11" w:right="5"/>
              <w:rPr>
                <w:sz w:val="22"/>
              </w:rPr>
            </w:pPr>
            <w:r>
              <w:rPr>
                <w:spacing w:val="-10"/>
                <w:sz w:val="22"/>
              </w:rPr>
              <w:t>-</w:t>
            </w:r>
          </w:p>
        </w:tc>
      </w:tr>
      <w:tr w:rsidR="00560D63" w14:paraId="2B5F65C3" w14:textId="77777777">
        <w:trPr>
          <w:trHeight w:val="541"/>
        </w:trPr>
        <w:tc>
          <w:tcPr>
            <w:tcW w:w="1916" w:type="dxa"/>
          </w:tcPr>
          <w:p w14:paraId="22C9969A" w14:textId="77777777" w:rsidR="00560D63" w:rsidRDefault="00000000">
            <w:pPr>
              <w:pStyle w:val="TableParagraph"/>
              <w:spacing w:before="142"/>
              <w:ind w:left="107"/>
              <w:jc w:val="left"/>
              <w:rPr>
                <w:bCs/>
                <w:sz w:val="22"/>
              </w:rPr>
            </w:pPr>
            <w:r>
              <w:rPr>
                <w:bCs/>
                <w:spacing w:val="-2"/>
                <w:sz w:val="22"/>
              </w:rPr>
              <w:t>Semilooper</w:t>
            </w:r>
          </w:p>
        </w:tc>
        <w:tc>
          <w:tcPr>
            <w:tcW w:w="1169" w:type="dxa"/>
          </w:tcPr>
          <w:p w14:paraId="2AA354C8" w14:textId="77777777" w:rsidR="00560D63" w:rsidRDefault="00000000">
            <w:pPr>
              <w:pStyle w:val="TableParagraph"/>
              <w:spacing w:before="126"/>
              <w:ind w:left="287"/>
              <w:jc w:val="left"/>
              <w:rPr>
                <w:sz w:val="24"/>
              </w:rPr>
            </w:pPr>
            <w:r>
              <w:rPr>
                <w:spacing w:val="-4"/>
                <w:sz w:val="24"/>
              </w:rPr>
              <w:t>0.57</w:t>
            </w:r>
          </w:p>
        </w:tc>
        <w:tc>
          <w:tcPr>
            <w:tcW w:w="1136" w:type="dxa"/>
          </w:tcPr>
          <w:p w14:paraId="56F85765" w14:textId="77777777" w:rsidR="00560D63" w:rsidRDefault="00000000">
            <w:pPr>
              <w:pStyle w:val="TableParagraph"/>
              <w:spacing w:before="126"/>
              <w:ind w:left="65" w:right="63"/>
              <w:rPr>
                <w:sz w:val="24"/>
              </w:rPr>
            </w:pPr>
            <w:r>
              <w:rPr>
                <w:spacing w:val="-4"/>
                <w:sz w:val="24"/>
              </w:rPr>
              <w:t>0.44</w:t>
            </w:r>
          </w:p>
        </w:tc>
        <w:tc>
          <w:tcPr>
            <w:tcW w:w="1133" w:type="dxa"/>
          </w:tcPr>
          <w:p w14:paraId="103D9643" w14:textId="77777777" w:rsidR="00560D63" w:rsidRDefault="00000000">
            <w:pPr>
              <w:pStyle w:val="TableParagraph"/>
              <w:spacing w:before="126"/>
              <w:ind w:left="65" w:right="60"/>
              <w:rPr>
                <w:sz w:val="24"/>
              </w:rPr>
            </w:pPr>
            <w:r>
              <w:rPr>
                <w:spacing w:val="-4"/>
                <w:sz w:val="24"/>
              </w:rPr>
              <w:t>0.18</w:t>
            </w:r>
          </w:p>
        </w:tc>
        <w:tc>
          <w:tcPr>
            <w:tcW w:w="1135" w:type="dxa"/>
          </w:tcPr>
          <w:p w14:paraId="25BA3047" w14:textId="77777777" w:rsidR="00560D63" w:rsidRDefault="00000000">
            <w:pPr>
              <w:pStyle w:val="TableParagraph"/>
              <w:spacing w:before="126"/>
              <w:ind w:left="43" w:right="40"/>
              <w:rPr>
                <w:sz w:val="24"/>
              </w:rPr>
            </w:pPr>
            <w:r>
              <w:rPr>
                <w:spacing w:val="-2"/>
                <w:sz w:val="24"/>
              </w:rPr>
              <w:t>0.77**</w:t>
            </w:r>
          </w:p>
        </w:tc>
        <w:tc>
          <w:tcPr>
            <w:tcW w:w="1277" w:type="dxa"/>
          </w:tcPr>
          <w:p w14:paraId="72DAE683" w14:textId="77777777" w:rsidR="00560D63" w:rsidRDefault="00000000">
            <w:pPr>
              <w:pStyle w:val="TableParagraph"/>
              <w:spacing w:before="126"/>
              <w:ind w:left="228" w:right="222"/>
              <w:rPr>
                <w:sz w:val="24"/>
              </w:rPr>
            </w:pPr>
            <w:r>
              <w:rPr>
                <w:spacing w:val="-10"/>
                <w:sz w:val="24"/>
              </w:rPr>
              <w:t>-</w:t>
            </w:r>
          </w:p>
        </w:tc>
        <w:tc>
          <w:tcPr>
            <w:tcW w:w="1205" w:type="dxa"/>
          </w:tcPr>
          <w:p w14:paraId="52CA1DCF" w14:textId="77777777" w:rsidR="00560D63" w:rsidRDefault="00000000">
            <w:pPr>
              <w:pStyle w:val="TableParagraph"/>
              <w:spacing w:before="126"/>
              <w:ind w:left="39" w:right="28"/>
              <w:rPr>
                <w:sz w:val="24"/>
              </w:rPr>
            </w:pPr>
            <w:r>
              <w:rPr>
                <w:spacing w:val="-10"/>
                <w:sz w:val="24"/>
              </w:rPr>
              <w:t>-</w:t>
            </w:r>
          </w:p>
        </w:tc>
        <w:tc>
          <w:tcPr>
            <w:tcW w:w="1207" w:type="dxa"/>
          </w:tcPr>
          <w:p w14:paraId="2EE66F88" w14:textId="77777777" w:rsidR="00560D63" w:rsidRDefault="00000000">
            <w:pPr>
              <w:pStyle w:val="TableParagraph"/>
              <w:spacing w:before="126"/>
              <w:ind w:left="118" w:right="110"/>
              <w:rPr>
                <w:sz w:val="24"/>
              </w:rPr>
            </w:pPr>
            <w:r>
              <w:rPr>
                <w:spacing w:val="-10"/>
                <w:sz w:val="24"/>
              </w:rPr>
              <w:t>-</w:t>
            </w:r>
          </w:p>
        </w:tc>
        <w:tc>
          <w:tcPr>
            <w:tcW w:w="1130" w:type="dxa"/>
          </w:tcPr>
          <w:p w14:paraId="59518C5F" w14:textId="77777777" w:rsidR="00560D63" w:rsidRDefault="00000000">
            <w:pPr>
              <w:pStyle w:val="TableParagraph"/>
              <w:spacing w:before="126"/>
              <w:ind w:left="37" w:right="28"/>
              <w:rPr>
                <w:sz w:val="24"/>
              </w:rPr>
            </w:pPr>
            <w:r>
              <w:rPr>
                <w:spacing w:val="-10"/>
                <w:sz w:val="24"/>
              </w:rPr>
              <w:t>-</w:t>
            </w:r>
          </w:p>
        </w:tc>
        <w:tc>
          <w:tcPr>
            <w:tcW w:w="1354" w:type="dxa"/>
          </w:tcPr>
          <w:p w14:paraId="2882FBCB" w14:textId="77777777" w:rsidR="00560D63" w:rsidRDefault="00000000">
            <w:pPr>
              <w:pStyle w:val="TableParagraph"/>
              <w:spacing w:before="126"/>
              <w:ind w:left="12" w:right="4"/>
              <w:rPr>
                <w:sz w:val="24"/>
              </w:rPr>
            </w:pPr>
            <w:r>
              <w:rPr>
                <w:spacing w:val="-10"/>
                <w:sz w:val="24"/>
              </w:rPr>
              <w:t>-</w:t>
            </w:r>
          </w:p>
        </w:tc>
        <w:tc>
          <w:tcPr>
            <w:tcW w:w="1056" w:type="dxa"/>
          </w:tcPr>
          <w:p w14:paraId="44026812" w14:textId="77777777" w:rsidR="00560D63" w:rsidRDefault="00000000">
            <w:pPr>
              <w:pStyle w:val="TableParagraph"/>
              <w:spacing w:before="137"/>
              <w:ind w:left="11" w:right="5"/>
              <w:rPr>
                <w:sz w:val="22"/>
              </w:rPr>
            </w:pPr>
            <w:r>
              <w:rPr>
                <w:spacing w:val="-10"/>
                <w:sz w:val="22"/>
              </w:rPr>
              <w:t>-</w:t>
            </w:r>
          </w:p>
        </w:tc>
      </w:tr>
      <w:tr w:rsidR="00560D63" w14:paraId="3CC604A2" w14:textId="77777777">
        <w:trPr>
          <w:trHeight w:val="532"/>
        </w:trPr>
        <w:tc>
          <w:tcPr>
            <w:tcW w:w="1916" w:type="dxa"/>
          </w:tcPr>
          <w:p w14:paraId="05CFC0E9" w14:textId="77777777" w:rsidR="00560D63" w:rsidRDefault="00000000">
            <w:pPr>
              <w:pStyle w:val="TableParagraph"/>
              <w:spacing w:before="8" w:line="252" w:lineRule="exact"/>
              <w:ind w:left="107" w:right="735"/>
              <w:jc w:val="left"/>
              <w:rPr>
                <w:bCs/>
                <w:sz w:val="22"/>
              </w:rPr>
            </w:pPr>
            <w:r>
              <w:rPr>
                <w:bCs/>
                <w:sz w:val="22"/>
              </w:rPr>
              <w:t>Leaf</w:t>
            </w:r>
            <w:r>
              <w:rPr>
                <w:bCs/>
                <w:spacing w:val="-14"/>
                <w:sz w:val="22"/>
              </w:rPr>
              <w:t xml:space="preserve"> </w:t>
            </w:r>
            <w:r>
              <w:rPr>
                <w:bCs/>
                <w:sz w:val="22"/>
              </w:rPr>
              <w:t xml:space="preserve">eating </w:t>
            </w:r>
            <w:r>
              <w:rPr>
                <w:bCs/>
                <w:spacing w:val="-2"/>
                <w:sz w:val="22"/>
              </w:rPr>
              <w:t>caterpillar</w:t>
            </w:r>
          </w:p>
        </w:tc>
        <w:tc>
          <w:tcPr>
            <w:tcW w:w="1169" w:type="dxa"/>
          </w:tcPr>
          <w:p w14:paraId="0E2860AC" w14:textId="77777777" w:rsidR="00560D63" w:rsidRDefault="00000000">
            <w:pPr>
              <w:pStyle w:val="TableParagraph"/>
              <w:spacing w:before="121"/>
              <w:ind w:left="253"/>
              <w:jc w:val="left"/>
              <w:rPr>
                <w:sz w:val="24"/>
              </w:rPr>
            </w:pPr>
            <w:r>
              <w:rPr>
                <w:spacing w:val="-2"/>
                <w:sz w:val="24"/>
              </w:rPr>
              <w:t>0.93**</w:t>
            </w:r>
          </w:p>
        </w:tc>
        <w:tc>
          <w:tcPr>
            <w:tcW w:w="1136" w:type="dxa"/>
          </w:tcPr>
          <w:p w14:paraId="3E115889" w14:textId="77777777" w:rsidR="00560D63" w:rsidRDefault="00000000">
            <w:pPr>
              <w:pStyle w:val="TableParagraph"/>
              <w:spacing w:before="121"/>
              <w:ind w:left="65" w:right="63"/>
              <w:rPr>
                <w:sz w:val="24"/>
              </w:rPr>
            </w:pPr>
            <w:r>
              <w:rPr>
                <w:spacing w:val="-4"/>
                <w:sz w:val="24"/>
              </w:rPr>
              <w:t>0.58</w:t>
            </w:r>
          </w:p>
        </w:tc>
        <w:tc>
          <w:tcPr>
            <w:tcW w:w="1133" w:type="dxa"/>
          </w:tcPr>
          <w:p w14:paraId="3A7E667F" w14:textId="77777777" w:rsidR="00560D63" w:rsidRDefault="00000000">
            <w:pPr>
              <w:pStyle w:val="TableParagraph"/>
              <w:spacing w:before="121"/>
              <w:ind w:left="65" w:right="60"/>
              <w:rPr>
                <w:sz w:val="24"/>
              </w:rPr>
            </w:pPr>
            <w:r>
              <w:rPr>
                <w:spacing w:val="-2"/>
                <w:sz w:val="24"/>
              </w:rPr>
              <w:t>0.72**</w:t>
            </w:r>
          </w:p>
        </w:tc>
        <w:tc>
          <w:tcPr>
            <w:tcW w:w="1135" w:type="dxa"/>
          </w:tcPr>
          <w:p w14:paraId="1E2EF11A" w14:textId="77777777" w:rsidR="00560D63" w:rsidRDefault="00000000">
            <w:pPr>
              <w:pStyle w:val="TableParagraph"/>
              <w:spacing w:before="121"/>
              <w:ind w:left="43" w:right="40"/>
              <w:rPr>
                <w:sz w:val="24"/>
              </w:rPr>
            </w:pPr>
            <w:r>
              <w:rPr>
                <w:spacing w:val="-2"/>
                <w:sz w:val="24"/>
              </w:rPr>
              <w:t>0.89**</w:t>
            </w:r>
          </w:p>
        </w:tc>
        <w:tc>
          <w:tcPr>
            <w:tcW w:w="1277" w:type="dxa"/>
          </w:tcPr>
          <w:p w14:paraId="09E4398E" w14:textId="77777777" w:rsidR="00560D63" w:rsidRDefault="00000000">
            <w:pPr>
              <w:pStyle w:val="TableParagraph"/>
              <w:spacing w:before="121"/>
              <w:ind w:left="306"/>
              <w:jc w:val="left"/>
              <w:rPr>
                <w:sz w:val="24"/>
              </w:rPr>
            </w:pPr>
            <w:r>
              <w:rPr>
                <w:spacing w:val="-2"/>
                <w:sz w:val="24"/>
              </w:rPr>
              <w:t>0.76**</w:t>
            </w:r>
          </w:p>
        </w:tc>
        <w:tc>
          <w:tcPr>
            <w:tcW w:w="1205" w:type="dxa"/>
          </w:tcPr>
          <w:p w14:paraId="1380BE87" w14:textId="77777777" w:rsidR="00560D63" w:rsidRDefault="00000000">
            <w:pPr>
              <w:pStyle w:val="TableParagraph"/>
              <w:spacing w:before="121"/>
              <w:ind w:left="39" w:right="28"/>
              <w:rPr>
                <w:sz w:val="24"/>
              </w:rPr>
            </w:pPr>
            <w:r>
              <w:rPr>
                <w:spacing w:val="-10"/>
                <w:sz w:val="24"/>
              </w:rPr>
              <w:t>-</w:t>
            </w:r>
          </w:p>
        </w:tc>
        <w:tc>
          <w:tcPr>
            <w:tcW w:w="1207" w:type="dxa"/>
          </w:tcPr>
          <w:p w14:paraId="4D19EE86" w14:textId="77777777" w:rsidR="00560D63" w:rsidRDefault="00000000">
            <w:pPr>
              <w:pStyle w:val="TableParagraph"/>
              <w:spacing w:before="121"/>
              <w:ind w:left="118" w:right="110"/>
              <w:rPr>
                <w:sz w:val="24"/>
              </w:rPr>
            </w:pPr>
            <w:r>
              <w:rPr>
                <w:spacing w:val="-10"/>
                <w:sz w:val="24"/>
              </w:rPr>
              <w:t>-</w:t>
            </w:r>
          </w:p>
        </w:tc>
        <w:tc>
          <w:tcPr>
            <w:tcW w:w="1130" w:type="dxa"/>
          </w:tcPr>
          <w:p w14:paraId="76E06E55" w14:textId="77777777" w:rsidR="00560D63" w:rsidRDefault="00000000">
            <w:pPr>
              <w:pStyle w:val="TableParagraph"/>
              <w:spacing w:before="121"/>
              <w:ind w:left="37" w:right="28"/>
              <w:rPr>
                <w:sz w:val="24"/>
              </w:rPr>
            </w:pPr>
            <w:r>
              <w:rPr>
                <w:spacing w:val="-10"/>
                <w:sz w:val="24"/>
              </w:rPr>
              <w:t>-</w:t>
            </w:r>
          </w:p>
        </w:tc>
        <w:tc>
          <w:tcPr>
            <w:tcW w:w="1354" w:type="dxa"/>
          </w:tcPr>
          <w:p w14:paraId="1AF5A30D" w14:textId="77777777" w:rsidR="00560D63" w:rsidRDefault="00000000">
            <w:pPr>
              <w:pStyle w:val="TableParagraph"/>
              <w:spacing w:before="121"/>
              <w:ind w:left="12" w:right="4"/>
              <w:rPr>
                <w:sz w:val="24"/>
              </w:rPr>
            </w:pPr>
            <w:r>
              <w:rPr>
                <w:spacing w:val="-10"/>
                <w:sz w:val="24"/>
              </w:rPr>
              <w:t>-</w:t>
            </w:r>
          </w:p>
        </w:tc>
        <w:tc>
          <w:tcPr>
            <w:tcW w:w="1056" w:type="dxa"/>
          </w:tcPr>
          <w:p w14:paraId="5C7CDA0D" w14:textId="77777777" w:rsidR="00560D63" w:rsidRDefault="00000000">
            <w:pPr>
              <w:pStyle w:val="TableParagraph"/>
              <w:spacing w:before="135"/>
              <w:ind w:left="11" w:right="5"/>
              <w:rPr>
                <w:sz w:val="22"/>
              </w:rPr>
            </w:pPr>
            <w:r>
              <w:rPr>
                <w:spacing w:val="-10"/>
                <w:sz w:val="22"/>
              </w:rPr>
              <w:t>-</w:t>
            </w:r>
          </w:p>
        </w:tc>
      </w:tr>
      <w:tr w:rsidR="00560D63" w14:paraId="6F4BEA14" w14:textId="77777777">
        <w:trPr>
          <w:trHeight w:val="523"/>
        </w:trPr>
        <w:tc>
          <w:tcPr>
            <w:tcW w:w="1916" w:type="dxa"/>
          </w:tcPr>
          <w:p w14:paraId="13AC8183" w14:textId="77777777" w:rsidR="00560D63" w:rsidRDefault="00000000">
            <w:pPr>
              <w:pStyle w:val="TableParagraph"/>
              <w:spacing w:line="252" w:lineRule="exact"/>
              <w:ind w:left="107" w:right="699"/>
              <w:jc w:val="left"/>
              <w:rPr>
                <w:bCs/>
                <w:sz w:val="22"/>
              </w:rPr>
            </w:pPr>
            <w:r>
              <w:rPr>
                <w:bCs/>
                <w:sz w:val="22"/>
              </w:rPr>
              <w:t>Bihar</w:t>
            </w:r>
            <w:r>
              <w:rPr>
                <w:bCs/>
                <w:spacing w:val="-14"/>
                <w:sz w:val="22"/>
              </w:rPr>
              <w:t xml:space="preserve"> </w:t>
            </w:r>
            <w:r>
              <w:rPr>
                <w:bCs/>
                <w:sz w:val="22"/>
              </w:rPr>
              <w:t xml:space="preserve">hairy </w:t>
            </w:r>
            <w:r>
              <w:rPr>
                <w:bCs/>
                <w:spacing w:val="-2"/>
                <w:sz w:val="22"/>
              </w:rPr>
              <w:t>caterpillar</w:t>
            </w:r>
          </w:p>
        </w:tc>
        <w:tc>
          <w:tcPr>
            <w:tcW w:w="1169" w:type="dxa"/>
          </w:tcPr>
          <w:p w14:paraId="5BF13D14" w14:textId="77777777" w:rsidR="00560D63" w:rsidRDefault="00000000">
            <w:pPr>
              <w:pStyle w:val="TableParagraph"/>
              <w:spacing w:before="116"/>
              <w:ind w:left="253"/>
              <w:jc w:val="left"/>
              <w:rPr>
                <w:sz w:val="24"/>
              </w:rPr>
            </w:pPr>
            <w:r>
              <w:rPr>
                <w:spacing w:val="-2"/>
                <w:sz w:val="24"/>
              </w:rPr>
              <w:t>0.93**</w:t>
            </w:r>
          </w:p>
        </w:tc>
        <w:tc>
          <w:tcPr>
            <w:tcW w:w="1136" w:type="dxa"/>
          </w:tcPr>
          <w:p w14:paraId="50C114D6" w14:textId="77777777" w:rsidR="00560D63" w:rsidRDefault="00000000">
            <w:pPr>
              <w:pStyle w:val="TableParagraph"/>
              <w:spacing w:before="116"/>
              <w:ind w:left="65" w:right="63"/>
              <w:rPr>
                <w:sz w:val="24"/>
              </w:rPr>
            </w:pPr>
            <w:r>
              <w:rPr>
                <w:spacing w:val="-2"/>
                <w:sz w:val="24"/>
              </w:rPr>
              <w:t>0.92**</w:t>
            </w:r>
          </w:p>
        </w:tc>
        <w:tc>
          <w:tcPr>
            <w:tcW w:w="1133" w:type="dxa"/>
          </w:tcPr>
          <w:p w14:paraId="1A493727" w14:textId="77777777" w:rsidR="00560D63" w:rsidRDefault="00000000">
            <w:pPr>
              <w:pStyle w:val="TableParagraph"/>
              <w:spacing w:before="116"/>
              <w:ind w:left="65" w:right="60"/>
              <w:rPr>
                <w:sz w:val="24"/>
              </w:rPr>
            </w:pPr>
            <w:r>
              <w:rPr>
                <w:spacing w:val="-2"/>
                <w:sz w:val="24"/>
              </w:rPr>
              <w:t>0.90**</w:t>
            </w:r>
          </w:p>
        </w:tc>
        <w:tc>
          <w:tcPr>
            <w:tcW w:w="1135" w:type="dxa"/>
          </w:tcPr>
          <w:p w14:paraId="05D58BBE" w14:textId="77777777" w:rsidR="00560D63" w:rsidRDefault="00000000">
            <w:pPr>
              <w:pStyle w:val="TableParagraph"/>
              <w:spacing w:before="116"/>
              <w:ind w:left="43" w:right="40"/>
              <w:rPr>
                <w:sz w:val="24"/>
              </w:rPr>
            </w:pPr>
            <w:r>
              <w:rPr>
                <w:spacing w:val="-2"/>
                <w:sz w:val="24"/>
              </w:rPr>
              <w:t>0.78**</w:t>
            </w:r>
          </w:p>
        </w:tc>
        <w:tc>
          <w:tcPr>
            <w:tcW w:w="1277" w:type="dxa"/>
          </w:tcPr>
          <w:p w14:paraId="6C5EB0D1" w14:textId="77777777" w:rsidR="00560D63" w:rsidRDefault="00000000">
            <w:pPr>
              <w:pStyle w:val="TableParagraph"/>
              <w:spacing w:before="116"/>
              <w:ind w:left="347"/>
              <w:jc w:val="left"/>
              <w:rPr>
                <w:sz w:val="24"/>
              </w:rPr>
            </w:pPr>
            <w:r>
              <w:rPr>
                <w:spacing w:val="-4"/>
                <w:sz w:val="24"/>
              </w:rPr>
              <w:t>0.44</w:t>
            </w:r>
          </w:p>
        </w:tc>
        <w:tc>
          <w:tcPr>
            <w:tcW w:w="1205" w:type="dxa"/>
          </w:tcPr>
          <w:p w14:paraId="07B235FE" w14:textId="77777777" w:rsidR="00560D63" w:rsidRDefault="00000000">
            <w:pPr>
              <w:pStyle w:val="TableParagraph"/>
              <w:spacing w:before="116"/>
              <w:ind w:left="39" w:right="29"/>
              <w:rPr>
                <w:sz w:val="24"/>
              </w:rPr>
            </w:pPr>
            <w:r>
              <w:rPr>
                <w:spacing w:val="-2"/>
                <w:sz w:val="24"/>
              </w:rPr>
              <w:t>0.63*</w:t>
            </w:r>
          </w:p>
        </w:tc>
        <w:tc>
          <w:tcPr>
            <w:tcW w:w="1207" w:type="dxa"/>
          </w:tcPr>
          <w:p w14:paraId="5ACE12AF" w14:textId="77777777" w:rsidR="00560D63" w:rsidRDefault="00000000">
            <w:pPr>
              <w:pStyle w:val="TableParagraph"/>
              <w:spacing w:before="116"/>
              <w:ind w:left="118" w:right="110"/>
              <w:rPr>
                <w:sz w:val="24"/>
              </w:rPr>
            </w:pPr>
            <w:r>
              <w:rPr>
                <w:spacing w:val="-10"/>
                <w:sz w:val="24"/>
              </w:rPr>
              <w:t>-</w:t>
            </w:r>
          </w:p>
        </w:tc>
        <w:tc>
          <w:tcPr>
            <w:tcW w:w="1130" w:type="dxa"/>
          </w:tcPr>
          <w:p w14:paraId="2EAFB35E" w14:textId="77777777" w:rsidR="00560D63" w:rsidRDefault="00000000">
            <w:pPr>
              <w:pStyle w:val="TableParagraph"/>
              <w:spacing w:before="116"/>
              <w:ind w:left="37" w:right="28"/>
              <w:rPr>
                <w:sz w:val="24"/>
              </w:rPr>
            </w:pPr>
            <w:r>
              <w:rPr>
                <w:spacing w:val="-10"/>
                <w:sz w:val="24"/>
              </w:rPr>
              <w:t>-</w:t>
            </w:r>
          </w:p>
        </w:tc>
        <w:tc>
          <w:tcPr>
            <w:tcW w:w="1354" w:type="dxa"/>
          </w:tcPr>
          <w:p w14:paraId="2580F74A" w14:textId="77777777" w:rsidR="00560D63" w:rsidRDefault="00000000">
            <w:pPr>
              <w:pStyle w:val="TableParagraph"/>
              <w:spacing w:before="116"/>
              <w:ind w:left="12" w:right="4"/>
              <w:rPr>
                <w:sz w:val="24"/>
              </w:rPr>
            </w:pPr>
            <w:r>
              <w:rPr>
                <w:spacing w:val="-10"/>
                <w:sz w:val="24"/>
              </w:rPr>
              <w:t>-</w:t>
            </w:r>
          </w:p>
        </w:tc>
        <w:tc>
          <w:tcPr>
            <w:tcW w:w="1056" w:type="dxa"/>
          </w:tcPr>
          <w:p w14:paraId="5F9B9910" w14:textId="77777777" w:rsidR="00560D63" w:rsidRDefault="00000000">
            <w:pPr>
              <w:pStyle w:val="TableParagraph"/>
              <w:spacing w:before="130"/>
              <w:ind w:left="11" w:right="5"/>
              <w:rPr>
                <w:sz w:val="22"/>
              </w:rPr>
            </w:pPr>
            <w:r>
              <w:rPr>
                <w:spacing w:val="-10"/>
                <w:sz w:val="22"/>
              </w:rPr>
              <w:t>-</w:t>
            </w:r>
          </w:p>
        </w:tc>
      </w:tr>
      <w:tr w:rsidR="00560D63" w14:paraId="4FFAAFCF" w14:textId="77777777">
        <w:trPr>
          <w:trHeight w:val="530"/>
        </w:trPr>
        <w:tc>
          <w:tcPr>
            <w:tcW w:w="1916" w:type="dxa"/>
          </w:tcPr>
          <w:p w14:paraId="4E5FF75A" w14:textId="77777777" w:rsidR="00560D63" w:rsidRDefault="00000000">
            <w:pPr>
              <w:pStyle w:val="TableParagraph"/>
              <w:spacing w:before="4" w:line="250" w:lineRule="atLeast"/>
              <w:ind w:left="107" w:right="186"/>
              <w:jc w:val="left"/>
              <w:rPr>
                <w:bCs/>
                <w:sz w:val="22"/>
              </w:rPr>
            </w:pPr>
            <w:r>
              <w:rPr>
                <w:bCs/>
                <w:sz w:val="22"/>
              </w:rPr>
              <w:t>Spotted</w:t>
            </w:r>
            <w:r>
              <w:rPr>
                <w:bCs/>
                <w:spacing w:val="-14"/>
                <w:sz w:val="22"/>
              </w:rPr>
              <w:t xml:space="preserve"> </w:t>
            </w:r>
            <w:r>
              <w:rPr>
                <w:bCs/>
                <w:sz w:val="22"/>
              </w:rPr>
              <w:t xml:space="preserve">pod </w:t>
            </w:r>
            <w:r>
              <w:rPr>
                <w:bCs/>
                <w:spacing w:val="-2"/>
                <w:sz w:val="22"/>
              </w:rPr>
              <w:t>borer</w:t>
            </w:r>
          </w:p>
        </w:tc>
        <w:tc>
          <w:tcPr>
            <w:tcW w:w="1169" w:type="dxa"/>
          </w:tcPr>
          <w:p w14:paraId="52A11BB9" w14:textId="77777777" w:rsidR="00560D63" w:rsidRDefault="00000000">
            <w:pPr>
              <w:pStyle w:val="TableParagraph"/>
              <w:spacing w:before="119"/>
              <w:ind w:left="313"/>
              <w:jc w:val="left"/>
              <w:rPr>
                <w:sz w:val="24"/>
              </w:rPr>
            </w:pPr>
            <w:r>
              <w:rPr>
                <w:spacing w:val="-2"/>
                <w:sz w:val="24"/>
              </w:rPr>
              <w:t>0.59*</w:t>
            </w:r>
          </w:p>
        </w:tc>
        <w:tc>
          <w:tcPr>
            <w:tcW w:w="1136" w:type="dxa"/>
          </w:tcPr>
          <w:p w14:paraId="09B174DB" w14:textId="77777777" w:rsidR="00560D63" w:rsidRDefault="00000000">
            <w:pPr>
              <w:pStyle w:val="TableParagraph"/>
              <w:spacing w:before="119"/>
              <w:ind w:left="65" w:right="60"/>
              <w:rPr>
                <w:sz w:val="24"/>
              </w:rPr>
            </w:pPr>
            <w:r>
              <w:rPr>
                <w:spacing w:val="-2"/>
                <w:sz w:val="24"/>
              </w:rPr>
              <w:t>0..61*</w:t>
            </w:r>
          </w:p>
        </w:tc>
        <w:tc>
          <w:tcPr>
            <w:tcW w:w="1133" w:type="dxa"/>
          </w:tcPr>
          <w:p w14:paraId="77DCB791" w14:textId="77777777" w:rsidR="00560D63" w:rsidRDefault="00000000">
            <w:pPr>
              <w:pStyle w:val="TableParagraph"/>
              <w:spacing w:before="119"/>
              <w:ind w:left="65" w:right="60"/>
              <w:rPr>
                <w:sz w:val="24"/>
              </w:rPr>
            </w:pPr>
            <w:r>
              <w:rPr>
                <w:spacing w:val="-2"/>
                <w:sz w:val="24"/>
              </w:rPr>
              <w:t>0.80**</w:t>
            </w:r>
          </w:p>
        </w:tc>
        <w:tc>
          <w:tcPr>
            <w:tcW w:w="1135" w:type="dxa"/>
          </w:tcPr>
          <w:p w14:paraId="697B36DA" w14:textId="77777777" w:rsidR="00560D63" w:rsidRDefault="00000000">
            <w:pPr>
              <w:pStyle w:val="TableParagraph"/>
              <w:spacing w:before="119"/>
              <w:ind w:left="43" w:right="40"/>
              <w:rPr>
                <w:sz w:val="24"/>
              </w:rPr>
            </w:pPr>
            <w:r>
              <w:rPr>
                <w:spacing w:val="-4"/>
                <w:sz w:val="24"/>
              </w:rPr>
              <w:t>0.26</w:t>
            </w:r>
          </w:p>
        </w:tc>
        <w:tc>
          <w:tcPr>
            <w:tcW w:w="1277" w:type="dxa"/>
          </w:tcPr>
          <w:p w14:paraId="36F428BB" w14:textId="77777777" w:rsidR="00560D63" w:rsidRDefault="00000000">
            <w:pPr>
              <w:pStyle w:val="TableParagraph"/>
              <w:spacing w:before="119"/>
              <w:ind w:left="227"/>
              <w:jc w:val="left"/>
              <w:rPr>
                <w:sz w:val="24"/>
              </w:rPr>
            </w:pPr>
            <w:r>
              <w:rPr>
                <w:spacing w:val="-2"/>
                <w:sz w:val="24"/>
              </w:rPr>
              <w:t>-</w:t>
            </w:r>
            <w:r>
              <w:rPr>
                <w:spacing w:val="-4"/>
                <w:sz w:val="24"/>
              </w:rPr>
              <w:t>0.06</w:t>
            </w:r>
          </w:p>
        </w:tc>
        <w:tc>
          <w:tcPr>
            <w:tcW w:w="1205" w:type="dxa"/>
          </w:tcPr>
          <w:p w14:paraId="4FCB581D" w14:textId="77777777" w:rsidR="00560D63" w:rsidRDefault="00000000">
            <w:pPr>
              <w:pStyle w:val="TableParagraph"/>
              <w:spacing w:before="119"/>
              <w:ind w:left="39"/>
              <w:rPr>
                <w:sz w:val="24"/>
              </w:rPr>
            </w:pPr>
            <w:r>
              <w:rPr>
                <w:spacing w:val="-4"/>
                <w:sz w:val="24"/>
              </w:rPr>
              <w:t>0.44</w:t>
            </w:r>
          </w:p>
        </w:tc>
        <w:tc>
          <w:tcPr>
            <w:tcW w:w="1207" w:type="dxa"/>
          </w:tcPr>
          <w:p w14:paraId="470023A1" w14:textId="77777777" w:rsidR="00560D63" w:rsidRDefault="00000000">
            <w:pPr>
              <w:pStyle w:val="TableParagraph"/>
              <w:spacing w:before="119"/>
              <w:ind w:left="118" w:right="110"/>
              <w:rPr>
                <w:sz w:val="24"/>
              </w:rPr>
            </w:pPr>
            <w:r>
              <w:rPr>
                <w:spacing w:val="-2"/>
                <w:sz w:val="24"/>
              </w:rPr>
              <w:t>0.59*</w:t>
            </w:r>
          </w:p>
        </w:tc>
        <w:tc>
          <w:tcPr>
            <w:tcW w:w="1130" w:type="dxa"/>
          </w:tcPr>
          <w:p w14:paraId="6B63C22F" w14:textId="77777777" w:rsidR="00560D63" w:rsidRDefault="00000000">
            <w:pPr>
              <w:pStyle w:val="TableParagraph"/>
              <w:spacing w:before="119"/>
              <w:ind w:left="37" w:right="28"/>
              <w:rPr>
                <w:sz w:val="24"/>
              </w:rPr>
            </w:pPr>
            <w:r>
              <w:rPr>
                <w:spacing w:val="-10"/>
                <w:sz w:val="24"/>
              </w:rPr>
              <w:t>-</w:t>
            </w:r>
          </w:p>
        </w:tc>
        <w:tc>
          <w:tcPr>
            <w:tcW w:w="1354" w:type="dxa"/>
          </w:tcPr>
          <w:p w14:paraId="6D1D7816" w14:textId="77777777" w:rsidR="00560D63" w:rsidRDefault="00000000">
            <w:pPr>
              <w:pStyle w:val="TableParagraph"/>
              <w:spacing w:before="119"/>
              <w:ind w:left="12" w:right="4"/>
              <w:rPr>
                <w:sz w:val="24"/>
              </w:rPr>
            </w:pPr>
            <w:r>
              <w:rPr>
                <w:spacing w:val="-10"/>
                <w:sz w:val="24"/>
              </w:rPr>
              <w:t>-</w:t>
            </w:r>
          </w:p>
        </w:tc>
        <w:tc>
          <w:tcPr>
            <w:tcW w:w="1056" w:type="dxa"/>
          </w:tcPr>
          <w:p w14:paraId="1E94DD4E" w14:textId="77777777" w:rsidR="00560D63" w:rsidRDefault="00000000">
            <w:pPr>
              <w:pStyle w:val="TableParagraph"/>
              <w:spacing w:before="133"/>
              <w:ind w:left="11" w:right="5"/>
              <w:rPr>
                <w:sz w:val="22"/>
              </w:rPr>
            </w:pPr>
            <w:r>
              <w:rPr>
                <w:spacing w:val="-10"/>
                <w:sz w:val="22"/>
              </w:rPr>
              <w:t>-</w:t>
            </w:r>
          </w:p>
        </w:tc>
      </w:tr>
      <w:tr w:rsidR="00560D63" w14:paraId="4CD744A7" w14:textId="77777777">
        <w:trPr>
          <w:trHeight w:val="537"/>
        </w:trPr>
        <w:tc>
          <w:tcPr>
            <w:tcW w:w="1916" w:type="dxa"/>
          </w:tcPr>
          <w:p w14:paraId="5F37740F" w14:textId="77777777" w:rsidR="00560D63" w:rsidRDefault="00000000">
            <w:pPr>
              <w:pStyle w:val="TableParagraph"/>
              <w:spacing w:before="13" w:line="252" w:lineRule="exact"/>
              <w:ind w:left="107" w:right="472"/>
              <w:jc w:val="left"/>
              <w:rPr>
                <w:bCs/>
                <w:sz w:val="22"/>
              </w:rPr>
            </w:pPr>
            <w:r>
              <w:rPr>
                <w:bCs/>
                <w:spacing w:val="-2"/>
                <w:sz w:val="22"/>
              </w:rPr>
              <w:t xml:space="preserve">Coccinellids </w:t>
            </w:r>
            <w:r>
              <w:rPr>
                <w:bCs/>
                <w:sz w:val="22"/>
              </w:rPr>
              <w:t>(grub</w:t>
            </w:r>
            <w:r>
              <w:rPr>
                <w:bCs/>
                <w:spacing w:val="-14"/>
                <w:sz w:val="22"/>
              </w:rPr>
              <w:t xml:space="preserve"> </w:t>
            </w:r>
            <w:r>
              <w:rPr>
                <w:bCs/>
                <w:spacing w:val="-14"/>
                <w:sz w:val="22"/>
                <w:lang w:val="en-IN"/>
              </w:rPr>
              <w:t>&amp;</w:t>
            </w:r>
            <w:r>
              <w:rPr>
                <w:bCs/>
                <w:sz w:val="22"/>
              </w:rPr>
              <w:t>adult)</w:t>
            </w:r>
          </w:p>
        </w:tc>
        <w:tc>
          <w:tcPr>
            <w:tcW w:w="1169" w:type="dxa"/>
          </w:tcPr>
          <w:p w14:paraId="6D6C57CF" w14:textId="77777777" w:rsidR="00560D63" w:rsidRDefault="00000000">
            <w:pPr>
              <w:pStyle w:val="TableParagraph"/>
              <w:spacing w:before="123"/>
              <w:ind w:left="253"/>
              <w:jc w:val="left"/>
              <w:rPr>
                <w:sz w:val="24"/>
              </w:rPr>
            </w:pPr>
            <w:r>
              <w:rPr>
                <w:spacing w:val="-2"/>
                <w:sz w:val="24"/>
              </w:rPr>
              <w:t>0.85**</w:t>
            </w:r>
          </w:p>
        </w:tc>
        <w:tc>
          <w:tcPr>
            <w:tcW w:w="1136" w:type="dxa"/>
          </w:tcPr>
          <w:p w14:paraId="7071A3C5" w14:textId="77777777" w:rsidR="00560D63" w:rsidRDefault="00000000">
            <w:pPr>
              <w:pStyle w:val="TableParagraph"/>
              <w:spacing w:before="123"/>
              <w:ind w:left="65" w:right="63"/>
              <w:rPr>
                <w:sz w:val="24"/>
              </w:rPr>
            </w:pPr>
            <w:r>
              <w:rPr>
                <w:spacing w:val="-2"/>
                <w:sz w:val="24"/>
              </w:rPr>
              <w:t>0.76**</w:t>
            </w:r>
          </w:p>
        </w:tc>
        <w:tc>
          <w:tcPr>
            <w:tcW w:w="1133" w:type="dxa"/>
          </w:tcPr>
          <w:p w14:paraId="52A4BB45" w14:textId="77777777" w:rsidR="00560D63" w:rsidRDefault="00000000">
            <w:pPr>
              <w:pStyle w:val="TableParagraph"/>
              <w:spacing w:before="123"/>
              <w:ind w:left="65" w:right="60"/>
              <w:rPr>
                <w:sz w:val="24"/>
              </w:rPr>
            </w:pPr>
            <w:r>
              <w:rPr>
                <w:spacing w:val="-2"/>
                <w:sz w:val="24"/>
              </w:rPr>
              <w:t>0.66*</w:t>
            </w:r>
          </w:p>
        </w:tc>
        <w:tc>
          <w:tcPr>
            <w:tcW w:w="1135" w:type="dxa"/>
          </w:tcPr>
          <w:p w14:paraId="14B125E7" w14:textId="77777777" w:rsidR="00560D63" w:rsidRDefault="00000000">
            <w:pPr>
              <w:pStyle w:val="TableParagraph"/>
              <w:spacing w:before="123"/>
              <w:ind w:left="43" w:right="40"/>
              <w:rPr>
                <w:sz w:val="24"/>
              </w:rPr>
            </w:pPr>
            <w:r>
              <w:rPr>
                <w:spacing w:val="-2"/>
                <w:sz w:val="24"/>
              </w:rPr>
              <w:t>0.86**</w:t>
            </w:r>
          </w:p>
        </w:tc>
        <w:tc>
          <w:tcPr>
            <w:tcW w:w="1277" w:type="dxa"/>
          </w:tcPr>
          <w:p w14:paraId="6B07CE9B" w14:textId="77777777" w:rsidR="00560D63" w:rsidRDefault="00000000">
            <w:pPr>
              <w:pStyle w:val="TableParagraph"/>
              <w:spacing w:before="123"/>
              <w:ind w:left="306"/>
              <w:jc w:val="left"/>
              <w:rPr>
                <w:sz w:val="24"/>
              </w:rPr>
            </w:pPr>
            <w:r>
              <w:rPr>
                <w:spacing w:val="-2"/>
                <w:sz w:val="24"/>
              </w:rPr>
              <w:t>0.79**</w:t>
            </w:r>
          </w:p>
        </w:tc>
        <w:tc>
          <w:tcPr>
            <w:tcW w:w="1205" w:type="dxa"/>
          </w:tcPr>
          <w:p w14:paraId="258DF949" w14:textId="77777777" w:rsidR="00560D63" w:rsidRDefault="00000000">
            <w:pPr>
              <w:pStyle w:val="TableParagraph"/>
              <w:spacing w:before="123"/>
              <w:ind w:left="39" w:right="29"/>
              <w:rPr>
                <w:sz w:val="24"/>
              </w:rPr>
            </w:pPr>
            <w:r>
              <w:rPr>
                <w:spacing w:val="-2"/>
                <w:sz w:val="24"/>
              </w:rPr>
              <w:t>0.91**</w:t>
            </w:r>
          </w:p>
        </w:tc>
        <w:tc>
          <w:tcPr>
            <w:tcW w:w="1207" w:type="dxa"/>
          </w:tcPr>
          <w:p w14:paraId="52A12B6D" w14:textId="77777777" w:rsidR="00560D63" w:rsidRDefault="00000000">
            <w:pPr>
              <w:pStyle w:val="TableParagraph"/>
              <w:spacing w:before="123"/>
              <w:ind w:left="118" w:right="110"/>
              <w:rPr>
                <w:sz w:val="24"/>
              </w:rPr>
            </w:pPr>
            <w:r>
              <w:rPr>
                <w:spacing w:val="-2"/>
                <w:sz w:val="24"/>
              </w:rPr>
              <w:t>0.83**</w:t>
            </w:r>
          </w:p>
        </w:tc>
        <w:tc>
          <w:tcPr>
            <w:tcW w:w="1130" w:type="dxa"/>
          </w:tcPr>
          <w:p w14:paraId="0C0BE07F" w14:textId="77777777" w:rsidR="00560D63" w:rsidRDefault="00000000">
            <w:pPr>
              <w:pStyle w:val="TableParagraph"/>
              <w:spacing w:before="123"/>
              <w:ind w:left="36" w:right="28"/>
              <w:rPr>
                <w:sz w:val="24"/>
              </w:rPr>
            </w:pPr>
            <w:r>
              <w:rPr>
                <w:spacing w:val="-4"/>
                <w:sz w:val="24"/>
              </w:rPr>
              <w:t>0.37</w:t>
            </w:r>
          </w:p>
        </w:tc>
        <w:tc>
          <w:tcPr>
            <w:tcW w:w="1354" w:type="dxa"/>
          </w:tcPr>
          <w:p w14:paraId="3EB03131" w14:textId="77777777" w:rsidR="00560D63" w:rsidRDefault="00000000">
            <w:pPr>
              <w:pStyle w:val="TableParagraph"/>
              <w:spacing w:before="123"/>
              <w:ind w:left="12" w:right="4"/>
              <w:rPr>
                <w:sz w:val="24"/>
              </w:rPr>
            </w:pPr>
            <w:r>
              <w:rPr>
                <w:spacing w:val="-10"/>
                <w:sz w:val="24"/>
              </w:rPr>
              <w:t>-</w:t>
            </w:r>
          </w:p>
        </w:tc>
        <w:tc>
          <w:tcPr>
            <w:tcW w:w="1056" w:type="dxa"/>
          </w:tcPr>
          <w:p w14:paraId="085C0277" w14:textId="77777777" w:rsidR="00560D63" w:rsidRDefault="00000000">
            <w:pPr>
              <w:pStyle w:val="TableParagraph"/>
              <w:spacing w:before="137"/>
              <w:ind w:left="11" w:right="5"/>
              <w:rPr>
                <w:sz w:val="22"/>
              </w:rPr>
            </w:pPr>
            <w:r>
              <w:rPr>
                <w:spacing w:val="-10"/>
                <w:sz w:val="22"/>
              </w:rPr>
              <w:t>-</w:t>
            </w:r>
          </w:p>
        </w:tc>
      </w:tr>
      <w:tr w:rsidR="00560D63" w14:paraId="48689BCA" w14:textId="77777777">
        <w:trPr>
          <w:trHeight w:val="527"/>
        </w:trPr>
        <w:tc>
          <w:tcPr>
            <w:tcW w:w="1916" w:type="dxa"/>
          </w:tcPr>
          <w:p w14:paraId="7971A80F" w14:textId="77777777" w:rsidR="00560D63" w:rsidRDefault="00000000">
            <w:pPr>
              <w:pStyle w:val="TableParagraph"/>
              <w:spacing w:before="137"/>
              <w:ind w:left="107"/>
              <w:jc w:val="left"/>
              <w:rPr>
                <w:bCs/>
                <w:sz w:val="22"/>
              </w:rPr>
            </w:pPr>
            <w:r>
              <w:rPr>
                <w:bCs/>
                <w:spacing w:val="-2"/>
                <w:sz w:val="22"/>
              </w:rPr>
              <w:t>Spider</w:t>
            </w:r>
          </w:p>
        </w:tc>
        <w:tc>
          <w:tcPr>
            <w:tcW w:w="1169" w:type="dxa"/>
          </w:tcPr>
          <w:p w14:paraId="18494F26" w14:textId="77777777" w:rsidR="00560D63" w:rsidRDefault="00000000">
            <w:pPr>
              <w:pStyle w:val="TableParagraph"/>
              <w:spacing w:before="119"/>
              <w:ind w:left="253"/>
              <w:jc w:val="left"/>
              <w:rPr>
                <w:sz w:val="24"/>
              </w:rPr>
            </w:pPr>
            <w:r>
              <w:rPr>
                <w:spacing w:val="-2"/>
                <w:sz w:val="24"/>
              </w:rPr>
              <w:t>0.75**</w:t>
            </w:r>
          </w:p>
        </w:tc>
        <w:tc>
          <w:tcPr>
            <w:tcW w:w="1136" w:type="dxa"/>
          </w:tcPr>
          <w:p w14:paraId="4F6E167B" w14:textId="77777777" w:rsidR="00560D63" w:rsidRDefault="00000000">
            <w:pPr>
              <w:pStyle w:val="TableParagraph"/>
              <w:spacing w:before="119"/>
              <w:ind w:left="65" w:right="63"/>
              <w:rPr>
                <w:sz w:val="24"/>
              </w:rPr>
            </w:pPr>
            <w:r>
              <w:rPr>
                <w:spacing w:val="-2"/>
                <w:sz w:val="24"/>
              </w:rPr>
              <w:t>0.65*</w:t>
            </w:r>
          </w:p>
        </w:tc>
        <w:tc>
          <w:tcPr>
            <w:tcW w:w="1133" w:type="dxa"/>
          </w:tcPr>
          <w:p w14:paraId="4D6156EE" w14:textId="77777777" w:rsidR="00560D63" w:rsidRDefault="00000000">
            <w:pPr>
              <w:pStyle w:val="TableParagraph"/>
              <w:spacing w:before="119"/>
              <w:ind w:left="65" w:right="60"/>
              <w:rPr>
                <w:sz w:val="24"/>
              </w:rPr>
            </w:pPr>
            <w:r>
              <w:rPr>
                <w:spacing w:val="-4"/>
                <w:sz w:val="24"/>
              </w:rPr>
              <w:t>0.39</w:t>
            </w:r>
          </w:p>
        </w:tc>
        <w:tc>
          <w:tcPr>
            <w:tcW w:w="1135" w:type="dxa"/>
          </w:tcPr>
          <w:p w14:paraId="2A50D808" w14:textId="77777777" w:rsidR="00560D63" w:rsidRDefault="00000000">
            <w:pPr>
              <w:pStyle w:val="TableParagraph"/>
              <w:spacing w:before="119"/>
              <w:ind w:left="43" w:right="40"/>
              <w:rPr>
                <w:sz w:val="24"/>
              </w:rPr>
            </w:pPr>
            <w:r>
              <w:rPr>
                <w:spacing w:val="-2"/>
                <w:sz w:val="24"/>
              </w:rPr>
              <w:t>0.67*</w:t>
            </w:r>
          </w:p>
        </w:tc>
        <w:tc>
          <w:tcPr>
            <w:tcW w:w="1277" w:type="dxa"/>
          </w:tcPr>
          <w:p w14:paraId="7A7C7023" w14:textId="77777777" w:rsidR="00560D63" w:rsidRDefault="00000000">
            <w:pPr>
              <w:pStyle w:val="TableParagraph"/>
              <w:spacing w:before="119"/>
              <w:ind w:left="306"/>
              <w:jc w:val="left"/>
              <w:rPr>
                <w:sz w:val="24"/>
              </w:rPr>
            </w:pPr>
            <w:r>
              <w:rPr>
                <w:spacing w:val="-2"/>
                <w:sz w:val="24"/>
              </w:rPr>
              <w:t>0.87**</w:t>
            </w:r>
          </w:p>
        </w:tc>
        <w:tc>
          <w:tcPr>
            <w:tcW w:w="1205" w:type="dxa"/>
          </w:tcPr>
          <w:p w14:paraId="12E6E8A0" w14:textId="77777777" w:rsidR="00560D63" w:rsidRDefault="00000000">
            <w:pPr>
              <w:pStyle w:val="TableParagraph"/>
              <w:spacing w:before="119"/>
              <w:ind w:left="39" w:right="29"/>
              <w:rPr>
                <w:sz w:val="24"/>
              </w:rPr>
            </w:pPr>
            <w:r>
              <w:rPr>
                <w:spacing w:val="-2"/>
                <w:sz w:val="24"/>
              </w:rPr>
              <w:t>0.82**</w:t>
            </w:r>
          </w:p>
        </w:tc>
        <w:tc>
          <w:tcPr>
            <w:tcW w:w="1207" w:type="dxa"/>
          </w:tcPr>
          <w:p w14:paraId="3F7709FB" w14:textId="77777777" w:rsidR="00560D63" w:rsidRDefault="00000000">
            <w:pPr>
              <w:pStyle w:val="TableParagraph"/>
              <w:spacing w:before="119"/>
              <w:ind w:left="118" w:right="110"/>
              <w:rPr>
                <w:sz w:val="24"/>
              </w:rPr>
            </w:pPr>
            <w:r>
              <w:rPr>
                <w:spacing w:val="-2"/>
                <w:sz w:val="24"/>
              </w:rPr>
              <w:t>0.82**</w:t>
            </w:r>
          </w:p>
        </w:tc>
        <w:tc>
          <w:tcPr>
            <w:tcW w:w="1130" w:type="dxa"/>
          </w:tcPr>
          <w:p w14:paraId="54C6C371" w14:textId="77777777" w:rsidR="00560D63" w:rsidRDefault="00000000">
            <w:pPr>
              <w:pStyle w:val="TableParagraph"/>
              <w:spacing w:before="119"/>
              <w:ind w:left="36" w:right="28"/>
              <w:rPr>
                <w:sz w:val="24"/>
              </w:rPr>
            </w:pPr>
            <w:r>
              <w:rPr>
                <w:spacing w:val="-4"/>
                <w:sz w:val="24"/>
              </w:rPr>
              <w:t>0.09</w:t>
            </w:r>
          </w:p>
        </w:tc>
        <w:tc>
          <w:tcPr>
            <w:tcW w:w="1354" w:type="dxa"/>
          </w:tcPr>
          <w:p w14:paraId="6844970C" w14:textId="77777777" w:rsidR="00560D63" w:rsidRDefault="00000000">
            <w:pPr>
              <w:pStyle w:val="TableParagraph"/>
              <w:spacing w:before="119"/>
              <w:ind w:left="12" w:right="5"/>
              <w:rPr>
                <w:sz w:val="24"/>
              </w:rPr>
            </w:pPr>
            <w:r>
              <w:rPr>
                <w:spacing w:val="-2"/>
                <w:sz w:val="24"/>
              </w:rPr>
              <w:t>0.77**</w:t>
            </w:r>
          </w:p>
        </w:tc>
        <w:tc>
          <w:tcPr>
            <w:tcW w:w="1056" w:type="dxa"/>
          </w:tcPr>
          <w:p w14:paraId="2A638EC3" w14:textId="77777777" w:rsidR="00560D63" w:rsidRDefault="00000000">
            <w:pPr>
              <w:pStyle w:val="TableParagraph"/>
              <w:spacing w:before="133"/>
              <w:ind w:left="11" w:right="5"/>
              <w:rPr>
                <w:sz w:val="22"/>
              </w:rPr>
            </w:pPr>
            <w:r>
              <w:rPr>
                <w:spacing w:val="-10"/>
                <w:sz w:val="22"/>
              </w:rPr>
              <w:t>-</w:t>
            </w:r>
          </w:p>
        </w:tc>
      </w:tr>
    </w:tbl>
    <w:p w14:paraId="702D8320" w14:textId="77777777" w:rsidR="00560D63" w:rsidRDefault="00000000">
      <w:pPr>
        <w:pStyle w:val="BodyText"/>
        <w:ind w:left="525"/>
        <w:rPr>
          <w:spacing w:val="-2"/>
        </w:rPr>
        <w:sectPr w:rsidR="00560D63">
          <w:pgSz w:w="16838" w:h="11906" w:orient="landscape"/>
          <w:pgMar w:top="1803" w:right="1440" w:bottom="1803" w:left="1440" w:header="720" w:footer="720" w:gutter="0"/>
          <w:cols w:space="0"/>
          <w:docGrid w:linePitch="360"/>
        </w:sectPr>
      </w:pPr>
      <w:r>
        <w:t>*</w:t>
      </w:r>
      <w:r>
        <w:rPr>
          <w:spacing w:val="-1"/>
        </w:rPr>
        <w:t xml:space="preserve"> </w:t>
      </w:r>
      <w:r>
        <w:t>Significant</w:t>
      </w:r>
      <w:r>
        <w:rPr>
          <w:spacing w:val="-1"/>
        </w:rPr>
        <w:t xml:space="preserve"> </w:t>
      </w:r>
      <w:r>
        <w:t>at 0.05</w:t>
      </w:r>
      <w:r>
        <w:rPr>
          <w:spacing w:val="-1"/>
        </w:rPr>
        <w:t xml:space="preserve"> </w:t>
      </w:r>
      <w:r>
        <w:t>%</w:t>
      </w:r>
      <w:r>
        <w:rPr>
          <w:spacing w:val="-1"/>
        </w:rPr>
        <w:t xml:space="preserve"> </w:t>
      </w:r>
      <w:r>
        <w:rPr>
          <w:spacing w:val="-4"/>
        </w:rPr>
        <w:t xml:space="preserve">level   </w:t>
      </w:r>
      <w:r>
        <w:t>**</w:t>
      </w:r>
      <w:r>
        <w:rPr>
          <w:spacing w:val="-1"/>
        </w:rPr>
        <w:t xml:space="preserve"> </w:t>
      </w:r>
      <w:r>
        <w:t>Significant</w:t>
      </w:r>
      <w:r>
        <w:rPr>
          <w:spacing w:val="-1"/>
        </w:rPr>
        <w:t xml:space="preserve"> </w:t>
      </w:r>
      <w:r>
        <w:t>at 0.01</w:t>
      </w:r>
      <w:r>
        <w:rPr>
          <w:spacing w:val="-1"/>
        </w:rPr>
        <w:t xml:space="preserve"> </w:t>
      </w:r>
      <w:r>
        <w:t>%</w:t>
      </w:r>
      <w:r>
        <w:rPr>
          <w:spacing w:val="-1"/>
        </w:rPr>
        <w:t xml:space="preserve"> </w:t>
      </w:r>
      <w:r>
        <w:rPr>
          <w:spacing w:val="-2"/>
        </w:rPr>
        <w:t>level</w:t>
      </w:r>
    </w:p>
    <w:p w14:paraId="1D0C4E4D" w14:textId="77777777" w:rsidR="00560D63" w:rsidRDefault="00560D63">
      <w:pPr>
        <w:pStyle w:val="BodyText"/>
        <w:ind w:left="525"/>
        <w:rPr>
          <w:spacing w:val="-2"/>
        </w:rPr>
      </w:pPr>
    </w:p>
    <w:p w14:paraId="7C249432" w14:textId="77777777" w:rsidR="00560D63" w:rsidRDefault="00000000">
      <w:pPr>
        <w:spacing w:line="360" w:lineRule="auto"/>
        <w:ind w:firstLine="7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val="en-IN" w:bidi="ar"/>
        </w:rPr>
        <w:t xml:space="preserve">Flower </w:t>
      </w:r>
      <w:r>
        <w:rPr>
          <w:rFonts w:ascii="Times New Roman" w:eastAsia="SimSun" w:hAnsi="Times New Roman" w:cs="Times New Roman"/>
          <w:color w:val="000000"/>
          <w:sz w:val="24"/>
          <w:szCs w:val="24"/>
          <w:lang w:bidi="ar"/>
        </w:rPr>
        <w:t xml:space="preserve">thrips, population showed highly significant positive correlation with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(r=0.72**),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(r=0.90**) and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(r=0.80**</w:t>
      </w:r>
      <w:proofErr w:type="gramStart"/>
      <w:r>
        <w:rPr>
          <w:rFonts w:ascii="Times New Roman" w:eastAsia="SimSun" w:hAnsi="Times New Roman" w:cs="Times New Roman"/>
          <w:color w:val="000000"/>
          <w:sz w:val="24"/>
          <w:szCs w:val="24"/>
          <w:lang w:bidi="ar"/>
        </w:rPr>
        <w:t>).While</w:t>
      </w:r>
      <w:proofErr w:type="gramEnd"/>
      <w:r>
        <w:rPr>
          <w:rFonts w:ascii="Times New Roman" w:eastAsia="SimSun" w:hAnsi="Times New Roman" w:cs="Times New Roman"/>
          <w:color w:val="000000"/>
          <w:sz w:val="24"/>
          <w:szCs w:val="24"/>
          <w:lang w:bidi="ar"/>
        </w:rPr>
        <w:t xml:space="preserve"> with coccinellids (grub and adult), flower thrips showed significant (r=0.66*) positive correlation. Green stink bug showed highly significant positive correlation with semilooper,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color w:val="000000"/>
          <w:sz w:val="24"/>
          <w:szCs w:val="24"/>
          <w:lang w:bidi="ar"/>
        </w:rPr>
        <w:t xml:space="preserve">, coccinellids (grub and adult) with ‘r’ value 0.77**, 0.89**, 0.78** and 0.86**, respectively. With </w:t>
      </w:r>
      <w:proofErr w:type="gramStart"/>
      <w:r>
        <w:rPr>
          <w:rFonts w:ascii="Times New Roman" w:eastAsia="SimSun" w:hAnsi="Times New Roman" w:cs="Times New Roman"/>
          <w:color w:val="000000"/>
          <w:sz w:val="24"/>
          <w:szCs w:val="24"/>
          <w:lang w:bidi="ar"/>
        </w:rPr>
        <w:t>spiders</w:t>
      </w:r>
      <w:proofErr w:type="gramEnd"/>
      <w:r>
        <w:rPr>
          <w:rFonts w:ascii="Times New Roman" w:eastAsia="SimSun" w:hAnsi="Times New Roman" w:cs="Times New Roman"/>
          <w:color w:val="000000"/>
          <w:sz w:val="24"/>
          <w:szCs w:val="24"/>
          <w:lang w:bidi="ar"/>
        </w:rPr>
        <w:t xml:space="preserve"> green stink bug showed significant positive correlation (r=0.67*). Semilooper had established highly significant positive correlation with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color w:val="000000"/>
          <w:sz w:val="24"/>
          <w:szCs w:val="24"/>
          <w:lang w:bidi="ar"/>
        </w:rPr>
        <w:t xml:space="preserve">, coccinellids (grub and adult) and spiders (r=0.76**, 0.79** and 0.87**) and highly significant correlation with spiders (r= 0.71**). But, semilooper showed non-significant positive association with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while negative association with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color w:val="000000"/>
          <w:sz w:val="24"/>
          <w:szCs w:val="24"/>
          <w:lang w:bidi="ar"/>
        </w:rPr>
        <w:t xml:space="preserve">. Leaf eating caterpillar,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population showed highly significant positive correlation with coccinellids (grub and adult) and spiders (r= 0.91** and 0.82**) while the pest showed significant positive correlation with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(r = 0.63*).  However,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showed non-significant positive association with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Bihar hairy caterpillar,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established highly significant positive correlation with coccinellids (grub and adult) and spiders (r= 0.83** and 0.82**) while the pest showed significant positive correlation (r= 0.59*) with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color w:val="000000"/>
          <w:sz w:val="24"/>
          <w:szCs w:val="24"/>
          <w:lang w:bidi="ar"/>
        </w:rPr>
        <w:t xml:space="preserve">. In case of spotted pod borer,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color w:val="000000"/>
          <w:sz w:val="24"/>
          <w:szCs w:val="24"/>
          <w:lang w:bidi="ar"/>
        </w:rPr>
        <w:t xml:space="preserve">, the pest showed </w:t>
      </w:r>
      <w:proofErr w:type="spellStart"/>
      <w:r>
        <w:rPr>
          <w:rFonts w:ascii="Times New Roman" w:eastAsia="SimSun" w:hAnsi="Times New Roman" w:cs="Times New Roman"/>
          <w:color w:val="000000"/>
          <w:sz w:val="24"/>
          <w:szCs w:val="24"/>
          <w:lang w:bidi="ar"/>
        </w:rPr>
        <w:t>non</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significant</w:t>
      </w:r>
      <w:proofErr w:type="spellEnd"/>
      <w:r>
        <w:rPr>
          <w:rFonts w:ascii="Times New Roman" w:eastAsia="SimSun" w:hAnsi="Times New Roman" w:cs="Times New Roman"/>
          <w:color w:val="000000"/>
          <w:sz w:val="24"/>
          <w:szCs w:val="24"/>
          <w:lang w:bidi="ar"/>
        </w:rPr>
        <w:t xml:space="preserve"> positive association with coccinellids (grub and adult) and spiders. Coccinellids (grub and adult) exhibited highly significant positive correlation with whitefly,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green stink bug, semilooper,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color w:val="000000"/>
          <w:sz w:val="24"/>
          <w:szCs w:val="24"/>
          <w:lang w:bidi="ar"/>
        </w:rPr>
        <w:t xml:space="preserve"> and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(r= 0.85**, 0.76**, 0.86**, 0.79**, 0.91** and 0.83**).</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With flower thrips, coccinellids (grub and adult) showed significant positive association (r=0.66*). Besides, coccinellids (grub and adult) showed highly significant positive correlation with spiders (r= 0.77**). Spiders showed highly significant positive correlation with whitefly, semilooper,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litura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and </w:t>
      </w:r>
      <w:r>
        <w:rPr>
          <w:rFonts w:ascii="Times New Roman" w:eastAsia="SimSun" w:hAnsi="Times New Roman" w:cs="Times New Roman"/>
          <w:i/>
          <w:iCs/>
          <w:color w:val="000000"/>
          <w:sz w:val="24"/>
          <w:szCs w:val="24"/>
          <w:lang w:bidi="ar"/>
        </w:rPr>
        <w:t xml:space="preserve">S. </w:t>
      </w:r>
      <w:proofErr w:type="spellStart"/>
      <w:r>
        <w:rPr>
          <w:rFonts w:ascii="Times New Roman" w:eastAsia="SimSun" w:hAnsi="Times New Roman" w:cs="Times New Roman"/>
          <w:i/>
          <w:iCs/>
          <w:color w:val="000000"/>
          <w:sz w:val="24"/>
          <w:szCs w:val="24"/>
          <w:lang w:bidi="ar"/>
        </w:rPr>
        <w:t>obliqua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with ‘r’ value 0.75**, 0.87**, 0.82** and 0.82** whereas with </w:t>
      </w:r>
      <w:proofErr w:type="spellStart"/>
      <w:r>
        <w:rPr>
          <w:rFonts w:ascii="Times New Roman" w:eastAsia="SimSun" w:hAnsi="Times New Roman" w:cs="Times New Roman"/>
          <w:color w:val="000000"/>
          <w:sz w:val="24"/>
          <w:szCs w:val="24"/>
          <w:lang w:bidi="ar"/>
        </w:rPr>
        <w:t>jassid</w:t>
      </w:r>
      <w:proofErr w:type="spellEnd"/>
      <w:r>
        <w:rPr>
          <w:rFonts w:ascii="Times New Roman" w:eastAsia="SimSun" w:hAnsi="Times New Roman" w:cs="Times New Roman"/>
          <w:color w:val="000000"/>
          <w:sz w:val="24"/>
          <w:szCs w:val="24"/>
          <w:lang w:bidi="ar"/>
        </w:rPr>
        <w:t xml:space="preserve"> and green stink bug spider exhibited significant positive correlation (r= 0.65* and 0.67</w:t>
      </w:r>
      <w:proofErr w:type="gramStart"/>
      <w:r>
        <w:rPr>
          <w:rFonts w:ascii="Times New Roman" w:eastAsia="SimSun" w:hAnsi="Times New Roman" w:cs="Times New Roman"/>
          <w:color w:val="000000"/>
          <w:sz w:val="24"/>
          <w:szCs w:val="24"/>
          <w:lang w:bidi="ar"/>
        </w:rPr>
        <w:t>*)However</w:t>
      </w:r>
      <w:proofErr w:type="gramEnd"/>
      <w:r>
        <w:rPr>
          <w:rFonts w:ascii="Times New Roman" w:eastAsia="SimSun" w:hAnsi="Times New Roman" w:cs="Times New Roman"/>
          <w:color w:val="000000"/>
          <w:sz w:val="24"/>
          <w:szCs w:val="24"/>
          <w:lang w:bidi="ar"/>
        </w:rPr>
        <w:t xml:space="preserve">, flower thrips and </w:t>
      </w:r>
      <w:r>
        <w:rPr>
          <w:rFonts w:ascii="Times New Roman" w:eastAsia="SimSun" w:hAnsi="Times New Roman" w:cs="Times New Roman"/>
          <w:i/>
          <w:iCs/>
          <w:color w:val="000000"/>
          <w:sz w:val="24"/>
          <w:szCs w:val="24"/>
          <w:lang w:bidi="ar"/>
        </w:rPr>
        <w:t xml:space="preserve">M. </w:t>
      </w:r>
      <w:proofErr w:type="spellStart"/>
      <w:r>
        <w:rPr>
          <w:rFonts w:ascii="Times New Roman" w:eastAsia="SimSun" w:hAnsi="Times New Roman" w:cs="Times New Roman"/>
          <w:i/>
          <w:iCs/>
          <w:color w:val="000000"/>
          <w:sz w:val="24"/>
          <w:szCs w:val="24"/>
          <w:lang w:bidi="ar"/>
        </w:rPr>
        <w:t>vitrata</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established non-significant impact on spider population. </w:t>
      </w:r>
    </w:p>
    <w:p w14:paraId="22563328" w14:textId="77777777" w:rsidR="00560D63" w:rsidRDefault="00000000">
      <w:pPr>
        <w:spacing w:line="360" w:lineRule="auto"/>
        <w:ind w:firstLine="7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Overall, there was a significant positive association between/among the insect pests and two natural enemies </w:t>
      </w:r>
      <w:r>
        <w:rPr>
          <w:rFonts w:ascii="Times New Roman" w:eastAsia="SimSun" w:hAnsi="Times New Roman" w:cs="Times New Roman"/>
          <w:i/>
          <w:iCs/>
          <w:color w:val="000000"/>
          <w:sz w:val="24"/>
          <w:szCs w:val="24"/>
          <w:lang w:bidi="ar"/>
        </w:rPr>
        <w:t>viz</w:t>
      </w:r>
      <w:r>
        <w:rPr>
          <w:rFonts w:ascii="Times New Roman" w:eastAsia="SimSun" w:hAnsi="Times New Roman" w:cs="Times New Roman"/>
          <w:color w:val="000000"/>
          <w:sz w:val="24"/>
          <w:szCs w:val="24"/>
          <w:lang w:bidi="ar"/>
        </w:rPr>
        <w:t xml:space="preserve">., coccinellids (grub and adults) and spiders with their hosts in black gram ecosystem. The present findings are in line with the earlier researchers Singh and Singh, (1977), Kumar and Singh (2016), Duraimurugan and </w:t>
      </w:r>
      <w:r>
        <w:rPr>
          <w:rFonts w:ascii="Times New Roman" w:eastAsia="SimSun" w:hAnsi="Times New Roman" w:cs="Times New Roman"/>
          <w:color w:val="000000"/>
          <w:sz w:val="24"/>
          <w:szCs w:val="24"/>
          <w:lang w:bidi="ar"/>
        </w:rPr>
        <w:lastRenderedPageBreak/>
        <w:t xml:space="preserve">Tyagi, (2014), </w:t>
      </w:r>
      <w:proofErr w:type="spellStart"/>
      <w:r>
        <w:rPr>
          <w:rFonts w:ascii="Times New Roman" w:eastAsia="SimSun" w:hAnsi="Times New Roman" w:cs="Times New Roman"/>
          <w:color w:val="000000"/>
          <w:sz w:val="24"/>
          <w:szCs w:val="24"/>
          <w:lang w:bidi="ar"/>
        </w:rPr>
        <w:t>Dhuri</w:t>
      </w:r>
      <w:proofErr w:type="spellEnd"/>
      <w:r>
        <w:rPr>
          <w:rFonts w:ascii="Times New Roman" w:eastAsia="SimSun" w:hAnsi="Times New Roman" w:cs="Times New Roman"/>
          <w:color w:val="000000"/>
          <w:sz w:val="24"/>
          <w:szCs w:val="24"/>
          <w:lang w:bidi="ar"/>
        </w:rPr>
        <w:t xml:space="preserve"> and </w:t>
      </w:r>
      <w:r>
        <w:rPr>
          <w:rFonts w:ascii="Times New Roman" w:eastAsia="SimSun" w:hAnsi="Times New Roman" w:cs="Times New Roman"/>
          <w:color w:val="262626"/>
          <w:sz w:val="24"/>
          <w:szCs w:val="24"/>
          <w:lang w:bidi="ar"/>
        </w:rPr>
        <w:t>Singh</w:t>
      </w:r>
      <w:r>
        <w:rPr>
          <w:rFonts w:ascii="Times New Roman" w:eastAsia="SimSun" w:hAnsi="Times New Roman" w:cs="Times New Roman"/>
          <w:color w:val="000000"/>
          <w:sz w:val="24"/>
          <w:szCs w:val="24"/>
          <w:lang w:bidi="ar"/>
        </w:rPr>
        <w:t>, (1983), Yadav et al., (2020) and Sain et al., (2020) who reported that succession and association of insect-pests and natural enemies in black gram ecosystem. The information on simultaneously occurrence of the pest in crop ecosystem will be very useful in formulating the management strategy.</w:t>
      </w:r>
    </w:p>
    <w:p w14:paraId="5FF55C12" w14:textId="77777777" w:rsidR="00560D63" w:rsidRDefault="00000000">
      <w:pPr>
        <w:spacing w:line="360" w:lineRule="auto"/>
        <w:jc w:val="both"/>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t>CONCLUSION</w:t>
      </w:r>
    </w:p>
    <w:p w14:paraId="62DA16DF" w14:textId="77777777" w:rsidR="00560D63" w:rsidRDefault="00000000">
      <w:pPr>
        <w:spacing w:line="360" w:lineRule="auto"/>
        <w:ind w:firstLine="7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In culmination, from the findings it was revealed that the population of whitefly and </w:t>
      </w:r>
      <w:proofErr w:type="spellStart"/>
      <w:r>
        <w:rPr>
          <w:rFonts w:ascii="Times New Roman" w:eastAsia="SimSun" w:hAnsi="Times New Roman" w:cs="Times New Roman"/>
          <w:color w:val="000000"/>
          <w:sz w:val="24"/>
          <w:szCs w:val="24"/>
          <w:lang w:bidi="ar"/>
        </w:rPr>
        <w:t>jassids</w:t>
      </w:r>
      <w:proofErr w:type="spellEnd"/>
      <w:r>
        <w:rPr>
          <w:rFonts w:ascii="Times New Roman" w:eastAsia="SimSun" w:hAnsi="Times New Roman" w:cs="Times New Roman"/>
          <w:color w:val="000000"/>
          <w:sz w:val="24"/>
          <w:szCs w:val="24"/>
          <w:lang w:bidi="ar"/>
        </w:rPr>
        <w:t xml:space="preserve"> were observed from seedling stage to maturity stage of the crop. In case of flower thrips population </w:t>
      </w:r>
      <w:r>
        <w:rPr>
          <w:rFonts w:ascii="Times New Roman" w:eastAsia="SimSun" w:hAnsi="Times New Roman" w:cs="Times New Roman"/>
          <w:color w:val="000000"/>
          <w:sz w:val="24"/>
          <w:szCs w:val="24"/>
          <w:lang w:val="en-IN" w:bidi="ar"/>
        </w:rPr>
        <w:t xml:space="preserve">was </w:t>
      </w:r>
      <w:r>
        <w:rPr>
          <w:rFonts w:ascii="Times New Roman" w:eastAsia="SimSun" w:hAnsi="Times New Roman" w:cs="Times New Roman"/>
          <w:color w:val="000000"/>
          <w:sz w:val="24"/>
          <w:szCs w:val="24"/>
          <w:lang w:bidi="ar"/>
        </w:rPr>
        <w:t>observed from flower bud formation stage to pod formation stage and green stinkbug</w:t>
      </w:r>
      <w:r>
        <w:rPr>
          <w:rFonts w:ascii="Times New Roman" w:eastAsia="SimSun" w:hAnsi="Times New Roman" w:cs="Times New Roman"/>
          <w:color w:val="000000"/>
          <w:sz w:val="24"/>
          <w:szCs w:val="24"/>
          <w:lang w:val="en-IN" w:bidi="ar"/>
        </w:rPr>
        <w:t xml:space="preserve"> population</w:t>
      </w:r>
      <w:r>
        <w:rPr>
          <w:rFonts w:ascii="Times New Roman" w:eastAsia="SimSun" w:hAnsi="Times New Roman" w:cs="Times New Roman"/>
          <w:color w:val="000000"/>
          <w:sz w:val="24"/>
          <w:szCs w:val="24"/>
          <w:lang w:bidi="ar"/>
        </w:rPr>
        <w:t xml:space="preserve"> was observed from vegetative stage to pod formation stage. Among the lepidopteran pests, </w:t>
      </w:r>
      <w:proofErr w:type="spellStart"/>
      <w:r>
        <w:rPr>
          <w:rFonts w:ascii="Times New Roman" w:eastAsia="SimSun" w:hAnsi="Times New Roman" w:cs="Times New Roman"/>
          <w:color w:val="000000"/>
          <w:sz w:val="24"/>
          <w:szCs w:val="24"/>
          <w:lang w:val="en-IN" w:bidi="ar"/>
        </w:rPr>
        <w:t>bihar</w:t>
      </w:r>
      <w:proofErr w:type="spellEnd"/>
      <w:r>
        <w:rPr>
          <w:rFonts w:ascii="Times New Roman" w:eastAsia="SimSun" w:hAnsi="Times New Roman" w:cs="Times New Roman"/>
          <w:color w:val="000000"/>
          <w:sz w:val="24"/>
          <w:szCs w:val="24"/>
          <w:lang w:val="en-IN" w:bidi="ar"/>
        </w:rPr>
        <w:t xml:space="preserve"> hairy caterpillar</w:t>
      </w:r>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and </w:t>
      </w:r>
      <w:r>
        <w:rPr>
          <w:rFonts w:ascii="Times New Roman" w:eastAsia="SimSun" w:hAnsi="Times New Roman" w:cs="Times New Roman"/>
          <w:color w:val="000000"/>
          <w:sz w:val="24"/>
          <w:szCs w:val="24"/>
          <w:lang w:val="en-IN" w:bidi="ar"/>
        </w:rPr>
        <w:t>leaf eating caterpillar</w:t>
      </w:r>
      <w:r>
        <w:rPr>
          <w:rFonts w:ascii="Times New Roman" w:eastAsia="SimSun" w:hAnsi="Times New Roman" w:cs="Times New Roman"/>
          <w:color w:val="000000"/>
          <w:sz w:val="24"/>
          <w:szCs w:val="24"/>
          <w:lang w:bidi="ar"/>
        </w:rPr>
        <w:t xml:space="preserve"> observed from seedling stage to pod maturity stage of the crop whereas, </w:t>
      </w:r>
      <w:r>
        <w:rPr>
          <w:rFonts w:ascii="Times New Roman" w:eastAsia="SimSun" w:hAnsi="Times New Roman" w:cs="Times New Roman"/>
          <w:color w:val="000000"/>
          <w:sz w:val="24"/>
          <w:szCs w:val="24"/>
          <w:lang w:val="en-IN" w:bidi="ar"/>
        </w:rPr>
        <w:t>spotted pod borer</w:t>
      </w:r>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was observed with the initiation of flowering and continued till pod maturity. The natural enemies of the insect pests </w:t>
      </w:r>
      <w:r>
        <w:rPr>
          <w:rFonts w:ascii="Times New Roman" w:eastAsia="SimSun" w:hAnsi="Times New Roman" w:cs="Times New Roman"/>
          <w:i/>
          <w:iCs/>
          <w:color w:val="000000"/>
          <w:sz w:val="24"/>
          <w:szCs w:val="24"/>
          <w:lang w:bidi="ar"/>
        </w:rPr>
        <w:t xml:space="preserve">viz., </w:t>
      </w:r>
      <w:r>
        <w:rPr>
          <w:rFonts w:ascii="Times New Roman" w:eastAsia="SimSun" w:hAnsi="Times New Roman" w:cs="Times New Roman"/>
          <w:color w:val="000000"/>
          <w:sz w:val="24"/>
          <w:szCs w:val="24"/>
          <w:lang w:bidi="ar"/>
        </w:rPr>
        <w:t>coccinellids and spiders were observed from vegetative stage to pod maturity.</w:t>
      </w:r>
    </w:p>
    <w:p w14:paraId="63AC5E46" w14:textId="77777777" w:rsidR="00560D63" w:rsidRDefault="00000000">
      <w:pPr>
        <w:spacing w:line="360" w:lineRule="auto"/>
        <w:jc w:val="both"/>
        <w:rPr>
          <w:rFonts w:ascii="Times New Roman" w:eastAsia="SimSun" w:hAnsi="Times New Roman" w:cs="Times New Roman"/>
          <w:b/>
          <w:bCs/>
          <w:color w:val="000000"/>
          <w:sz w:val="24"/>
          <w:szCs w:val="24"/>
          <w:lang w:val="en-IN" w:bidi="ar"/>
        </w:rPr>
      </w:pPr>
      <w:r>
        <w:rPr>
          <w:rFonts w:ascii="Times New Roman" w:eastAsia="SimSun" w:hAnsi="Times New Roman" w:cs="Times New Roman"/>
          <w:b/>
          <w:bCs/>
          <w:color w:val="000000"/>
          <w:sz w:val="24"/>
          <w:szCs w:val="24"/>
          <w:lang w:val="en-IN" w:bidi="ar"/>
        </w:rPr>
        <w:t xml:space="preserve">DISCLAIMER </w:t>
      </w:r>
      <w:r>
        <w:rPr>
          <w:rFonts w:ascii="Times New Roman" w:eastAsia="sans-serif" w:hAnsi="Times New Roman" w:cs="Times New Roman"/>
          <w:b/>
          <w:bCs/>
          <w:sz w:val="26"/>
          <w:szCs w:val="26"/>
          <w:shd w:val="clear" w:color="auto" w:fill="FFFFFF"/>
        </w:rPr>
        <w:t>(ARTIFICIAL INTELLIGENCE)</w:t>
      </w:r>
    </w:p>
    <w:p w14:paraId="66A98788" w14:textId="77777777" w:rsidR="00560D63" w:rsidRDefault="00000000">
      <w:pPr>
        <w:spacing w:line="360" w:lineRule="auto"/>
        <w:ind w:firstLine="720"/>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As the author(s), I hereby declare that no generative AI technologies, including Large Language Models (such as Chat</w:t>
      </w:r>
      <w:r>
        <w:rPr>
          <w:rFonts w:ascii="Times New Roman" w:eastAsia="sans-serif" w:hAnsi="Times New Roman" w:cs="Times New Roman"/>
          <w:sz w:val="24"/>
          <w:szCs w:val="24"/>
          <w:shd w:val="clear" w:color="auto" w:fill="FFFFFF"/>
          <w:lang w:val="en-IN"/>
        </w:rPr>
        <w:t xml:space="preserve"> </w:t>
      </w:r>
      <w:r>
        <w:rPr>
          <w:rFonts w:ascii="Times New Roman" w:eastAsia="sans-serif" w:hAnsi="Times New Roman" w:cs="Times New Roman"/>
          <w:sz w:val="24"/>
          <w:szCs w:val="24"/>
          <w:shd w:val="clear" w:color="auto" w:fill="FFFFFF"/>
        </w:rPr>
        <w:t>GPT, COPILOT,</w:t>
      </w:r>
      <w:r>
        <w:rPr>
          <w:rFonts w:ascii="Times New Roman" w:eastAsia="sans-serif" w:hAnsi="Times New Roman" w:cs="Times New Roman"/>
          <w:sz w:val="24"/>
          <w:szCs w:val="24"/>
          <w:shd w:val="clear" w:color="auto" w:fill="FFFFFF"/>
          <w:lang w:val="en-IN"/>
        </w:rPr>
        <w:t xml:space="preserve"> </w:t>
      </w:r>
      <w:r>
        <w:rPr>
          <w:rFonts w:ascii="Times New Roman" w:eastAsia="sans-serif" w:hAnsi="Times New Roman" w:cs="Times New Roman"/>
          <w:sz w:val="24"/>
          <w:szCs w:val="24"/>
          <w:shd w:val="clear" w:color="auto" w:fill="FFFFFF"/>
        </w:rPr>
        <w:t>etc.) or text-to-image generators, have been used in the writing or editing of this manuscript</w:t>
      </w:r>
    </w:p>
    <w:p w14:paraId="011081BB" w14:textId="77777777" w:rsidR="00560D63" w:rsidRDefault="00560D63">
      <w:pPr>
        <w:spacing w:line="360" w:lineRule="auto"/>
        <w:ind w:firstLine="720"/>
        <w:jc w:val="both"/>
        <w:rPr>
          <w:rFonts w:ascii="Times New Roman" w:eastAsia="sans-serif" w:hAnsi="Times New Roman" w:cs="Times New Roman"/>
          <w:sz w:val="24"/>
          <w:szCs w:val="24"/>
          <w:shd w:val="clear" w:color="auto" w:fill="FFFFFF"/>
          <w:lang w:val="en-IN"/>
        </w:rPr>
      </w:pPr>
    </w:p>
    <w:p w14:paraId="714D9894" w14:textId="77777777" w:rsidR="00560D63" w:rsidRDefault="00000000">
      <w:pPr>
        <w:spacing w:line="360" w:lineRule="auto"/>
        <w:ind w:firstLineChars="1250" w:firstLine="3012"/>
        <w:jc w:val="both"/>
        <w:rPr>
          <w:rFonts w:ascii="Times New Roman" w:eastAsia="SimSun" w:hAnsi="Times New Roman" w:cs="Times New Roman"/>
          <w:color w:val="000000"/>
          <w:sz w:val="24"/>
          <w:szCs w:val="24"/>
          <w:lang w:bidi="ar"/>
        </w:rPr>
      </w:pPr>
      <w:r>
        <w:rPr>
          <w:rFonts w:ascii="Times New Roman" w:eastAsia="SimSun" w:hAnsi="Times New Roman" w:cs="Times New Roman"/>
          <w:b/>
          <w:bCs/>
          <w:color w:val="000000"/>
          <w:sz w:val="24"/>
          <w:szCs w:val="24"/>
          <w:lang w:bidi="ar"/>
        </w:rPr>
        <w:t>REFERENCES</w:t>
      </w:r>
    </w:p>
    <w:p w14:paraId="48E36811" w14:textId="77777777" w:rsidR="00560D63" w:rsidRDefault="00560D63">
      <w:pPr>
        <w:spacing w:line="360" w:lineRule="auto"/>
        <w:rPr>
          <w:rFonts w:ascii="Times New Roman" w:eastAsia="SimSun" w:hAnsi="Times New Roman" w:cs="Times New Roman"/>
          <w:color w:val="000000"/>
          <w:sz w:val="24"/>
          <w:szCs w:val="24"/>
          <w:lang w:bidi="ar"/>
        </w:rPr>
      </w:pPr>
    </w:p>
    <w:p w14:paraId="571C34C2" w14:textId="77777777" w:rsidR="00560D63" w:rsidRDefault="00000000">
      <w:pPr>
        <w:spacing w:line="360" w:lineRule="auto"/>
        <w:rPr>
          <w:rFonts w:ascii="Times New Roman" w:hAnsi="Times New Roman" w:cs="Times New Roman"/>
          <w:sz w:val="24"/>
          <w:szCs w:val="24"/>
        </w:rPr>
      </w:pPr>
      <w:proofErr w:type="spellStart"/>
      <w:r>
        <w:rPr>
          <w:rFonts w:ascii="Times New Roman" w:eastAsia="SimSun" w:hAnsi="Times New Roman" w:cs="Times New Roman"/>
          <w:color w:val="222222"/>
          <w:sz w:val="24"/>
          <w:szCs w:val="24"/>
          <w:lang w:bidi="ar"/>
        </w:rPr>
        <w:t>Dhuri</w:t>
      </w:r>
      <w:proofErr w:type="spellEnd"/>
      <w:r>
        <w:rPr>
          <w:rFonts w:ascii="Times New Roman" w:eastAsia="SimSun" w:hAnsi="Times New Roman" w:cs="Times New Roman"/>
          <w:color w:val="222222"/>
          <w:sz w:val="24"/>
          <w:szCs w:val="24"/>
          <w:lang w:bidi="ar"/>
        </w:rPr>
        <w:t xml:space="preserve">, A. V., &amp; Singh, K. M. (1983). Pest complex and succession of insect pests in </w:t>
      </w:r>
      <w:r>
        <w:rPr>
          <w:rFonts w:ascii="Times New Roman" w:eastAsia="SimSun" w:hAnsi="Times New Roman" w:cs="Times New Roman"/>
          <w:color w:val="222222"/>
          <w:sz w:val="24"/>
          <w:szCs w:val="24"/>
          <w:lang w:bidi="ar"/>
        </w:rPr>
        <w:tab/>
        <w:t xml:space="preserve">black gram </w:t>
      </w:r>
      <w:r>
        <w:rPr>
          <w:rFonts w:ascii="Times New Roman" w:eastAsia="SimSun" w:hAnsi="Times New Roman" w:cs="Times New Roman"/>
          <w:i/>
          <w:iCs/>
          <w:color w:val="222222"/>
          <w:sz w:val="24"/>
          <w:szCs w:val="24"/>
          <w:lang w:bidi="ar"/>
        </w:rPr>
        <w:t xml:space="preserve">Vigna mungo </w:t>
      </w:r>
      <w:r>
        <w:rPr>
          <w:rFonts w:ascii="Times New Roman" w:eastAsia="SimSun" w:hAnsi="Times New Roman" w:cs="Times New Roman"/>
          <w:color w:val="222222"/>
          <w:sz w:val="24"/>
          <w:szCs w:val="24"/>
          <w:lang w:bidi="ar"/>
        </w:rPr>
        <w:t xml:space="preserve">(L.) Hepper. </w:t>
      </w:r>
      <w:r>
        <w:rPr>
          <w:rFonts w:ascii="Times New Roman" w:eastAsia="SimSun" w:hAnsi="Times New Roman" w:cs="Times New Roman"/>
          <w:i/>
          <w:iCs/>
          <w:color w:val="222222"/>
          <w:sz w:val="24"/>
          <w:szCs w:val="24"/>
          <w:lang w:bidi="ar"/>
        </w:rPr>
        <w:t>Indian Journal of Entomology</w:t>
      </w:r>
      <w:r>
        <w:rPr>
          <w:rFonts w:ascii="Times New Roman" w:eastAsia="SimSun" w:hAnsi="Times New Roman" w:cs="Times New Roman"/>
          <w:color w:val="222222"/>
          <w:sz w:val="24"/>
          <w:szCs w:val="24"/>
          <w:lang w:bidi="ar"/>
        </w:rPr>
        <w:t xml:space="preserve">, 45 (4), </w:t>
      </w:r>
      <w:r>
        <w:rPr>
          <w:rFonts w:ascii="Times New Roman" w:eastAsia="SimSun" w:hAnsi="Times New Roman" w:cs="Times New Roman"/>
          <w:color w:val="222222"/>
          <w:sz w:val="24"/>
          <w:szCs w:val="24"/>
          <w:lang w:bidi="ar"/>
        </w:rPr>
        <w:tab/>
        <w:t>396-401.</w:t>
      </w:r>
    </w:p>
    <w:p w14:paraId="7020D57C" w14:textId="77777777" w:rsidR="00560D63" w:rsidRDefault="00000000">
      <w:pPr>
        <w:spacing w:line="360" w:lineRule="auto"/>
        <w:jc w:val="both"/>
        <w:rPr>
          <w:rFonts w:ascii="Times New Roman" w:hAnsi="Times New Roman" w:cs="Times New Roman"/>
          <w:sz w:val="24"/>
          <w:szCs w:val="24"/>
          <w:lang w:val="en-IN"/>
        </w:rPr>
      </w:pPr>
      <w:r>
        <w:rPr>
          <w:rFonts w:ascii="Times New Roman" w:eastAsia="SimSun" w:hAnsi="Times New Roman" w:cs="Times New Roman"/>
          <w:sz w:val="24"/>
          <w:szCs w:val="24"/>
        </w:rPr>
        <w:t>Duraimurugan</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P</w:t>
      </w:r>
      <w:r>
        <w:rPr>
          <w:rFonts w:ascii="Times New Roman" w:eastAsia="SimSun" w:hAnsi="Times New Roman" w:cs="Times New Roman"/>
          <w:sz w:val="24"/>
          <w:szCs w:val="24"/>
          <w:lang w:val="en-IN"/>
        </w:rPr>
        <w:t>., &amp;</w:t>
      </w:r>
      <w:r>
        <w:rPr>
          <w:rFonts w:ascii="Times New Roman" w:eastAsia="SimSun" w:hAnsi="Times New Roman" w:cs="Times New Roman"/>
          <w:sz w:val="24"/>
          <w:szCs w:val="24"/>
        </w:rPr>
        <w:t xml:space="preserve"> Tyagi</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K. </w:t>
      </w:r>
      <w:r>
        <w:rPr>
          <w:rFonts w:ascii="Times New Roman" w:eastAsia="SimSun" w:hAnsi="Times New Roman" w:cs="Times New Roman"/>
          <w:sz w:val="24"/>
          <w:szCs w:val="24"/>
          <w:lang w:val="en-IN"/>
        </w:rPr>
        <w:t>(</w:t>
      </w:r>
      <w:r>
        <w:rPr>
          <w:rFonts w:ascii="Times New Roman" w:eastAsia="SimSun" w:hAnsi="Times New Roman" w:cs="Times New Roman"/>
          <w:sz w:val="24"/>
          <w:szCs w:val="24"/>
        </w:rPr>
        <w:t>2014</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Pest spectra, succession and its yield losses in </w:t>
      </w:r>
      <w:r>
        <w:rPr>
          <w:rFonts w:ascii="Times New Roman" w:eastAsia="SimSun" w:hAnsi="Times New Roman" w:cs="Times New Roman"/>
          <w:sz w:val="24"/>
          <w:szCs w:val="24"/>
          <w:lang w:val="en-IN"/>
        </w:rPr>
        <w:tab/>
      </w:r>
      <w:r>
        <w:rPr>
          <w:rFonts w:ascii="Times New Roman" w:eastAsia="SimSun" w:hAnsi="Times New Roman" w:cs="Times New Roman"/>
          <w:sz w:val="24"/>
          <w:szCs w:val="24"/>
        </w:rPr>
        <w:t xml:space="preserve">mung bean and urd bean under changing climatic scenario. </w:t>
      </w:r>
      <w:r>
        <w:rPr>
          <w:rFonts w:ascii="Times New Roman" w:eastAsia="SimSun" w:hAnsi="Times New Roman" w:cs="Times New Roman"/>
          <w:i/>
          <w:iCs/>
          <w:sz w:val="24"/>
          <w:szCs w:val="24"/>
        </w:rPr>
        <w:t>Legume Research</w:t>
      </w:r>
      <w:r>
        <w:rPr>
          <w:rFonts w:ascii="Times New Roman" w:eastAsia="SimSun" w:hAnsi="Times New Roman" w:cs="Times New Roman"/>
          <w:i/>
          <w:iCs/>
          <w:sz w:val="24"/>
          <w:szCs w:val="24"/>
          <w:lang w:val="en-IN"/>
        </w:rPr>
        <w:t>,</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ab/>
      </w:r>
      <w:r>
        <w:rPr>
          <w:rFonts w:ascii="Times New Roman" w:eastAsia="SimSun" w:hAnsi="Times New Roman" w:cs="Times New Roman"/>
          <w:sz w:val="24"/>
          <w:szCs w:val="24"/>
        </w:rPr>
        <w:t>37(2): 212-222</w:t>
      </w:r>
      <w:r>
        <w:rPr>
          <w:rFonts w:ascii="Times New Roman" w:eastAsia="SimSun" w:hAnsi="Times New Roman" w:cs="Times New Roman"/>
          <w:sz w:val="24"/>
          <w:szCs w:val="24"/>
          <w:lang w:val="en-IN"/>
        </w:rPr>
        <w:t>.</w:t>
      </w:r>
    </w:p>
    <w:p w14:paraId="36AADC2D" w14:textId="77777777" w:rsidR="00560D63" w:rsidRDefault="00000000">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Justin</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C</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G</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L, Anandhi</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P</w:t>
      </w:r>
      <w:r>
        <w:rPr>
          <w:rFonts w:ascii="Times New Roman" w:eastAsia="SimSun" w:hAnsi="Times New Roman" w:cs="Times New Roman"/>
          <w:color w:val="000000"/>
          <w:sz w:val="24"/>
          <w:szCs w:val="24"/>
          <w:lang w:val="en-IN" w:bidi="ar"/>
        </w:rPr>
        <w:t>., &amp;</w:t>
      </w:r>
      <w:r>
        <w:rPr>
          <w:rFonts w:ascii="Times New Roman" w:eastAsia="SimSun" w:hAnsi="Times New Roman" w:cs="Times New Roman"/>
          <w:color w:val="000000"/>
          <w:sz w:val="24"/>
          <w:szCs w:val="24"/>
          <w:lang w:bidi="ar"/>
        </w:rPr>
        <w:t xml:space="preserve"> Jawahar, D. </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2015</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Management of major insect pests </w:t>
      </w:r>
      <w:r>
        <w:rPr>
          <w:rFonts w:ascii="Times New Roman" w:eastAsia="SimSun" w:hAnsi="Times New Roman" w:cs="Times New Roman"/>
          <w:color w:val="000000"/>
          <w:sz w:val="24"/>
          <w:szCs w:val="24"/>
          <w:lang w:val="en-IN" w:bidi="ar"/>
        </w:rPr>
        <w:tab/>
      </w:r>
      <w:r>
        <w:rPr>
          <w:rFonts w:ascii="Times New Roman" w:eastAsia="SimSun" w:hAnsi="Times New Roman" w:cs="Times New Roman"/>
          <w:color w:val="000000"/>
          <w:sz w:val="24"/>
          <w:szCs w:val="24"/>
          <w:lang w:bidi="ar"/>
        </w:rPr>
        <w:t xml:space="preserve">of black </w:t>
      </w:r>
      <w:r>
        <w:rPr>
          <w:rFonts w:ascii="Times New Roman" w:eastAsia="SimSun" w:hAnsi="Times New Roman" w:cs="Times New Roman"/>
          <w:color w:val="000000"/>
          <w:sz w:val="24"/>
          <w:szCs w:val="24"/>
          <w:lang w:val="en-IN" w:bidi="ar"/>
        </w:rPr>
        <w:t>g</w:t>
      </w:r>
      <w:r>
        <w:rPr>
          <w:rFonts w:ascii="Times New Roman" w:eastAsia="SimSun" w:hAnsi="Times New Roman" w:cs="Times New Roman"/>
          <w:color w:val="000000"/>
          <w:sz w:val="24"/>
          <w:szCs w:val="24"/>
          <w:lang w:bidi="ar"/>
        </w:rPr>
        <w:t xml:space="preserve">ram under dryland conditions, </w:t>
      </w:r>
      <w:r>
        <w:rPr>
          <w:rFonts w:ascii="Times New Roman" w:eastAsia="SimSun" w:hAnsi="Times New Roman" w:cs="Times New Roman"/>
          <w:i/>
          <w:iCs/>
          <w:color w:val="000000"/>
          <w:sz w:val="24"/>
          <w:szCs w:val="24"/>
          <w:lang w:bidi="ar"/>
        </w:rPr>
        <w:t>J</w:t>
      </w:r>
      <w:proofErr w:type="spellStart"/>
      <w:r>
        <w:rPr>
          <w:rFonts w:ascii="Times New Roman" w:eastAsia="SimSun" w:hAnsi="Times New Roman" w:cs="Times New Roman"/>
          <w:i/>
          <w:iCs/>
          <w:color w:val="000000"/>
          <w:sz w:val="24"/>
          <w:szCs w:val="24"/>
          <w:lang w:val="en-IN" w:bidi="ar"/>
        </w:rPr>
        <w:t>ournal</w:t>
      </w:r>
      <w:proofErr w:type="spellEnd"/>
      <w:r>
        <w:rPr>
          <w:rFonts w:ascii="Times New Roman" w:eastAsia="SimSun" w:hAnsi="Times New Roman" w:cs="Times New Roman"/>
          <w:i/>
          <w:iCs/>
          <w:color w:val="000000"/>
          <w:sz w:val="24"/>
          <w:szCs w:val="24"/>
          <w:lang w:val="en-IN" w:bidi="ar"/>
        </w:rPr>
        <w:t xml:space="preserve"> </w:t>
      </w:r>
      <w:proofErr w:type="gramStart"/>
      <w:r>
        <w:rPr>
          <w:rFonts w:ascii="Times New Roman" w:eastAsia="SimSun" w:hAnsi="Times New Roman" w:cs="Times New Roman"/>
          <w:i/>
          <w:iCs/>
          <w:color w:val="000000"/>
          <w:sz w:val="24"/>
          <w:szCs w:val="24"/>
          <w:lang w:val="en-IN" w:bidi="ar"/>
        </w:rPr>
        <w:t xml:space="preserve">of </w:t>
      </w:r>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Entomol</w:t>
      </w:r>
      <w:r>
        <w:rPr>
          <w:rFonts w:ascii="Times New Roman" w:eastAsia="SimSun" w:hAnsi="Times New Roman" w:cs="Times New Roman"/>
          <w:i/>
          <w:iCs/>
          <w:color w:val="000000"/>
          <w:sz w:val="24"/>
          <w:szCs w:val="24"/>
          <w:lang w:val="en-IN" w:bidi="ar"/>
        </w:rPr>
        <w:t>ogy</w:t>
      </w:r>
      <w:proofErr w:type="spellEnd"/>
      <w:proofErr w:type="gramEnd"/>
      <w:r>
        <w:rPr>
          <w:rFonts w:ascii="Times New Roman" w:eastAsia="SimSun" w:hAnsi="Times New Roman" w:cs="Times New Roman"/>
          <w:i/>
          <w:iCs/>
          <w:color w:val="000000"/>
          <w:sz w:val="24"/>
          <w:szCs w:val="24"/>
          <w:lang w:val="en-IN" w:bidi="ar"/>
        </w:rPr>
        <w:t xml:space="preserve"> and</w:t>
      </w:r>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Zool</w:t>
      </w:r>
      <w:r>
        <w:rPr>
          <w:rFonts w:ascii="Times New Roman" w:eastAsia="SimSun" w:hAnsi="Times New Roman" w:cs="Times New Roman"/>
          <w:i/>
          <w:iCs/>
          <w:color w:val="000000"/>
          <w:sz w:val="24"/>
          <w:szCs w:val="24"/>
          <w:lang w:val="en-IN" w:bidi="ar"/>
        </w:rPr>
        <w:t>ogy</w:t>
      </w:r>
      <w:proofErr w:type="spellEnd"/>
      <w:r>
        <w:rPr>
          <w:rFonts w:ascii="Times New Roman" w:eastAsia="SimSun" w:hAnsi="Times New Roman" w:cs="Times New Roman"/>
          <w:i/>
          <w:iCs/>
          <w:color w:val="000000"/>
          <w:sz w:val="24"/>
          <w:szCs w:val="24"/>
          <w:lang w:val="en-IN" w:bidi="ar"/>
        </w:rPr>
        <w:t>.</w:t>
      </w:r>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i/>
          <w:iCs/>
          <w:color w:val="000000"/>
          <w:sz w:val="24"/>
          <w:szCs w:val="24"/>
          <w:lang w:val="en-IN" w:bidi="ar"/>
        </w:rPr>
        <w:tab/>
      </w:r>
      <w:r>
        <w:rPr>
          <w:rFonts w:ascii="Times New Roman" w:eastAsia="SimSun" w:hAnsi="Times New Roman" w:cs="Times New Roman"/>
          <w:i/>
          <w:iCs/>
          <w:color w:val="000000"/>
          <w:sz w:val="24"/>
          <w:szCs w:val="24"/>
          <w:lang w:bidi="ar"/>
        </w:rPr>
        <w:t>Stud</w:t>
      </w:r>
      <w:proofErr w:type="spellStart"/>
      <w:r>
        <w:rPr>
          <w:rFonts w:ascii="Times New Roman" w:eastAsia="SimSun" w:hAnsi="Times New Roman" w:cs="Times New Roman"/>
          <w:i/>
          <w:iCs/>
          <w:color w:val="000000"/>
          <w:sz w:val="24"/>
          <w:szCs w:val="24"/>
          <w:lang w:val="en-IN" w:bidi="ar"/>
        </w:rPr>
        <w:t>ies</w:t>
      </w:r>
      <w:proofErr w:type="spellEnd"/>
      <w:r>
        <w:rPr>
          <w:rFonts w:ascii="Times New Roman" w:eastAsia="SimSun" w:hAnsi="Times New Roman" w:cs="Times New Roman"/>
          <w:i/>
          <w:iCs/>
          <w:color w:val="000000"/>
          <w:sz w:val="24"/>
          <w:szCs w:val="24"/>
          <w:lang w:val="en-IN" w:bidi="ar"/>
        </w:rPr>
        <w:t>,</w:t>
      </w:r>
      <w:r>
        <w:rPr>
          <w:rFonts w:ascii="Times New Roman" w:eastAsia="SimSun" w:hAnsi="Times New Roman" w:cs="Times New Roman"/>
          <w:color w:val="000000"/>
          <w:sz w:val="24"/>
          <w:szCs w:val="24"/>
          <w:lang w:bidi="ar"/>
        </w:rPr>
        <w:t xml:space="preserve"> 3(1)</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115-121.</w:t>
      </w:r>
    </w:p>
    <w:p w14:paraId="53CD7400" w14:textId="77777777" w:rsidR="00560D63" w:rsidRDefault="00000000">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Kumar</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M</w:t>
      </w:r>
      <w:r>
        <w:rPr>
          <w:rFonts w:ascii="Times New Roman" w:eastAsia="SimSun" w:hAnsi="Times New Roman" w:cs="Times New Roman"/>
          <w:color w:val="000000"/>
          <w:sz w:val="24"/>
          <w:szCs w:val="24"/>
          <w:lang w:val="en-IN" w:bidi="ar"/>
        </w:rPr>
        <w:t xml:space="preserve">., &amp; </w:t>
      </w:r>
      <w:r>
        <w:rPr>
          <w:rFonts w:ascii="Times New Roman" w:eastAsia="SimSun" w:hAnsi="Times New Roman" w:cs="Times New Roman"/>
          <w:color w:val="000000"/>
          <w:sz w:val="24"/>
          <w:szCs w:val="24"/>
          <w:lang w:bidi="ar"/>
        </w:rPr>
        <w:t>Singh</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P</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S. </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2016</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Population dynamics of major insect pest of black </w:t>
      </w:r>
      <w:r>
        <w:rPr>
          <w:rFonts w:ascii="Times New Roman" w:eastAsia="SimSun" w:hAnsi="Times New Roman" w:cs="Times New Roman"/>
          <w:color w:val="000000"/>
          <w:sz w:val="24"/>
          <w:szCs w:val="24"/>
          <w:lang w:val="en-IN" w:bidi="ar"/>
        </w:rPr>
        <w:tab/>
      </w:r>
      <w:r>
        <w:rPr>
          <w:rFonts w:ascii="Times New Roman" w:eastAsia="SimSun" w:hAnsi="Times New Roman" w:cs="Times New Roman"/>
          <w:color w:val="000000"/>
          <w:sz w:val="24"/>
          <w:szCs w:val="24"/>
          <w:lang w:bidi="ar"/>
        </w:rPr>
        <w:t xml:space="preserve">gram </w:t>
      </w:r>
      <w:r>
        <w:rPr>
          <w:rFonts w:ascii="Times New Roman" w:eastAsia="SimSun" w:hAnsi="Times New Roman" w:cs="Times New Roman"/>
          <w:color w:val="000000"/>
          <w:sz w:val="24"/>
          <w:szCs w:val="24"/>
          <w:lang w:val="en-IN" w:bidi="ar"/>
        </w:rPr>
        <w:tab/>
      </w:r>
      <w:r>
        <w:rPr>
          <w:rFonts w:ascii="Times New Roman" w:eastAsia="SimSun" w:hAnsi="Times New Roman" w:cs="Times New Roman"/>
          <w:color w:val="000000"/>
          <w:sz w:val="24"/>
          <w:szCs w:val="24"/>
          <w:lang w:bidi="ar"/>
        </w:rPr>
        <w:t>[</w:t>
      </w:r>
      <w:r>
        <w:rPr>
          <w:rFonts w:ascii="Times New Roman" w:eastAsia="SimSun" w:hAnsi="Times New Roman" w:cs="Times New Roman"/>
          <w:i/>
          <w:iCs/>
          <w:color w:val="000000"/>
          <w:sz w:val="24"/>
          <w:szCs w:val="24"/>
          <w:lang w:bidi="ar"/>
        </w:rPr>
        <w:t xml:space="preserve">Vigna mungo </w:t>
      </w:r>
      <w:r>
        <w:rPr>
          <w:rFonts w:ascii="Times New Roman" w:eastAsia="SimSun" w:hAnsi="Times New Roman" w:cs="Times New Roman"/>
          <w:color w:val="000000"/>
          <w:sz w:val="24"/>
          <w:szCs w:val="24"/>
          <w:lang w:bidi="ar"/>
        </w:rPr>
        <w:t xml:space="preserve">(L.) Hepper] in relation to weather parameters. </w:t>
      </w:r>
      <w:r>
        <w:rPr>
          <w:rFonts w:ascii="Times New Roman" w:eastAsia="SimSun" w:hAnsi="Times New Roman" w:cs="Times New Roman"/>
          <w:color w:val="000000"/>
          <w:sz w:val="24"/>
          <w:szCs w:val="24"/>
          <w:lang w:val="en-IN" w:bidi="ar"/>
        </w:rPr>
        <w:lastRenderedPageBreak/>
        <w:tab/>
      </w:r>
      <w:r>
        <w:rPr>
          <w:rFonts w:ascii="Times New Roman" w:eastAsia="SimSun" w:hAnsi="Times New Roman" w:cs="Times New Roman"/>
          <w:i/>
          <w:iCs/>
          <w:color w:val="000000"/>
          <w:sz w:val="24"/>
          <w:szCs w:val="24"/>
          <w:lang w:bidi="ar"/>
        </w:rPr>
        <w:t>Int</w:t>
      </w:r>
      <w:proofErr w:type="spellStart"/>
      <w:r>
        <w:rPr>
          <w:rFonts w:ascii="Times New Roman" w:eastAsia="SimSun" w:hAnsi="Times New Roman" w:cs="Times New Roman"/>
          <w:i/>
          <w:iCs/>
          <w:color w:val="000000"/>
          <w:sz w:val="24"/>
          <w:szCs w:val="24"/>
          <w:lang w:val="en-IN" w:bidi="ar"/>
        </w:rPr>
        <w:t>ernational</w:t>
      </w:r>
      <w:proofErr w:type="spellEnd"/>
      <w:r>
        <w:rPr>
          <w:rFonts w:ascii="Times New Roman" w:eastAsia="SimSun" w:hAnsi="Times New Roman" w:cs="Times New Roman"/>
          <w:i/>
          <w:iCs/>
          <w:color w:val="000000"/>
          <w:sz w:val="24"/>
          <w:szCs w:val="24"/>
          <w:lang w:bidi="ar"/>
        </w:rPr>
        <w:t xml:space="preserve"> J</w:t>
      </w:r>
      <w:proofErr w:type="spellStart"/>
      <w:r>
        <w:rPr>
          <w:rFonts w:ascii="Times New Roman" w:eastAsia="SimSun" w:hAnsi="Times New Roman" w:cs="Times New Roman"/>
          <w:i/>
          <w:iCs/>
          <w:color w:val="000000"/>
          <w:sz w:val="24"/>
          <w:szCs w:val="24"/>
          <w:lang w:val="en-IN" w:bidi="ar"/>
        </w:rPr>
        <w:t>ournal</w:t>
      </w:r>
      <w:proofErr w:type="spellEnd"/>
      <w:r>
        <w:rPr>
          <w:rFonts w:ascii="Times New Roman" w:eastAsia="SimSun" w:hAnsi="Times New Roman" w:cs="Times New Roman"/>
          <w:i/>
          <w:iCs/>
          <w:color w:val="000000"/>
          <w:sz w:val="24"/>
          <w:szCs w:val="24"/>
          <w:lang w:val="en-IN" w:bidi="ar"/>
        </w:rPr>
        <w:t xml:space="preserve"> </w:t>
      </w:r>
      <w:proofErr w:type="gramStart"/>
      <w:r>
        <w:rPr>
          <w:rFonts w:ascii="Times New Roman" w:eastAsia="SimSun" w:hAnsi="Times New Roman" w:cs="Times New Roman"/>
          <w:i/>
          <w:iCs/>
          <w:color w:val="000000"/>
          <w:sz w:val="24"/>
          <w:szCs w:val="24"/>
          <w:lang w:val="en-IN" w:bidi="ar"/>
        </w:rPr>
        <w:t xml:space="preserve">of </w:t>
      </w:r>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Agr</w:t>
      </w:r>
      <w:r>
        <w:rPr>
          <w:rFonts w:ascii="Times New Roman" w:eastAsia="SimSun" w:hAnsi="Times New Roman" w:cs="Times New Roman"/>
          <w:i/>
          <w:iCs/>
          <w:color w:val="000000"/>
          <w:sz w:val="24"/>
          <w:szCs w:val="24"/>
          <w:lang w:val="en-IN" w:bidi="ar"/>
        </w:rPr>
        <w:t>iculture</w:t>
      </w:r>
      <w:proofErr w:type="spellEnd"/>
      <w:proofErr w:type="gramEnd"/>
      <w:r>
        <w:rPr>
          <w:rFonts w:ascii="Times New Roman" w:eastAsia="SimSun" w:hAnsi="Times New Roman" w:cs="Times New Roman"/>
          <w:i/>
          <w:iCs/>
          <w:color w:val="000000"/>
          <w:sz w:val="24"/>
          <w:szCs w:val="24"/>
          <w:lang w:val="en-IN" w:bidi="ar"/>
        </w:rPr>
        <w:t xml:space="preserve"> and </w:t>
      </w:r>
      <w:r>
        <w:rPr>
          <w:rFonts w:ascii="Times New Roman" w:eastAsia="SimSun" w:hAnsi="Times New Roman" w:cs="Times New Roman"/>
          <w:i/>
          <w:iCs/>
          <w:color w:val="000000"/>
          <w:sz w:val="24"/>
          <w:szCs w:val="24"/>
          <w:lang w:bidi="ar"/>
        </w:rPr>
        <w:t>Enviro</w:t>
      </w:r>
      <w:proofErr w:type="spellStart"/>
      <w:r>
        <w:rPr>
          <w:rFonts w:ascii="Times New Roman" w:eastAsia="SimSun" w:hAnsi="Times New Roman" w:cs="Times New Roman"/>
          <w:i/>
          <w:iCs/>
          <w:color w:val="000000"/>
          <w:sz w:val="24"/>
          <w:szCs w:val="24"/>
          <w:lang w:val="en-IN" w:bidi="ar"/>
        </w:rPr>
        <w:t>nment</w:t>
      </w:r>
      <w:proofErr w:type="spellEnd"/>
      <w:r>
        <w:rPr>
          <w:rFonts w:ascii="Times New Roman" w:eastAsia="SimSun" w:hAnsi="Times New Roman" w:cs="Times New Roman"/>
          <w:i/>
          <w:iCs/>
          <w:color w:val="000000"/>
          <w:sz w:val="24"/>
          <w:szCs w:val="24"/>
          <w:lang w:val="en-IN" w:bidi="ar"/>
        </w:rPr>
        <w:t xml:space="preserve"> </w:t>
      </w:r>
      <w:r>
        <w:rPr>
          <w:rFonts w:ascii="Times New Roman" w:eastAsia="SimSun" w:hAnsi="Times New Roman" w:cs="Times New Roman"/>
          <w:i/>
          <w:iCs/>
          <w:color w:val="000000"/>
          <w:sz w:val="24"/>
          <w:szCs w:val="24"/>
          <w:lang w:bidi="ar"/>
        </w:rPr>
        <w:t>Biotech</w:t>
      </w:r>
      <w:proofErr w:type="spellStart"/>
      <w:r>
        <w:rPr>
          <w:rFonts w:ascii="Times New Roman" w:eastAsia="SimSun" w:hAnsi="Times New Roman" w:cs="Times New Roman"/>
          <w:i/>
          <w:iCs/>
          <w:color w:val="000000"/>
          <w:sz w:val="24"/>
          <w:szCs w:val="24"/>
          <w:lang w:val="en-IN" w:bidi="ar"/>
        </w:rPr>
        <w:t>nology</w:t>
      </w:r>
      <w:proofErr w:type="spellEnd"/>
      <w:r>
        <w:rPr>
          <w:rFonts w:ascii="Times New Roman" w:eastAsia="SimSun" w:hAnsi="Times New Roman" w:cs="Times New Roman"/>
          <w:i/>
          <w:iCs/>
          <w:color w:val="000000"/>
          <w:sz w:val="24"/>
          <w:szCs w:val="24"/>
          <w:lang w:val="en-IN" w:bidi="ar"/>
        </w:rPr>
        <w:t>,</w:t>
      </w:r>
      <w:r>
        <w:rPr>
          <w:rFonts w:ascii="Times New Roman" w:eastAsia="SimSun" w:hAnsi="Times New Roman" w:cs="Times New Roman"/>
          <w:color w:val="000000"/>
          <w:sz w:val="24"/>
          <w:szCs w:val="24"/>
          <w:lang w:bidi="ar"/>
        </w:rPr>
        <w:t xml:space="preserve"> 9(4)</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val="en-IN" w:bidi="ar"/>
        </w:rPr>
        <w:tab/>
      </w:r>
      <w:r>
        <w:rPr>
          <w:rFonts w:ascii="Times New Roman" w:eastAsia="SimSun" w:hAnsi="Times New Roman" w:cs="Times New Roman"/>
          <w:color w:val="000000"/>
          <w:sz w:val="24"/>
          <w:szCs w:val="24"/>
          <w:lang w:bidi="ar"/>
        </w:rPr>
        <w:t>673-677.</w:t>
      </w:r>
    </w:p>
    <w:p w14:paraId="0BE8130C" w14:textId="77777777" w:rsidR="00560D63" w:rsidRDefault="00000000">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Radhika, M., Reddy, C. N., Anitha, V., &amp; </w:t>
      </w:r>
      <w:proofErr w:type="spellStart"/>
      <w:r>
        <w:rPr>
          <w:rFonts w:ascii="Times New Roman" w:eastAsia="SimSun" w:hAnsi="Times New Roman" w:cs="Times New Roman"/>
          <w:color w:val="000000"/>
          <w:sz w:val="24"/>
          <w:szCs w:val="24"/>
          <w:lang w:bidi="ar"/>
        </w:rPr>
        <w:t>Vidhyasagar</w:t>
      </w:r>
      <w:proofErr w:type="spellEnd"/>
      <w:r>
        <w:rPr>
          <w:rFonts w:ascii="Times New Roman" w:eastAsia="SimSun" w:hAnsi="Times New Roman" w:cs="Times New Roman"/>
          <w:color w:val="000000"/>
          <w:sz w:val="24"/>
          <w:szCs w:val="24"/>
          <w:lang w:bidi="ar"/>
        </w:rPr>
        <w:t xml:space="preserve">, B. (2018). Seasonal incidence </w:t>
      </w:r>
      <w:r>
        <w:rPr>
          <w:rFonts w:ascii="Times New Roman" w:eastAsia="SimSun" w:hAnsi="Times New Roman" w:cs="Times New Roman"/>
          <w:color w:val="000000"/>
          <w:sz w:val="24"/>
          <w:szCs w:val="24"/>
          <w:lang w:bidi="ar"/>
        </w:rPr>
        <w:tab/>
        <w:t xml:space="preserve">of sucking pest complex in black gram. </w:t>
      </w:r>
      <w:r>
        <w:rPr>
          <w:rFonts w:ascii="Times New Roman" w:eastAsia="SimSun" w:hAnsi="Times New Roman" w:cs="Times New Roman"/>
          <w:i/>
          <w:iCs/>
          <w:color w:val="000000"/>
          <w:sz w:val="24"/>
          <w:szCs w:val="24"/>
          <w:lang w:bidi="ar"/>
        </w:rPr>
        <w:t xml:space="preserve">Journal of Entomology and Zoology </w:t>
      </w:r>
      <w:r>
        <w:rPr>
          <w:rFonts w:ascii="Times New Roman" w:eastAsia="SimSun" w:hAnsi="Times New Roman" w:cs="Times New Roman"/>
          <w:i/>
          <w:iCs/>
          <w:color w:val="000000"/>
          <w:sz w:val="24"/>
          <w:szCs w:val="24"/>
          <w:lang w:bidi="ar"/>
        </w:rPr>
        <w:tab/>
        <w:t>Studies</w:t>
      </w:r>
      <w:r>
        <w:rPr>
          <w:rFonts w:ascii="Times New Roman" w:eastAsia="SimSun" w:hAnsi="Times New Roman" w:cs="Times New Roman"/>
          <w:color w:val="000000"/>
          <w:sz w:val="24"/>
          <w:szCs w:val="24"/>
          <w:lang w:bidi="ar"/>
        </w:rPr>
        <w:t>, 6 (4), 901-903.</w:t>
      </w:r>
    </w:p>
    <w:p w14:paraId="612F6E2D" w14:textId="77777777" w:rsidR="00560D63" w:rsidRDefault="00000000">
      <w:pPr>
        <w:spacing w:line="360" w:lineRule="auto"/>
        <w:jc w:val="both"/>
        <w:rPr>
          <w:rFonts w:ascii="Times New Roman" w:eastAsia="SimSun" w:hAnsi="Times New Roman" w:cs="Times New Roman"/>
          <w:color w:val="000000"/>
          <w:sz w:val="24"/>
          <w:szCs w:val="24"/>
          <w:lang w:val="en-IN" w:bidi="ar"/>
        </w:rPr>
      </w:pPr>
      <w:r>
        <w:rPr>
          <w:rFonts w:ascii="Times New Roman" w:eastAsia="SimSun" w:hAnsi="Times New Roman" w:cs="Times New Roman"/>
          <w:color w:val="000000"/>
          <w:sz w:val="24"/>
          <w:szCs w:val="24"/>
          <w:lang w:bidi="ar"/>
        </w:rPr>
        <w:t xml:space="preserve">Sain, Y., Singh, R., Singh, G., Singh, D. V., Khilari, K., Vivek, A. S., &amp; Gautam, M. </w:t>
      </w:r>
      <w:r>
        <w:rPr>
          <w:rFonts w:ascii="Times New Roman" w:eastAsia="SimSun" w:hAnsi="Times New Roman" w:cs="Times New Roman"/>
          <w:color w:val="000000"/>
          <w:sz w:val="24"/>
          <w:szCs w:val="24"/>
          <w:lang w:bidi="ar"/>
        </w:rPr>
        <w:tab/>
        <w:t xml:space="preserve">P. (2020). Seasonal profile of different insect-pests of black gram in the </w:t>
      </w:r>
      <w:r>
        <w:rPr>
          <w:rFonts w:ascii="Times New Roman" w:eastAsia="SimSun" w:hAnsi="Times New Roman" w:cs="Times New Roman"/>
          <w:color w:val="000000"/>
          <w:sz w:val="24"/>
          <w:szCs w:val="24"/>
          <w:lang w:bidi="ar"/>
        </w:rPr>
        <w:tab/>
        <w:t xml:space="preserve">western region of Uttar Pradesh. </w:t>
      </w:r>
      <w:r>
        <w:rPr>
          <w:rFonts w:ascii="Times New Roman" w:eastAsia="SimSun" w:hAnsi="Times New Roman" w:cs="Times New Roman"/>
          <w:i/>
          <w:iCs/>
          <w:color w:val="000000"/>
          <w:sz w:val="24"/>
          <w:szCs w:val="24"/>
          <w:lang w:bidi="ar"/>
        </w:rPr>
        <w:t>Journal of Entomology and Zoology Studies</w:t>
      </w:r>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ab/>
        <w:t xml:space="preserve">8 (1), 771- </w:t>
      </w:r>
      <w:proofErr w:type="gramStart"/>
      <w:r>
        <w:rPr>
          <w:rFonts w:ascii="Times New Roman" w:eastAsia="SimSun" w:hAnsi="Times New Roman" w:cs="Times New Roman"/>
          <w:color w:val="000000"/>
          <w:sz w:val="24"/>
          <w:szCs w:val="24"/>
          <w:lang w:bidi="ar"/>
        </w:rPr>
        <w:t>773</w:t>
      </w:r>
      <w:r>
        <w:rPr>
          <w:rFonts w:ascii="Times New Roman" w:eastAsia="SimSun" w:hAnsi="Times New Roman" w:cs="Times New Roman"/>
          <w:color w:val="000000"/>
          <w:sz w:val="24"/>
          <w:szCs w:val="24"/>
          <w:lang w:val="en-IN" w:bidi="ar"/>
        </w:rPr>
        <w:t>..</w:t>
      </w:r>
      <w:proofErr w:type="gramEnd"/>
      <w:r>
        <w:rPr>
          <w:rFonts w:ascii="Times New Roman" w:eastAsia="SimSun" w:hAnsi="Times New Roman" w:cs="Times New Roman"/>
          <w:color w:val="000000"/>
          <w:sz w:val="24"/>
          <w:szCs w:val="24"/>
          <w:lang w:val="en-IN" w:bidi="ar"/>
        </w:rPr>
        <w:t xml:space="preserve"> </w:t>
      </w:r>
    </w:p>
    <w:p w14:paraId="73A2A4BD" w14:textId="77777777" w:rsidR="00560D63" w:rsidRDefault="00000000">
      <w:pPr>
        <w:spacing w:line="360" w:lineRule="auto"/>
        <w:jc w:val="both"/>
        <w:rPr>
          <w:rFonts w:ascii="Times New Roman" w:eastAsia="SimSun" w:hAnsi="Times New Roman" w:cs="Times New Roman"/>
          <w:color w:val="111111"/>
          <w:sz w:val="24"/>
          <w:szCs w:val="24"/>
          <w:lang w:val="en-IN" w:bidi="ar"/>
        </w:rPr>
      </w:pPr>
      <w:r>
        <w:rPr>
          <w:rFonts w:ascii="Times New Roman" w:eastAsia="SimSun" w:hAnsi="Times New Roman" w:cs="Times New Roman"/>
          <w:color w:val="222222"/>
          <w:sz w:val="24"/>
          <w:szCs w:val="24"/>
          <w:lang w:bidi="ar"/>
        </w:rPr>
        <w:t>Yadav</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 xml:space="preserve"> A</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 Singh</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 xml:space="preserve"> G</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 xml:space="preserve"> Singh</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 xml:space="preserve"> H</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 Singh</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 xml:space="preserve"> D</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V</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 xml:space="preserve"> </w:t>
      </w:r>
      <w:r>
        <w:rPr>
          <w:rFonts w:ascii="Times New Roman" w:eastAsia="SimSun" w:hAnsi="Times New Roman" w:cs="Times New Roman"/>
          <w:color w:val="222222"/>
          <w:sz w:val="24"/>
          <w:szCs w:val="24"/>
          <w:lang w:val="en-IN" w:bidi="ar"/>
        </w:rPr>
        <w:t xml:space="preserve">&amp; </w:t>
      </w:r>
      <w:r>
        <w:rPr>
          <w:rFonts w:ascii="Times New Roman" w:eastAsia="SimSun" w:hAnsi="Times New Roman" w:cs="Times New Roman"/>
          <w:color w:val="222222"/>
          <w:sz w:val="24"/>
          <w:szCs w:val="24"/>
          <w:lang w:bidi="ar"/>
        </w:rPr>
        <w:t>Khilari</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 xml:space="preserve"> K. </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2020</w:t>
      </w:r>
      <w:r>
        <w:rPr>
          <w:rFonts w:ascii="Times New Roman" w:eastAsia="SimSun" w:hAnsi="Times New Roman" w:cs="Times New Roman"/>
          <w:color w:val="222222"/>
          <w:sz w:val="24"/>
          <w:szCs w:val="24"/>
          <w:lang w:val="en-IN" w:bidi="ar"/>
        </w:rPr>
        <w:t>)</w:t>
      </w:r>
      <w:r>
        <w:rPr>
          <w:rFonts w:ascii="Times New Roman" w:eastAsia="SimSun" w:hAnsi="Times New Roman" w:cs="Times New Roman"/>
          <w:color w:val="222222"/>
          <w:sz w:val="24"/>
          <w:szCs w:val="24"/>
          <w:lang w:bidi="ar"/>
        </w:rPr>
        <w:t xml:space="preserve">. Succession of </w:t>
      </w:r>
      <w:r>
        <w:rPr>
          <w:rFonts w:ascii="Times New Roman" w:eastAsia="SimSun" w:hAnsi="Times New Roman" w:cs="Times New Roman"/>
          <w:color w:val="222222"/>
          <w:sz w:val="24"/>
          <w:szCs w:val="24"/>
          <w:lang w:val="en-IN" w:bidi="ar"/>
        </w:rPr>
        <w:tab/>
      </w:r>
      <w:r>
        <w:rPr>
          <w:rFonts w:ascii="Times New Roman" w:eastAsia="SimSun" w:hAnsi="Times New Roman" w:cs="Times New Roman"/>
          <w:color w:val="222222"/>
          <w:sz w:val="24"/>
          <w:szCs w:val="24"/>
          <w:lang w:bidi="ar"/>
        </w:rPr>
        <w:t xml:space="preserve">insect pests complex associated with black gram in western Uttar Pradesh. </w:t>
      </w:r>
      <w:r>
        <w:rPr>
          <w:rFonts w:ascii="Times New Roman" w:eastAsia="SimSun" w:hAnsi="Times New Roman" w:cs="Times New Roman"/>
          <w:color w:val="222222"/>
          <w:sz w:val="24"/>
          <w:szCs w:val="24"/>
          <w:lang w:val="en-IN" w:bidi="ar"/>
        </w:rPr>
        <w:tab/>
      </w:r>
      <w:r>
        <w:rPr>
          <w:rFonts w:ascii="Times New Roman" w:eastAsia="SimSun" w:hAnsi="Times New Roman" w:cs="Times New Roman"/>
          <w:i/>
          <w:iCs/>
          <w:color w:val="000000"/>
          <w:sz w:val="24"/>
          <w:szCs w:val="24"/>
          <w:lang w:bidi="ar"/>
        </w:rPr>
        <w:t>Journal of Entomology and Zoology Studies</w:t>
      </w:r>
      <w:r>
        <w:rPr>
          <w:rFonts w:ascii="Times New Roman" w:eastAsia="SimSun" w:hAnsi="Times New Roman" w:cs="Times New Roman"/>
          <w:i/>
          <w:iCs/>
          <w:color w:val="000000"/>
          <w:sz w:val="24"/>
          <w:szCs w:val="24"/>
          <w:lang w:val="en-IN" w:bidi="ar"/>
        </w:rPr>
        <w:t xml:space="preserve">, </w:t>
      </w:r>
      <w:r>
        <w:rPr>
          <w:rFonts w:ascii="Times New Roman" w:eastAsia="SimSun" w:hAnsi="Times New Roman" w:cs="Times New Roman"/>
          <w:color w:val="111111"/>
          <w:sz w:val="24"/>
          <w:szCs w:val="24"/>
          <w:lang w:bidi="ar"/>
        </w:rPr>
        <w:t>8(2)</w:t>
      </w:r>
      <w:r>
        <w:rPr>
          <w:rFonts w:ascii="Times New Roman" w:eastAsia="SimSun" w:hAnsi="Times New Roman" w:cs="Times New Roman"/>
          <w:color w:val="111111"/>
          <w:sz w:val="24"/>
          <w:szCs w:val="24"/>
          <w:lang w:val="en-IN" w:bidi="ar"/>
        </w:rPr>
        <w:t>:</w:t>
      </w:r>
      <w:r>
        <w:rPr>
          <w:rFonts w:ascii="Times New Roman" w:eastAsia="SimSun" w:hAnsi="Times New Roman" w:cs="Times New Roman"/>
          <w:color w:val="111111"/>
          <w:sz w:val="24"/>
          <w:szCs w:val="24"/>
          <w:lang w:bidi="ar"/>
        </w:rPr>
        <w:t xml:space="preserve"> 213-218</w:t>
      </w:r>
      <w:r>
        <w:rPr>
          <w:rFonts w:ascii="Times New Roman" w:eastAsia="SimSun" w:hAnsi="Times New Roman" w:cs="Times New Roman"/>
          <w:color w:val="111111"/>
          <w:sz w:val="24"/>
          <w:szCs w:val="24"/>
          <w:lang w:val="en-IN" w:bidi="ar"/>
        </w:rPr>
        <w:t>.</w:t>
      </w:r>
    </w:p>
    <w:p w14:paraId="4196D22F"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520A21BA"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69BCAF70"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06A357D9"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436DD27C"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6730B0CB"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51FB3C1A"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2E3DA1EA"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0D795A23"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0383B92D"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6F639942"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5AFB75BB"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7BE07167"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6C6B80E4"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733C8A0F"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74895C8E"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54B09E35"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16B24361"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4FCF97D6" w14:textId="77777777" w:rsidR="00560D63" w:rsidRDefault="00560D63">
      <w:pPr>
        <w:spacing w:line="360" w:lineRule="auto"/>
        <w:jc w:val="both"/>
        <w:rPr>
          <w:rFonts w:ascii="Times New Roman" w:eastAsia="SimSun" w:hAnsi="Times New Roman" w:cs="Times New Roman"/>
          <w:color w:val="111111"/>
          <w:sz w:val="24"/>
          <w:szCs w:val="24"/>
          <w:lang w:val="en-IN" w:bidi="ar"/>
        </w:rPr>
      </w:pPr>
    </w:p>
    <w:p w14:paraId="6A00BE0A" w14:textId="77777777" w:rsidR="00560D63" w:rsidRDefault="00560D63">
      <w:pPr>
        <w:spacing w:line="360" w:lineRule="auto"/>
        <w:jc w:val="both"/>
        <w:rPr>
          <w:rFonts w:ascii="Times New Roman" w:eastAsia="SimSun" w:hAnsi="Times New Roman" w:cs="Times New Roman"/>
          <w:color w:val="111111"/>
          <w:sz w:val="24"/>
          <w:szCs w:val="24"/>
          <w:lang w:val="en-IN" w:bidi="ar"/>
        </w:rPr>
      </w:pPr>
    </w:p>
    <w:sectPr w:rsidR="00560D63">
      <w:pgSz w:w="11906" w:h="16838"/>
      <w:pgMar w:top="1440" w:right="1803" w:bottom="1440" w:left="1803"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7F4DE" w14:textId="77777777" w:rsidR="0048526E" w:rsidRDefault="0048526E" w:rsidP="00663CAE">
      <w:r>
        <w:separator/>
      </w:r>
    </w:p>
  </w:endnote>
  <w:endnote w:type="continuationSeparator" w:id="0">
    <w:p w14:paraId="23486BAB" w14:textId="77777777" w:rsidR="0048526E" w:rsidRDefault="0048526E" w:rsidP="0066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ans-serif">
    <w:altName w:val="LakkiReddy"/>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48C5C" w14:textId="77777777" w:rsidR="00663CAE" w:rsidRDefault="00663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7037" w14:textId="77777777" w:rsidR="00663CAE" w:rsidRDefault="00663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5BBE" w14:textId="77777777" w:rsidR="00663CAE" w:rsidRDefault="00663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60917" w14:textId="77777777" w:rsidR="0048526E" w:rsidRDefault="0048526E" w:rsidP="00663CAE">
      <w:r>
        <w:separator/>
      </w:r>
    </w:p>
  </w:footnote>
  <w:footnote w:type="continuationSeparator" w:id="0">
    <w:p w14:paraId="0B7A8E19" w14:textId="77777777" w:rsidR="0048526E" w:rsidRDefault="0048526E" w:rsidP="0066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33F7" w14:textId="1215AEA1" w:rsidR="00663CAE" w:rsidRDefault="00663CAE">
    <w:pPr>
      <w:pStyle w:val="Header"/>
    </w:pPr>
    <w:r>
      <w:rPr>
        <w:noProof/>
      </w:rPr>
      <w:pict w14:anchorId="41952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515876" o:spid="_x0000_s1026" type="#_x0000_t136" style="position:absolute;margin-left:0;margin-top:0;width:492.7pt;height:92.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5DEB" w14:textId="76792C0B" w:rsidR="00663CAE" w:rsidRDefault="00663CAE">
    <w:pPr>
      <w:pStyle w:val="Header"/>
    </w:pPr>
    <w:r>
      <w:rPr>
        <w:noProof/>
      </w:rPr>
      <w:pict w14:anchorId="79E58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515877" o:spid="_x0000_s1027" type="#_x0000_t136" style="position:absolute;margin-left:0;margin-top:0;width:492.7pt;height:92.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9D71" w14:textId="6BA8D37B" w:rsidR="00663CAE" w:rsidRDefault="00663CAE">
    <w:pPr>
      <w:pStyle w:val="Header"/>
    </w:pPr>
    <w:r>
      <w:rPr>
        <w:noProof/>
      </w:rPr>
      <w:pict w14:anchorId="1FBE8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515875" o:spid="_x0000_s1025" type="#_x0000_t136" style="position:absolute;margin-left:0;margin-top:0;width:492.7pt;height:92.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19430"/>
    <w:multiLevelType w:val="singleLevel"/>
    <w:tmpl w:val="34B19430"/>
    <w:lvl w:ilvl="0">
      <w:start w:val="1"/>
      <w:numFmt w:val="decimal"/>
      <w:suff w:val="space"/>
      <w:lvlText w:val="%1."/>
      <w:lvlJc w:val="left"/>
      <w:rPr>
        <w:rFonts w:hint="default"/>
        <w:b/>
        <w:bCs/>
      </w:rPr>
    </w:lvl>
  </w:abstractNum>
  <w:abstractNum w:abstractNumId="1" w15:restartNumberingAfterBreak="0">
    <w:nsid w:val="45325312"/>
    <w:multiLevelType w:val="singleLevel"/>
    <w:tmpl w:val="45325312"/>
    <w:lvl w:ilvl="0">
      <w:start w:val="2"/>
      <w:numFmt w:val="upperLetter"/>
      <w:suff w:val="space"/>
      <w:lvlText w:val="%1."/>
      <w:lvlJc w:val="left"/>
    </w:lvl>
  </w:abstractNum>
  <w:num w:numId="1" w16cid:durableId="2015260684">
    <w:abstractNumId w:val="1"/>
  </w:num>
  <w:num w:numId="2" w16cid:durableId="124224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D63"/>
    <w:rsid w:val="004512CB"/>
    <w:rsid w:val="0048526E"/>
    <w:rsid w:val="00560D63"/>
    <w:rsid w:val="005F1036"/>
    <w:rsid w:val="00663CAE"/>
    <w:rsid w:val="006B5374"/>
    <w:rsid w:val="00A61823"/>
    <w:rsid w:val="00C94ED3"/>
    <w:rsid w:val="00D8403C"/>
    <w:rsid w:val="00FE1501"/>
    <w:rsid w:val="01ED797C"/>
    <w:rsid w:val="027C2628"/>
    <w:rsid w:val="04534935"/>
    <w:rsid w:val="04AA175E"/>
    <w:rsid w:val="09647BA3"/>
    <w:rsid w:val="0EAB3CFD"/>
    <w:rsid w:val="0F060A07"/>
    <w:rsid w:val="10EA124F"/>
    <w:rsid w:val="11840393"/>
    <w:rsid w:val="13877224"/>
    <w:rsid w:val="14BD24A1"/>
    <w:rsid w:val="17DB47E3"/>
    <w:rsid w:val="1AB6376D"/>
    <w:rsid w:val="1B0B56ED"/>
    <w:rsid w:val="247172C0"/>
    <w:rsid w:val="26305B5D"/>
    <w:rsid w:val="2ADA664B"/>
    <w:rsid w:val="2B3012EB"/>
    <w:rsid w:val="2C946ACE"/>
    <w:rsid w:val="2CAE3CDD"/>
    <w:rsid w:val="2CEF21C5"/>
    <w:rsid w:val="2E2918BA"/>
    <w:rsid w:val="2EBC37B5"/>
    <w:rsid w:val="32A94EBB"/>
    <w:rsid w:val="393900EC"/>
    <w:rsid w:val="39563C0D"/>
    <w:rsid w:val="39902E95"/>
    <w:rsid w:val="3B5B0FF1"/>
    <w:rsid w:val="3F3D7091"/>
    <w:rsid w:val="43C11E30"/>
    <w:rsid w:val="440B577C"/>
    <w:rsid w:val="47E25F8D"/>
    <w:rsid w:val="48107877"/>
    <w:rsid w:val="4AA55E6C"/>
    <w:rsid w:val="4CC234EE"/>
    <w:rsid w:val="4D055FA0"/>
    <w:rsid w:val="4EE80403"/>
    <w:rsid w:val="50247F66"/>
    <w:rsid w:val="51227CE5"/>
    <w:rsid w:val="5288429F"/>
    <w:rsid w:val="552C52CA"/>
    <w:rsid w:val="5607720C"/>
    <w:rsid w:val="573869B9"/>
    <w:rsid w:val="57EC0662"/>
    <w:rsid w:val="5C515F3F"/>
    <w:rsid w:val="63E0034F"/>
    <w:rsid w:val="65605C5F"/>
    <w:rsid w:val="663C3280"/>
    <w:rsid w:val="663C6F8B"/>
    <w:rsid w:val="68370658"/>
    <w:rsid w:val="68960A2D"/>
    <w:rsid w:val="6CB57BC7"/>
    <w:rsid w:val="71541EF8"/>
    <w:rsid w:val="731F2CD8"/>
    <w:rsid w:val="7468238A"/>
    <w:rsid w:val="74705ABC"/>
    <w:rsid w:val="770D6ED7"/>
    <w:rsid w:val="7BCE762B"/>
    <w:rsid w:val="7CD1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56D9D"/>
  <w15:docId w15:val="{4B638740-3FB3-4C95-87CA-AAECFFED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3">
    <w:name w:val="heading 3"/>
    <w:basedOn w:val="Normal"/>
    <w:uiPriority w:val="1"/>
    <w:qFormat/>
    <w:pPr>
      <w:spacing w:before="10"/>
      <w:ind w:left="20"/>
      <w:outlineLvl w:val="2"/>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pPr>
      <w:jc w:val="center"/>
    </w:pPr>
    <w:rPr>
      <w:rFonts w:ascii="Times New Roman" w:eastAsia="Times New Roman" w:hAnsi="Times New Roman" w:cs="Times New Roman"/>
      <w:lang w:eastAsia="en-US"/>
    </w:rPr>
  </w:style>
  <w:style w:type="character" w:styleId="Hyperlink">
    <w:name w:val="Hyperlink"/>
    <w:basedOn w:val="DefaultParagraphFont"/>
    <w:rsid w:val="006B5374"/>
    <w:rPr>
      <w:color w:val="0563C1" w:themeColor="hyperlink"/>
      <w:u w:val="single"/>
    </w:rPr>
  </w:style>
  <w:style w:type="character" w:styleId="UnresolvedMention">
    <w:name w:val="Unresolved Mention"/>
    <w:basedOn w:val="DefaultParagraphFont"/>
    <w:uiPriority w:val="99"/>
    <w:semiHidden/>
    <w:unhideWhenUsed/>
    <w:rsid w:val="006B5374"/>
    <w:rPr>
      <w:color w:val="605E5C"/>
      <w:shd w:val="clear" w:color="auto" w:fill="E1DFDD"/>
    </w:rPr>
  </w:style>
  <w:style w:type="paragraph" w:styleId="Header">
    <w:name w:val="header"/>
    <w:basedOn w:val="Normal"/>
    <w:link w:val="HeaderChar"/>
    <w:rsid w:val="00663CAE"/>
    <w:pPr>
      <w:tabs>
        <w:tab w:val="center" w:pos="4680"/>
        <w:tab w:val="right" w:pos="9360"/>
      </w:tabs>
    </w:pPr>
  </w:style>
  <w:style w:type="character" w:customStyle="1" w:styleId="HeaderChar">
    <w:name w:val="Header Char"/>
    <w:basedOn w:val="DefaultParagraphFont"/>
    <w:link w:val="Header"/>
    <w:rsid w:val="00663CAE"/>
    <w:rPr>
      <w:rFonts w:asciiTheme="minorHAnsi" w:eastAsiaTheme="minorEastAsia" w:hAnsiTheme="minorHAnsi" w:cstheme="minorBidi"/>
      <w:lang w:val="en-US" w:eastAsia="zh-CN"/>
    </w:rPr>
  </w:style>
  <w:style w:type="paragraph" w:styleId="Footer">
    <w:name w:val="footer"/>
    <w:basedOn w:val="Normal"/>
    <w:link w:val="FooterChar"/>
    <w:rsid w:val="00663CAE"/>
    <w:pPr>
      <w:tabs>
        <w:tab w:val="center" w:pos="4680"/>
        <w:tab w:val="right" w:pos="9360"/>
      </w:tabs>
    </w:pPr>
  </w:style>
  <w:style w:type="character" w:customStyle="1" w:styleId="FooterChar">
    <w:name w:val="Footer Char"/>
    <w:basedOn w:val="DefaultParagraphFont"/>
    <w:link w:val="Footer"/>
    <w:rsid w:val="00663CAE"/>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2849</Words>
  <Characters>16240</Characters>
  <Application>Microsoft Office Word</Application>
  <DocSecurity>0</DocSecurity>
  <Lines>135</Lines>
  <Paragraphs>38</Paragraphs>
  <ScaleCrop>false</ScaleCrop>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dc:creator>
  <cp:lastModifiedBy>Editor-22</cp:lastModifiedBy>
  <cp:revision>6</cp:revision>
  <dcterms:created xsi:type="dcterms:W3CDTF">2025-02-16T04:51:00Z</dcterms:created>
  <dcterms:modified xsi:type="dcterms:W3CDTF">2025-02-17T12:05:00Z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B47710A1D0B348E8A663A7E5111C0711_13</vt:lpwstr>
  </property>
</Properties>
</file>