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177BF" w14:paraId="46F1F5B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C1B1B45" w14:textId="77777777" w:rsidR="00602F7D" w:rsidRPr="00E177B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177BF" w14:paraId="5481DF8E" w14:textId="77777777" w:rsidTr="002643B3">
        <w:trPr>
          <w:trHeight w:val="290"/>
        </w:trPr>
        <w:tc>
          <w:tcPr>
            <w:tcW w:w="1234" w:type="pct"/>
          </w:tcPr>
          <w:p w14:paraId="4B6C4A8B" w14:textId="77777777" w:rsidR="0000007A" w:rsidRPr="00E177B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480E7" w14:textId="77777777" w:rsidR="0000007A" w:rsidRPr="00E177BF" w:rsidRDefault="00AB411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301E6E" w:rsidRPr="00E177B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Medical and Pharmaceutical Sciences</w:t>
              </w:r>
            </w:hyperlink>
            <w:r w:rsidR="00301E6E" w:rsidRPr="00E177B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177BF" w14:paraId="29E370E6" w14:textId="77777777" w:rsidTr="002643B3">
        <w:trPr>
          <w:trHeight w:val="290"/>
        </w:trPr>
        <w:tc>
          <w:tcPr>
            <w:tcW w:w="1234" w:type="pct"/>
          </w:tcPr>
          <w:p w14:paraId="156A28EC" w14:textId="77777777" w:rsidR="0000007A" w:rsidRPr="00E177B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0B383" w14:textId="77777777" w:rsidR="0000007A" w:rsidRPr="00E177BF" w:rsidRDefault="00404E5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Ms_JAMPS_131043</w:t>
            </w:r>
          </w:p>
        </w:tc>
      </w:tr>
      <w:tr w:rsidR="0000007A" w:rsidRPr="00E177BF" w14:paraId="0A6D684E" w14:textId="77777777" w:rsidTr="002643B3">
        <w:trPr>
          <w:trHeight w:val="650"/>
        </w:trPr>
        <w:tc>
          <w:tcPr>
            <w:tcW w:w="1234" w:type="pct"/>
          </w:tcPr>
          <w:p w14:paraId="156EE5E6" w14:textId="77777777" w:rsidR="0000007A" w:rsidRPr="00E177B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660D3" w14:textId="77777777" w:rsidR="0000007A" w:rsidRPr="00E177BF" w:rsidRDefault="00404E5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ALPHA-AMYLASE AND ALPHA-GLUCOSIDASE ACTIVITIES OF BRAHMI NEI-AN IN-VITRO STUDY</w:t>
            </w:r>
          </w:p>
        </w:tc>
      </w:tr>
      <w:tr w:rsidR="00CF0BBB" w:rsidRPr="00E177BF" w14:paraId="073280D9" w14:textId="77777777" w:rsidTr="002643B3">
        <w:trPr>
          <w:trHeight w:val="332"/>
        </w:trPr>
        <w:tc>
          <w:tcPr>
            <w:tcW w:w="1234" w:type="pct"/>
          </w:tcPr>
          <w:p w14:paraId="22473029" w14:textId="77777777" w:rsidR="00CF0BBB" w:rsidRPr="00E177B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F54BC" w14:textId="77777777" w:rsidR="00CF0BBB" w:rsidRPr="00E177BF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C7A7FEB" w14:textId="0E46809A" w:rsidR="0037010C" w:rsidRPr="00E177BF" w:rsidRDefault="0037010C" w:rsidP="0037010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010C" w:rsidRPr="00E177BF" w14:paraId="26E55B3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28A4E49" w14:textId="77777777" w:rsidR="0037010C" w:rsidRPr="00E177BF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177B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177B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EEA2048" w14:textId="77777777" w:rsidR="0037010C" w:rsidRPr="00E177BF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010C" w:rsidRPr="00E177BF" w14:paraId="1A77CEF0" w14:textId="77777777">
        <w:tc>
          <w:tcPr>
            <w:tcW w:w="1265" w:type="pct"/>
            <w:noWrap/>
          </w:tcPr>
          <w:p w14:paraId="47E9774B" w14:textId="77777777" w:rsidR="0037010C" w:rsidRPr="00E177BF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2924D10" w14:textId="77777777" w:rsidR="0037010C" w:rsidRPr="00E177BF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177BF">
              <w:rPr>
                <w:rFonts w:ascii="Arial" w:hAnsi="Arial" w:cs="Arial"/>
                <w:lang w:val="en-GB"/>
              </w:rPr>
              <w:t>Reviewer’s comment</w:t>
            </w:r>
          </w:p>
          <w:p w14:paraId="21A35055" w14:textId="77777777" w:rsidR="00911B25" w:rsidRPr="00E177BF" w:rsidRDefault="00911B25" w:rsidP="00911B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14D877A" w14:textId="77777777" w:rsidR="00911B25" w:rsidRPr="00E177BF" w:rsidRDefault="00911B25" w:rsidP="00911B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6530871" w14:textId="77777777" w:rsidR="0037010C" w:rsidRPr="00E177BF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177BF">
              <w:rPr>
                <w:rFonts w:ascii="Arial" w:hAnsi="Arial" w:cs="Arial"/>
                <w:lang w:val="en-GB"/>
              </w:rPr>
              <w:t>Author’s Feedback</w:t>
            </w:r>
            <w:r w:rsidRPr="00E177B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E177BF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7010C" w:rsidRPr="00E177BF" w14:paraId="4CF231B7" w14:textId="77777777">
        <w:trPr>
          <w:trHeight w:val="1264"/>
        </w:trPr>
        <w:tc>
          <w:tcPr>
            <w:tcW w:w="1265" w:type="pct"/>
            <w:noWrap/>
          </w:tcPr>
          <w:p w14:paraId="014A98A5" w14:textId="77777777" w:rsidR="0037010C" w:rsidRPr="00E177BF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5CEA20C" w14:textId="77777777" w:rsidR="0037010C" w:rsidRPr="00E177BF" w:rsidRDefault="0037010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32B715E" w14:textId="77777777" w:rsidR="0037010C" w:rsidRPr="00E177BF" w:rsidRDefault="00C81E4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Content of the manuscript is of potential interest. Manuscript shows the importance of herbal drug formulation in controlling diabetics of human </w:t>
            </w:r>
            <w:r w:rsidR="007F3164"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being</w:t>
            </w:r>
            <w:r w:rsidR="005A1E5A"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awaiting in-vivo and clinical studies.</w:t>
            </w:r>
            <w:r w:rsidR="007F3164"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Manuscript </w:t>
            </w:r>
            <w:r w:rsidR="005A1E5A"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also propose that the chemicals present in Brahmi </w:t>
            </w:r>
            <w:proofErr w:type="spellStart"/>
            <w:r w:rsidR="005A1E5A"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Nei</w:t>
            </w:r>
            <w:proofErr w:type="spellEnd"/>
            <w:r w:rsidR="005A1E5A"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are responsible for antidiabetic properties.</w:t>
            </w:r>
          </w:p>
        </w:tc>
        <w:tc>
          <w:tcPr>
            <w:tcW w:w="1523" w:type="pct"/>
          </w:tcPr>
          <w:p w14:paraId="34A8DB4F" w14:textId="4F618738" w:rsidR="0037010C" w:rsidRPr="00E177BF" w:rsidRDefault="00390C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177BF">
              <w:rPr>
                <w:rFonts w:ascii="Arial" w:hAnsi="Arial" w:cs="Arial"/>
                <w:b w:val="0"/>
                <w:lang w:val="en-GB"/>
              </w:rPr>
              <w:t>Thank you for your valuable review sir</w:t>
            </w:r>
          </w:p>
        </w:tc>
      </w:tr>
      <w:tr w:rsidR="0037010C" w:rsidRPr="00E177BF" w14:paraId="5DBC849E" w14:textId="77777777" w:rsidTr="00FE47F7">
        <w:trPr>
          <w:trHeight w:val="616"/>
        </w:trPr>
        <w:tc>
          <w:tcPr>
            <w:tcW w:w="1265" w:type="pct"/>
            <w:noWrap/>
          </w:tcPr>
          <w:p w14:paraId="026A21AC" w14:textId="77777777" w:rsidR="0037010C" w:rsidRPr="00E177BF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C9A79BC" w14:textId="77777777" w:rsidR="0037010C" w:rsidRPr="00E177BF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D3CE842" w14:textId="77777777" w:rsidR="0037010C" w:rsidRPr="00E177BF" w:rsidRDefault="0037010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4A6F6FA" w14:textId="77777777" w:rsidR="0037010C" w:rsidRPr="00E177BF" w:rsidRDefault="005A1E5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of the manuscript is ok.</w:t>
            </w:r>
          </w:p>
        </w:tc>
        <w:tc>
          <w:tcPr>
            <w:tcW w:w="1523" w:type="pct"/>
          </w:tcPr>
          <w:p w14:paraId="445DCE34" w14:textId="52CE7D4A" w:rsidR="0037010C" w:rsidRPr="00E177BF" w:rsidRDefault="00390C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177BF">
              <w:rPr>
                <w:rFonts w:ascii="Arial" w:hAnsi="Arial" w:cs="Arial"/>
                <w:b w:val="0"/>
                <w:lang w:val="en-GB"/>
              </w:rPr>
              <w:t xml:space="preserve">Ok </w:t>
            </w:r>
            <w:proofErr w:type="spellStart"/>
            <w:proofErr w:type="gramStart"/>
            <w:r w:rsidRPr="00E177BF">
              <w:rPr>
                <w:rFonts w:ascii="Arial" w:hAnsi="Arial" w:cs="Arial"/>
                <w:b w:val="0"/>
                <w:lang w:val="en-GB"/>
              </w:rPr>
              <w:t>sir..</w:t>
            </w:r>
            <w:proofErr w:type="gramEnd"/>
            <w:r w:rsidRPr="00E177BF">
              <w:rPr>
                <w:rFonts w:ascii="Arial" w:hAnsi="Arial" w:cs="Arial"/>
                <w:b w:val="0"/>
                <w:lang w:val="en-GB"/>
              </w:rPr>
              <w:t>Thank</w:t>
            </w:r>
            <w:proofErr w:type="spellEnd"/>
            <w:r w:rsidR="007D7FC8" w:rsidRPr="00E177BF">
              <w:rPr>
                <w:rFonts w:ascii="Arial" w:hAnsi="Arial" w:cs="Arial"/>
                <w:b w:val="0"/>
                <w:lang w:val="en-GB"/>
              </w:rPr>
              <w:t xml:space="preserve"> you </w:t>
            </w:r>
          </w:p>
        </w:tc>
      </w:tr>
      <w:tr w:rsidR="0037010C" w:rsidRPr="00E177BF" w14:paraId="49CF67C7" w14:textId="77777777">
        <w:trPr>
          <w:trHeight w:val="1262"/>
        </w:trPr>
        <w:tc>
          <w:tcPr>
            <w:tcW w:w="1265" w:type="pct"/>
            <w:noWrap/>
          </w:tcPr>
          <w:p w14:paraId="24389889" w14:textId="77777777" w:rsidR="0037010C" w:rsidRPr="00E177BF" w:rsidRDefault="0037010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177B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A409244" w14:textId="77777777" w:rsidR="0037010C" w:rsidRPr="00E177BF" w:rsidRDefault="0037010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A381405" w14:textId="77777777" w:rsidR="0037010C" w:rsidRPr="00E177BF" w:rsidRDefault="005A1E5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of the article is compre</w:t>
            </w:r>
            <w:r w:rsidR="00301D66"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</w:t>
            </w: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en</w:t>
            </w:r>
            <w:r w:rsidR="00301D66"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sive.</w:t>
            </w:r>
          </w:p>
        </w:tc>
        <w:tc>
          <w:tcPr>
            <w:tcW w:w="1523" w:type="pct"/>
          </w:tcPr>
          <w:p w14:paraId="2464CB13" w14:textId="799A4748" w:rsidR="0037010C" w:rsidRPr="00E177BF" w:rsidRDefault="007D7FC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177BF">
              <w:rPr>
                <w:rFonts w:ascii="Arial" w:hAnsi="Arial" w:cs="Arial"/>
                <w:b w:val="0"/>
                <w:lang w:val="en-GB"/>
              </w:rPr>
              <w:t xml:space="preserve">Thank </w:t>
            </w:r>
            <w:proofErr w:type="gramStart"/>
            <w:r w:rsidRPr="00E177BF">
              <w:rPr>
                <w:rFonts w:ascii="Arial" w:hAnsi="Arial" w:cs="Arial"/>
                <w:b w:val="0"/>
                <w:lang w:val="en-GB"/>
              </w:rPr>
              <w:t>you Sir</w:t>
            </w:r>
            <w:proofErr w:type="gramEnd"/>
            <w:r w:rsidRPr="00E177BF">
              <w:rPr>
                <w:rFonts w:ascii="Arial" w:hAnsi="Arial" w:cs="Arial"/>
                <w:b w:val="0"/>
                <w:lang w:val="en-GB"/>
              </w:rPr>
              <w:t xml:space="preserve"> </w:t>
            </w:r>
          </w:p>
        </w:tc>
      </w:tr>
      <w:tr w:rsidR="0037010C" w:rsidRPr="00E177BF" w14:paraId="4EA3B8BD" w14:textId="77777777">
        <w:trPr>
          <w:trHeight w:val="704"/>
        </w:trPr>
        <w:tc>
          <w:tcPr>
            <w:tcW w:w="1265" w:type="pct"/>
            <w:noWrap/>
          </w:tcPr>
          <w:p w14:paraId="34CD08E6" w14:textId="77777777" w:rsidR="0037010C" w:rsidRPr="00E177BF" w:rsidRDefault="0037010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177B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8DB1D99" w14:textId="77777777" w:rsidR="0037010C" w:rsidRPr="00E177BF" w:rsidRDefault="00301D6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is scientifically correct</w:t>
            </w:r>
          </w:p>
        </w:tc>
        <w:tc>
          <w:tcPr>
            <w:tcW w:w="1523" w:type="pct"/>
          </w:tcPr>
          <w:p w14:paraId="490B3958" w14:textId="573A2CD2" w:rsidR="0037010C" w:rsidRPr="00E177BF" w:rsidRDefault="0018227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177BF">
              <w:rPr>
                <w:rFonts w:ascii="Arial" w:hAnsi="Arial" w:cs="Arial"/>
                <w:b w:val="0"/>
                <w:lang w:val="en-GB"/>
              </w:rPr>
              <w:t>Ok sir</w:t>
            </w:r>
          </w:p>
        </w:tc>
      </w:tr>
      <w:tr w:rsidR="0037010C" w:rsidRPr="00E177BF" w14:paraId="464439E1" w14:textId="77777777">
        <w:trPr>
          <w:trHeight w:val="703"/>
        </w:trPr>
        <w:tc>
          <w:tcPr>
            <w:tcW w:w="1265" w:type="pct"/>
            <w:noWrap/>
          </w:tcPr>
          <w:p w14:paraId="79F30758" w14:textId="77777777" w:rsidR="0037010C" w:rsidRPr="00E177BF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B6DAF41" w14:textId="77777777" w:rsidR="0037010C" w:rsidRPr="00E177BF" w:rsidRDefault="00A95A9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bCs/>
                <w:sz w:val="20"/>
                <w:szCs w:val="20"/>
                <w:lang w:val="en-GB"/>
              </w:rPr>
              <w:t>Some references are required as mentioned below.</w:t>
            </w:r>
          </w:p>
        </w:tc>
        <w:tc>
          <w:tcPr>
            <w:tcW w:w="1523" w:type="pct"/>
          </w:tcPr>
          <w:p w14:paraId="39E94D38" w14:textId="085C7373" w:rsidR="0037010C" w:rsidRPr="00E177BF" w:rsidRDefault="000E129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177BF">
              <w:rPr>
                <w:rFonts w:ascii="Arial" w:hAnsi="Arial" w:cs="Arial"/>
                <w:b w:val="0"/>
                <w:lang w:val="en-GB"/>
              </w:rPr>
              <w:t xml:space="preserve">Accepted and corrected </w:t>
            </w:r>
            <w:r w:rsidR="00390CE3" w:rsidRPr="00E177BF">
              <w:rPr>
                <w:rFonts w:ascii="Arial" w:hAnsi="Arial" w:cs="Arial"/>
                <w:b w:val="0"/>
                <w:lang w:val="en-GB"/>
              </w:rPr>
              <w:t xml:space="preserve">Sir </w:t>
            </w:r>
          </w:p>
        </w:tc>
      </w:tr>
      <w:tr w:rsidR="0037010C" w:rsidRPr="00E177BF" w14:paraId="225CF826" w14:textId="77777777">
        <w:trPr>
          <w:trHeight w:val="386"/>
        </w:trPr>
        <w:tc>
          <w:tcPr>
            <w:tcW w:w="1265" w:type="pct"/>
            <w:noWrap/>
          </w:tcPr>
          <w:p w14:paraId="426D5317" w14:textId="77777777" w:rsidR="0037010C" w:rsidRPr="00E177BF" w:rsidRDefault="0037010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177B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71977D6" w14:textId="77777777" w:rsidR="0037010C" w:rsidRPr="00E177BF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7174ED2" w14:textId="77777777" w:rsidR="0037010C" w:rsidRPr="00E177BF" w:rsidRDefault="00A95A9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sz w:val="20"/>
                <w:szCs w:val="20"/>
                <w:lang w:val="en-GB"/>
              </w:rPr>
              <w:t>English quality is suitable for communications.</w:t>
            </w:r>
          </w:p>
        </w:tc>
        <w:tc>
          <w:tcPr>
            <w:tcW w:w="1523" w:type="pct"/>
          </w:tcPr>
          <w:p w14:paraId="44378E5A" w14:textId="0016FF21" w:rsidR="0037010C" w:rsidRPr="00E177BF" w:rsidRDefault="004305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177BF">
              <w:rPr>
                <w:rFonts w:ascii="Arial" w:hAnsi="Arial" w:cs="Arial"/>
                <w:sz w:val="20"/>
                <w:szCs w:val="20"/>
                <w:lang w:val="en-GB"/>
              </w:rPr>
              <w:t>Accepted sir</w:t>
            </w:r>
          </w:p>
        </w:tc>
      </w:tr>
      <w:tr w:rsidR="0037010C" w:rsidRPr="00E177BF" w14:paraId="4F200E56" w14:textId="77777777">
        <w:trPr>
          <w:trHeight w:val="1178"/>
        </w:trPr>
        <w:tc>
          <w:tcPr>
            <w:tcW w:w="1265" w:type="pct"/>
            <w:noWrap/>
          </w:tcPr>
          <w:p w14:paraId="63A8A165" w14:textId="77777777" w:rsidR="0037010C" w:rsidRPr="00E177BF" w:rsidRDefault="0037010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177B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177B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177B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r w:rsidR="00B135DA" w:rsidRPr="00E177BF">
              <w:rPr>
                <w:rFonts w:ascii="Arial" w:hAnsi="Arial" w:cs="Arial"/>
                <w:b w:val="0"/>
                <w:bCs w:val="0"/>
                <w:lang w:val="en-GB"/>
              </w:rPr>
              <w:t>:  the manuscript may be accepted</w:t>
            </w:r>
          </w:p>
          <w:p w14:paraId="5744867E" w14:textId="77777777" w:rsidR="0037010C" w:rsidRPr="00E177BF" w:rsidRDefault="00B135D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177BF">
              <w:rPr>
                <w:rFonts w:ascii="Arial" w:hAnsi="Arial" w:cs="Arial"/>
                <w:b w:val="0"/>
                <w:lang w:val="en-GB"/>
              </w:rPr>
              <w:t>For publication after proper revision of the comments as mentioned</w:t>
            </w:r>
          </w:p>
        </w:tc>
        <w:tc>
          <w:tcPr>
            <w:tcW w:w="2212" w:type="pct"/>
          </w:tcPr>
          <w:p w14:paraId="7AE871B4" w14:textId="77777777" w:rsidR="0037010C" w:rsidRPr="00E177BF" w:rsidRDefault="003701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5EEFBD" w14:textId="77777777" w:rsidR="0037010C" w:rsidRPr="00E177BF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D8C0CDF" w14:textId="77777777" w:rsidR="0037010C" w:rsidRPr="00E177BF" w:rsidRDefault="0037010C" w:rsidP="0037010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92186A" w:rsidRPr="00E177BF" w14:paraId="2A641828" w14:textId="77777777" w:rsidTr="0092186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6722B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E177B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177B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DE6CD70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2186A" w:rsidRPr="00E177BF" w14:paraId="353C3D4F" w14:textId="77777777" w:rsidTr="0092186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F8188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937CA" w14:textId="77777777" w:rsidR="0092186A" w:rsidRPr="00E177BF" w:rsidRDefault="0092186A" w:rsidP="0092186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241D" w14:textId="77777777" w:rsidR="0092186A" w:rsidRPr="00E177BF" w:rsidRDefault="0092186A" w:rsidP="0092186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177B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177B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177B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2186A" w:rsidRPr="00E177BF" w14:paraId="31920C07" w14:textId="77777777" w:rsidTr="0092186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8D232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177B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474A17A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3B2F0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177B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177B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177B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0D4976D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6C1FC33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514EF" w14:textId="4C347CC2" w:rsidR="0092186A" w:rsidRPr="00E177BF" w:rsidRDefault="00040AEE" w:rsidP="0092186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177B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Ethical issues </w:t>
            </w:r>
            <w:proofErr w:type="gramStart"/>
            <w:r w:rsidRPr="00E177B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was</w:t>
            </w:r>
            <w:proofErr w:type="gramEnd"/>
            <w:r w:rsidRPr="00E177B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not required for this study as it didn’t involve human participants</w:t>
            </w:r>
          </w:p>
          <w:p w14:paraId="6730D795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CB6943" w14:textId="77777777" w:rsidR="0092186A" w:rsidRPr="00E177BF" w:rsidRDefault="0092186A" w:rsidP="0092186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1243D9EE" w14:textId="77777777" w:rsidR="0037010C" w:rsidRPr="00E177BF" w:rsidRDefault="0037010C" w:rsidP="00FE47F7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37010C" w:rsidRPr="00E177BF" w:rsidSect="004D476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1807F" w14:textId="77777777" w:rsidR="00AB4115" w:rsidRPr="0000007A" w:rsidRDefault="00AB4115" w:rsidP="0099583E">
      <w:r>
        <w:separator/>
      </w:r>
    </w:p>
  </w:endnote>
  <w:endnote w:type="continuationSeparator" w:id="0">
    <w:p w14:paraId="13CF86B8" w14:textId="77777777" w:rsidR="00AB4115" w:rsidRPr="0000007A" w:rsidRDefault="00AB4115" w:rsidP="0099583E">
      <w:r>
        <w:continuationSeparator/>
      </w:r>
    </w:p>
  </w:endnote>
  <w:endnote w:type="continuationNotice" w:id="1">
    <w:p w14:paraId="30C621EB" w14:textId="77777777" w:rsidR="00AB4115" w:rsidRDefault="00AB41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8D9C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873AA" w:rsidRPr="001873AA">
      <w:rPr>
        <w:sz w:val="16"/>
      </w:rPr>
      <w:t xml:space="preserve">Version: </w:t>
    </w:r>
    <w:r w:rsidR="00324C9F">
      <w:rPr>
        <w:sz w:val="16"/>
      </w:rPr>
      <w:t>3</w:t>
    </w:r>
    <w:r w:rsidR="001873AA" w:rsidRPr="001873AA">
      <w:rPr>
        <w:sz w:val="16"/>
      </w:rPr>
      <w:t xml:space="preserve"> (0</w:t>
    </w:r>
    <w:r w:rsidR="00324C9F">
      <w:rPr>
        <w:sz w:val="16"/>
      </w:rPr>
      <w:t>7</w:t>
    </w:r>
    <w:r w:rsidR="001873AA" w:rsidRPr="001873AA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B24BB" w14:textId="77777777" w:rsidR="00AB4115" w:rsidRPr="0000007A" w:rsidRDefault="00AB4115" w:rsidP="0099583E">
      <w:r>
        <w:separator/>
      </w:r>
    </w:p>
  </w:footnote>
  <w:footnote w:type="continuationSeparator" w:id="0">
    <w:p w14:paraId="379FECF4" w14:textId="77777777" w:rsidR="00AB4115" w:rsidRPr="0000007A" w:rsidRDefault="00AB4115" w:rsidP="0099583E">
      <w:r>
        <w:continuationSeparator/>
      </w:r>
    </w:p>
  </w:footnote>
  <w:footnote w:type="continuationNotice" w:id="1">
    <w:p w14:paraId="20C0EF35" w14:textId="77777777" w:rsidR="00AB4115" w:rsidRDefault="00AB41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1E67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EC3D3F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324C9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1471142"/>
    <w:multiLevelType w:val="hybridMultilevel"/>
    <w:tmpl w:val="B4689336"/>
    <w:lvl w:ilvl="0" w:tplc="40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0AEE"/>
    <w:rsid w:val="000450FC"/>
    <w:rsid w:val="00056CB0"/>
    <w:rsid w:val="000577C2"/>
    <w:rsid w:val="0006257C"/>
    <w:rsid w:val="0006450F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6217"/>
    <w:rsid w:val="000D4E39"/>
    <w:rsid w:val="000E129B"/>
    <w:rsid w:val="000E6832"/>
    <w:rsid w:val="00100577"/>
    <w:rsid w:val="00101322"/>
    <w:rsid w:val="00131CE0"/>
    <w:rsid w:val="00136984"/>
    <w:rsid w:val="00144521"/>
    <w:rsid w:val="00150304"/>
    <w:rsid w:val="0015296D"/>
    <w:rsid w:val="00163622"/>
    <w:rsid w:val="001645A2"/>
    <w:rsid w:val="00164F4E"/>
    <w:rsid w:val="0016511A"/>
    <w:rsid w:val="00165685"/>
    <w:rsid w:val="0017480A"/>
    <w:rsid w:val="001766DF"/>
    <w:rsid w:val="00182274"/>
    <w:rsid w:val="00184644"/>
    <w:rsid w:val="001873AA"/>
    <w:rsid w:val="0018753A"/>
    <w:rsid w:val="001918B3"/>
    <w:rsid w:val="0019527A"/>
    <w:rsid w:val="00197E68"/>
    <w:rsid w:val="001A1605"/>
    <w:rsid w:val="001B0C63"/>
    <w:rsid w:val="001D3A1D"/>
    <w:rsid w:val="001E2099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2E91"/>
    <w:rsid w:val="0023696A"/>
    <w:rsid w:val="002422CB"/>
    <w:rsid w:val="00245E23"/>
    <w:rsid w:val="0025366D"/>
    <w:rsid w:val="00254F80"/>
    <w:rsid w:val="00262634"/>
    <w:rsid w:val="002643B3"/>
    <w:rsid w:val="0027036C"/>
    <w:rsid w:val="00275984"/>
    <w:rsid w:val="00280EC9"/>
    <w:rsid w:val="00291D08"/>
    <w:rsid w:val="00293482"/>
    <w:rsid w:val="002952B1"/>
    <w:rsid w:val="002D7EA9"/>
    <w:rsid w:val="002E1211"/>
    <w:rsid w:val="002E2339"/>
    <w:rsid w:val="002E6D86"/>
    <w:rsid w:val="002F6935"/>
    <w:rsid w:val="00301D66"/>
    <w:rsid w:val="00301E6E"/>
    <w:rsid w:val="00312559"/>
    <w:rsid w:val="003204B8"/>
    <w:rsid w:val="003238FB"/>
    <w:rsid w:val="00324C9F"/>
    <w:rsid w:val="0033692F"/>
    <w:rsid w:val="00346223"/>
    <w:rsid w:val="0037010C"/>
    <w:rsid w:val="0037136E"/>
    <w:rsid w:val="00390CE3"/>
    <w:rsid w:val="003A04E7"/>
    <w:rsid w:val="003A4991"/>
    <w:rsid w:val="003A6E1A"/>
    <w:rsid w:val="003B2172"/>
    <w:rsid w:val="003D3AA8"/>
    <w:rsid w:val="003E746A"/>
    <w:rsid w:val="00404E56"/>
    <w:rsid w:val="0042465A"/>
    <w:rsid w:val="004305C3"/>
    <w:rsid w:val="00433761"/>
    <w:rsid w:val="004356CC"/>
    <w:rsid w:val="00435B36"/>
    <w:rsid w:val="00442B24"/>
    <w:rsid w:val="0044444D"/>
    <w:rsid w:val="0044519B"/>
    <w:rsid w:val="00445B35"/>
    <w:rsid w:val="00446161"/>
    <w:rsid w:val="00446659"/>
    <w:rsid w:val="00457AB1"/>
    <w:rsid w:val="00457BC0"/>
    <w:rsid w:val="00462996"/>
    <w:rsid w:val="004674B4"/>
    <w:rsid w:val="00490BE7"/>
    <w:rsid w:val="004B4CAD"/>
    <w:rsid w:val="004B4FDC"/>
    <w:rsid w:val="004C3DF1"/>
    <w:rsid w:val="004D2E36"/>
    <w:rsid w:val="004D4765"/>
    <w:rsid w:val="00503AB6"/>
    <w:rsid w:val="005047C5"/>
    <w:rsid w:val="00510920"/>
    <w:rsid w:val="00521812"/>
    <w:rsid w:val="00523D2C"/>
    <w:rsid w:val="00531C82"/>
    <w:rsid w:val="00533864"/>
    <w:rsid w:val="005339A8"/>
    <w:rsid w:val="00533FC1"/>
    <w:rsid w:val="0054564B"/>
    <w:rsid w:val="00545A13"/>
    <w:rsid w:val="00546343"/>
    <w:rsid w:val="00557CD3"/>
    <w:rsid w:val="00560D3C"/>
    <w:rsid w:val="00567DE0"/>
    <w:rsid w:val="00570B26"/>
    <w:rsid w:val="005735A5"/>
    <w:rsid w:val="005A0802"/>
    <w:rsid w:val="005A1E5A"/>
    <w:rsid w:val="005A3DA5"/>
    <w:rsid w:val="005A5BE0"/>
    <w:rsid w:val="005A6298"/>
    <w:rsid w:val="005B12E0"/>
    <w:rsid w:val="005B3EB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07E98"/>
    <w:rsid w:val="007238EB"/>
    <w:rsid w:val="0072789A"/>
    <w:rsid w:val="007317C3"/>
    <w:rsid w:val="00734756"/>
    <w:rsid w:val="0073538B"/>
    <w:rsid w:val="00741BD0"/>
    <w:rsid w:val="007426E6"/>
    <w:rsid w:val="00746370"/>
    <w:rsid w:val="00756C1F"/>
    <w:rsid w:val="00766889"/>
    <w:rsid w:val="00766A0D"/>
    <w:rsid w:val="00767F8C"/>
    <w:rsid w:val="00773AFE"/>
    <w:rsid w:val="00780B67"/>
    <w:rsid w:val="007B1099"/>
    <w:rsid w:val="007B6E18"/>
    <w:rsid w:val="007C766C"/>
    <w:rsid w:val="007D0246"/>
    <w:rsid w:val="007D7FC8"/>
    <w:rsid w:val="007F3164"/>
    <w:rsid w:val="007F5873"/>
    <w:rsid w:val="00806382"/>
    <w:rsid w:val="00815F94"/>
    <w:rsid w:val="0082130C"/>
    <w:rsid w:val="008224E2"/>
    <w:rsid w:val="00825DC9"/>
    <w:rsid w:val="0082676D"/>
    <w:rsid w:val="00830B93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7511"/>
    <w:rsid w:val="00911B25"/>
    <w:rsid w:val="0092186A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2B48"/>
    <w:rsid w:val="009E13C3"/>
    <w:rsid w:val="009E6A30"/>
    <w:rsid w:val="009E79E5"/>
    <w:rsid w:val="009F07D4"/>
    <w:rsid w:val="009F29EB"/>
    <w:rsid w:val="009F51BE"/>
    <w:rsid w:val="00A001A0"/>
    <w:rsid w:val="00A00E70"/>
    <w:rsid w:val="00A12C83"/>
    <w:rsid w:val="00A31AAC"/>
    <w:rsid w:val="00A32905"/>
    <w:rsid w:val="00A36C95"/>
    <w:rsid w:val="00A37DE3"/>
    <w:rsid w:val="00A519D1"/>
    <w:rsid w:val="00A56A81"/>
    <w:rsid w:val="00A6343B"/>
    <w:rsid w:val="00A65C50"/>
    <w:rsid w:val="00A66DD2"/>
    <w:rsid w:val="00A95A9B"/>
    <w:rsid w:val="00AA41B3"/>
    <w:rsid w:val="00AA6670"/>
    <w:rsid w:val="00AB1ED6"/>
    <w:rsid w:val="00AB397D"/>
    <w:rsid w:val="00AB4115"/>
    <w:rsid w:val="00AB638A"/>
    <w:rsid w:val="00AB6E43"/>
    <w:rsid w:val="00AC1349"/>
    <w:rsid w:val="00AC5B34"/>
    <w:rsid w:val="00AD6C51"/>
    <w:rsid w:val="00AF3016"/>
    <w:rsid w:val="00B03A45"/>
    <w:rsid w:val="00B135DA"/>
    <w:rsid w:val="00B2236C"/>
    <w:rsid w:val="00B22FE6"/>
    <w:rsid w:val="00B3033D"/>
    <w:rsid w:val="00B356AF"/>
    <w:rsid w:val="00B62087"/>
    <w:rsid w:val="00B62F41"/>
    <w:rsid w:val="00B66FA3"/>
    <w:rsid w:val="00B713CA"/>
    <w:rsid w:val="00B73785"/>
    <w:rsid w:val="00B760E1"/>
    <w:rsid w:val="00B807F8"/>
    <w:rsid w:val="00B858FF"/>
    <w:rsid w:val="00BA1574"/>
    <w:rsid w:val="00BA1AB3"/>
    <w:rsid w:val="00BA6421"/>
    <w:rsid w:val="00BB34E6"/>
    <w:rsid w:val="00BB4FEC"/>
    <w:rsid w:val="00BC402F"/>
    <w:rsid w:val="00BD1432"/>
    <w:rsid w:val="00BD27BA"/>
    <w:rsid w:val="00BE13EF"/>
    <w:rsid w:val="00BE40A5"/>
    <w:rsid w:val="00BE6454"/>
    <w:rsid w:val="00BF39A4"/>
    <w:rsid w:val="00C02797"/>
    <w:rsid w:val="00C10283"/>
    <w:rsid w:val="00C110CC"/>
    <w:rsid w:val="00C21155"/>
    <w:rsid w:val="00C22886"/>
    <w:rsid w:val="00C25C8F"/>
    <w:rsid w:val="00C263C6"/>
    <w:rsid w:val="00C635B6"/>
    <w:rsid w:val="00C70DFC"/>
    <w:rsid w:val="00C81E49"/>
    <w:rsid w:val="00C82466"/>
    <w:rsid w:val="00C84097"/>
    <w:rsid w:val="00CB2A4A"/>
    <w:rsid w:val="00CB429B"/>
    <w:rsid w:val="00CC2753"/>
    <w:rsid w:val="00CD093E"/>
    <w:rsid w:val="00CD1556"/>
    <w:rsid w:val="00CD1FD7"/>
    <w:rsid w:val="00CE199A"/>
    <w:rsid w:val="00CE3971"/>
    <w:rsid w:val="00CE5AC7"/>
    <w:rsid w:val="00CF0B73"/>
    <w:rsid w:val="00CF0BBB"/>
    <w:rsid w:val="00D1283A"/>
    <w:rsid w:val="00D17979"/>
    <w:rsid w:val="00D2075F"/>
    <w:rsid w:val="00D3257B"/>
    <w:rsid w:val="00D40416"/>
    <w:rsid w:val="00D45CF7"/>
    <w:rsid w:val="00D4782A"/>
    <w:rsid w:val="00D72CF4"/>
    <w:rsid w:val="00D7603E"/>
    <w:rsid w:val="00D8579C"/>
    <w:rsid w:val="00D90124"/>
    <w:rsid w:val="00D9392F"/>
    <w:rsid w:val="00DA41F5"/>
    <w:rsid w:val="00DB5B54"/>
    <w:rsid w:val="00DB7E1B"/>
    <w:rsid w:val="00DC1D81"/>
    <w:rsid w:val="00DF6FD4"/>
    <w:rsid w:val="00E177BF"/>
    <w:rsid w:val="00E451EA"/>
    <w:rsid w:val="00E53E52"/>
    <w:rsid w:val="00E57F4B"/>
    <w:rsid w:val="00E63889"/>
    <w:rsid w:val="00E65EB7"/>
    <w:rsid w:val="00E71C8D"/>
    <w:rsid w:val="00E72360"/>
    <w:rsid w:val="00E90901"/>
    <w:rsid w:val="00E972A7"/>
    <w:rsid w:val="00EA2839"/>
    <w:rsid w:val="00EB3E91"/>
    <w:rsid w:val="00EC6894"/>
    <w:rsid w:val="00ED6B12"/>
    <w:rsid w:val="00EE0D3E"/>
    <w:rsid w:val="00EF326D"/>
    <w:rsid w:val="00EF53FE"/>
    <w:rsid w:val="00EF7C45"/>
    <w:rsid w:val="00F005B9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18F8"/>
    <w:rsid w:val="00FD70A7"/>
    <w:rsid w:val="00FE47F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53992"/>
  <w15:chartTrackingRefBased/>
  <w15:docId w15:val="{C6E0DD30-3F2A-0C4F-A7F9-9F053CF6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D2B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ps.com/index.php/JAM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BCED-C255-49CE-9AC4-25F725D0A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https://journaljamps.com/index.php/JAMPS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5</cp:revision>
  <dcterms:created xsi:type="dcterms:W3CDTF">2025-02-12T11:18:00Z</dcterms:created>
  <dcterms:modified xsi:type="dcterms:W3CDTF">2025-02-18T08:08:00Z</dcterms:modified>
</cp:coreProperties>
</file>