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47457" w14:paraId="56BDE14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836BB58" w14:textId="77777777" w:rsidR="00602F7D" w:rsidRPr="00C4745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47457" w14:paraId="2D476FFA" w14:textId="77777777" w:rsidTr="002643B3">
        <w:trPr>
          <w:trHeight w:val="290"/>
        </w:trPr>
        <w:tc>
          <w:tcPr>
            <w:tcW w:w="1234" w:type="pct"/>
          </w:tcPr>
          <w:p w14:paraId="4D78577B" w14:textId="77777777" w:rsidR="0000007A" w:rsidRPr="00C4745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0D8BC" w14:textId="77777777" w:rsidR="0000007A" w:rsidRPr="00C47457" w:rsidRDefault="00AE72D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C4745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C4745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47457" w14:paraId="3E9FD3F6" w14:textId="77777777" w:rsidTr="002643B3">
        <w:trPr>
          <w:trHeight w:val="290"/>
        </w:trPr>
        <w:tc>
          <w:tcPr>
            <w:tcW w:w="1234" w:type="pct"/>
          </w:tcPr>
          <w:p w14:paraId="289F8ED5" w14:textId="77777777" w:rsidR="0000007A" w:rsidRPr="00C4745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4006" w14:textId="77777777" w:rsidR="0000007A" w:rsidRPr="00C47457" w:rsidRDefault="007D37B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Ms_JABB_131973</w:t>
            </w:r>
          </w:p>
        </w:tc>
      </w:tr>
      <w:tr w:rsidR="0000007A" w:rsidRPr="00C47457" w14:paraId="3C27EC79" w14:textId="77777777" w:rsidTr="002643B3">
        <w:trPr>
          <w:trHeight w:val="650"/>
        </w:trPr>
        <w:tc>
          <w:tcPr>
            <w:tcW w:w="1234" w:type="pct"/>
          </w:tcPr>
          <w:p w14:paraId="14935D89" w14:textId="77777777" w:rsidR="0000007A" w:rsidRPr="00C4745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80A16" w14:textId="77777777" w:rsidR="0000007A" w:rsidRPr="00C47457" w:rsidRDefault="007D37B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Relative contribution of insects in Aster (</w:t>
            </w:r>
            <w:proofErr w:type="spellStart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Callistephus</w:t>
            </w:r>
            <w:proofErr w:type="spell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chinensis</w:t>
            </w:r>
            <w:proofErr w:type="spell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) pollination</w:t>
            </w:r>
          </w:p>
        </w:tc>
      </w:tr>
      <w:tr w:rsidR="00CF0BBB" w:rsidRPr="00C47457" w14:paraId="1466BDEB" w14:textId="77777777" w:rsidTr="002643B3">
        <w:trPr>
          <w:trHeight w:val="332"/>
        </w:trPr>
        <w:tc>
          <w:tcPr>
            <w:tcW w:w="1234" w:type="pct"/>
          </w:tcPr>
          <w:p w14:paraId="62A7A8CF" w14:textId="77777777" w:rsidR="00CF0BBB" w:rsidRPr="00C4745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3F8A5" w14:textId="77777777" w:rsidR="00CF0BBB" w:rsidRPr="00C47457" w:rsidRDefault="007D37B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5D419E7" w14:textId="77777777" w:rsidR="002F1235" w:rsidRPr="00C47457" w:rsidRDefault="002F1235" w:rsidP="002F1235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2F1235" w:rsidRPr="00C47457" w14:paraId="00820DB2" w14:textId="77777777" w:rsidTr="00C4745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FBA61D" w14:textId="1B905214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C47457">
              <w:rPr>
                <w:rFonts w:ascii="Arial" w:hAnsi="Arial" w:cs="Arial"/>
              </w:rPr>
              <w:br w:type="page"/>
            </w:r>
            <w:r w:rsidRPr="00C4745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4745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E208459" w14:textId="77777777" w:rsidR="002F1235" w:rsidRPr="00C4745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C47457" w14:paraId="05DC6E47" w14:textId="77777777" w:rsidTr="00C47457">
        <w:tc>
          <w:tcPr>
            <w:tcW w:w="1246" w:type="pct"/>
            <w:noWrap/>
          </w:tcPr>
          <w:p w14:paraId="18542475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6F075838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47457">
              <w:rPr>
                <w:rFonts w:ascii="Arial" w:hAnsi="Arial" w:cs="Arial"/>
                <w:lang w:val="en-GB"/>
              </w:rPr>
              <w:t>Reviewer’s comment</w:t>
            </w:r>
          </w:p>
          <w:p w14:paraId="07D05F23" w14:textId="77777777" w:rsidR="00D91000" w:rsidRPr="00C47457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DE641B" w14:textId="77777777" w:rsidR="00D91000" w:rsidRPr="00C47457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71B347F5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7457">
              <w:rPr>
                <w:rFonts w:ascii="Arial" w:hAnsi="Arial" w:cs="Arial"/>
                <w:lang w:val="en-GB"/>
              </w:rPr>
              <w:t>Author’s Feedback</w:t>
            </w:r>
            <w:r w:rsidRPr="00C4745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4745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1235" w:rsidRPr="00C47457" w14:paraId="7B84BE53" w14:textId="77777777" w:rsidTr="00C47457">
        <w:trPr>
          <w:trHeight w:val="1264"/>
        </w:trPr>
        <w:tc>
          <w:tcPr>
            <w:tcW w:w="1246" w:type="pct"/>
            <w:noWrap/>
          </w:tcPr>
          <w:p w14:paraId="747F5F66" w14:textId="77777777" w:rsidR="002F1235" w:rsidRPr="00C4745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57BC271" w14:textId="77777777" w:rsidR="002F1235" w:rsidRPr="00C47457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07DF4298" w14:textId="7EA19BC1" w:rsidR="002F1235" w:rsidRPr="00C47457" w:rsidRDefault="009367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Bees play an important role in pollination of many crops </w:t>
            </w:r>
            <w:r w:rsidR="004E5463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including Asters. Their behaviour and pollen </w:t>
            </w:r>
            <w:r w:rsidR="007239EC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carrying attributes that define their pollination efficiency. In this aspect the research has scientific importance.</w:t>
            </w:r>
          </w:p>
        </w:tc>
        <w:tc>
          <w:tcPr>
            <w:tcW w:w="1531" w:type="pct"/>
          </w:tcPr>
          <w:p w14:paraId="1B0A7705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47457" w14:paraId="3DB49EA0" w14:textId="77777777" w:rsidTr="00C47457">
        <w:trPr>
          <w:trHeight w:val="1262"/>
        </w:trPr>
        <w:tc>
          <w:tcPr>
            <w:tcW w:w="1246" w:type="pct"/>
            <w:noWrap/>
          </w:tcPr>
          <w:p w14:paraId="2E86693E" w14:textId="77777777" w:rsidR="002F1235" w:rsidRPr="00C4745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80495C" w14:textId="77777777" w:rsidR="002F1235" w:rsidRPr="00C4745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58B4675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5B1ACFE4" w14:textId="13B5DADA" w:rsidR="002F1235" w:rsidRPr="00C47457" w:rsidRDefault="006226EF" w:rsidP="006226E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As all the recorded pollinators are bees, that’s why I recommend to change the title </w:t>
            </w:r>
            <w:r w:rsidR="00BD43AB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</w:t>
            </w:r>
            <w:r w:rsidR="00730F82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“Relative contribution of Bee pollinators in Aster (</w:t>
            </w:r>
            <w:proofErr w:type="spellStart"/>
            <w:r w:rsidR="00730F82" w:rsidRPr="00C474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Callistephus</w:t>
            </w:r>
            <w:proofErr w:type="spellEnd"/>
            <w:r w:rsidR="00730F82" w:rsidRPr="00C474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82D2C" w:rsidRPr="00C474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chinensis</w:t>
            </w:r>
            <w:proofErr w:type="spellEnd"/>
            <w:r w:rsidR="00982D2C" w:rsidRPr="00C474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E63D09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[L.]</w:t>
            </w:r>
            <w:r w:rsidR="00730F82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) </w:t>
            </w:r>
            <w:r w:rsidR="004914A5"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pollination”</w:t>
            </w:r>
          </w:p>
        </w:tc>
        <w:tc>
          <w:tcPr>
            <w:tcW w:w="1531" w:type="pct"/>
          </w:tcPr>
          <w:p w14:paraId="2EA6526B" w14:textId="61FE3CFD" w:rsidR="002F1235" w:rsidRPr="00C47457" w:rsidRDefault="007B685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7457">
              <w:rPr>
                <w:rFonts w:ascii="Arial" w:hAnsi="Arial" w:cs="Arial"/>
                <w:b w:val="0"/>
                <w:lang w:val="en-GB"/>
              </w:rPr>
              <w:t>As per suggestions, corrections are incorporated</w:t>
            </w:r>
          </w:p>
        </w:tc>
      </w:tr>
      <w:tr w:rsidR="002F1235" w:rsidRPr="00C47457" w14:paraId="1B105F17" w14:textId="77777777" w:rsidTr="00C47457">
        <w:trPr>
          <w:trHeight w:val="1262"/>
        </w:trPr>
        <w:tc>
          <w:tcPr>
            <w:tcW w:w="1246" w:type="pct"/>
            <w:noWrap/>
          </w:tcPr>
          <w:p w14:paraId="55362C1A" w14:textId="77777777" w:rsidR="002F1235" w:rsidRPr="00C47457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4745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A46C255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2799E509" w14:textId="5B6D90F5" w:rsidR="002F1235" w:rsidRPr="00C47457" w:rsidRDefault="00BD0DCD" w:rsidP="007239E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Okay</w:t>
            </w:r>
            <w:bookmarkStart w:id="2" w:name="_GoBack"/>
            <w:bookmarkEnd w:id="2"/>
          </w:p>
        </w:tc>
        <w:tc>
          <w:tcPr>
            <w:tcW w:w="1531" w:type="pct"/>
          </w:tcPr>
          <w:p w14:paraId="55F45FE9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47457" w14:paraId="3ACA902B" w14:textId="77777777" w:rsidTr="00C47457">
        <w:trPr>
          <w:trHeight w:val="704"/>
        </w:trPr>
        <w:tc>
          <w:tcPr>
            <w:tcW w:w="1246" w:type="pct"/>
            <w:noWrap/>
          </w:tcPr>
          <w:p w14:paraId="5E1CA8FB" w14:textId="77777777" w:rsidR="002F1235" w:rsidRPr="00C47457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4745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0C8B84CC" w14:textId="691C9DD6" w:rsidR="002F1235" w:rsidRPr="00C47457" w:rsidRDefault="00F93C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31" w:type="pct"/>
          </w:tcPr>
          <w:p w14:paraId="5F7230E4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47457" w14:paraId="08031BCE" w14:textId="77777777" w:rsidTr="00C47457">
        <w:trPr>
          <w:trHeight w:val="703"/>
        </w:trPr>
        <w:tc>
          <w:tcPr>
            <w:tcW w:w="1246" w:type="pct"/>
            <w:noWrap/>
          </w:tcPr>
          <w:p w14:paraId="08098656" w14:textId="77777777" w:rsidR="002F1235" w:rsidRPr="00C4745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70733402" w14:textId="7B275A8B" w:rsidR="002F1235" w:rsidRPr="00C47457" w:rsidRDefault="0090434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Cs/>
                <w:sz w:val="20"/>
                <w:szCs w:val="20"/>
                <w:lang w:val="en-GB"/>
              </w:rPr>
              <w:t>More recent references can be cited</w:t>
            </w:r>
          </w:p>
        </w:tc>
        <w:tc>
          <w:tcPr>
            <w:tcW w:w="1531" w:type="pct"/>
          </w:tcPr>
          <w:p w14:paraId="0E9F155C" w14:textId="4037F25D" w:rsidR="002F1235" w:rsidRPr="00C47457" w:rsidRDefault="003F44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7457">
              <w:rPr>
                <w:rFonts w:ascii="Arial" w:hAnsi="Arial" w:cs="Arial"/>
                <w:b w:val="0"/>
                <w:lang w:val="en-GB"/>
              </w:rPr>
              <w:t>As per suggestions, corrections are incorporated</w:t>
            </w:r>
          </w:p>
        </w:tc>
      </w:tr>
      <w:tr w:rsidR="002F1235" w:rsidRPr="00C47457" w14:paraId="4D9EA372" w14:textId="77777777" w:rsidTr="00C47457">
        <w:trPr>
          <w:trHeight w:val="386"/>
        </w:trPr>
        <w:tc>
          <w:tcPr>
            <w:tcW w:w="1246" w:type="pct"/>
            <w:noWrap/>
          </w:tcPr>
          <w:p w14:paraId="7A4E55D8" w14:textId="77777777" w:rsidR="002F1235" w:rsidRPr="00C47457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47457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A403F86" w14:textId="77777777" w:rsidR="002F1235" w:rsidRPr="00C4745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7DD1BB7D" w14:textId="2396A355" w:rsidR="002F1235" w:rsidRPr="00C47457" w:rsidRDefault="009043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sz w:val="20"/>
                <w:szCs w:val="20"/>
                <w:lang w:val="en-GB"/>
              </w:rPr>
              <w:t xml:space="preserve">Sentences need to be </w:t>
            </w:r>
            <w:proofErr w:type="gramStart"/>
            <w:r w:rsidRPr="00C47457">
              <w:rPr>
                <w:rFonts w:ascii="Arial" w:hAnsi="Arial" w:cs="Arial"/>
                <w:sz w:val="20"/>
                <w:szCs w:val="20"/>
                <w:lang w:val="en-GB"/>
              </w:rPr>
              <w:t>simplify</w:t>
            </w:r>
            <w:proofErr w:type="gramEnd"/>
            <w:r w:rsidRPr="00C4745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31" w:type="pct"/>
          </w:tcPr>
          <w:p w14:paraId="72129302" w14:textId="29529064" w:rsidR="002F1235" w:rsidRPr="00C47457" w:rsidRDefault="00FF33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sz w:val="20"/>
                <w:szCs w:val="20"/>
                <w:lang w:val="en-GB"/>
              </w:rPr>
              <w:t>As per suggestions, corrections are incorporated</w:t>
            </w:r>
          </w:p>
        </w:tc>
      </w:tr>
      <w:tr w:rsidR="002F1235" w:rsidRPr="00C47457" w14:paraId="4DEEA84B" w14:textId="77777777" w:rsidTr="00C47457">
        <w:trPr>
          <w:trHeight w:val="1178"/>
        </w:trPr>
        <w:tc>
          <w:tcPr>
            <w:tcW w:w="1246" w:type="pct"/>
            <w:noWrap/>
          </w:tcPr>
          <w:p w14:paraId="59F11FA8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745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4745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4745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25868AB" w14:textId="77777777" w:rsidR="002F1235" w:rsidRPr="00C4745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2F266505" w14:textId="77777777" w:rsidR="002F1235" w:rsidRPr="00C47457" w:rsidRDefault="00E63D09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Introduction section is divided into a </w:t>
            </w:r>
            <w:proofErr w:type="gramStart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number</w:t>
            </w:r>
            <w:proofErr w:type="gram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B52F8"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paragraphs that can be merged maintaining the fluency of writing.</w:t>
            </w:r>
          </w:p>
          <w:p w14:paraId="577E95D1" w14:textId="77777777" w:rsidR="00521F6B" w:rsidRPr="00C47457" w:rsidRDefault="00521F6B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In introduction a number of compound sentences are there that can be simplify.</w:t>
            </w:r>
          </w:p>
          <w:p w14:paraId="52F7B877" w14:textId="77777777" w:rsidR="00521F6B" w:rsidRPr="00C47457" w:rsidRDefault="00FF30B8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Justify why only </w:t>
            </w:r>
            <w:r w:rsidR="00575655"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data has been taken at 11:00 to 12:00 hrs. Different pollinators may have </w:t>
            </w:r>
            <w:r w:rsidR="00C05DAA"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temporal variation in abundance. There abundance may be high at another time period at which the data has not been taken. It may impose some biasness on results.</w:t>
            </w:r>
          </w:p>
          <w:p w14:paraId="30B90DEE" w14:textId="77777777" w:rsidR="00F717F9" w:rsidRPr="00C47457" w:rsidRDefault="00F717F9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What about foraging speed and foraging rate. </w:t>
            </w:r>
            <w:r w:rsidR="00332983"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These foraging behaviours also define pollination efficiency.</w:t>
            </w:r>
          </w:p>
          <w:p w14:paraId="279FDA7C" w14:textId="77777777" w:rsidR="00332983" w:rsidRPr="00C47457" w:rsidRDefault="00332983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Which statistical software has been used?</w:t>
            </w:r>
          </w:p>
          <w:p w14:paraId="07CABFB3" w14:textId="77777777" w:rsidR="00332983" w:rsidRPr="00C47457" w:rsidRDefault="00B31481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Mention the authority name and year of documentation for each species.</w:t>
            </w:r>
          </w:p>
          <w:p w14:paraId="408D27D3" w14:textId="77777777" w:rsidR="00B31481" w:rsidRPr="00C47457" w:rsidRDefault="00015A81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gramStart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“ no</w:t>
            </w:r>
            <w:proofErr w:type="gram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statistically significant difference among their visitation rates”, where is the data of visitation rate?</w:t>
            </w:r>
          </w:p>
          <w:p w14:paraId="31B7D52A" w14:textId="77777777" w:rsidR="00015A81" w:rsidRPr="00C47457" w:rsidRDefault="000376CD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Avoid gossip discussion.</w:t>
            </w:r>
          </w:p>
          <w:p w14:paraId="5A333B3C" w14:textId="77777777" w:rsidR="000376CD" w:rsidRPr="00C47457" w:rsidRDefault="000376CD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Discussion section needs more current references to be cited.</w:t>
            </w:r>
          </w:p>
          <w:p w14:paraId="79427FCB" w14:textId="77777777" w:rsidR="00534D2E" w:rsidRPr="00C47457" w:rsidRDefault="00534D2E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Maintain consistency in writing genus names. Sometimes it is mentioned </w:t>
            </w:r>
            <w:proofErr w:type="spellStart"/>
            <w:proofErr w:type="gramStart"/>
            <w:r w:rsidRPr="00C47457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A</w:t>
            </w:r>
            <w:r w:rsidR="00B4707A" w:rsidRPr="00C47457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pi</w:t>
            </w:r>
            <w:r w:rsidRPr="00C47457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s</w:t>
            </w:r>
            <w:proofErr w:type="spell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and</w:t>
            </w:r>
            <w:proofErr w:type="gramEnd"/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sometimes </w:t>
            </w:r>
            <w:r w:rsidRPr="00C47457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A.</w:t>
            </w:r>
          </w:p>
          <w:p w14:paraId="64B42C87" w14:textId="239ECA0D" w:rsidR="00E10162" w:rsidRPr="00C47457" w:rsidRDefault="00E10162" w:rsidP="00E63D0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Conclusion </w:t>
            </w:r>
            <w:r w:rsidR="00374B8A"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not sufficient and </w:t>
            </w:r>
            <w:r w:rsidRPr="00C47457">
              <w:rPr>
                <w:rFonts w:ascii="Arial" w:hAnsi="Arial" w:cs="Arial"/>
                <w:b/>
                <w:sz w:val="20"/>
                <w:szCs w:val="20"/>
                <w:lang w:val="en-GB"/>
              </w:rPr>
              <w:t>needs improvisation.</w:t>
            </w:r>
          </w:p>
        </w:tc>
        <w:tc>
          <w:tcPr>
            <w:tcW w:w="1531" w:type="pct"/>
          </w:tcPr>
          <w:p w14:paraId="6F1D3106" w14:textId="27B6BFA2" w:rsidR="002F1235" w:rsidRPr="00C47457" w:rsidRDefault="00FF33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7457">
              <w:rPr>
                <w:rFonts w:ascii="Arial" w:hAnsi="Arial" w:cs="Arial"/>
                <w:sz w:val="20"/>
                <w:szCs w:val="20"/>
                <w:lang w:val="en-GB"/>
              </w:rPr>
              <w:t>As per suggestions, corrections are incorporated</w:t>
            </w:r>
          </w:p>
        </w:tc>
      </w:tr>
    </w:tbl>
    <w:p w14:paraId="57BB1B7D" w14:textId="77777777" w:rsidR="002F1235" w:rsidRPr="00C47457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1A66DF" w14:textId="77777777" w:rsidR="002F1235" w:rsidRPr="00C47457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5"/>
        <w:gridCol w:w="7166"/>
        <w:gridCol w:w="7149"/>
      </w:tblGrid>
      <w:tr w:rsidR="0090415C" w:rsidRPr="00C47457" w14:paraId="31C945BA" w14:textId="77777777" w:rsidTr="00C4745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D9F5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704"/>
            <w:bookmarkStart w:id="4" w:name="_Hlk156057883"/>
            <w:bookmarkEnd w:id="0"/>
            <w:bookmarkEnd w:id="1"/>
            <w:r w:rsidRPr="00C4745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4745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F875BB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0415C" w:rsidRPr="00C47457" w14:paraId="7E9C4623" w14:textId="77777777" w:rsidTr="00C47457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4AC4B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263CF" w14:textId="77777777" w:rsidR="0090415C" w:rsidRPr="00C47457" w:rsidRDefault="0090415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B646" w14:textId="77777777" w:rsidR="0090415C" w:rsidRPr="00C47457" w:rsidRDefault="0090415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4745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4745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4745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0415C" w:rsidRPr="00C47457" w14:paraId="70DDD541" w14:textId="77777777" w:rsidTr="00C47457">
        <w:trPr>
          <w:trHeight w:val="89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B9B15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4745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B963E6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A3E47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474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474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4745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9740DD2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431DEF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4233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587958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33DE23" w14:textId="77777777" w:rsidR="0090415C" w:rsidRPr="00C47457" w:rsidRDefault="009041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094B1813" w14:textId="77777777" w:rsidR="0090415C" w:rsidRPr="00C47457" w:rsidRDefault="0090415C" w:rsidP="0090415C">
      <w:pPr>
        <w:rPr>
          <w:rFonts w:ascii="Arial" w:hAnsi="Arial" w:cs="Arial"/>
          <w:sz w:val="20"/>
          <w:szCs w:val="20"/>
        </w:rPr>
      </w:pPr>
    </w:p>
    <w:bookmarkEnd w:id="3"/>
    <w:p w14:paraId="20E75550" w14:textId="77777777" w:rsidR="0090415C" w:rsidRPr="00C47457" w:rsidRDefault="0090415C" w:rsidP="0090415C">
      <w:pPr>
        <w:rPr>
          <w:rFonts w:ascii="Arial" w:hAnsi="Arial" w:cs="Arial"/>
          <w:sz w:val="20"/>
          <w:szCs w:val="20"/>
        </w:rPr>
      </w:pPr>
    </w:p>
    <w:p w14:paraId="65C0B1AE" w14:textId="77777777" w:rsidR="0090415C" w:rsidRPr="00C47457" w:rsidRDefault="0090415C" w:rsidP="0090415C">
      <w:pPr>
        <w:rPr>
          <w:rFonts w:ascii="Arial" w:hAnsi="Arial" w:cs="Arial"/>
          <w:sz w:val="20"/>
          <w:szCs w:val="20"/>
        </w:rPr>
      </w:pPr>
    </w:p>
    <w:p w14:paraId="3B7A58F6" w14:textId="77777777" w:rsidR="008913D5" w:rsidRPr="00C47457" w:rsidRDefault="008913D5" w:rsidP="0090415C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C47457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7E8E1" w14:textId="77777777" w:rsidR="00AE72DC" w:rsidRPr="0000007A" w:rsidRDefault="00AE72DC" w:rsidP="0099583E">
      <w:r>
        <w:separator/>
      </w:r>
    </w:p>
  </w:endnote>
  <w:endnote w:type="continuationSeparator" w:id="0">
    <w:p w14:paraId="530C030D" w14:textId="77777777" w:rsidR="00AE72DC" w:rsidRPr="0000007A" w:rsidRDefault="00AE72D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9631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C0B0A" w14:textId="77777777" w:rsidR="00AE72DC" w:rsidRPr="0000007A" w:rsidRDefault="00AE72DC" w:rsidP="0099583E">
      <w:r>
        <w:separator/>
      </w:r>
    </w:p>
  </w:footnote>
  <w:footnote w:type="continuationSeparator" w:id="0">
    <w:p w14:paraId="0263F915" w14:textId="77777777" w:rsidR="00AE72DC" w:rsidRPr="0000007A" w:rsidRDefault="00AE72D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2338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E807E3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47C86"/>
    <w:multiLevelType w:val="hybridMultilevel"/>
    <w:tmpl w:val="10D03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5A81"/>
    <w:rsid w:val="00021981"/>
    <w:rsid w:val="000234E1"/>
    <w:rsid w:val="0002598E"/>
    <w:rsid w:val="00026EEF"/>
    <w:rsid w:val="00030D76"/>
    <w:rsid w:val="000376CD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0B0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1E5D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28B"/>
    <w:rsid w:val="00245E23"/>
    <w:rsid w:val="0025366D"/>
    <w:rsid w:val="00254F80"/>
    <w:rsid w:val="00262634"/>
    <w:rsid w:val="002643B3"/>
    <w:rsid w:val="00275984"/>
    <w:rsid w:val="00280EC9"/>
    <w:rsid w:val="00291D08"/>
    <w:rsid w:val="0029229B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2983"/>
    <w:rsid w:val="00334F81"/>
    <w:rsid w:val="0033692F"/>
    <w:rsid w:val="00346223"/>
    <w:rsid w:val="00357A61"/>
    <w:rsid w:val="00374B8A"/>
    <w:rsid w:val="003935AE"/>
    <w:rsid w:val="0039513C"/>
    <w:rsid w:val="003A04E7"/>
    <w:rsid w:val="003A4991"/>
    <w:rsid w:val="003A6E1A"/>
    <w:rsid w:val="003B2172"/>
    <w:rsid w:val="003E746A"/>
    <w:rsid w:val="003F44D7"/>
    <w:rsid w:val="0042465A"/>
    <w:rsid w:val="00431802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914A5"/>
    <w:rsid w:val="004A1C30"/>
    <w:rsid w:val="004B4CAD"/>
    <w:rsid w:val="004B4FDC"/>
    <w:rsid w:val="004C3DF1"/>
    <w:rsid w:val="004D2E36"/>
    <w:rsid w:val="004E5463"/>
    <w:rsid w:val="00503AB6"/>
    <w:rsid w:val="005047C5"/>
    <w:rsid w:val="00510920"/>
    <w:rsid w:val="00521812"/>
    <w:rsid w:val="00521F6B"/>
    <w:rsid w:val="00523D2C"/>
    <w:rsid w:val="00531C82"/>
    <w:rsid w:val="005339A8"/>
    <w:rsid w:val="00533FC1"/>
    <w:rsid w:val="00534D2E"/>
    <w:rsid w:val="0054564B"/>
    <w:rsid w:val="00545A13"/>
    <w:rsid w:val="00546343"/>
    <w:rsid w:val="00557CD3"/>
    <w:rsid w:val="00560D3C"/>
    <w:rsid w:val="00567BE7"/>
    <w:rsid w:val="00567DE0"/>
    <w:rsid w:val="005735A5"/>
    <w:rsid w:val="00575655"/>
    <w:rsid w:val="005A5BE0"/>
    <w:rsid w:val="005B12E0"/>
    <w:rsid w:val="005C25A0"/>
    <w:rsid w:val="005D230D"/>
    <w:rsid w:val="005E2EAE"/>
    <w:rsid w:val="00602F7D"/>
    <w:rsid w:val="00605952"/>
    <w:rsid w:val="00620677"/>
    <w:rsid w:val="006226EF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2941"/>
    <w:rsid w:val="006C3797"/>
    <w:rsid w:val="006E7D6E"/>
    <w:rsid w:val="006F6F2F"/>
    <w:rsid w:val="00701186"/>
    <w:rsid w:val="00707BE1"/>
    <w:rsid w:val="007238EB"/>
    <w:rsid w:val="007239EC"/>
    <w:rsid w:val="0072789A"/>
    <w:rsid w:val="00730F82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85D"/>
    <w:rsid w:val="007B6E18"/>
    <w:rsid w:val="007D0246"/>
    <w:rsid w:val="007D37B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669F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415C"/>
    <w:rsid w:val="00904341"/>
    <w:rsid w:val="00933C8B"/>
    <w:rsid w:val="009367AB"/>
    <w:rsid w:val="009553EC"/>
    <w:rsid w:val="0097330E"/>
    <w:rsid w:val="00974330"/>
    <w:rsid w:val="0097498C"/>
    <w:rsid w:val="00982766"/>
    <w:rsid w:val="00982D2C"/>
    <w:rsid w:val="009852C4"/>
    <w:rsid w:val="00985F26"/>
    <w:rsid w:val="0099583E"/>
    <w:rsid w:val="009A0242"/>
    <w:rsid w:val="009A3816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E4437"/>
    <w:rsid w:val="00AE72DC"/>
    <w:rsid w:val="00AF3016"/>
    <w:rsid w:val="00B03A45"/>
    <w:rsid w:val="00B076F8"/>
    <w:rsid w:val="00B2236C"/>
    <w:rsid w:val="00B22FE6"/>
    <w:rsid w:val="00B3033D"/>
    <w:rsid w:val="00B31481"/>
    <w:rsid w:val="00B356AF"/>
    <w:rsid w:val="00B4707A"/>
    <w:rsid w:val="00B62087"/>
    <w:rsid w:val="00B62F41"/>
    <w:rsid w:val="00B73785"/>
    <w:rsid w:val="00B760E1"/>
    <w:rsid w:val="00B807F8"/>
    <w:rsid w:val="00B81ED5"/>
    <w:rsid w:val="00B858FF"/>
    <w:rsid w:val="00BA1AB3"/>
    <w:rsid w:val="00BA6421"/>
    <w:rsid w:val="00BB34E6"/>
    <w:rsid w:val="00BB4FEC"/>
    <w:rsid w:val="00BC402F"/>
    <w:rsid w:val="00BD0DCD"/>
    <w:rsid w:val="00BD216C"/>
    <w:rsid w:val="00BD27BA"/>
    <w:rsid w:val="00BD43AB"/>
    <w:rsid w:val="00BE13EF"/>
    <w:rsid w:val="00BE40A5"/>
    <w:rsid w:val="00BE6454"/>
    <w:rsid w:val="00BF39A4"/>
    <w:rsid w:val="00C02797"/>
    <w:rsid w:val="00C05DAA"/>
    <w:rsid w:val="00C10283"/>
    <w:rsid w:val="00C110CC"/>
    <w:rsid w:val="00C22886"/>
    <w:rsid w:val="00C22BF5"/>
    <w:rsid w:val="00C25C8F"/>
    <w:rsid w:val="00C263C6"/>
    <w:rsid w:val="00C47457"/>
    <w:rsid w:val="00C635B6"/>
    <w:rsid w:val="00C70DFC"/>
    <w:rsid w:val="00C82466"/>
    <w:rsid w:val="00C84097"/>
    <w:rsid w:val="00CB429B"/>
    <w:rsid w:val="00CB52F8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10162"/>
    <w:rsid w:val="00E210E7"/>
    <w:rsid w:val="00E451EA"/>
    <w:rsid w:val="00E53E52"/>
    <w:rsid w:val="00E57F4B"/>
    <w:rsid w:val="00E63889"/>
    <w:rsid w:val="00E63D0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0346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1894"/>
    <w:rsid w:val="00F717F9"/>
    <w:rsid w:val="00F93C1A"/>
    <w:rsid w:val="00FA6528"/>
    <w:rsid w:val="00FC2E17"/>
    <w:rsid w:val="00FC6387"/>
    <w:rsid w:val="00FC6802"/>
    <w:rsid w:val="00FD70A7"/>
    <w:rsid w:val="00FF09A0"/>
    <w:rsid w:val="00FF30B8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B1971"/>
  <w15:docId w15:val="{F2C69106-DDDA-47A9-8CF9-C94CEF0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AF760-588F-4C2E-8353-29C9EB53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2025-02-24T11:41:00Z</dcterms:created>
  <dcterms:modified xsi:type="dcterms:W3CDTF">2025-02-25T07:32:00Z</dcterms:modified>
</cp:coreProperties>
</file>