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203" w:rsidRPr="00810563" w:rsidRDefault="004C5203">
      <w:pPr>
        <w:pStyle w:val="BodyText"/>
        <w:spacing w:before="99"/>
        <w:rPr>
          <w:rFonts w:ascii="Arial" w:hAnsi="Arial" w:cs="Arial"/>
          <w:b w:val="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1"/>
      </w:tblGrid>
      <w:tr w:rsidR="004C5203" w:rsidRPr="00810563">
        <w:trPr>
          <w:trHeight w:val="286"/>
        </w:trPr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Journal</w:t>
            </w:r>
            <w:r w:rsidRPr="0081056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  <w:tcBorders>
              <w:left w:val="single" w:sz="4" w:space="0" w:color="000000"/>
              <w:right w:val="single" w:sz="4" w:space="0" w:color="000000"/>
            </w:tcBorders>
          </w:tcPr>
          <w:p w:rsidR="004C5203" w:rsidRPr="00810563" w:rsidRDefault="001036E7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E52352" w:rsidRPr="0081056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E52352" w:rsidRPr="00810563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52352" w:rsidRPr="0081056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E52352" w:rsidRPr="00810563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52352" w:rsidRPr="0081056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E52352" w:rsidRPr="00810563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E52352" w:rsidRPr="0081056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Environment</w:t>
              </w:r>
              <w:r w:rsidR="00E52352" w:rsidRPr="00810563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E52352" w:rsidRPr="0081056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E52352" w:rsidRPr="00810563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E52352" w:rsidRPr="0081056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Climate</w:t>
              </w:r>
              <w:r w:rsidR="00E52352" w:rsidRPr="00810563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E52352" w:rsidRPr="00810563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Change</w:t>
              </w:r>
            </w:hyperlink>
          </w:p>
        </w:tc>
      </w:tr>
      <w:tr w:rsidR="004C5203" w:rsidRPr="00810563">
        <w:trPr>
          <w:trHeight w:val="287"/>
        </w:trPr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Manuscript</w:t>
            </w:r>
            <w:r w:rsidRPr="0081056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before="29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Ms_IJECC_131348</w:t>
            </w:r>
          </w:p>
        </w:tc>
      </w:tr>
      <w:tr w:rsidR="004C5203" w:rsidRPr="00810563">
        <w:trPr>
          <w:trHeight w:val="651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before="3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Title</w:t>
            </w:r>
            <w:r w:rsidRPr="0081056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Lotus</w:t>
            </w:r>
            <w:r w:rsidRPr="0081056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Cultivation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Contaminated</w:t>
            </w:r>
            <w:r w:rsidRPr="0081056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Water: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Potential</w:t>
            </w:r>
            <w:r w:rsidRPr="0081056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Risks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1056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Solutions</w:t>
            </w:r>
          </w:p>
        </w:tc>
      </w:tr>
    </w:tbl>
    <w:p w:rsidR="004C5203" w:rsidRPr="00810563" w:rsidRDefault="004C5203">
      <w:pPr>
        <w:pStyle w:val="BodyText"/>
        <w:spacing w:before="14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8"/>
        <w:gridCol w:w="6443"/>
      </w:tblGrid>
      <w:tr w:rsidR="004C5203" w:rsidRPr="00810563">
        <w:trPr>
          <w:trHeight w:val="450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:rsidR="004C5203" w:rsidRPr="00810563" w:rsidRDefault="00E52352">
            <w:pPr>
              <w:pStyle w:val="TableParagraph"/>
              <w:spacing w:line="220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10563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1056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4C5203" w:rsidRPr="00810563">
        <w:trPr>
          <w:trHeight w:val="9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4C520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line="224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1056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4C5203" w:rsidRPr="00810563" w:rsidRDefault="00E52352">
            <w:pPr>
              <w:pStyle w:val="TableParagraph"/>
              <w:spacing w:before="3"/>
              <w:ind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1056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1056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1056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1056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1056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1056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1056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1056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10563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1056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1056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1056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1056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line="242" w:lineRule="auto"/>
              <w:ind w:right="171"/>
              <w:rPr>
                <w:rFonts w:ascii="Arial" w:hAnsi="Arial" w:cs="Arial"/>
                <w:i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81056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81056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1056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81056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81056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1056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81056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81056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81056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810563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810563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C5203" w:rsidRPr="00810563">
        <w:trPr>
          <w:trHeight w:val="126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right="1368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Lead,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copper,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zinc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heavy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metals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Sacred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Lotus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eliminate. Lotus can lower discharge water's ammonia and other nutrients.</w:t>
            </w:r>
          </w:p>
          <w:p w:rsidR="004C5203" w:rsidRPr="00810563" w:rsidRDefault="00E52352">
            <w:pPr>
              <w:pStyle w:val="TableParagraph"/>
              <w:ind w:right="1071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Lotus is capable of eliminating suspended particles from household wastewater. Microorganisms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break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down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compounds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found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rhizosphere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lotuses.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3E146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4C5203" w:rsidRPr="00810563" w:rsidTr="00D93A4A">
        <w:trPr>
          <w:trHeight w:val="68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4C5203" w:rsidRPr="00810563" w:rsidRDefault="00E5235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 w:rsidP="00D93A4A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81056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3E146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4C5203" w:rsidRPr="00810563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before="230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article is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comprehensive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3E146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4C5203" w:rsidRPr="00810563">
        <w:trPr>
          <w:trHeight w:val="70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1056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1056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1056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spacing w:before="230"/>
              <w:ind w:left="310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>backing.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1864B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4C5203" w:rsidRPr="00810563">
        <w:trPr>
          <w:trHeight w:val="70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1056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4C5203" w:rsidRPr="00810563" w:rsidRDefault="00E52352">
            <w:pPr>
              <w:pStyle w:val="TableParagraph"/>
              <w:spacing w:line="230" w:lineRule="exact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81056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81056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1056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right="137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references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are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up-to-date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and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adequate.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Although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some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references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are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outdated,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they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are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still appropriate for the findings.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1864B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Added recent references</w:t>
            </w:r>
          </w:p>
        </w:tc>
      </w:tr>
      <w:tr w:rsidR="004C5203" w:rsidRPr="00810563">
        <w:trPr>
          <w:trHeight w:val="68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1056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1056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article's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English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quality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makes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it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appropriate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for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academic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communications.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But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in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some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places,</w:t>
            </w:r>
            <w:r w:rsidRPr="0081056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changes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>required.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03633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Revised as</w:t>
            </w:r>
            <w:r w:rsidR="00797E0B" w:rsidRPr="00810563">
              <w:rPr>
                <w:rFonts w:ascii="Arial" w:hAnsi="Arial" w:cs="Arial"/>
                <w:sz w:val="20"/>
                <w:szCs w:val="20"/>
              </w:rPr>
              <w:t xml:space="preserve"> suggested </w:t>
            </w:r>
          </w:p>
        </w:tc>
      </w:tr>
      <w:tr w:rsidR="004C5203" w:rsidRPr="00810563">
        <w:trPr>
          <w:trHeight w:val="11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810563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E52352">
            <w:pPr>
              <w:pStyle w:val="TableParagraph"/>
              <w:ind w:right="1368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1056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year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dissertation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publishing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serial</w:t>
            </w:r>
            <w:r w:rsidRPr="0081056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number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two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81056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b/>
                <w:sz w:val="20"/>
                <w:szCs w:val="20"/>
              </w:rPr>
              <w:t>Bibliography. The manuscripts don't contain a 40th reference.</w:t>
            </w:r>
          </w:p>
          <w:p w:rsidR="007746B4" w:rsidRPr="00810563" w:rsidRDefault="007746B4">
            <w:pPr>
              <w:pStyle w:val="TableParagraph"/>
              <w:ind w:right="1368"/>
              <w:rPr>
                <w:rFonts w:ascii="Arial" w:hAnsi="Arial" w:cs="Arial"/>
                <w:b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After</w:t>
            </w:r>
            <w:r w:rsidRPr="0081056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being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carefully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examined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by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esteemed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Editorial</w:t>
            </w:r>
            <w:r w:rsidRPr="0081056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Board,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the</w:t>
            </w:r>
            <w:r w:rsidRPr="0081056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review</w:t>
            </w:r>
            <w:r w:rsidRPr="0081056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paper</w:t>
            </w:r>
            <w:r w:rsidRPr="0081056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0563">
              <w:rPr>
                <w:rFonts w:ascii="Arial" w:hAnsi="Arial" w:cs="Arial"/>
                <w:sz w:val="20"/>
                <w:szCs w:val="20"/>
              </w:rPr>
              <w:t>may be approved for publication.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03" w:rsidRPr="00810563" w:rsidRDefault="00CD42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563">
              <w:rPr>
                <w:rFonts w:ascii="Arial" w:hAnsi="Arial" w:cs="Arial"/>
                <w:sz w:val="20"/>
                <w:szCs w:val="20"/>
              </w:rPr>
              <w:t>Ok revised</w:t>
            </w:r>
          </w:p>
        </w:tc>
      </w:tr>
    </w:tbl>
    <w:p w:rsidR="004C5203" w:rsidRPr="00810563" w:rsidRDefault="004C5203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7E5B2C" w:rsidRPr="00810563" w:rsidTr="00D93A4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81056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1056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E5B2C" w:rsidRPr="00810563" w:rsidTr="00D93A4A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B2C" w:rsidRPr="00810563" w:rsidRDefault="007E5B2C" w:rsidP="007E5B2C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1056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7E5B2C" w:rsidRPr="00810563" w:rsidRDefault="007E5B2C" w:rsidP="007E5B2C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1056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1056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1056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E5B2C" w:rsidRPr="00810563" w:rsidTr="00D93A4A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1056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1056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1056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1056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E5B2C" w:rsidRPr="00810563" w:rsidRDefault="007E5B2C" w:rsidP="007E5B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4C5203" w:rsidRPr="00810563" w:rsidRDefault="004C5203" w:rsidP="00D93A4A">
      <w:pPr>
        <w:widowControl/>
        <w:autoSpaceDE/>
        <w:autoSpaceDN/>
        <w:rPr>
          <w:rFonts w:ascii="Arial" w:hAnsi="Arial" w:cs="Arial"/>
          <w:b/>
          <w:sz w:val="20"/>
          <w:szCs w:val="20"/>
        </w:rPr>
      </w:pPr>
    </w:p>
    <w:sectPr w:rsidR="004C5203" w:rsidRPr="00810563">
      <w:headerReference w:type="default" r:id="rId7"/>
      <w:footerReference w:type="default" r:id="rId8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6E7" w:rsidRDefault="001036E7">
      <w:r>
        <w:separator/>
      </w:r>
    </w:p>
  </w:endnote>
  <w:endnote w:type="continuationSeparator" w:id="0">
    <w:p w:rsidR="001036E7" w:rsidRDefault="0010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203" w:rsidRDefault="00E5235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10111323</wp:posOffset>
              </wp:positionV>
              <wp:extent cx="66611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6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203" w:rsidRDefault="00E5235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45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b1qQEAAEUDAAAOAAAAZHJzL2Uyb0RvYy54bWysUsGO0zAQvSPxD5bv1EnRRhA1XQErENIK&#10;kHb3AxzHbiJij/G4Tfr3jJ2mu4Ib4mKP7ec3783M7na2IzvpgAO4hpebgjPtFHSDOzT86fHzm3ec&#10;YZSukyM43fCzRn67f/1qN/lab6GHsdOBEYnDevIN72P0tRCoem0lbsBrR48GgpWRjuEguiAnYrej&#10;2BZFJSYInQ+gNCLd3i2PfJ/5jdEqfjcGdWRjw0lbzGvIa5tWsd/J+hCk7wd1kSH/QYWVg6OkV6o7&#10;GSU7huEvKjuoAAgmbhRYAcYMSmcP5KYs/nDz0EuvsxcqDvprmfD/0apvpx+BDV3Dt5w5aalFj3qO&#10;Lcxsm4ozeawJ8+AJFeePMFOTs1H096B+IkHEC8zyAQmdijGbYNNONhl9pPqfrzWnJEzRZVVVZXnD&#10;maKn8u37orpJacXzZx8wftFgWQoaHqilWYA83WNcoCvkomVJn1TFuZ2zuXL10kJ3JisTdbzh+Oso&#10;g+Zs/OqopGk81iCsQbsGIY6fIA9RcuTgwzGCGbKAlGnhvQigXmULl7lKw/DynFHP07//DQAA//8D&#10;AFBLAwQUAAYACAAAACEA3ofNv98AAAANAQAADwAAAGRycy9kb3ducmV2LnhtbExPy07DMBC8I/EP&#10;1iJxow6hRCTEqSoEJyREGg4cnXibWI3XIXbb8PcsJ7jt7IzmUW4WN4oTzsF6UnC7SkAgdd5Y6hV8&#10;NC83DyBC1GT06AkVfGOATXV5UerC+DPVeNrFXrAJhUIrGGKcCilDN6DTYeUnJOb2fnY6Mpx7aWZ9&#10;ZnM3yjRJMum0JU4Y9IRPA3aH3dEp2H5S/Wy/3tr3el/bpskTes0OSl1fLdtHEBGX+CeG3/pcHSru&#10;1PojmSBGxuuUt0Q+7vP0DgRL0nWWg2j5lTELsirl/xXVDwAAAP//AwBQSwECLQAUAAYACAAAACEA&#10;toM4kv4AAADhAQAAEwAAAAAAAAAAAAAAAAAAAAAAW0NvbnRlbnRfVHlwZXNdLnhtbFBLAQItABQA&#10;BgAIAAAAIQA4/SH/1gAAAJQBAAALAAAAAAAAAAAAAAAAAC8BAABfcmVscy8ucmVsc1BLAQItABQA&#10;BgAIAAAAIQCM9/b1qQEAAEUDAAAOAAAAAAAAAAAAAAAAAC4CAABkcnMvZTJvRG9jLnhtbFBLAQIt&#10;ABQABgAIAAAAIQDeh82/3wAAAA0BAAAPAAAAAAAAAAAAAAAAAAMEAABkcnMvZG93bnJldi54bWxQ&#10;SwUGAAAAAAQABADzAAAADwUAAAAA&#10;" filled="f" stroked="f">
              <v:textbox inset="0,0,0,0">
                <w:txbxContent>
                  <w:p w:rsidR="004C5203" w:rsidRDefault="00E5235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2641600</wp:posOffset>
              </wp:positionH>
              <wp:positionV relativeFrom="page">
                <wp:posOffset>10111323</wp:posOffset>
              </wp:positionV>
              <wp:extent cx="70866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203" w:rsidRDefault="00E5235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pt;margin-top:796.15pt;width:55.8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YKqgEAAEUDAAAOAAAAZHJzL2Uyb0RvYy54bWysUsFu2zAMvQ/oPwi6N3YSLOuMOMXaYsOA&#10;YivQ7gNkWYqFWaImKrHz96PkOC2227CLTJlPj++R3N6OtmdHFdCAq/lyUXKmnITWuH3Nf7x8vr7h&#10;DKNwrejBqZqfFPLb3dW77eArtYIO+lYFRiQOq8HXvIvRV0WBslNW4AK8cpTUEKyIdA37og1iIHbb&#10;F6uy3BQDhNYHkAqR/j5MSb7L/ForGb9rjSqyvuakLeYz5LNJZ7HbimofhO+MPMsQ/6DCCuOo6IXq&#10;QUTBDsH8RWWNDICg40KCLUBrI1X2QG6W5R9unjvhVfZCzUF/aRP+P1r57fgUmGlrvubMCUsjelFj&#10;bGBk69ScwWNFmGdPqDjewUhDzkbRP4L8iQQp3mCmB0jo1IxRB5u+ZJPRQ+r/6dJzKsIk/fxQ3mw2&#10;lJGUWq4/lpv3qWzx+tgHjF8UWJaCmgcaaRYgjo8YJ+gMOWuZyidVcWzGbG41e2mgPZGVgSZec/x1&#10;EEFx1n911NK0HnMQ5qCZgxD7e8hLlBw5+HSIoE0WkCpNvGcBNKts4bxXaRne3jPqdft3vwEAAP//&#10;AwBQSwMEFAAGAAgAAAAhAJ47YLziAAAADQEAAA8AAABkcnMvZG93bnJldi54bWxMj8FOwzAQRO9I&#10;/IO1SNyok9AaGuJUFYITEmoaDhyd2E2sxusQu234e5YTHHdmNPum2MxuYGczBetRQrpIgBlsvbbY&#10;SfioX+8egYWoUKvBo5HwbQJsyuurQuXaX7Ay533sGJVgyJWEPsYx5zy0vXEqLPxokLyDn5yKdE4d&#10;15O6ULkbeJYkgjtlkT70ajTPvWmP+5OTsP3E6sV+vTe76lDZul4n+CaOUt7ezNsnYNHM8S8Mv/iE&#10;DiUxNf6EOrBBwjIVtCWSsVpn98AossoeBLCGJJEuM+Blwf+vKH8AAAD//wMAUEsBAi0AFAAGAAgA&#10;AAAhALaDOJL+AAAA4QEAABMAAAAAAAAAAAAAAAAAAAAAAFtDb250ZW50X1R5cGVzXS54bWxQSwEC&#10;LQAUAAYACAAAACEAOP0h/9YAAACUAQAACwAAAAAAAAAAAAAAAAAvAQAAX3JlbHMvLnJlbHNQSwEC&#10;LQAUAAYACAAAACEAJlTmCqoBAABFAwAADgAAAAAAAAAAAAAAAAAuAgAAZHJzL2Uyb0RvYy54bWxQ&#10;SwECLQAUAAYACAAAACEAnjtgvOIAAAANAQAADwAAAAAAAAAAAAAAAAAEBAAAZHJzL2Rvd25yZXYu&#10;eG1sUEsFBgAAAAAEAAQA8wAAABMFAAAAAA==&#10;" filled="f" stroked="f">
              <v:textbox inset="0,0,0,0">
                <w:txbxContent>
                  <w:p w:rsidR="004C5203" w:rsidRDefault="00E5235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4416171</wp:posOffset>
              </wp:positionH>
              <wp:positionV relativeFrom="page">
                <wp:posOffset>10111323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203" w:rsidRDefault="00E5235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1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:rsidR="004C5203" w:rsidRDefault="00E5235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6846189</wp:posOffset>
              </wp:positionH>
              <wp:positionV relativeFrom="page">
                <wp:posOffset>10111323</wp:posOffset>
              </wp:positionV>
              <wp:extent cx="1020444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044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203" w:rsidRDefault="00E5235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15pt;width:80.3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ahqwEAAEYDAAAOAAAAZHJzL2Uyb0RvYy54bWysUsFu2zAMvQ/YPwi6L3KytNiMOMW2YsOA&#10;YivQ7gNkWYqFWaImKrHz96OUOC22W9GLTFmPj++R3NxMbmAHHdGCb/hyUXGmvYLO+l3Dfz1+ffeB&#10;M0zSd3IArxt+1Mhvtm/fbMZQ6xX0MHQ6MiLxWI+h4X1KoRYCVa+dxAUE7enRQHQy0TXuRBflSOxu&#10;EKuquhYjxC5EUBqR/t6eHvm28BujVfppDOrEhoaTtlTOWM42n2K7kfUuytBbdZYhX6DCSeup6IXq&#10;VibJ9tH+R+WsioBg0kKBE2CMVbp4IDfL6h83D70Munih5mC4tAlfj1b9ONxHZruGX3HmpaMRPeop&#10;tTCxq9ycMWBNmIdAqDR9homGXIxiuAP1GwkinmFOCUjo3IzJRJe/ZJNRIvX/eOk5FWEqs1Wrar1e&#10;c6bobfn+Y3Vd6oqn7BAxfdPgWA4aHmmmRYE83GHK9WU9Q85iTvWzrDS1U3G3ns200B3Jy0gjbzj+&#10;2cuoORu+e+pp3o85iHPQzkFMwxcoW5Qtefi0T2BsEZArnXjPAmhYRdd5sfI2PL8X1NP6b/8CAAD/&#10;/wMAUEsDBBQABgAIAAAAIQAAssFW4gAAAA8BAAAPAAAAZHJzL2Rvd25yZXYueG1sTI/BTsMwEETv&#10;SPyDtUjcqJ0UQhriVBWCUyVEGg4cndhNosbrELtt+vdsT3Cb0T7NzuTr2Q7sZCbfO5QQLQQwg43T&#10;PbYSvqr3hxSYDwq1GhwaCRfjYV3c3uQq0+6MpTntQssoBH2mJHQhjBnnvumMVX7hRoN027vJqkB2&#10;arme1JnC7cBjIRJuVY/0oVOjee1Mc9gdrYTNN5Zv/c9H/Vnuy76qVgK3yUHK+7t58wIsmDn8wXCt&#10;T9WhoE61O6L2bCAvntOIWFJPq3gJ7MrEy5T21KSS6DEGXuT8/47iFwAA//8DAFBLAQItABQABgAI&#10;AAAAIQC2gziS/gAAAOEBAAATAAAAAAAAAAAAAAAAAAAAAABbQ29udGVudF9UeXBlc10ueG1sUEsB&#10;Ai0AFAAGAAgAAAAhADj9If/WAAAAlAEAAAsAAAAAAAAAAAAAAAAALwEAAF9yZWxzLy5yZWxzUEsB&#10;Ai0AFAAGAAgAAAAhAMxm5qGrAQAARgMAAA4AAAAAAAAAAAAAAAAALgIAAGRycy9lMm9Eb2MueG1s&#10;UEsBAi0AFAAGAAgAAAAhAACywVbiAAAADwEAAA8AAAAAAAAAAAAAAAAABQQAAGRycy9kb3ducmV2&#10;LnhtbFBLBQYAAAAABAAEAPMAAAAUBQAAAAA=&#10;" filled="f" stroked="f">
              <v:textbox inset="0,0,0,0">
                <w:txbxContent>
                  <w:p w:rsidR="004C5203" w:rsidRDefault="00E5235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6E7" w:rsidRDefault="001036E7">
      <w:r>
        <w:separator/>
      </w:r>
    </w:p>
  </w:footnote>
  <w:footnote w:type="continuationSeparator" w:id="0">
    <w:p w:rsidR="001036E7" w:rsidRDefault="00103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203" w:rsidRDefault="00E5235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803233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203" w:rsidRDefault="00E5235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NBjWbzgAAAACwEAAA8AAABkcnMvZG93bnJldi54bWxMj0FPg0AQhe8m/ofNmHiz&#10;SxFQkaVpjJ5MjBQPHhd2CqTsLLLbFv+940lv82Ze3nyv2Cx2FCec/eBIwXoVgUBqnRmoU/BRv9zc&#10;g/BBk9GjI1TwjR425eVFoXPjzlThaRc6wSHkc62gD2HKpfRtj1b7lZuQ+LZ3s9WB5dxJM+szh9tR&#10;xlGUSasH4g+9nvCpx/awO1oF20+qnoevt+a92ldDXT9E9JodlLq+WraPIAIu4c8Mv/iMDiUzNe5I&#10;xouRdRJzl8BDnKUg2HG7ThMQDW/SuwRkWcj/HcofAA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NBjWbzgAAAACwEAAA8AAAAAAAAAAAAAAAAA/gMAAGRycy9kb3ducmV2LnhtbFBLBQYA&#10;AAAABAAEAPMAAAALBQAAAAA=&#10;" filled="f" stroked="f">
              <v:textbox inset="0,0,0,0">
                <w:txbxContent>
                  <w:p w:rsidR="004C5203" w:rsidRDefault="00E5235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5203"/>
    <w:rsid w:val="0003633F"/>
    <w:rsid w:val="001036E7"/>
    <w:rsid w:val="0017627F"/>
    <w:rsid w:val="001864B8"/>
    <w:rsid w:val="0034283A"/>
    <w:rsid w:val="003E1462"/>
    <w:rsid w:val="00442E72"/>
    <w:rsid w:val="004962F1"/>
    <w:rsid w:val="004C5203"/>
    <w:rsid w:val="00512B6E"/>
    <w:rsid w:val="007746B4"/>
    <w:rsid w:val="00797E0B"/>
    <w:rsid w:val="007E5B2C"/>
    <w:rsid w:val="00810563"/>
    <w:rsid w:val="00CD42F5"/>
    <w:rsid w:val="00D1190B"/>
    <w:rsid w:val="00D93A4A"/>
    <w:rsid w:val="00E5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1C8CA"/>
  <w15:docId w15:val="{3FDAC651-88E6-45F7-B151-D4109E4D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D119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ecc.com/index.php/IJEC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14</cp:revision>
  <dcterms:created xsi:type="dcterms:W3CDTF">2025-02-13T06:09:00Z</dcterms:created>
  <dcterms:modified xsi:type="dcterms:W3CDTF">2025-02-22T08:03:00Z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2025-02-13T00:00:00Z</vt:filetime>
  </property>
  <property fmtid="{D5CDD505-2E9C-101B-9397-08002B2CF9AE}" pid="5" name="Producer">
    <vt:lpwstr>Microsoft® Word LTSC</vt:lpwstr>
  </property>
</Properties>
</file>