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A22B6" w14:paraId="06D703C4" w14:textId="77777777" w:rsidTr="002643B3">
        <w:trPr>
          <w:trHeight w:val="290"/>
        </w:trPr>
        <w:tc>
          <w:tcPr>
            <w:tcW w:w="5000" w:type="pct"/>
            <w:gridSpan w:val="2"/>
            <w:tcBorders>
              <w:top w:val="nil"/>
              <w:left w:val="nil"/>
              <w:right w:val="nil"/>
            </w:tcBorders>
          </w:tcPr>
          <w:p w14:paraId="03DB1591" w14:textId="77777777" w:rsidR="00602F7D" w:rsidRPr="005A22B6" w:rsidRDefault="00602F7D" w:rsidP="00F2643C">
            <w:pPr>
              <w:pStyle w:val="Heading2"/>
              <w:jc w:val="left"/>
              <w:rPr>
                <w:rFonts w:ascii="Arial" w:hAnsi="Arial" w:cs="Arial"/>
                <w:b w:val="0"/>
                <w:bCs w:val="0"/>
                <w:lang w:val="en-GB"/>
              </w:rPr>
            </w:pPr>
          </w:p>
        </w:tc>
      </w:tr>
      <w:tr w:rsidR="0017496D" w:rsidRPr="005A22B6" w14:paraId="580C608B" w14:textId="77777777" w:rsidTr="002643B3">
        <w:trPr>
          <w:trHeight w:val="290"/>
        </w:trPr>
        <w:tc>
          <w:tcPr>
            <w:tcW w:w="1234" w:type="pct"/>
          </w:tcPr>
          <w:p w14:paraId="01B83080" w14:textId="77777777" w:rsidR="0017496D" w:rsidRPr="005A22B6" w:rsidRDefault="0017496D" w:rsidP="0017496D">
            <w:pPr>
              <w:pStyle w:val="BodyText"/>
              <w:ind w:left="90"/>
              <w:jc w:val="left"/>
              <w:rPr>
                <w:rFonts w:ascii="Arial" w:hAnsi="Arial" w:cs="Arial"/>
                <w:bCs/>
                <w:sz w:val="20"/>
                <w:szCs w:val="20"/>
                <w:lang w:val="en-GB"/>
              </w:rPr>
            </w:pPr>
            <w:r w:rsidRPr="005A22B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2295E1E" w14:textId="6BE4E269" w:rsidR="0017496D" w:rsidRPr="005A22B6" w:rsidRDefault="00EA7E3E" w:rsidP="0017496D">
            <w:pPr>
              <w:rPr>
                <w:rFonts w:ascii="Arial" w:hAnsi="Arial" w:cs="Arial"/>
                <w:b/>
                <w:bCs/>
                <w:color w:val="0000FF"/>
                <w:sz w:val="20"/>
                <w:szCs w:val="20"/>
              </w:rPr>
            </w:pPr>
            <w:hyperlink r:id="rId8" w:history="1">
              <w:r w:rsidR="0017496D" w:rsidRPr="005A22B6">
                <w:rPr>
                  <w:rStyle w:val="Hyperlink"/>
                  <w:rFonts w:ascii="Arial" w:hAnsi="Arial" w:cs="Arial"/>
                  <w:b/>
                  <w:bCs/>
                  <w:sz w:val="20"/>
                  <w:szCs w:val="20"/>
                  <w:u w:val="none"/>
                </w:rPr>
                <w:t>Archives of Current Research International</w:t>
              </w:r>
            </w:hyperlink>
            <w:r w:rsidR="0017496D" w:rsidRPr="005A22B6">
              <w:rPr>
                <w:rFonts w:ascii="Arial" w:hAnsi="Arial" w:cs="Arial"/>
                <w:b/>
                <w:bCs/>
                <w:color w:val="0000FF"/>
                <w:sz w:val="20"/>
                <w:szCs w:val="20"/>
              </w:rPr>
              <w:t xml:space="preserve"> </w:t>
            </w:r>
          </w:p>
        </w:tc>
      </w:tr>
      <w:tr w:rsidR="0017496D" w:rsidRPr="005A22B6" w14:paraId="30851816" w14:textId="77777777" w:rsidTr="002643B3">
        <w:trPr>
          <w:trHeight w:val="290"/>
        </w:trPr>
        <w:tc>
          <w:tcPr>
            <w:tcW w:w="1234" w:type="pct"/>
          </w:tcPr>
          <w:p w14:paraId="6DE09573" w14:textId="77777777" w:rsidR="0017496D" w:rsidRPr="005A22B6" w:rsidRDefault="0017496D" w:rsidP="0017496D">
            <w:pPr>
              <w:pStyle w:val="BodyText"/>
              <w:ind w:left="90"/>
              <w:jc w:val="left"/>
              <w:rPr>
                <w:rFonts w:ascii="Arial" w:hAnsi="Arial" w:cs="Arial"/>
                <w:bCs/>
                <w:sz w:val="20"/>
                <w:szCs w:val="20"/>
                <w:lang w:val="en-GB"/>
              </w:rPr>
            </w:pPr>
            <w:r w:rsidRPr="005A22B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BD25EA0" w14:textId="04C04B96" w:rsidR="0017496D" w:rsidRPr="005A22B6" w:rsidRDefault="0017496D" w:rsidP="0017496D">
            <w:pPr>
              <w:pStyle w:val="NormalWeb"/>
              <w:spacing w:before="0" w:beforeAutospacing="0" w:after="0" w:afterAutospacing="0"/>
              <w:rPr>
                <w:rFonts w:ascii="Arial" w:hAnsi="Arial" w:cs="Arial"/>
                <w:b/>
                <w:bCs/>
                <w:sz w:val="20"/>
                <w:szCs w:val="20"/>
                <w:lang w:val="en-GB"/>
              </w:rPr>
            </w:pPr>
            <w:r w:rsidRPr="005A22B6">
              <w:rPr>
                <w:rFonts w:ascii="Arial" w:hAnsi="Arial" w:cs="Arial"/>
                <w:b/>
                <w:bCs/>
                <w:sz w:val="20"/>
                <w:szCs w:val="20"/>
                <w:lang w:val="en-GB"/>
              </w:rPr>
              <w:t>Ms_ACRI_131610</w:t>
            </w:r>
          </w:p>
        </w:tc>
      </w:tr>
      <w:tr w:rsidR="0000007A" w:rsidRPr="005A22B6" w14:paraId="747A0702" w14:textId="77777777" w:rsidTr="002643B3">
        <w:trPr>
          <w:trHeight w:val="650"/>
        </w:trPr>
        <w:tc>
          <w:tcPr>
            <w:tcW w:w="1234" w:type="pct"/>
          </w:tcPr>
          <w:p w14:paraId="7CF9D669" w14:textId="77777777" w:rsidR="0000007A" w:rsidRPr="005A22B6" w:rsidRDefault="0000007A" w:rsidP="00696CAD">
            <w:pPr>
              <w:pStyle w:val="BodyText"/>
              <w:ind w:left="90"/>
              <w:jc w:val="left"/>
              <w:rPr>
                <w:rFonts w:ascii="Arial" w:hAnsi="Arial" w:cs="Arial"/>
                <w:bCs/>
                <w:sz w:val="20"/>
                <w:szCs w:val="20"/>
                <w:lang w:val="en-GB"/>
              </w:rPr>
            </w:pPr>
            <w:r w:rsidRPr="005A22B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7A372DB" w14:textId="77777777" w:rsidR="0000007A" w:rsidRPr="005A22B6" w:rsidRDefault="003666D9" w:rsidP="000450FC">
            <w:pPr>
              <w:pStyle w:val="NormalWeb"/>
              <w:spacing w:before="0" w:beforeAutospacing="0" w:after="0" w:afterAutospacing="0"/>
              <w:rPr>
                <w:rFonts w:ascii="Arial" w:hAnsi="Arial" w:cs="Arial"/>
                <w:b/>
                <w:sz w:val="20"/>
                <w:szCs w:val="20"/>
                <w:lang w:val="en-GB"/>
              </w:rPr>
            </w:pPr>
            <w:r w:rsidRPr="005A22B6">
              <w:rPr>
                <w:rFonts w:ascii="Arial" w:hAnsi="Arial" w:cs="Arial"/>
                <w:b/>
                <w:sz w:val="20"/>
                <w:szCs w:val="20"/>
                <w:lang w:val="en-GB"/>
              </w:rPr>
              <w:t>Reimagining the Future of Food: Transforming the Current Food System for Sustainability and Equity</w:t>
            </w:r>
          </w:p>
        </w:tc>
      </w:tr>
      <w:tr w:rsidR="00CF0BBB" w:rsidRPr="005A22B6" w14:paraId="6F22EF66" w14:textId="77777777" w:rsidTr="002643B3">
        <w:trPr>
          <w:trHeight w:val="332"/>
        </w:trPr>
        <w:tc>
          <w:tcPr>
            <w:tcW w:w="1234" w:type="pct"/>
          </w:tcPr>
          <w:p w14:paraId="086BD490" w14:textId="77777777" w:rsidR="00CF0BBB" w:rsidRPr="005A22B6" w:rsidRDefault="00CF0BBB" w:rsidP="00696CAD">
            <w:pPr>
              <w:pStyle w:val="BodyText"/>
              <w:ind w:left="90"/>
              <w:jc w:val="left"/>
              <w:rPr>
                <w:rFonts w:ascii="Arial" w:hAnsi="Arial" w:cs="Arial"/>
                <w:bCs/>
                <w:sz w:val="20"/>
                <w:szCs w:val="20"/>
                <w:lang w:val="en-GB"/>
              </w:rPr>
            </w:pPr>
            <w:r w:rsidRPr="005A22B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BC63D1B" w14:textId="77777777" w:rsidR="00CF0BBB" w:rsidRPr="005A22B6" w:rsidRDefault="003C555F" w:rsidP="000450FC">
            <w:pPr>
              <w:pStyle w:val="NormalWeb"/>
              <w:spacing w:before="0" w:beforeAutospacing="0" w:after="0" w:afterAutospacing="0"/>
              <w:rPr>
                <w:rFonts w:ascii="Arial" w:hAnsi="Arial" w:cs="Arial"/>
                <w:b/>
                <w:sz w:val="20"/>
                <w:szCs w:val="20"/>
                <w:lang w:val="en-GB"/>
              </w:rPr>
            </w:pPr>
            <w:r w:rsidRPr="005A22B6">
              <w:rPr>
                <w:rFonts w:ascii="Arial" w:hAnsi="Arial" w:cs="Arial"/>
                <w:b/>
                <w:sz w:val="20"/>
                <w:szCs w:val="20"/>
                <w:lang w:val="en-GB"/>
              </w:rPr>
              <w:t>Review Article</w:t>
            </w:r>
          </w:p>
        </w:tc>
      </w:tr>
    </w:tbl>
    <w:p w14:paraId="7F8F1D2E" w14:textId="65D99EAC" w:rsidR="00D92402" w:rsidRPr="005A22B6" w:rsidRDefault="00D92402" w:rsidP="00D9240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92402" w:rsidRPr="005A22B6" w14:paraId="4B0E420C" w14:textId="77777777">
        <w:tc>
          <w:tcPr>
            <w:tcW w:w="5000" w:type="pct"/>
            <w:gridSpan w:val="3"/>
            <w:tcBorders>
              <w:top w:val="nil"/>
              <w:left w:val="nil"/>
              <w:right w:val="nil"/>
            </w:tcBorders>
            <w:noWrap/>
          </w:tcPr>
          <w:p w14:paraId="305F5FE7" w14:textId="77777777" w:rsidR="00D92402" w:rsidRPr="005A22B6" w:rsidRDefault="00D92402">
            <w:pPr>
              <w:pStyle w:val="Heading2"/>
              <w:jc w:val="left"/>
              <w:rPr>
                <w:rFonts w:ascii="Arial" w:hAnsi="Arial" w:cs="Arial"/>
                <w:lang w:val="en-GB"/>
              </w:rPr>
            </w:pPr>
            <w:r w:rsidRPr="005A22B6">
              <w:rPr>
                <w:rFonts w:ascii="Arial" w:hAnsi="Arial" w:cs="Arial"/>
                <w:highlight w:val="yellow"/>
                <w:lang w:val="en-GB"/>
              </w:rPr>
              <w:t>PART  1:</w:t>
            </w:r>
            <w:r w:rsidRPr="005A22B6">
              <w:rPr>
                <w:rFonts w:ascii="Arial" w:hAnsi="Arial" w:cs="Arial"/>
                <w:lang w:val="en-GB"/>
              </w:rPr>
              <w:t xml:space="preserve"> Comments</w:t>
            </w:r>
          </w:p>
          <w:p w14:paraId="55EEF3DD" w14:textId="77777777" w:rsidR="00D92402" w:rsidRPr="005A22B6" w:rsidRDefault="00D92402">
            <w:pPr>
              <w:rPr>
                <w:rFonts w:ascii="Arial" w:hAnsi="Arial" w:cs="Arial"/>
                <w:sz w:val="20"/>
                <w:szCs w:val="20"/>
                <w:lang w:val="en-GB"/>
              </w:rPr>
            </w:pPr>
          </w:p>
        </w:tc>
      </w:tr>
      <w:tr w:rsidR="00D92402" w:rsidRPr="005A22B6" w14:paraId="638666D0" w14:textId="77777777">
        <w:tc>
          <w:tcPr>
            <w:tcW w:w="1265" w:type="pct"/>
            <w:noWrap/>
          </w:tcPr>
          <w:p w14:paraId="7D089B40" w14:textId="77777777" w:rsidR="00D92402" w:rsidRPr="005A22B6" w:rsidRDefault="00D92402">
            <w:pPr>
              <w:pStyle w:val="Heading2"/>
              <w:jc w:val="left"/>
              <w:rPr>
                <w:rFonts w:ascii="Arial" w:hAnsi="Arial" w:cs="Arial"/>
                <w:lang w:val="en-GB"/>
              </w:rPr>
            </w:pPr>
          </w:p>
        </w:tc>
        <w:tc>
          <w:tcPr>
            <w:tcW w:w="2212" w:type="pct"/>
          </w:tcPr>
          <w:p w14:paraId="4E38DEBC" w14:textId="77777777" w:rsidR="00D92402" w:rsidRPr="005A22B6" w:rsidRDefault="00D92402">
            <w:pPr>
              <w:pStyle w:val="Heading2"/>
              <w:jc w:val="left"/>
              <w:rPr>
                <w:rFonts w:ascii="Arial" w:hAnsi="Arial" w:cs="Arial"/>
                <w:lang w:val="en-GB"/>
              </w:rPr>
            </w:pPr>
            <w:r w:rsidRPr="005A22B6">
              <w:rPr>
                <w:rFonts w:ascii="Arial" w:hAnsi="Arial" w:cs="Arial"/>
                <w:lang w:val="en-GB"/>
              </w:rPr>
              <w:t>Reviewer’s comment</w:t>
            </w:r>
          </w:p>
          <w:p w14:paraId="76C5AF21" w14:textId="77777777" w:rsidR="003466E4" w:rsidRPr="005A22B6" w:rsidRDefault="003466E4" w:rsidP="003466E4">
            <w:pPr>
              <w:rPr>
                <w:rFonts w:ascii="Arial" w:hAnsi="Arial" w:cs="Arial"/>
                <w:sz w:val="20"/>
                <w:szCs w:val="20"/>
                <w:lang w:val="en-GB"/>
              </w:rPr>
            </w:pPr>
          </w:p>
          <w:p w14:paraId="18DC8737" w14:textId="77777777" w:rsidR="003466E4" w:rsidRPr="005A22B6" w:rsidRDefault="003466E4" w:rsidP="003466E4">
            <w:pPr>
              <w:rPr>
                <w:rFonts w:ascii="Arial" w:hAnsi="Arial" w:cs="Arial"/>
                <w:b/>
                <w:bCs/>
                <w:sz w:val="20"/>
                <w:szCs w:val="20"/>
              </w:rPr>
            </w:pPr>
            <w:r w:rsidRPr="005A22B6">
              <w:rPr>
                <w:rFonts w:ascii="Arial" w:hAnsi="Arial" w:cs="Arial"/>
                <w:b/>
                <w:bCs/>
                <w:sz w:val="20"/>
                <w:szCs w:val="20"/>
                <w:highlight w:val="yellow"/>
              </w:rPr>
              <w:t>Artificial Intelligence (AI) generated or assisted review comments are strictly prohibited during peer review.</w:t>
            </w:r>
          </w:p>
          <w:p w14:paraId="5F3C1721" w14:textId="77777777" w:rsidR="003466E4" w:rsidRPr="005A22B6" w:rsidRDefault="003466E4" w:rsidP="003466E4">
            <w:pPr>
              <w:rPr>
                <w:rFonts w:ascii="Arial" w:hAnsi="Arial" w:cs="Arial"/>
                <w:sz w:val="20"/>
                <w:szCs w:val="20"/>
                <w:lang w:val="en-GB"/>
              </w:rPr>
            </w:pPr>
          </w:p>
        </w:tc>
        <w:tc>
          <w:tcPr>
            <w:tcW w:w="1523" w:type="pct"/>
          </w:tcPr>
          <w:p w14:paraId="1F503823" w14:textId="77777777" w:rsidR="00D92402" w:rsidRPr="005A22B6" w:rsidRDefault="00D92402">
            <w:pPr>
              <w:pStyle w:val="Heading2"/>
              <w:jc w:val="left"/>
              <w:rPr>
                <w:rFonts w:ascii="Arial" w:hAnsi="Arial" w:cs="Arial"/>
                <w:b w:val="0"/>
                <w:lang w:val="en-GB"/>
              </w:rPr>
            </w:pPr>
            <w:r w:rsidRPr="005A22B6">
              <w:rPr>
                <w:rFonts w:ascii="Arial" w:hAnsi="Arial" w:cs="Arial"/>
                <w:lang w:val="en-GB"/>
              </w:rPr>
              <w:t>Author’s Feedback</w:t>
            </w:r>
            <w:r w:rsidRPr="005A22B6">
              <w:rPr>
                <w:rFonts w:ascii="Arial" w:hAnsi="Arial" w:cs="Arial"/>
                <w:b w:val="0"/>
                <w:lang w:val="en-GB"/>
              </w:rPr>
              <w:t xml:space="preserve"> </w:t>
            </w:r>
            <w:r w:rsidRPr="005A22B6">
              <w:rPr>
                <w:rFonts w:ascii="Arial" w:hAnsi="Arial" w:cs="Arial"/>
                <w:b w:val="0"/>
                <w:i/>
                <w:lang w:val="en-GB"/>
              </w:rPr>
              <w:t>(Please correct the manuscript and highlight that part in the manuscript. It is mandatory that authors should write his/her feedback here)</w:t>
            </w:r>
          </w:p>
        </w:tc>
      </w:tr>
      <w:tr w:rsidR="00D92402" w:rsidRPr="005A22B6" w14:paraId="06163660" w14:textId="77777777">
        <w:trPr>
          <w:trHeight w:val="1264"/>
        </w:trPr>
        <w:tc>
          <w:tcPr>
            <w:tcW w:w="1265" w:type="pct"/>
            <w:noWrap/>
          </w:tcPr>
          <w:p w14:paraId="36231A12" w14:textId="77777777" w:rsidR="00D92402" w:rsidRPr="005A22B6" w:rsidRDefault="00D92402">
            <w:pPr>
              <w:ind w:left="360"/>
              <w:rPr>
                <w:rFonts w:ascii="Arial" w:hAnsi="Arial" w:cs="Arial"/>
                <w:b/>
                <w:bCs/>
                <w:sz w:val="20"/>
                <w:szCs w:val="20"/>
                <w:lang w:val="en-GB"/>
              </w:rPr>
            </w:pPr>
            <w:r w:rsidRPr="005A22B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BABFC94" w14:textId="77777777" w:rsidR="00D92402" w:rsidRPr="005A22B6" w:rsidRDefault="00D92402">
            <w:pPr>
              <w:ind w:left="360"/>
              <w:rPr>
                <w:rFonts w:ascii="Arial" w:eastAsia="MS Mincho" w:hAnsi="Arial" w:cs="Arial"/>
                <w:b/>
                <w:bCs/>
                <w:sz w:val="20"/>
                <w:szCs w:val="20"/>
                <w:lang w:val="en-GB"/>
              </w:rPr>
            </w:pPr>
          </w:p>
        </w:tc>
        <w:tc>
          <w:tcPr>
            <w:tcW w:w="2212" w:type="pct"/>
          </w:tcPr>
          <w:p w14:paraId="1005A404" w14:textId="77777777" w:rsidR="00D92402" w:rsidRPr="005A22B6" w:rsidRDefault="004C2A59" w:rsidP="004C2A59">
            <w:pPr>
              <w:pStyle w:val="ListParagraph"/>
              <w:ind w:left="0"/>
              <w:jc w:val="both"/>
              <w:rPr>
                <w:rFonts w:ascii="Arial" w:hAnsi="Arial" w:cs="Arial"/>
                <w:sz w:val="20"/>
                <w:szCs w:val="20"/>
                <w:lang w:val="en-GB"/>
              </w:rPr>
            </w:pPr>
            <w:r w:rsidRPr="005A22B6">
              <w:rPr>
                <w:rFonts w:ascii="Arial" w:hAnsi="Arial" w:cs="Arial"/>
                <w:sz w:val="20"/>
                <w:szCs w:val="20"/>
                <w:lang w:val="en-GB"/>
              </w:rPr>
              <w:t>This manuscript is highly significant for the scientific community as it addresses the urgent need to transform the global food system to ensure sustainability, resilience and equity. By analysing the challenges posed by environmental degradation, climate change, globalization and socio-economic inequalities, it provides a comprehensive framework for reimagining food production, distribution and consumption. The study’s focus on integrating sustainability principles with the Sustainable Development Goals (SDGs) makes it a valuable contribution to global food security discourse. Exploration of food system resilience, equitable access and innovative policy recommendations provides actionable insights for policymakers, researchers and agricultural stakeholders working towards a more just and sustainable future.</w:t>
            </w:r>
          </w:p>
        </w:tc>
        <w:tc>
          <w:tcPr>
            <w:tcW w:w="1523" w:type="pct"/>
          </w:tcPr>
          <w:p w14:paraId="4371F6CF" w14:textId="0351DB95" w:rsidR="00D92402" w:rsidRPr="005A22B6" w:rsidRDefault="000A08EF">
            <w:pPr>
              <w:pStyle w:val="Heading2"/>
              <w:jc w:val="left"/>
              <w:rPr>
                <w:rFonts w:ascii="Arial" w:hAnsi="Arial" w:cs="Arial"/>
                <w:b w:val="0"/>
                <w:lang w:val="en-GB"/>
              </w:rPr>
            </w:pPr>
            <w:r w:rsidRPr="005A22B6">
              <w:rPr>
                <w:rFonts w:ascii="Arial" w:hAnsi="Arial" w:cs="Arial"/>
                <w:b w:val="0"/>
                <w:lang w:val="en-GB"/>
              </w:rPr>
              <w:t>Thank you for your valuable comments</w:t>
            </w:r>
          </w:p>
        </w:tc>
      </w:tr>
      <w:tr w:rsidR="00D92402" w:rsidRPr="005A22B6" w14:paraId="05A2DB48" w14:textId="77777777">
        <w:trPr>
          <w:trHeight w:val="1262"/>
        </w:trPr>
        <w:tc>
          <w:tcPr>
            <w:tcW w:w="1265" w:type="pct"/>
            <w:noWrap/>
          </w:tcPr>
          <w:p w14:paraId="1D30A5D1" w14:textId="77777777" w:rsidR="00D92402" w:rsidRPr="005A22B6" w:rsidRDefault="00D92402">
            <w:pPr>
              <w:ind w:left="360"/>
              <w:rPr>
                <w:rFonts w:ascii="Arial" w:hAnsi="Arial" w:cs="Arial"/>
                <w:b/>
                <w:bCs/>
                <w:sz w:val="20"/>
                <w:szCs w:val="20"/>
                <w:lang w:val="en-GB"/>
              </w:rPr>
            </w:pPr>
            <w:r w:rsidRPr="005A22B6">
              <w:rPr>
                <w:rFonts w:ascii="Arial" w:hAnsi="Arial" w:cs="Arial"/>
                <w:b/>
                <w:bCs/>
                <w:sz w:val="20"/>
                <w:szCs w:val="20"/>
                <w:lang w:val="en-GB"/>
              </w:rPr>
              <w:t>Is the title of the article suitable?</w:t>
            </w:r>
          </w:p>
          <w:p w14:paraId="6E560B74" w14:textId="77777777" w:rsidR="00D92402" w:rsidRPr="005A22B6" w:rsidRDefault="00D92402">
            <w:pPr>
              <w:ind w:left="360"/>
              <w:rPr>
                <w:rFonts w:ascii="Arial" w:hAnsi="Arial" w:cs="Arial"/>
                <w:b/>
                <w:bCs/>
                <w:sz w:val="20"/>
                <w:szCs w:val="20"/>
                <w:lang w:val="en-GB"/>
              </w:rPr>
            </w:pPr>
            <w:r w:rsidRPr="005A22B6">
              <w:rPr>
                <w:rFonts w:ascii="Arial" w:hAnsi="Arial" w:cs="Arial"/>
                <w:b/>
                <w:bCs/>
                <w:sz w:val="20"/>
                <w:szCs w:val="20"/>
                <w:lang w:val="en-GB"/>
              </w:rPr>
              <w:t>(If not please suggest an alternative title)</w:t>
            </w:r>
          </w:p>
          <w:p w14:paraId="76025ABF" w14:textId="77777777" w:rsidR="00D92402" w:rsidRPr="005A22B6" w:rsidRDefault="00D92402">
            <w:pPr>
              <w:pStyle w:val="Heading2"/>
              <w:jc w:val="left"/>
              <w:rPr>
                <w:rFonts w:ascii="Arial" w:hAnsi="Arial" w:cs="Arial"/>
                <w:u w:val="single"/>
                <w:lang w:val="en-GB"/>
              </w:rPr>
            </w:pPr>
          </w:p>
        </w:tc>
        <w:tc>
          <w:tcPr>
            <w:tcW w:w="2212" w:type="pct"/>
          </w:tcPr>
          <w:p w14:paraId="53604A18" w14:textId="77777777" w:rsidR="004C2A59" w:rsidRPr="005A22B6" w:rsidRDefault="004C2A59" w:rsidP="004C2A59">
            <w:pPr>
              <w:jc w:val="both"/>
              <w:rPr>
                <w:rFonts w:ascii="Arial" w:hAnsi="Arial" w:cs="Arial"/>
                <w:sz w:val="20"/>
                <w:szCs w:val="20"/>
                <w:lang w:val="en-IN"/>
              </w:rPr>
            </w:pPr>
            <w:r w:rsidRPr="005A22B6">
              <w:rPr>
                <w:rFonts w:ascii="Arial" w:hAnsi="Arial" w:cs="Arial"/>
                <w:sz w:val="20"/>
                <w:szCs w:val="20"/>
                <w:lang w:val="en-IN"/>
              </w:rPr>
              <w:t xml:space="preserve">The current title, </w:t>
            </w:r>
            <w:r w:rsidRPr="005A22B6">
              <w:rPr>
                <w:rFonts w:ascii="Arial" w:hAnsi="Arial" w:cs="Arial"/>
                <w:b/>
                <w:bCs/>
                <w:sz w:val="20"/>
                <w:szCs w:val="20"/>
                <w:lang w:val="en-IN"/>
              </w:rPr>
              <w:t>"Reimagining the Future of Food: Transforming the Current Food System for Sustainability and Equity"</w:t>
            </w:r>
            <w:r w:rsidRPr="005A22B6">
              <w:rPr>
                <w:rFonts w:ascii="Arial" w:hAnsi="Arial" w:cs="Arial"/>
                <w:sz w:val="20"/>
                <w:szCs w:val="20"/>
                <w:lang w:val="en-IN"/>
              </w:rPr>
              <w:t xml:space="preserve"> is suitable as it effectively conveys the study's central theme of food system transformation. For improved clarity and academic precision, an alternative title could be:</w:t>
            </w:r>
          </w:p>
          <w:p w14:paraId="30076C89" w14:textId="77777777" w:rsidR="004C2A59" w:rsidRPr="005A22B6" w:rsidRDefault="004C2A59" w:rsidP="004C2A59">
            <w:pPr>
              <w:jc w:val="both"/>
              <w:rPr>
                <w:rFonts w:ascii="Arial" w:hAnsi="Arial" w:cs="Arial"/>
                <w:sz w:val="20"/>
                <w:szCs w:val="20"/>
                <w:lang w:val="en-IN"/>
              </w:rPr>
            </w:pPr>
          </w:p>
          <w:p w14:paraId="27DB9A3D" w14:textId="77777777" w:rsidR="00D92402" w:rsidRPr="005A22B6" w:rsidRDefault="004C2A59" w:rsidP="004C2A59">
            <w:pPr>
              <w:jc w:val="both"/>
              <w:rPr>
                <w:rFonts w:ascii="Arial" w:hAnsi="Arial" w:cs="Arial"/>
                <w:b/>
                <w:bCs/>
                <w:sz w:val="20"/>
                <w:szCs w:val="20"/>
                <w:lang w:val="en-IN"/>
              </w:rPr>
            </w:pPr>
            <w:r w:rsidRPr="005A22B6">
              <w:rPr>
                <w:rFonts w:ascii="Arial" w:hAnsi="Arial" w:cs="Arial"/>
                <w:b/>
                <w:bCs/>
                <w:sz w:val="20"/>
                <w:szCs w:val="20"/>
                <w:lang w:val="en-IN"/>
              </w:rPr>
              <w:t>"Transforming Global Food Systems: Pathways to Sustainability, Resilience and Equity"</w:t>
            </w:r>
          </w:p>
        </w:tc>
        <w:tc>
          <w:tcPr>
            <w:tcW w:w="1523" w:type="pct"/>
          </w:tcPr>
          <w:p w14:paraId="2EB8E12A" w14:textId="148ED4AA" w:rsidR="00D92402" w:rsidRPr="005A22B6" w:rsidRDefault="00532849">
            <w:pPr>
              <w:pStyle w:val="Heading2"/>
              <w:jc w:val="left"/>
              <w:rPr>
                <w:rFonts w:ascii="Arial" w:hAnsi="Arial" w:cs="Arial"/>
                <w:b w:val="0"/>
                <w:lang w:val="en-GB"/>
              </w:rPr>
            </w:pPr>
            <w:r w:rsidRPr="005A22B6">
              <w:rPr>
                <w:rFonts w:ascii="Arial" w:hAnsi="Arial" w:cs="Arial"/>
                <w:b w:val="0"/>
                <w:lang w:val="en-GB"/>
              </w:rPr>
              <w:t xml:space="preserve">Will update the title as </w:t>
            </w:r>
            <w:proofErr w:type="gramStart"/>
            <w:r w:rsidRPr="005A22B6">
              <w:rPr>
                <w:rFonts w:ascii="Arial" w:hAnsi="Arial" w:cs="Arial"/>
                <w:b w:val="0"/>
                <w:lang w:val="en-GB"/>
              </w:rPr>
              <w:t>mentioned .Thank</w:t>
            </w:r>
            <w:proofErr w:type="gramEnd"/>
            <w:r w:rsidRPr="005A22B6">
              <w:rPr>
                <w:rFonts w:ascii="Arial" w:hAnsi="Arial" w:cs="Arial"/>
                <w:b w:val="0"/>
                <w:lang w:val="en-GB"/>
              </w:rPr>
              <w:t xml:space="preserve"> you for refining </w:t>
            </w:r>
            <w:r w:rsidR="00C426E9" w:rsidRPr="005A22B6">
              <w:rPr>
                <w:rFonts w:ascii="Arial" w:hAnsi="Arial" w:cs="Arial"/>
                <w:b w:val="0"/>
                <w:lang w:val="en-GB"/>
              </w:rPr>
              <w:t>the title</w:t>
            </w:r>
            <w:r w:rsidRPr="005A22B6">
              <w:rPr>
                <w:rFonts w:ascii="Arial" w:hAnsi="Arial" w:cs="Arial"/>
                <w:b w:val="0"/>
                <w:lang w:val="en-GB"/>
              </w:rPr>
              <w:t xml:space="preserve"> with more clarity</w:t>
            </w:r>
          </w:p>
        </w:tc>
      </w:tr>
      <w:tr w:rsidR="00D92402" w:rsidRPr="005A22B6" w14:paraId="7CD8B988" w14:textId="77777777">
        <w:trPr>
          <w:trHeight w:val="1262"/>
        </w:trPr>
        <w:tc>
          <w:tcPr>
            <w:tcW w:w="1265" w:type="pct"/>
            <w:noWrap/>
          </w:tcPr>
          <w:p w14:paraId="53C31686" w14:textId="77777777" w:rsidR="00D92402" w:rsidRPr="005A22B6" w:rsidRDefault="00D92402">
            <w:pPr>
              <w:pStyle w:val="Heading2"/>
              <w:ind w:left="360"/>
              <w:jc w:val="left"/>
              <w:rPr>
                <w:rFonts w:ascii="Arial" w:hAnsi="Arial" w:cs="Arial"/>
                <w:lang w:val="en-GB"/>
              </w:rPr>
            </w:pPr>
            <w:r w:rsidRPr="005A22B6">
              <w:rPr>
                <w:rFonts w:ascii="Arial" w:hAnsi="Arial" w:cs="Arial"/>
                <w:lang w:val="en-GB"/>
              </w:rPr>
              <w:t>Is the abstract of the article comprehensive? Do you suggest the addition (or deletion) of some points in this section? Please write your suggestions here.</w:t>
            </w:r>
          </w:p>
          <w:p w14:paraId="7E43E373" w14:textId="77777777" w:rsidR="00D92402" w:rsidRPr="005A22B6" w:rsidRDefault="00D92402">
            <w:pPr>
              <w:pStyle w:val="Heading2"/>
              <w:jc w:val="left"/>
              <w:rPr>
                <w:rFonts w:ascii="Arial" w:hAnsi="Arial" w:cs="Arial"/>
                <w:u w:val="single"/>
                <w:lang w:val="en-GB"/>
              </w:rPr>
            </w:pPr>
          </w:p>
        </w:tc>
        <w:tc>
          <w:tcPr>
            <w:tcW w:w="2212" w:type="pct"/>
          </w:tcPr>
          <w:p w14:paraId="0D79ABA4" w14:textId="77777777" w:rsidR="00D92402" w:rsidRPr="005A22B6" w:rsidRDefault="004C2A59" w:rsidP="004C2A59">
            <w:pPr>
              <w:jc w:val="both"/>
              <w:rPr>
                <w:rFonts w:ascii="Arial" w:hAnsi="Arial" w:cs="Arial"/>
                <w:sz w:val="20"/>
                <w:szCs w:val="20"/>
                <w:lang w:val="en-GB"/>
              </w:rPr>
            </w:pPr>
            <w:r w:rsidRPr="005A22B6">
              <w:rPr>
                <w:rFonts w:ascii="Arial" w:hAnsi="Arial" w:cs="Arial"/>
                <w:sz w:val="20"/>
                <w:szCs w:val="20"/>
                <w:lang w:val="en-GB"/>
              </w:rPr>
              <w:t>The abstract of the article is comprehensive and well-structured, effectively summarizing the challenges, objectives, key arguments and proposed solutions related to transforming the global food system. It clearly outlines the need for sustainability, resilience and equity, aligning with the Sustainable Development Goals (SDGs). Minor improvements can enhance its clarity and impact. It would be beneficial to briefly mention the methodologies or analytical framework used to assess the food system transformation. Highlighting specific case studies or key examples discussed in the paper could strengthen the abstract’s relevance. While the abstract effectively conveys the urgency of transformation, it could also include a more direct statement on policy implications or recommendations. Trimming redundant phrases can improve readability and ensure a sharper focus on the study’s key contributions.</w:t>
            </w:r>
          </w:p>
        </w:tc>
        <w:tc>
          <w:tcPr>
            <w:tcW w:w="1523" w:type="pct"/>
          </w:tcPr>
          <w:p w14:paraId="0FBA659C" w14:textId="26259A4C" w:rsidR="00D92402" w:rsidRPr="005A22B6" w:rsidRDefault="00E447C9">
            <w:pPr>
              <w:pStyle w:val="Heading2"/>
              <w:jc w:val="left"/>
              <w:rPr>
                <w:rFonts w:ascii="Arial" w:hAnsi="Arial" w:cs="Arial"/>
                <w:b w:val="0"/>
                <w:lang w:val="en-GB"/>
              </w:rPr>
            </w:pPr>
            <w:r w:rsidRPr="005A22B6">
              <w:rPr>
                <w:rFonts w:ascii="Arial" w:hAnsi="Arial" w:cs="Arial"/>
                <w:b w:val="0"/>
                <w:lang w:val="en-GB"/>
              </w:rPr>
              <w:t>Will refine as mentioned</w:t>
            </w:r>
          </w:p>
        </w:tc>
      </w:tr>
      <w:tr w:rsidR="00D92402" w:rsidRPr="005A22B6" w14:paraId="77439090" w14:textId="77777777">
        <w:trPr>
          <w:trHeight w:val="704"/>
        </w:trPr>
        <w:tc>
          <w:tcPr>
            <w:tcW w:w="1265" w:type="pct"/>
            <w:noWrap/>
          </w:tcPr>
          <w:p w14:paraId="21528886" w14:textId="77777777" w:rsidR="00D92402" w:rsidRPr="005A22B6" w:rsidRDefault="00D92402">
            <w:pPr>
              <w:pStyle w:val="Heading2"/>
              <w:ind w:left="360"/>
              <w:jc w:val="left"/>
              <w:rPr>
                <w:rFonts w:ascii="Arial" w:hAnsi="Arial" w:cs="Arial"/>
                <w:b w:val="0"/>
                <w:bCs w:val="0"/>
                <w:u w:val="single"/>
                <w:lang w:val="en-GB"/>
              </w:rPr>
            </w:pPr>
            <w:r w:rsidRPr="005A22B6">
              <w:rPr>
                <w:rFonts w:ascii="Arial" w:hAnsi="Arial" w:cs="Arial"/>
                <w:lang w:val="en-GB"/>
              </w:rPr>
              <w:t>Is the manuscript scientifically, correct? Please write here.</w:t>
            </w:r>
          </w:p>
        </w:tc>
        <w:tc>
          <w:tcPr>
            <w:tcW w:w="2212" w:type="pct"/>
          </w:tcPr>
          <w:p w14:paraId="764C48BB" w14:textId="77777777" w:rsidR="00D92402" w:rsidRPr="005A22B6" w:rsidRDefault="004C2A59" w:rsidP="004C2A59">
            <w:pPr>
              <w:pStyle w:val="ListParagraph"/>
              <w:ind w:left="0"/>
              <w:jc w:val="both"/>
              <w:rPr>
                <w:rFonts w:ascii="Arial" w:hAnsi="Arial" w:cs="Arial"/>
                <w:bCs/>
                <w:sz w:val="20"/>
                <w:szCs w:val="20"/>
                <w:lang w:val="en-GB"/>
              </w:rPr>
            </w:pPr>
            <w:r w:rsidRPr="005A22B6">
              <w:rPr>
                <w:rFonts w:ascii="Arial" w:hAnsi="Arial" w:cs="Arial"/>
                <w:bCs/>
                <w:sz w:val="20"/>
                <w:szCs w:val="20"/>
                <w:lang w:val="en-GB"/>
              </w:rPr>
              <w:t>The manuscript is scientifically sound as it is based on a comprehensive analysis of global food system challenges and transformation strategies. It incorporates relevant theories, frameworks and empirical evidence from reputable sources, ensuring academic credibility. The discussion is well-grounded in established literature on food security, sustainability, resilience and equity, aligning with the Sustainable Development Goals (SDGs). The paper systematically explores food supply chains, environmental impacts, socio-economic factors and policy frameworks, providing a holistic perspective. Minor refinements in clarity, citation consistency and methodological explanation could enhance its rigor. The manuscript presents a well-researched and scientifically valid discussion, contributing valuable insights to the field of food system transformation.</w:t>
            </w:r>
          </w:p>
        </w:tc>
        <w:tc>
          <w:tcPr>
            <w:tcW w:w="1523" w:type="pct"/>
          </w:tcPr>
          <w:p w14:paraId="678F15C8" w14:textId="40CB84AA" w:rsidR="00D92402" w:rsidRPr="005A22B6" w:rsidRDefault="00422095">
            <w:pPr>
              <w:pStyle w:val="Heading2"/>
              <w:jc w:val="left"/>
              <w:rPr>
                <w:rFonts w:ascii="Arial" w:hAnsi="Arial" w:cs="Arial"/>
                <w:b w:val="0"/>
                <w:lang w:val="en-GB"/>
              </w:rPr>
            </w:pPr>
            <w:r w:rsidRPr="005A22B6">
              <w:rPr>
                <w:rFonts w:ascii="Arial" w:hAnsi="Arial" w:cs="Arial"/>
                <w:b w:val="0"/>
                <w:lang w:val="en-GB"/>
              </w:rPr>
              <w:t>Thank you for the respon</w:t>
            </w:r>
            <w:r w:rsidR="00BB7D17" w:rsidRPr="005A22B6">
              <w:rPr>
                <w:rFonts w:ascii="Arial" w:hAnsi="Arial" w:cs="Arial"/>
                <w:b w:val="0"/>
                <w:lang w:val="en-GB"/>
              </w:rPr>
              <w:t>s</w:t>
            </w:r>
            <w:r w:rsidRPr="005A22B6">
              <w:rPr>
                <w:rFonts w:ascii="Arial" w:hAnsi="Arial" w:cs="Arial"/>
                <w:b w:val="0"/>
                <w:lang w:val="en-GB"/>
              </w:rPr>
              <w:t>e</w:t>
            </w:r>
          </w:p>
        </w:tc>
      </w:tr>
      <w:tr w:rsidR="00D92402" w:rsidRPr="005A22B6" w14:paraId="3ECD9794" w14:textId="77777777">
        <w:trPr>
          <w:trHeight w:val="703"/>
        </w:trPr>
        <w:tc>
          <w:tcPr>
            <w:tcW w:w="1265" w:type="pct"/>
            <w:noWrap/>
          </w:tcPr>
          <w:p w14:paraId="760DEEA1" w14:textId="77777777" w:rsidR="00D92402" w:rsidRPr="005A22B6" w:rsidRDefault="00D92402">
            <w:pPr>
              <w:ind w:left="360"/>
              <w:rPr>
                <w:rFonts w:ascii="Arial" w:hAnsi="Arial" w:cs="Arial"/>
                <w:b/>
                <w:bCs/>
                <w:sz w:val="20"/>
                <w:szCs w:val="20"/>
                <w:lang w:val="en-GB"/>
              </w:rPr>
            </w:pPr>
            <w:r w:rsidRPr="005A22B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F887C52" w14:textId="77777777" w:rsidR="00D92402" w:rsidRPr="005A22B6" w:rsidRDefault="004C2A59" w:rsidP="004C2A59">
            <w:pPr>
              <w:pStyle w:val="ListParagraph"/>
              <w:ind w:left="0"/>
              <w:jc w:val="both"/>
              <w:rPr>
                <w:rFonts w:ascii="Arial" w:hAnsi="Arial" w:cs="Arial"/>
                <w:bCs/>
                <w:sz w:val="20"/>
                <w:szCs w:val="20"/>
                <w:lang w:val="en-GB"/>
              </w:rPr>
            </w:pPr>
            <w:r w:rsidRPr="005A22B6">
              <w:rPr>
                <w:rFonts w:ascii="Arial" w:hAnsi="Arial" w:cs="Arial"/>
                <w:bCs/>
                <w:sz w:val="20"/>
                <w:szCs w:val="20"/>
                <w:lang w:val="en-GB"/>
              </w:rPr>
              <w:t>The manuscript contains a sufficient number of references, including both foundational and recent studies, ensuring a strong academic foundation. The cited works cover key aspects of food systems, sustainability, resilience and equity, with a mix of policy reports, peer-reviewed journal articles and reputable online sources. While many references are relevant, some older sources could be supplemented with more recent studies to strengthen the discussion on food system transformation and resilience in light of current global challenges (e.g., climate change, food security policies and post-pandemic food supply chain disruptions).</w:t>
            </w:r>
          </w:p>
          <w:p w14:paraId="02160393" w14:textId="77777777" w:rsidR="0022311A" w:rsidRPr="005A22B6" w:rsidRDefault="0022311A" w:rsidP="004C2A59">
            <w:pPr>
              <w:pStyle w:val="ListParagraph"/>
              <w:ind w:left="0"/>
              <w:jc w:val="both"/>
              <w:rPr>
                <w:rFonts w:ascii="Arial" w:hAnsi="Arial" w:cs="Arial"/>
                <w:bCs/>
                <w:sz w:val="20"/>
                <w:szCs w:val="20"/>
                <w:lang w:val="en-GB"/>
              </w:rPr>
            </w:pPr>
          </w:p>
        </w:tc>
        <w:tc>
          <w:tcPr>
            <w:tcW w:w="1523" w:type="pct"/>
          </w:tcPr>
          <w:p w14:paraId="2193D135" w14:textId="01FA8301" w:rsidR="00D92402" w:rsidRPr="005A22B6" w:rsidRDefault="00A42F91">
            <w:pPr>
              <w:pStyle w:val="Heading2"/>
              <w:jc w:val="left"/>
              <w:rPr>
                <w:rFonts w:ascii="Arial" w:hAnsi="Arial" w:cs="Arial"/>
                <w:b w:val="0"/>
                <w:lang w:val="en-GB"/>
              </w:rPr>
            </w:pPr>
            <w:r w:rsidRPr="005A22B6">
              <w:rPr>
                <w:rFonts w:ascii="Arial" w:hAnsi="Arial" w:cs="Arial"/>
                <w:b w:val="0"/>
                <w:lang w:val="en-GB"/>
              </w:rPr>
              <w:t>Thank you for your comments</w:t>
            </w:r>
          </w:p>
        </w:tc>
      </w:tr>
      <w:tr w:rsidR="00D92402" w:rsidRPr="005A22B6" w14:paraId="5F62AFE4" w14:textId="77777777">
        <w:trPr>
          <w:trHeight w:val="386"/>
        </w:trPr>
        <w:tc>
          <w:tcPr>
            <w:tcW w:w="1265" w:type="pct"/>
            <w:noWrap/>
          </w:tcPr>
          <w:p w14:paraId="703CD185" w14:textId="77777777" w:rsidR="00D92402" w:rsidRPr="005A22B6" w:rsidRDefault="00D92402">
            <w:pPr>
              <w:pStyle w:val="Heading2"/>
              <w:ind w:left="360"/>
              <w:jc w:val="left"/>
              <w:rPr>
                <w:rFonts w:ascii="Arial" w:hAnsi="Arial" w:cs="Arial"/>
                <w:bCs w:val="0"/>
                <w:lang w:val="en-GB"/>
              </w:rPr>
            </w:pPr>
            <w:r w:rsidRPr="005A22B6">
              <w:rPr>
                <w:rFonts w:ascii="Arial" w:hAnsi="Arial" w:cs="Arial"/>
                <w:bCs w:val="0"/>
                <w:lang w:val="en-GB"/>
              </w:rPr>
              <w:lastRenderedPageBreak/>
              <w:t>Is the language/English quality of the article suitable for scholarly communications?</w:t>
            </w:r>
          </w:p>
          <w:p w14:paraId="683EC377" w14:textId="77777777" w:rsidR="00D92402" w:rsidRPr="005A22B6" w:rsidRDefault="00D92402">
            <w:pPr>
              <w:rPr>
                <w:rFonts w:ascii="Arial" w:hAnsi="Arial" w:cs="Arial"/>
                <w:sz w:val="20"/>
                <w:szCs w:val="20"/>
                <w:lang w:val="en-GB"/>
              </w:rPr>
            </w:pPr>
          </w:p>
        </w:tc>
        <w:tc>
          <w:tcPr>
            <w:tcW w:w="2212" w:type="pct"/>
          </w:tcPr>
          <w:p w14:paraId="4ADD98A7" w14:textId="77777777" w:rsidR="00D92402" w:rsidRPr="005A22B6" w:rsidRDefault="004C2A59" w:rsidP="004C2A59">
            <w:pPr>
              <w:jc w:val="both"/>
              <w:rPr>
                <w:rFonts w:ascii="Arial" w:hAnsi="Arial" w:cs="Arial"/>
                <w:sz w:val="20"/>
                <w:szCs w:val="20"/>
                <w:lang w:val="en-GB"/>
              </w:rPr>
            </w:pPr>
            <w:r w:rsidRPr="005A22B6">
              <w:rPr>
                <w:rFonts w:ascii="Arial" w:hAnsi="Arial" w:cs="Arial"/>
                <w:sz w:val="20"/>
                <w:szCs w:val="20"/>
                <w:lang w:val="en-GB"/>
              </w:rPr>
              <w:t>The language and English quality of the manuscript are generally suitable for scholarly communication, as it maintains an academic tone and uses appropriate terminology related to food systems, sustainability and resilience. Minor grammatical errors, awkward phrasing and occasional redundancy could be refined to improve readability and coherence. Some sentences are overly complex and could be simplified for better clarity. Ensuring consistent terminology and logical flow across sections would enhance the manuscript’s impact. A thorough language review or professional proofreading would further polish the text, making it more precise and engaging for an academic audience.</w:t>
            </w:r>
          </w:p>
        </w:tc>
        <w:tc>
          <w:tcPr>
            <w:tcW w:w="1523" w:type="pct"/>
          </w:tcPr>
          <w:p w14:paraId="32361224" w14:textId="089007A9" w:rsidR="00D92402" w:rsidRPr="005A22B6" w:rsidRDefault="00554DF0">
            <w:pPr>
              <w:rPr>
                <w:rFonts w:ascii="Arial" w:hAnsi="Arial" w:cs="Arial"/>
                <w:sz w:val="20"/>
                <w:szCs w:val="20"/>
                <w:lang w:val="en-GB"/>
              </w:rPr>
            </w:pPr>
            <w:r w:rsidRPr="005A22B6">
              <w:rPr>
                <w:rFonts w:ascii="Arial" w:hAnsi="Arial" w:cs="Arial"/>
                <w:sz w:val="20"/>
                <w:szCs w:val="20"/>
                <w:lang w:val="en-GB"/>
              </w:rPr>
              <w:t>Will refine as per the comments</w:t>
            </w:r>
          </w:p>
        </w:tc>
      </w:tr>
      <w:tr w:rsidR="00D92402" w:rsidRPr="005A22B6" w14:paraId="7CAB3FCF" w14:textId="77777777">
        <w:trPr>
          <w:trHeight w:val="1178"/>
        </w:trPr>
        <w:tc>
          <w:tcPr>
            <w:tcW w:w="1265" w:type="pct"/>
            <w:noWrap/>
          </w:tcPr>
          <w:p w14:paraId="68029C3C" w14:textId="77777777" w:rsidR="00D92402" w:rsidRPr="005A22B6" w:rsidRDefault="00D92402">
            <w:pPr>
              <w:pStyle w:val="Heading2"/>
              <w:jc w:val="left"/>
              <w:rPr>
                <w:rFonts w:ascii="Arial" w:hAnsi="Arial" w:cs="Arial"/>
                <w:b w:val="0"/>
                <w:bCs w:val="0"/>
                <w:lang w:val="en-GB"/>
              </w:rPr>
            </w:pPr>
            <w:r w:rsidRPr="005A22B6">
              <w:rPr>
                <w:rFonts w:ascii="Arial" w:hAnsi="Arial" w:cs="Arial"/>
                <w:bCs w:val="0"/>
                <w:u w:val="single"/>
                <w:lang w:val="en-GB"/>
              </w:rPr>
              <w:t>Optional/General</w:t>
            </w:r>
            <w:r w:rsidRPr="005A22B6">
              <w:rPr>
                <w:rFonts w:ascii="Arial" w:hAnsi="Arial" w:cs="Arial"/>
                <w:bCs w:val="0"/>
                <w:lang w:val="en-GB"/>
              </w:rPr>
              <w:t xml:space="preserve"> </w:t>
            </w:r>
            <w:r w:rsidRPr="005A22B6">
              <w:rPr>
                <w:rFonts w:ascii="Arial" w:hAnsi="Arial" w:cs="Arial"/>
                <w:b w:val="0"/>
                <w:bCs w:val="0"/>
                <w:lang w:val="en-GB"/>
              </w:rPr>
              <w:t>comments</w:t>
            </w:r>
          </w:p>
          <w:p w14:paraId="4730A4E7" w14:textId="77777777" w:rsidR="00D92402" w:rsidRPr="005A22B6" w:rsidRDefault="00D92402">
            <w:pPr>
              <w:pStyle w:val="Heading2"/>
              <w:jc w:val="left"/>
              <w:rPr>
                <w:rFonts w:ascii="Arial" w:hAnsi="Arial" w:cs="Arial"/>
                <w:b w:val="0"/>
                <w:lang w:val="en-GB"/>
              </w:rPr>
            </w:pPr>
          </w:p>
        </w:tc>
        <w:tc>
          <w:tcPr>
            <w:tcW w:w="2212" w:type="pct"/>
          </w:tcPr>
          <w:p w14:paraId="30331C78" w14:textId="77777777" w:rsidR="00D92402" w:rsidRPr="005A22B6" w:rsidRDefault="004C2A59" w:rsidP="004C2A59">
            <w:pPr>
              <w:pStyle w:val="NormalWeb"/>
              <w:spacing w:before="0" w:beforeAutospacing="0" w:after="0" w:afterAutospacing="0"/>
              <w:jc w:val="both"/>
              <w:rPr>
                <w:rFonts w:ascii="Arial" w:hAnsi="Arial" w:cs="Arial"/>
                <w:bCs/>
                <w:sz w:val="20"/>
                <w:szCs w:val="20"/>
                <w:lang w:val="en-GB"/>
              </w:rPr>
            </w:pPr>
            <w:r w:rsidRPr="005A22B6">
              <w:rPr>
                <w:rFonts w:ascii="Arial" w:hAnsi="Arial" w:cs="Arial"/>
                <w:bCs/>
                <w:sz w:val="20"/>
                <w:szCs w:val="20"/>
                <w:lang w:val="en-GB"/>
              </w:rPr>
              <w:t>The manuscript presents a well-structured and insightful analysis of food system transformation, addressing critical issues such as sustainability, resilience and equity. It effectively highlights the challenges faced by global food systems and aligns its discussion with the Sustainable Development Goals (SDGs). The inclusion of various drivers, systemic risks and proposed solutions makes it a valuable contribution to the field. Minor improvements in language clarity, citation consistency and methodological explanations would enhance its academic rigor. Incorporating more recent and policy-oriented references could further strengthen its relevance. Overall, the paper provides important insights for researchers, policymakers and stakeholders working toward sustainable food systems.</w:t>
            </w:r>
          </w:p>
        </w:tc>
        <w:tc>
          <w:tcPr>
            <w:tcW w:w="1523" w:type="pct"/>
          </w:tcPr>
          <w:p w14:paraId="33D7E64F" w14:textId="40DE3483" w:rsidR="00D92402" w:rsidRPr="005A22B6" w:rsidRDefault="009A012B">
            <w:pPr>
              <w:rPr>
                <w:rFonts w:ascii="Arial" w:hAnsi="Arial" w:cs="Arial"/>
                <w:sz w:val="20"/>
                <w:szCs w:val="20"/>
                <w:lang w:val="en-GB"/>
              </w:rPr>
            </w:pPr>
            <w:r w:rsidRPr="005A22B6">
              <w:rPr>
                <w:rFonts w:ascii="Arial" w:hAnsi="Arial" w:cs="Arial"/>
                <w:sz w:val="20"/>
                <w:szCs w:val="20"/>
                <w:lang w:val="en-GB"/>
              </w:rPr>
              <w:t xml:space="preserve">Thank you </w:t>
            </w:r>
            <w:r w:rsidR="00917598" w:rsidRPr="005A22B6">
              <w:rPr>
                <w:rFonts w:ascii="Arial" w:hAnsi="Arial" w:cs="Arial"/>
                <w:sz w:val="20"/>
                <w:szCs w:val="20"/>
                <w:lang w:val="en-GB"/>
              </w:rPr>
              <w:t>for the valuable comments and suggestions</w:t>
            </w:r>
          </w:p>
        </w:tc>
      </w:tr>
    </w:tbl>
    <w:p w14:paraId="53179171" w14:textId="77777777" w:rsidR="00D92402" w:rsidRPr="005A22B6" w:rsidRDefault="00D92402" w:rsidP="00D9240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E30743" w:rsidRPr="005A22B6" w14:paraId="67B4F45F" w14:textId="77777777" w:rsidTr="000462D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A33779D" w14:textId="77777777" w:rsidR="00E30743" w:rsidRPr="005A22B6" w:rsidRDefault="00E30743" w:rsidP="00442F31">
            <w:pPr>
              <w:rPr>
                <w:rFonts w:ascii="Arial" w:eastAsia="Arial Unicode MS" w:hAnsi="Arial" w:cs="Arial"/>
                <w:b/>
                <w:sz w:val="20"/>
                <w:szCs w:val="20"/>
                <w:u w:val="single"/>
                <w:lang w:val="en-GB"/>
              </w:rPr>
            </w:pPr>
            <w:bookmarkStart w:id="2" w:name="_Hlk165652409"/>
            <w:bookmarkEnd w:id="0"/>
            <w:bookmarkEnd w:id="1"/>
            <w:r w:rsidRPr="005A22B6">
              <w:rPr>
                <w:rFonts w:ascii="Arial" w:eastAsia="Arial Unicode MS" w:hAnsi="Arial" w:cs="Arial"/>
                <w:b/>
                <w:sz w:val="20"/>
                <w:szCs w:val="20"/>
                <w:highlight w:val="yellow"/>
                <w:u w:val="single"/>
                <w:lang w:val="en-GB"/>
              </w:rPr>
              <w:t>PART  2:</w:t>
            </w:r>
            <w:r w:rsidRPr="005A22B6">
              <w:rPr>
                <w:rFonts w:ascii="Arial" w:eastAsia="Arial Unicode MS" w:hAnsi="Arial" w:cs="Arial"/>
                <w:b/>
                <w:sz w:val="20"/>
                <w:szCs w:val="20"/>
                <w:u w:val="single"/>
                <w:lang w:val="en-GB"/>
              </w:rPr>
              <w:t xml:space="preserve"> </w:t>
            </w:r>
          </w:p>
          <w:p w14:paraId="33809A87" w14:textId="77777777" w:rsidR="00E30743" w:rsidRPr="005A22B6" w:rsidRDefault="00E30743" w:rsidP="00442F31">
            <w:pPr>
              <w:rPr>
                <w:rFonts w:ascii="Arial" w:eastAsia="Arial Unicode MS" w:hAnsi="Arial" w:cs="Arial"/>
                <w:b/>
                <w:sz w:val="20"/>
                <w:szCs w:val="20"/>
                <w:u w:val="single"/>
                <w:lang w:val="en-GB"/>
              </w:rPr>
            </w:pPr>
          </w:p>
        </w:tc>
      </w:tr>
      <w:tr w:rsidR="00E30743" w:rsidRPr="005A22B6" w14:paraId="38F40F11" w14:textId="77777777" w:rsidTr="000462DC">
        <w:tc>
          <w:tcPr>
            <w:tcW w:w="1615" w:type="pct"/>
            <w:shd w:val="clear" w:color="auto" w:fill="auto"/>
            <w:noWrap/>
            <w:tcMar>
              <w:top w:w="0" w:type="dxa"/>
              <w:left w:w="108" w:type="dxa"/>
              <w:bottom w:w="0" w:type="dxa"/>
              <w:right w:w="108" w:type="dxa"/>
            </w:tcMar>
            <w:vAlign w:val="center"/>
          </w:tcPr>
          <w:p w14:paraId="240FDDB8" w14:textId="77777777" w:rsidR="00E30743" w:rsidRPr="005A22B6" w:rsidRDefault="00E30743" w:rsidP="00442F3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0FB9A354" w14:textId="77777777" w:rsidR="00E30743" w:rsidRPr="005A22B6" w:rsidRDefault="00E30743" w:rsidP="00442F31">
            <w:pPr>
              <w:keepNext/>
              <w:outlineLvl w:val="1"/>
              <w:rPr>
                <w:rFonts w:ascii="Arial" w:eastAsia="MS Mincho" w:hAnsi="Arial" w:cs="Arial"/>
                <w:b/>
                <w:bCs/>
                <w:sz w:val="20"/>
                <w:szCs w:val="20"/>
                <w:lang w:val="en-GB"/>
              </w:rPr>
            </w:pPr>
            <w:r w:rsidRPr="005A22B6">
              <w:rPr>
                <w:rFonts w:ascii="Arial" w:eastAsia="MS Mincho" w:hAnsi="Arial" w:cs="Arial"/>
                <w:b/>
                <w:bCs/>
                <w:sz w:val="20"/>
                <w:szCs w:val="20"/>
                <w:lang w:val="en-GB"/>
              </w:rPr>
              <w:t>Reviewer’s comment</w:t>
            </w:r>
          </w:p>
        </w:tc>
        <w:tc>
          <w:tcPr>
            <w:tcW w:w="1691" w:type="pct"/>
            <w:shd w:val="clear" w:color="auto" w:fill="auto"/>
          </w:tcPr>
          <w:p w14:paraId="5FBB8BEE" w14:textId="77777777" w:rsidR="00E30743" w:rsidRPr="005A22B6" w:rsidRDefault="00E30743" w:rsidP="00442F31">
            <w:pPr>
              <w:keepNext/>
              <w:outlineLvl w:val="1"/>
              <w:rPr>
                <w:rFonts w:ascii="Arial" w:eastAsia="MS Mincho" w:hAnsi="Arial" w:cs="Arial"/>
                <w:bCs/>
                <w:sz w:val="20"/>
                <w:szCs w:val="20"/>
                <w:lang w:val="en-GB"/>
              </w:rPr>
            </w:pPr>
            <w:r w:rsidRPr="005A22B6">
              <w:rPr>
                <w:rFonts w:ascii="Arial" w:eastAsia="MS Mincho" w:hAnsi="Arial" w:cs="Arial"/>
                <w:b/>
                <w:bCs/>
                <w:sz w:val="20"/>
                <w:szCs w:val="20"/>
                <w:lang w:val="en-GB"/>
              </w:rPr>
              <w:t>Author’s comment</w:t>
            </w:r>
            <w:r w:rsidRPr="005A22B6">
              <w:rPr>
                <w:rFonts w:ascii="Arial" w:eastAsia="MS Mincho" w:hAnsi="Arial" w:cs="Arial"/>
                <w:bCs/>
                <w:sz w:val="20"/>
                <w:szCs w:val="20"/>
                <w:lang w:val="en-GB"/>
              </w:rPr>
              <w:t xml:space="preserve"> </w:t>
            </w:r>
            <w:r w:rsidRPr="005A22B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30743" w:rsidRPr="005A22B6" w14:paraId="7CA1E3B1" w14:textId="77777777" w:rsidTr="000462DC">
        <w:trPr>
          <w:trHeight w:val="890"/>
        </w:trPr>
        <w:tc>
          <w:tcPr>
            <w:tcW w:w="1615" w:type="pct"/>
            <w:shd w:val="clear" w:color="auto" w:fill="auto"/>
            <w:noWrap/>
            <w:tcMar>
              <w:top w:w="0" w:type="dxa"/>
              <w:left w:w="108" w:type="dxa"/>
              <w:bottom w:w="0" w:type="dxa"/>
              <w:right w:w="108" w:type="dxa"/>
            </w:tcMar>
            <w:vAlign w:val="center"/>
          </w:tcPr>
          <w:p w14:paraId="05F2BE58" w14:textId="77777777" w:rsidR="00E30743" w:rsidRPr="005A22B6" w:rsidRDefault="00E30743" w:rsidP="00442F31">
            <w:pPr>
              <w:rPr>
                <w:rFonts w:ascii="Arial" w:eastAsia="Arial Unicode MS" w:hAnsi="Arial" w:cs="Arial"/>
                <w:b/>
                <w:sz w:val="20"/>
                <w:szCs w:val="20"/>
                <w:lang w:val="en-GB"/>
              </w:rPr>
            </w:pPr>
            <w:r w:rsidRPr="005A22B6">
              <w:rPr>
                <w:rFonts w:ascii="Arial" w:eastAsia="Arial Unicode MS" w:hAnsi="Arial" w:cs="Arial"/>
                <w:b/>
                <w:sz w:val="20"/>
                <w:szCs w:val="20"/>
                <w:lang w:val="en-GB"/>
              </w:rPr>
              <w:t xml:space="preserve">Are there ethical issues in this manuscript? </w:t>
            </w:r>
          </w:p>
          <w:p w14:paraId="4C7CEE2A" w14:textId="77777777" w:rsidR="00E30743" w:rsidRPr="005A22B6" w:rsidRDefault="00E30743" w:rsidP="00442F3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FC9A3F0" w14:textId="77777777" w:rsidR="00E30743" w:rsidRPr="005A22B6" w:rsidRDefault="00E30743" w:rsidP="00442F31">
            <w:pPr>
              <w:rPr>
                <w:rFonts w:ascii="Arial" w:eastAsia="Arial Unicode MS" w:hAnsi="Arial" w:cs="Arial"/>
                <w:i/>
                <w:iCs/>
                <w:sz w:val="20"/>
                <w:szCs w:val="20"/>
                <w:u w:val="single"/>
                <w:lang w:val="en-GB"/>
              </w:rPr>
            </w:pPr>
            <w:r w:rsidRPr="005A22B6">
              <w:rPr>
                <w:rFonts w:ascii="Arial" w:eastAsia="Arial Unicode MS" w:hAnsi="Arial" w:cs="Arial"/>
                <w:i/>
                <w:iCs/>
                <w:sz w:val="20"/>
                <w:szCs w:val="20"/>
                <w:u w:val="single"/>
                <w:lang w:val="en-GB"/>
              </w:rPr>
              <w:t xml:space="preserve">(If yes, </w:t>
            </w:r>
            <w:proofErr w:type="gramStart"/>
            <w:r w:rsidRPr="005A22B6">
              <w:rPr>
                <w:rFonts w:ascii="Arial" w:eastAsia="Arial Unicode MS" w:hAnsi="Arial" w:cs="Arial"/>
                <w:i/>
                <w:iCs/>
                <w:sz w:val="20"/>
                <w:szCs w:val="20"/>
                <w:u w:val="single"/>
                <w:lang w:val="en-GB"/>
              </w:rPr>
              <w:t>Kindly</w:t>
            </w:r>
            <w:proofErr w:type="gramEnd"/>
            <w:r w:rsidRPr="005A22B6">
              <w:rPr>
                <w:rFonts w:ascii="Arial" w:eastAsia="Arial Unicode MS" w:hAnsi="Arial" w:cs="Arial"/>
                <w:i/>
                <w:iCs/>
                <w:sz w:val="20"/>
                <w:szCs w:val="20"/>
                <w:u w:val="single"/>
                <w:lang w:val="en-GB"/>
              </w:rPr>
              <w:t xml:space="preserve"> please write down the ethical issues here in details)</w:t>
            </w:r>
          </w:p>
          <w:p w14:paraId="25A3107F" w14:textId="77777777" w:rsidR="00E30743" w:rsidRPr="005A22B6" w:rsidRDefault="00E30743" w:rsidP="00442F31">
            <w:pPr>
              <w:rPr>
                <w:rFonts w:ascii="Arial" w:eastAsia="Arial Unicode MS" w:hAnsi="Arial" w:cs="Arial"/>
                <w:sz w:val="20"/>
                <w:szCs w:val="20"/>
                <w:lang w:val="en-GB"/>
              </w:rPr>
            </w:pPr>
          </w:p>
          <w:p w14:paraId="7BBC9799" w14:textId="77777777" w:rsidR="00E30743" w:rsidRPr="005A22B6" w:rsidRDefault="00E30743" w:rsidP="00442F31">
            <w:pPr>
              <w:rPr>
                <w:rFonts w:ascii="Arial" w:eastAsia="Arial Unicode MS" w:hAnsi="Arial" w:cs="Arial"/>
                <w:sz w:val="20"/>
                <w:szCs w:val="20"/>
                <w:lang w:val="en-GB"/>
              </w:rPr>
            </w:pPr>
          </w:p>
        </w:tc>
        <w:tc>
          <w:tcPr>
            <w:tcW w:w="1691" w:type="pct"/>
            <w:shd w:val="clear" w:color="auto" w:fill="auto"/>
            <w:vAlign w:val="center"/>
          </w:tcPr>
          <w:p w14:paraId="0D10C305" w14:textId="77777777" w:rsidR="00E30743" w:rsidRPr="005A22B6" w:rsidRDefault="00E30743" w:rsidP="00442F31">
            <w:pPr>
              <w:rPr>
                <w:rFonts w:ascii="Arial" w:eastAsia="Arial Unicode MS" w:hAnsi="Arial" w:cs="Arial"/>
                <w:sz w:val="20"/>
                <w:szCs w:val="20"/>
                <w:lang w:val="en-GB"/>
              </w:rPr>
            </w:pPr>
          </w:p>
          <w:p w14:paraId="571642CC" w14:textId="77777777" w:rsidR="00E30743" w:rsidRPr="005A22B6" w:rsidRDefault="00E30743" w:rsidP="00442F31">
            <w:pPr>
              <w:rPr>
                <w:rFonts w:ascii="Arial" w:eastAsia="Arial Unicode MS" w:hAnsi="Arial" w:cs="Arial"/>
                <w:sz w:val="20"/>
                <w:szCs w:val="20"/>
                <w:lang w:val="en-GB"/>
              </w:rPr>
            </w:pPr>
          </w:p>
          <w:p w14:paraId="0C0D7DDB" w14:textId="77777777" w:rsidR="00E30743" w:rsidRPr="005A22B6" w:rsidRDefault="00E30743" w:rsidP="00442F31">
            <w:pPr>
              <w:rPr>
                <w:rFonts w:ascii="Arial" w:eastAsia="Arial Unicode MS" w:hAnsi="Arial" w:cs="Arial"/>
                <w:sz w:val="20"/>
                <w:szCs w:val="20"/>
                <w:lang w:val="en-GB"/>
              </w:rPr>
            </w:pPr>
          </w:p>
        </w:tc>
      </w:tr>
    </w:tbl>
    <w:p w14:paraId="37565535" w14:textId="77777777" w:rsidR="00D9392F" w:rsidRPr="005A22B6" w:rsidRDefault="00D9392F" w:rsidP="000462DC">
      <w:pPr>
        <w:rPr>
          <w:rFonts w:ascii="Arial" w:hAnsi="Arial" w:cs="Arial"/>
          <w:bCs/>
          <w:sz w:val="20"/>
          <w:szCs w:val="20"/>
          <w:lang w:val="en-GB"/>
        </w:rPr>
      </w:pPr>
      <w:bookmarkStart w:id="3" w:name="_GoBack"/>
      <w:bookmarkEnd w:id="2"/>
      <w:bookmarkEnd w:id="3"/>
    </w:p>
    <w:sectPr w:rsidR="00D9392F" w:rsidRPr="005A22B6" w:rsidSect="0057457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04F70" w14:textId="77777777" w:rsidR="00EA7E3E" w:rsidRPr="0000007A" w:rsidRDefault="00EA7E3E" w:rsidP="0099583E">
      <w:r>
        <w:separator/>
      </w:r>
    </w:p>
  </w:endnote>
  <w:endnote w:type="continuationSeparator" w:id="0">
    <w:p w14:paraId="2C4F5EB7" w14:textId="77777777" w:rsidR="00EA7E3E" w:rsidRPr="0000007A" w:rsidRDefault="00EA7E3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F493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515B3E">
      <w:rPr>
        <w:sz w:val="16"/>
      </w:rPr>
      <w:t>3</w:t>
    </w:r>
    <w:r w:rsidR="00002513">
      <w:rPr>
        <w:sz w:val="16"/>
      </w:rPr>
      <w:t xml:space="preserve"> (0</w:t>
    </w:r>
    <w:r w:rsidR="00515B3E">
      <w:rPr>
        <w:sz w:val="16"/>
      </w:rPr>
      <w:t>7</w:t>
    </w:r>
    <w:r w:rsidR="0000251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76468" w14:textId="77777777" w:rsidR="00EA7E3E" w:rsidRPr="0000007A" w:rsidRDefault="00EA7E3E" w:rsidP="0099583E">
      <w:r>
        <w:separator/>
      </w:r>
    </w:p>
  </w:footnote>
  <w:footnote w:type="continuationSeparator" w:id="0">
    <w:p w14:paraId="468E763A" w14:textId="77777777" w:rsidR="00EA7E3E" w:rsidRPr="0000007A" w:rsidRDefault="00EA7E3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F8FD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6CD48F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15B3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2513"/>
    <w:rsid w:val="00006187"/>
    <w:rsid w:val="00010403"/>
    <w:rsid w:val="00012C8B"/>
    <w:rsid w:val="00016B4C"/>
    <w:rsid w:val="00021981"/>
    <w:rsid w:val="000234E1"/>
    <w:rsid w:val="0002598E"/>
    <w:rsid w:val="00037D52"/>
    <w:rsid w:val="000450FC"/>
    <w:rsid w:val="000462DC"/>
    <w:rsid w:val="00046C92"/>
    <w:rsid w:val="00056CB0"/>
    <w:rsid w:val="000577C2"/>
    <w:rsid w:val="0006257C"/>
    <w:rsid w:val="00084D7C"/>
    <w:rsid w:val="00091112"/>
    <w:rsid w:val="000936AC"/>
    <w:rsid w:val="00095A59"/>
    <w:rsid w:val="000A08EF"/>
    <w:rsid w:val="000A2134"/>
    <w:rsid w:val="000A6F41"/>
    <w:rsid w:val="000B4EE5"/>
    <w:rsid w:val="000B74A1"/>
    <w:rsid w:val="000B757E"/>
    <w:rsid w:val="000C0837"/>
    <w:rsid w:val="000C3B7E"/>
    <w:rsid w:val="00100577"/>
    <w:rsid w:val="00101322"/>
    <w:rsid w:val="00136984"/>
    <w:rsid w:val="00144521"/>
    <w:rsid w:val="001473CC"/>
    <w:rsid w:val="00150304"/>
    <w:rsid w:val="0015296D"/>
    <w:rsid w:val="00163622"/>
    <w:rsid w:val="001645A2"/>
    <w:rsid w:val="00164F4E"/>
    <w:rsid w:val="00165685"/>
    <w:rsid w:val="0017480A"/>
    <w:rsid w:val="0017496D"/>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105F7"/>
    <w:rsid w:val="00220111"/>
    <w:rsid w:val="00220C6D"/>
    <w:rsid w:val="0022311A"/>
    <w:rsid w:val="0022369C"/>
    <w:rsid w:val="0023077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6E4"/>
    <w:rsid w:val="003666D9"/>
    <w:rsid w:val="003A04E7"/>
    <w:rsid w:val="003A4991"/>
    <w:rsid w:val="003A6E1A"/>
    <w:rsid w:val="003B2172"/>
    <w:rsid w:val="003C555F"/>
    <w:rsid w:val="003E746A"/>
    <w:rsid w:val="00422095"/>
    <w:rsid w:val="0042465A"/>
    <w:rsid w:val="004356CC"/>
    <w:rsid w:val="00435B36"/>
    <w:rsid w:val="00442B24"/>
    <w:rsid w:val="00442F31"/>
    <w:rsid w:val="0044444D"/>
    <w:rsid w:val="0044519B"/>
    <w:rsid w:val="00445B35"/>
    <w:rsid w:val="00446659"/>
    <w:rsid w:val="00457AB1"/>
    <w:rsid w:val="00457BC0"/>
    <w:rsid w:val="00462996"/>
    <w:rsid w:val="004674B4"/>
    <w:rsid w:val="004762B0"/>
    <w:rsid w:val="004B4CAD"/>
    <w:rsid w:val="004B4FDC"/>
    <w:rsid w:val="004C2A59"/>
    <w:rsid w:val="004C3DF1"/>
    <w:rsid w:val="004D2E36"/>
    <w:rsid w:val="004E2F2A"/>
    <w:rsid w:val="004F5DE2"/>
    <w:rsid w:val="00503AB6"/>
    <w:rsid w:val="005047C5"/>
    <w:rsid w:val="00510920"/>
    <w:rsid w:val="00515B3E"/>
    <w:rsid w:val="00521812"/>
    <w:rsid w:val="00523D2C"/>
    <w:rsid w:val="00531C82"/>
    <w:rsid w:val="00532849"/>
    <w:rsid w:val="005339A8"/>
    <w:rsid w:val="00533FC1"/>
    <w:rsid w:val="0054564B"/>
    <w:rsid w:val="00545A13"/>
    <w:rsid w:val="00546343"/>
    <w:rsid w:val="00554DF0"/>
    <w:rsid w:val="00557CD3"/>
    <w:rsid w:val="00560D3C"/>
    <w:rsid w:val="00567DE0"/>
    <w:rsid w:val="005735A5"/>
    <w:rsid w:val="00574571"/>
    <w:rsid w:val="005A22B6"/>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0852"/>
    <w:rsid w:val="00701186"/>
    <w:rsid w:val="00707BE1"/>
    <w:rsid w:val="007238EB"/>
    <w:rsid w:val="00726AB1"/>
    <w:rsid w:val="00726B37"/>
    <w:rsid w:val="0072789A"/>
    <w:rsid w:val="007317C3"/>
    <w:rsid w:val="00734756"/>
    <w:rsid w:val="00734DB8"/>
    <w:rsid w:val="0073538B"/>
    <w:rsid w:val="00741BD0"/>
    <w:rsid w:val="007426E6"/>
    <w:rsid w:val="00746370"/>
    <w:rsid w:val="007555B3"/>
    <w:rsid w:val="00766889"/>
    <w:rsid w:val="00766A0D"/>
    <w:rsid w:val="00767F8C"/>
    <w:rsid w:val="00780B67"/>
    <w:rsid w:val="00790729"/>
    <w:rsid w:val="007A45EC"/>
    <w:rsid w:val="007B1099"/>
    <w:rsid w:val="007B6E18"/>
    <w:rsid w:val="007D0246"/>
    <w:rsid w:val="007F5873"/>
    <w:rsid w:val="00806382"/>
    <w:rsid w:val="00815F94"/>
    <w:rsid w:val="0082130C"/>
    <w:rsid w:val="008224E2"/>
    <w:rsid w:val="00825DC9"/>
    <w:rsid w:val="0082676D"/>
    <w:rsid w:val="00831055"/>
    <w:rsid w:val="00846F1F"/>
    <w:rsid w:val="0087201B"/>
    <w:rsid w:val="00877F10"/>
    <w:rsid w:val="00882091"/>
    <w:rsid w:val="008913D5"/>
    <w:rsid w:val="00893E75"/>
    <w:rsid w:val="008C2778"/>
    <w:rsid w:val="008C2F62"/>
    <w:rsid w:val="008D020E"/>
    <w:rsid w:val="008D1117"/>
    <w:rsid w:val="008D15A4"/>
    <w:rsid w:val="008F36E4"/>
    <w:rsid w:val="00917598"/>
    <w:rsid w:val="00923336"/>
    <w:rsid w:val="00933C8B"/>
    <w:rsid w:val="00936D22"/>
    <w:rsid w:val="009479B7"/>
    <w:rsid w:val="009553EC"/>
    <w:rsid w:val="0097330E"/>
    <w:rsid w:val="00974330"/>
    <w:rsid w:val="0097498C"/>
    <w:rsid w:val="00982766"/>
    <w:rsid w:val="009852C4"/>
    <w:rsid w:val="00985F26"/>
    <w:rsid w:val="0099583E"/>
    <w:rsid w:val="009A012B"/>
    <w:rsid w:val="009A0242"/>
    <w:rsid w:val="009A57FF"/>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2F91"/>
    <w:rsid w:val="00A519D1"/>
    <w:rsid w:val="00A6343B"/>
    <w:rsid w:val="00A65C50"/>
    <w:rsid w:val="00A66DD2"/>
    <w:rsid w:val="00A71589"/>
    <w:rsid w:val="00AA41B3"/>
    <w:rsid w:val="00AA6670"/>
    <w:rsid w:val="00AB1ED6"/>
    <w:rsid w:val="00AB397D"/>
    <w:rsid w:val="00AB638A"/>
    <w:rsid w:val="00AB6E43"/>
    <w:rsid w:val="00AC1349"/>
    <w:rsid w:val="00AD6C51"/>
    <w:rsid w:val="00AF3016"/>
    <w:rsid w:val="00B03A45"/>
    <w:rsid w:val="00B15C6D"/>
    <w:rsid w:val="00B2236C"/>
    <w:rsid w:val="00B22FE6"/>
    <w:rsid w:val="00B3033D"/>
    <w:rsid w:val="00B356AF"/>
    <w:rsid w:val="00B62087"/>
    <w:rsid w:val="00B62F41"/>
    <w:rsid w:val="00B73785"/>
    <w:rsid w:val="00B760E1"/>
    <w:rsid w:val="00B7722E"/>
    <w:rsid w:val="00B807F8"/>
    <w:rsid w:val="00B858FF"/>
    <w:rsid w:val="00BA1AB3"/>
    <w:rsid w:val="00BA6421"/>
    <w:rsid w:val="00BB34E6"/>
    <w:rsid w:val="00BB4FEC"/>
    <w:rsid w:val="00BB7D17"/>
    <w:rsid w:val="00BC402F"/>
    <w:rsid w:val="00BD27BA"/>
    <w:rsid w:val="00BE13EF"/>
    <w:rsid w:val="00BE40A5"/>
    <w:rsid w:val="00BE6454"/>
    <w:rsid w:val="00BF39A4"/>
    <w:rsid w:val="00C02797"/>
    <w:rsid w:val="00C10283"/>
    <w:rsid w:val="00C110CC"/>
    <w:rsid w:val="00C22886"/>
    <w:rsid w:val="00C25C8F"/>
    <w:rsid w:val="00C263C6"/>
    <w:rsid w:val="00C426E9"/>
    <w:rsid w:val="00C635B6"/>
    <w:rsid w:val="00C70DFC"/>
    <w:rsid w:val="00C82466"/>
    <w:rsid w:val="00C84097"/>
    <w:rsid w:val="00CB429B"/>
    <w:rsid w:val="00CC2753"/>
    <w:rsid w:val="00CD093E"/>
    <w:rsid w:val="00CD1556"/>
    <w:rsid w:val="00CD1FD7"/>
    <w:rsid w:val="00CE199A"/>
    <w:rsid w:val="00CE5AC7"/>
    <w:rsid w:val="00CF0BBB"/>
    <w:rsid w:val="00D1283A"/>
    <w:rsid w:val="00D145E2"/>
    <w:rsid w:val="00D17979"/>
    <w:rsid w:val="00D2075F"/>
    <w:rsid w:val="00D3257B"/>
    <w:rsid w:val="00D40416"/>
    <w:rsid w:val="00D45CF7"/>
    <w:rsid w:val="00D4782A"/>
    <w:rsid w:val="00D7603E"/>
    <w:rsid w:val="00D8579C"/>
    <w:rsid w:val="00D90124"/>
    <w:rsid w:val="00D92402"/>
    <w:rsid w:val="00D9392F"/>
    <w:rsid w:val="00DA41F5"/>
    <w:rsid w:val="00DB5B54"/>
    <w:rsid w:val="00DB7E1B"/>
    <w:rsid w:val="00DC1D81"/>
    <w:rsid w:val="00E30743"/>
    <w:rsid w:val="00E447C9"/>
    <w:rsid w:val="00E451EA"/>
    <w:rsid w:val="00E53E52"/>
    <w:rsid w:val="00E57F4B"/>
    <w:rsid w:val="00E63889"/>
    <w:rsid w:val="00E65EB7"/>
    <w:rsid w:val="00E71C8D"/>
    <w:rsid w:val="00E72360"/>
    <w:rsid w:val="00E972A7"/>
    <w:rsid w:val="00EA2839"/>
    <w:rsid w:val="00EA7E3E"/>
    <w:rsid w:val="00EB3E91"/>
    <w:rsid w:val="00EC415C"/>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4F14"/>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0E059"/>
  <w15:chartTrackingRefBased/>
  <w15:docId w15:val="{9659F613-E148-46F7-9C05-DC8DAFE40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936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36081944">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9365766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16015672">
      <w:bodyDiv w:val="1"/>
      <w:marLeft w:val="0"/>
      <w:marRight w:val="0"/>
      <w:marTop w:val="0"/>
      <w:marBottom w:val="0"/>
      <w:divBdr>
        <w:top w:val="none" w:sz="0" w:space="0" w:color="auto"/>
        <w:left w:val="none" w:sz="0" w:space="0" w:color="auto"/>
        <w:bottom w:val="none" w:sz="0" w:space="0" w:color="auto"/>
        <w:right w:val="none" w:sz="0" w:space="0" w:color="auto"/>
      </w:divBdr>
      <w:divsChild>
        <w:div w:id="1233547017">
          <w:marLeft w:val="0"/>
          <w:marRight w:val="0"/>
          <w:marTop w:val="0"/>
          <w:marBottom w:val="0"/>
          <w:divBdr>
            <w:top w:val="none" w:sz="0" w:space="0" w:color="auto"/>
            <w:left w:val="none" w:sz="0" w:space="0" w:color="auto"/>
            <w:bottom w:val="none" w:sz="0" w:space="0" w:color="auto"/>
            <w:right w:val="none" w:sz="0" w:space="0" w:color="auto"/>
          </w:divBdr>
          <w:divsChild>
            <w:div w:id="829445498">
              <w:marLeft w:val="0"/>
              <w:marRight w:val="0"/>
              <w:marTop w:val="0"/>
              <w:marBottom w:val="0"/>
              <w:divBdr>
                <w:top w:val="none" w:sz="0" w:space="0" w:color="auto"/>
                <w:left w:val="none" w:sz="0" w:space="0" w:color="auto"/>
                <w:bottom w:val="none" w:sz="0" w:space="0" w:color="auto"/>
                <w:right w:val="none" w:sz="0" w:space="0" w:color="auto"/>
              </w:divBdr>
              <w:divsChild>
                <w:div w:id="869073965">
                  <w:marLeft w:val="0"/>
                  <w:marRight w:val="0"/>
                  <w:marTop w:val="0"/>
                  <w:marBottom w:val="0"/>
                  <w:divBdr>
                    <w:top w:val="none" w:sz="0" w:space="0" w:color="auto"/>
                    <w:left w:val="none" w:sz="0" w:space="0" w:color="auto"/>
                    <w:bottom w:val="none" w:sz="0" w:space="0" w:color="auto"/>
                    <w:right w:val="none" w:sz="0" w:space="0" w:color="auto"/>
                  </w:divBdr>
                  <w:divsChild>
                    <w:div w:id="170814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32792">
          <w:marLeft w:val="0"/>
          <w:marRight w:val="0"/>
          <w:marTop w:val="0"/>
          <w:marBottom w:val="0"/>
          <w:divBdr>
            <w:top w:val="none" w:sz="0" w:space="0" w:color="auto"/>
            <w:left w:val="none" w:sz="0" w:space="0" w:color="auto"/>
            <w:bottom w:val="none" w:sz="0" w:space="0" w:color="auto"/>
            <w:right w:val="none" w:sz="0" w:space="0" w:color="auto"/>
          </w:divBdr>
          <w:divsChild>
            <w:div w:id="1715882802">
              <w:marLeft w:val="0"/>
              <w:marRight w:val="0"/>
              <w:marTop w:val="0"/>
              <w:marBottom w:val="0"/>
              <w:divBdr>
                <w:top w:val="none" w:sz="0" w:space="0" w:color="auto"/>
                <w:left w:val="none" w:sz="0" w:space="0" w:color="auto"/>
                <w:bottom w:val="none" w:sz="0" w:space="0" w:color="auto"/>
                <w:right w:val="none" w:sz="0" w:space="0" w:color="auto"/>
              </w:divBdr>
              <w:divsChild>
                <w:div w:id="1455950898">
                  <w:marLeft w:val="0"/>
                  <w:marRight w:val="0"/>
                  <w:marTop w:val="0"/>
                  <w:marBottom w:val="0"/>
                  <w:divBdr>
                    <w:top w:val="none" w:sz="0" w:space="0" w:color="auto"/>
                    <w:left w:val="none" w:sz="0" w:space="0" w:color="auto"/>
                    <w:bottom w:val="none" w:sz="0" w:space="0" w:color="auto"/>
                    <w:right w:val="none" w:sz="0" w:space="0" w:color="auto"/>
                  </w:divBdr>
                  <w:divsChild>
                    <w:div w:id="101190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872159">
      <w:bodyDiv w:val="1"/>
      <w:marLeft w:val="0"/>
      <w:marRight w:val="0"/>
      <w:marTop w:val="0"/>
      <w:marBottom w:val="0"/>
      <w:divBdr>
        <w:top w:val="none" w:sz="0" w:space="0" w:color="auto"/>
        <w:left w:val="none" w:sz="0" w:space="0" w:color="auto"/>
        <w:bottom w:val="none" w:sz="0" w:space="0" w:color="auto"/>
        <w:right w:val="none" w:sz="0" w:space="0" w:color="auto"/>
      </w:divBdr>
      <w:divsChild>
        <w:div w:id="405612449">
          <w:marLeft w:val="0"/>
          <w:marRight w:val="0"/>
          <w:marTop w:val="0"/>
          <w:marBottom w:val="0"/>
          <w:divBdr>
            <w:top w:val="none" w:sz="0" w:space="0" w:color="auto"/>
            <w:left w:val="none" w:sz="0" w:space="0" w:color="auto"/>
            <w:bottom w:val="none" w:sz="0" w:space="0" w:color="auto"/>
            <w:right w:val="none" w:sz="0" w:space="0" w:color="auto"/>
          </w:divBdr>
          <w:divsChild>
            <w:div w:id="1867869743">
              <w:marLeft w:val="0"/>
              <w:marRight w:val="0"/>
              <w:marTop w:val="0"/>
              <w:marBottom w:val="0"/>
              <w:divBdr>
                <w:top w:val="none" w:sz="0" w:space="0" w:color="auto"/>
                <w:left w:val="none" w:sz="0" w:space="0" w:color="auto"/>
                <w:bottom w:val="none" w:sz="0" w:space="0" w:color="auto"/>
                <w:right w:val="none" w:sz="0" w:space="0" w:color="auto"/>
              </w:divBdr>
              <w:divsChild>
                <w:div w:id="937493664">
                  <w:marLeft w:val="0"/>
                  <w:marRight w:val="0"/>
                  <w:marTop w:val="0"/>
                  <w:marBottom w:val="0"/>
                  <w:divBdr>
                    <w:top w:val="none" w:sz="0" w:space="0" w:color="auto"/>
                    <w:left w:val="none" w:sz="0" w:space="0" w:color="auto"/>
                    <w:bottom w:val="none" w:sz="0" w:space="0" w:color="auto"/>
                    <w:right w:val="none" w:sz="0" w:space="0" w:color="auto"/>
                  </w:divBdr>
                  <w:divsChild>
                    <w:div w:id="78638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11698">
          <w:marLeft w:val="0"/>
          <w:marRight w:val="0"/>
          <w:marTop w:val="0"/>
          <w:marBottom w:val="0"/>
          <w:divBdr>
            <w:top w:val="none" w:sz="0" w:space="0" w:color="auto"/>
            <w:left w:val="none" w:sz="0" w:space="0" w:color="auto"/>
            <w:bottom w:val="none" w:sz="0" w:space="0" w:color="auto"/>
            <w:right w:val="none" w:sz="0" w:space="0" w:color="auto"/>
          </w:divBdr>
          <w:divsChild>
            <w:div w:id="317659541">
              <w:marLeft w:val="0"/>
              <w:marRight w:val="0"/>
              <w:marTop w:val="0"/>
              <w:marBottom w:val="0"/>
              <w:divBdr>
                <w:top w:val="none" w:sz="0" w:space="0" w:color="auto"/>
                <w:left w:val="none" w:sz="0" w:space="0" w:color="auto"/>
                <w:bottom w:val="none" w:sz="0" w:space="0" w:color="auto"/>
                <w:right w:val="none" w:sz="0" w:space="0" w:color="auto"/>
              </w:divBdr>
              <w:divsChild>
                <w:div w:id="1488130146">
                  <w:marLeft w:val="0"/>
                  <w:marRight w:val="0"/>
                  <w:marTop w:val="0"/>
                  <w:marBottom w:val="0"/>
                  <w:divBdr>
                    <w:top w:val="none" w:sz="0" w:space="0" w:color="auto"/>
                    <w:left w:val="none" w:sz="0" w:space="0" w:color="auto"/>
                    <w:bottom w:val="none" w:sz="0" w:space="0" w:color="auto"/>
                    <w:right w:val="none" w:sz="0" w:space="0" w:color="auto"/>
                  </w:divBdr>
                  <w:divsChild>
                    <w:div w:id="129829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526F5-54D0-46DF-9119-80E15445D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524383</vt:i4>
      </vt:variant>
      <vt:variant>
        <vt:i4>0</vt:i4>
      </vt:variant>
      <vt:variant>
        <vt:i4>0</vt:i4>
      </vt:variant>
      <vt:variant>
        <vt:i4>5</vt:i4>
      </vt:variant>
      <vt:variant>
        <vt:lpwstr>https://journaljeai.com/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8</cp:revision>
  <dcterms:created xsi:type="dcterms:W3CDTF">2025-02-15T06:06:00Z</dcterms:created>
  <dcterms:modified xsi:type="dcterms:W3CDTF">2025-02-24T08:26:00Z</dcterms:modified>
</cp:coreProperties>
</file>