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B1B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BEE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F01F86" w:rsidRPr="000B1BEE" w:rsidRDefault="00F01F86" w:rsidP="00F01F86">
      <w:pPr>
        <w:rPr>
          <w:rFonts w:ascii="Arial" w:hAnsi="Arial" w:cs="Arial"/>
          <w:sz w:val="20"/>
          <w:szCs w:val="20"/>
        </w:rPr>
      </w:pPr>
      <w:r w:rsidRPr="000B1BEE">
        <w:rPr>
          <w:rFonts w:ascii="Arial" w:hAnsi="Arial" w:cs="Arial"/>
          <w:sz w:val="20"/>
          <w:szCs w:val="20"/>
        </w:rPr>
        <w:t>The paper is accepted with minor revision.</w:t>
      </w:r>
    </w:p>
    <w:p w:rsidR="00F01F86" w:rsidRPr="000B1BEE" w:rsidRDefault="00F01F86" w:rsidP="00F01F86">
      <w:pPr>
        <w:rPr>
          <w:rFonts w:ascii="Arial" w:hAnsi="Arial" w:cs="Arial"/>
          <w:sz w:val="20"/>
          <w:szCs w:val="20"/>
        </w:rPr>
      </w:pPr>
      <w:r w:rsidRPr="000B1BEE">
        <w:rPr>
          <w:rFonts w:ascii="Arial" w:hAnsi="Arial" w:cs="Arial"/>
          <w:sz w:val="20"/>
          <w:szCs w:val="20"/>
        </w:rPr>
        <w:t>- Avoid abbreviations in the title. Please write full names.</w:t>
      </w:r>
    </w:p>
    <w:p w:rsidR="009344FF" w:rsidRPr="000B1BEE" w:rsidRDefault="00F01F86" w:rsidP="00F01F86">
      <w:pPr>
        <w:rPr>
          <w:rFonts w:ascii="Arial" w:hAnsi="Arial" w:cs="Arial"/>
          <w:sz w:val="20"/>
          <w:szCs w:val="20"/>
        </w:rPr>
      </w:pPr>
      <w:r w:rsidRPr="000B1BEE">
        <w:rPr>
          <w:rFonts w:ascii="Arial" w:hAnsi="Arial" w:cs="Arial"/>
          <w:sz w:val="20"/>
          <w:szCs w:val="20"/>
        </w:rPr>
        <w:t>-There are some abbreviations that appear without explanation, especially in the abstract.</w:t>
      </w:r>
      <w:r w:rsidRPr="000B1BEE">
        <w:rPr>
          <w:rFonts w:ascii="Arial" w:hAnsi="Arial" w:cs="Arial"/>
          <w:sz w:val="20"/>
          <w:szCs w:val="20"/>
        </w:rPr>
        <w:t xml:space="preserve"> </w:t>
      </w:r>
      <w:r w:rsidRPr="000B1BEE">
        <w:rPr>
          <w:rFonts w:ascii="Arial" w:hAnsi="Arial" w:cs="Arial"/>
          <w:sz w:val="20"/>
          <w:szCs w:val="20"/>
        </w:rPr>
        <w:t>Please, clarify.</w:t>
      </w:r>
    </w:p>
    <w:p w:rsidR="000B1BEE" w:rsidRPr="000B1BE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B1BE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B1BEE" w:rsidRDefault="000B1BEE" w:rsidP="000B1BEE">
      <w:pPr>
        <w:rPr>
          <w:rFonts w:ascii="Arial" w:hAnsi="Arial" w:cs="Arial"/>
          <w:sz w:val="20"/>
          <w:szCs w:val="20"/>
        </w:rPr>
      </w:pPr>
      <w:r w:rsidRPr="000B1BEE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B1BEE">
        <w:rPr>
          <w:rFonts w:ascii="Arial" w:hAnsi="Arial" w:cs="Arial"/>
          <w:sz w:val="20"/>
          <w:szCs w:val="20"/>
        </w:rPr>
        <w:t>Abdelmonem</w:t>
      </w:r>
      <w:proofErr w:type="spellEnd"/>
      <w:r w:rsidRPr="000B1BE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B1BEE">
        <w:rPr>
          <w:rFonts w:ascii="Arial" w:hAnsi="Arial" w:cs="Arial"/>
          <w:sz w:val="20"/>
          <w:szCs w:val="20"/>
        </w:rPr>
        <w:t>Awad</w:t>
      </w:r>
      <w:proofErr w:type="spellEnd"/>
      <w:r w:rsidRPr="000B1BEE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0B1BEE">
        <w:rPr>
          <w:rFonts w:ascii="Arial" w:hAnsi="Arial" w:cs="Arial"/>
          <w:sz w:val="20"/>
          <w:szCs w:val="20"/>
        </w:rPr>
        <w:t>Hegazy</w:t>
      </w:r>
      <w:proofErr w:type="spellEnd"/>
      <w:r w:rsidRPr="000B1BEE">
        <w:rPr>
          <w:rFonts w:ascii="Arial" w:hAnsi="Arial" w:cs="Arial"/>
          <w:sz w:val="20"/>
          <w:szCs w:val="20"/>
        </w:rPr>
        <w:t>, Zarqa University, Jordan</w:t>
      </w:r>
    </w:p>
    <w:sectPr w:rsidR="000F2F46" w:rsidRPr="000B1B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B1BEE"/>
    <w:rsid w:val="002C0B2C"/>
    <w:rsid w:val="003F5D8C"/>
    <w:rsid w:val="009344FF"/>
    <w:rsid w:val="009F328F"/>
    <w:rsid w:val="00A72896"/>
    <w:rsid w:val="00F0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C41AB"/>
  <w15:docId w15:val="{0433881E-F5C0-4A14-910C-05E9433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7</cp:revision>
  <dcterms:created xsi:type="dcterms:W3CDTF">2025-02-19T08:37:00Z</dcterms:created>
  <dcterms:modified xsi:type="dcterms:W3CDTF">2025-02-21T12:31:00Z</dcterms:modified>
</cp:coreProperties>
</file>