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5E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5E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5E1A" w:rsidRDefault="00624BA4" w:rsidP="009344FF">
      <w:pPr>
        <w:rPr>
          <w:rFonts w:ascii="Arial" w:hAnsi="Arial" w:cs="Arial"/>
          <w:sz w:val="20"/>
          <w:szCs w:val="20"/>
        </w:rPr>
      </w:pPr>
      <w:r w:rsidRPr="00915E1A">
        <w:rPr>
          <w:rFonts w:ascii="Arial" w:hAnsi="Arial" w:cs="Arial"/>
          <w:sz w:val="20"/>
          <w:szCs w:val="20"/>
        </w:rPr>
        <w:t>Accepted</w:t>
      </w:r>
    </w:p>
    <w:p w:rsidR="00915E1A" w:rsidRPr="00915E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5E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5E1A" w:rsidRDefault="00756C70" w:rsidP="00915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</w:t>
      </w:r>
      <w:r w:rsidR="00915E1A" w:rsidRPr="00915E1A">
        <w:rPr>
          <w:rFonts w:ascii="Arial" w:hAnsi="Arial" w:cs="Arial"/>
          <w:sz w:val="20"/>
          <w:szCs w:val="20"/>
        </w:rPr>
        <w:t>. Nelson Pérez Guerr</w:t>
      </w:r>
      <w:bookmarkStart w:id="0" w:name="_GoBack"/>
      <w:bookmarkEnd w:id="0"/>
      <w:r w:rsidR="00915E1A" w:rsidRPr="00915E1A">
        <w:rPr>
          <w:rFonts w:ascii="Arial" w:hAnsi="Arial" w:cs="Arial"/>
          <w:sz w:val="20"/>
          <w:szCs w:val="20"/>
        </w:rPr>
        <w:t>a, University of Vigo, Spain</w:t>
      </w:r>
    </w:p>
    <w:sectPr w:rsidR="000F2F46" w:rsidRPr="00915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BA4"/>
    <w:rsid w:val="00756C70"/>
    <w:rsid w:val="00915E1A"/>
    <w:rsid w:val="009344FF"/>
    <w:rsid w:val="009F328F"/>
    <w:rsid w:val="00A2245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4918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2025-02-26T07:28:00Z</dcterms:modified>
</cp:coreProperties>
</file>