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95436" w14:textId="52438732" w:rsidR="00FB4FEA" w:rsidRPr="00FB4FEA" w:rsidRDefault="00FB4FEA" w:rsidP="00FB4FE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B4F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B5C0775" w14:textId="77777777" w:rsidR="00FB4FEA" w:rsidRPr="00FB4FEA" w:rsidRDefault="00FB4FEA" w:rsidP="00FB4FEA">
      <w:pPr>
        <w:rPr>
          <w:rFonts w:ascii="Arial" w:hAnsi="Arial" w:cs="Arial"/>
          <w:sz w:val="20"/>
          <w:szCs w:val="20"/>
        </w:rPr>
      </w:pPr>
      <w:r w:rsidRPr="00FB4FEA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“IJECC”.</w:t>
      </w:r>
    </w:p>
    <w:p w14:paraId="03A65CDD" w14:textId="77777777" w:rsidR="00FB4FEA" w:rsidRPr="00FB4FEA" w:rsidRDefault="00FB4FEA" w:rsidP="00FB4FEA">
      <w:pPr>
        <w:rPr>
          <w:rFonts w:ascii="Arial" w:hAnsi="Arial" w:cs="Arial"/>
          <w:b/>
          <w:sz w:val="20"/>
          <w:szCs w:val="20"/>
          <w:u w:val="single"/>
        </w:rPr>
      </w:pPr>
    </w:p>
    <w:p w14:paraId="2C108FE8" w14:textId="77777777" w:rsidR="00FB4FEA" w:rsidRPr="00FB4FEA" w:rsidRDefault="00FB4FEA" w:rsidP="00FB4FEA">
      <w:pPr>
        <w:rPr>
          <w:rFonts w:ascii="Arial" w:hAnsi="Arial" w:cs="Arial"/>
          <w:b/>
          <w:sz w:val="20"/>
          <w:szCs w:val="20"/>
          <w:u w:val="single"/>
        </w:rPr>
      </w:pPr>
    </w:p>
    <w:p w14:paraId="126D8D87" w14:textId="7496E76C" w:rsidR="00FB4FEA" w:rsidRPr="00FB4FEA" w:rsidRDefault="00FB4FEA" w:rsidP="00FB4FEA">
      <w:pPr>
        <w:rPr>
          <w:rFonts w:ascii="Arial" w:hAnsi="Arial" w:cs="Arial"/>
          <w:b/>
          <w:sz w:val="20"/>
          <w:szCs w:val="20"/>
          <w:u w:val="single"/>
        </w:rPr>
      </w:pPr>
      <w:r w:rsidRPr="00FB4F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1B964CB" w14:textId="77777777" w:rsidR="00FB4FEA" w:rsidRPr="00FB4FEA" w:rsidRDefault="00FB4FEA" w:rsidP="00FB4FEA">
      <w:pPr>
        <w:pStyle w:val="NoSpacing"/>
        <w:rPr>
          <w:rFonts w:ascii="Arial" w:hAnsi="Arial" w:cs="Arial"/>
          <w:sz w:val="20"/>
          <w:szCs w:val="20"/>
        </w:rPr>
      </w:pPr>
      <w:r w:rsidRPr="00FB4FEA">
        <w:rPr>
          <w:rFonts w:ascii="Arial" w:hAnsi="Arial" w:cs="Arial"/>
          <w:sz w:val="20"/>
          <w:szCs w:val="20"/>
        </w:rPr>
        <w:t>Dr. Wen-Cheng Liu</w:t>
      </w:r>
    </w:p>
    <w:p w14:paraId="005C9D7C" w14:textId="77777777" w:rsidR="00FB4FEA" w:rsidRPr="00FB4FEA" w:rsidRDefault="00FB4FEA" w:rsidP="00FB4FEA">
      <w:pPr>
        <w:pStyle w:val="NoSpacing"/>
        <w:rPr>
          <w:rFonts w:ascii="Arial" w:hAnsi="Arial" w:cs="Arial"/>
          <w:sz w:val="20"/>
          <w:szCs w:val="20"/>
        </w:rPr>
      </w:pPr>
      <w:r w:rsidRPr="00FB4FEA">
        <w:rPr>
          <w:rFonts w:ascii="Arial" w:hAnsi="Arial" w:cs="Arial"/>
          <w:sz w:val="20"/>
          <w:szCs w:val="20"/>
        </w:rPr>
        <w:t>Distinguished Professor/Vice President,</w:t>
      </w:r>
    </w:p>
    <w:p w14:paraId="672463F6" w14:textId="05AFB8E9" w:rsidR="00FB4FEA" w:rsidRPr="00FB4FEA" w:rsidRDefault="00FB4FEA" w:rsidP="00FB4FEA">
      <w:pPr>
        <w:pStyle w:val="NoSpacing"/>
        <w:rPr>
          <w:rFonts w:ascii="Arial" w:hAnsi="Arial" w:cs="Arial"/>
          <w:sz w:val="20"/>
          <w:szCs w:val="20"/>
        </w:rPr>
      </w:pPr>
      <w:r w:rsidRPr="00FB4FEA">
        <w:rPr>
          <w:rFonts w:ascii="Arial" w:hAnsi="Arial" w:cs="Arial"/>
          <w:sz w:val="20"/>
          <w:szCs w:val="20"/>
        </w:rPr>
        <w:t>National United University (NUU),</w:t>
      </w:r>
    </w:p>
    <w:p w14:paraId="5C3904DB" w14:textId="4155670F" w:rsidR="00FB4FEA" w:rsidRPr="00FB4FEA" w:rsidRDefault="00FB4FEA" w:rsidP="00FB4FEA">
      <w:pPr>
        <w:pStyle w:val="NoSpacing"/>
        <w:rPr>
          <w:rFonts w:ascii="Arial" w:hAnsi="Arial" w:cs="Arial"/>
          <w:sz w:val="20"/>
          <w:szCs w:val="20"/>
        </w:rPr>
      </w:pPr>
      <w:r w:rsidRPr="00FB4FEA">
        <w:rPr>
          <w:rFonts w:ascii="Arial" w:hAnsi="Arial" w:cs="Arial"/>
          <w:sz w:val="20"/>
          <w:szCs w:val="20"/>
        </w:rPr>
        <w:t>President of Taiwan Group on Earth Observations (TGEO</w:t>
      </w:r>
      <w:proofErr w:type="gramStart"/>
      <w:r w:rsidRPr="00FB4FEA">
        <w:rPr>
          <w:rFonts w:ascii="Arial" w:hAnsi="Arial" w:cs="Arial"/>
          <w:sz w:val="20"/>
          <w:szCs w:val="20"/>
        </w:rPr>
        <w:t>),Taiwan</w:t>
      </w:r>
      <w:proofErr w:type="gramEnd"/>
      <w:r w:rsidRPr="00FB4FEA">
        <w:rPr>
          <w:rFonts w:ascii="Arial" w:hAnsi="Arial" w:cs="Arial"/>
          <w:sz w:val="20"/>
          <w:szCs w:val="20"/>
        </w:rPr>
        <w:t>.</w:t>
      </w:r>
      <w:bookmarkEnd w:id="0"/>
    </w:p>
    <w:sectPr w:rsidR="00FB4FEA" w:rsidRPr="00FB4FEA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4FAE"/>
    <w:rsid w:val="00025D92"/>
    <w:rsid w:val="000814C6"/>
    <w:rsid w:val="002D508C"/>
    <w:rsid w:val="00347BDA"/>
    <w:rsid w:val="00350C74"/>
    <w:rsid w:val="00356C00"/>
    <w:rsid w:val="004811D5"/>
    <w:rsid w:val="004878D6"/>
    <w:rsid w:val="005030C5"/>
    <w:rsid w:val="005D0CAD"/>
    <w:rsid w:val="006547BB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  <w:rsid w:val="00E24FAE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98B6"/>
  <w15:chartTrackingRefBased/>
  <w15:docId w15:val="{BF3AD949-B819-4FE5-BECA-6EBFD901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2025-02-11T05:27:00Z</dcterms:created>
  <dcterms:modified xsi:type="dcterms:W3CDTF">2025-02-21T08:16:00Z</dcterms:modified>
</cp:coreProperties>
</file>