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DA371" w14:textId="5C3557B2" w:rsidR="00EF7061" w:rsidRPr="00EF7061" w:rsidRDefault="00EF7061" w:rsidP="00EF7061">
      <w:pPr>
        <w:rPr>
          <w:rFonts w:ascii="Arial" w:hAnsi="Arial" w:cs="Arial"/>
          <w:b/>
          <w:sz w:val="20"/>
          <w:szCs w:val="20"/>
          <w:u w:val="single"/>
        </w:rPr>
      </w:pPr>
      <w:bookmarkStart w:id="0" w:name="_GoBack"/>
      <w:r w:rsidRPr="00EF7061">
        <w:rPr>
          <w:rFonts w:ascii="Arial" w:hAnsi="Arial" w:cs="Arial"/>
          <w:b/>
          <w:sz w:val="20"/>
          <w:szCs w:val="20"/>
          <w:u w:val="single"/>
        </w:rPr>
        <w:t>Editor’s Comment:</w:t>
      </w:r>
    </w:p>
    <w:p w14:paraId="038A935B" w14:textId="77777777" w:rsidR="00EF7061" w:rsidRPr="00EF7061" w:rsidRDefault="00EF7061" w:rsidP="00EF7061">
      <w:pPr>
        <w:rPr>
          <w:rFonts w:ascii="Arial" w:hAnsi="Arial" w:cs="Arial"/>
          <w:sz w:val="20"/>
          <w:szCs w:val="20"/>
        </w:rPr>
      </w:pPr>
      <w:r w:rsidRPr="00EF7061">
        <w:rPr>
          <w:rFonts w:ascii="Arial" w:hAnsi="Arial" w:cs="Arial"/>
          <w:sz w:val="20"/>
          <w:szCs w:val="20"/>
        </w:rPr>
        <w:t>The purpose of the research stems from the relevance of the issue and is clearly formulated.</w:t>
      </w:r>
    </w:p>
    <w:p w14:paraId="7643AE40" w14:textId="77777777" w:rsidR="00EF7061" w:rsidRPr="00EF7061" w:rsidRDefault="00EF7061" w:rsidP="00EF7061">
      <w:pPr>
        <w:rPr>
          <w:rFonts w:ascii="Arial" w:hAnsi="Arial" w:cs="Arial"/>
          <w:sz w:val="20"/>
          <w:szCs w:val="20"/>
        </w:rPr>
      </w:pPr>
      <w:r w:rsidRPr="00EF7061">
        <w:rPr>
          <w:rFonts w:ascii="Arial" w:hAnsi="Arial" w:cs="Arial"/>
          <w:sz w:val="20"/>
          <w:szCs w:val="20"/>
        </w:rPr>
        <w:t>The study design and methodology, which employ a cross-sectional study based on a questionnaire with various variables and processed through descriptive statistics of means and percentages, were sufficient to obtain the results. The study’s results, accompanied by tables and charts, are well presented in the article’s content and are scientifically sound. The conclusions drawn stem from the conducted research.</w:t>
      </w:r>
    </w:p>
    <w:p w14:paraId="1D80B3D2" w14:textId="77777777" w:rsidR="00EF7061" w:rsidRPr="00EF7061" w:rsidRDefault="00EF7061" w:rsidP="00EF7061">
      <w:pPr>
        <w:rPr>
          <w:rFonts w:ascii="Arial" w:hAnsi="Arial" w:cs="Arial"/>
          <w:sz w:val="20"/>
          <w:szCs w:val="20"/>
        </w:rPr>
      </w:pPr>
      <w:r w:rsidRPr="00EF7061">
        <w:rPr>
          <w:rFonts w:ascii="Arial" w:hAnsi="Arial" w:cs="Arial"/>
          <w:sz w:val="20"/>
          <w:szCs w:val="20"/>
        </w:rPr>
        <w:t xml:space="preserve">The authors’ recommendations are relevant for decision-makers in the region, and their implementation could improve the accessibility of the population to the medical institutions in Bauchi State, Nigeria. The authors have </w:t>
      </w:r>
      <w:proofErr w:type="gramStart"/>
      <w:r w:rsidRPr="00EF7061">
        <w:rPr>
          <w:rFonts w:ascii="Arial" w:hAnsi="Arial" w:cs="Arial"/>
          <w:sz w:val="20"/>
          <w:szCs w:val="20"/>
        </w:rPr>
        <w:t>taken into account</w:t>
      </w:r>
      <w:proofErr w:type="gramEnd"/>
      <w:r w:rsidRPr="00EF7061">
        <w:rPr>
          <w:rFonts w:ascii="Arial" w:hAnsi="Arial" w:cs="Arial"/>
          <w:sz w:val="20"/>
          <w:szCs w:val="20"/>
        </w:rPr>
        <w:t xml:space="preserve"> the peer reviewers’ recommendations; the final version of the manuscript meets the requirements of the Asian Journal of Research in Nursing and Health and should be accepted for publication.</w:t>
      </w:r>
    </w:p>
    <w:p w14:paraId="05723883" w14:textId="77777777" w:rsidR="00EF7061" w:rsidRPr="00EF7061" w:rsidRDefault="00EF7061" w:rsidP="00EF7061">
      <w:pPr>
        <w:rPr>
          <w:rFonts w:ascii="Arial" w:hAnsi="Arial" w:cs="Arial"/>
          <w:b/>
          <w:sz w:val="20"/>
          <w:szCs w:val="20"/>
          <w:u w:val="single"/>
        </w:rPr>
      </w:pPr>
    </w:p>
    <w:p w14:paraId="2AC4146C" w14:textId="77777777" w:rsidR="00EF7061" w:rsidRPr="00EF7061" w:rsidRDefault="00EF7061" w:rsidP="00EF7061">
      <w:pPr>
        <w:rPr>
          <w:rFonts w:ascii="Arial" w:hAnsi="Arial" w:cs="Arial"/>
          <w:b/>
          <w:sz w:val="20"/>
          <w:szCs w:val="20"/>
          <w:u w:val="single"/>
        </w:rPr>
      </w:pPr>
    </w:p>
    <w:p w14:paraId="3F503C11" w14:textId="6D7F3D1A" w:rsidR="00EF7061" w:rsidRPr="00EF7061" w:rsidRDefault="00EF7061" w:rsidP="00EF7061">
      <w:pPr>
        <w:rPr>
          <w:rFonts w:ascii="Arial" w:hAnsi="Arial" w:cs="Arial"/>
          <w:b/>
          <w:sz w:val="20"/>
          <w:szCs w:val="20"/>
          <w:u w:val="single"/>
        </w:rPr>
      </w:pPr>
      <w:r w:rsidRPr="00EF7061">
        <w:rPr>
          <w:rFonts w:ascii="Arial" w:hAnsi="Arial" w:cs="Arial"/>
          <w:b/>
          <w:sz w:val="20"/>
          <w:szCs w:val="20"/>
          <w:u w:val="single"/>
        </w:rPr>
        <w:t>Editor’s Details:</w:t>
      </w:r>
    </w:p>
    <w:p w14:paraId="30DF5DDE" w14:textId="3EA5F4BD" w:rsidR="00EF7061" w:rsidRPr="00EF7061" w:rsidRDefault="00EF7061" w:rsidP="00EF7061">
      <w:pPr>
        <w:pStyle w:val="NoSpacing"/>
        <w:rPr>
          <w:rFonts w:ascii="Arial" w:hAnsi="Arial" w:cs="Arial"/>
          <w:sz w:val="20"/>
          <w:szCs w:val="20"/>
        </w:rPr>
      </w:pPr>
      <w:r w:rsidRPr="00EF7061">
        <w:rPr>
          <w:rFonts w:ascii="Arial" w:hAnsi="Arial" w:cs="Arial"/>
          <w:sz w:val="20"/>
          <w:szCs w:val="20"/>
        </w:rPr>
        <w:t xml:space="preserve">Dr. </w:t>
      </w:r>
      <w:proofErr w:type="spellStart"/>
      <w:r w:rsidRPr="00EF7061">
        <w:rPr>
          <w:rFonts w:ascii="Arial" w:hAnsi="Arial" w:cs="Arial"/>
          <w:sz w:val="20"/>
          <w:szCs w:val="20"/>
        </w:rPr>
        <w:t>Dondiuc</w:t>
      </w:r>
      <w:proofErr w:type="spellEnd"/>
      <w:r w:rsidRPr="00EF7061">
        <w:rPr>
          <w:rFonts w:ascii="Arial" w:hAnsi="Arial" w:cs="Arial"/>
          <w:sz w:val="20"/>
          <w:szCs w:val="20"/>
        </w:rPr>
        <w:t xml:space="preserve"> </w:t>
      </w:r>
      <w:proofErr w:type="spellStart"/>
      <w:r w:rsidRPr="00EF7061">
        <w:rPr>
          <w:rFonts w:ascii="Arial" w:hAnsi="Arial" w:cs="Arial"/>
          <w:sz w:val="20"/>
          <w:szCs w:val="20"/>
        </w:rPr>
        <w:t>Iurie</w:t>
      </w:r>
      <w:proofErr w:type="spellEnd"/>
    </w:p>
    <w:p w14:paraId="0420CCF8" w14:textId="77777777" w:rsidR="00EF7061" w:rsidRPr="00EF7061" w:rsidRDefault="00EF7061" w:rsidP="00EF7061">
      <w:pPr>
        <w:pStyle w:val="NoSpacing"/>
        <w:rPr>
          <w:rFonts w:ascii="Arial" w:hAnsi="Arial" w:cs="Arial"/>
          <w:sz w:val="20"/>
          <w:szCs w:val="20"/>
        </w:rPr>
      </w:pPr>
      <w:r w:rsidRPr="00EF7061">
        <w:rPr>
          <w:rFonts w:ascii="Arial" w:hAnsi="Arial" w:cs="Arial"/>
          <w:sz w:val="20"/>
          <w:szCs w:val="20"/>
        </w:rPr>
        <w:t>Associate Professor,</w:t>
      </w:r>
    </w:p>
    <w:p w14:paraId="45580907" w14:textId="7FAACD0D" w:rsidR="00EF7061" w:rsidRPr="00EF7061" w:rsidRDefault="00EF7061" w:rsidP="00EF7061">
      <w:pPr>
        <w:pStyle w:val="NoSpacing"/>
        <w:rPr>
          <w:rFonts w:ascii="Arial" w:hAnsi="Arial" w:cs="Arial"/>
          <w:sz w:val="20"/>
          <w:szCs w:val="20"/>
        </w:rPr>
      </w:pPr>
      <w:r w:rsidRPr="00EF7061">
        <w:rPr>
          <w:rFonts w:ascii="Arial" w:hAnsi="Arial" w:cs="Arial"/>
          <w:sz w:val="20"/>
          <w:szCs w:val="20"/>
        </w:rPr>
        <w:t xml:space="preserve">Moldova State Medical </w:t>
      </w:r>
      <w:proofErr w:type="gramStart"/>
      <w:r w:rsidRPr="00EF7061">
        <w:rPr>
          <w:rFonts w:ascii="Arial" w:hAnsi="Arial" w:cs="Arial"/>
          <w:sz w:val="20"/>
          <w:szCs w:val="20"/>
        </w:rPr>
        <w:t>University ”Nicolae</w:t>
      </w:r>
      <w:proofErr w:type="gramEnd"/>
      <w:r w:rsidRPr="00EF7061">
        <w:rPr>
          <w:rFonts w:ascii="Arial" w:hAnsi="Arial" w:cs="Arial"/>
          <w:sz w:val="20"/>
          <w:szCs w:val="20"/>
        </w:rPr>
        <w:t xml:space="preserve"> </w:t>
      </w:r>
      <w:proofErr w:type="spellStart"/>
      <w:r w:rsidRPr="00EF7061">
        <w:rPr>
          <w:rFonts w:ascii="Arial" w:hAnsi="Arial" w:cs="Arial"/>
          <w:sz w:val="20"/>
          <w:szCs w:val="20"/>
        </w:rPr>
        <w:t>Testemițanu</w:t>
      </w:r>
      <w:proofErr w:type="spellEnd"/>
      <w:r w:rsidRPr="00EF7061">
        <w:rPr>
          <w:rFonts w:ascii="Arial" w:hAnsi="Arial" w:cs="Arial"/>
          <w:sz w:val="20"/>
          <w:szCs w:val="20"/>
        </w:rPr>
        <w:t>”, Moldova</w:t>
      </w:r>
      <w:r w:rsidRPr="00EF7061">
        <w:rPr>
          <w:rFonts w:ascii="Arial" w:hAnsi="Arial" w:cs="Arial"/>
          <w:sz w:val="20"/>
          <w:szCs w:val="20"/>
        </w:rPr>
        <w:t>.</w:t>
      </w:r>
      <w:bookmarkEnd w:id="0"/>
    </w:p>
    <w:sectPr w:rsidR="00EF7061" w:rsidRPr="00EF7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F8"/>
    <w:rsid w:val="000C3340"/>
    <w:rsid w:val="00164C8D"/>
    <w:rsid w:val="0020729C"/>
    <w:rsid w:val="002A7430"/>
    <w:rsid w:val="002A7EA1"/>
    <w:rsid w:val="00471179"/>
    <w:rsid w:val="00475AB6"/>
    <w:rsid w:val="00486165"/>
    <w:rsid w:val="004A2DF8"/>
    <w:rsid w:val="00577859"/>
    <w:rsid w:val="00583068"/>
    <w:rsid w:val="00584758"/>
    <w:rsid w:val="00690E95"/>
    <w:rsid w:val="0077422B"/>
    <w:rsid w:val="007E2001"/>
    <w:rsid w:val="00852BF5"/>
    <w:rsid w:val="008A1A45"/>
    <w:rsid w:val="00A972DE"/>
    <w:rsid w:val="00B40B14"/>
    <w:rsid w:val="00B43F15"/>
    <w:rsid w:val="00C115CC"/>
    <w:rsid w:val="00C410E0"/>
    <w:rsid w:val="00EF7061"/>
    <w:rsid w:val="00F35E1D"/>
    <w:rsid w:val="00F50BC5"/>
    <w:rsid w:val="00F877AC"/>
    <w:rsid w:val="00FC2EC7"/>
    <w:rsid w:val="00FD3DCA"/>
    <w:rsid w:val="00FF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2676"/>
  <w15:chartTrackingRefBased/>
  <w15:docId w15:val="{C7B6FDF9-6B2E-41BC-A039-83E08EB8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D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2D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2D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2D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2D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2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D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2D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2D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2D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2D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2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DF8"/>
    <w:rPr>
      <w:rFonts w:eastAsiaTheme="majorEastAsia" w:cstheme="majorBidi"/>
      <w:color w:val="272727" w:themeColor="text1" w:themeTint="D8"/>
    </w:rPr>
  </w:style>
  <w:style w:type="paragraph" w:styleId="Title">
    <w:name w:val="Title"/>
    <w:basedOn w:val="Normal"/>
    <w:next w:val="Normal"/>
    <w:link w:val="TitleChar"/>
    <w:uiPriority w:val="10"/>
    <w:qFormat/>
    <w:rsid w:val="004A2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DF8"/>
    <w:pPr>
      <w:spacing w:before="160"/>
      <w:jc w:val="center"/>
    </w:pPr>
    <w:rPr>
      <w:i/>
      <w:iCs/>
      <w:color w:val="404040" w:themeColor="text1" w:themeTint="BF"/>
    </w:rPr>
  </w:style>
  <w:style w:type="character" w:customStyle="1" w:styleId="QuoteChar">
    <w:name w:val="Quote Char"/>
    <w:basedOn w:val="DefaultParagraphFont"/>
    <w:link w:val="Quote"/>
    <w:uiPriority w:val="29"/>
    <w:rsid w:val="004A2DF8"/>
    <w:rPr>
      <w:i/>
      <w:iCs/>
      <w:color w:val="404040" w:themeColor="text1" w:themeTint="BF"/>
    </w:rPr>
  </w:style>
  <w:style w:type="paragraph" w:styleId="ListParagraph">
    <w:name w:val="List Paragraph"/>
    <w:basedOn w:val="Normal"/>
    <w:uiPriority w:val="34"/>
    <w:qFormat/>
    <w:rsid w:val="004A2DF8"/>
    <w:pPr>
      <w:ind w:left="720"/>
      <w:contextualSpacing/>
    </w:pPr>
  </w:style>
  <w:style w:type="character" w:styleId="IntenseEmphasis">
    <w:name w:val="Intense Emphasis"/>
    <w:basedOn w:val="DefaultParagraphFont"/>
    <w:uiPriority w:val="21"/>
    <w:qFormat/>
    <w:rsid w:val="004A2DF8"/>
    <w:rPr>
      <w:i/>
      <w:iCs/>
      <w:color w:val="2F5496" w:themeColor="accent1" w:themeShade="BF"/>
    </w:rPr>
  </w:style>
  <w:style w:type="paragraph" w:styleId="IntenseQuote">
    <w:name w:val="Intense Quote"/>
    <w:basedOn w:val="Normal"/>
    <w:next w:val="Normal"/>
    <w:link w:val="IntenseQuoteChar"/>
    <w:uiPriority w:val="30"/>
    <w:qFormat/>
    <w:rsid w:val="004A2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2DF8"/>
    <w:rPr>
      <w:i/>
      <w:iCs/>
      <w:color w:val="2F5496" w:themeColor="accent1" w:themeShade="BF"/>
    </w:rPr>
  </w:style>
  <w:style w:type="character" w:styleId="IntenseReference">
    <w:name w:val="Intense Reference"/>
    <w:basedOn w:val="DefaultParagraphFont"/>
    <w:uiPriority w:val="32"/>
    <w:qFormat/>
    <w:rsid w:val="004A2DF8"/>
    <w:rPr>
      <w:b/>
      <w:bCs/>
      <w:smallCaps/>
      <w:color w:val="2F5496" w:themeColor="accent1" w:themeShade="BF"/>
      <w:spacing w:val="5"/>
    </w:rPr>
  </w:style>
  <w:style w:type="paragraph" w:styleId="NoSpacing">
    <w:name w:val="No Spacing"/>
    <w:uiPriority w:val="1"/>
    <w:qFormat/>
    <w:rsid w:val="00EF7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19931">
      <w:bodyDiv w:val="1"/>
      <w:marLeft w:val="0"/>
      <w:marRight w:val="0"/>
      <w:marTop w:val="0"/>
      <w:marBottom w:val="0"/>
      <w:divBdr>
        <w:top w:val="none" w:sz="0" w:space="0" w:color="auto"/>
        <w:left w:val="none" w:sz="0" w:space="0" w:color="auto"/>
        <w:bottom w:val="none" w:sz="0" w:space="0" w:color="auto"/>
        <w:right w:val="none" w:sz="0" w:space="0" w:color="auto"/>
      </w:divBdr>
      <w:divsChild>
        <w:div w:id="838545373">
          <w:marLeft w:val="0"/>
          <w:marRight w:val="0"/>
          <w:marTop w:val="0"/>
          <w:marBottom w:val="0"/>
          <w:divBdr>
            <w:top w:val="none" w:sz="0" w:space="0" w:color="auto"/>
            <w:left w:val="none" w:sz="0" w:space="0" w:color="auto"/>
            <w:bottom w:val="none" w:sz="0" w:space="0" w:color="auto"/>
            <w:right w:val="none" w:sz="0" w:space="0" w:color="auto"/>
          </w:divBdr>
          <w:divsChild>
            <w:div w:id="425151281">
              <w:marLeft w:val="0"/>
              <w:marRight w:val="0"/>
              <w:marTop w:val="0"/>
              <w:marBottom w:val="0"/>
              <w:divBdr>
                <w:top w:val="none" w:sz="0" w:space="0" w:color="auto"/>
                <w:left w:val="none" w:sz="0" w:space="0" w:color="auto"/>
                <w:bottom w:val="none" w:sz="0" w:space="0" w:color="auto"/>
                <w:right w:val="none" w:sz="0" w:space="0" w:color="auto"/>
              </w:divBdr>
            </w:div>
            <w:div w:id="1083331567">
              <w:marLeft w:val="0"/>
              <w:marRight w:val="0"/>
              <w:marTop w:val="0"/>
              <w:marBottom w:val="0"/>
              <w:divBdr>
                <w:top w:val="none" w:sz="0" w:space="0" w:color="auto"/>
                <w:left w:val="none" w:sz="0" w:space="0" w:color="auto"/>
                <w:bottom w:val="none" w:sz="0" w:space="0" w:color="auto"/>
                <w:right w:val="none" w:sz="0" w:space="0" w:color="auto"/>
              </w:divBdr>
              <w:divsChild>
                <w:div w:id="2029066223">
                  <w:marLeft w:val="0"/>
                  <w:marRight w:val="0"/>
                  <w:marTop w:val="0"/>
                  <w:marBottom w:val="0"/>
                  <w:divBdr>
                    <w:top w:val="none" w:sz="0" w:space="0" w:color="auto"/>
                    <w:left w:val="none" w:sz="0" w:space="0" w:color="auto"/>
                    <w:bottom w:val="none" w:sz="0" w:space="0" w:color="auto"/>
                    <w:right w:val="none" w:sz="0" w:space="0" w:color="auto"/>
                  </w:divBdr>
                  <w:divsChild>
                    <w:div w:id="862330652">
                      <w:marLeft w:val="0"/>
                      <w:marRight w:val="0"/>
                      <w:marTop w:val="0"/>
                      <w:marBottom w:val="0"/>
                      <w:divBdr>
                        <w:top w:val="none" w:sz="0" w:space="0" w:color="auto"/>
                        <w:left w:val="none" w:sz="0" w:space="0" w:color="auto"/>
                        <w:bottom w:val="none" w:sz="0" w:space="0" w:color="auto"/>
                        <w:right w:val="none" w:sz="0" w:space="0" w:color="auto"/>
                      </w:divBdr>
                      <w:divsChild>
                        <w:div w:id="515851987">
                          <w:marLeft w:val="0"/>
                          <w:marRight w:val="0"/>
                          <w:marTop w:val="0"/>
                          <w:marBottom w:val="0"/>
                          <w:divBdr>
                            <w:top w:val="none" w:sz="0" w:space="0" w:color="auto"/>
                            <w:left w:val="none" w:sz="0" w:space="0" w:color="auto"/>
                            <w:bottom w:val="none" w:sz="0" w:space="0" w:color="auto"/>
                            <w:right w:val="none" w:sz="0" w:space="0" w:color="auto"/>
                          </w:divBdr>
                          <w:divsChild>
                            <w:div w:id="982656309">
                              <w:marLeft w:val="0"/>
                              <w:marRight w:val="0"/>
                              <w:marTop w:val="0"/>
                              <w:marBottom w:val="0"/>
                              <w:divBdr>
                                <w:top w:val="none" w:sz="0" w:space="0" w:color="auto"/>
                                <w:left w:val="none" w:sz="0" w:space="0" w:color="auto"/>
                                <w:bottom w:val="none" w:sz="0" w:space="0" w:color="auto"/>
                                <w:right w:val="none" w:sz="0" w:space="0" w:color="auto"/>
                              </w:divBdr>
                            </w:div>
                            <w:div w:id="1877808295">
                              <w:marLeft w:val="0"/>
                              <w:marRight w:val="0"/>
                              <w:marTop w:val="0"/>
                              <w:marBottom w:val="0"/>
                              <w:divBdr>
                                <w:top w:val="none" w:sz="0" w:space="0" w:color="auto"/>
                                <w:left w:val="none" w:sz="0" w:space="0" w:color="auto"/>
                                <w:bottom w:val="none" w:sz="0" w:space="0" w:color="auto"/>
                                <w:right w:val="none" w:sz="0" w:space="0" w:color="auto"/>
                              </w:divBdr>
                            </w:div>
                            <w:div w:id="1606421424">
                              <w:marLeft w:val="0"/>
                              <w:marRight w:val="0"/>
                              <w:marTop w:val="0"/>
                              <w:marBottom w:val="0"/>
                              <w:divBdr>
                                <w:top w:val="none" w:sz="0" w:space="0" w:color="auto"/>
                                <w:left w:val="none" w:sz="0" w:space="0" w:color="auto"/>
                                <w:bottom w:val="none" w:sz="0" w:space="0" w:color="auto"/>
                                <w:right w:val="none" w:sz="0" w:space="0" w:color="auto"/>
                              </w:divBdr>
                            </w:div>
                            <w:div w:id="1492603800">
                              <w:marLeft w:val="0"/>
                              <w:marRight w:val="0"/>
                              <w:marTop w:val="0"/>
                              <w:marBottom w:val="0"/>
                              <w:divBdr>
                                <w:top w:val="none" w:sz="0" w:space="0" w:color="auto"/>
                                <w:left w:val="none" w:sz="0" w:space="0" w:color="auto"/>
                                <w:bottom w:val="none" w:sz="0" w:space="0" w:color="auto"/>
                                <w:right w:val="none" w:sz="0" w:space="0" w:color="auto"/>
                              </w:divBdr>
                            </w:div>
                            <w:div w:id="571696629">
                              <w:marLeft w:val="0"/>
                              <w:marRight w:val="0"/>
                              <w:marTop w:val="0"/>
                              <w:marBottom w:val="0"/>
                              <w:divBdr>
                                <w:top w:val="none" w:sz="0" w:space="0" w:color="auto"/>
                                <w:left w:val="none" w:sz="0" w:space="0" w:color="auto"/>
                                <w:bottom w:val="none" w:sz="0" w:space="0" w:color="auto"/>
                                <w:right w:val="none" w:sz="0" w:space="0" w:color="auto"/>
                              </w:divBdr>
                              <w:divsChild>
                                <w:div w:id="2786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887496">
      <w:bodyDiv w:val="1"/>
      <w:marLeft w:val="0"/>
      <w:marRight w:val="0"/>
      <w:marTop w:val="0"/>
      <w:marBottom w:val="0"/>
      <w:divBdr>
        <w:top w:val="none" w:sz="0" w:space="0" w:color="auto"/>
        <w:left w:val="none" w:sz="0" w:space="0" w:color="auto"/>
        <w:bottom w:val="none" w:sz="0" w:space="0" w:color="auto"/>
        <w:right w:val="none" w:sz="0" w:space="0" w:color="auto"/>
      </w:divBdr>
      <w:divsChild>
        <w:div w:id="98331334">
          <w:marLeft w:val="0"/>
          <w:marRight w:val="0"/>
          <w:marTop w:val="0"/>
          <w:marBottom w:val="0"/>
          <w:divBdr>
            <w:top w:val="none" w:sz="0" w:space="0" w:color="auto"/>
            <w:left w:val="none" w:sz="0" w:space="0" w:color="auto"/>
            <w:bottom w:val="none" w:sz="0" w:space="0" w:color="auto"/>
            <w:right w:val="none" w:sz="0" w:space="0" w:color="auto"/>
          </w:divBdr>
          <w:divsChild>
            <w:div w:id="1601528008">
              <w:marLeft w:val="0"/>
              <w:marRight w:val="0"/>
              <w:marTop w:val="0"/>
              <w:marBottom w:val="0"/>
              <w:divBdr>
                <w:top w:val="none" w:sz="0" w:space="0" w:color="auto"/>
                <w:left w:val="none" w:sz="0" w:space="0" w:color="auto"/>
                <w:bottom w:val="none" w:sz="0" w:space="0" w:color="auto"/>
                <w:right w:val="none" w:sz="0" w:space="0" w:color="auto"/>
              </w:divBdr>
            </w:div>
            <w:div w:id="1601058464">
              <w:marLeft w:val="0"/>
              <w:marRight w:val="0"/>
              <w:marTop w:val="0"/>
              <w:marBottom w:val="0"/>
              <w:divBdr>
                <w:top w:val="none" w:sz="0" w:space="0" w:color="auto"/>
                <w:left w:val="none" w:sz="0" w:space="0" w:color="auto"/>
                <w:bottom w:val="none" w:sz="0" w:space="0" w:color="auto"/>
                <w:right w:val="none" w:sz="0" w:space="0" w:color="auto"/>
              </w:divBdr>
              <w:divsChild>
                <w:div w:id="796876442">
                  <w:marLeft w:val="0"/>
                  <w:marRight w:val="0"/>
                  <w:marTop w:val="0"/>
                  <w:marBottom w:val="0"/>
                  <w:divBdr>
                    <w:top w:val="none" w:sz="0" w:space="0" w:color="auto"/>
                    <w:left w:val="none" w:sz="0" w:space="0" w:color="auto"/>
                    <w:bottom w:val="none" w:sz="0" w:space="0" w:color="auto"/>
                    <w:right w:val="none" w:sz="0" w:space="0" w:color="auto"/>
                  </w:divBdr>
                  <w:divsChild>
                    <w:div w:id="1682855626">
                      <w:marLeft w:val="0"/>
                      <w:marRight w:val="0"/>
                      <w:marTop w:val="0"/>
                      <w:marBottom w:val="0"/>
                      <w:divBdr>
                        <w:top w:val="none" w:sz="0" w:space="0" w:color="auto"/>
                        <w:left w:val="none" w:sz="0" w:space="0" w:color="auto"/>
                        <w:bottom w:val="none" w:sz="0" w:space="0" w:color="auto"/>
                        <w:right w:val="none" w:sz="0" w:space="0" w:color="auto"/>
                      </w:divBdr>
                      <w:divsChild>
                        <w:div w:id="39670562">
                          <w:marLeft w:val="0"/>
                          <w:marRight w:val="0"/>
                          <w:marTop w:val="0"/>
                          <w:marBottom w:val="0"/>
                          <w:divBdr>
                            <w:top w:val="none" w:sz="0" w:space="0" w:color="auto"/>
                            <w:left w:val="none" w:sz="0" w:space="0" w:color="auto"/>
                            <w:bottom w:val="none" w:sz="0" w:space="0" w:color="auto"/>
                            <w:right w:val="none" w:sz="0" w:space="0" w:color="auto"/>
                          </w:divBdr>
                          <w:divsChild>
                            <w:div w:id="30886322">
                              <w:marLeft w:val="0"/>
                              <w:marRight w:val="0"/>
                              <w:marTop w:val="0"/>
                              <w:marBottom w:val="0"/>
                              <w:divBdr>
                                <w:top w:val="none" w:sz="0" w:space="0" w:color="auto"/>
                                <w:left w:val="none" w:sz="0" w:space="0" w:color="auto"/>
                                <w:bottom w:val="none" w:sz="0" w:space="0" w:color="auto"/>
                                <w:right w:val="none" w:sz="0" w:space="0" w:color="auto"/>
                              </w:divBdr>
                            </w:div>
                            <w:div w:id="1488286143">
                              <w:marLeft w:val="0"/>
                              <w:marRight w:val="0"/>
                              <w:marTop w:val="0"/>
                              <w:marBottom w:val="0"/>
                              <w:divBdr>
                                <w:top w:val="none" w:sz="0" w:space="0" w:color="auto"/>
                                <w:left w:val="none" w:sz="0" w:space="0" w:color="auto"/>
                                <w:bottom w:val="none" w:sz="0" w:space="0" w:color="auto"/>
                                <w:right w:val="none" w:sz="0" w:space="0" w:color="auto"/>
                              </w:divBdr>
                            </w:div>
                            <w:div w:id="1401371318">
                              <w:marLeft w:val="0"/>
                              <w:marRight w:val="0"/>
                              <w:marTop w:val="0"/>
                              <w:marBottom w:val="0"/>
                              <w:divBdr>
                                <w:top w:val="none" w:sz="0" w:space="0" w:color="auto"/>
                                <w:left w:val="none" w:sz="0" w:space="0" w:color="auto"/>
                                <w:bottom w:val="none" w:sz="0" w:space="0" w:color="auto"/>
                                <w:right w:val="none" w:sz="0" w:space="0" w:color="auto"/>
                              </w:divBdr>
                            </w:div>
                            <w:div w:id="1939024990">
                              <w:marLeft w:val="0"/>
                              <w:marRight w:val="0"/>
                              <w:marTop w:val="0"/>
                              <w:marBottom w:val="0"/>
                              <w:divBdr>
                                <w:top w:val="none" w:sz="0" w:space="0" w:color="auto"/>
                                <w:left w:val="none" w:sz="0" w:space="0" w:color="auto"/>
                                <w:bottom w:val="none" w:sz="0" w:space="0" w:color="auto"/>
                                <w:right w:val="none" w:sz="0" w:space="0" w:color="auto"/>
                              </w:divBdr>
                            </w:div>
                            <w:div w:id="560988287">
                              <w:marLeft w:val="0"/>
                              <w:marRight w:val="0"/>
                              <w:marTop w:val="0"/>
                              <w:marBottom w:val="0"/>
                              <w:divBdr>
                                <w:top w:val="none" w:sz="0" w:space="0" w:color="auto"/>
                                <w:left w:val="none" w:sz="0" w:space="0" w:color="auto"/>
                                <w:bottom w:val="none" w:sz="0" w:space="0" w:color="auto"/>
                                <w:right w:val="none" w:sz="0" w:space="0" w:color="auto"/>
                              </w:divBdr>
                              <w:divsChild>
                                <w:div w:id="5806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2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GP 005</dc:creator>
  <cp:keywords/>
  <dc:description/>
  <cp:lastModifiedBy>SDI 1172</cp:lastModifiedBy>
  <cp:revision>3</cp:revision>
  <dcterms:created xsi:type="dcterms:W3CDTF">2025-02-03T07:09:00Z</dcterms:created>
  <dcterms:modified xsi:type="dcterms:W3CDTF">2025-02-27T12:01:00Z</dcterms:modified>
</cp:coreProperties>
</file>